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D23F81" w:rsidTr="006C5245">
        <w:tc>
          <w:tcPr>
            <w:tcW w:w="9498" w:type="dxa"/>
            <w:gridSpan w:val="2"/>
            <w:shd w:val="clear" w:color="auto" w:fill="000000" w:themeFill="text1"/>
          </w:tcPr>
          <w:p w:rsidR="00D23F81" w:rsidRPr="00734BFC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  <w:r w:rsidRPr="00734BFC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  <w:t xml:space="preserve">ON THE ARTIST (OVERVIEW): </w:t>
            </w:r>
            <w:r w:rsidRPr="00734BFC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eastAsia="en-GB"/>
              </w:rPr>
              <w:t>DON’T FORGET TO LOG THE SOURCES YOU USE!</w:t>
            </w: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Name of artist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Life dates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Nationality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Style/group/movement they are associated with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What were the aims or characteristics of this group?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What was this artist’s contribution to the group/style or to the art of their time?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How/where did you encounter their work?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Why have you selected this artist above others?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lang w:eastAsia="en-GB"/>
              </w:rPr>
              <w:t>Summarise</w:t>
            </w:r>
            <w:proofErr w:type="spellEnd"/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 their most important achievements?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Which artists influenced their development and work over the course of their career?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Who were their most important patrons/supporters?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9498" w:type="dxa"/>
            <w:gridSpan w:val="2"/>
            <w:shd w:val="clear" w:color="auto" w:fill="000000" w:themeFill="text1"/>
          </w:tcPr>
          <w:p w:rsidR="00D23F81" w:rsidRPr="00734BFC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  <w:r w:rsidRPr="00734BFC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  <w:lastRenderedPageBreak/>
              <w:t>ON THE SOCIAL, POLITICAL OR CULTURAL CONTEXT OF YOUR KEY WORK:</w:t>
            </w: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Which one work are you going to explore in detail?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Give title, date, medium, size and location.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Why have you picked this work?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Have you seen it at first hand?  Where/when?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When/where and for whom was this made?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Find specific, relevant information on what was happening in the place/country/time of production?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What are the relevant events from the artist’s own life or those of people around him/her?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What were/are the relevant training or studio practices of this artist?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How is this context seen in the work itself?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What position/perspective or emotion does the artist show?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How was it received by critics at the time?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Find a quote?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Did the artist comment on this work in his/her own writing?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Find a quote?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9498" w:type="dxa"/>
            <w:gridSpan w:val="2"/>
            <w:shd w:val="clear" w:color="auto" w:fill="000000" w:themeFill="text1"/>
          </w:tcPr>
          <w:p w:rsidR="00D23F81" w:rsidRPr="00734BFC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</w:pPr>
            <w:r w:rsidRPr="00734BFC">
              <w:rPr>
                <w:rFonts w:asciiTheme="majorHAnsi" w:eastAsia="Times New Roman" w:hAnsiTheme="majorHAnsi" w:cstheme="majorHAnsi"/>
                <w:b/>
                <w:sz w:val="28"/>
                <w:szCs w:val="28"/>
                <w:lang w:eastAsia="en-GB"/>
              </w:rPr>
              <w:lastRenderedPageBreak/>
              <w:t>ON THE ARTISTIC CHOICES OF YOUR KEY WORK:</w:t>
            </w: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To what genre/subject category does it belong?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Does it endorse or challenge the conventions of this genre?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Comment in detail.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What approach has the artist taken?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Is it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GB"/>
              </w:rPr>
              <w:t>stylised</w:t>
            </w:r>
            <w:proofErr w:type="spellEnd"/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, figurative, abstract or realistic?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Why have they made this choice?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Is the work representing a real figure/event/place?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What changes has the artist made to the scene? Why?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Or is it exploring a concept/idea/philosophy or religion?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What thoughts or emotions are expressed?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Explore the composition choices?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Where are the main elements placed?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What lines/shapes are repeated?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What is </w:t>
            </w:r>
            <w:proofErr w:type="gramStart"/>
            <w:r>
              <w:rPr>
                <w:rFonts w:asciiTheme="majorHAnsi" w:eastAsia="Times New Roman" w:hAnsiTheme="majorHAnsi" w:cstheme="majorHAnsi"/>
                <w:lang w:eastAsia="en-GB"/>
              </w:rPr>
              <w:t>the your</w:t>
            </w:r>
            <w:proofErr w:type="gramEnd"/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 perspective as the viewer?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Explore the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en-GB"/>
              </w:rPr>
              <w:t>colour</w:t>
            </w:r>
            <w:proofErr w:type="spellEnd"/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 choices of the artist?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Is it realistic, symbolic, emotional?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lastRenderedPageBreak/>
              <w:t xml:space="preserve">How has the artist explored space and depth in the work?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Explore the choices of light and tone?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How important are these to your response to the work?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What textures or mark-making can be seen in the work?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What material/medium choices have been made in the work?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What technical innovations or challenges are interesting here?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How important is the scale of the work?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Consider this in relation to your own size or that of its intended environment.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How do the stylistic choices link or shape your interpretation of the work? 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Find two earlier works which have influenced this particular work. </w:t>
            </w: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Be specific about where you can see this influence and why you think it is important?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D23F81" w:rsidTr="006C5245">
        <w:tc>
          <w:tcPr>
            <w:tcW w:w="2694" w:type="dxa"/>
          </w:tcPr>
          <w:p w:rsidR="00D23F81" w:rsidRPr="00C04439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b/>
                <w:lang w:eastAsia="en-GB"/>
              </w:rPr>
            </w:pPr>
            <w:r w:rsidRPr="00C04439">
              <w:rPr>
                <w:rFonts w:asciiTheme="majorHAnsi" w:eastAsia="Times New Roman" w:hAnsiTheme="majorHAnsi" w:cstheme="majorHAnsi"/>
                <w:b/>
                <w:lang w:eastAsia="en-GB"/>
              </w:rPr>
              <w:t xml:space="preserve">How has the subject matter/technique or ideas affected your own work? </w:t>
            </w:r>
            <w:bookmarkStart w:id="0" w:name="_GoBack"/>
            <w:bookmarkEnd w:id="0"/>
            <w:r w:rsidRPr="00C04439">
              <w:rPr>
                <w:rFonts w:asciiTheme="majorHAnsi" w:eastAsia="Times New Roman" w:hAnsiTheme="majorHAnsi" w:cstheme="majorHAnsi"/>
                <w:b/>
                <w:lang w:eastAsia="en-GB"/>
              </w:rPr>
              <w:t>Comment in detail.</w:t>
            </w:r>
          </w:p>
        </w:tc>
        <w:tc>
          <w:tcPr>
            <w:tcW w:w="6804" w:type="dxa"/>
          </w:tcPr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:rsidR="00D23F81" w:rsidRDefault="00D23F81" w:rsidP="006C5245">
            <w:pPr>
              <w:pStyle w:val="ListParagraph"/>
              <w:ind w:left="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:rsidR="00D23F81" w:rsidRDefault="00D23F81" w:rsidP="00D23F8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:rsidR="0009429F" w:rsidRDefault="0009429F"/>
    <w:sectPr w:rsidR="00094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81"/>
    <w:rsid w:val="0009429F"/>
    <w:rsid w:val="00774634"/>
    <w:rsid w:val="00C04439"/>
    <w:rsid w:val="00D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FE8B7-A558-4616-AC3A-56D24E6E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F81"/>
    <w:pPr>
      <w:ind w:left="720"/>
      <w:contextualSpacing/>
    </w:pPr>
  </w:style>
  <w:style w:type="table" w:styleId="TableGrid">
    <w:name w:val="Table Grid"/>
    <w:basedOn w:val="TableNormal"/>
    <w:uiPriority w:val="59"/>
    <w:rsid w:val="00D23F8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5E35E019</Template>
  <TotalTime>5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Daniel Fooks</cp:lastModifiedBy>
  <cp:revision>2</cp:revision>
  <dcterms:created xsi:type="dcterms:W3CDTF">2017-07-02T21:04:00Z</dcterms:created>
  <dcterms:modified xsi:type="dcterms:W3CDTF">2017-12-05T15:53:00Z</dcterms:modified>
</cp:coreProperties>
</file>