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330" w:rsidRPr="00380137" w:rsidRDefault="00BC7330">
      <w:pPr>
        <w:rPr>
          <w:rFonts w:ascii="Courier New" w:hAnsi="Courier New" w:cs="Courier New"/>
          <w:color w:val="808080" w:themeColor="background1" w:themeShade="80"/>
          <w:sz w:val="24"/>
        </w:rPr>
      </w:pPr>
      <w:bookmarkStart w:id="0" w:name="_GoBack"/>
      <w:bookmarkEnd w:id="0"/>
      <w:r w:rsidRPr="00380137">
        <w:rPr>
          <w:rFonts w:ascii="Courier New" w:hAnsi="Courier New" w:cs="Courier New"/>
          <w:color w:val="808080" w:themeColor="background1" w:themeShade="80"/>
          <w:sz w:val="24"/>
        </w:rPr>
        <w:t>Working Title:</w:t>
      </w:r>
      <w:r w:rsidR="007126AE" w:rsidRPr="00380137">
        <w:rPr>
          <w:rFonts w:ascii="Courier New" w:hAnsi="Courier New" w:cs="Courier New"/>
          <w:color w:val="808080" w:themeColor="background1" w:themeShade="80"/>
          <w:sz w:val="24"/>
        </w:rPr>
        <w:t xml:space="preserve"> </w:t>
      </w:r>
      <w:r w:rsidR="0049630B" w:rsidRPr="0049630B">
        <w:rPr>
          <w:rFonts w:ascii="Courier New" w:hAnsi="Courier New" w:cs="Courier New"/>
          <w:sz w:val="24"/>
        </w:rPr>
        <w:t>‘</w:t>
      </w:r>
      <w:r w:rsidR="007126AE" w:rsidRPr="00380137">
        <w:rPr>
          <w:rFonts w:ascii="Courier New" w:hAnsi="Courier New" w:cs="Courier New"/>
          <w:sz w:val="24"/>
        </w:rPr>
        <w:t>My Little Puppeteer</w:t>
      </w:r>
      <w:r w:rsidR="0049630B">
        <w:rPr>
          <w:rFonts w:ascii="Courier New" w:hAnsi="Courier New" w:cs="Courier New"/>
          <w:sz w:val="24"/>
        </w:rPr>
        <w:t>’</w:t>
      </w:r>
    </w:p>
    <w:p w:rsidR="00BC7330" w:rsidRPr="00380137" w:rsidRDefault="00BC7330">
      <w:pPr>
        <w:rPr>
          <w:rFonts w:ascii="Courier New" w:hAnsi="Courier New" w:cs="Courier New"/>
          <w:color w:val="808080" w:themeColor="background1" w:themeShade="80"/>
          <w:sz w:val="24"/>
        </w:rPr>
      </w:pPr>
      <w:r w:rsidRPr="00380137">
        <w:rPr>
          <w:rFonts w:ascii="Courier New" w:hAnsi="Courier New" w:cs="Courier New"/>
          <w:color w:val="808080" w:themeColor="background1" w:themeShade="80"/>
          <w:sz w:val="24"/>
        </w:rPr>
        <w:t>Duration:</w:t>
      </w:r>
      <w:r w:rsidR="007126AE" w:rsidRPr="00380137">
        <w:rPr>
          <w:rFonts w:ascii="Courier New" w:hAnsi="Courier New" w:cs="Courier New"/>
          <w:color w:val="808080" w:themeColor="background1" w:themeShade="80"/>
          <w:sz w:val="24"/>
        </w:rPr>
        <w:t xml:space="preserve"> </w:t>
      </w:r>
      <w:r w:rsidR="007126AE" w:rsidRPr="00380137">
        <w:rPr>
          <w:rFonts w:ascii="Courier New" w:hAnsi="Courier New" w:cs="Courier New"/>
          <w:sz w:val="24"/>
        </w:rPr>
        <w:t>15 minutes</w:t>
      </w:r>
      <w:r w:rsidR="0049630B">
        <w:rPr>
          <w:rFonts w:ascii="Courier New" w:hAnsi="Courier New" w:cs="Courier New"/>
          <w:sz w:val="24"/>
        </w:rPr>
        <w:t xml:space="preserve"> (15 pages)</w:t>
      </w:r>
    </w:p>
    <w:p w:rsidR="00BC7330" w:rsidRDefault="00BC7330">
      <w:pPr>
        <w:rPr>
          <w:rFonts w:ascii="Courier New" w:hAnsi="Courier New" w:cs="Courier New"/>
          <w:sz w:val="24"/>
        </w:rPr>
      </w:pPr>
      <w:r w:rsidRPr="00380137">
        <w:rPr>
          <w:rFonts w:ascii="Courier New" w:hAnsi="Courier New" w:cs="Courier New"/>
          <w:color w:val="808080" w:themeColor="background1" w:themeShade="80"/>
          <w:sz w:val="24"/>
        </w:rPr>
        <w:t>Genre:</w:t>
      </w:r>
      <w:r w:rsidR="0014029E" w:rsidRPr="00380137">
        <w:rPr>
          <w:rFonts w:ascii="Courier New" w:hAnsi="Courier New" w:cs="Courier New"/>
          <w:color w:val="808080" w:themeColor="background1" w:themeShade="80"/>
          <w:sz w:val="24"/>
        </w:rPr>
        <w:t xml:space="preserve"> </w:t>
      </w:r>
      <w:r w:rsidR="0014029E" w:rsidRPr="00380137">
        <w:rPr>
          <w:rFonts w:ascii="Courier New" w:hAnsi="Courier New" w:cs="Courier New"/>
          <w:sz w:val="24"/>
        </w:rPr>
        <w:t>Short film</w:t>
      </w:r>
      <w:r w:rsidR="00380137">
        <w:rPr>
          <w:rFonts w:ascii="Courier New" w:hAnsi="Courier New" w:cs="Courier New"/>
          <w:sz w:val="24"/>
        </w:rPr>
        <w:t xml:space="preserve"> (self-contained narrative)</w:t>
      </w:r>
      <w:r w:rsidR="0014029E" w:rsidRPr="00380137">
        <w:rPr>
          <w:rFonts w:ascii="Courier New" w:hAnsi="Courier New" w:cs="Courier New"/>
          <w:sz w:val="24"/>
        </w:rPr>
        <w:t>, f</w:t>
      </w:r>
      <w:r w:rsidR="007126AE" w:rsidRPr="00380137">
        <w:rPr>
          <w:rFonts w:ascii="Courier New" w:hAnsi="Courier New" w:cs="Courier New"/>
          <w:sz w:val="24"/>
        </w:rPr>
        <w:t>antasy, drama and comedy</w:t>
      </w:r>
    </w:p>
    <w:p w:rsidR="00380137" w:rsidRPr="00380137" w:rsidRDefault="00380137">
      <w:pPr>
        <w:rPr>
          <w:rFonts w:ascii="Courier New" w:hAnsi="Courier New" w:cs="Courier New"/>
          <w:sz w:val="24"/>
        </w:rPr>
      </w:pPr>
      <w:r w:rsidRPr="00380137">
        <w:rPr>
          <w:rFonts w:ascii="Courier New" w:hAnsi="Courier New" w:cs="Courier New"/>
          <w:color w:val="808080" w:themeColor="background1" w:themeShade="80"/>
          <w:sz w:val="24"/>
        </w:rPr>
        <w:t xml:space="preserve">Tagline: </w:t>
      </w:r>
      <w:r w:rsidR="00292E67" w:rsidRPr="00292E67">
        <w:rPr>
          <w:rFonts w:ascii="Courier New" w:hAnsi="Courier New" w:cs="Courier New"/>
          <w:sz w:val="24"/>
        </w:rPr>
        <w:t>It’s</w:t>
      </w:r>
      <w:r w:rsidR="00292E67">
        <w:rPr>
          <w:rFonts w:ascii="Courier New" w:hAnsi="Courier New" w:cs="Courier New"/>
          <w:color w:val="808080" w:themeColor="background1" w:themeShade="80"/>
          <w:sz w:val="24"/>
        </w:rPr>
        <w:t xml:space="preserve"> </w:t>
      </w:r>
      <w:r w:rsidR="00292E67">
        <w:rPr>
          <w:rFonts w:ascii="Courier New" w:hAnsi="Courier New" w:cs="Courier New"/>
          <w:sz w:val="24"/>
        </w:rPr>
        <w:t>n</w:t>
      </w:r>
      <w:r>
        <w:rPr>
          <w:rFonts w:ascii="Courier New" w:hAnsi="Courier New" w:cs="Courier New"/>
          <w:sz w:val="24"/>
        </w:rPr>
        <w:t>o</w:t>
      </w:r>
      <w:r w:rsidR="00292E67">
        <w:rPr>
          <w:rFonts w:ascii="Courier New" w:hAnsi="Courier New" w:cs="Courier New"/>
          <w:sz w:val="24"/>
        </w:rPr>
        <w:t>t the strings, that are</w:t>
      </w:r>
      <w:r>
        <w:rPr>
          <w:rFonts w:ascii="Courier New" w:hAnsi="Courier New" w:cs="Courier New"/>
          <w:sz w:val="24"/>
        </w:rPr>
        <w:t xml:space="preserve"> hold</w:t>
      </w:r>
      <w:r w:rsidR="00292E67">
        <w:rPr>
          <w:rFonts w:ascii="Courier New" w:hAnsi="Courier New" w:cs="Courier New"/>
          <w:sz w:val="24"/>
        </w:rPr>
        <w:t>ing</w:t>
      </w:r>
      <w:r>
        <w:rPr>
          <w:rFonts w:ascii="Courier New" w:hAnsi="Courier New" w:cs="Courier New"/>
          <w:sz w:val="24"/>
        </w:rPr>
        <w:t xml:space="preserve"> him down</w:t>
      </w:r>
    </w:p>
    <w:p w:rsidR="0014029E" w:rsidRPr="00380137" w:rsidRDefault="0014029E">
      <w:pPr>
        <w:rPr>
          <w:rFonts w:ascii="Courier New" w:hAnsi="Courier New" w:cs="Courier New"/>
          <w:color w:val="808080" w:themeColor="background1" w:themeShade="80"/>
          <w:sz w:val="24"/>
        </w:rPr>
      </w:pPr>
      <w:r w:rsidRPr="00380137">
        <w:rPr>
          <w:rFonts w:ascii="Courier New" w:hAnsi="Courier New" w:cs="Courier New"/>
          <w:color w:val="808080" w:themeColor="background1" w:themeShade="80"/>
          <w:sz w:val="24"/>
        </w:rPr>
        <w:t xml:space="preserve">Brief Synopsis: </w:t>
      </w:r>
      <w:r w:rsidRPr="00380137">
        <w:rPr>
          <w:rFonts w:ascii="Courier New" w:hAnsi="Courier New" w:cs="Courier New"/>
          <w:sz w:val="24"/>
        </w:rPr>
        <w:t>An anti-bullying film, with its morals confused. Nick a young boy with wooden legs is being bullied at school. His parents send him to a therapist to help with his self-esteem issues. His therapist sets an exercise where he shouts out what he likes about himself in the mirror. Nick gains his self-confidence and</w:t>
      </w:r>
      <w:r w:rsidR="00380137">
        <w:rPr>
          <w:rFonts w:ascii="Courier New" w:hAnsi="Courier New" w:cs="Courier New"/>
          <w:sz w:val="24"/>
        </w:rPr>
        <w:t xml:space="preserve"> challenges the bully at his birthday party</w:t>
      </w:r>
      <w:r w:rsidRPr="00380137">
        <w:rPr>
          <w:rFonts w:ascii="Courier New" w:hAnsi="Courier New" w:cs="Courier New"/>
          <w:sz w:val="24"/>
        </w:rPr>
        <w:t>,</w:t>
      </w:r>
      <w:r w:rsidR="00380137">
        <w:rPr>
          <w:rFonts w:ascii="Courier New" w:hAnsi="Courier New" w:cs="Courier New"/>
          <w:sz w:val="24"/>
        </w:rPr>
        <w:t xml:space="preserve"> in front of his mum and Naomi,</w:t>
      </w:r>
      <w:r w:rsidRPr="00380137">
        <w:rPr>
          <w:rFonts w:ascii="Courier New" w:hAnsi="Courier New" w:cs="Courier New"/>
          <w:sz w:val="24"/>
        </w:rPr>
        <w:t xml:space="preserve"> but</w:t>
      </w:r>
      <w:r w:rsidR="00380137">
        <w:rPr>
          <w:rFonts w:ascii="Courier New" w:hAnsi="Courier New" w:cs="Courier New"/>
          <w:sz w:val="24"/>
        </w:rPr>
        <w:t xml:space="preserve"> at what price?</w:t>
      </w:r>
    </w:p>
    <w:p w:rsidR="0014029E" w:rsidRPr="00380137" w:rsidRDefault="0014029E">
      <w:pPr>
        <w:rPr>
          <w:rFonts w:ascii="Courier New" w:hAnsi="Courier New" w:cs="Courier New"/>
          <w:sz w:val="24"/>
        </w:rPr>
      </w:pPr>
      <w:r w:rsidRPr="00380137">
        <w:rPr>
          <w:rFonts w:ascii="Courier New" w:hAnsi="Courier New" w:cs="Courier New"/>
          <w:color w:val="808080" w:themeColor="background1" w:themeShade="80"/>
          <w:sz w:val="24"/>
        </w:rPr>
        <w:t xml:space="preserve">Main Characters: </w:t>
      </w:r>
      <w:r w:rsidR="00147D8D" w:rsidRPr="00380137">
        <w:rPr>
          <w:rFonts w:ascii="Courier New" w:hAnsi="Courier New" w:cs="Courier New"/>
          <w:sz w:val="24"/>
        </w:rPr>
        <w:t>Nick, Rob Forrest and Naomi</w:t>
      </w:r>
    </w:p>
    <w:p w:rsidR="00380137" w:rsidRDefault="0014029E">
      <w:pPr>
        <w:rPr>
          <w:rFonts w:ascii="Courier New" w:hAnsi="Courier New" w:cs="Courier New"/>
          <w:sz w:val="24"/>
        </w:rPr>
      </w:pPr>
      <w:r w:rsidRPr="00380137">
        <w:rPr>
          <w:rFonts w:ascii="Courier New" w:hAnsi="Courier New" w:cs="Courier New"/>
          <w:color w:val="808080" w:themeColor="background1" w:themeShade="80"/>
          <w:sz w:val="24"/>
        </w:rPr>
        <w:t>Brief Character Descriptions:</w:t>
      </w:r>
      <w:r w:rsidRPr="00380137">
        <w:rPr>
          <w:rFonts w:ascii="Courier New" w:hAnsi="Courier New" w:cs="Courier New"/>
          <w:sz w:val="24"/>
        </w:rPr>
        <w:t xml:space="preserve"> Nick 12 years old, he has wooden legs and str</w:t>
      </w:r>
      <w:r w:rsidR="00380137">
        <w:rPr>
          <w:rFonts w:ascii="Courier New" w:hAnsi="Courier New" w:cs="Courier New"/>
          <w:sz w:val="24"/>
        </w:rPr>
        <w:t>uggles with self-esteem issues.</w:t>
      </w:r>
    </w:p>
    <w:p w:rsidR="00380137" w:rsidRDefault="0014029E">
      <w:pPr>
        <w:rPr>
          <w:rFonts w:ascii="Courier New" w:hAnsi="Courier New" w:cs="Courier New"/>
          <w:sz w:val="24"/>
        </w:rPr>
      </w:pPr>
      <w:r w:rsidRPr="00380137">
        <w:rPr>
          <w:rFonts w:ascii="Courier New" w:hAnsi="Courier New" w:cs="Courier New"/>
          <w:sz w:val="24"/>
        </w:rPr>
        <w:t>Rob Forrest 12 years old, he is the school bully. Hate</w:t>
      </w:r>
      <w:r w:rsidR="00380137">
        <w:rPr>
          <w:rFonts w:ascii="Courier New" w:hAnsi="Courier New" w:cs="Courier New"/>
          <w:sz w:val="24"/>
        </w:rPr>
        <w:t>s anything out of the ordinary.</w:t>
      </w:r>
    </w:p>
    <w:p w:rsidR="0014029E" w:rsidRPr="00380137" w:rsidRDefault="0014029E">
      <w:pPr>
        <w:rPr>
          <w:rFonts w:ascii="Courier New" w:hAnsi="Courier New" w:cs="Courier New"/>
          <w:sz w:val="24"/>
        </w:rPr>
      </w:pPr>
      <w:r w:rsidRPr="00380137">
        <w:rPr>
          <w:rFonts w:ascii="Courier New" w:hAnsi="Courier New" w:cs="Courier New"/>
          <w:sz w:val="24"/>
        </w:rPr>
        <w:t xml:space="preserve">Naomi 13 years old. Tall and awkward. Dreams one day of being a dancer. Nick’s only friend (she’s not actually sure if Nick likes her). </w:t>
      </w:r>
    </w:p>
    <w:p w:rsidR="00BC7330" w:rsidRDefault="007126AE" w:rsidP="00BC7330">
      <w:pPr>
        <w:rPr>
          <w:rFonts w:ascii="Courier New" w:hAnsi="Courier New" w:cs="Courier New"/>
          <w:sz w:val="24"/>
        </w:rPr>
      </w:pPr>
      <w:r w:rsidRPr="00380137">
        <w:rPr>
          <w:rFonts w:ascii="Courier New" w:hAnsi="Courier New" w:cs="Courier New"/>
          <w:color w:val="808080" w:themeColor="background1" w:themeShade="80"/>
          <w:sz w:val="24"/>
        </w:rPr>
        <w:t>Target Audience</w:t>
      </w:r>
      <w:r w:rsidRPr="00292E67">
        <w:rPr>
          <w:rFonts w:ascii="Courier New" w:hAnsi="Courier New" w:cs="Courier New"/>
          <w:color w:val="808080" w:themeColor="background1" w:themeShade="80"/>
          <w:sz w:val="24"/>
        </w:rPr>
        <w:t>:</w:t>
      </w:r>
      <w:r w:rsidRPr="00380137">
        <w:rPr>
          <w:rFonts w:ascii="Courier New" w:hAnsi="Courier New" w:cs="Courier New"/>
          <w:sz w:val="24"/>
        </w:rPr>
        <w:t xml:space="preserve">  The film will appeal to both males and females between 12 to 40 years old. Due to the adult themes and minor violent undertones, the film is not suitable for anyone under the age of 12.</w:t>
      </w:r>
    </w:p>
    <w:p w:rsidR="00380137" w:rsidRPr="00380137" w:rsidRDefault="00380137" w:rsidP="00BC7330">
      <w:pPr>
        <w:rPr>
          <w:rFonts w:ascii="Courier New" w:hAnsi="Courier New" w:cs="Courier New"/>
          <w:sz w:val="24"/>
        </w:rPr>
      </w:pPr>
      <w:r w:rsidRPr="00380137">
        <w:rPr>
          <w:rFonts w:ascii="Courier New" w:hAnsi="Courier New" w:cs="Courier New"/>
          <w:color w:val="808080" w:themeColor="background1" w:themeShade="80"/>
          <w:sz w:val="24"/>
        </w:rPr>
        <w:t xml:space="preserve">BBFC certificate: </w:t>
      </w:r>
      <w:r>
        <w:rPr>
          <w:rFonts w:ascii="Courier New" w:hAnsi="Courier New" w:cs="Courier New"/>
          <w:sz w:val="24"/>
        </w:rPr>
        <w:t>12</w:t>
      </w:r>
    </w:p>
    <w:p w:rsidR="00C14AAA" w:rsidRPr="00380137" w:rsidRDefault="00C14AAA" w:rsidP="00BC7330">
      <w:pPr>
        <w:rPr>
          <w:rFonts w:ascii="Courier New" w:hAnsi="Courier New" w:cs="Courier New"/>
          <w:sz w:val="24"/>
        </w:rPr>
      </w:pPr>
      <w:r w:rsidRPr="00380137">
        <w:rPr>
          <w:rFonts w:ascii="Courier New" w:hAnsi="Courier New" w:cs="Courier New"/>
          <w:color w:val="808080" w:themeColor="background1" w:themeShade="80"/>
          <w:sz w:val="24"/>
        </w:rPr>
        <w:t xml:space="preserve">Influences: </w:t>
      </w:r>
      <w:r w:rsidRPr="00380137">
        <w:rPr>
          <w:rFonts w:ascii="Courier New" w:hAnsi="Courier New" w:cs="Courier New"/>
          <w:sz w:val="24"/>
        </w:rPr>
        <w:t>The work of British</w:t>
      </w:r>
      <w:r w:rsidR="00380137">
        <w:rPr>
          <w:rFonts w:ascii="Courier New" w:hAnsi="Courier New" w:cs="Courier New"/>
          <w:sz w:val="24"/>
        </w:rPr>
        <w:t xml:space="preserve"> social realist film</w:t>
      </w:r>
      <w:r w:rsidRPr="00380137">
        <w:rPr>
          <w:rFonts w:ascii="Courier New" w:hAnsi="Courier New" w:cs="Courier New"/>
          <w:sz w:val="24"/>
        </w:rPr>
        <w:t xml:space="preserve">makers Mike Leigh and Ken Loach. The story is quite similar to that of </w:t>
      </w:r>
      <w:r w:rsidRPr="00380137">
        <w:rPr>
          <w:rFonts w:ascii="Courier New" w:hAnsi="Courier New" w:cs="Courier New"/>
          <w:i/>
          <w:sz w:val="24"/>
        </w:rPr>
        <w:t>Edward Scissor Hands</w:t>
      </w:r>
      <w:r w:rsidRPr="00380137">
        <w:rPr>
          <w:rFonts w:ascii="Courier New" w:hAnsi="Courier New" w:cs="Courier New"/>
          <w:sz w:val="24"/>
        </w:rPr>
        <w:t xml:space="preserve"> </w:t>
      </w:r>
      <w:r w:rsidRPr="00380137">
        <w:rPr>
          <w:rFonts w:ascii="Courier New" w:hAnsi="Courier New" w:cs="Courier New"/>
          <w:sz w:val="24"/>
        </w:rPr>
        <w:lastRenderedPageBreak/>
        <w:t>(Tim Burton, 1990), a ‘Physical Freak’, trying to live a normal existence in suburbia.</w:t>
      </w:r>
    </w:p>
    <w:p w:rsidR="0014029E" w:rsidRPr="00380137" w:rsidRDefault="0014029E" w:rsidP="00BC7330">
      <w:pPr>
        <w:rPr>
          <w:rFonts w:ascii="Courier New" w:hAnsi="Courier New" w:cs="Courier New"/>
          <w:sz w:val="24"/>
        </w:rPr>
      </w:pPr>
      <w:r w:rsidRPr="00380137">
        <w:rPr>
          <w:rFonts w:ascii="Courier New" w:hAnsi="Courier New" w:cs="Courier New"/>
          <w:color w:val="808080" w:themeColor="background1" w:themeShade="80"/>
          <w:sz w:val="24"/>
        </w:rPr>
        <w:t>Budget</w:t>
      </w:r>
      <w:r w:rsidR="00380137">
        <w:rPr>
          <w:rFonts w:ascii="Courier New" w:hAnsi="Courier New" w:cs="Courier New"/>
          <w:color w:val="808080" w:themeColor="background1" w:themeShade="80"/>
          <w:sz w:val="24"/>
        </w:rPr>
        <w:t xml:space="preserve"> allocation: </w:t>
      </w:r>
      <w:r w:rsidR="00380137" w:rsidRPr="00380137">
        <w:rPr>
          <w:rFonts w:ascii="Courier New" w:hAnsi="Courier New" w:cs="Courier New"/>
          <w:sz w:val="24"/>
        </w:rPr>
        <w:t>Low budget</w:t>
      </w:r>
    </w:p>
    <w:p w:rsidR="00BC7330" w:rsidRPr="00380137" w:rsidRDefault="00BC7330">
      <w:pPr>
        <w:rPr>
          <w:rFonts w:ascii="Courier New" w:hAnsi="Courier New" w:cs="Courier New"/>
          <w:color w:val="808080" w:themeColor="background1" w:themeShade="80"/>
          <w:sz w:val="24"/>
        </w:rPr>
      </w:pPr>
      <w:r w:rsidRPr="00380137">
        <w:rPr>
          <w:rFonts w:ascii="Courier New" w:hAnsi="Courier New" w:cs="Courier New"/>
          <w:color w:val="808080" w:themeColor="background1" w:themeShade="80"/>
          <w:sz w:val="24"/>
        </w:rPr>
        <w:t>Project Dates:</w:t>
      </w:r>
      <w:r w:rsidR="007126AE" w:rsidRPr="00380137">
        <w:rPr>
          <w:rFonts w:ascii="Courier New" w:hAnsi="Courier New" w:cs="Courier New"/>
          <w:color w:val="808080" w:themeColor="background1" w:themeShade="80"/>
          <w:sz w:val="24"/>
        </w:rPr>
        <w:t xml:space="preserve"> </w:t>
      </w:r>
      <w:r w:rsidR="007126AE" w:rsidRPr="00380137">
        <w:rPr>
          <w:rFonts w:ascii="Courier New" w:hAnsi="Courier New" w:cs="Courier New"/>
          <w:sz w:val="24"/>
        </w:rPr>
        <w:t>15/10/2004 – 07/05/2005</w:t>
      </w:r>
    </w:p>
    <w:sectPr w:rsidR="00BC7330" w:rsidRPr="00380137" w:rsidSect="00D04F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30"/>
    <w:rsid w:val="0014029E"/>
    <w:rsid w:val="00146744"/>
    <w:rsid w:val="00147D8D"/>
    <w:rsid w:val="00151F94"/>
    <w:rsid w:val="00292E67"/>
    <w:rsid w:val="00380137"/>
    <w:rsid w:val="00397468"/>
    <w:rsid w:val="0049630B"/>
    <w:rsid w:val="005D6B34"/>
    <w:rsid w:val="00694D55"/>
    <w:rsid w:val="006D088D"/>
    <w:rsid w:val="006D53E4"/>
    <w:rsid w:val="007126AE"/>
    <w:rsid w:val="00A0668E"/>
    <w:rsid w:val="00A96967"/>
    <w:rsid w:val="00BC7330"/>
    <w:rsid w:val="00C14AAA"/>
    <w:rsid w:val="00C2520E"/>
    <w:rsid w:val="00D04F57"/>
    <w:rsid w:val="00ED0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57CDA-8E48-4DFA-9785-27D4D298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55E62D27</Template>
  <TotalTime>0</TotalTime>
  <Pages>1</Pages>
  <Words>226</Words>
  <Characters>1294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Grantham</dc:creator>
  <cp:lastModifiedBy>Stephen Grantham</cp:lastModifiedBy>
  <cp:revision>2</cp:revision>
  <dcterms:created xsi:type="dcterms:W3CDTF">2019-01-07T09:48:00Z</dcterms:created>
  <dcterms:modified xsi:type="dcterms:W3CDTF">2019-01-07T09:48:00Z</dcterms:modified>
</cp:coreProperties>
</file>