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AF9" w:rsidRDefault="00A67AF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1165948</wp:posOffset>
            </wp:positionV>
            <wp:extent cx="6746875" cy="44951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449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AF9" w:rsidRDefault="00A67AF9"/>
    <w:p w:rsidR="00A67AF9" w:rsidRDefault="00A67AF9"/>
    <w:p w:rsidR="004A12B3" w:rsidRDefault="004A12B3"/>
    <w:p w:rsidR="00A67AF9" w:rsidRDefault="00A67AF9"/>
    <w:p w:rsidR="00A67AF9" w:rsidRDefault="00A67AF9"/>
    <w:p w:rsidR="00A67AF9" w:rsidRDefault="00A67AF9"/>
    <w:p w:rsidR="00A67AF9" w:rsidRDefault="00A67AF9"/>
    <w:p w:rsidR="00A67AF9" w:rsidRDefault="00A67AF9"/>
    <w:p w:rsidR="00A67AF9" w:rsidRDefault="00A67AF9"/>
    <w:p w:rsidR="00A67AF9" w:rsidRDefault="00A67AF9"/>
    <w:p w:rsidR="00A67AF9" w:rsidRDefault="00A67AF9"/>
    <w:p w:rsidR="00A67AF9" w:rsidRDefault="00A67AF9" w:rsidP="00A67AF9">
      <w:pPr>
        <w:jc w:val="center"/>
      </w:pPr>
    </w:p>
    <w:p w:rsidR="00A67AF9" w:rsidRDefault="00A67AF9" w:rsidP="00A67AF9">
      <w:pPr>
        <w:jc w:val="center"/>
      </w:pPr>
    </w:p>
    <w:p w:rsidR="00A67AF9" w:rsidRDefault="00A67AF9" w:rsidP="00A67AF9">
      <w:pPr>
        <w:jc w:val="center"/>
      </w:pPr>
    </w:p>
    <w:p w:rsidR="00A67AF9" w:rsidRDefault="00A67AF9" w:rsidP="00A67AF9">
      <w:pPr>
        <w:jc w:val="center"/>
      </w:pPr>
    </w:p>
    <w:p w:rsidR="00A67AF9" w:rsidRDefault="00A67AF9" w:rsidP="00A67AF9">
      <w:pPr>
        <w:jc w:val="center"/>
      </w:pPr>
    </w:p>
    <w:p w:rsidR="00A67AF9" w:rsidRDefault="00A67AF9" w:rsidP="00A67AF9">
      <w:pPr>
        <w:jc w:val="center"/>
      </w:pPr>
      <w:r>
        <w:t xml:space="preserve">Charles Barry, </w:t>
      </w:r>
      <w:r w:rsidRPr="00A67AF9">
        <w:rPr>
          <w:i/>
        </w:rPr>
        <w:t>The New Palace of Westminster</w:t>
      </w:r>
      <w:r>
        <w:t xml:space="preserve">, rebuilt 1840-1876, London. </w:t>
      </w:r>
      <w:bookmarkStart w:id="0" w:name="_GoBack"/>
      <w:bookmarkEnd w:id="0"/>
      <w:r>
        <w:t xml:space="preserve">Interior by A. W. </w:t>
      </w:r>
      <w:proofErr w:type="spellStart"/>
      <w:r>
        <w:t>Pugin</w:t>
      </w:r>
      <w:proofErr w:type="spellEnd"/>
    </w:p>
    <w:sectPr w:rsidR="00A67AF9" w:rsidSect="00A67AF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AF9"/>
    <w:rsid w:val="004A12B3"/>
    <w:rsid w:val="00A6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751ED9"/>
  <w15:chartTrackingRefBased/>
  <w15:docId w15:val="{45BA054B-77E6-4894-B115-EBFF282F9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A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6C20C0DA</Template>
  <TotalTime>5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Greaney</dc:creator>
  <cp:keywords/>
  <dc:description/>
  <cp:lastModifiedBy>Daniel Greaney</cp:lastModifiedBy>
  <cp:revision>1</cp:revision>
  <cp:lastPrinted>2019-01-24T13:18:00Z</cp:lastPrinted>
  <dcterms:created xsi:type="dcterms:W3CDTF">2019-01-24T13:12:00Z</dcterms:created>
  <dcterms:modified xsi:type="dcterms:W3CDTF">2019-01-24T13:18:00Z</dcterms:modified>
</cp:coreProperties>
</file>