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1"/>
        <w:gridCol w:w="4738"/>
      </w:tblGrid>
      <w:tr w:rsidR="004401DB" w14:paraId="3C790522" w14:textId="77777777" w:rsidTr="00273E14">
        <w:trPr>
          <w:trHeight w:val="366"/>
        </w:trPr>
        <w:tc>
          <w:tcPr>
            <w:tcW w:w="1291" w:type="dxa"/>
          </w:tcPr>
          <w:p w14:paraId="635C3E01" w14:textId="3441D5CF" w:rsidR="004401DB" w:rsidRDefault="004401DB">
            <w:bookmarkStart w:id="0" w:name="_GoBack"/>
            <w:bookmarkEnd w:id="0"/>
            <w:r>
              <w:t>Artist</w:t>
            </w:r>
          </w:p>
        </w:tc>
        <w:tc>
          <w:tcPr>
            <w:tcW w:w="4738" w:type="dxa"/>
          </w:tcPr>
          <w:p w14:paraId="64C38959" w14:textId="1E54F9E5" w:rsidR="004401DB" w:rsidRDefault="009835D8">
            <w:r>
              <w:t xml:space="preserve">Robert Delaunay </w:t>
            </w:r>
          </w:p>
        </w:tc>
      </w:tr>
      <w:tr w:rsidR="004401DB" w14:paraId="65D720A6" w14:textId="77777777" w:rsidTr="00273E14">
        <w:trPr>
          <w:trHeight w:val="366"/>
        </w:trPr>
        <w:tc>
          <w:tcPr>
            <w:tcW w:w="1291" w:type="dxa"/>
          </w:tcPr>
          <w:p w14:paraId="09C6AF1D" w14:textId="63D0017A" w:rsidR="004401DB" w:rsidRDefault="004401DB">
            <w:r>
              <w:t>Title</w:t>
            </w:r>
          </w:p>
        </w:tc>
        <w:tc>
          <w:tcPr>
            <w:tcW w:w="4738" w:type="dxa"/>
          </w:tcPr>
          <w:p w14:paraId="2638A322" w14:textId="336D1139" w:rsidR="004401DB" w:rsidRDefault="009835D8">
            <w:r>
              <w:t>Homage to Bleriot</w:t>
            </w:r>
          </w:p>
        </w:tc>
      </w:tr>
      <w:tr w:rsidR="004401DB" w14:paraId="32F69A71" w14:textId="77777777" w:rsidTr="00273E14">
        <w:trPr>
          <w:trHeight w:val="366"/>
        </w:trPr>
        <w:tc>
          <w:tcPr>
            <w:tcW w:w="1291" w:type="dxa"/>
          </w:tcPr>
          <w:p w14:paraId="090C5D38" w14:textId="20626F46" w:rsidR="004401DB" w:rsidRDefault="004401DB">
            <w:r>
              <w:t>Date</w:t>
            </w:r>
          </w:p>
        </w:tc>
        <w:tc>
          <w:tcPr>
            <w:tcW w:w="4738" w:type="dxa"/>
          </w:tcPr>
          <w:p w14:paraId="3A60E9D0" w14:textId="3A792FC2" w:rsidR="004401DB" w:rsidRDefault="009835D8">
            <w:r>
              <w:t>1914</w:t>
            </w:r>
          </w:p>
        </w:tc>
      </w:tr>
      <w:tr w:rsidR="004401DB" w14:paraId="12854C6D" w14:textId="77777777" w:rsidTr="00273E14">
        <w:trPr>
          <w:trHeight w:val="353"/>
        </w:trPr>
        <w:tc>
          <w:tcPr>
            <w:tcW w:w="1291" w:type="dxa"/>
          </w:tcPr>
          <w:p w14:paraId="398FBEA3" w14:textId="3C21ADA7" w:rsidR="004401DB" w:rsidRDefault="004401DB">
            <w:r>
              <w:t>Medium</w:t>
            </w:r>
          </w:p>
        </w:tc>
        <w:tc>
          <w:tcPr>
            <w:tcW w:w="4738" w:type="dxa"/>
          </w:tcPr>
          <w:p w14:paraId="5A914808" w14:textId="33D12A73" w:rsidR="004401DB" w:rsidRDefault="009835D8">
            <w:r>
              <w:t>Oil on canvas</w:t>
            </w:r>
          </w:p>
        </w:tc>
      </w:tr>
      <w:tr w:rsidR="004401DB" w14:paraId="439C7B68" w14:textId="77777777" w:rsidTr="00273E14">
        <w:trPr>
          <w:trHeight w:val="366"/>
        </w:trPr>
        <w:tc>
          <w:tcPr>
            <w:tcW w:w="1291" w:type="dxa"/>
          </w:tcPr>
          <w:p w14:paraId="1ED1AC32" w14:textId="2CD31C0C" w:rsidR="004401DB" w:rsidRDefault="004401DB">
            <w:r>
              <w:t>Scale</w:t>
            </w:r>
          </w:p>
        </w:tc>
        <w:tc>
          <w:tcPr>
            <w:tcW w:w="4738" w:type="dxa"/>
          </w:tcPr>
          <w:p w14:paraId="6CC7AF49" w14:textId="43FFB5CE" w:rsidR="004401DB" w:rsidRDefault="009835D8">
            <w:r>
              <w:t xml:space="preserve">250cm x 250cm </w:t>
            </w:r>
          </w:p>
        </w:tc>
      </w:tr>
      <w:tr w:rsidR="004401DB" w14:paraId="1CCEBB60" w14:textId="77777777" w:rsidTr="00273E14">
        <w:trPr>
          <w:trHeight w:val="366"/>
        </w:trPr>
        <w:tc>
          <w:tcPr>
            <w:tcW w:w="1291" w:type="dxa"/>
          </w:tcPr>
          <w:p w14:paraId="681DFA7F" w14:textId="64B339E7" w:rsidR="004401DB" w:rsidRDefault="004401DB">
            <w:r>
              <w:t>Scope</w:t>
            </w:r>
          </w:p>
        </w:tc>
        <w:tc>
          <w:tcPr>
            <w:tcW w:w="4738" w:type="dxa"/>
          </w:tcPr>
          <w:p w14:paraId="611FD22C" w14:textId="25F8FC48" w:rsidR="004401DB" w:rsidRDefault="009835D8">
            <w:r>
              <w:t>Modern city</w:t>
            </w:r>
          </w:p>
        </w:tc>
      </w:tr>
      <w:tr w:rsidR="004401DB" w14:paraId="511873BB" w14:textId="77777777" w:rsidTr="00273E14">
        <w:trPr>
          <w:trHeight w:val="366"/>
        </w:trPr>
        <w:tc>
          <w:tcPr>
            <w:tcW w:w="1291" w:type="dxa"/>
          </w:tcPr>
          <w:p w14:paraId="7D5241EE" w14:textId="4A72C7D9" w:rsidR="004401DB" w:rsidRDefault="004401DB">
            <w:r>
              <w:t>Style</w:t>
            </w:r>
          </w:p>
        </w:tc>
        <w:tc>
          <w:tcPr>
            <w:tcW w:w="4738" w:type="dxa"/>
          </w:tcPr>
          <w:p w14:paraId="57B836BA" w14:textId="37B3F61F" w:rsidR="004401DB" w:rsidRDefault="009835D8">
            <w:r>
              <w:t>Salon cubism/ Orphic Cubism</w:t>
            </w:r>
          </w:p>
        </w:tc>
      </w:tr>
      <w:tr w:rsidR="00744AB8" w14:paraId="00F60133" w14:textId="77777777" w:rsidTr="00273E14">
        <w:trPr>
          <w:trHeight w:val="366"/>
        </w:trPr>
        <w:tc>
          <w:tcPr>
            <w:tcW w:w="1291" w:type="dxa"/>
          </w:tcPr>
          <w:p w14:paraId="3B98AE94" w14:textId="702AEB7C" w:rsidR="00744AB8" w:rsidRDefault="00744AB8">
            <w:r>
              <w:t>Patron</w:t>
            </w:r>
          </w:p>
        </w:tc>
        <w:tc>
          <w:tcPr>
            <w:tcW w:w="4738" w:type="dxa"/>
          </w:tcPr>
          <w:p w14:paraId="6B6E4911" w14:textId="77777777" w:rsidR="00744AB8" w:rsidRDefault="00744AB8"/>
        </w:tc>
      </w:tr>
      <w:tr w:rsidR="00744AB8" w14:paraId="3820C2EB" w14:textId="77777777" w:rsidTr="00273E14">
        <w:trPr>
          <w:trHeight w:val="366"/>
        </w:trPr>
        <w:tc>
          <w:tcPr>
            <w:tcW w:w="1291" w:type="dxa"/>
          </w:tcPr>
          <w:p w14:paraId="02E83FCF" w14:textId="19945344" w:rsidR="00744AB8" w:rsidRDefault="00744AB8">
            <w:r>
              <w:t>Location</w:t>
            </w:r>
          </w:p>
        </w:tc>
        <w:tc>
          <w:tcPr>
            <w:tcW w:w="4738" w:type="dxa"/>
          </w:tcPr>
          <w:p w14:paraId="22E4A1D2" w14:textId="08AF44BE" w:rsidR="00744AB8" w:rsidRDefault="003B5297">
            <w:r>
              <w:t>Paris</w:t>
            </w:r>
          </w:p>
        </w:tc>
      </w:tr>
      <w:tr w:rsidR="00273E14" w14:paraId="0FF7AFDF" w14:textId="77777777" w:rsidTr="00273E14">
        <w:trPr>
          <w:trHeight w:val="366"/>
        </w:trPr>
        <w:tc>
          <w:tcPr>
            <w:tcW w:w="1291" w:type="dxa"/>
          </w:tcPr>
          <w:p w14:paraId="65E229A3" w14:textId="21456788" w:rsidR="00273E14" w:rsidRDefault="00273E14">
            <w:r>
              <w:t>Function</w:t>
            </w:r>
          </w:p>
        </w:tc>
        <w:tc>
          <w:tcPr>
            <w:tcW w:w="4738" w:type="dxa"/>
          </w:tcPr>
          <w:p w14:paraId="30643951" w14:textId="115F3675" w:rsidR="00273E14" w:rsidRDefault="0088119E">
            <w:r>
              <w:t>Celebrate the achievements of Bleriot</w:t>
            </w:r>
          </w:p>
        </w:tc>
      </w:tr>
    </w:tbl>
    <w:tbl>
      <w:tblPr>
        <w:tblStyle w:val="TableGrid"/>
        <w:tblpPr w:leftFromText="180" w:rightFromText="180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1372"/>
        <w:gridCol w:w="8250"/>
      </w:tblGrid>
      <w:tr w:rsidR="00744AB8" w14:paraId="3A2FA044" w14:textId="77777777" w:rsidTr="00273E14">
        <w:trPr>
          <w:trHeight w:val="290"/>
        </w:trPr>
        <w:tc>
          <w:tcPr>
            <w:tcW w:w="9622" w:type="dxa"/>
            <w:gridSpan w:val="2"/>
          </w:tcPr>
          <w:p w14:paraId="3E616A16" w14:textId="77777777" w:rsidR="00744AB8" w:rsidRDefault="00744AB8" w:rsidP="00744AB8">
            <w:r>
              <w:t>Formal features</w:t>
            </w:r>
          </w:p>
        </w:tc>
      </w:tr>
      <w:tr w:rsidR="00273E14" w14:paraId="37AD4648" w14:textId="77777777" w:rsidTr="00273E14">
        <w:trPr>
          <w:trHeight w:val="600"/>
        </w:trPr>
        <w:tc>
          <w:tcPr>
            <w:tcW w:w="1372" w:type="dxa"/>
          </w:tcPr>
          <w:p w14:paraId="5024151D" w14:textId="77777777" w:rsidR="00744AB8" w:rsidRDefault="00744AB8" w:rsidP="00744AB8">
            <w:r>
              <w:t>Composition</w:t>
            </w:r>
          </w:p>
        </w:tc>
        <w:tc>
          <w:tcPr>
            <w:tcW w:w="8250" w:type="dxa"/>
          </w:tcPr>
          <w:p w14:paraId="134ACD28" w14:textId="30101E28" w:rsidR="00744AB8" w:rsidRDefault="009C4530" w:rsidP="00744AB8">
            <w:r w:rsidRPr="001B4AD3">
              <w:rPr>
                <w:sz w:val="20"/>
              </w:rPr>
              <w:t xml:space="preserve">Full composition </w:t>
            </w:r>
            <w:r w:rsidR="00A01CE0" w:rsidRPr="001B4AD3">
              <w:rPr>
                <w:sz w:val="20"/>
              </w:rPr>
              <w:t>going to 3 corners unlike synthetic and analytical cubism where the focus was in the centre</w:t>
            </w:r>
            <w:r w:rsidR="001B4AD3" w:rsidRPr="001B4AD3">
              <w:rPr>
                <w:sz w:val="20"/>
              </w:rPr>
              <w:t xml:space="preserve"> - </w:t>
            </w:r>
            <w:r w:rsidR="008C3DE8" w:rsidRPr="001B4AD3">
              <w:rPr>
                <w:sz w:val="20"/>
              </w:rPr>
              <w:t>You can see a glimpse of the plane 5 times throughout in different stages of flight</w:t>
            </w:r>
            <w:r w:rsidR="008E7F04" w:rsidRPr="001B4AD3">
              <w:rPr>
                <w:sz w:val="20"/>
              </w:rPr>
              <w:t xml:space="preserve">. </w:t>
            </w:r>
          </w:p>
        </w:tc>
      </w:tr>
      <w:tr w:rsidR="00273E14" w14:paraId="7150AC72" w14:textId="77777777" w:rsidTr="00273E14">
        <w:trPr>
          <w:trHeight w:val="600"/>
        </w:trPr>
        <w:tc>
          <w:tcPr>
            <w:tcW w:w="1372" w:type="dxa"/>
          </w:tcPr>
          <w:p w14:paraId="0D6E0E54" w14:textId="77777777" w:rsidR="00744AB8" w:rsidRDefault="00744AB8" w:rsidP="00744AB8">
            <w:r>
              <w:t>Colour or texture</w:t>
            </w:r>
          </w:p>
        </w:tc>
        <w:tc>
          <w:tcPr>
            <w:tcW w:w="8250" w:type="dxa"/>
          </w:tcPr>
          <w:p w14:paraId="52285BA5" w14:textId="6925BECC" w:rsidR="00744AB8" w:rsidRDefault="008E7F04" w:rsidP="00744AB8">
            <w:r w:rsidRPr="001B4AD3">
              <w:rPr>
                <w:sz w:val="20"/>
              </w:rPr>
              <w:t>Bright</w:t>
            </w:r>
            <w:r w:rsidR="001B4AD3" w:rsidRPr="001B4AD3">
              <w:rPr>
                <w:sz w:val="20"/>
              </w:rPr>
              <w:t xml:space="preserve"> saturated</w:t>
            </w:r>
            <w:r w:rsidRPr="001B4AD3">
              <w:rPr>
                <w:sz w:val="20"/>
              </w:rPr>
              <w:t xml:space="preserve"> colours unlike in Cubism</w:t>
            </w:r>
            <w:r w:rsidR="001B4AD3" w:rsidRPr="001B4AD3">
              <w:rPr>
                <w:sz w:val="20"/>
              </w:rPr>
              <w:t xml:space="preserve"> - Facets of colour – complementary colours and pairs of colours repeated throughout like orange and green in the background with the plane and in some of the rings </w:t>
            </w:r>
          </w:p>
        </w:tc>
      </w:tr>
      <w:tr w:rsidR="00273E14" w14:paraId="403BF389" w14:textId="77777777" w:rsidTr="00273E14">
        <w:trPr>
          <w:trHeight w:val="575"/>
        </w:trPr>
        <w:tc>
          <w:tcPr>
            <w:tcW w:w="1372" w:type="dxa"/>
          </w:tcPr>
          <w:p w14:paraId="3EF473A5" w14:textId="77777777" w:rsidR="00744AB8" w:rsidRDefault="00744AB8" w:rsidP="00744AB8">
            <w:r>
              <w:t>Light &amp; tone</w:t>
            </w:r>
          </w:p>
        </w:tc>
        <w:tc>
          <w:tcPr>
            <w:tcW w:w="8250" w:type="dxa"/>
          </w:tcPr>
          <w:p w14:paraId="43055FE0" w14:textId="6F28BA4C" w:rsidR="00744AB8" w:rsidRDefault="001B4AD3" w:rsidP="00744AB8">
            <w:r w:rsidRPr="001B4AD3">
              <w:rPr>
                <w:sz w:val="20"/>
              </w:rPr>
              <w:t>no tonal range within colours</w:t>
            </w:r>
            <w:r>
              <w:rPr>
                <w:sz w:val="20"/>
              </w:rPr>
              <w:t xml:space="preserve"> – because its abstracted there doesn’t need to be highlight</w:t>
            </w:r>
            <w:r w:rsidR="001E4E95">
              <w:rPr>
                <w:sz w:val="20"/>
              </w:rPr>
              <w:t>s</w:t>
            </w:r>
            <w:r>
              <w:rPr>
                <w:sz w:val="20"/>
              </w:rPr>
              <w:t xml:space="preserve"> to make it realistic – a bit of shadow in the background – still very flat perspective</w:t>
            </w:r>
          </w:p>
        </w:tc>
      </w:tr>
      <w:tr w:rsidR="00273E14" w14:paraId="3EF31912" w14:textId="77777777" w:rsidTr="00273E14">
        <w:trPr>
          <w:trHeight w:val="600"/>
        </w:trPr>
        <w:tc>
          <w:tcPr>
            <w:tcW w:w="1372" w:type="dxa"/>
          </w:tcPr>
          <w:p w14:paraId="56FA9C78" w14:textId="77777777" w:rsidR="00744AB8" w:rsidRDefault="00744AB8" w:rsidP="00744AB8">
            <w:r>
              <w:t>Space &amp; depth or relief</w:t>
            </w:r>
          </w:p>
        </w:tc>
        <w:tc>
          <w:tcPr>
            <w:tcW w:w="8250" w:type="dxa"/>
          </w:tcPr>
          <w:p w14:paraId="67518F4B" w14:textId="6D28A51F" w:rsidR="00744AB8" w:rsidRDefault="001B4AD3" w:rsidP="00744AB8">
            <w:r>
              <w:t>Cramped composition with little shadow so a flat perspective – there are no scale markers in the foreground – no horizon so no perspective</w:t>
            </w:r>
          </w:p>
        </w:tc>
      </w:tr>
      <w:tr w:rsidR="00744AB8" w14:paraId="5C8E4695" w14:textId="77777777" w:rsidTr="00273E14">
        <w:trPr>
          <w:trHeight w:val="600"/>
        </w:trPr>
        <w:tc>
          <w:tcPr>
            <w:tcW w:w="1372" w:type="dxa"/>
          </w:tcPr>
          <w:p w14:paraId="0F15A5CD" w14:textId="77777777" w:rsidR="00744AB8" w:rsidRDefault="00744AB8" w:rsidP="00744AB8">
            <w:r>
              <w:t>Line or brushwork</w:t>
            </w:r>
          </w:p>
        </w:tc>
        <w:tc>
          <w:tcPr>
            <w:tcW w:w="8250" w:type="dxa"/>
          </w:tcPr>
          <w:p w14:paraId="4C867048" w14:textId="2DE3ADDB" w:rsidR="00744AB8" w:rsidRDefault="001B4AD3" w:rsidP="00744AB8">
            <w:r>
              <w:t>Flat facets of colour – visible brushwork in the background but still solid blocks of colour – no bare canvas or mark making visible</w:t>
            </w:r>
          </w:p>
        </w:tc>
      </w:tr>
    </w:tbl>
    <w:p w14:paraId="00EC3961" w14:textId="5F3ECBBA" w:rsidR="004401DB" w:rsidRDefault="001E4E9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BE2EB6" wp14:editId="009FEEF7">
                <wp:simplePos x="0" y="0"/>
                <wp:positionH relativeFrom="margin">
                  <wp:posOffset>6200775</wp:posOffset>
                </wp:positionH>
                <wp:positionV relativeFrom="paragraph">
                  <wp:posOffset>2624455</wp:posOffset>
                </wp:positionV>
                <wp:extent cx="3572510" cy="1590675"/>
                <wp:effectExtent l="0" t="0" r="2794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4B548" w14:textId="33395E73" w:rsidR="00744AB8" w:rsidRDefault="00744AB8" w:rsidP="00744AB8">
                            <w:r>
                              <w:t xml:space="preserve">Critical text quote: </w:t>
                            </w:r>
                          </w:p>
                          <w:p w14:paraId="12061673" w14:textId="64685C51" w:rsidR="001E4E95" w:rsidRPr="001E4E95" w:rsidRDefault="001E4E95" w:rsidP="00744AB8">
                            <w:pPr>
                              <w:rPr>
                                <w:rFonts w:cstheme="minorHAnsi"/>
                                <w:sz w:val="20"/>
                                <w:szCs w:val="21"/>
                                <w:shd w:val="clear" w:color="auto" w:fill="FFFFFF"/>
                              </w:rPr>
                            </w:pPr>
                            <w:r w:rsidRPr="001E4E95">
                              <w:rPr>
                                <w:rFonts w:cstheme="minorHAnsi"/>
                                <w:sz w:val="20"/>
                                <w:szCs w:val="21"/>
                                <w:shd w:val="clear" w:color="auto" w:fill="FFFFFF"/>
                              </w:rPr>
                              <w:t>"if there is a perceptible difference in dark-light value between the two colo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1"/>
                                <w:shd w:val="clear" w:color="auto" w:fill="FFFFFF"/>
                              </w:rPr>
                              <w:t>u</w:t>
                            </w:r>
                            <w:r w:rsidRPr="001E4E95">
                              <w:rPr>
                                <w:rFonts w:cstheme="minorHAnsi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rs, then the darker will appear to be even darker" </w:t>
                            </w:r>
                          </w:p>
                          <w:p w14:paraId="3AE92FA1" w14:textId="16AC2085" w:rsidR="001E4E95" w:rsidRPr="001E4E95" w:rsidRDefault="001E4E95" w:rsidP="00744AB8">
                            <w:pPr>
                              <w:rPr>
                                <w:rFonts w:cstheme="minorHAnsi"/>
                                <w:sz w:val="20"/>
                                <w:szCs w:val="21"/>
                                <w:shd w:val="clear" w:color="auto" w:fill="FFFFFF"/>
                              </w:rPr>
                            </w:pPr>
                            <w:r w:rsidRPr="001E4E95">
                              <w:rPr>
                                <w:rFonts w:cstheme="minorHAnsi"/>
                                <w:sz w:val="20"/>
                                <w:szCs w:val="21"/>
                                <w:shd w:val="clear" w:color="auto" w:fill="FFFFFF"/>
                              </w:rPr>
                              <w:t>"all colo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1"/>
                                <w:shd w:val="clear" w:color="auto" w:fill="FFFFFF"/>
                              </w:rPr>
                              <w:t>u</w:t>
                            </w:r>
                            <w:r w:rsidRPr="001E4E95">
                              <w:rPr>
                                <w:rFonts w:cstheme="minorHAnsi"/>
                                <w:sz w:val="20"/>
                                <w:szCs w:val="21"/>
                                <w:shd w:val="clear" w:color="auto" w:fill="FFFFFF"/>
                              </w:rPr>
                              <w:t>rs present in the field of vision at the same time mutually modify one another in specific ways"</w:t>
                            </w:r>
                          </w:p>
                          <w:p w14:paraId="769ADB17" w14:textId="037A26B6" w:rsidR="001E4E95" w:rsidRPr="001E4E95" w:rsidRDefault="001E4E95" w:rsidP="00744AB8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>Eugene Chevreul (chemist who influenced Delauney)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ABE2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8.25pt;margin-top:206.65pt;width:281.3pt;height:125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">
                <v:textbox>
                  <w:txbxContent>
                    <w:p w14:paraId="2CA4B548" w14:textId="33395E73" w:rsidR="00744AB8" w:rsidRDefault="00744AB8" w:rsidP="00744AB8">
                      <w:r>
                        <w:t xml:space="preserve">Critical text quote: </w:t>
                      </w:r>
                    </w:p>
                    <w:p w14:paraId="12061673" w14:textId="64685C51" w:rsidR="001E4E95" w:rsidRPr="001E4E95" w:rsidRDefault="001E4E95" w:rsidP="00744AB8">
                      <w:pPr>
                        <w:rPr>
                          <w:rFonts w:cstheme="minorHAnsi"/>
                          <w:sz w:val="20"/>
                          <w:szCs w:val="21"/>
                          <w:shd w:val="clear" w:color="auto" w:fill="FFFFFF"/>
                        </w:rPr>
                      </w:pPr>
                      <w:r w:rsidRPr="001E4E95">
                        <w:rPr>
                          <w:rFonts w:cstheme="minorHAnsi"/>
                          <w:sz w:val="20"/>
                          <w:szCs w:val="21"/>
                          <w:shd w:val="clear" w:color="auto" w:fill="FFFFFF"/>
                        </w:rPr>
                        <w:t>"if there is a perceptible difference in dark-light value between the two colo</w:t>
                      </w:r>
                      <w:r>
                        <w:rPr>
                          <w:rFonts w:cstheme="minorHAnsi"/>
                          <w:sz w:val="20"/>
                          <w:szCs w:val="21"/>
                          <w:shd w:val="clear" w:color="auto" w:fill="FFFFFF"/>
                        </w:rPr>
                        <w:t>u</w:t>
                      </w:r>
                      <w:r w:rsidRPr="001E4E95">
                        <w:rPr>
                          <w:rFonts w:cstheme="minorHAnsi"/>
                          <w:sz w:val="20"/>
                          <w:szCs w:val="21"/>
                          <w:shd w:val="clear" w:color="auto" w:fill="FFFFFF"/>
                        </w:rPr>
                        <w:t xml:space="preserve">rs, then the darker will appear to be even darker" </w:t>
                      </w:r>
                    </w:p>
                    <w:p w14:paraId="3AE92FA1" w14:textId="16AC2085" w:rsidR="001E4E95" w:rsidRPr="001E4E95" w:rsidRDefault="001E4E95" w:rsidP="00744AB8">
                      <w:pPr>
                        <w:rPr>
                          <w:rFonts w:cstheme="minorHAnsi"/>
                          <w:sz w:val="20"/>
                          <w:szCs w:val="21"/>
                          <w:shd w:val="clear" w:color="auto" w:fill="FFFFFF"/>
                        </w:rPr>
                      </w:pPr>
                      <w:r w:rsidRPr="001E4E95">
                        <w:rPr>
                          <w:rFonts w:cstheme="minorHAnsi"/>
                          <w:sz w:val="20"/>
                          <w:szCs w:val="21"/>
                          <w:shd w:val="clear" w:color="auto" w:fill="FFFFFF"/>
                        </w:rPr>
                        <w:t>"all colo</w:t>
                      </w:r>
                      <w:r>
                        <w:rPr>
                          <w:rFonts w:cstheme="minorHAnsi"/>
                          <w:sz w:val="20"/>
                          <w:szCs w:val="21"/>
                          <w:shd w:val="clear" w:color="auto" w:fill="FFFFFF"/>
                        </w:rPr>
                        <w:t>u</w:t>
                      </w:r>
                      <w:r w:rsidRPr="001E4E95">
                        <w:rPr>
                          <w:rFonts w:cstheme="minorHAnsi"/>
                          <w:sz w:val="20"/>
                          <w:szCs w:val="21"/>
                          <w:shd w:val="clear" w:color="auto" w:fill="FFFFFF"/>
                        </w:rPr>
                        <w:t>rs present in the field of vision at the same time mutually modify one another in specific ways"</w:t>
                      </w:r>
                    </w:p>
                    <w:p w14:paraId="769ADB17" w14:textId="037A26B6" w:rsidR="001E4E95" w:rsidRPr="001E4E95" w:rsidRDefault="001E4E95" w:rsidP="00744AB8">
                      <w:pPr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 xml:space="preserve">Eugene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</w:rPr>
                        <w:t>Chevreul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</w:rPr>
                        <w:t xml:space="preserve"> (chemist who influenced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</w:rPr>
                        <w:t>Delauney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086378" wp14:editId="55726875">
                <wp:simplePos x="0" y="0"/>
                <wp:positionH relativeFrom="margin">
                  <wp:align>right</wp:align>
                </wp:positionH>
                <wp:positionV relativeFrom="paragraph">
                  <wp:posOffset>784860</wp:posOffset>
                </wp:positionV>
                <wp:extent cx="3544570" cy="1753235"/>
                <wp:effectExtent l="0" t="0" r="17780" b="184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175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6A497" w14:textId="7C0B79E7" w:rsidR="004401DB" w:rsidRDefault="004401DB">
                            <w:r>
                              <w:t xml:space="preserve">Influence from technological factors: </w:t>
                            </w:r>
                          </w:p>
                          <w:p w14:paraId="5F508050" w14:textId="699E43A8" w:rsidR="008E7F04" w:rsidRDefault="008E7F04" w:rsidP="008E7F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Bleriot was an engineer and inventor</w:t>
                            </w:r>
                          </w:p>
                          <w:p w14:paraId="77966EE0" w14:textId="14493F69" w:rsidR="008E7F04" w:rsidRDefault="008E7F04" w:rsidP="008E7F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He made the first airplane in 1909 and was the first to fly across the Channel in 1909</w:t>
                            </w:r>
                          </w:p>
                          <w:p w14:paraId="53F97510" w14:textId="129F3933" w:rsidR="001B4AD3" w:rsidRDefault="001B4AD3" w:rsidP="008E7F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Repetition of wheels and plane shapes, propellers are a recurring motif</w:t>
                            </w:r>
                          </w:p>
                          <w:p w14:paraId="0162073D" w14:textId="7A2FCBD8" w:rsidR="001E4E95" w:rsidRDefault="001E4E95" w:rsidP="008E7F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Eiffel tower – tallest building at the time – seen in the use of shapes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086378" id="_x0000_s1027" type="#_x0000_t202" style="position:absolute;margin-left:227.9pt;margin-top:61.8pt;width:279.1pt;height:138.0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">
                <v:textbox>
                  <w:txbxContent>
                    <w:p w14:paraId="7816A497" w14:textId="7C0B79E7" w:rsidR="004401DB" w:rsidRDefault="004401DB">
                      <w:r>
                        <w:t xml:space="preserve">Influence from technological factors: </w:t>
                      </w:r>
                    </w:p>
                    <w:p w14:paraId="5F508050" w14:textId="699E43A8" w:rsidR="008E7F04" w:rsidRDefault="008E7F04" w:rsidP="008E7F0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Bleriot was an engineer and inventor</w:t>
                      </w:r>
                    </w:p>
                    <w:p w14:paraId="77966EE0" w14:textId="14493F69" w:rsidR="008E7F04" w:rsidRDefault="008E7F04" w:rsidP="008E7F0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He made the first airplane in 1909 and was the first to fly across the Channel in 1909</w:t>
                      </w:r>
                    </w:p>
                    <w:p w14:paraId="53F97510" w14:textId="129F3933" w:rsidR="001B4AD3" w:rsidRDefault="001B4AD3" w:rsidP="008E7F0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Repetition of wheels and plane shapes, propellers are a recurring motif</w:t>
                      </w:r>
                    </w:p>
                    <w:p w14:paraId="0162073D" w14:textId="7A2FCBD8" w:rsidR="001E4E95" w:rsidRDefault="001E4E95" w:rsidP="008E7F0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Eiffel tower – tallest building at the time – seen in the use of shapes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5B7E6B" wp14:editId="4A91BB59">
                <wp:simplePos x="0" y="0"/>
                <wp:positionH relativeFrom="margin">
                  <wp:align>right</wp:align>
                </wp:positionH>
                <wp:positionV relativeFrom="paragraph">
                  <wp:posOffset>-581586</wp:posOffset>
                </wp:positionV>
                <wp:extent cx="3554730" cy="1238250"/>
                <wp:effectExtent l="0" t="0" r="2667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6FA5B" w14:textId="18750827" w:rsidR="004401DB" w:rsidRDefault="004401DB">
                            <w:r>
                              <w:t>Influence from</w:t>
                            </w:r>
                            <w:r w:rsidR="00DA79FD">
                              <w:t xml:space="preserve">  </w:t>
                            </w:r>
                            <w:r>
                              <w:t xml:space="preserve"> political factors: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5B7E6B" id="_x0000_s1028" type="#_x0000_t202" style="position:absolute;margin-left:228.7pt;margin-top:-45.8pt;width:279.9pt;height:97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">
                <v:textbox>
                  <w:txbxContent>
                    <w:p w14:paraId="13B6FA5B" w14:textId="18750827" w:rsidR="004401DB" w:rsidRDefault="004401DB">
                      <w:r>
                        <w:t>Influence from</w:t>
                      </w:r>
                      <w:r w:rsidR="00DA79FD">
                        <w:t xml:space="preserve">  </w:t>
                      </w:r>
                      <w:r>
                        <w:t xml:space="preserve"> political factors: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4B9C51" wp14:editId="7A374029">
                <wp:simplePos x="0" y="0"/>
                <wp:positionH relativeFrom="margin">
                  <wp:align>left</wp:align>
                </wp:positionH>
                <wp:positionV relativeFrom="paragraph">
                  <wp:posOffset>2637790</wp:posOffset>
                </wp:positionV>
                <wp:extent cx="2466340" cy="1605280"/>
                <wp:effectExtent l="0" t="0" r="10160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16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85719" w14:textId="77777777" w:rsidR="008E7F04" w:rsidRDefault="00744AB8">
                            <w:r>
                              <w:t>Stylistic comment and artistic influence:</w:t>
                            </w:r>
                          </w:p>
                          <w:p w14:paraId="4E29D986" w14:textId="20A1DA52" w:rsidR="008E7F04" w:rsidRPr="001E4E95" w:rsidRDefault="008E7F04" w:rsidP="008E7F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1E4E95">
                              <w:rPr>
                                <w:sz w:val="20"/>
                              </w:rPr>
                              <w:t>Influenced by Fauvist and German expressionist use of bright colours</w:t>
                            </w:r>
                          </w:p>
                          <w:p w14:paraId="7C41510E" w14:textId="1080A593" w:rsidR="008E7F04" w:rsidRPr="001E4E95" w:rsidRDefault="008E7F04" w:rsidP="008E7F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1E4E95">
                              <w:rPr>
                                <w:sz w:val="20"/>
                              </w:rPr>
                              <w:t>Cubism influenced the fragments and idea of dividing the subject into facets</w:t>
                            </w:r>
                          </w:p>
                          <w:p w14:paraId="325CA1B0" w14:textId="02466D3C" w:rsidR="008E7F04" w:rsidRDefault="008E7F04" w:rsidP="008E7F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1E4E95">
                              <w:rPr>
                                <w:sz w:val="20"/>
                              </w:rPr>
                              <w:t>Movement from F</w:t>
                            </w:r>
                            <w:r w:rsidR="001E4E95">
                              <w:rPr>
                                <w:sz w:val="20"/>
                              </w:rPr>
                              <w:t xml:space="preserve">uturists </w:t>
                            </w:r>
                          </w:p>
                          <w:p w14:paraId="62D93764" w14:textId="585B65E5" w:rsidR="002B50CD" w:rsidRPr="001E4E95" w:rsidRDefault="002B50CD" w:rsidP="008E7F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Cezanne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4B9C51" id="_x0000_s1029" type="#_x0000_t202" style="position:absolute;margin-left:0;margin-top:207.7pt;width:194.2pt;height:126.4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XqJgIAAEwEAAAOAAAAZHJzL2Uyb0RvYy54bWysVNtu2zAMfR+wfxD0vthxkyw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">
                <v:textbox>
                  <w:txbxContent>
                    <w:p w14:paraId="2D285719" w14:textId="77777777" w:rsidR="008E7F04" w:rsidRDefault="00744AB8">
                      <w:r>
                        <w:t>Stylistic comment and artistic influence:</w:t>
                      </w:r>
                    </w:p>
                    <w:p w14:paraId="4E29D986" w14:textId="20A1DA52" w:rsidR="008E7F04" w:rsidRPr="001E4E95" w:rsidRDefault="008E7F04" w:rsidP="008E7F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1E4E95">
                        <w:rPr>
                          <w:sz w:val="20"/>
                        </w:rPr>
                        <w:t>Influenced by Fauvist and German expressionist use of bright colours</w:t>
                      </w:r>
                    </w:p>
                    <w:p w14:paraId="7C41510E" w14:textId="1080A593" w:rsidR="008E7F04" w:rsidRPr="001E4E95" w:rsidRDefault="008E7F04" w:rsidP="008E7F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1E4E95">
                        <w:rPr>
                          <w:sz w:val="20"/>
                        </w:rPr>
                        <w:t>Cubism influenced the fragments and idea of dividing the subject into facets</w:t>
                      </w:r>
                    </w:p>
                    <w:p w14:paraId="325CA1B0" w14:textId="02466D3C" w:rsidR="008E7F04" w:rsidRDefault="008E7F04" w:rsidP="008E7F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1E4E95">
                        <w:rPr>
                          <w:sz w:val="20"/>
                        </w:rPr>
                        <w:t>Movement from F</w:t>
                      </w:r>
                      <w:r w:rsidR="001E4E95">
                        <w:rPr>
                          <w:sz w:val="20"/>
                        </w:rPr>
                        <w:t xml:space="preserve">uturists </w:t>
                      </w:r>
                    </w:p>
                    <w:p w14:paraId="62D93764" w14:textId="585B65E5" w:rsidR="002B50CD" w:rsidRPr="001E4E95" w:rsidRDefault="002B50CD" w:rsidP="008E7F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Cezanne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4A2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9D1A81C" wp14:editId="2672420E">
                <wp:simplePos x="0" y="0"/>
                <wp:positionH relativeFrom="column">
                  <wp:posOffset>2552700</wp:posOffset>
                </wp:positionH>
                <wp:positionV relativeFrom="paragraph">
                  <wp:posOffset>2614930</wp:posOffset>
                </wp:positionV>
                <wp:extent cx="3550920" cy="1609725"/>
                <wp:effectExtent l="0" t="0" r="1143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3572C" w14:textId="0844D0DD" w:rsidR="00744AB8" w:rsidRDefault="00744AB8">
                            <w:r>
                              <w:t>Use or development of materials, techniques &amp; processes:</w:t>
                            </w:r>
                          </w:p>
                          <w:p w14:paraId="530D680E" w14:textId="1291641B" w:rsidR="008E7F04" w:rsidRDefault="008E7F04" w:rsidP="008E7F0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Salon Cubism was a bridge between Cubism and Abstraction. You can see him abstracting shapes and using colours across the spectrum.</w:t>
                            </w:r>
                          </w:p>
                          <w:p w14:paraId="6EBA2677" w14:textId="1E344D6F" w:rsidR="001B4AD3" w:rsidRDefault="001E4E95" w:rsidP="008E7F0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Oil on canvas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D1A81C" id="_x0000_s1030" type="#_x0000_t202" style="position:absolute;margin-left:201pt;margin-top:205.9pt;width:279.6pt;height:126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">
                <v:textbox>
                  <w:txbxContent>
                    <w:p w14:paraId="5953572C" w14:textId="0844D0DD" w:rsidR="00744AB8" w:rsidRDefault="00744AB8">
                      <w:r>
                        <w:t>Use or development of materials, techniques &amp; processes:</w:t>
                      </w:r>
                    </w:p>
                    <w:p w14:paraId="530D680E" w14:textId="1291641B" w:rsidR="008E7F04" w:rsidRDefault="008E7F04" w:rsidP="008E7F0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Salon Cubism was a bridge between Cubism and Abstraction. You can see him abstracting shapes and using colours across the spectrum.</w:t>
                      </w:r>
                    </w:p>
                    <w:p w14:paraId="6EBA2677" w14:textId="1E344D6F" w:rsidR="001B4AD3" w:rsidRDefault="001E4E95" w:rsidP="008E7F0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Oil</w:t>
                      </w:r>
                      <w:bookmarkStart w:id="1" w:name="_GoBack"/>
                      <w:bookmarkEnd w:id="1"/>
                      <w:r>
                        <w:t xml:space="preserve"> on canvas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E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F8FEA" wp14:editId="71F08057">
                <wp:simplePos x="0" y="0"/>
                <wp:positionH relativeFrom="column">
                  <wp:posOffset>3997842</wp:posOffset>
                </wp:positionH>
                <wp:positionV relativeFrom="paragraph">
                  <wp:posOffset>-2343164</wp:posOffset>
                </wp:positionV>
                <wp:extent cx="2052084" cy="2317898"/>
                <wp:effectExtent l="0" t="0" r="24765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84" cy="2317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A8BEF" w14:textId="0CB8D676" w:rsidR="004401DB" w:rsidRDefault="004401DB">
                            <w:r>
                              <w:t>Image:</w:t>
                            </w:r>
                          </w:p>
                          <w:p w14:paraId="2A0829EF" w14:textId="7900C54D" w:rsidR="0088119E" w:rsidRDefault="0088119E">
                            <w:r w:rsidRPr="0088119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D9E00BA" wp14:editId="30AB050B">
                                  <wp:extent cx="1847850" cy="1836513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7671" t="8694" r="8966" b="845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9170" cy="18477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9F8FEA" id="Text Box 5" o:spid="_x0000_s1031" type="#_x0000_t202" style="position:absolute;margin-left:314.8pt;margin-top:-184.5pt;width:161.6pt;height:1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" fillcolor="white [3201]" strokeweight=".5pt">
                <v:textbox>
                  <w:txbxContent>
                    <w:p w14:paraId="6B6A8BEF" w14:textId="0CB8D676" w:rsidR="004401DB" w:rsidRDefault="004401DB">
                      <w:r>
                        <w:t>Image:</w:t>
                      </w:r>
                    </w:p>
                    <w:p w14:paraId="2A0829EF" w14:textId="7900C54D" w:rsidR="0088119E" w:rsidRDefault="0088119E">
                      <w:r w:rsidRPr="0088119E">
                        <w:drawing>
                          <wp:inline distT="0" distB="0" distL="0" distR="0" wp14:anchorId="2D9E00BA" wp14:editId="30AB050B">
                            <wp:extent cx="1847850" cy="1836513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7671" t="8694" r="8966" b="845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59170" cy="184776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3E1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94E0EE" wp14:editId="34029226">
                <wp:simplePos x="0" y="0"/>
                <wp:positionH relativeFrom="margin">
                  <wp:align>right</wp:align>
                </wp:positionH>
                <wp:positionV relativeFrom="paragraph">
                  <wp:posOffset>-2346561</wp:posOffset>
                </wp:positionV>
                <wp:extent cx="3555365" cy="1626235"/>
                <wp:effectExtent l="0" t="0" r="2603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2EECB" w14:textId="156B58A9" w:rsidR="004401DB" w:rsidRDefault="004401DB">
                            <w:r>
                              <w:t>Influence from cultural/social factors:</w:t>
                            </w:r>
                          </w:p>
                          <w:p w14:paraId="523508E9" w14:textId="578B52C5" w:rsidR="008E7F04" w:rsidRDefault="001B4AD3" w:rsidP="008E7F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Salon Cubism was made to sell and exhibit so unlike the Cubists it was colourful and wasn’t made to be experimental. </w:t>
                            </w:r>
                          </w:p>
                          <w:p w14:paraId="107E4E51" w14:textId="29D6CF2C" w:rsidR="001E4E95" w:rsidRDefault="001E4E95" w:rsidP="001E4E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Orphists wanted to show a lyrical abstraction and saw art as bringing together the sensations of pure colour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94E0EE" id="_x0000_s1032" type="#_x0000_t202" style="position:absolute;margin-left:228.75pt;margin-top:-184.75pt;width:279.95pt;height:128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">
                <v:textbox>
                  <w:txbxContent>
                    <w:p w14:paraId="06C2EECB" w14:textId="156B58A9" w:rsidR="004401DB" w:rsidRDefault="004401DB">
                      <w:r>
                        <w:t>Influence from cultural/social factors:</w:t>
                      </w:r>
                    </w:p>
                    <w:p w14:paraId="523508E9" w14:textId="578B52C5" w:rsidR="008E7F04" w:rsidRDefault="001B4AD3" w:rsidP="008E7F0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Salon Cubism was made to sell and exhibit so unlike the Cubists it was colourful and wasn’t made to be experimental. </w:t>
                      </w:r>
                    </w:p>
                    <w:p w14:paraId="107E4E51" w14:textId="29D6CF2C" w:rsidR="001E4E95" w:rsidRDefault="001E4E95" w:rsidP="001E4E9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Orphists</w:t>
                      </w:r>
                      <w:proofErr w:type="spellEnd"/>
                      <w:r>
                        <w:t xml:space="preserve"> wanted to show a lyrical abstraction and saw art as bringing together the sensations of pure colour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401DB" w:rsidSect="004401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768CC"/>
    <w:multiLevelType w:val="hybridMultilevel"/>
    <w:tmpl w:val="40D46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D5B1A"/>
    <w:multiLevelType w:val="hybridMultilevel"/>
    <w:tmpl w:val="6D26B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33DD7"/>
    <w:multiLevelType w:val="hybridMultilevel"/>
    <w:tmpl w:val="30267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108EE"/>
    <w:multiLevelType w:val="hybridMultilevel"/>
    <w:tmpl w:val="8B7235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DB"/>
    <w:rsid w:val="00021B5A"/>
    <w:rsid w:val="00194A20"/>
    <w:rsid w:val="001B4AD3"/>
    <w:rsid w:val="001E4E95"/>
    <w:rsid w:val="00273E14"/>
    <w:rsid w:val="002B50CD"/>
    <w:rsid w:val="003B5297"/>
    <w:rsid w:val="004401DB"/>
    <w:rsid w:val="00660931"/>
    <w:rsid w:val="00744AB8"/>
    <w:rsid w:val="0080560C"/>
    <w:rsid w:val="0088119E"/>
    <w:rsid w:val="008C3DE8"/>
    <w:rsid w:val="008E7F04"/>
    <w:rsid w:val="009835D8"/>
    <w:rsid w:val="009C4530"/>
    <w:rsid w:val="00A01CE0"/>
    <w:rsid w:val="00BA2EF9"/>
    <w:rsid w:val="00D96222"/>
    <w:rsid w:val="00DA79FD"/>
    <w:rsid w:val="00DF0EA8"/>
    <w:rsid w:val="00FA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1B64"/>
  <w15:chartTrackingRefBased/>
  <w15:docId w15:val="{36A7AB42-027E-4BD6-9A8F-5633F5AC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7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C0762C</Template>
  <TotalTime>0</TotalTime>
  <Pages>1</Pages>
  <Words>179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2</cp:revision>
  <cp:lastPrinted>2019-01-28T17:31:00Z</cp:lastPrinted>
  <dcterms:created xsi:type="dcterms:W3CDTF">2019-02-05T14:58:00Z</dcterms:created>
  <dcterms:modified xsi:type="dcterms:W3CDTF">2019-02-05T14:58:00Z</dcterms:modified>
</cp:coreProperties>
</file>