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Artist</w:t>
            </w:r>
          </w:p>
        </w:tc>
        <w:tc>
          <w:tcPr>
            <w:tcW w:w="4738" w:type="dxa"/>
          </w:tcPr>
          <w:p w14:paraId="64C38959" w14:textId="21F27956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Picasso</w:t>
            </w:r>
          </w:p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Title</w:t>
            </w:r>
          </w:p>
        </w:tc>
        <w:tc>
          <w:tcPr>
            <w:tcW w:w="4738" w:type="dxa"/>
          </w:tcPr>
          <w:p w14:paraId="2638A322" w14:textId="07074CB3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Les Demoiselle d’avignon</w:t>
            </w:r>
          </w:p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Date</w:t>
            </w:r>
          </w:p>
        </w:tc>
        <w:tc>
          <w:tcPr>
            <w:tcW w:w="4738" w:type="dxa"/>
          </w:tcPr>
          <w:p w14:paraId="3A60E9D0" w14:textId="5910A81F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1907</w:t>
            </w:r>
          </w:p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Medium</w:t>
            </w:r>
          </w:p>
        </w:tc>
        <w:tc>
          <w:tcPr>
            <w:tcW w:w="4738" w:type="dxa"/>
          </w:tcPr>
          <w:p w14:paraId="5A914808" w14:textId="26F0E9F8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Oil on canvas</w:t>
            </w:r>
          </w:p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Scale</w:t>
            </w:r>
          </w:p>
        </w:tc>
        <w:tc>
          <w:tcPr>
            <w:tcW w:w="4738" w:type="dxa"/>
          </w:tcPr>
          <w:p w14:paraId="6CC7AF49" w14:textId="40928D29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244cm by 234cm</w:t>
            </w:r>
          </w:p>
        </w:tc>
      </w:tr>
      <w:tr w:rsidR="004401D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Scope</w:t>
            </w:r>
          </w:p>
        </w:tc>
        <w:tc>
          <w:tcPr>
            <w:tcW w:w="4738" w:type="dxa"/>
          </w:tcPr>
          <w:p w14:paraId="611FD22C" w14:textId="27BEB4C4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Female nude, primitivism figure handling, avant-garde</w:t>
            </w:r>
          </w:p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Pr="006069ED" w:rsidRDefault="004401DB">
            <w:pPr>
              <w:rPr>
                <w:sz w:val="20"/>
              </w:rPr>
            </w:pPr>
            <w:r w:rsidRPr="006069ED">
              <w:rPr>
                <w:sz w:val="20"/>
              </w:rPr>
              <w:t>Style</w:t>
            </w:r>
          </w:p>
        </w:tc>
        <w:tc>
          <w:tcPr>
            <w:tcW w:w="4738" w:type="dxa"/>
          </w:tcPr>
          <w:p w14:paraId="57B836BA" w14:textId="0021151E" w:rsidR="004401DB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>cubist</w:t>
            </w:r>
          </w:p>
        </w:tc>
      </w:tr>
      <w:tr w:rsidR="00744AB8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702AEB7C" w:rsidR="00744AB8" w:rsidRPr="006069ED" w:rsidRDefault="00744AB8">
            <w:pPr>
              <w:rPr>
                <w:sz w:val="20"/>
              </w:rPr>
            </w:pPr>
            <w:r w:rsidRPr="006069ED">
              <w:rPr>
                <w:sz w:val="20"/>
              </w:rPr>
              <w:t>Patron</w:t>
            </w:r>
          </w:p>
        </w:tc>
        <w:tc>
          <w:tcPr>
            <w:tcW w:w="4738" w:type="dxa"/>
          </w:tcPr>
          <w:p w14:paraId="6B6E4911" w14:textId="1BF8128C" w:rsidR="00744AB8" w:rsidRPr="006069ED" w:rsidRDefault="00113F04">
            <w:pPr>
              <w:rPr>
                <w:sz w:val="20"/>
              </w:rPr>
            </w:pPr>
            <w:r>
              <w:rPr>
                <w:sz w:val="20"/>
              </w:rPr>
              <w:t>Bought but not made for Jacques Doucet</w:t>
            </w:r>
          </w:p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Pr="006069ED" w:rsidRDefault="00744AB8">
            <w:pPr>
              <w:rPr>
                <w:sz w:val="20"/>
              </w:rPr>
            </w:pPr>
            <w:r w:rsidRPr="006069ED">
              <w:rPr>
                <w:sz w:val="20"/>
              </w:rPr>
              <w:t>Location</w:t>
            </w:r>
          </w:p>
        </w:tc>
        <w:tc>
          <w:tcPr>
            <w:tcW w:w="4738" w:type="dxa"/>
          </w:tcPr>
          <w:p w14:paraId="22E4A1D2" w14:textId="26A99409" w:rsidR="00744AB8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 xml:space="preserve">Spain </w:t>
            </w:r>
          </w:p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21456788" w:rsidR="00273E14" w:rsidRPr="006069ED" w:rsidRDefault="00273E14">
            <w:pPr>
              <w:rPr>
                <w:sz w:val="20"/>
              </w:rPr>
            </w:pPr>
            <w:r w:rsidRPr="006069ED">
              <w:rPr>
                <w:sz w:val="20"/>
              </w:rPr>
              <w:t>Function</w:t>
            </w:r>
          </w:p>
        </w:tc>
        <w:tc>
          <w:tcPr>
            <w:tcW w:w="4738" w:type="dxa"/>
          </w:tcPr>
          <w:p w14:paraId="30643951" w14:textId="650AE742" w:rsidR="00273E14" w:rsidRPr="006069ED" w:rsidRDefault="006069ED">
            <w:pPr>
              <w:rPr>
                <w:sz w:val="20"/>
              </w:rPr>
            </w:pPr>
            <w:r w:rsidRPr="006069ED">
              <w:rPr>
                <w:sz w:val="20"/>
              </w:rPr>
              <w:t xml:space="preserve">To experiment with a new way of painting </w:t>
            </w:r>
          </w:p>
        </w:tc>
      </w:tr>
    </w:tbl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D32C31" w14:paraId="5355B31A" w14:textId="77777777" w:rsidTr="00D32C31">
        <w:trPr>
          <w:trHeight w:val="290"/>
        </w:trPr>
        <w:tc>
          <w:tcPr>
            <w:tcW w:w="9622" w:type="dxa"/>
            <w:gridSpan w:val="2"/>
          </w:tcPr>
          <w:p w14:paraId="51F58755" w14:textId="77777777" w:rsidR="00D32C31" w:rsidRDefault="00D32C31" w:rsidP="00D32C31">
            <w:r>
              <w:t>Formal features</w:t>
            </w:r>
          </w:p>
        </w:tc>
      </w:tr>
      <w:tr w:rsidR="00D32C31" w14:paraId="72118B85" w14:textId="77777777" w:rsidTr="00D32C31">
        <w:trPr>
          <w:trHeight w:val="600"/>
        </w:trPr>
        <w:tc>
          <w:tcPr>
            <w:tcW w:w="1372" w:type="dxa"/>
          </w:tcPr>
          <w:p w14:paraId="19C4C384" w14:textId="77777777" w:rsidR="00D32C31" w:rsidRPr="006069ED" w:rsidRDefault="00D32C31" w:rsidP="00D32C31">
            <w:pPr>
              <w:rPr>
                <w:sz w:val="20"/>
              </w:rPr>
            </w:pPr>
            <w:r w:rsidRPr="006069ED">
              <w:rPr>
                <w:sz w:val="20"/>
              </w:rPr>
              <w:t>Composition</w:t>
            </w:r>
          </w:p>
        </w:tc>
        <w:tc>
          <w:tcPr>
            <w:tcW w:w="8250" w:type="dxa"/>
          </w:tcPr>
          <w:p w14:paraId="2C8D54FA" w14:textId="77777777" w:rsidR="00D32C31" w:rsidRDefault="00D32C31" w:rsidP="00D32C3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It is an asymmetric and angular composition</w:t>
            </w:r>
          </w:p>
          <w:p w14:paraId="4501D33C" w14:textId="77777777" w:rsidR="00D32C31" w:rsidRPr="006069ED" w:rsidRDefault="00D32C31" w:rsidP="00D32C31">
            <w:pPr>
              <w:rPr>
                <w:sz w:val="20"/>
              </w:rPr>
            </w:pPr>
          </w:p>
        </w:tc>
      </w:tr>
      <w:tr w:rsidR="00D32C31" w14:paraId="090DCE06" w14:textId="77777777" w:rsidTr="00D32C31">
        <w:trPr>
          <w:trHeight w:val="600"/>
        </w:trPr>
        <w:tc>
          <w:tcPr>
            <w:tcW w:w="1372" w:type="dxa"/>
          </w:tcPr>
          <w:p w14:paraId="26226EA5" w14:textId="77777777" w:rsidR="00D32C31" w:rsidRPr="006069ED" w:rsidRDefault="00D32C31" w:rsidP="00D32C31">
            <w:pPr>
              <w:rPr>
                <w:sz w:val="20"/>
              </w:rPr>
            </w:pPr>
            <w:r w:rsidRPr="006069ED">
              <w:rPr>
                <w:sz w:val="20"/>
              </w:rPr>
              <w:t>Colour or texture</w:t>
            </w:r>
          </w:p>
        </w:tc>
        <w:tc>
          <w:tcPr>
            <w:tcW w:w="8250" w:type="dxa"/>
          </w:tcPr>
          <w:p w14:paraId="11FB7734" w14:textId="6A3B1AD1" w:rsidR="00D32C31" w:rsidRPr="006069ED" w:rsidRDefault="00D32C31" w:rsidP="00D32C3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069ED">
              <w:rPr>
                <w:sz w:val="20"/>
              </w:rPr>
              <w:t>The earthy</w:t>
            </w:r>
            <w:r>
              <w:rPr>
                <w:sz w:val="20"/>
              </w:rPr>
              <w:t xml:space="preserve">, ochre and peach </w:t>
            </w:r>
            <w:r w:rsidRPr="006069ED">
              <w:rPr>
                <w:sz w:val="20"/>
              </w:rPr>
              <w:t xml:space="preserve">tones draw a correlation to cave paintings </w:t>
            </w:r>
          </w:p>
          <w:p w14:paraId="7718AF66" w14:textId="77777777" w:rsidR="00D32C31" w:rsidRPr="006069ED" w:rsidRDefault="00D32C31" w:rsidP="00D32C3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069ED">
              <w:rPr>
                <w:sz w:val="20"/>
              </w:rPr>
              <w:t>The blue area which is highly scaffolded with white could be a curtain and starkly contrasts the rest of the components</w:t>
            </w:r>
          </w:p>
        </w:tc>
      </w:tr>
      <w:tr w:rsidR="00D32C31" w14:paraId="2E8B6533" w14:textId="77777777" w:rsidTr="00D32C31">
        <w:trPr>
          <w:trHeight w:val="575"/>
        </w:trPr>
        <w:tc>
          <w:tcPr>
            <w:tcW w:w="1372" w:type="dxa"/>
          </w:tcPr>
          <w:p w14:paraId="71A57A4B" w14:textId="77777777" w:rsidR="00D32C31" w:rsidRPr="006069ED" w:rsidRDefault="00D32C31" w:rsidP="00D32C31">
            <w:pPr>
              <w:rPr>
                <w:sz w:val="20"/>
              </w:rPr>
            </w:pPr>
            <w:r w:rsidRPr="006069ED">
              <w:rPr>
                <w:sz w:val="20"/>
              </w:rPr>
              <w:t>Light &amp; tone</w:t>
            </w:r>
          </w:p>
        </w:tc>
        <w:tc>
          <w:tcPr>
            <w:tcW w:w="8250" w:type="dxa"/>
          </w:tcPr>
          <w:p w14:paraId="74517F56" w14:textId="77777777" w:rsidR="00D32C31" w:rsidRPr="006069ED" w:rsidRDefault="00D32C31" w:rsidP="00D32C3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069ED">
              <w:rPr>
                <w:sz w:val="20"/>
              </w:rPr>
              <w:t>Tone and light come in from different places all over the piece</w:t>
            </w:r>
          </w:p>
          <w:p w14:paraId="758EFC40" w14:textId="77777777" w:rsidR="00D32C31" w:rsidRPr="006069ED" w:rsidRDefault="00D32C31" w:rsidP="00D32C3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069ED">
              <w:rPr>
                <w:sz w:val="20"/>
              </w:rPr>
              <w:t>The darkest areas as a whole are coming from behind the curtain where the upper right figure stands</w:t>
            </w:r>
          </w:p>
          <w:p w14:paraId="097026C1" w14:textId="77777777" w:rsidR="00D32C31" w:rsidRPr="006069ED" w:rsidRDefault="00D32C31" w:rsidP="00D32C31">
            <w:pPr>
              <w:rPr>
                <w:sz w:val="20"/>
              </w:rPr>
            </w:pPr>
          </w:p>
        </w:tc>
      </w:tr>
      <w:tr w:rsidR="00D32C31" w14:paraId="79424EA5" w14:textId="77777777" w:rsidTr="00D32C31">
        <w:trPr>
          <w:trHeight w:val="600"/>
        </w:trPr>
        <w:tc>
          <w:tcPr>
            <w:tcW w:w="1372" w:type="dxa"/>
          </w:tcPr>
          <w:p w14:paraId="34B61A03" w14:textId="77777777" w:rsidR="00D32C31" w:rsidRPr="006069ED" w:rsidRDefault="00D32C31" w:rsidP="00D32C31">
            <w:pPr>
              <w:rPr>
                <w:sz w:val="20"/>
              </w:rPr>
            </w:pPr>
            <w:r w:rsidRPr="006069ED">
              <w:rPr>
                <w:sz w:val="20"/>
              </w:rPr>
              <w:t>Space &amp; depth or relief</w:t>
            </w:r>
          </w:p>
        </w:tc>
        <w:tc>
          <w:tcPr>
            <w:tcW w:w="8250" w:type="dxa"/>
          </w:tcPr>
          <w:p w14:paraId="4910BFAE" w14:textId="77777777" w:rsidR="00D32C31" w:rsidRDefault="00D32C31" w:rsidP="00D32C3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This scattered different lighting allows no 3D illusion but more of a 2D or flat crumpled appearance like foil</w:t>
            </w:r>
          </w:p>
          <w:p w14:paraId="229640D7" w14:textId="77777777" w:rsidR="00D32C31" w:rsidRPr="006069ED" w:rsidRDefault="00D32C31" w:rsidP="00D32C31">
            <w:pPr>
              <w:rPr>
                <w:sz w:val="20"/>
              </w:rPr>
            </w:pPr>
          </w:p>
        </w:tc>
      </w:tr>
      <w:tr w:rsidR="00D32C31" w14:paraId="6E9C42C2" w14:textId="77777777" w:rsidTr="00D32C31">
        <w:trPr>
          <w:trHeight w:val="600"/>
        </w:trPr>
        <w:tc>
          <w:tcPr>
            <w:tcW w:w="1372" w:type="dxa"/>
          </w:tcPr>
          <w:p w14:paraId="7FD00846" w14:textId="77777777" w:rsidR="00D32C31" w:rsidRPr="006069ED" w:rsidRDefault="00D32C31" w:rsidP="00D32C31">
            <w:pPr>
              <w:rPr>
                <w:sz w:val="20"/>
              </w:rPr>
            </w:pPr>
            <w:r w:rsidRPr="006069ED">
              <w:rPr>
                <w:sz w:val="20"/>
              </w:rPr>
              <w:t>Line or brushwork</w:t>
            </w:r>
          </w:p>
        </w:tc>
        <w:tc>
          <w:tcPr>
            <w:tcW w:w="8250" w:type="dxa"/>
          </w:tcPr>
          <w:p w14:paraId="6ADA5AD7" w14:textId="77777777" w:rsidR="00D32C31" w:rsidRPr="00826AE0" w:rsidRDefault="00D32C31" w:rsidP="00D32C31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826AE0">
              <w:rPr>
                <w:sz w:val="20"/>
              </w:rPr>
              <w:t>He also uses dark black and grey/white lines to break up the composition and segments</w:t>
            </w:r>
          </w:p>
          <w:p w14:paraId="55DBDC38" w14:textId="7830CDDE" w:rsidR="00D32C31" w:rsidRPr="006069ED" w:rsidRDefault="00D32C31" w:rsidP="00D32C31">
            <w:pPr>
              <w:rPr>
                <w:sz w:val="20"/>
              </w:rPr>
            </w:pPr>
          </w:p>
        </w:tc>
      </w:tr>
    </w:tbl>
    <w:p w14:paraId="00EC3961" w14:textId="6E56BACC" w:rsidR="004401DB" w:rsidRDefault="00D32C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70DB2519">
                <wp:simplePos x="0" y="0"/>
                <wp:positionH relativeFrom="column">
                  <wp:posOffset>3317240</wp:posOffset>
                </wp:positionH>
                <wp:positionV relativeFrom="paragraph">
                  <wp:posOffset>2898140</wp:posOffset>
                </wp:positionV>
                <wp:extent cx="2784475" cy="1327150"/>
                <wp:effectExtent l="0" t="0" r="1587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5D1E2835" w:rsidR="00744AB8" w:rsidRDefault="00744AB8">
                            <w:pPr>
                              <w:rPr>
                                <w:sz w:val="20"/>
                              </w:rPr>
                            </w:pPr>
                            <w:r w:rsidRPr="006069ED">
                              <w:rPr>
                                <w:sz w:val="20"/>
                              </w:rPr>
                              <w:t>Use or development of materials, techniques &amp; processes:</w:t>
                            </w:r>
                          </w:p>
                          <w:p w14:paraId="68F9594F" w14:textId="68EC4281" w:rsidR="006069ED" w:rsidRPr="006069ED" w:rsidRDefault="00A4033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Taking paintings from different perspectives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1A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2pt;margin-top:228.2pt;width:219.25pt;height:10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H4IwIAAEYEAAAOAAAAZHJzL2Uyb0RvYy54bWysU9uO0zAQfUfiHyy/07Shpd2o6WrpUoS0&#10;XKRdPmDiOI2F7Qm222T5esZOt1QLvCD8YHk84+MzZ2bW14PR7CidV2hLPptMOZNWYK3svuRfH3av&#10;Vpz5ALYGjVaW/FF6fr15+WLdd4XMsUVdS8cIxPqi70rehtAVWeZFKw34CXbSkrNBZyCQ6fZZ7aAn&#10;dKOzfDp9k/Xo6s6hkN7T7e3o5JuE3zRShM9N42VguuTELaTdpb2Ke7ZZQ7F30LVKnGjAP7AwoCx9&#10;eoa6hQDs4NRvUEYJhx6bMBFoMmwaJWTKgbKZTZ9lc99CJ1MuJI7vzjL5/wcrPh2/OKZqqh3JY8FQ&#10;jR7kENhbHFge5ek7X1DUfUdxYaBrCk2p+u4OxTfPLG5bsHt54xz2rYSa6M3iy+zi6YjjI0jVf8Sa&#10;voFDwAQ0NM5E7UgNRujE4/FcmkhF0GW+XM3nywVngnyz1/lytkjFy6B4et45H95LNCweSu6o9gke&#10;jnc+RDpQPIXE3zxqVe+U1slw+2qrHTsC9ckurZTBszBtWV/yq0W+GBX4K8Q0rT9BGBWo4bUyJV+d&#10;g6CIur2zdWrHAEqPZ6Ks7UnIqN2oYhiq4VSYCutHktTh2Ng0iHRo0f3grKemLrn/fgAnOdMfLJXl&#10;ajafxylIxnyxzMlwl57q0gNWEFTJA2fjcRvS5ETBLN5Q+RqVhI11HpmcuFKzJr1PgxWn4dJOUb/G&#10;f/MTAAD//wMAUEsDBBQABgAIAAAAIQCwGs6p4QAAAAsBAAAPAAAAZHJzL2Rvd25yZXYueG1sTI/L&#10;TsMwEEX3SPyDNUhsUOsQEtOEOBVCAtEdtAi2bjJNIvwItpuGv2dYwW5Gc3Tn3Go9G80m9GFwVsL1&#10;MgGGtnHtYDsJb7vHxQpYiMq2SjuLEr4xwLo+P6tU2bqTfcVpGztGITaUSkIf41hyHpoejQpLN6Kl&#10;28F5oyKtvuOtVycKN5qnSSK4UYOlD70a8aHH5nN7NBJW2fP0ETY3L++NOOgiXt1OT19eysuL+f4O&#10;WMQ5/sHwq0/qUJPT3h1tG5iWkKdpRqiELBc0EFGIpAC2lyBEngGvK/6/Q/0DAAD//wMAUEsBAi0A&#10;FAAGAAgAAAAhALaDOJL+AAAA4QEAABMAAAAAAAAAAAAAAAAAAAAAAFtDb250ZW50X1R5cGVzXS54&#10;bWxQSwECLQAUAAYACAAAACEAOP0h/9YAAACUAQAACwAAAAAAAAAAAAAAAAAvAQAAX3JlbHMvLnJl&#10;bHNQSwECLQAUAAYACAAAACEABRjB+CMCAABGBAAADgAAAAAAAAAAAAAAAAAuAgAAZHJzL2Uyb0Rv&#10;Yy54bWxQSwECLQAUAAYACAAAACEAsBrOqeEAAAALAQAADwAAAAAAAAAAAAAAAAB9BAAAZHJzL2Rv&#10;d25yZXYueG1sUEsFBgAAAAAEAAQA8wAAAIsFAAAAAA==&#10;">
                <v:textbox>
                  <w:txbxContent>
                    <w:p w14:paraId="5953572C" w14:textId="5D1E2835" w:rsidR="00744AB8" w:rsidRDefault="00744AB8">
                      <w:pPr>
                        <w:rPr>
                          <w:sz w:val="20"/>
                        </w:rPr>
                      </w:pPr>
                      <w:r w:rsidRPr="006069ED">
                        <w:rPr>
                          <w:sz w:val="20"/>
                        </w:rPr>
                        <w:t>Use or development of materials, techniques &amp; processes:</w:t>
                      </w:r>
                    </w:p>
                    <w:p w14:paraId="68F9594F" w14:textId="68EC4281" w:rsidR="006069ED" w:rsidRPr="006069ED" w:rsidRDefault="00A4033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Taking paintings from different perspectives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</w:t>
      </w:r>
      <w:r w:rsidR="00113F0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25847841">
                <wp:simplePos x="0" y="0"/>
                <wp:positionH relativeFrom="margin">
                  <wp:align>left</wp:align>
                </wp:positionH>
                <wp:positionV relativeFrom="paragraph">
                  <wp:posOffset>2733040</wp:posOffset>
                </wp:positionV>
                <wp:extent cx="3210560" cy="1498600"/>
                <wp:effectExtent l="0" t="0" r="2794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6A465F1C" w:rsidR="00744AB8" w:rsidRDefault="00744AB8">
                            <w:pPr>
                              <w:rPr>
                                <w:sz w:val="20"/>
                              </w:rPr>
                            </w:pPr>
                            <w:r w:rsidRPr="006069ED">
                              <w:rPr>
                                <w:sz w:val="20"/>
                              </w:rPr>
                              <w:t xml:space="preserve">Stylistic comment and artistic influence: </w:t>
                            </w:r>
                          </w:p>
                          <w:p w14:paraId="7258793D" w14:textId="719E6B41" w:rsidR="006069ED" w:rsidRDefault="006069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Greco</w:t>
                            </w:r>
                            <w:r w:rsidR="00A40332">
                              <w:rPr>
                                <w:sz w:val="20"/>
                              </w:rPr>
                              <w:t xml:space="preserve"> – Opening of the Fifth Seal</w:t>
                            </w:r>
                          </w:p>
                          <w:p w14:paraId="6585A3B5" w14:textId="22721D47" w:rsidR="00A40332" w:rsidRDefault="00A4033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Gauguin’s –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Oviri</w:t>
                            </w:r>
                            <w:proofErr w:type="spellEnd"/>
                          </w:p>
                          <w:p w14:paraId="0ED9F374" w14:textId="46B45800" w:rsidR="00113F04" w:rsidRDefault="00113F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Link made by Steinburg to Manets Olympia (gaze)</w:t>
                            </w:r>
                          </w:p>
                          <w:p w14:paraId="60772AA3" w14:textId="082E54B6" w:rsidR="00A40332" w:rsidRDefault="00A4033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second left figure has a similar pose to Titans Venus of Urbino</w:t>
                            </w:r>
                          </w:p>
                          <w:p w14:paraId="7EA064C2" w14:textId="77777777" w:rsidR="006069ED" w:rsidRPr="006069ED" w:rsidRDefault="006069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7" type="#_x0000_t202" style="position:absolute;margin-left:0;margin-top:215.2pt;width:252.8pt;height:11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gHJg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rqixDCN&#10;JboXQyDvYSBFVKe3vsSgO4thYcBjrHLK1Ntb4D88MbDtmNmLa+eg7wRrkN003swuro44PoLU/Wdo&#10;8Bl2CJCAhtbpKB2KQRAdq/RwrkykwvHwbTHN5wt0cfRNZ6vlIk+1y1j5dN06Hz4K0CRuKuqw9Ame&#10;HW99iHRY+RQSX/OgZLOTSiXD7eutcuTIsE126UsZvAhThvQo1LyYjwr8FSJP358gtAzY70rqii7P&#10;QayMun0wTerGwKQa90hZmZOQUbtRxTDUQ6pYUjmKXEPzgMo6GNsbxxE3HbhflPTY2hX1Pw/MCUrU&#10;J4PVWU1nszgLyZjN3xVouEtPfelhhiNURQMl43Yb0vxE3QxcYxVbmfR9ZnKijC2bZD+NV5yJSztF&#10;Pf8ENo8AAAD//wMAUEsDBBQABgAIAAAAIQApA7aY3gAAAAgBAAAPAAAAZHJzL2Rvd25yZXYueG1s&#10;TI/BTsMwEETvSPyDtUhcELWhqSkhToWQQHCDtoKrG2+TCHsdbDcNf485wXE0o5k31Wpylo0YYu9J&#10;wdVMAENqvOmpVbDdPF4ugcWkyWjrCRV8Y4RVfXpS6dL4I73huE4tyyUUS62gS2koOY9Nh07HmR+Q&#10;srf3wemUZWi5CfqYy53l10JI7nRPeaHTAz502HyuD07BsngeP+LL/PW9kXt7my5uxqevoNT52XR/&#10;ByzhlP7C8Iuf0aHOTDt/IBOZVZCPJAXFXBTAsr0QCwlsp0BKWQCvK/7/QP0DAAD//wMAUEsBAi0A&#10;FAAGAAgAAAAhALaDOJL+AAAA4QEAABMAAAAAAAAAAAAAAAAAAAAAAFtDb250ZW50X1R5cGVzXS54&#10;bWxQSwECLQAUAAYACAAAACEAOP0h/9YAAACUAQAACwAAAAAAAAAAAAAAAAAvAQAAX3JlbHMvLnJl&#10;bHNQSwECLQAUAAYACAAAACEAlgB4ByYCAABMBAAADgAAAAAAAAAAAAAAAAAuAgAAZHJzL2Uyb0Rv&#10;Yy54bWxQSwECLQAUAAYACAAAACEAKQO2mN4AAAAIAQAADwAAAAAAAAAAAAAAAACABAAAZHJzL2Rv&#10;d25yZXYueG1sUEsFBgAAAAAEAAQA8wAAAIsFAAAAAA==&#10;">
                <v:textbox>
                  <w:txbxContent>
                    <w:p w14:paraId="4A6E6B9F" w14:textId="6A465F1C" w:rsidR="00744AB8" w:rsidRDefault="00744AB8">
                      <w:pPr>
                        <w:rPr>
                          <w:sz w:val="20"/>
                        </w:rPr>
                      </w:pPr>
                      <w:r w:rsidRPr="006069ED">
                        <w:rPr>
                          <w:sz w:val="20"/>
                        </w:rPr>
                        <w:t xml:space="preserve">Stylistic comment and artistic influence: </w:t>
                      </w:r>
                    </w:p>
                    <w:p w14:paraId="7258793D" w14:textId="719E6B41" w:rsidR="006069ED" w:rsidRDefault="006069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Greco</w:t>
                      </w:r>
                      <w:r w:rsidR="00A40332">
                        <w:rPr>
                          <w:sz w:val="20"/>
                        </w:rPr>
                        <w:t xml:space="preserve"> – Opening of the Fifth Seal</w:t>
                      </w:r>
                    </w:p>
                    <w:p w14:paraId="6585A3B5" w14:textId="22721D47" w:rsidR="00A40332" w:rsidRDefault="00A4033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Gauguin’s – </w:t>
                      </w:r>
                      <w:proofErr w:type="spellStart"/>
                      <w:r>
                        <w:rPr>
                          <w:sz w:val="20"/>
                        </w:rPr>
                        <w:t>Oviri</w:t>
                      </w:r>
                      <w:proofErr w:type="spellEnd"/>
                    </w:p>
                    <w:p w14:paraId="0ED9F374" w14:textId="46B45800" w:rsidR="00113F04" w:rsidRDefault="00113F0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Link made by Steinburg to Manets Olympia (gaze)</w:t>
                      </w:r>
                    </w:p>
                    <w:p w14:paraId="60772AA3" w14:textId="082E54B6" w:rsidR="00A40332" w:rsidRDefault="00A4033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second left figure has a similar pose to Titans Venus of Urbino</w:t>
                      </w:r>
                    </w:p>
                    <w:p w14:paraId="7EA064C2" w14:textId="77777777" w:rsidR="006069ED" w:rsidRPr="006069ED" w:rsidRDefault="006069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16C57645">
                <wp:simplePos x="0" y="0"/>
                <wp:positionH relativeFrom="column">
                  <wp:posOffset>3997842</wp:posOffset>
                </wp:positionH>
                <wp:positionV relativeFrom="paragraph">
                  <wp:posOffset>-2343164</wp:posOffset>
                </wp:positionV>
                <wp:extent cx="2052084" cy="2317898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73ECBCB5" w:rsidR="004401DB" w:rsidRDefault="004401DB">
                            <w:r>
                              <w:t>Image:</w:t>
                            </w:r>
                            <w:r w:rsidR="006069ED" w:rsidRPr="006069ED">
                              <w:rPr>
                                <w:noProof/>
                              </w:rPr>
                              <w:t xml:space="preserve"> </w:t>
                            </w:r>
                            <w:r w:rsidR="006069ED">
                              <w:rPr>
                                <w:noProof/>
                              </w:rPr>
                              <w:drawing>
                                <wp:inline distT="0" distB="0" distL="0" distR="0" wp14:anchorId="3C18E9A5" wp14:editId="097A6294">
                                  <wp:extent cx="1862455" cy="2013585"/>
                                  <wp:effectExtent l="0" t="0" r="4445" b="5715"/>
                                  <wp:docPr id="3" name="Picture 3" descr="Image result for demoiselle d'avign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demoiselle d'avignon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455" cy="201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28" type="#_x0000_t202" style="position:absolute;margin-left:314.8pt;margin-top:-184.5pt;width:161.6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epUQIAAKkEAAAOAAAAZHJzL2Uyb0RvYy54bWysVFFv2jAQfp+0/2D5fSSk0NKIUDEqpklV&#10;WwmqPhvHIdEcn2cbEvbrd3YSSrs9TXsx57svn+++u2N+19aSHIWxFaiMjkcxJUJxyCu1z+jLdv1l&#10;Rol1TOVMghIZPQlL7xafP80bnYoESpC5MARJlE0bndHSOZ1GkeWlqJkdgRYKgwWYmjm8mn2UG9Yg&#10;ey2jJI6vowZMrg1wYS1677sgXQT+ohDcPRWFFY7IjGJuLpwmnDt/Ros5S/eG6bLifRrsH7KoWaXw&#10;0TPVPXOMHEz1B1VdcQMWCjfiUEdQFBUXoQasZhx/qGZTMi1CLSiO1WeZ7P+j5Y/HZ0OqPKNTShSr&#10;sUVb0TryFVoy9eo02qYI2miEuRbd2OXBb9Hpi24LU/tfLIdgHHU+nbX1ZBydSTxN4tmEEo6x5Gp8&#10;M7udeZ7o7XNtrPsmoCbeyKjB5gVN2fHBug46QPxrFmSVryspw8UPjFhJQ44MWy1dSBLJ36GkIk1G&#10;r6+mcSB+F/PU5+93kvEffXoXKOSTCnP2onTFe8u1uzZImAzC7CA/oV4Gunmzmq8rpH9g1j0zgwOG&#10;EuHSuCc8CgmYE/QWJSWYX3/zezz2HaOUNDiwGbU/D8wISuR3hRNxO55M/ISHy2R6k+DFXEZ2lxF1&#10;qFeAQo1xPTUPpsc7OZiFgfoVd2vpX8UQUxzfzqgbzJXr1gh3k4vlMoBwpjVzD2qjuaf2jfGybttX&#10;ZnTfVocT8QjDaLP0Q3c7rP9SwfLgoKhC673Onaq9/LgPYXj63fULd3kPqLd/mMVvAAAA//8DAFBL&#10;AwQUAAYACAAAACEAKir95d4AAAALAQAADwAAAGRycy9kb3ducmV2LnhtbEyPwU7DMAyG70i8Q2Qk&#10;bltKgaotTSdAgwsnBuKcNV4S0SRVknXl7TEndrT96ff3d5vFjWzGmGzwAm7WBTD0Q1DWawGfHy+r&#10;GljK0is5Bo8CfjDBpr+86GSrwsm/47zLmlGIT60UYHKeWs7TYNDJtA4TerodQnQy0xg1V1GeKNyN&#10;vCyKijtpPX0wcsJng8P37ugEbJ90o4daRrOtlbXz8nV4069CXF8tjw/AMi75H4Y/fVKHnpz24ehV&#10;YqOAqmwqQgWsbquGWhHS3JfUZk+ruwJ43/HzDv0vAAAA//8DAFBLAQItABQABgAIAAAAIQC2gziS&#10;/gAAAOEBAAATAAAAAAAAAAAAAAAAAAAAAABbQ29udGVudF9UeXBlc10ueG1sUEsBAi0AFAAGAAgA&#10;AAAhADj9If/WAAAAlAEAAAsAAAAAAAAAAAAAAAAALwEAAF9yZWxzLy5yZWxzUEsBAi0AFAAGAAgA&#10;AAAhAA8md6lRAgAAqQQAAA4AAAAAAAAAAAAAAAAALgIAAGRycy9lMm9Eb2MueG1sUEsBAi0AFAAG&#10;AAgAAAAhACoq/eXeAAAACwEAAA8AAAAAAAAAAAAAAAAAqwQAAGRycy9kb3ducmV2LnhtbFBLBQYA&#10;AAAABAAEAPMAAAC2BQAAAAA=&#10;" fillcolor="white [3201]" strokeweight=".5pt">
                <v:textbox>
                  <w:txbxContent>
                    <w:p w14:paraId="6B6A8BEF" w14:textId="73ECBCB5" w:rsidR="004401DB" w:rsidRDefault="004401DB">
                      <w:r>
                        <w:t>Image:</w:t>
                      </w:r>
                      <w:r w:rsidR="006069ED" w:rsidRPr="006069ED">
                        <w:rPr>
                          <w:noProof/>
                        </w:rPr>
                        <w:t xml:space="preserve"> </w:t>
                      </w:r>
                      <w:r w:rsidR="006069ED">
                        <w:rPr>
                          <w:noProof/>
                        </w:rPr>
                        <w:drawing>
                          <wp:inline distT="0" distB="0" distL="0" distR="0" wp14:anchorId="3C18E9A5" wp14:editId="097A6294">
                            <wp:extent cx="1862455" cy="2013585"/>
                            <wp:effectExtent l="0" t="0" r="4445" b="5715"/>
                            <wp:docPr id="3" name="Picture 3" descr="Image result for demoiselle d'avign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demoiselle d'avignon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455" cy="201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E1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4649EFB9">
                <wp:simplePos x="0" y="0"/>
                <wp:positionH relativeFrom="margin">
                  <wp:posOffset>6198781</wp:posOffset>
                </wp:positionH>
                <wp:positionV relativeFrom="paragraph">
                  <wp:posOffset>3438259</wp:posOffset>
                </wp:positionV>
                <wp:extent cx="3572510" cy="828823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0167B3D4" w:rsidR="00744AB8" w:rsidRDefault="00744AB8" w:rsidP="00744AB8">
                            <w:pPr>
                              <w:rPr>
                                <w:sz w:val="20"/>
                              </w:rPr>
                            </w:pPr>
                            <w:r w:rsidRPr="006069ED">
                              <w:rPr>
                                <w:sz w:val="20"/>
                              </w:rPr>
                              <w:t xml:space="preserve">Critical text quote: </w:t>
                            </w:r>
                          </w:p>
                          <w:p w14:paraId="026A8531" w14:textId="4A5ABD9C" w:rsidR="00113F04" w:rsidRPr="00113F04" w:rsidRDefault="00D32C31" w:rsidP="00744AB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“</w:t>
                            </w:r>
                            <w:r w:rsidR="00113F04" w:rsidRPr="00113F04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This is the beginning of Cubism, the first upsurge, a desperate titanic clash with all of the problems at once</w:t>
                            </w:r>
                            <w:r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”</w:t>
                            </w:r>
                            <w:r w:rsidR="00113F04" w:rsidRPr="00113F04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="00113F04" w:rsidRPr="00113F04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Kahnweiler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9" type="#_x0000_t202" style="position:absolute;margin-left:488.1pt;margin-top:270.75pt;width:281.3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mFIwIAAEsEAAAOAAAAZHJzL2Uyb0RvYy54bWysVNtu2zAMfR+wfxD0vjhxky014hRdugwD&#10;ugvQ7gNoWY6FyaImKbG7ry8lp2l2exnmB0EUqaPDQ9Krq6HT7CCdV2hKPptMOZNGYK3MruRf77ev&#10;lpz5AKYGjUaW/EF6frV++WLV20Lm2KKupWMEYnzR25K3Idgiy7xoZQd+glYacjboOghkul1WO+gJ&#10;vdNZPp2+znp0tXUopPd0ejM6+TrhN40U4XPTeBmYLjlxC2l1aa3imq1XUOwc2FaJIw34BxYdKEOP&#10;nqBuIADbO/UbVKeEQ49NmAjsMmwaJWTKgbKZTX/J5q4FK1MuJI63J5n8/4MVnw5fHFN1yalQBjoq&#10;0b0cAnuLA8ujOr31BQXdWQoLAx1TlVOm3t6i+OaZwU0LZievncO+lVATu1m8mZ1dHXF8BKn6j1jT&#10;M7APmICGxnVROhKDETpV6eFUmUhF0OHF4k2+mJFLkG+ZL5f5RXoCiqfb1vnwXmLH4qbkjiqf0OFw&#10;60NkA8VTSHzMo1b1VmmdDLerNtqxA1CXbNN3RP8pTBvWl/xykS9GAf4KMU3fnyA6Fajdteooi1MQ&#10;FFG2d6ZOzRhA6XFPlLU56hilG0UMQzWkgiUFosYV1g8krMOxu2kaadOi+8FZT51dcv99D05ypj8Y&#10;Ks7lbD6Po5CMOQlLhjv3VOceMIKgSh44G7ebkMYn6mbwmorYqKTvM5MjZerYJPtxuuJInNsp6vkf&#10;sH4EAAD//wMAUEsDBBQABgAIAAAAIQAo0C8b4wAAAAwBAAAPAAAAZHJzL2Rvd25yZXYueG1sTI/L&#10;TsMwEEX3SPyDNUhsUOs0bR4NmVQICUR30CLYurGbRNjjELtp+HvcFSxHc3TvueVmMpqNanCdJYTF&#10;PAKmqLayowbhff80y4E5L0gKbUkh/CgHm+r6qhSFtGd6U+PONyyEkCsEQut9X3Du6lYZ4ea2VxR+&#10;RzsY4cM5NFwO4hzCjeZxFKXciI5CQyt69diq+mt3Mgj56mX8dNvl60edHvXa32Xj8/eAeHszPdwD&#10;82ryfzBc9IM6VMHpYE8kHdMI6yyNA4qQrBYJsAuRLPOw5oCQZnEEvCr5/xHVLwAAAP//AwBQSwEC&#10;LQAUAAYACAAAACEAtoM4kv4AAADhAQAAEwAAAAAAAAAAAAAAAAAAAAAAW0NvbnRlbnRfVHlwZXNd&#10;LnhtbFBLAQItABQABgAIAAAAIQA4/SH/1gAAAJQBAAALAAAAAAAAAAAAAAAAAC8BAABfcmVscy8u&#10;cmVsc1BLAQItABQABgAIAAAAIQDUbmmFIwIAAEsEAAAOAAAAAAAAAAAAAAAAAC4CAABkcnMvZTJv&#10;RG9jLnhtbFBLAQItABQABgAIAAAAIQAo0C8b4wAAAAwBAAAPAAAAAAAAAAAAAAAAAH0EAABkcnMv&#10;ZG93bnJldi54bWxQSwUGAAAAAAQABADzAAAAjQUAAAAA&#10;">
                <v:textbox>
                  <w:txbxContent>
                    <w:p w14:paraId="2CA4B548" w14:textId="0167B3D4" w:rsidR="00744AB8" w:rsidRDefault="00744AB8" w:rsidP="00744AB8">
                      <w:pPr>
                        <w:rPr>
                          <w:sz w:val="20"/>
                        </w:rPr>
                      </w:pPr>
                      <w:r w:rsidRPr="006069ED">
                        <w:rPr>
                          <w:sz w:val="20"/>
                        </w:rPr>
                        <w:t xml:space="preserve">Critical text quote: </w:t>
                      </w:r>
                    </w:p>
                    <w:p w14:paraId="026A8531" w14:textId="4A5ABD9C" w:rsidR="00113F04" w:rsidRPr="00113F04" w:rsidRDefault="00D32C31" w:rsidP="00744AB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“</w:t>
                      </w:r>
                      <w:r w:rsidR="00113F04" w:rsidRPr="00113F04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This is the beginning of Cubism, the first upsurge, a desperate titanic clash with all of the problems at once</w:t>
                      </w:r>
                      <w:r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”</w:t>
                      </w:r>
                      <w:r w:rsidR="00113F04" w:rsidRPr="00113F04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="00113F04" w:rsidRPr="00113F04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- Kahnweiler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1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3BEC1816">
                <wp:simplePos x="0" y="0"/>
                <wp:positionH relativeFrom="margin">
                  <wp:align>right</wp:align>
                </wp:positionH>
                <wp:positionV relativeFrom="paragraph">
                  <wp:posOffset>1565984</wp:posOffset>
                </wp:positionV>
                <wp:extent cx="3544570" cy="1753235"/>
                <wp:effectExtent l="0" t="0" r="1778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4E386BEE" w:rsidR="004401DB" w:rsidRDefault="004401DB">
                            <w:pPr>
                              <w:rPr>
                                <w:sz w:val="20"/>
                              </w:rPr>
                            </w:pPr>
                            <w:r w:rsidRPr="006069ED">
                              <w:rPr>
                                <w:sz w:val="20"/>
                              </w:rPr>
                              <w:t xml:space="preserve">Influence from technological factors: </w:t>
                            </w:r>
                          </w:p>
                          <w:p w14:paraId="34E2D229" w14:textId="77777777" w:rsidR="00A40332" w:rsidRPr="00A40332" w:rsidRDefault="00A40332" w:rsidP="00A40332">
                            <w:pPr>
                              <w:rPr>
                                <w:sz w:val="20"/>
                              </w:rPr>
                            </w:pPr>
                            <w:r w:rsidRPr="00A40332">
                              <w:rPr>
                                <w:sz w:val="20"/>
                              </w:rPr>
                              <w:t>The creation of the camera and photography meant that it was no longer necessary or the trend to have a portrait done rather a photo taken so artist therefore had to find new ways and subjects to paint</w:t>
                            </w:r>
                          </w:p>
                          <w:p w14:paraId="7CA544D5" w14:textId="77777777" w:rsidR="00A40332" w:rsidRPr="005E4EAE" w:rsidRDefault="00A40332" w:rsidP="00A40332">
                            <w:r w:rsidRPr="00A40332">
                              <w:rPr>
                                <w:sz w:val="20"/>
                              </w:rPr>
                              <w:t xml:space="preserve">Cubists focused on the idea that cameras could only capture one viewpoint and not the soul or the full object so the experimented with multiple perspectives on </w:t>
                            </w:r>
                            <w:r w:rsidRPr="00A40332">
                              <w:rPr>
                                <w:sz w:val="20"/>
                                <w:szCs w:val="20"/>
                              </w:rPr>
                              <w:t>the same plane</w:t>
                            </w:r>
                          </w:p>
                          <w:p w14:paraId="659163E6" w14:textId="77777777" w:rsidR="00A40332" w:rsidRPr="006069ED" w:rsidRDefault="00A4033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30" type="#_x0000_t202" style="position:absolute;margin-left:227.9pt;margin-top:123.3pt;width:279.1pt;height:138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gtJgIAAEwEAAAOAAAAZHJzL2Uyb0RvYy54bWysVNtu2zAMfR+wfxD0vjhxkr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c85s2Co&#10;RQ9yCOwNDiyP7PSdL8jpviO3MNA1dTlV6rs7FF89s7hpwe7kjXPYtxJqym4WX2ZnT0ccH0Gq/gPW&#10;FAb2ARPQ0DgTqSMyGKFTlx5PnYmpCLqcLxeL5QWZBNlmF8t5Pl+mGFA8Pe+cD+8kGhaFkjtqfYKH&#10;w50PMR0onlxiNI9a1VuldVLcrtpoxw5AY7JN3xH9JzdtWV/yq2W+HBn4K8Q0fX+CMCrQvGtlSn55&#10;coIi8vbW1mkaAyg9ypSytkciI3cji2GohtSxRQwQSa6wfiRmHY7jTetIQovuO2c9jXbJ/bc9OMmZ&#10;fm+pO1ezxSLuQlKI1pwUd26pzi1gBUGVPHA2ipuQ9ifyZvGGutioxO9zJseUaWQT7cf1ijtxriev&#10;55/A+gcAAAD//wMAUEsDBBQABgAIAAAAIQCWX/sp3wAAAAgBAAAPAAAAZHJzL2Rvd25yZXYueG1s&#10;TI/BTsMwEETvSPyDtUhcUOtg2jSEOBVCAtEbtAiubrxNIux1sN00/D3mBLdZzWrmTbWerGEj+tA7&#10;knA9z4AhNU731Ep42z3OCmAhKtLKOEIJ3xhgXZ+fVarU7kSvOG5jy1IIhVJJ6GIcSs5D06FVYe4G&#10;pOQdnLcqptO3XHt1SuHWcJFlObeqp9TQqQEfOmw+t0croVg8jx9hc/Py3uQHcxuvVuPTl5fy8mK6&#10;vwMWcYp/z/CLn9ChTkx7dyQdmJGQhkQJYpHnwJK9XBYC2D4JIVbA64r/H1D/AAAA//8DAFBLAQIt&#10;ABQABgAIAAAAIQC2gziS/gAAAOEBAAATAAAAAAAAAAAAAAAAAAAAAABbQ29udGVudF9UeXBlc10u&#10;eG1sUEsBAi0AFAAGAAgAAAAhADj9If/WAAAAlAEAAAsAAAAAAAAAAAAAAAAALwEAAF9yZWxzLy5y&#10;ZWxzUEsBAi0AFAAGAAgAAAAhAPL1CC0mAgAATAQAAA4AAAAAAAAAAAAAAAAALgIAAGRycy9lMm9E&#10;b2MueG1sUEsBAi0AFAAGAAgAAAAhAJZf+ynfAAAACAEAAA8AAAAAAAAAAAAAAAAAgAQAAGRycy9k&#10;b3ducmV2LnhtbFBLBQYAAAAABAAEAPMAAACMBQAAAAA=&#10;">
                <v:textbox>
                  <w:txbxContent>
                    <w:p w14:paraId="7816A497" w14:textId="4E386BEE" w:rsidR="004401DB" w:rsidRDefault="004401DB">
                      <w:pPr>
                        <w:rPr>
                          <w:sz w:val="20"/>
                        </w:rPr>
                      </w:pPr>
                      <w:r w:rsidRPr="006069ED">
                        <w:rPr>
                          <w:sz w:val="20"/>
                        </w:rPr>
                        <w:t xml:space="preserve">Influence from technological factors: </w:t>
                      </w:r>
                    </w:p>
                    <w:p w14:paraId="34E2D229" w14:textId="77777777" w:rsidR="00A40332" w:rsidRPr="00A40332" w:rsidRDefault="00A40332" w:rsidP="00A40332">
                      <w:pPr>
                        <w:rPr>
                          <w:sz w:val="20"/>
                        </w:rPr>
                      </w:pPr>
                      <w:r w:rsidRPr="00A40332">
                        <w:rPr>
                          <w:sz w:val="20"/>
                        </w:rPr>
                        <w:t>The creation of the camera and photography meant that it was no longer necessary or the trend to have a portrait done rather a photo taken so artist therefore had to find new ways and subjects to paint</w:t>
                      </w:r>
                    </w:p>
                    <w:p w14:paraId="7CA544D5" w14:textId="77777777" w:rsidR="00A40332" w:rsidRPr="005E4EAE" w:rsidRDefault="00A40332" w:rsidP="00A40332">
                      <w:r w:rsidRPr="00A40332">
                        <w:rPr>
                          <w:sz w:val="20"/>
                        </w:rPr>
                        <w:t xml:space="preserve">Cubists focused on the idea that cameras could only capture one viewpoint and not the soul or the full object so the experimented with multiple perspectives on </w:t>
                      </w:r>
                      <w:r w:rsidRPr="00A40332">
                        <w:rPr>
                          <w:sz w:val="20"/>
                          <w:szCs w:val="20"/>
                        </w:rPr>
                        <w:t>the same plane</w:t>
                      </w:r>
                    </w:p>
                    <w:p w14:paraId="659163E6" w14:textId="77777777" w:rsidR="00A40332" w:rsidRPr="006069ED" w:rsidRDefault="00A4033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23A73498">
                <wp:simplePos x="0" y="0"/>
                <wp:positionH relativeFrom="margin">
                  <wp:align>right</wp:align>
                </wp:positionH>
                <wp:positionV relativeFrom="paragraph">
                  <wp:posOffset>-581586</wp:posOffset>
                </wp:positionV>
                <wp:extent cx="3554730" cy="207645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44AC7323" w:rsidR="004401DB" w:rsidRDefault="004401DB">
                            <w:pPr>
                              <w:rPr>
                                <w:sz w:val="20"/>
                              </w:rPr>
                            </w:pPr>
                            <w:r w:rsidRPr="006069ED">
                              <w:rPr>
                                <w:sz w:val="20"/>
                              </w:rPr>
                              <w:t xml:space="preserve">Influence from political factors: </w:t>
                            </w:r>
                          </w:p>
                          <w:p w14:paraId="26C9EF71" w14:textId="496266F5" w:rsidR="006069ED" w:rsidRPr="006069ED" w:rsidRDefault="006069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1" type="#_x0000_t202" style="position:absolute;margin-left:228.7pt;margin-top:-45.8pt;width:279.9pt;height:16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plKAIAAEwEAAAOAAAAZHJzL2Uyb0RvYy54bWysVNuO2yAQfa/Uf0C8N3ay8V6sOKtttqkq&#10;bS/Sbj8AYxyjAkOBxE6/vgNOUqvtU1U/IIYZDjPnzHh1P2hFDsJ5Caai81lOiTAcGml2Ff36sn1z&#10;S4kPzDRMgREVPQpP79evX616W4oFdKAa4QiCGF/2tqJdCLbMMs87oZmfgRUGnS04zQKabpc1jvWI&#10;rlW2yPPrrAfXWAdceI+nj6OTrhN+2woePretF4GoimJuIa0urXVcs/WKlTvHbCf5KQ32D1loJg0+&#10;eoF6ZIGRvZN/QGnJHXhow4yDzqBtJRepBqxmnv9WzXPHrEi1IDneXmjy/w+Wfzp8cUQ2qB0lhmmU&#10;6EUMgbyFgSwiO731JQY9WwwLAx7HyFipt0/Av3liYNMxsxMPzkHfCdZgdvN4M5tcHXF8BKn7j9Dg&#10;M2wfIAENrdMREMkgiI4qHS/KxFQ4Hl4VxfLmCl0cfYv85npZJO0yVp6vW+fDewGaxE1FHUqf4Nnh&#10;yYeYDivPISl9ULLZSqWS4Xb1RjlyYNgm2/SlCrDKaZgypK/oXbEoRgamPj+FyNP3NwgtA/a7krqi&#10;t5cgVkbe3pkmdWNgUo17TFmZE5GRu5HFMNRDUqw461NDc0RmHYztjeOImw7cD0p6bO2K+u975gQl&#10;6oNBde7my2WchWQsi5sFGm7qqaceZjhCVTRQMm43Ic1P5M3AA6rYysRvlHvM5JQytmyi/TRecSam&#10;dor69RNY/wQAAP//AwBQSwMEFAAGAAgAAAAhADnx3yjfAAAACAEAAA8AAABkcnMvZG93bnJldi54&#10;bWxMj8tOwzAQRfdI/IM1SGxQ6/SR0IQ4FUICwQ4Kgq0bT5MIexxiNw1/z7CC5eiO7j2n3E7OihGH&#10;0HlSsJgnIJBqbzpqFLy93s82IELUZLT1hAq+McC2Oj8rdWH8iV5w3MVGcAmFQitoY+wLKUPdotNh&#10;7nskzg5+cDryOTTSDPrE5c7KZZJk0umOeKHVPd61WH/ujk7BZv04foSn1fN7nR1sHq+ux4evQanL&#10;i+n2BkTEKf49wy8+o0PFTHt/JBOEVcAiUcEsX2QgOE7TnE32CpardA2yKuV/geoHAAD//wMAUEsB&#10;Ai0AFAAGAAgAAAAhALaDOJL+AAAA4QEAABMAAAAAAAAAAAAAAAAAAAAAAFtDb250ZW50X1R5cGVz&#10;XS54bWxQSwECLQAUAAYACAAAACEAOP0h/9YAAACUAQAACwAAAAAAAAAAAAAAAAAvAQAAX3JlbHMv&#10;LnJlbHNQSwECLQAUAAYACAAAACEAUasKZSgCAABMBAAADgAAAAAAAAAAAAAAAAAuAgAAZHJzL2Uy&#10;b0RvYy54bWxQSwECLQAUAAYACAAAACEAOfHfKN8AAAAIAQAADwAAAAAAAAAAAAAAAACCBAAAZHJz&#10;L2Rvd25yZXYueG1sUEsFBgAAAAAEAAQA8wAAAI4FAAAAAA==&#10;">
                <v:textbox>
                  <w:txbxContent>
                    <w:p w14:paraId="13B6FA5B" w14:textId="44AC7323" w:rsidR="004401DB" w:rsidRDefault="004401DB">
                      <w:pPr>
                        <w:rPr>
                          <w:sz w:val="20"/>
                        </w:rPr>
                      </w:pPr>
                      <w:r w:rsidRPr="006069ED">
                        <w:rPr>
                          <w:sz w:val="20"/>
                        </w:rPr>
                        <w:t xml:space="preserve">Influence from political factors: </w:t>
                      </w:r>
                    </w:p>
                    <w:p w14:paraId="26C9EF71" w14:textId="496266F5" w:rsidR="006069ED" w:rsidRPr="006069ED" w:rsidRDefault="006069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34029226">
                <wp:simplePos x="0" y="0"/>
                <wp:positionH relativeFrom="margin">
                  <wp:align>right</wp:align>
                </wp:positionH>
                <wp:positionV relativeFrom="paragraph">
                  <wp:posOffset>-2346561</wp:posOffset>
                </wp:positionV>
                <wp:extent cx="3555365" cy="1626235"/>
                <wp:effectExtent l="0" t="0" r="260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30AB3376" w:rsidR="004401DB" w:rsidRDefault="004401DB">
                            <w:pPr>
                              <w:rPr>
                                <w:sz w:val="20"/>
                              </w:rPr>
                            </w:pPr>
                            <w:r w:rsidRPr="006069ED">
                              <w:rPr>
                                <w:sz w:val="20"/>
                              </w:rPr>
                              <w:t>Influence from cultural/social factors:</w:t>
                            </w:r>
                          </w:p>
                          <w:p w14:paraId="10A2B878" w14:textId="06E5E03B" w:rsidR="006069ED" w:rsidRDefault="006069ED" w:rsidP="006069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Cave paintings</w:t>
                            </w:r>
                            <w:r w:rsidR="00A40332">
                              <w:rPr>
                                <w:sz w:val="20"/>
                              </w:rPr>
                              <w:t xml:space="preserve"> - </w:t>
                            </w:r>
                            <w:r w:rsidR="00A40332" w:rsidRPr="006069ED">
                              <w:rPr>
                                <w:b/>
                                <w:sz w:val="20"/>
                              </w:rPr>
                              <w:t xml:space="preserve">Lascaux cave </w:t>
                            </w:r>
                            <w:r w:rsidR="00A40332" w:rsidRPr="006069ED">
                              <w:rPr>
                                <w:sz w:val="20"/>
                              </w:rPr>
                              <w:t>(discovered in Spain in 1875)</w:t>
                            </w:r>
                            <w:r w:rsidR="00A40332" w:rsidRPr="006069E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40332" w:rsidRPr="006069ED">
                              <w:rPr>
                                <w:sz w:val="20"/>
                              </w:rPr>
                              <w:t>and other discovered around the time</w:t>
                            </w:r>
                          </w:p>
                          <w:p w14:paraId="212056DD" w14:textId="3B727CD3" w:rsidR="006069ED" w:rsidRDefault="006069ED" w:rsidP="006069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Primitive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artifacts</w:t>
                            </w:r>
                            <w:r w:rsidR="00A40332">
                              <w:rPr>
                                <w:sz w:val="20"/>
                              </w:rPr>
                              <w:t xml:space="preserve"> easily accessible due to colonisation </w:t>
                            </w:r>
                          </w:p>
                          <w:p w14:paraId="322B8372" w14:textId="637BE0F6" w:rsidR="00113F04" w:rsidRPr="00113F04" w:rsidRDefault="00113F04" w:rsidP="00113F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Iberian art</w:t>
                            </w:r>
                          </w:p>
                          <w:p w14:paraId="32E1F27C" w14:textId="77777777" w:rsidR="006069ED" w:rsidRPr="006069ED" w:rsidRDefault="006069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32" type="#_x0000_t202" style="position:absolute;margin-left:228.75pt;margin-top:-184.75pt;width:279.95pt;height:128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n5KQIAAE4EAAAOAAAAZHJzL2Uyb0RvYy54bWysVNtu2zAMfR+wfxD0vjhx4r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DSfXVBi&#10;mMYmPYghkLcwkDzy01tfotu9Rccw4DX2OdXq7R3wb54Y2HTM7MSNc9B3gjWY3yy+zM6ejjg+gtT9&#10;R2gwDNsHSEBD63QkD+kgiI59ejz1JqbC8XJeFMV8WVDC0TZb5st8XqQYrHx+bp0P7wVoEoWKOmx+&#10;gmeHOx9iOqx8donRPCjZbKVSSXG7eqMcOTAclG36jug/uSlD+opeFXkxMvBXiGn6/gShZcCJV1JX&#10;9PLkxMrI2zvTpHkMTKpRxpSVORIZuRtZDEM9pJ4tY4BIcg3NIzLrYBxwXEgUOnA/KOlxuCvqv++Z&#10;E5SoDwa7czVbLOI2JGVRXOSouHNLfW5hhiNURQMlo7gJaYMibwZusIutTPy+ZHJMGYc20X5csLgV&#10;53ryevkNrJ8AAAD//wMAUEsDBBQABgAIAAAAIQD/ml//4QAAAAoBAAAPAAAAZHJzL2Rvd25yZXYu&#10;eG1sTI/NTsMwEITvSLyDtUhcUOuENKEJcSqEBKI3KAiubrxNIvwTbDcNb89yguPsrGa+qTez0WxC&#10;HwZnBaTLBBja1qnBdgLeXh8Wa2AhSqukdhYFfGOATXN+VstKuZN9wWkXO0YhNlRSQB/jWHEe2h6N&#10;DEs3oiXv4LyRkaTvuPLyROFG8+skKbiRg6WGXo5432P7uTsaAevV0/QRttnze1scdBmvbqbHLy/E&#10;5cV8dwss4hz/nuEXn9ChIaa9O1oVmBZAQ6KARVaUOTDy87wsge3plKbZCnhT8/8Tmh8AAAD//wMA&#10;UEsBAi0AFAAGAAgAAAAhALaDOJL+AAAA4QEAABMAAAAAAAAAAAAAAAAAAAAAAFtDb250ZW50X1R5&#10;cGVzXS54bWxQSwECLQAUAAYACAAAACEAOP0h/9YAAACUAQAACwAAAAAAAAAAAAAAAAAvAQAAX3Jl&#10;bHMvLnJlbHNQSwECLQAUAAYACAAAACEAfLe5+SkCAABOBAAADgAAAAAAAAAAAAAAAAAuAgAAZHJz&#10;L2Uyb0RvYy54bWxQSwECLQAUAAYACAAAACEA/5pf/+EAAAAKAQAADwAAAAAAAAAAAAAAAACDBAAA&#10;ZHJzL2Rvd25yZXYueG1sUEsFBgAAAAAEAAQA8wAAAJEFAAAAAA==&#10;">
                <v:textbox>
                  <w:txbxContent>
                    <w:p w14:paraId="06C2EECB" w14:textId="30AB3376" w:rsidR="004401DB" w:rsidRDefault="004401DB">
                      <w:pPr>
                        <w:rPr>
                          <w:sz w:val="20"/>
                        </w:rPr>
                      </w:pPr>
                      <w:r w:rsidRPr="006069ED">
                        <w:rPr>
                          <w:sz w:val="20"/>
                        </w:rPr>
                        <w:t>Influence from cultural/social factors:</w:t>
                      </w:r>
                    </w:p>
                    <w:p w14:paraId="10A2B878" w14:textId="06E5E03B" w:rsidR="006069ED" w:rsidRDefault="006069ED" w:rsidP="006069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Cave paintings</w:t>
                      </w:r>
                      <w:r w:rsidR="00A40332">
                        <w:rPr>
                          <w:sz w:val="20"/>
                        </w:rPr>
                        <w:t xml:space="preserve"> - </w:t>
                      </w:r>
                      <w:r w:rsidR="00A40332" w:rsidRPr="006069ED">
                        <w:rPr>
                          <w:b/>
                          <w:sz w:val="20"/>
                        </w:rPr>
                        <w:t xml:space="preserve">Lascaux cave </w:t>
                      </w:r>
                      <w:r w:rsidR="00A40332" w:rsidRPr="006069ED">
                        <w:rPr>
                          <w:sz w:val="20"/>
                        </w:rPr>
                        <w:t>(discovered in Spain in 1875)</w:t>
                      </w:r>
                      <w:r w:rsidR="00A40332" w:rsidRPr="006069ED">
                        <w:rPr>
                          <w:b/>
                          <w:sz w:val="20"/>
                        </w:rPr>
                        <w:t xml:space="preserve"> </w:t>
                      </w:r>
                      <w:r w:rsidR="00A40332" w:rsidRPr="006069ED">
                        <w:rPr>
                          <w:sz w:val="20"/>
                        </w:rPr>
                        <w:t>and other discovered around the time</w:t>
                      </w:r>
                    </w:p>
                    <w:p w14:paraId="212056DD" w14:textId="3B727CD3" w:rsidR="006069ED" w:rsidRDefault="006069ED" w:rsidP="006069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Primitive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artifacts</w:t>
                      </w:r>
                      <w:r w:rsidR="00A40332">
                        <w:rPr>
                          <w:sz w:val="20"/>
                        </w:rPr>
                        <w:t xml:space="preserve"> easily accessible due to colonisation </w:t>
                      </w:r>
                    </w:p>
                    <w:p w14:paraId="322B8372" w14:textId="637BE0F6" w:rsidR="00113F04" w:rsidRPr="00113F04" w:rsidRDefault="00113F04" w:rsidP="00113F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Iberian art</w:t>
                      </w:r>
                    </w:p>
                    <w:p w14:paraId="32E1F27C" w14:textId="77777777" w:rsidR="006069ED" w:rsidRPr="006069ED" w:rsidRDefault="006069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3EF"/>
    <w:multiLevelType w:val="hybridMultilevel"/>
    <w:tmpl w:val="DC52E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36E9"/>
    <w:multiLevelType w:val="hybridMultilevel"/>
    <w:tmpl w:val="8C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249B6"/>
    <w:multiLevelType w:val="hybridMultilevel"/>
    <w:tmpl w:val="312E4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D5AFD"/>
    <w:multiLevelType w:val="hybridMultilevel"/>
    <w:tmpl w:val="679A10D2"/>
    <w:lvl w:ilvl="0" w:tplc="5FD85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37894"/>
    <w:multiLevelType w:val="hybridMultilevel"/>
    <w:tmpl w:val="241A4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113F04"/>
    <w:rsid w:val="00253D02"/>
    <w:rsid w:val="00273E14"/>
    <w:rsid w:val="004401DB"/>
    <w:rsid w:val="006069ED"/>
    <w:rsid w:val="00744AB8"/>
    <w:rsid w:val="00A40332"/>
    <w:rsid w:val="00BA2EF9"/>
    <w:rsid w:val="00D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9ED"/>
    <w:pPr>
      <w:ind w:left="720"/>
      <w:contextualSpacing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E B</cp:lastModifiedBy>
  <cp:revision>2</cp:revision>
  <dcterms:created xsi:type="dcterms:W3CDTF">2019-02-04T12:07:00Z</dcterms:created>
  <dcterms:modified xsi:type="dcterms:W3CDTF">2019-02-04T12:07:00Z</dcterms:modified>
</cp:coreProperties>
</file>