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6217"/>
      </w:tblGrid>
      <w:tr w:rsidR="004401DB" w14:paraId="3C790522" w14:textId="77777777" w:rsidTr="00D26478">
        <w:trPr>
          <w:trHeight w:val="366"/>
        </w:trPr>
        <w:tc>
          <w:tcPr>
            <w:tcW w:w="1291" w:type="dxa"/>
          </w:tcPr>
          <w:p w14:paraId="635C3E01" w14:textId="3441D5CF" w:rsidR="004401DB" w:rsidRDefault="004401DB">
            <w:r>
              <w:t>Artist</w:t>
            </w:r>
          </w:p>
        </w:tc>
        <w:tc>
          <w:tcPr>
            <w:tcW w:w="6217" w:type="dxa"/>
          </w:tcPr>
          <w:p w14:paraId="64C38959" w14:textId="3E672FEA" w:rsidR="004401DB" w:rsidRDefault="00D26478">
            <w:r>
              <w:t>Auguste Rodin</w:t>
            </w:r>
          </w:p>
        </w:tc>
      </w:tr>
      <w:tr w:rsidR="004401DB" w14:paraId="65D720A6" w14:textId="77777777" w:rsidTr="00D26478">
        <w:trPr>
          <w:trHeight w:val="366"/>
        </w:trPr>
        <w:tc>
          <w:tcPr>
            <w:tcW w:w="1291" w:type="dxa"/>
          </w:tcPr>
          <w:p w14:paraId="09C6AF1D" w14:textId="63D0017A" w:rsidR="004401DB" w:rsidRDefault="004401DB">
            <w:r>
              <w:t>Title</w:t>
            </w:r>
          </w:p>
        </w:tc>
        <w:tc>
          <w:tcPr>
            <w:tcW w:w="6217" w:type="dxa"/>
          </w:tcPr>
          <w:p w14:paraId="2638A322" w14:textId="17A5E892" w:rsidR="004401DB" w:rsidRDefault="00D26478">
            <w:r>
              <w:t>The Helmet Makers Wife</w:t>
            </w:r>
          </w:p>
        </w:tc>
      </w:tr>
      <w:tr w:rsidR="004401DB" w14:paraId="32F69A71" w14:textId="77777777" w:rsidTr="00D26478">
        <w:trPr>
          <w:trHeight w:val="366"/>
        </w:trPr>
        <w:tc>
          <w:tcPr>
            <w:tcW w:w="1291" w:type="dxa"/>
          </w:tcPr>
          <w:p w14:paraId="090C5D38" w14:textId="20626F46" w:rsidR="004401DB" w:rsidRDefault="004401DB">
            <w:r>
              <w:t>Date</w:t>
            </w:r>
          </w:p>
        </w:tc>
        <w:tc>
          <w:tcPr>
            <w:tcW w:w="6217" w:type="dxa"/>
          </w:tcPr>
          <w:p w14:paraId="3A60E9D0" w14:textId="52D7E43B" w:rsidR="004401DB" w:rsidRDefault="00D26478">
            <w:r>
              <w:t>1887</w:t>
            </w:r>
          </w:p>
        </w:tc>
      </w:tr>
      <w:tr w:rsidR="004401DB" w14:paraId="12854C6D" w14:textId="77777777" w:rsidTr="00D26478">
        <w:trPr>
          <w:trHeight w:val="353"/>
        </w:trPr>
        <w:tc>
          <w:tcPr>
            <w:tcW w:w="1291" w:type="dxa"/>
          </w:tcPr>
          <w:p w14:paraId="398FBEA3" w14:textId="3C21ADA7" w:rsidR="004401DB" w:rsidRDefault="004401DB">
            <w:r>
              <w:t>Medium</w:t>
            </w:r>
          </w:p>
        </w:tc>
        <w:tc>
          <w:tcPr>
            <w:tcW w:w="6217" w:type="dxa"/>
          </w:tcPr>
          <w:p w14:paraId="5A914808" w14:textId="3F5B984E" w:rsidR="004401DB" w:rsidRDefault="00D26478">
            <w:r>
              <w:t xml:space="preserve">Bronze </w:t>
            </w:r>
          </w:p>
        </w:tc>
      </w:tr>
      <w:tr w:rsidR="004401DB" w14:paraId="439C7B68" w14:textId="77777777" w:rsidTr="00D26478">
        <w:trPr>
          <w:trHeight w:val="366"/>
        </w:trPr>
        <w:tc>
          <w:tcPr>
            <w:tcW w:w="1291" w:type="dxa"/>
          </w:tcPr>
          <w:p w14:paraId="1ED1AC32" w14:textId="2CD31C0C" w:rsidR="004401DB" w:rsidRDefault="004401DB">
            <w:r>
              <w:t>Scale</w:t>
            </w:r>
          </w:p>
        </w:tc>
        <w:tc>
          <w:tcPr>
            <w:tcW w:w="6217" w:type="dxa"/>
          </w:tcPr>
          <w:p w14:paraId="6CC7AF49" w14:textId="5427AFFA" w:rsidR="004401DB" w:rsidRDefault="00D26478" w:rsidP="00D26478">
            <w:r>
              <w:t>Height: 50cm, Width: 30cm, Diameter: 26cm</w:t>
            </w:r>
          </w:p>
        </w:tc>
      </w:tr>
      <w:tr w:rsidR="004401DB" w14:paraId="1CCEBB60" w14:textId="77777777" w:rsidTr="00D26478">
        <w:trPr>
          <w:trHeight w:val="534"/>
        </w:trPr>
        <w:tc>
          <w:tcPr>
            <w:tcW w:w="1291" w:type="dxa"/>
          </w:tcPr>
          <w:p w14:paraId="681DFA7F" w14:textId="64B339E7" w:rsidR="004401DB" w:rsidRDefault="004401DB">
            <w:r>
              <w:t>Scope</w:t>
            </w:r>
          </w:p>
        </w:tc>
        <w:tc>
          <w:tcPr>
            <w:tcW w:w="6217" w:type="dxa"/>
          </w:tcPr>
          <w:p w14:paraId="611FD22C" w14:textId="5A3A8511" w:rsidR="004401DB" w:rsidRDefault="002D132F">
            <w:r>
              <w:t>Specified sculptor, female figure</w:t>
            </w:r>
            <w:bookmarkStart w:id="0" w:name="_GoBack"/>
            <w:bookmarkEnd w:id="0"/>
          </w:p>
        </w:tc>
      </w:tr>
      <w:tr w:rsidR="004401DB" w14:paraId="511873BB" w14:textId="77777777" w:rsidTr="00D26478">
        <w:trPr>
          <w:trHeight w:val="366"/>
        </w:trPr>
        <w:tc>
          <w:tcPr>
            <w:tcW w:w="1291" w:type="dxa"/>
          </w:tcPr>
          <w:p w14:paraId="7D5241EE" w14:textId="4A72C7D9" w:rsidR="004401DB" w:rsidRDefault="004401DB">
            <w:r>
              <w:t>Style</w:t>
            </w:r>
          </w:p>
        </w:tc>
        <w:tc>
          <w:tcPr>
            <w:tcW w:w="6217" w:type="dxa"/>
          </w:tcPr>
          <w:p w14:paraId="57B836BA" w14:textId="4675F110" w:rsidR="004401DB" w:rsidRDefault="00D26478">
            <w:r>
              <w:t>Avant garde</w:t>
            </w:r>
          </w:p>
        </w:tc>
      </w:tr>
      <w:tr w:rsidR="00744AB8" w14:paraId="00F60133" w14:textId="77777777" w:rsidTr="00D26478">
        <w:trPr>
          <w:trHeight w:val="366"/>
        </w:trPr>
        <w:tc>
          <w:tcPr>
            <w:tcW w:w="1291" w:type="dxa"/>
          </w:tcPr>
          <w:p w14:paraId="3B98AE94" w14:textId="702AEB7C" w:rsidR="00744AB8" w:rsidRDefault="00744AB8">
            <w:r>
              <w:t>Patron</w:t>
            </w:r>
          </w:p>
        </w:tc>
        <w:tc>
          <w:tcPr>
            <w:tcW w:w="6217" w:type="dxa"/>
          </w:tcPr>
          <w:p w14:paraId="6B6E4911" w14:textId="77777777" w:rsidR="00744AB8" w:rsidRDefault="00744AB8"/>
        </w:tc>
      </w:tr>
      <w:tr w:rsidR="00744AB8" w14:paraId="3820C2EB" w14:textId="77777777" w:rsidTr="00D26478">
        <w:trPr>
          <w:trHeight w:val="366"/>
        </w:trPr>
        <w:tc>
          <w:tcPr>
            <w:tcW w:w="1291" w:type="dxa"/>
          </w:tcPr>
          <w:p w14:paraId="02E83FCF" w14:textId="19945344" w:rsidR="00744AB8" w:rsidRDefault="00744AB8">
            <w:r>
              <w:t>Location</w:t>
            </w:r>
          </w:p>
        </w:tc>
        <w:tc>
          <w:tcPr>
            <w:tcW w:w="6217" w:type="dxa"/>
          </w:tcPr>
          <w:p w14:paraId="22E4A1D2" w14:textId="693A6C41" w:rsidR="00744AB8" w:rsidRDefault="00D26478">
            <w:r>
              <w:t xml:space="preserve">Rodin Museum </w:t>
            </w:r>
          </w:p>
        </w:tc>
      </w:tr>
      <w:tr w:rsidR="00273E14" w14:paraId="0FF7AFDF" w14:textId="77777777" w:rsidTr="00D26478">
        <w:trPr>
          <w:trHeight w:val="366"/>
        </w:trPr>
        <w:tc>
          <w:tcPr>
            <w:tcW w:w="1291" w:type="dxa"/>
          </w:tcPr>
          <w:p w14:paraId="65E229A3" w14:textId="21456788" w:rsidR="00273E14" w:rsidRDefault="00273E14">
            <w:r>
              <w:t>Function</w:t>
            </w:r>
          </w:p>
        </w:tc>
        <w:tc>
          <w:tcPr>
            <w:tcW w:w="6217" w:type="dxa"/>
          </w:tcPr>
          <w:p w14:paraId="30643951" w14:textId="77777777" w:rsidR="00273E14" w:rsidRDefault="00273E14"/>
        </w:tc>
      </w:tr>
    </w:tbl>
    <w:tbl>
      <w:tblPr>
        <w:tblStyle w:val="TableGrid"/>
        <w:tblpPr w:leftFromText="180" w:rightFromText="180" w:vertAnchor="text" w:horzAnchor="margin" w:tblpY="341"/>
        <w:tblW w:w="0" w:type="auto"/>
        <w:tblLook w:val="04A0" w:firstRow="1" w:lastRow="0" w:firstColumn="1" w:lastColumn="0" w:noHBand="0" w:noVBand="1"/>
      </w:tblPr>
      <w:tblGrid>
        <w:gridCol w:w="1534"/>
        <w:gridCol w:w="8384"/>
      </w:tblGrid>
      <w:tr w:rsidR="00744AB8" w14:paraId="3A2FA044" w14:textId="77777777" w:rsidTr="00D26478">
        <w:trPr>
          <w:trHeight w:val="431"/>
        </w:trPr>
        <w:tc>
          <w:tcPr>
            <w:tcW w:w="9918" w:type="dxa"/>
            <w:gridSpan w:val="2"/>
          </w:tcPr>
          <w:p w14:paraId="3E616A16" w14:textId="77777777" w:rsidR="00744AB8" w:rsidRDefault="00744AB8" w:rsidP="00744AB8">
            <w:r>
              <w:t>Formal features</w:t>
            </w:r>
          </w:p>
        </w:tc>
      </w:tr>
      <w:tr w:rsidR="00273E14" w14:paraId="37AD4648" w14:textId="77777777" w:rsidTr="00D26478">
        <w:trPr>
          <w:trHeight w:val="891"/>
        </w:trPr>
        <w:tc>
          <w:tcPr>
            <w:tcW w:w="1534" w:type="dxa"/>
          </w:tcPr>
          <w:p w14:paraId="5024151D" w14:textId="77777777" w:rsidR="00744AB8" w:rsidRDefault="00744AB8" w:rsidP="00744AB8">
            <w:r>
              <w:t>Composition</w:t>
            </w:r>
          </w:p>
        </w:tc>
        <w:tc>
          <w:tcPr>
            <w:tcW w:w="8384" w:type="dxa"/>
          </w:tcPr>
          <w:p w14:paraId="134ACD28" w14:textId="1CCFEB7A" w:rsidR="00D26478" w:rsidRDefault="00D26478" w:rsidP="00744AB8">
            <w:r>
              <w:t>Doesn’t adhere to traditional values of beauty, with in in Classical sculpture, highlighted by the fact it doesn’t have a pyramid composition, links to the fact that Rodin is finding beauty in an unidealised figure, rather than traditional sculpture.</w:t>
            </w:r>
          </w:p>
        </w:tc>
      </w:tr>
      <w:tr w:rsidR="00273E14" w14:paraId="7150AC72" w14:textId="77777777" w:rsidTr="00D26478">
        <w:trPr>
          <w:trHeight w:val="891"/>
        </w:trPr>
        <w:tc>
          <w:tcPr>
            <w:tcW w:w="1534" w:type="dxa"/>
          </w:tcPr>
          <w:p w14:paraId="0D6E0E54" w14:textId="77777777" w:rsidR="00744AB8" w:rsidRDefault="00744AB8" w:rsidP="00744AB8">
            <w:r>
              <w:t>Colour or texture</w:t>
            </w:r>
          </w:p>
        </w:tc>
        <w:tc>
          <w:tcPr>
            <w:tcW w:w="8384" w:type="dxa"/>
          </w:tcPr>
          <w:p w14:paraId="52285BA5" w14:textId="4E0766EF" w:rsidR="00D26478" w:rsidRDefault="00D26478" w:rsidP="00D26478">
            <w:r>
              <w:t>The colour contradicts ideas of Classical beauty with in sculpture as it is made out of bronze and the surface is black contrasting to the white marble sculptures of idealised mythological figures such as Venus. The figure appears almost to be melting because of the texture of the bronze, this links to Rodin’s idea of reclining beauty to be replaced with a character, which he sees as more beautiful.</w:t>
            </w:r>
          </w:p>
        </w:tc>
      </w:tr>
      <w:tr w:rsidR="00273E14" w14:paraId="403BF389" w14:textId="77777777" w:rsidTr="00D26478">
        <w:trPr>
          <w:trHeight w:val="567"/>
        </w:trPr>
        <w:tc>
          <w:tcPr>
            <w:tcW w:w="1534" w:type="dxa"/>
          </w:tcPr>
          <w:p w14:paraId="02EBBB9B" w14:textId="77777777" w:rsidR="00744AB8" w:rsidRDefault="00744AB8" w:rsidP="00744AB8">
            <w:r>
              <w:t>Light &amp; tone</w:t>
            </w:r>
          </w:p>
          <w:p w14:paraId="3EF473A5" w14:textId="77777777" w:rsidR="00D26478" w:rsidRDefault="00D26478" w:rsidP="00744AB8"/>
        </w:tc>
        <w:tc>
          <w:tcPr>
            <w:tcW w:w="8384" w:type="dxa"/>
          </w:tcPr>
          <w:p w14:paraId="43055FE0" w14:textId="4A85DAD5" w:rsidR="00D26478" w:rsidRDefault="00D26478" w:rsidP="00744AB8">
            <w:r>
              <w:t>The surface of the bronze catches the light, which stands out against the dark of the bronze. This emphasizes the wrinkles on the of the figure.</w:t>
            </w:r>
          </w:p>
        </w:tc>
      </w:tr>
      <w:tr w:rsidR="00273E14" w14:paraId="3EF31912" w14:textId="77777777" w:rsidTr="00D26478">
        <w:trPr>
          <w:trHeight w:val="959"/>
        </w:trPr>
        <w:tc>
          <w:tcPr>
            <w:tcW w:w="1534" w:type="dxa"/>
          </w:tcPr>
          <w:p w14:paraId="56FA9C78" w14:textId="77777777" w:rsidR="00744AB8" w:rsidRDefault="00744AB8" w:rsidP="00744AB8">
            <w:r>
              <w:t>Space &amp; depth or relief</w:t>
            </w:r>
          </w:p>
        </w:tc>
        <w:tc>
          <w:tcPr>
            <w:tcW w:w="8384" w:type="dxa"/>
          </w:tcPr>
          <w:p w14:paraId="67518F4B" w14:textId="5D5A1DDE" w:rsidR="00744AB8" w:rsidRDefault="00D26478" w:rsidP="00744AB8">
            <w:r>
              <w:t>The undulating surface of the sculpture show the wrinkles of the figure indicating her old age. Her left side is supported by her left arm with a gap between her body and her arm showing her fragility.</w:t>
            </w:r>
          </w:p>
        </w:tc>
      </w:tr>
      <w:tr w:rsidR="00744AB8" w14:paraId="5C8E4695" w14:textId="77777777" w:rsidTr="00D26478">
        <w:trPr>
          <w:trHeight w:val="991"/>
        </w:trPr>
        <w:tc>
          <w:tcPr>
            <w:tcW w:w="1534" w:type="dxa"/>
          </w:tcPr>
          <w:p w14:paraId="0F15A5CD" w14:textId="77777777" w:rsidR="00744AB8" w:rsidRDefault="00744AB8" w:rsidP="00744AB8">
            <w:r>
              <w:t>Line or brushwork</w:t>
            </w:r>
          </w:p>
        </w:tc>
        <w:tc>
          <w:tcPr>
            <w:tcW w:w="8384" w:type="dxa"/>
          </w:tcPr>
          <w:p w14:paraId="4C867048" w14:textId="37F26C2C" w:rsidR="00744AB8" w:rsidRDefault="00D26478" w:rsidP="00744AB8">
            <w:r>
              <w:t>Line is created through indentations in the bronze, furthering the texture in the figures skin, creating further impressions of wrinkles and the age of the woman. This is most prominent in the wrinkle lines in her stomach arching over her belly button.</w:t>
            </w:r>
          </w:p>
        </w:tc>
      </w:tr>
    </w:tbl>
    <w:p w14:paraId="49314B31" w14:textId="29AAB6F6" w:rsidR="00D26478" w:rsidRDefault="00D26478">
      <w:r>
        <w:rPr>
          <w:noProof/>
          <w:lang w:eastAsia="en-GB"/>
        </w:rPr>
        <mc:AlternateContent>
          <mc:Choice Requires="wps">
            <w:drawing>
              <wp:anchor distT="45720" distB="45720" distL="114300" distR="114300" simplePos="0" relativeHeight="251670528" behindDoc="0" locked="0" layoutInCell="1" allowOverlap="1" wp14:anchorId="4ABE2EB6" wp14:editId="2AA64BC0">
                <wp:simplePos x="0" y="0"/>
                <wp:positionH relativeFrom="margin">
                  <wp:posOffset>5143500</wp:posOffset>
                </wp:positionH>
                <wp:positionV relativeFrom="paragraph">
                  <wp:posOffset>-2492375</wp:posOffset>
                </wp:positionV>
                <wp:extent cx="4154805" cy="2057400"/>
                <wp:effectExtent l="0" t="0" r="1079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2057400"/>
                        </a:xfrm>
                        <a:prstGeom prst="rect">
                          <a:avLst/>
                        </a:prstGeom>
                        <a:solidFill>
                          <a:srgbClr val="FFFFFF"/>
                        </a:solidFill>
                        <a:ln w="9525">
                          <a:solidFill>
                            <a:srgbClr val="000000"/>
                          </a:solidFill>
                          <a:miter lim="800000"/>
                          <a:headEnd/>
                          <a:tailEnd/>
                        </a:ln>
                      </wps:spPr>
                      <wps:txbx>
                        <w:txbxContent>
                          <w:p w14:paraId="2CA4B548" w14:textId="5BEFCEC0" w:rsidR="00744AB8" w:rsidRDefault="00744AB8" w:rsidP="00744AB8">
                            <w:r>
                              <w:t xml:space="preserve">Critical text quote: </w:t>
                            </w:r>
                          </w:p>
                          <w:p w14:paraId="7DF79E22" w14:textId="47155CC6" w:rsidR="00D26478" w:rsidRDefault="00D26478" w:rsidP="00D26478">
                            <w:pPr>
                              <w:spacing w:after="0" w:line="240" w:lineRule="auto"/>
                              <w:rPr>
                                <w:rFonts w:ascii="Arial" w:eastAsia="Times New Roman" w:hAnsi="Arial" w:cs="Arial"/>
                                <w:color w:val="000000"/>
                                <w:sz w:val="20"/>
                                <w:szCs w:val="20"/>
                                <w:shd w:val="clear" w:color="auto" w:fill="FFFFFF"/>
                              </w:rPr>
                            </w:pPr>
                            <w:r w:rsidRPr="00D26478">
                              <w:rPr>
                                <w:rFonts w:ascii="Arial" w:eastAsia="Times New Roman" w:hAnsi="Arial" w:cs="Arial"/>
                                <w:color w:val="000000"/>
                                <w:sz w:val="20"/>
                                <w:szCs w:val="20"/>
                                <w:shd w:val="clear" w:color="auto" w:fill="FFFFFF"/>
                              </w:rPr>
                              <w:t>‘In art, only that which has character is beautiful. Character is the essential truth of any natural object.’</w:t>
                            </w:r>
                            <w:r>
                              <w:rPr>
                                <w:rFonts w:ascii="Arial" w:eastAsia="Times New Roman" w:hAnsi="Arial" w:cs="Arial"/>
                                <w:color w:val="000000"/>
                                <w:sz w:val="20"/>
                                <w:szCs w:val="20"/>
                                <w:shd w:val="clear" w:color="auto" w:fill="FFFFFF"/>
                              </w:rPr>
                              <w:t xml:space="preserve"> – Rodin</w:t>
                            </w:r>
                          </w:p>
                          <w:p w14:paraId="6A2CA5A8"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31F45B84" w14:textId="0AE6A4E8" w:rsidR="00D26478" w:rsidRDefault="00D26478" w:rsidP="00D26478">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w:t>
                            </w:r>
                            <w:r w:rsidRPr="00D26478">
                              <w:rPr>
                                <w:rFonts w:ascii="Arial" w:eastAsia="Times New Roman" w:hAnsi="Arial" w:cs="Arial"/>
                                <w:bCs/>
                                <w:color w:val="000000"/>
                                <w:sz w:val="20"/>
                                <w:szCs w:val="20"/>
                              </w:rPr>
                              <w:t>ugliness in nature can in art become full of great beauty</w:t>
                            </w:r>
                            <w:r>
                              <w:rPr>
                                <w:rFonts w:ascii="Arial" w:eastAsia="Times New Roman" w:hAnsi="Arial" w:cs="Arial"/>
                                <w:bCs/>
                                <w:color w:val="000000"/>
                                <w:sz w:val="20"/>
                                <w:szCs w:val="20"/>
                              </w:rPr>
                              <w:t>’- Rodin</w:t>
                            </w:r>
                          </w:p>
                          <w:p w14:paraId="4D510098" w14:textId="77777777" w:rsidR="00D26478" w:rsidRDefault="00D26478" w:rsidP="00D26478">
                            <w:pPr>
                              <w:spacing w:after="0" w:line="240" w:lineRule="auto"/>
                              <w:rPr>
                                <w:rFonts w:ascii="Arial" w:eastAsia="Times New Roman" w:hAnsi="Arial" w:cs="Arial"/>
                                <w:bCs/>
                                <w:color w:val="000000"/>
                                <w:sz w:val="20"/>
                                <w:szCs w:val="20"/>
                              </w:rPr>
                            </w:pPr>
                          </w:p>
                          <w:p w14:paraId="67D00BE5" w14:textId="76A39A94" w:rsidR="00D26478" w:rsidRDefault="00D26478" w:rsidP="00D26478">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w:t>
                            </w:r>
                            <w:r w:rsidRPr="00D26478">
                              <w:rPr>
                                <w:rFonts w:ascii="Arial" w:eastAsia="Times New Roman" w:hAnsi="Arial" w:cs="Arial"/>
                                <w:bCs/>
                                <w:color w:val="000000"/>
                                <w:sz w:val="20"/>
                                <w:szCs w:val="20"/>
                              </w:rPr>
                              <w:t>grotesque and heart-rending, a great sorrow breathes.</w:t>
                            </w:r>
                            <w:r>
                              <w:rPr>
                                <w:rFonts w:ascii="Arial" w:eastAsia="Times New Roman" w:hAnsi="Arial" w:cs="Arial"/>
                                <w:bCs/>
                                <w:color w:val="000000"/>
                                <w:sz w:val="20"/>
                                <w:szCs w:val="20"/>
                              </w:rPr>
                              <w:t>’</w:t>
                            </w:r>
                          </w:p>
                          <w:p w14:paraId="5042EA71" w14:textId="77777777" w:rsidR="00D26478" w:rsidRDefault="00D26478" w:rsidP="00D26478">
                            <w:pPr>
                              <w:spacing w:after="0" w:line="240" w:lineRule="auto"/>
                              <w:rPr>
                                <w:rFonts w:ascii="Arial" w:eastAsia="Times New Roman" w:hAnsi="Arial" w:cs="Arial"/>
                                <w:bCs/>
                                <w:color w:val="000000"/>
                                <w:sz w:val="20"/>
                                <w:szCs w:val="20"/>
                              </w:rPr>
                            </w:pPr>
                          </w:p>
                          <w:p w14:paraId="71A65B71" w14:textId="1FCDE977" w:rsidR="00D26478" w:rsidRPr="00D26478" w:rsidRDefault="00D26478" w:rsidP="00D26478">
                            <w:pPr>
                              <w:spacing w:after="0" w:line="240" w:lineRule="auto"/>
                              <w:rPr>
                                <w:rFonts w:ascii="Arial" w:eastAsia="Times New Roman" w:hAnsi="Arial" w:cs="Arial"/>
                                <w:sz w:val="20"/>
                                <w:szCs w:val="20"/>
                              </w:rPr>
                            </w:pPr>
                            <w:r>
                              <w:rPr>
                                <w:rFonts w:ascii="Arial" w:eastAsia="Times New Roman" w:hAnsi="Arial" w:cs="Arial"/>
                                <w:bCs/>
                                <w:color w:val="000000"/>
                                <w:sz w:val="20"/>
                                <w:szCs w:val="20"/>
                              </w:rPr>
                              <w:t>‘</w:t>
                            </w:r>
                            <w:r w:rsidRPr="00D26478">
                              <w:rPr>
                                <w:rFonts w:ascii="Arial" w:eastAsia="Times New Roman" w:hAnsi="Arial" w:cs="Arial"/>
                                <w:bCs/>
                                <w:color w:val="000000"/>
                                <w:sz w:val="20"/>
                                <w:szCs w:val="20"/>
                              </w:rPr>
                              <w:t>wastes away, decays, ends in nothingness. the substance perishes, the flesh dies, but dreams and desires are immortal.</w:t>
                            </w:r>
                            <w:r>
                              <w:rPr>
                                <w:rFonts w:ascii="Arial" w:eastAsia="Times New Roman" w:hAnsi="Arial" w:cs="Arial"/>
                                <w:bCs/>
                                <w:color w:val="000000"/>
                                <w:sz w:val="20"/>
                                <w:szCs w:val="20"/>
                              </w:rPr>
                              <w:t>’</w:t>
                            </w:r>
                          </w:p>
                          <w:p w14:paraId="3228CC51" w14:textId="77777777" w:rsidR="00D26478" w:rsidRDefault="00D26478" w:rsidP="00D26478">
                            <w:pPr>
                              <w:spacing w:after="0" w:line="240" w:lineRule="auto"/>
                              <w:rPr>
                                <w:rFonts w:ascii="Arial" w:eastAsia="Times New Roman" w:hAnsi="Arial" w:cs="Arial"/>
                                <w:bCs/>
                                <w:color w:val="000000"/>
                                <w:sz w:val="20"/>
                                <w:szCs w:val="20"/>
                              </w:rPr>
                            </w:pPr>
                          </w:p>
                          <w:p w14:paraId="77175CC6" w14:textId="33654CE0" w:rsidR="00D26478" w:rsidRPr="00D26478" w:rsidRDefault="00D26478" w:rsidP="00D26478">
                            <w:pPr>
                              <w:spacing w:after="0" w:line="240" w:lineRule="auto"/>
                              <w:rPr>
                                <w:rFonts w:ascii="Arial" w:eastAsia="Times New Roman" w:hAnsi="Arial" w:cs="Arial"/>
                                <w:sz w:val="20"/>
                                <w:szCs w:val="20"/>
                              </w:rPr>
                            </w:pPr>
                            <w:r>
                              <w:rPr>
                                <w:rFonts w:ascii="Arial" w:eastAsia="Times New Roman" w:hAnsi="Arial" w:cs="Arial"/>
                                <w:bCs/>
                                <w:color w:val="000000"/>
                                <w:sz w:val="20"/>
                                <w:szCs w:val="20"/>
                              </w:rPr>
                              <w:t xml:space="preserve"> - Gsell</w:t>
                            </w:r>
                          </w:p>
                          <w:p w14:paraId="3790966B" w14:textId="77777777" w:rsidR="00D26478" w:rsidRPr="00D26478" w:rsidRDefault="00D26478" w:rsidP="00D26478">
                            <w:pPr>
                              <w:spacing w:after="0" w:line="240" w:lineRule="auto"/>
                              <w:rPr>
                                <w:rFonts w:ascii="Arial" w:eastAsia="Times New Roman" w:hAnsi="Arial" w:cs="Arial"/>
                                <w:sz w:val="20"/>
                                <w:szCs w:val="20"/>
                              </w:rPr>
                            </w:pPr>
                          </w:p>
                          <w:p w14:paraId="4DDC0E6C"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2AB95AD7"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1994F37F" w14:textId="77777777" w:rsidR="00D26478" w:rsidRPr="00D26478" w:rsidRDefault="00D26478" w:rsidP="00D26478">
                            <w:pPr>
                              <w:spacing w:after="0" w:line="240" w:lineRule="auto"/>
                              <w:rPr>
                                <w:rFonts w:ascii="Times New Roman" w:eastAsia="Times New Roman" w:hAnsi="Times New Roman" w:cs="Times New Roman"/>
                                <w:sz w:val="24"/>
                                <w:szCs w:val="24"/>
                              </w:rPr>
                            </w:pPr>
                          </w:p>
                          <w:p w14:paraId="1F7A775D" w14:textId="6E73AC0F" w:rsidR="00D26478" w:rsidRDefault="00D26478" w:rsidP="00744AB8"/>
                          <w:p w14:paraId="669CA82B" w14:textId="77777777" w:rsidR="00D26478" w:rsidRDefault="00D26478" w:rsidP="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E2EB6" id="_x0000_t202" coordsize="21600,21600" o:spt="202" path="m,l,21600r21600,l21600,xe">
                <v:stroke joinstyle="miter"/>
                <v:path gradientshapeok="t" o:connecttype="rect"/>
              </v:shapetype>
              <v:shape id="Text Box 2" o:spid="_x0000_s1026" type="#_x0000_t202" style="position:absolute;margin-left:405pt;margin-top:-196.25pt;width:327.15pt;height:16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CIgIAAEUEAAAOAAAAZHJzL2Uyb0RvYy54bWysU1Fv0zAQfkfiP1h+p0mjhG1R02l0FCGN&#10;gbTxAxzHaSxsn7HdJuPXc3a6Ug14QfjB8vnOn+++7251PWlFDsJ5Caahy0VOiTAcOml2Df36uH1z&#10;SYkPzHRMgRENfRKeXq9fv1qNthYFDKA64QiCGF+PtqFDCLbOMs8HoZlfgBUGnT04zQKabpd1jo2I&#10;rlVW5PnbbATXWQdceI+3t7OTrhN+3wsePve9F4GohmJuIe0u7W3cs/WK1TvH7CD5MQ32D1loJg1+&#10;eoK6ZYGRvZO/QWnJHXjow4KDzqDvJRepBqxmmb+o5mFgVqRakBxvTzT5/wfL7w9fHJFdQ1EowzRK&#10;9CimQN7BRIrIzmh9jUEPFsPChNeocqrU2zvg3zwxsBmY2Ykb52AcBOswu2V8mZ09nXF8BGnHT9Dh&#10;N2wfIAFNvdOROiSDIDqq9HRSJqbC8bJcVuVlXlHC0Vfk1UWZJ+0yVj8/t86HDwI0iYeGOpQ+wbPD&#10;nQ8xHVY/h8TfPCjZbaVSyXC7dqMcOTBsk21aqYIXYcqQsaFXVVHNDPwVIk/rTxBaBux3JTUSfgpi&#10;deTtvelSNwYm1XzGlJU5Ehm5m1kMUzsdhWmhe0JKHcx9jXOIhwHcD0pG7OmG+u975gQl6qNBWa6W&#10;ZRmHIBlldVGg4c497bmHGY5QDQ2UzMdNSIMTCTNwg/L1MhEbdZ4zOeaKvZr4Ps5VHIZzO0X9mv71&#10;TwAAAP//AwBQSwMEFAAGAAgAAAAhAIHhxMTjAAAADQEAAA8AAABkcnMvZG93bnJldi54bWxMj8FO&#10;wzAMhu9IvENkJC5oS7d2pStNJ4QEYjcYCK5Z47UViVOSrCtvT3aCo+1fn7+/2kxGsxGd7y0JWMwT&#10;YEiNVT21At7fHmcFMB8kKaktoYAf9LCpLy8qWSp7olccd6FlEUK+lAK6EIaSc990aKSf2wEp3g7W&#10;GRni6FqunDxFuNF8mSQ5N7Kn+KGTAz502HztjkZAkT2Pn36bvnw0+UGvw83t+PTthLi+mu7vgAWc&#10;wl8YzvpRHerotLdHUp7pyFgksUsQMEvXyxWwcyTLsxTYPu7yYgW8rvj/FvUvAAAA//8DAFBLAQIt&#10;ABQABgAIAAAAIQC2gziS/gAAAOEBAAATAAAAAAAAAAAAAAAAAAAAAABbQ29udGVudF9UeXBlc10u&#10;eG1sUEsBAi0AFAAGAAgAAAAhADj9If/WAAAAlAEAAAsAAAAAAAAAAAAAAAAALwEAAF9yZWxzLy5y&#10;ZWxzUEsBAi0AFAAGAAgAAAAhADQWL8IiAgAARQQAAA4AAAAAAAAAAAAAAAAALgIAAGRycy9lMm9E&#10;b2MueG1sUEsBAi0AFAAGAAgAAAAhAIHhxMTjAAAADQEAAA8AAAAAAAAAAAAAAAAAfAQAAGRycy9k&#10;b3ducmV2LnhtbFBLBQYAAAAABAAEAPMAAACMBQAAAAA=&#10;">
                <v:textbox>
                  <w:txbxContent>
                    <w:p w14:paraId="2CA4B548" w14:textId="5BEFCEC0" w:rsidR="00744AB8" w:rsidRDefault="00744AB8" w:rsidP="00744AB8">
                      <w:r>
                        <w:t xml:space="preserve">Critical text quote: </w:t>
                      </w:r>
                    </w:p>
                    <w:p w14:paraId="7DF79E22" w14:textId="47155CC6" w:rsidR="00D26478" w:rsidRDefault="00D26478" w:rsidP="00D26478">
                      <w:pPr>
                        <w:spacing w:after="0" w:line="240" w:lineRule="auto"/>
                        <w:rPr>
                          <w:rFonts w:ascii="Arial" w:eastAsia="Times New Roman" w:hAnsi="Arial" w:cs="Arial"/>
                          <w:color w:val="000000"/>
                          <w:sz w:val="20"/>
                          <w:szCs w:val="20"/>
                          <w:shd w:val="clear" w:color="auto" w:fill="FFFFFF"/>
                        </w:rPr>
                      </w:pPr>
                      <w:r w:rsidRPr="00D26478">
                        <w:rPr>
                          <w:rFonts w:ascii="Arial" w:eastAsia="Times New Roman" w:hAnsi="Arial" w:cs="Arial"/>
                          <w:color w:val="000000"/>
                          <w:sz w:val="20"/>
                          <w:szCs w:val="20"/>
                          <w:shd w:val="clear" w:color="auto" w:fill="FFFFFF"/>
                        </w:rPr>
                        <w:t>‘In art, only that which has character is beautiful. Character is the essential truth of any natural object.’</w:t>
                      </w:r>
                      <w:r>
                        <w:rPr>
                          <w:rFonts w:ascii="Arial" w:eastAsia="Times New Roman" w:hAnsi="Arial" w:cs="Arial"/>
                          <w:color w:val="000000"/>
                          <w:sz w:val="20"/>
                          <w:szCs w:val="20"/>
                          <w:shd w:val="clear" w:color="auto" w:fill="FFFFFF"/>
                        </w:rPr>
                        <w:t xml:space="preserve"> – Rodin</w:t>
                      </w:r>
                    </w:p>
                    <w:p w14:paraId="6A2CA5A8"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31F45B84" w14:textId="0AE6A4E8" w:rsidR="00D26478" w:rsidRDefault="00D26478" w:rsidP="00D26478">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w:t>
                      </w:r>
                      <w:r w:rsidRPr="00D26478">
                        <w:rPr>
                          <w:rFonts w:ascii="Arial" w:eastAsia="Times New Roman" w:hAnsi="Arial" w:cs="Arial"/>
                          <w:bCs/>
                          <w:color w:val="000000"/>
                          <w:sz w:val="20"/>
                          <w:szCs w:val="20"/>
                        </w:rPr>
                        <w:t>ugliness in nature can in art become full of great beauty</w:t>
                      </w:r>
                      <w:r>
                        <w:rPr>
                          <w:rFonts w:ascii="Arial" w:eastAsia="Times New Roman" w:hAnsi="Arial" w:cs="Arial"/>
                          <w:bCs/>
                          <w:color w:val="000000"/>
                          <w:sz w:val="20"/>
                          <w:szCs w:val="20"/>
                        </w:rPr>
                        <w:t>’- Rodin</w:t>
                      </w:r>
                    </w:p>
                    <w:p w14:paraId="4D510098" w14:textId="77777777" w:rsidR="00D26478" w:rsidRDefault="00D26478" w:rsidP="00D26478">
                      <w:pPr>
                        <w:spacing w:after="0" w:line="240" w:lineRule="auto"/>
                        <w:rPr>
                          <w:rFonts w:ascii="Arial" w:eastAsia="Times New Roman" w:hAnsi="Arial" w:cs="Arial"/>
                          <w:bCs/>
                          <w:color w:val="000000"/>
                          <w:sz w:val="20"/>
                          <w:szCs w:val="20"/>
                        </w:rPr>
                      </w:pPr>
                    </w:p>
                    <w:p w14:paraId="67D00BE5" w14:textId="76A39A94" w:rsidR="00D26478" w:rsidRDefault="00D26478" w:rsidP="00D26478">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w:t>
                      </w:r>
                      <w:r w:rsidRPr="00D26478">
                        <w:rPr>
                          <w:rFonts w:ascii="Arial" w:eastAsia="Times New Roman" w:hAnsi="Arial" w:cs="Arial"/>
                          <w:bCs/>
                          <w:color w:val="000000"/>
                          <w:sz w:val="20"/>
                          <w:szCs w:val="20"/>
                        </w:rPr>
                        <w:t>grotesque and heart-rending, a great sorrow breathes.</w:t>
                      </w:r>
                      <w:r>
                        <w:rPr>
                          <w:rFonts w:ascii="Arial" w:eastAsia="Times New Roman" w:hAnsi="Arial" w:cs="Arial"/>
                          <w:bCs/>
                          <w:color w:val="000000"/>
                          <w:sz w:val="20"/>
                          <w:szCs w:val="20"/>
                        </w:rPr>
                        <w:t>’</w:t>
                      </w:r>
                    </w:p>
                    <w:p w14:paraId="5042EA71" w14:textId="77777777" w:rsidR="00D26478" w:rsidRDefault="00D26478" w:rsidP="00D26478">
                      <w:pPr>
                        <w:spacing w:after="0" w:line="240" w:lineRule="auto"/>
                        <w:rPr>
                          <w:rFonts w:ascii="Arial" w:eastAsia="Times New Roman" w:hAnsi="Arial" w:cs="Arial"/>
                          <w:bCs/>
                          <w:color w:val="000000"/>
                          <w:sz w:val="20"/>
                          <w:szCs w:val="20"/>
                        </w:rPr>
                      </w:pPr>
                    </w:p>
                    <w:p w14:paraId="71A65B71" w14:textId="1FCDE977" w:rsidR="00D26478" w:rsidRPr="00D26478" w:rsidRDefault="00D26478" w:rsidP="00D26478">
                      <w:pPr>
                        <w:spacing w:after="0" w:line="240" w:lineRule="auto"/>
                        <w:rPr>
                          <w:rFonts w:ascii="Arial" w:eastAsia="Times New Roman" w:hAnsi="Arial" w:cs="Arial"/>
                          <w:sz w:val="20"/>
                          <w:szCs w:val="20"/>
                        </w:rPr>
                      </w:pPr>
                      <w:r>
                        <w:rPr>
                          <w:rFonts w:ascii="Arial" w:eastAsia="Times New Roman" w:hAnsi="Arial" w:cs="Arial"/>
                          <w:bCs/>
                          <w:color w:val="000000"/>
                          <w:sz w:val="20"/>
                          <w:szCs w:val="20"/>
                        </w:rPr>
                        <w:t>‘</w:t>
                      </w:r>
                      <w:r w:rsidRPr="00D26478">
                        <w:rPr>
                          <w:rFonts w:ascii="Arial" w:eastAsia="Times New Roman" w:hAnsi="Arial" w:cs="Arial"/>
                          <w:bCs/>
                          <w:color w:val="000000"/>
                          <w:sz w:val="20"/>
                          <w:szCs w:val="20"/>
                        </w:rPr>
                        <w:t>wastes away, decays, ends in nothingness. the substance perishes, the flesh dies, but dreams and desires are immortal.</w:t>
                      </w:r>
                      <w:r>
                        <w:rPr>
                          <w:rFonts w:ascii="Arial" w:eastAsia="Times New Roman" w:hAnsi="Arial" w:cs="Arial"/>
                          <w:bCs/>
                          <w:color w:val="000000"/>
                          <w:sz w:val="20"/>
                          <w:szCs w:val="20"/>
                        </w:rPr>
                        <w:t>’</w:t>
                      </w:r>
                    </w:p>
                    <w:p w14:paraId="3228CC51" w14:textId="77777777" w:rsidR="00D26478" w:rsidRDefault="00D26478" w:rsidP="00D26478">
                      <w:pPr>
                        <w:spacing w:after="0" w:line="240" w:lineRule="auto"/>
                        <w:rPr>
                          <w:rFonts w:ascii="Arial" w:eastAsia="Times New Roman" w:hAnsi="Arial" w:cs="Arial"/>
                          <w:bCs/>
                          <w:color w:val="000000"/>
                          <w:sz w:val="20"/>
                          <w:szCs w:val="20"/>
                        </w:rPr>
                      </w:pPr>
                    </w:p>
                    <w:p w14:paraId="77175CC6" w14:textId="33654CE0" w:rsidR="00D26478" w:rsidRPr="00D26478" w:rsidRDefault="00D26478" w:rsidP="00D26478">
                      <w:pPr>
                        <w:spacing w:after="0" w:line="240" w:lineRule="auto"/>
                        <w:rPr>
                          <w:rFonts w:ascii="Arial" w:eastAsia="Times New Roman" w:hAnsi="Arial" w:cs="Arial"/>
                          <w:sz w:val="20"/>
                          <w:szCs w:val="20"/>
                        </w:rPr>
                      </w:pPr>
                      <w:r>
                        <w:rPr>
                          <w:rFonts w:ascii="Arial" w:eastAsia="Times New Roman" w:hAnsi="Arial" w:cs="Arial"/>
                          <w:bCs/>
                          <w:color w:val="000000"/>
                          <w:sz w:val="20"/>
                          <w:szCs w:val="20"/>
                        </w:rPr>
                        <w:t xml:space="preserve"> - Gsell</w:t>
                      </w:r>
                    </w:p>
                    <w:p w14:paraId="3790966B" w14:textId="77777777" w:rsidR="00D26478" w:rsidRPr="00D26478" w:rsidRDefault="00D26478" w:rsidP="00D26478">
                      <w:pPr>
                        <w:spacing w:after="0" w:line="240" w:lineRule="auto"/>
                        <w:rPr>
                          <w:rFonts w:ascii="Arial" w:eastAsia="Times New Roman" w:hAnsi="Arial" w:cs="Arial"/>
                          <w:sz w:val="20"/>
                          <w:szCs w:val="20"/>
                        </w:rPr>
                      </w:pPr>
                    </w:p>
                    <w:p w14:paraId="4DDC0E6C"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2AB95AD7"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1994F37F" w14:textId="77777777" w:rsidR="00D26478" w:rsidRPr="00D26478" w:rsidRDefault="00D26478" w:rsidP="00D26478">
                      <w:pPr>
                        <w:spacing w:after="0" w:line="240" w:lineRule="auto"/>
                        <w:rPr>
                          <w:rFonts w:ascii="Times New Roman" w:eastAsia="Times New Roman" w:hAnsi="Times New Roman" w:cs="Times New Roman"/>
                          <w:sz w:val="24"/>
                          <w:szCs w:val="24"/>
                        </w:rPr>
                      </w:pPr>
                    </w:p>
                    <w:p w14:paraId="1F7A775D" w14:textId="6E73AC0F" w:rsidR="00D26478" w:rsidRDefault="00D26478" w:rsidP="00744AB8"/>
                    <w:p w14:paraId="669CA82B" w14:textId="77777777" w:rsidR="00D26478" w:rsidRDefault="00D26478" w:rsidP="00744AB8"/>
                  </w:txbxContent>
                </v:textbox>
                <w10:wrap type="square"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99F8FEA" wp14:editId="1CC2ADD1">
                <wp:simplePos x="0" y="0"/>
                <wp:positionH relativeFrom="column">
                  <wp:posOffset>6539305</wp:posOffset>
                </wp:positionH>
                <wp:positionV relativeFrom="paragraph">
                  <wp:posOffset>-46990</wp:posOffset>
                </wp:positionV>
                <wp:extent cx="2931458" cy="3805480"/>
                <wp:effectExtent l="0" t="0" r="15240" b="17780"/>
                <wp:wrapNone/>
                <wp:docPr id="5" name="Text Box 5"/>
                <wp:cNvGraphicFramePr/>
                <a:graphic xmlns:a="http://schemas.openxmlformats.org/drawingml/2006/main">
                  <a:graphicData uri="http://schemas.microsoft.com/office/word/2010/wordprocessingShape">
                    <wps:wsp>
                      <wps:cNvSpPr txBox="1"/>
                      <wps:spPr>
                        <a:xfrm>
                          <a:off x="0" y="0"/>
                          <a:ext cx="2931458" cy="3805480"/>
                        </a:xfrm>
                        <a:prstGeom prst="rect">
                          <a:avLst/>
                        </a:prstGeom>
                        <a:solidFill>
                          <a:schemeClr val="lt1"/>
                        </a:solidFill>
                        <a:ln w="6350">
                          <a:solidFill>
                            <a:prstClr val="black"/>
                          </a:solidFill>
                        </a:ln>
                      </wps:spPr>
                      <wps:txbx>
                        <w:txbxContent>
                          <w:p w14:paraId="6B6A8BEF" w14:textId="6B4A306B" w:rsidR="004401DB" w:rsidRDefault="004401DB">
                            <w:r>
                              <w:t>Image:</w:t>
                            </w:r>
                            <w:r w:rsidR="00D26478">
                              <w:rPr>
                                <w:noProof/>
                                <w:lang w:eastAsia="en-GB"/>
                              </w:rPr>
                              <w:drawing>
                                <wp:inline distT="0" distB="0" distL="0" distR="0" wp14:anchorId="1830612D" wp14:editId="469CEF5B">
                                  <wp:extent cx="2622177" cy="35069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24_4c846ef08b00a6d.jpg"/>
                                          <pic:cNvPicPr/>
                                        </pic:nvPicPr>
                                        <pic:blipFill>
                                          <a:blip r:embed="rId4">
                                            <a:extLst>
                                              <a:ext uri="{28A0092B-C50C-407E-A947-70E740481C1C}">
                                                <a14:useLocalDpi xmlns:a14="http://schemas.microsoft.com/office/drawing/2010/main" val="0"/>
                                              </a:ext>
                                            </a:extLst>
                                          </a:blip>
                                          <a:stretch>
                                            <a:fillRect/>
                                          </a:stretch>
                                        </pic:blipFill>
                                        <pic:spPr>
                                          <a:xfrm>
                                            <a:off x="0" y="0"/>
                                            <a:ext cx="2645904" cy="35386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9F8FEA" id="Text Box 5" o:spid="_x0000_s1027" type="#_x0000_t202" style="position:absolute;margin-left:514.9pt;margin-top:-3.7pt;width:230.8pt;height:29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DkUAIAAKkEAAAOAAAAZHJzL2Uyb0RvYy54bWysVMtu2zAQvBfoPxC8N5IdO3UMy4GbIEWB&#10;IAmQFDnTFGUJpbgsSVtKv75D+hE77anohdoXh7uzu5pd9a1mG+V8Q6bgg7OcM2UklY1ZFfz78+2n&#10;CWc+CFMKTUYV/FV5fjX/+GHW2akaUk26VI4BxPhpZwteh2CnWeZlrVrhz8gqA2dFrhUBqltlpRMd&#10;0FudDfP8IuvIldaRVN7DerN18nnCryolw0NVeRWYLjhyC+l06VzGM5vPxHTlhK0buUtD/EMWrWgM&#10;Hj1A3Ygg2No1f0C1jXTkqQpnktqMqqqRKtWAagb5u2qeamFVqgXkeHugyf8/WHm/eXSsKQs+5syI&#10;Fi16Vn1gX6hn48hOZ/0UQU8WYaGHGV3e2z2Msei+cm38ohwGP3h+PXAbwSSMw8vzwWiMaZDwnU/y&#10;8WiS2M/erlvnw1dFLYtCwR2alzgVmzsfkApC9yHxNU+6KW8brZMSB0Zda8c2Aq3WISWJGydR2rCu&#10;4Bfn4zwBn/gi9OH+Ugv5I5Z5igBNGxgjKdvioxT6ZZ8oPBCzpPIVfDnazpu38rYB/J3w4VE4DBgo&#10;wtKEBxyVJuREO4mzmtyvv9ljPPoOL2cdBrbg/udaOMWZ/mYwEZeD0ShOeFJG489DKO7Yszz2mHV7&#10;TSBqgPW0MokxPui9WDlqX7Bbi/gqXMJIvF3wsBevw3aNsJtSLRYpCDNtRbgzT1ZG6NiYSOtz/yKc&#10;3bU1YCLuaT/aYvquu9vYeNPQYh2oalLrI89bVnf0Yx9Sd3a7GxfuWE9Rb3+Y+W8AAAD//wMAUEsD&#10;BBQABgAIAAAAIQBnhAc95AAAABEBAAAPAAAAZHJzL2Rvd25yZXYueG1sTI9PT8MwDMXvSHyHyEjc&#10;trTTgKZrOvFncNmJgXbOmiyJ1iRVknXl2+Od4GL5yfbz+zXryfVkVDHZ4DmU8wKI8l2Q1msO31/v&#10;swpIysJL0QevOPyoBOv29qYRtQwX/6nGXdYETXyqBQeT81BTmjqjnEjzMCiPs2OITmSUUVMZxQXN&#10;XU8XRfFInbAePxgxqFejutPu7DhsXjTTXSWi2VTS2nHaH7f6g/P7u+ltheV5BSSrKf9dwJUB80OL&#10;wQ7h7GUiPepiwRAgc5g9LYFcN5asxO7A4YGVDGjb0P8k7S8AAAD//wMAUEsBAi0AFAAGAAgAAAAh&#10;ALaDOJL+AAAA4QEAABMAAAAAAAAAAAAAAAAAAAAAAFtDb250ZW50X1R5cGVzXS54bWxQSwECLQAU&#10;AAYACAAAACEAOP0h/9YAAACUAQAACwAAAAAAAAAAAAAAAAAvAQAAX3JlbHMvLnJlbHNQSwECLQAU&#10;AAYACAAAACEALYQQ5FACAACpBAAADgAAAAAAAAAAAAAAAAAuAgAAZHJzL2Uyb0RvYy54bWxQSwEC&#10;LQAUAAYACAAAACEAZ4QHPeQAAAARAQAADwAAAAAAAAAAAAAAAACqBAAAZHJzL2Rvd25yZXYueG1s&#10;UEsFBgAAAAAEAAQA8wAAALsFAAAAAA==&#10;" fillcolor="white [3201]" strokeweight=".5pt">
                <v:textbox>
                  <w:txbxContent>
                    <w:p w14:paraId="6B6A8BEF" w14:textId="6B4A306B" w:rsidR="004401DB" w:rsidRDefault="004401DB">
                      <w:r>
                        <w:t>Imag</w:t>
                      </w:r>
                      <w:bookmarkStart w:id="1" w:name="_GoBack"/>
                      <w:bookmarkEnd w:id="1"/>
                      <w:r>
                        <w:t>e:</w:t>
                      </w:r>
                      <w:r w:rsidR="00D26478">
                        <w:rPr>
                          <w:noProof/>
                        </w:rPr>
                        <w:drawing>
                          <wp:inline distT="0" distB="0" distL="0" distR="0" wp14:anchorId="1830612D" wp14:editId="469CEF5B">
                            <wp:extent cx="2622177" cy="35069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24_4c846ef08b00a6d.jpg"/>
                                    <pic:cNvPicPr/>
                                  </pic:nvPicPr>
                                  <pic:blipFill>
                                    <a:blip r:embed="rId5">
                                      <a:extLst>
                                        <a:ext uri="{28A0092B-C50C-407E-A947-70E740481C1C}">
                                          <a14:useLocalDpi xmlns:a14="http://schemas.microsoft.com/office/drawing/2010/main" val="0"/>
                                        </a:ext>
                                      </a:extLst>
                                    </a:blip>
                                    <a:stretch>
                                      <a:fillRect/>
                                    </a:stretch>
                                  </pic:blipFill>
                                  <pic:spPr>
                                    <a:xfrm>
                                      <a:off x="0" y="0"/>
                                      <a:ext cx="2645904" cy="3538671"/>
                                    </a:xfrm>
                                    <a:prstGeom prst="rect">
                                      <a:avLst/>
                                    </a:prstGeom>
                                  </pic:spPr>
                                </pic:pic>
                              </a:graphicData>
                            </a:graphic>
                          </wp:inline>
                        </w:drawing>
                      </w:r>
                    </w:p>
                  </w:txbxContent>
                </v:textbox>
              </v:shape>
            </w:pict>
          </mc:Fallback>
        </mc:AlternateContent>
      </w:r>
    </w:p>
    <w:p w14:paraId="031E6987" w14:textId="24B6777B" w:rsidR="00D26478" w:rsidRDefault="00D26478"/>
    <w:p w14:paraId="40C30189" w14:textId="3ACE715A" w:rsidR="00D26478" w:rsidRDefault="00D26478"/>
    <w:p w14:paraId="141EC608" w14:textId="28FEECCB" w:rsidR="00D26478" w:rsidRDefault="00D26478"/>
    <w:p w14:paraId="7B9FE28A" w14:textId="77777777" w:rsidR="00D26478" w:rsidRDefault="00D26478"/>
    <w:p w14:paraId="3FC2CCD5" w14:textId="77777777" w:rsidR="00D26478" w:rsidRDefault="00D26478"/>
    <w:p w14:paraId="2F38D53B" w14:textId="01A4A354" w:rsidR="00D26478" w:rsidRDefault="00D26478"/>
    <w:p w14:paraId="325907B5" w14:textId="634489A9" w:rsidR="00D26478" w:rsidRDefault="00D26478"/>
    <w:p w14:paraId="1C898B57" w14:textId="28D1CE0F" w:rsidR="00D26478" w:rsidRDefault="00D26478"/>
    <w:p w14:paraId="63B34140" w14:textId="77777777" w:rsidR="00D26478" w:rsidRDefault="00D26478"/>
    <w:p w14:paraId="6EDB1A60" w14:textId="4E94754E" w:rsidR="00D26478" w:rsidRDefault="00D26478"/>
    <w:p w14:paraId="668FC4D1" w14:textId="2C18D97B" w:rsidR="00D26478" w:rsidRDefault="00D26478"/>
    <w:p w14:paraId="347E6E27" w14:textId="580AA789" w:rsidR="00D26478" w:rsidRDefault="00D26478"/>
    <w:p w14:paraId="71549B0B" w14:textId="55F57958" w:rsidR="00D26478" w:rsidRDefault="00D26478"/>
    <w:p w14:paraId="55CCDCC5" w14:textId="2FC9C990" w:rsidR="00D26478" w:rsidRDefault="00D26478">
      <w:r>
        <w:rPr>
          <w:noProof/>
          <w:lang w:eastAsia="en-GB"/>
        </w:rPr>
        <w:lastRenderedPageBreak/>
        <mc:AlternateContent>
          <mc:Choice Requires="wps">
            <w:drawing>
              <wp:anchor distT="45720" distB="45720" distL="114300" distR="114300" simplePos="0" relativeHeight="251659264" behindDoc="0" locked="0" layoutInCell="1" allowOverlap="1" wp14:anchorId="2D94E0EE" wp14:editId="2E3A8E05">
                <wp:simplePos x="0" y="0"/>
                <wp:positionH relativeFrom="margin">
                  <wp:posOffset>309245</wp:posOffset>
                </wp:positionH>
                <wp:positionV relativeFrom="paragraph">
                  <wp:posOffset>0</wp:posOffset>
                </wp:positionV>
                <wp:extent cx="5472430" cy="3173095"/>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173095"/>
                        </a:xfrm>
                        <a:prstGeom prst="rect">
                          <a:avLst/>
                        </a:prstGeom>
                        <a:solidFill>
                          <a:srgbClr val="FFFFFF"/>
                        </a:solidFill>
                        <a:ln w="9525">
                          <a:solidFill>
                            <a:srgbClr val="000000"/>
                          </a:solidFill>
                          <a:miter lim="800000"/>
                          <a:headEnd/>
                          <a:tailEnd/>
                        </a:ln>
                      </wps:spPr>
                      <wps:txbx>
                        <w:txbxContent>
                          <w:p w14:paraId="06C2EECB" w14:textId="5DC3C5A9" w:rsidR="004401DB" w:rsidRDefault="004401DB">
                            <w:r>
                              <w:t>Influence from cultural/social factors:</w:t>
                            </w:r>
                          </w:p>
                          <w:p w14:paraId="024E0145" w14:textId="286D1EBE" w:rsidR="00D26478" w:rsidRPr="00D26478" w:rsidRDefault="00D26478">
                            <w:pPr>
                              <w:rPr>
                                <w:rFonts w:ascii="Times New Roman" w:eastAsia="Times New Roman" w:hAnsi="Times New Roman" w:cs="Times New Roman"/>
                                <w:sz w:val="24"/>
                                <w:szCs w:val="24"/>
                              </w:rPr>
                            </w:pPr>
                            <w:r w:rsidRPr="00D26478">
                              <w:rPr>
                                <w:rFonts w:ascii="Arial" w:hAnsi="Arial" w:cs="Arial"/>
                                <w:sz w:val="20"/>
                                <w:szCs w:val="20"/>
                              </w:rPr>
                              <w:t xml:space="preserve">This piece was influenced by the Poem by Francios Villon </w:t>
                            </w:r>
                            <w:r>
                              <w:rPr>
                                <w:rFonts w:ascii="Arial" w:hAnsi="Arial" w:cs="Arial"/>
                                <w:sz w:val="20"/>
                                <w:szCs w:val="20"/>
                              </w:rPr>
                              <w:t>‘</w:t>
                            </w:r>
                            <w:r w:rsidRPr="00D26478">
                              <w:rPr>
                                <w:rFonts w:ascii="Arial" w:eastAsia="Times New Roman" w:hAnsi="Arial" w:cs="Arial"/>
                                <w:color w:val="000000"/>
                                <w:sz w:val="20"/>
                                <w:szCs w:val="20"/>
                                <w:shd w:val="clear" w:color="auto" w:fill="FFFFFF"/>
                              </w:rPr>
                              <w:t>a monologue of the expired beauty of the old helmet-maker’s wife</w:t>
                            </w:r>
                            <w:r>
                              <w:rPr>
                                <w:rFonts w:ascii="Arial" w:eastAsia="Times New Roman" w:hAnsi="Arial" w:cs="Arial"/>
                                <w:color w:val="000000"/>
                                <w:sz w:val="20"/>
                                <w:szCs w:val="20"/>
                                <w:shd w:val="clear" w:color="auto" w:fill="FFFFFF"/>
                              </w:rPr>
                              <w:t xml:space="preserve">’ clearly drawing upon lines from the poem to influence the work for example: </w:t>
                            </w:r>
                          </w:p>
                          <w:p w14:paraId="786888A0" w14:textId="6A533E44" w:rsidR="00D26478" w:rsidRDefault="00D26478" w:rsidP="00D26478">
                            <w:pPr>
                              <w:rPr>
                                <w:rFonts w:ascii="Arial" w:eastAsia="Times New Roman" w:hAnsi="Arial" w:cs="Arial"/>
                                <w:bCs/>
                                <w:color w:val="000000"/>
                                <w:sz w:val="20"/>
                                <w:szCs w:val="20"/>
                              </w:rPr>
                            </w:pPr>
                            <w:r w:rsidRPr="00D26478">
                              <w:rPr>
                                <w:rFonts w:ascii="Arial" w:hAnsi="Arial" w:cs="Arial"/>
                                <w:sz w:val="20"/>
                                <w:szCs w:val="20"/>
                              </w:rPr>
                              <w:t>“</w:t>
                            </w:r>
                            <w:r w:rsidRPr="00D26478">
                              <w:rPr>
                                <w:rFonts w:ascii="Arial" w:eastAsia="Times New Roman" w:hAnsi="Arial" w:cs="Arial"/>
                                <w:bCs/>
                                <w:color w:val="000000"/>
                                <w:sz w:val="20"/>
                                <w:szCs w:val="20"/>
                              </w:rPr>
                              <w:t xml:space="preserve">When [I] </w:t>
                            </w:r>
                            <w:r>
                              <w:rPr>
                                <w:rFonts w:ascii="Arial" w:eastAsia="Times New Roman" w:hAnsi="Arial" w:cs="Arial"/>
                                <w:bCs/>
                                <w:color w:val="000000"/>
                                <w:sz w:val="20"/>
                                <w:szCs w:val="20"/>
                              </w:rPr>
                              <w:t>look at myself completely</w:t>
                            </w:r>
                            <w:r w:rsidRPr="00D26478">
                              <w:rPr>
                                <w:rFonts w:ascii="Arial" w:eastAsia="Times New Roman" w:hAnsi="Arial" w:cs="Arial"/>
                                <w:bCs/>
                                <w:color w:val="000000"/>
                                <w:sz w:val="20"/>
                                <w:szCs w:val="20"/>
                              </w:rPr>
                              <w:t xml:space="preserve"> naked</w:t>
                            </w:r>
                            <w:r w:rsidRPr="00D26478">
                              <w:rPr>
                                <w:rFonts w:ascii="Arial" w:eastAsia="Times New Roman" w:hAnsi="Arial" w:cs="Arial"/>
                                <w:bCs/>
                                <w:color w:val="000000"/>
                                <w:sz w:val="20"/>
                                <w:szCs w:val="20"/>
                              </w:rPr>
                              <w:br/>
                              <w:t>And I see myself so changed.</w:t>
                            </w:r>
                            <w:r w:rsidRPr="00D26478">
                              <w:rPr>
                                <w:rFonts w:ascii="Arial" w:eastAsia="Times New Roman" w:hAnsi="Arial" w:cs="Arial"/>
                                <w:bCs/>
                                <w:color w:val="000000"/>
                                <w:sz w:val="20"/>
                                <w:szCs w:val="20"/>
                              </w:rPr>
                              <w:br/>
                              <w:t>Poor desiccated thin, shrivelled,”</w:t>
                            </w:r>
                          </w:p>
                          <w:p w14:paraId="70B8E4CE" w14:textId="7E77CB31" w:rsidR="00D26478" w:rsidRDefault="00D26478" w:rsidP="00D26478">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w:t>
                            </w:r>
                            <w:r w:rsidRPr="00D26478">
                              <w:rPr>
                                <w:rFonts w:ascii="Arial" w:eastAsia="Times New Roman" w:hAnsi="Arial" w:cs="Arial"/>
                                <w:bCs/>
                                <w:color w:val="000000"/>
                                <w:sz w:val="20"/>
                                <w:szCs w:val="20"/>
                              </w:rPr>
                              <w:t>completely hunchbacked.</w:t>
                            </w:r>
                            <w:r w:rsidRPr="00D26478">
                              <w:rPr>
                                <w:rFonts w:ascii="Arial" w:eastAsia="Times New Roman" w:hAnsi="Arial" w:cs="Arial"/>
                                <w:bCs/>
                                <w:color w:val="000000"/>
                                <w:sz w:val="20"/>
                                <w:szCs w:val="20"/>
                              </w:rPr>
                              <w:br/>
                              <w:t>What brea</w:t>
                            </w:r>
                            <w:r>
                              <w:rPr>
                                <w:rFonts w:ascii="Arial" w:eastAsia="Times New Roman" w:hAnsi="Arial" w:cs="Arial"/>
                                <w:bCs/>
                                <w:color w:val="000000"/>
                                <w:sz w:val="20"/>
                                <w:szCs w:val="20"/>
                              </w:rPr>
                              <w:t>sts! All wizened</w:t>
                            </w:r>
                            <w:r>
                              <w:rPr>
                                <w:rFonts w:ascii="Arial" w:eastAsia="Times New Roman" w:hAnsi="Arial" w:cs="Arial"/>
                                <w:bCs/>
                                <w:color w:val="000000"/>
                                <w:sz w:val="20"/>
                                <w:szCs w:val="20"/>
                              </w:rPr>
                              <w:br/>
                              <w:t>Like my hips</w:t>
                            </w:r>
                            <w:r w:rsidRPr="00D26478">
                              <w:rPr>
                                <w:rFonts w:ascii="Arial" w:eastAsia="Times New Roman" w:hAnsi="Arial" w:cs="Arial"/>
                                <w:bCs/>
                                <w:color w:val="000000"/>
                                <w:sz w:val="20"/>
                                <w:szCs w:val="20"/>
                              </w:rPr>
                              <w:t>."</w:t>
                            </w:r>
                          </w:p>
                          <w:p w14:paraId="2FF34FF8" w14:textId="77777777" w:rsidR="00D26478" w:rsidRPr="00D26478" w:rsidRDefault="00D26478" w:rsidP="00D26478">
                            <w:pPr>
                              <w:spacing w:after="0" w:line="240" w:lineRule="auto"/>
                              <w:rPr>
                                <w:rFonts w:ascii="Arial" w:eastAsia="Times New Roman" w:hAnsi="Arial" w:cs="Arial"/>
                                <w:sz w:val="20"/>
                                <w:szCs w:val="20"/>
                              </w:rPr>
                            </w:pPr>
                          </w:p>
                          <w:p w14:paraId="3E2DB5AF" w14:textId="4D38D300" w:rsidR="00D26478" w:rsidRDefault="00D26478" w:rsidP="00D26478">
                            <w:pPr>
                              <w:rPr>
                                <w:rFonts w:ascii="Arial" w:eastAsia="Times New Roman" w:hAnsi="Arial" w:cs="Arial"/>
                                <w:sz w:val="20"/>
                                <w:szCs w:val="20"/>
                              </w:rPr>
                            </w:pPr>
                            <w:r>
                              <w:rPr>
                                <w:rFonts w:ascii="Arial" w:eastAsia="Times New Roman" w:hAnsi="Arial" w:cs="Arial"/>
                                <w:sz w:val="20"/>
                                <w:szCs w:val="20"/>
                              </w:rPr>
                              <w:t xml:space="preserve">Also references to extreme poverty in Paris in the late 1800’s from the frailty of the figure. Infact one of Rodin’s assistants Jules Desbois, made a separate sculpture based off of the same model and instead titled it ‘Poverty’, in terracotta and later ‘Misery’, in wood. </w:t>
                            </w:r>
                          </w:p>
                          <w:p w14:paraId="6B1E7154" w14:textId="73BD98B9" w:rsidR="00D26478" w:rsidRPr="00D26478" w:rsidRDefault="00D26478" w:rsidP="00D26478">
                            <w:pPr>
                              <w:rPr>
                                <w:rFonts w:ascii="Arial" w:eastAsia="Times New Roman" w:hAnsi="Arial" w:cs="Arial"/>
                                <w:sz w:val="20"/>
                                <w:szCs w:val="20"/>
                              </w:rPr>
                            </w:pPr>
                            <w:r>
                              <w:rPr>
                                <w:rFonts w:ascii="Arial" w:eastAsia="Times New Roman" w:hAnsi="Arial" w:cs="Arial"/>
                                <w:sz w:val="20"/>
                                <w:szCs w:val="20"/>
                              </w:rPr>
                              <w:t xml:space="preserve">It also comments on the cultural conception that ads you age beauty fades and the fact that Rodin views it differently. He views this fading of beauty as something that will be replaced with character. </w:t>
                            </w:r>
                          </w:p>
                          <w:p w14:paraId="026EBA0F" w14:textId="08CE2E48" w:rsidR="00D26478" w:rsidRDefault="00D26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4E0EE" id="_x0000_s1028" type="#_x0000_t202" style="position:absolute;margin-left:24.35pt;margin-top:0;width:430.9pt;height:249.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WBKAIAAE4EAAAOAAAAZHJzL2Uyb0RvYy54bWysVNtu2zAMfR+wfxD0vthxkqUx4hRdugwD&#10;ugvQ7gNkWY6FSaImKbG7rx8lp2l2exnmB4EUqUPykPT6etCKHIXzEkxFp5OcEmE4NNLsK/rlYffq&#10;ihIfmGmYAiMq+ig8vd68fLHubSkK6EA1whEEMb7sbUW7EGyZZZ53QjM/ASsMGltwmgVU3T5rHOsR&#10;XausyPPXWQ+usQ648B5vb0cj3ST8thU8fGpbLwJRFcXcQjpdOut4Zps1K/eO2U7yUxrsH7LQTBoM&#10;eoa6ZYGRg5O/QWnJHXhow4SDzqBtJRepBqxmmv9SzX3HrEi1IDnenmny/w+Wfzx+dkQ2FS2mS0oM&#10;09ikBzEE8gYGUkR+eutLdLu36BgGvMY+p1q9vQP+1RMD246ZvbhxDvpOsAbzm8aX2cXTEcdHkLr/&#10;AA2GYYcACWhonY7kIR0E0bFPj+fexFQ4Xi7my2I+QxNH22y6nOWrRYrByqfn1vnwToAmUaiow+Yn&#10;eHa88yGmw8onlxjNg5LNTiqVFLevt8qRI8NB2aXvhP6TmzKkr+hqUSxGBv4KkafvTxBaBpx4JXVF&#10;r85OrIy8vTVNmsfApBplTFmZE5GRu5HFMNTD2LMYIJJcQ/OIzDoYBxwXEoUO3HdKehzuivpvB+YE&#10;Jeq9we6spvN53IakzBfLAhV3aakvLcxwhKpooGQUtyFtUOTNwA12sZWJ3+dMTinj0CbaTwsWt+JS&#10;T17Pv4HNDwAAAP//AwBQSwMEFAAGAAgAAAAhACuM/GTiAAAADAEAAA8AAABkcnMvZG93bnJldi54&#10;bWxMj09PwzAMxe9IfIfISFwQSwdj/bOmEwKBxg0GgmvWem1F4pQk68q3x5zgYsl+9vP7levJGjGi&#10;D70jBfNZAgKpdk1PrYK314fLDESImhptHKGCbwywrk5PSl007kgvOG5jK9iEQqEVdDEOhZSh7tDq&#10;MHMDEmt7562O3PpWNl4f2dwaeZUkS2l1T/yh0wPedVh/bg9WQbbYjB/h6fr5vV7uTR4v0vHxyyt1&#10;fjbdr7jcrkBEnOLfBfwycH6oONjOHagJwihYZClvKmAqVvN5cgNix+M8T0FWpfwPUf0AAAD//wMA&#10;UEsBAi0AFAAGAAgAAAAhALaDOJL+AAAA4QEAABMAAAAAAAAAAAAAAAAAAAAAAFtDb250ZW50X1R5&#10;cGVzXS54bWxQSwECLQAUAAYACAAAACEAOP0h/9YAAACUAQAACwAAAAAAAAAAAAAAAAAvAQAAX3Jl&#10;bHMvLnJlbHNQSwECLQAUAAYACAAAACEA5IiFgSgCAABOBAAADgAAAAAAAAAAAAAAAAAuAgAAZHJz&#10;L2Uyb0RvYy54bWxQSwECLQAUAAYACAAAACEAK4z8ZOIAAAAMAQAADwAAAAAAAAAAAAAAAACCBAAA&#10;ZHJzL2Rvd25yZXYueG1sUEsFBgAAAAAEAAQA8wAAAJEFAAAAAA==&#10;">
                <v:textbox>
                  <w:txbxContent>
                    <w:p w14:paraId="06C2EECB" w14:textId="5DC3C5A9" w:rsidR="004401DB" w:rsidRDefault="004401DB">
                      <w:r>
                        <w:t>Influence from cultural/social factors:</w:t>
                      </w:r>
                    </w:p>
                    <w:p w14:paraId="024E0145" w14:textId="286D1EBE" w:rsidR="00D26478" w:rsidRPr="00D26478" w:rsidRDefault="00D26478">
                      <w:pPr>
                        <w:rPr>
                          <w:rFonts w:ascii="Times New Roman" w:eastAsia="Times New Roman" w:hAnsi="Times New Roman" w:cs="Times New Roman"/>
                          <w:sz w:val="24"/>
                          <w:szCs w:val="24"/>
                        </w:rPr>
                      </w:pPr>
                      <w:r w:rsidRPr="00D26478">
                        <w:rPr>
                          <w:rFonts w:ascii="Arial" w:hAnsi="Arial" w:cs="Arial"/>
                          <w:sz w:val="20"/>
                          <w:szCs w:val="20"/>
                        </w:rPr>
                        <w:t xml:space="preserve">This piece was influenced by the Poem by Francios Villon </w:t>
                      </w:r>
                      <w:r>
                        <w:rPr>
                          <w:rFonts w:ascii="Arial" w:hAnsi="Arial" w:cs="Arial"/>
                          <w:sz w:val="20"/>
                          <w:szCs w:val="20"/>
                        </w:rPr>
                        <w:t>‘</w:t>
                      </w:r>
                      <w:r w:rsidRPr="00D26478">
                        <w:rPr>
                          <w:rFonts w:ascii="Arial" w:eastAsia="Times New Roman" w:hAnsi="Arial" w:cs="Arial"/>
                          <w:color w:val="000000"/>
                          <w:sz w:val="20"/>
                          <w:szCs w:val="20"/>
                          <w:shd w:val="clear" w:color="auto" w:fill="FFFFFF"/>
                        </w:rPr>
                        <w:t>a monologue of the expired beauty of the old helmet-maker’s wife</w:t>
                      </w:r>
                      <w:r>
                        <w:rPr>
                          <w:rFonts w:ascii="Arial" w:eastAsia="Times New Roman" w:hAnsi="Arial" w:cs="Arial"/>
                          <w:color w:val="000000"/>
                          <w:sz w:val="20"/>
                          <w:szCs w:val="20"/>
                          <w:shd w:val="clear" w:color="auto" w:fill="FFFFFF"/>
                        </w:rPr>
                        <w:t xml:space="preserve">’ clearly drawing upon lines from the poem to influence the work for example: </w:t>
                      </w:r>
                    </w:p>
                    <w:p w14:paraId="786888A0" w14:textId="6A533E44" w:rsidR="00D26478" w:rsidRDefault="00D26478" w:rsidP="00D26478">
                      <w:pPr>
                        <w:rPr>
                          <w:rFonts w:ascii="Arial" w:eastAsia="Times New Roman" w:hAnsi="Arial" w:cs="Arial"/>
                          <w:bCs/>
                          <w:color w:val="000000"/>
                          <w:sz w:val="20"/>
                          <w:szCs w:val="20"/>
                        </w:rPr>
                      </w:pPr>
                      <w:r w:rsidRPr="00D26478">
                        <w:rPr>
                          <w:rFonts w:ascii="Arial" w:hAnsi="Arial" w:cs="Arial"/>
                          <w:sz w:val="20"/>
                          <w:szCs w:val="20"/>
                        </w:rPr>
                        <w:t>“</w:t>
                      </w:r>
                      <w:r w:rsidRPr="00D26478">
                        <w:rPr>
                          <w:rFonts w:ascii="Arial" w:eastAsia="Times New Roman" w:hAnsi="Arial" w:cs="Arial"/>
                          <w:bCs/>
                          <w:color w:val="000000"/>
                          <w:sz w:val="20"/>
                          <w:szCs w:val="20"/>
                        </w:rPr>
                        <w:t xml:space="preserve">When [I] </w:t>
                      </w:r>
                      <w:r>
                        <w:rPr>
                          <w:rFonts w:ascii="Arial" w:eastAsia="Times New Roman" w:hAnsi="Arial" w:cs="Arial"/>
                          <w:bCs/>
                          <w:color w:val="000000"/>
                          <w:sz w:val="20"/>
                          <w:szCs w:val="20"/>
                        </w:rPr>
                        <w:t>look at myself completely</w:t>
                      </w:r>
                      <w:r w:rsidRPr="00D26478">
                        <w:rPr>
                          <w:rFonts w:ascii="Arial" w:eastAsia="Times New Roman" w:hAnsi="Arial" w:cs="Arial"/>
                          <w:bCs/>
                          <w:color w:val="000000"/>
                          <w:sz w:val="20"/>
                          <w:szCs w:val="20"/>
                        </w:rPr>
                        <w:t xml:space="preserve"> naked</w:t>
                      </w:r>
                      <w:r w:rsidRPr="00D26478">
                        <w:rPr>
                          <w:rFonts w:ascii="Arial" w:eastAsia="Times New Roman" w:hAnsi="Arial" w:cs="Arial"/>
                          <w:bCs/>
                          <w:color w:val="000000"/>
                          <w:sz w:val="20"/>
                          <w:szCs w:val="20"/>
                        </w:rPr>
                        <w:br/>
                        <w:t>And I see myself so changed.</w:t>
                      </w:r>
                      <w:r w:rsidRPr="00D26478">
                        <w:rPr>
                          <w:rFonts w:ascii="Arial" w:eastAsia="Times New Roman" w:hAnsi="Arial" w:cs="Arial"/>
                          <w:bCs/>
                          <w:color w:val="000000"/>
                          <w:sz w:val="20"/>
                          <w:szCs w:val="20"/>
                        </w:rPr>
                        <w:br/>
                        <w:t xml:space="preserve">Poor desiccated thin, </w:t>
                      </w:r>
                      <w:r w:rsidRPr="00D26478">
                        <w:rPr>
                          <w:rFonts w:ascii="Arial" w:eastAsia="Times New Roman" w:hAnsi="Arial" w:cs="Arial"/>
                          <w:bCs/>
                          <w:color w:val="000000"/>
                          <w:sz w:val="20"/>
                          <w:szCs w:val="20"/>
                        </w:rPr>
                        <w:t>shrivelled</w:t>
                      </w:r>
                      <w:r w:rsidRPr="00D26478">
                        <w:rPr>
                          <w:rFonts w:ascii="Arial" w:eastAsia="Times New Roman" w:hAnsi="Arial" w:cs="Arial"/>
                          <w:bCs/>
                          <w:color w:val="000000"/>
                          <w:sz w:val="20"/>
                          <w:szCs w:val="20"/>
                        </w:rPr>
                        <w:t>,</w:t>
                      </w:r>
                      <w:r w:rsidRPr="00D26478">
                        <w:rPr>
                          <w:rFonts w:ascii="Arial" w:eastAsia="Times New Roman" w:hAnsi="Arial" w:cs="Arial"/>
                          <w:bCs/>
                          <w:color w:val="000000"/>
                          <w:sz w:val="20"/>
                          <w:szCs w:val="20"/>
                        </w:rPr>
                        <w:t>”</w:t>
                      </w:r>
                    </w:p>
                    <w:p w14:paraId="70B8E4CE" w14:textId="7E77CB31" w:rsidR="00D26478" w:rsidRDefault="00D26478" w:rsidP="00D26478">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w:t>
                      </w:r>
                      <w:r w:rsidRPr="00D26478">
                        <w:rPr>
                          <w:rFonts w:ascii="Arial" w:eastAsia="Times New Roman" w:hAnsi="Arial" w:cs="Arial"/>
                          <w:bCs/>
                          <w:color w:val="000000"/>
                          <w:sz w:val="20"/>
                          <w:szCs w:val="20"/>
                        </w:rPr>
                        <w:t>completely hunchbacked.</w:t>
                      </w:r>
                      <w:r w:rsidRPr="00D26478">
                        <w:rPr>
                          <w:rFonts w:ascii="Arial" w:eastAsia="Times New Roman" w:hAnsi="Arial" w:cs="Arial"/>
                          <w:bCs/>
                          <w:color w:val="000000"/>
                          <w:sz w:val="20"/>
                          <w:szCs w:val="20"/>
                        </w:rPr>
                        <w:br/>
                        <w:t>What brea</w:t>
                      </w:r>
                      <w:r>
                        <w:rPr>
                          <w:rFonts w:ascii="Arial" w:eastAsia="Times New Roman" w:hAnsi="Arial" w:cs="Arial"/>
                          <w:bCs/>
                          <w:color w:val="000000"/>
                          <w:sz w:val="20"/>
                          <w:szCs w:val="20"/>
                        </w:rPr>
                        <w:t>sts! All wizened</w:t>
                      </w:r>
                      <w:r>
                        <w:rPr>
                          <w:rFonts w:ascii="Arial" w:eastAsia="Times New Roman" w:hAnsi="Arial" w:cs="Arial"/>
                          <w:bCs/>
                          <w:color w:val="000000"/>
                          <w:sz w:val="20"/>
                          <w:szCs w:val="20"/>
                        </w:rPr>
                        <w:br/>
                        <w:t>Like my hips</w:t>
                      </w:r>
                      <w:r w:rsidRPr="00D26478">
                        <w:rPr>
                          <w:rFonts w:ascii="Arial" w:eastAsia="Times New Roman" w:hAnsi="Arial" w:cs="Arial"/>
                          <w:bCs/>
                          <w:color w:val="000000"/>
                          <w:sz w:val="20"/>
                          <w:szCs w:val="20"/>
                        </w:rPr>
                        <w:t>."</w:t>
                      </w:r>
                    </w:p>
                    <w:p w14:paraId="2FF34FF8" w14:textId="77777777" w:rsidR="00D26478" w:rsidRPr="00D26478" w:rsidRDefault="00D26478" w:rsidP="00D26478">
                      <w:pPr>
                        <w:spacing w:after="0" w:line="240" w:lineRule="auto"/>
                        <w:rPr>
                          <w:rFonts w:ascii="Arial" w:eastAsia="Times New Roman" w:hAnsi="Arial" w:cs="Arial"/>
                          <w:sz w:val="20"/>
                          <w:szCs w:val="20"/>
                        </w:rPr>
                      </w:pPr>
                    </w:p>
                    <w:p w14:paraId="3E2DB5AF" w14:textId="4D38D300" w:rsidR="00D26478" w:rsidRDefault="00D26478" w:rsidP="00D26478">
                      <w:pPr>
                        <w:rPr>
                          <w:rFonts w:ascii="Arial" w:eastAsia="Times New Roman" w:hAnsi="Arial" w:cs="Arial"/>
                          <w:sz w:val="20"/>
                          <w:szCs w:val="20"/>
                        </w:rPr>
                      </w:pPr>
                      <w:r>
                        <w:rPr>
                          <w:rFonts w:ascii="Arial" w:eastAsia="Times New Roman" w:hAnsi="Arial" w:cs="Arial"/>
                          <w:sz w:val="20"/>
                          <w:szCs w:val="20"/>
                        </w:rPr>
                        <w:t xml:space="preserve">Also references to extreme poverty in Paris in the late 1800’s from the frailty of the figure. Infact one of Rodin’s assistants Jules Desbois, made a separate sculpture based off of the same model and instead titled it ‘Poverty’, in terracotta and later ‘Misery’, in wood. </w:t>
                      </w:r>
                    </w:p>
                    <w:p w14:paraId="6B1E7154" w14:textId="73BD98B9" w:rsidR="00D26478" w:rsidRPr="00D26478" w:rsidRDefault="00D26478" w:rsidP="00D26478">
                      <w:pPr>
                        <w:rPr>
                          <w:rFonts w:ascii="Arial" w:eastAsia="Times New Roman" w:hAnsi="Arial" w:cs="Arial"/>
                          <w:sz w:val="20"/>
                          <w:szCs w:val="20"/>
                        </w:rPr>
                      </w:pPr>
                      <w:r>
                        <w:rPr>
                          <w:rFonts w:ascii="Arial" w:eastAsia="Times New Roman" w:hAnsi="Arial" w:cs="Arial"/>
                          <w:sz w:val="20"/>
                          <w:szCs w:val="20"/>
                        </w:rPr>
                        <w:t xml:space="preserve">It also comments on the cultural conception that ads you age beauty fades and the fact that Rodin views it differently. He views this fading of beauty as something that will be replaced with character. </w:t>
                      </w:r>
                    </w:p>
                    <w:p w14:paraId="026EBA0F" w14:textId="08CE2E48" w:rsidR="00D26478" w:rsidRDefault="00D26478"/>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32F67762">
                <wp:simplePos x="0" y="0"/>
                <wp:positionH relativeFrom="margin">
                  <wp:posOffset>5929630</wp:posOffset>
                </wp:positionH>
                <wp:positionV relativeFrom="paragraph">
                  <wp:posOffset>0</wp:posOffset>
                </wp:positionV>
                <wp:extent cx="3393440" cy="1236980"/>
                <wp:effectExtent l="0" t="0" r="1016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1236980"/>
                        </a:xfrm>
                        <a:prstGeom prst="rect">
                          <a:avLst/>
                        </a:prstGeom>
                        <a:solidFill>
                          <a:srgbClr val="FFFFFF"/>
                        </a:solidFill>
                        <a:ln w="9525">
                          <a:solidFill>
                            <a:srgbClr val="000000"/>
                          </a:solidFill>
                          <a:miter lim="800000"/>
                          <a:headEnd/>
                          <a:tailEnd/>
                        </a:ln>
                      </wps:spPr>
                      <wps:txbx>
                        <w:txbxContent>
                          <w:p w14:paraId="13B6FA5B" w14:textId="36CC566F" w:rsidR="004401DB" w:rsidRDefault="004401DB">
                            <w:r>
                              <w:t xml:space="preserve">Influence from political factors: </w:t>
                            </w:r>
                          </w:p>
                          <w:p w14:paraId="070A4140" w14:textId="1C12A5AF" w:rsidR="00D26478" w:rsidRDefault="00D26478">
                            <w:r>
                              <w:t xml:space="preserve">Could possibly be seen as a reference to the poverty in Paris at the time. This is hinted at due to the models story of poverty, clear from how skinny she </w:t>
                            </w:r>
                            <w:proofErr w:type="gramStart"/>
                            <w:r>
                              <w:t>is ,</w:t>
                            </w:r>
                            <w:proofErr w:type="gramEnd"/>
                            <w:r>
                              <w:t xml:space="preserve"> with protruding ribs and hips.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5B7E6B" id="_x0000_s1029" type="#_x0000_t202" style="position:absolute;margin-left:466.9pt;margin-top:0;width:267.2pt;height:97.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WWJwIAAEwEAAAOAAAAZHJzL2Uyb0RvYy54bWysVNuO2yAQfa/Uf0C8N06cZJtYcVbbbFNV&#10;2l6k3X4AxjhGBYYCib39+h1wklptn6r6AQEzHM6cM3hz22tFTsJ5Caaks8mUEmE41NIcSvrtaf9m&#10;RYkPzNRMgRElfRae3m5fv9p0thA5tKBq4QiCGF90tqRtCLbIMs9boZmfgBUGgw04zQIu3SGrHesQ&#10;Xassn05vsg5cbR1w4T3u3g9Buk34TSN4+NI0XgSiSorcQhpdGqs4ZtsNKw6O2VbyMw32Dyw0kwYv&#10;vULds8DI0ck/oLTkDjw0YcJBZ9A0kotUA1Yzm/5WzWPLrEi1oDjeXmXy/w+Wfz59dUTW6B0lhmm0&#10;6En0gbyDnuRRnc76ApMeLaaFHrdjZqzU2wfg3z0xsGuZOYg756BrBauR3SyezEZHBxwfQaruE9R4&#10;DTsGSEB943QERDEIoqNLz1dnIhWOm/P5er5YYIhjbJbPb9ar5F3Gistx63z4IECTOCmpQ+sTPDs9&#10;+BDpsOKSkuiDkvVeKpUW7lDtlCMnhm2yT1+qAKscpylDupKul/lyUGAc82OIafr+BqFlwH5XUpd0&#10;dU1iRdTtvalTNwYm1TBHysqchYzaDSqGvuqTY/OLPxXUz6isg6G98TnipAX3k5IOW7uk/seROUGJ&#10;+mjQnfUsSRnSYrF8m6OubhypxhFmOEKVNFAyTHchvZ+om4E7dLGRSd9o98DkTBlbNsl+fl7xTYzX&#10;KevXT2D7AgAA//8DAFBLAwQUAAYACAAAACEAomRFD+MAAAAOAQAADwAAAGRycy9kb3ducmV2Lnht&#10;bEyPwU7DMBBE70j8g7VIXBB1aKKQpHEqBALRGxQEVzd2kwh7HWw3DX/P9gSX1a5GM/umXs/WsEn7&#10;MDgUcLNIgGlsnRqwE/D+9nhdAAtRopLGoRbwowOsm/OzWlbKHfFVT9vYMQrBUEkBfYxjxXloe21l&#10;WLhRI2l7562MdPqOKy+PFG4NXyZJzq0ckD70ctT3vW6/tgcroMiep8+wSV8+2nxvynh1Oz19eyEu&#10;L+aHFY27FbCo5/jngFMH4oeGwHbugCowI6BMU+KPAqjWSc7yYglsR1uZFcCbmv+v0fwCAAD//wMA&#10;UEsBAi0AFAAGAAgAAAAhALaDOJL+AAAA4QEAABMAAAAAAAAAAAAAAAAAAAAAAFtDb250ZW50X1R5&#10;cGVzXS54bWxQSwECLQAUAAYACAAAACEAOP0h/9YAAACUAQAACwAAAAAAAAAAAAAAAAAvAQAAX3Jl&#10;bHMvLnJlbHNQSwECLQAUAAYACAAAACEAazQFlicCAABMBAAADgAAAAAAAAAAAAAAAAAuAgAAZHJz&#10;L2Uyb0RvYy54bWxQSwECLQAUAAYACAAAACEAomRFD+MAAAAOAQAADwAAAAAAAAAAAAAAAACBBAAA&#10;ZHJzL2Rvd25yZXYueG1sUEsFBgAAAAAEAAQA8wAAAJEFAAAAAA==&#10;">
                <v:textbox>
                  <w:txbxContent>
                    <w:p w14:paraId="13B6FA5B" w14:textId="36CC566F" w:rsidR="004401DB" w:rsidRDefault="004401DB">
                      <w:r>
                        <w:t xml:space="preserve">Influence from political factors: </w:t>
                      </w:r>
                    </w:p>
                    <w:p w14:paraId="070A4140" w14:textId="1C12A5AF" w:rsidR="00D26478" w:rsidRDefault="00D26478">
                      <w:r>
                        <w:t xml:space="preserve">Could possibly be seen as a reference to the poverty in Paris at the time. This is hinted at due to the models story of poverty, clear from how skinny she </w:t>
                      </w:r>
                      <w:proofErr w:type="gramStart"/>
                      <w:r>
                        <w:t>is ,</w:t>
                      </w:r>
                      <w:proofErr w:type="gramEnd"/>
                      <w:r>
                        <w:t xml:space="preserve"> with protruding ribs and hips. </w:t>
                      </w:r>
                    </w:p>
                  </w:txbxContent>
                </v:textbox>
                <w10:wrap type="square" anchorx="margin"/>
              </v:shape>
            </w:pict>
          </mc:Fallback>
        </mc:AlternateContent>
      </w:r>
    </w:p>
    <w:p w14:paraId="2F3E6170" w14:textId="0D2C05FF" w:rsidR="00D26478" w:rsidRDefault="00D26478"/>
    <w:p w14:paraId="072CC06F" w14:textId="51519268" w:rsidR="00D26478" w:rsidRDefault="00D26478"/>
    <w:p w14:paraId="5ADF2562" w14:textId="11BF25CA" w:rsidR="00D26478" w:rsidRDefault="00D26478"/>
    <w:p w14:paraId="3DAA103F" w14:textId="7A6E92EB" w:rsidR="00D26478" w:rsidRDefault="00D26478">
      <w:r>
        <w:rPr>
          <w:noProof/>
          <w:lang w:eastAsia="en-GB"/>
        </w:rPr>
        <mc:AlternateContent>
          <mc:Choice Requires="wps">
            <w:drawing>
              <wp:anchor distT="45720" distB="45720" distL="114300" distR="114300" simplePos="0" relativeHeight="251672576" behindDoc="0" locked="0" layoutInCell="1" allowOverlap="1" wp14:anchorId="344B9C51" wp14:editId="01970951">
                <wp:simplePos x="0" y="0"/>
                <wp:positionH relativeFrom="margin">
                  <wp:posOffset>5929630</wp:posOffset>
                </wp:positionH>
                <wp:positionV relativeFrom="paragraph">
                  <wp:posOffset>267970</wp:posOffset>
                </wp:positionV>
                <wp:extent cx="3487420" cy="5216525"/>
                <wp:effectExtent l="0" t="0" r="1778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5216525"/>
                        </a:xfrm>
                        <a:prstGeom prst="rect">
                          <a:avLst/>
                        </a:prstGeom>
                        <a:solidFill>
                          <a:srgbClr val="FFFFFF"/>
                        </a:solidFill>
                        <a:ln w="9525">
                          <a:solidFill>
                            <a:srgbClr val="000000"/>
                          </a:solidFill>
                          <a:miter lim="800000"/>
                          <a:headEnd/>
                          <a:tailEnd/>
                        </a:ln>
                      </wps:spPr>
                      <wps:txbx>
                        <w:txbxContent>
                          <w:p w14:paraId="4A6E6B9F" w14:textId="41541D9F" w:rsidR="00744AB8" w:rsidRDefault="00744AB8">
                            <w:r>
                              <w:t xml:space="preserve">Stylistic comment and artistic influence: </w:t>
                            </w:r>
                          </w:p>
                          <w:p w14:paraId="6A08B7DF" w14:textId="7667F4DC" w:rsidR="00D26478" w:rsidRDefault="00D26478">
                            <w:r>
                              <w:t>Rodin travelled to Italy in the winter of 1876 to study Michelangelo’s work. Rodin did not work under a master but instead viewed Michelangelo as his master, and did many studies of his works. This is evident in the contours of his figures, and the sharp angular positions they are in.</w:t>
                            </w:r>
                          </w:p>
                          <w:p w14:paraId="56883CC9" w14:textId="5FB55DC6" w:rsidR="00D26478" w:rsidRPr="00D26478" w:rsidRDefault="00D26478" w:rsidP="00D26478">
                            <w:pPr>
                              <w:rPr>
                                <w:rFonts w:ascii="Times New Roman" w:eastAsia="Times New Roman" w:hAnsi="Times New Roman" w:cs="Times New Roman"/>
                                <w:sz w:val="24"/>
                                <w:szCs w:val="24"/>
                              </w:rPr>
                            </w:pPr>
                            <w:r>
                              <w:t xml:space="preserve">This work also clearly draws upon idea from Donatello, particularly it almost seems to reference the honesty and frailty of his sculpture of ‘Magdalena’ </w:t>
                            </w:r>
                            <w:r w:rsidRPr="00D26478">
                              <w:rPr>
                                <w:rFonts w:ascii="Arial" w:eastAsia="Times New Roman" w:hAnsi="Arial" w:cs="Arial"/>
                                <w:bCs/>
                                <w:color w:val="000000"/>
                                <w:sz w:val="20"/>
                                <w:szCs w:val="20"/>
                              </w:rPr>
                              <w:t>which Rodin probably had seen in Florence, in the </w:t>
                            </w:r>
                            <w:r w:rsidRPr="00D26478">
                              <w:rPr>
                                <w:rFonts w:ascii="Arial" w:eastAsia="Times New Roman" w:hAnsi="Arial" w:cs="Arial"/>
                                <w:bCs/>
                                <w:i/>
                                <w:iCs/>
                                <w:color w:val="000000"/>
                                <w:sz w:val="20"/>
                                <w:szCs w:val="20"/>
                              </w:rPr>
                              <w:t>Museo Nazionale del Bargell</w:t>
                            </w:r>
                            <w:r>
                              <w:rPr>
                                <w:rFonts w:ascii="Arial" w:eastAsia="Times New Roman" w:hAnsi="Arial" w:cs="Arial"/>
                                <w:bCs/>
                                <w:i/>
                                <w:iCs/>
                                <w:color w:val="000000"/>
                                <w:sz w:val="20"/>
                                <w:szCs w:val="20"/>
                              </w:rPr>
                              <w:t xml:space="preserve">o. </w:t>
                            </w:r>
                          </w:p>
                          <w:p w14:paraId="764935F5" w14:textId="33752F6B" w:rsidR="00D26478" w:rsidRDefault="00D26478">
                            <w:r>
                              <w:rPr>
                                <w:noProof/>
                                <w:lang w:eastAsia="en-GB"/>
                              </w:rPr>
                              <w:drawing>
                                <wp:inline distT="0" distB="0" distL="0" distR="0" wp14:anchorId="747E65B4" wp14:editId="06BCB382">
                                  <wp:extent cx="1651951" cy="250688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ichFlorPietaFull2.jpg"/>
                                          <pic:cNvPicPr/>
                                        </pic:nvPicPr>
                                        <pic:blipFill>
                                          <a:blip r:embed="rId6">
                                            <a:extLst>
                                              <a:ext uri="{28A0092B-C50C-407E-A947-70E740481C1C}">
                                                <a14:useLocalDpi xmlns:a14="http://schemas.microsoft.com/office/drawing/2010/main" val="0"/>
                                              </a:ext>
                                            </a:extLst>
                                          </a:blip>
                                          <a:stretch>
                                            <a:fillRect/>
                                          </a:stretch>
                                        </pic:blipFill>
                                        <pic:spPr>
                                          <a:xfrm>
                                            <a:off x="0" y="0"/>
                                            <a:ext cx="1668054" cy="2531317"/>
                                          </a:xfrm>
                                          <a:prstGeom prst="rect">
                                            <a:avLst/>
                                          </a:prstGeom>
                                        </pic:spPr>
                                      </pic:pic>
                                    </a:graphicData>
                                  </a:graphic>
                                </wp:inline>
                              </w:drawing>
                            </w:r>
                            <w:r>
                              <w:rPr>
                                <w:noProof/>
                                <w:lang w:eastAsia="en-GB"/>
                              </w:rPr>
                              <w:drawing>
                                <wp:inline distT="0" distB="0" distL="0" distR="0" wp14:anchorId="31A8DBF0" wp14:editId="4A3E0571">
                                  <wp:extent cx="1532965" cy="2596103"/>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005ps.jpg"/>
                                          <pic:cNvPicPr/>
                                        </pic:nvPicPr>
                                        <pic:blipFill>
                                          <a:blip r:embed="rId7">
                                            <a:extLst>
                                              <a:ext uri="{28A0092B-C50C-407E-A947-70E740481C1C}">
                                                <a14:useLocalDpi xmlns:a14="http://schemas.microsoft.com/office/drawing/2010/main" val="0"/>
                                              </a:ext>
                                            </a:extLst>
                                          </a:blip>
                                          <a:stretch>
                                            <a:fillRect/>
                                          </a:stretch>
                                        </pic:blipFill>
                                        <pic:spPr>
                                          <a:xfrm>
                                            <a:off x="0" y="0"/>
                                            <a:ext cx="1549416" cy="262396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B9C51" id="_x0000_s1030" type="#_x0000_t202" style="position:absolute;margin-left:466.9pt;margin-top:21.1pt;width:274.6pt;height:410.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nGJAIAAEwEAAAOAAAAZHJzL2Uyb0RvYy54bWysVNtu2zAMfR+wfxD0vjjxnDY14hRdugwD&#10;ugvQ7gNoWY6FSaInKbG7rx+lpGl2wR6G+UGQROrw8JD08no0mu2l8wptxWeTKWfSCmyU3Vb8y8Pm&#10;1YIzH8A2oNHKij9Kz69XL18sh76UOXaoG+kYgVhfDn3FuxD6Msu86KQBP8FeWjK26AwEOrpt1jgY&#10;CN3oLJ9OL7IBXdM7FNJ7ur09GPkq4betFOFT23oZmK44cQtpdWmt45qtllBuHfSdEkca8A8sDChL&#10;QU9QtxCA7Zz6Dcoo4dBjGyYCTYZtq4RMOVA2s+kv2dx30MuUC4nj+5NM/v/Bio/7z46ppuJXnFkw&#10;VKIHOQb2BkeWR3WG3pfkdN+TWxjpmqqcMvX9HYqvnllcd2C38sY5HDoJDbGbxZfZ2dMDjo8g9fAB&#10;GwoDu4AJaGydidKRGIzQqUqPp8pEKoIuXxeLyyInkyDbPJ9dzPN5igHl0/Pe+fBOomFxU3FHpU/w&#10;sL/zIdKB8sklRvOoVbNRWqeD29Zr7dgeqE026Tui/+SmLRtIqBj77xDT9P0JwqhA/a6Vqfji5ARl&#10;1O2tbVI3BlD6sCfK2h6FjNodVAxjPaaKFTFAFLnG5pGUdXhobxpH2nTovnM2UGtX3H/bgZOc6feW&#10;qnM1K4o4C+lQzC+jru7cUp9bwAqCqnjg7LBdhzQ/UQGLN1TFViV9n5kcKVPLJtmP4xVn4vycvJ5/&#10;AqsfAAAA//8DAFBLAwQUAAYACAAAACEAgqqageUAAAAQAQAADwAAAGRycy9kb3ducmV2LnhtbEyP&#10;wU7DMBBE70j8g7VIXBB1iKM0TeNUCASCGxQEVzdxkwh7HWw3DX/P9gSXlVY7O/Om2szWsEn7MDiU&#10;cLNIgGlsXDtgJ+H97eG6ABaiwlYZh1rCjw6wqc/PKlW27oivetrGjpEJhlJJ6GMcS85D02urwsKN&#10;Gum2d96qSKvveOvVkcyt4WmS5NyqASmhV6O+63XztT1YCUX2NH2GZ/Hy0eR7s4pXy+nx20t5eTHf&#10;r2ncroFFPce/Dzh1IH6oCWznDtgGZiSshCD+KCFLU2AnQVYIqrijjFwsgdcV/1+k/gUAAP//AwBQ&#10;SwECLQAUAAYACAAAACEAtoM4kv4AAADhAQAAEwAAAAAAAAAAAAAAAAAAAAAAW0NvbnRlbnRfVHlw&#10;ZXNdLnhtbFBLAQItABQABgAIAAAAIQA4/SH/1gAAAJQBAAALAAAAAAAAAAAAAAAAAC8BAABfcmVs&#10;cy8ucmVsc1BLAQItABQABgAIAAAAIQCavUnGJAIAAEwEAAAOAAAAAAAAAAAAAAAAAC4CAABkcnMv&#10;ZTJvRG9jLnhtbFBLAQItABQABgAIAAAAIQCCqpqB5QAAABABAAAPAAAAAAAAAAAAAAAAAH4EAABk&#10;cnMvZG93bnJldi54bWxQSwUGAAAAAAQABADzAAAAkAUAAAAA&#10;">
                <v:textbox>
                  <w:txbxContent>
                    <w:p w14:paraId="4A6E6B9F" w14:textId="41541D9F" w:rsidR="00744AB8" w:rsidRDefault="00744AB8">
                      <w:r>
                        <w:t xml:space="preserve">Stylistic comment and artistic influence: </w:t>
                      </w:r>
                    </w:p>
                    <w:p w14:paraId="6A08B7DF" w14:textId="7667F4DC" w:rsidR="00D26478" w:rsidRDefault="00D26478">
                      <w:r>
                        <w:t>Rodin travelled to Italy in the winter of 1876 to study Michelangelo’s work. Rodin did not work under a master but instead viewed Michelangelo as his master, and did many studies of his works. This is evident in the contours of his figures, and the sharp angular positions they are in.</w:t>
                      </w:r>
                    </w:p>
                    <w:p w14:paraId="56883CC9" w14:textId="5FB55DC6" w:rsidR="00D26478" w:rsidRPr="00D26478" w:rsidRDefault="00D26478" w:rsidP="00D26478">
                      <w:pPr>
                        <w:rPr>
                          <w:rFonts w:ascii="Times New Roman" w:eastAsia="Times New Roman" w:hAnsi="Times New Roman" w:cs="Times New Roman"/>
                          <w:sz w:val="24"/>
                          <w:szCs w:val="24"/>
                        </w:rPr>
                      </w:pPr>
                      <w:r>
                        <w:t xml:space="preserve">This work also clearly draws upon idea from Donatello, particularly it almost seems to reference the honesty and frailty of his sculpture of ‘Magdalena’ </w:t>
                      </w:r>
                      <w:r w:rsidRPr="00D26478">
                        <w:rPr>
                          <w:rFonts w:ascii="Arial" w:eastAsia="Times New Roman" w:hAnsi="Arial" w:cs="Arial"/>
                          <w:bCs/>
                          <w:color w:val="000000"/>
                          <w:sz w:val="20"/>
                          <w:szCs w:val="20"/>
                        </w:rPr>
                        <w:t>which Rodin probably had seen in Florence, in the </w:t>
                      </w:r>
                      <w:r w:rsidRPr="00D26478">
                        <w:rPr>
                          <w:rFonts w:ascii="Arial" w:eastAsia="Times New Roman" w:hAnsi="Arial" w:cs="Arial"/>
                          <w:bCs/>
                          <w:i/>
                          <w:iCs/>
                          <w:color w:val="000000"/>
                          <w:sz w:val="20"/>
                          <w:szCs w:val="20"/>
                        </w:rPr>
                        <w:t>Museo Nazionale del Bargell</w:t>
                      </w:r>
                      <w:r>
                        <w:rPr>
                          <w:rFonts w:ascii="Arial" w:eastAsia="Times New Roman" w:hAnsi="Arial" w:cs="Arial"/>
                          <w:bCs/>
                          <w:i/>
                          <w:iCs/>
                          <w:color w:val="000000"/>
                          <w:sz w:val="20"/>
                          <w:szCs w:val="20"/>
                        </w:rPr>
                        <w:t xml:space="preserve">o. </w:t>
                      </w:r>
                    </w:p>
                    <w:p w14:paraId="764935F5" w14:textId="33752F6B" w:rsidR="00D26478" w:rsidRDefault="00D26478">
                      <w:r>
                        <w:rPr>
                          <w:noProof/>
                        </w:rPr>
                        <w:drawing>
                          <wp:inline distT="0" distB="0" distL="0" distR="0" wp14:anchorId="747E65B4" wp14:editId="06BCB382">
                            <wp:extent cx="1651951" cy="250688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ichFlorPietaFull2.jpg"/>
                                    <pic:cNvPicPr/>
                                  </pic:nvPicPr>
                                  <pic:blipFill>
                                    <a:blip r:embed="rId8">
                                      <a:extLst>
                                        <a:ext uri="{28A0092B-C50C-407E-A947-70E740481C1C}">
                                          <a14:useLocalDpi xmlns:a14="http://schemas.microsoft.com/office/drawing/2010/main" val="0"/>
                                        </a:ext>
                                      </a:extLst>
                                    </a:blip>
                                    <a:stretch>
                                      <a:fillRect/>
                                    </a:stretch>
                                  </pic:blipFill>
                                  <pic:spPr>
                                    <a:xfrm>
                                      <a:off x="0" y="0"/>
                                      <a:ext cx="1668054" cy="2531317"/>
                                    </a:xfrm>
                                    <a:prstGeom prst="rect">
                                      <a:avLst/>
                                    </a:prstGeom>
                                  </pic:spPr>
                                </pic:pic>
                              </a:graphicData>
                            </a:graphic>
                          </wp:inline>
                        </w:drawing>
                      </w:r>
                      <w:r>
                        <w:rPr>
                          <w:noProof/>
                        </w:rPr>
                        <w:drawing>
                          <wp:inline distT="0" distB="0" distL="0" distR="0" wp14:anchorId="31A8DBF0" wp14:editId="4A3E0571">
                            <wp:extent cx="1532965" cy="2596103"/>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005ps.jpg"/>
                                    <pic:cNvPicPr/>
                                  </pic:nvPicPr>
                                  <pic:blipFill>
                                    <a:blip r:embed="rId9">
                                      <a:extLst>
                                        <a:ext uri="{28A0092B-C50C-407E-A947-70E740481C1C}">
                                          <a14:useLocalDpi xmlns:a14="http://schemas.microsoft.com/office/drawing/2010/main" val="0"/>
                                        </a:ext>
                                      </a:extLst>
                                    </a:blip>
                                    <a:stretch>
                                      <a:fillRect/>
                                    </a:stretch>
                                  </pic:blipFill>
                                  <pic:spPr>
                                    <a:xfrm>
                                      <a:off x="0" y="0"/>
                                      <a:ext cx="1549416" cy="2623963"/>
                                    </a:xfrm>
                                    <a:prstGeom prst="rect">
                                      <a:avLst/>
                                    </a:prstGeom>
                                  </pic:spPr>
                                </pic:pic>
                              </a:graphicData>
                            </a:graphic>
                          </wp:inline>
                        </w:drawing>
                      </w:r>
                    </w:p>
                  </w:txbxContent>
                </v:textbox>
                <w10:wrap type="square" anchorx="margin"/>
              </v:shape>
            </w:pict>
          </mc:Fallback>
        </mc:AlternateContent>
      </w:r>
    </w:p>
    <w:p w14:paraId="02177E88" w14:textId="18B532E7" w:rsidR="00D26478" w:rsidRDefault="00D26478"/>
    <w:p w14:paraId="5A5DD303" w14:textId="01951967" w:rsidR="00D26478" w:rsidRDefault="00D26478"/>
    <w:p w14:paraId="00EC3961" w14:textId="1905D579" w:rsidR="004401DB" w:rsidRDefault="00D26478">
      <w:r>
        <w:rPr>
          <w:noProof/>
          <w:lang w:eastAsia="en-GB"/>
        </w:rPr>
        <mc:AlternateContent>
          <mc:Choice Requires="wps">
            <w:drawing>
              <wp:anchor distT="45720" distB="45720" distL="114300" distR="114300" simplePos="0" relativeHeight="251674624" behindDoc="0" locked="0" layoutInCell="1" allowOverlap="1" wp14:anchorId="69D1A81C" wp14:editId="12E24513">
                <wp:simplePos x="0" y="0"/>
                <wp:positionH relativeFrom="column">
                  <wp:posOffset>309245</wp:posOffset>
                </wp:positionH>
                <wp:positionV relativeFrom="paragraph">
                  <wp:posOffset>1277620</wp:posOffset>
                </wp:positionV>
                <wp:extent cx="5472430" cy="3347085"/>
                <wp:effectExtent l="0" t="0" r="13970" b="184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347085"/>
                        </a:xfrm>
                        <a:prstGeom prst="rect">
                          <a:avLst/>
                        </a:prstGeom>
                        <a:solidFill>
                          <a:srgbClr val="FFFFFF"/>
                        </a:solidFill>
                        <a:ln w="9525">
                          <a:solidFill>
                            <a:srgbClr val="000000"/>
                          </a:solidFill>
                          <a:miter lim="800000"/>
                          <a:headEnd/>
                          <a:tailEnd/>
                        </a:ln>
                      </wps:spPr>
                      <wps:txbx>
                        <w:txbxContent>
                          <w:p w14:paraId="5953572C" w14:textId="47576EB0" w:rsidR="00744AB8" w:rsidRDefault="00744AB8">
                            <w:r>
                              <w:t>Use or development of materials, techniques &amp; processes:</w:t>
                            </w:r>
                          </w:p>
                          <w:p w14:paraId="442D653B" w14:textId="5174401F" w:rsidR="00D26478" w:rsidRDefault="00D26478">
                            <w:r>
                              <w:t xml:space="preserve">This work first appeared in </w:t>
                            </w:r>
                            <w:proofErr w:type="spellStart"/>
                            <w:r>
                              <w:t>Rodins</w:t>
                            </w:r>
                            <w:proofErr w:type="spellEnd"/>
                            <w:r>
                              <w:t xml:space="preserve"> ‘Gates of hell’, however this image was repeatedly worked with and developed, both by Rodin and his assistants.</w:t>
                            </w:r>
                          </w:p>
                          <w:p w14:paraId="27F3DD0F" w14:textId="7B36DD8B" w:rsidR="00D26478" w:rsidRDefault="00D26478">
                            <w:r>
                              <w:t xml:space="preserve">This work was a work of a models mother 87 year old </w:t>
                            </w:r>
                            <w:proofErr w:type="spellStart"/>
                            <w:r>
                              <w:t>Caira</w:t>
                            </w:r>
                            <w:proofErr w:type="spellEnd"/>
                            <w:r>
                              <w:t>, in bronze made from a cast. A later work of the same woman in the same pose was done by Rodin in plaster, with two of the same figure.</w:t>
                            </w:r>
                          </w:p>
                          <w:p w14:paraId="19E181A2" w14:textId="51A93ACC" w:rsidR="00D26478" w:rsidRDefault="00D26478">
                            <w:r>
                              <w:rPr>
                                <w:noProof/>
                                <w:lang w:eastAsia="en-GB"/>
                              </w:rPr>
                              <w:drawing>
                                <wp:inline distT="0" distB="0" distL="0" distR="0" wp14:anchorId="64417781" wp14:editId="5BE70FCF">
                                  <wp:extent cx="1502684" cy="1848261"/>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158_e43837f63ce9a18.jpg"/>
                                          <pic:cNvPicPr/>
                                        </pic:nvPicPr>
                                        <pic:blipFill>
                                          <a:blip r:embed="rId10">
                                            <a:extLst>
                                              <a:ext uri="{28A0092B-C50C-407E-A947-70E740481C1C}">
                                                <a14:useLocalDpi xmlns:a14="http://schemas.microsoft.com/office/drawing/2010/main" val="0"/>
                                              </a:ext>
                                            </a:extLst>
                                          </a:blip>
                                          <a:stretch>
                                            <a:fillRect/>
                                          </a:stretch>
                                        </pic:blipFill>
                                        <pic:spPr>
                                          <a:xfrm>
                                            <a:off x="0" y="0"/>
                                            <a:ext cx="1505208" cy="185136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1A81C" id="_x0000_s1031" type="#_x0000_t202" style="position:absolute;margin-left:24.35pt;margin-top:100.6pt;width:430.9pt;height:263.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unJgIAAE0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gGa4fyGKax&#10;Ro9iCOQNDKSI8vTWlxj1YDEuDHiMoSlVb++Bf/XEwKZjZidunYO+E6xBetN4M7u4OuL4CFL3H6DB&#10;Z9g+QAIaWqejdqgGQXTkcTyXJlLheLiYXxXzGbo4+maz+VW+XKQ3WPl03Tof3gnQJG4q6rD2CZ4d&#10;7n2IdFj5FBJf86Bks5VKJcPt6o1y5MCwT7bpO6H/FKYM6St6vSgWowJ/hcjT9ycILQM2vJK6ostz&#10;ECujbm9Nk9oxMKnGPVJW5iRk1G5UMQz1kEqWFIgi19AcUVkHY3/jPOKmA/edkh57u6L+2545QYl6&#10;b7A619P5PA5DMuaLqwINd+mpLz3McISqaKBk3G5CGqCom4FbrGIrk77PTE6UsWeT7Kf5ikNxaaeo&#10;57/A+gcAAAD//wMAUEsDBBQABgAIAAAAIQAD+0OS4wAAAA8BAAAPAAAAZHJzL2Rvd25yZXYueG1s&#10;TE89T8MwEN2R+A/WIbEgaictTZrmUiEQqGxQEKxufE0iYjvYbhr+PWaC5aSne5/lZtI9G8n5zhqE&#10;ZCaAkamt6kyD8Pb6cJ0D80EaJXtrCOGbPGyq87NSFsqezAuNu9CwaGJ8IRHaEIaCc1+3pKWf2YFM&#10;/B2s0zJE6BqunDxFc93zVIgl17IzMaGVA921VH/ujhohX2zHD/80f36vl4d+Fa6y8fHLIV5eTPfr&#10;eG7XwAJN4U8Bvxtif6hisb09GuVZj7DIs8hESEWSAouEVSJugO0RsjSfA69K/n9H9QMAAP//AwBQ&#10;SwECLQAUAAYACAAAACEAtoM4kv4AAADhAQAAEwAAAAAAAAAAAAAAAAAAAAAAW0NvbnRlbnRfVHlw&#10;ZXNdLnhtbFBLAQItABQABgAIAAAAIQA4/SH/1gAAAJQBAAALAAAAAAAAAAAAAAAAAC8BAABfcmVs&#10;cy8ucmVsc1BLAQItABQABgAIAAAAIQCOIAunJgIAAE0EAAAOAAAAAAAAAAAAAAAAAC4CAABkcnMv&#10;ZTJvRG9jLnhtbFBLAQItABQABgAIAAAAIQAD+0OS4wAAAA8BAAAPAAAAAAAAAAAAAAAAAIAEAABk&#10;cnMvZG93bnJldi54bWxQSwUGAAAAAAQABADzAAAAkAUAAAAA&#10;">
                <v:textbox>
                  <w:txbxContent>
                    <w:p w14:paraId="5953572C" w14:textId="47576EB0" w:rsidR="00744AB8" w:rsidRDefault="00744AB8">
                      <w:r>
                        <w:t>Use or development of materials, techniques &amp; processes:</w:t>
                      </w:r>
                    </w:p>
                    <w:p w14:paraId="442D653B" w14:textId="5174401F" w:rsidR="00D26478" w:rsidRDefault="00D26478">
                      <w:r>
                        <w:t xml:space="preserve">This work first appeared in </w:t>
                      </w:r>
                      <w:proofErr w:type="spellStart"/>
                      <w:r>
                        <w:t>Rodins</w:t>
                      </w:r>
                      <w:proofErr w:type="spellEnd"/>
                      <w:r>
                        <w:t xml:space="preserve"> ‘Gates of hell’, however this image was repeatedly worked with and developed, both by Rodin and his assistants.</w:t>
                      </w:r>
                    </w:p>
                    <w:p w14:paraId="27F3DD0F" w14:textId="7B36DD8B" w:rsidR="00D26478" w:rsidRDefault="00D26478">
                      <w:r>
                        <w:t xml:space="preserve">This work was a work of a </w:t>
                      </w:r>
                      <w:proofErr w:type="gramStart"/>
                      <w:r>
                        <w:t>models</w:t>
                      </w:r>
                      <w:proofErr w:type="gramEnd"/>
                      <w:r>
                        <w:t xml:space="preserve"> mother 87 year old </w:t>
                      </w:r>
                      <w:proofErr w:type="spellStart"/>
                      <w:r>
                        <w:t>Caira</w:t>
                      </w:r>
                      <w:proofErr w:type="spellEnd"/>
                      <w:r>
                        <w:t xml:space="preserve">, in bronze made from a cast. A later work of the same woman in the same pose was done by Rodin in plaster, with two of the same </w:t>
                      </w:r>
                      <w:proofErr w:type="gramStart"/>
                      <w:r>
                        <w:t>figure</w:t>
                      </w:r>
                      <w:proofErr w:type="gramEnd"/>
                      <w:r>
                        <w:t>.</w:t>
                      </w:r>
                    </w:p>
                    <w:p w14:paraId="19E181A2" w14:textId="51A93ACC" w:rsidR="00D26478" w:rsidRDefault="00D26478">
                      <w:r>
                        <w:rPr>
                          <w:noProof/>
                        </w:rPr>
                        <w:drawing>
                          <wp:inline distT="0" distB="0" distL="0" distR="0" wp14:anchorId="64417781" wp14:editId="5BE70FCF">
                            <wp:extent cx="1502684" cy="1848261"/>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158_e43837f63ce9a18.jpg"/>
                                    <pic:cNvPicPr/>
                                  </pic:nvPicPr>
                                  <pic:blipFill>
                                    <a:blip r:embed="rId11">
                                      <a:extLst>
                                        <a:ext uri="{28A0092B-C50C-407E-A947-70E740481C1C}">
                                          <a14:useLocalDpi xmlns:a14="http://schemas.microsoft.com/office/drawing/2010/main" val="0"/>
                                        </a:ext>
                                      </a:extLst>
                                    </a:blip>
                                    <a:stretch>
                                      <a:fillRect/>
                                    </a:stretch>
                                  </pic:blipFill>
                                  <pic:spPr>
                                    <a:xfrm>
                                      <a:off x="0" y="0"/>
                                      <a:ext cx="1505208" cy="1851366"/>
                                    </a:xfrm>
                                    <a:prstGeom prst="rect">
                                      <a:avLst/>
                                    </a:prstGeom>
                                  </pic:spPr>
                                </pic:pic>
                              </a:graphicData>
                            </a:graphic>
                          </wp:inline>
                        </w:drawing>
                      </w:r>
                    </w:p>
                  </w:txbxContent>
                </v:textbox>
                <w10:wrap type="square"/>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273E14"/>
    <w:rsid w:val="002D132F"/>
    <w:rsid w:val="004401DB"/>
    <w:rsid w:val="00744AB8"/>
    <w:rsid w:val="00BA2EF9"/>
    <w:rsid w:val="00D26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2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0350">
      <w:bodyDiv w:val="1"/>
      <w:marLeft w:val="0"/>
      <w:marRight w:val="0"/>
      <w:marTop w:val="0"/>
      <w:marBottom w:val="0"/>
      <w:divBdr>
        <w:top w:val="none" w:sz="0" w:space="0" w:color="auto"/>
        <w:left w:val="none" w:sz="0" w:space="0" w:color="auto"/>
        <w:bottom w:val="none" w:sz="0" w:space="0" w:color="auto"/>
        <w:right w:val="none" w:sz="0" w:space="0" w:color="auto"/>
      </w:divBdr>
    </w:div>
    <w:div w:id="772280858">
      <w:bodyDiv w:val="1"/>
      <w:marLeft w:val="0"/>
      <w:marRight w:val="0"/>
      <w:marTop w:val="0"/>
      <w:marBottom w:val="0"/>
      <w:divBdr>
        <w:top w:val="none" w:sz="0" w:space="0" w:color="auto"/>
        <w:left w:val="none" w:sz="0" w:space="0" w:color="auto"/>
        <w:bottom w:val="none" w:sz="0" w:space="0" w:color="auto"/>
        <w:right w:val="none" w:sz="0" w:space="0" w:color="auto"/>
      </w:divBdr>
    </w:div>
    <w:div w:id="908148869">
      <w:bodyDiv w:val="1"/>
      <w:marLeft w:val="0"/>
      <w:marRight w:val="0"/>
      <w:marTop w:val="0"/>
      <w:marBottom w:val="0"/>
      <w:divBdr>
        <w:top w:val="none" w:sz="0" w:space="0" w:color="auto"/>
        <w:left w:val="none" w:sz="0" w:space="0" w:color="auto"/>
        <w:bottom w:val="none" w:sz="0" w:space="0" w:color="auto"/>
        <w:right w:val="none" w:sz="0" w:space="0" w:color="auto"/>
      </w:divBdr>
    </w:div>
    <w:div w:id="1313604058">
      <w:bodyDiv w:val="1"/>
      <w:marLeft w:val="0"/>
      <w:marRight w:val="0"/>
      <w:marTop w:val="0"/>
      <w:marBottom w:val="0"/>
      <w:divBdr>
        <w:top w:val="none" w:sz="0" w:space="0" w:color="auto"/>
        <w:left w:val="none" w:sz="0" w:space="0" w:color="auto"/>
        <w:bottom w:val="none" w:sz="0" w:space="0" w:color="auto"/>
        <w:right w:val="none" w:sz="0" w:space="0" w:color="auto"/>
      </w:divBdr>
    </w:div>
    <w:div w:id="1453674529">
      <w:bodyDiv w:val="1"/>
      <w:marLeft w:val="0"/>
      <w:marRight w:val="0"/>
      <w:marTop w:val="0"/>
      <w:marBottom w:val="0"/>
      <w:divBdr>
        <w:top w:val="none" w:sz="0" w:space="0" w:color="auto"/>
        <w:left w:val="none" w:sz="0" w:space="0" w:color="auto"/>
        <w:bottom w:val="none" w:sz="0" w:space="0" w:color="auto"/>
        <w:right w:val="none" w:sz="0" w:space="0" w:color="auto"/>
      </w:divBdr>
    </w:div>
    <w:div w:id="1477454260">
      <w:bodyDiv w:val="1"/>
      <w:marLeft w:val="0"/>
      <w:marRight w:val="0"/>
      <w:marTop w:val="0"/>
      <w:marBottom w:val="0"/>
      <w:divBdr>
        <w:top w:val="none" w:sz="0" w:space="0" w:color="auto"/>
        <w:left w:val="none" w:sz="0" w:space="0" w:color="auto"/>
        <w:bottom w:val="none" w:sz="0" w:space="0" w:color="auto"/>
        <w:right w:val="none" w:sz="0" w:space="0" w:color="auto"/>
      </w:divBdr>
    </w:div>
    <w:div w:id="1854373736">
      <w:bodyDiv w:val="1"/>
      <w:marLeft w:val="0"/>
      <w:marRight w:val="0"/>
      <w:marTop w:val="0"/>
      <w:marBottom w:val="0"/>
      <w:divBdr>
        <w:top w:val="none" w:sz="0" w:space="0" w:color="auto"/>
        <w:left w:val="none" w:sz="0" w:space="0" w:color="auto"/>
        <w:bottom w:val="none" w:sz="0" w:space="0" w:color="auto"/>
        <w:right w:val="none" w:sz="0" w:space="0" w:color="auto"/>
      </w:divBdr>
    </w:div>
    <w:div w:id="2038307841">
      <w:bodyDiv w:val="1"/>
      <w:marLeft w:val="0"/>
      <w:marRight w:val="0"/>
      <w:marTop w:val="0"/>
      <w:marBottom w:val="0"/>
      <w:divBdr>
        <w:top w:val="none" w:sz="0" w:space="0" w:color="auto"/>
        <w:left w:val="none" w:sz="0" w:space="0" w:color="auto"/>
        <w:bottom w:val="none" w:sz="0" w:space="0" w:color="auto"/>
        <w:right w:val="none" w:sz="0" w:space="0" w:color="auto"/>
      </w:divBdr>
    </w:div>
    <w:div w:id="20990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40.jpg"/><Relationship Id="rId5" Type="http://schemas.openxmlformats.org/officeDocument/2006/relationships/image" Target="media/image10.jpg"/><Relationship Id="rId10" Type="http://schemas.openxmlformats.org/officeDocument/2006/relationships/image" Target="media/image4.jpg"/><Relationship Id="rId4" Type="http://schemas.openxmlformats.org/officeDocument/2006/relationships/image" Target="media/image1.jpg"/><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35CE3938</Template>
  <TotalTime>2</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Eve L Wilson (177430)</cp:lastModifiedBy>
  <cp:revision>3</cp:revision>
  <dcterms:created xsi:type="dcterms:W3CDTF">2019-01-29T22:35:00Z</dcterms:created>
  <dcterms:modified xsi:type="dcterms:W3CDTF">2019-01-30T15:18:00Z</dcterms:modified>
</cp:coreProperties>
</file>