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870C9F">
        <w:trPr>
          <w:trHeight w:val="366"/>
        </w:trPr>
        <w:tc>
          <w:tcPr>
            <w:tcW w:w="1291" w:type="dxa"/>
          </w:tcPr>
          <w:p w14:paraId="635C3E01" w14:textId="3441D5CF" w:rsidR="004401DB" w:rsidRDefault="004401DB" w:rsidP="00870C9F">
            <w:r>
              <w:t>Artist</w:t>
            </w:r>
          </w:p>
        </w:tc>
        <w:tc>
          <w:tcPr>
            <w:tcW w:w="4738" w:type="dxa"/>
          </w:tcPr>
          <w:p w14:paraId="64C38959" w14:textId="7839BE02" w:rsidR="004401DB" w:rsidRDefault="00E74DC9" w:rsidP="00870C9F">
            <w:r>
              <w:t>Gibson</w:t>
            </w:r>
          </w:p>
        </w:tc>
      </w:tr>
      <w:tr w:rsidR="004401DB" w14:paraId="65D720A6" w14:textId="77777777" w:rsidTr="00870C9F">
        <w:trPr>
          <w:trHeight w:val="366"/>
        </w:trPr>
        <w:tc>
          <w:tcPr>
            <w:tcW w:w="1291" w:type="dxa"/>
          </w:tcPr>
          <w:p w14:paraId="09C6AF1D" w14:textId="63D0017A" w:rsidR="004401DB" w:rsidRDefault="004401DB" w:rsidP="00870C9F">
            <w:r>
              <w:t>Title</w:t>
            </w:r>
          </w:p>
        </w:tc>
        <w:tc>
          <w:tcPr>
            <w:tcW w:w="4738" w:type="dxa"/>
          </w:tcPr>
          <w:p w14:paraId="2638A322" w14:textId="602B7F1F" w:rsidR="004401DB" w:rsidRDefault="00E74DC9" w:rsidP="00870C9F">
            <w:r>
              <w:t>Tinted Venus</w:t>
            </w:r>
          </w:p>
        </w:tc>
      </w:tr>
      <w:tr w:rsidR="004401DB" w14:paraId="32F69A71" w14:textId="77777777" w:rsidTr="00870C9F">
        <w:trPr>
          <w:trHeight w:val="366"/>
        </w:trPr>
        <w:tc>
          <w:tcPr>
            <w:tcW w:w="1291" w:type="dxa"/>
          </w:tcPr>
          <w:p w14:paraId="090C5D38" w14:textId="20626F46" w:rsidR="004401DB" w:rsidRDefault="004401DB" w:rsidP="00870C9F">
            <w:r>
              <w:t>Date</w:t>
            </w:r>
          </w:p>
        </w:tc>
        <w:tc>
          <w:tcPr>
            <w:tcW w:w="4738" w:type="dxa"/>
          </w:tcPr>
          <w:p w14:paraId="3A60E9D0" w14:textId="6AD206B5" w:rsidR="004401DB" w:rsidRDefault="00E74DC9" w:rsidP="00870C9F">
            <w:r>
              <w:t>1851-56</w:t>
            </w:r>
          </w:p>
        </w:tc>
      </w:tr>
      <w:tr w:rsidR="004401DB" w14:paraId="12854C6D" w14:textId="77777777" w:rsidTr="00870C9F">
        <w:trPr>
          <w:trHeight w:val="353"/>
        </w:trPr>
        <w:tc>
          <w:tcPr>
            <w:tcW w:w="1291" w:type="dxa"/>
          </w:tcPr>
          <w:p w14:paraId="398FBEA3" w14:textId="3C21ADA7" w:rsidR="004401DB" w:rsidRDefault="004401DB" w:rsidP="00870C9F">
            <w:r>
              <w:t>Medium</w:t>
            </w:r>
          </w:p>
        </w:tc>
        <w:tc>
          <w:tcPr>
            <w:tcW w:w="4738" w:type="dxa"/>
          </w:tcPr>
          <w:p w14:paraId="5A914808" w14:textId="3EC35729" w:rsidR="004401DB" w:rsidRDefault="001D0EFB" w:rsidP="00870C9F">
            <w:r>
              <w:t>White M</w:t>
            </w:r>
            <w:r w:rsidR="00E74DC9">
              <w:t>arble Sculpture</w:t>
            </w:r>
          </w:p>
        </w:tc>
      </w:tr>
      <w:tr w:rsidR="004401DB" w14:paraId="439C7B68" w14:textId="77777777" w:rsidTr="00870C9F">
        <w:trPr>
          <w:trHeight w:val="366"/>
        </w:trPr>
        <w:tc>
          <w:tcPr>
            <w:tcW w:w="1291" w:type="dxa"/>
          </w:tcPr>
          <w:p w14:paraId="1ED1AC32" w14:textId="2CD31C0C" w:rsidR="004401DB" w:rsidRDefault="004401DB" w:rsidP="00870C9F">
            <w:r>
              <w:t>Scale</w:t>
            </w:r>
          </w:p>
        </w:tc>
        <w:tc>
          <w:tcPr>
            <w:tcW w:w="4738" w:type="dxa"/>
          </w:tcPr>
          <w:p w14:paraId="6CC7AF49" w14:textId="77777777" w:rsidR="004401DB" w:rsidRDefault="004401DB" w:rsidP="00870C9F"/>
        </w:tc>
      </w:tr>
      <w:tr w:rsidR="004401DB" w14:paraId="1CCEBB60" w14:textId="77777777" w:rsidTr="00870C9F">
        <w:trPr>
          <w:trHeight w:val="366"/>
        </w:trPr>
        <w:tc>
          <w:tcPr>
            <w:tcW w:w="1291" w:type="dxa"/>
          </w:tcPr>
          <w:p w14:paraId="681DFA7F" w14:textId="64B339E7" w:rsidR="004401DB" w:rsidRDefault="004401DB" w:rsidP="00870C9F">
            <w:r>
              <w:t>Scope</w:t>
            </w:r>
          </w:p>
        </w:tc>
        <w:tc>
          <w:tcPr>
            <w:tcW w:w="4738" w:type="dxa"/>
          </w:tcPr>
          <w:p w14:paraId="611FD22C" w14:textId="18E8C699" w:rsidR="004401DB" w:rsidRDefault="00870C9F" w:rsidP="00870C9F">
            <w:r>
              <w:t>Female figure in sculpture</w:t>
            </w:r>
          </w:p>
        </w:tc>
      </w:tr>
      <w:tr w:rsidR="004401DB" w14:paraId="511873BB" w14:textId="77777777" w:rsidTr="00870C9F">
        <w:trPr>
          <w:trHeight w:val="366"/>
        </w:trPr>
        <w:tc>
          <w:tcPr>
            <w:tcW w:w="1291" w:type="dxa"/>
          </w:tcPr>
          <w:p w14:paraId="7D5241EE" w14:textId="4A72C7D9" w:rsidR="004401DB" w:rsidRDefault="004401DB" w:rsidP="00870C9F">
            <w:r>
              <w:t>Style</w:t>
            </w:r>
          </w:p>
        </w:tc>
        <w:tc>
          <w:tcPr>
            <w:tcW w:w="4738" w:type="dxa"/>
          </w:tcPr>
          <w:p w14:paraId="57B836BA" w14:textId="0CE448DD" w:rsidR="004401DB" w:rsidRDefault="00870C9F" w:rsidP="00870C9F">
            <w:r>
              <w:t>Neo-Classical</w:t>
            </w:r>
            <w:r w:rsidR="00D94687">
              <w:t xml:space="preserve"> (Academic)</w:t>
            </w:r>
          </w:p>
        </w:tc>
      </w:tr>
      <w:tr w:rsidR="00744AB8" w14:paraId="00F60133" w14:textId="77777777" w:rsidTr="00870C9F">
        <w:trPr>
          <w:trHeight w:val="366"/>
        </w:trPr>
        <w:tc>
          <w:tcPr>
            <w:tcW w:w="1291" w:type="dxa"/>
          </w:tcPr>
          <w:p w14:paraId="3B98AE94" w14:textId="702AEB7C" w:rsidR="00744AB8" w:rsidRDefault="00744AB8" w:rsidP="00870C9F">
            <w:r>
              <w:t>Patron</w:t>
            </w:r>
          </w:p>
        </w:tc>
        <w:tc>
          <w:tcPr>
            <w:tcW w:w="4738" w:type="dxa"/>
          </w:tcPr>
          <w:p w14:paraId="6B6E4911" w14:textId="0C4457F1" w:rsidR="00744AB8" w:rsidRDefault="00870C9F" w:rsidP="00870C9F">
            <w:r>
              <w:t>No commission</w:t>
            </w:r>
          </w:p>
        </w:tc>
      </w:tr>
    </w:tbl>
    <w:tbl>
      <w:tblPr>
        <w:tblStyle w:val="TableGrid"/>
        <w:tblpPr w:leftFromText="180" w:rightFromText="180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870C9F">
        <w:trPr>
          <w:trHeight w:val="290"/>
        </w:trPr>
        <w:tc>
          <w:tcPr>
            <w:tcW w:w="9622" w:type="dxa"/>
            <w:gridSpan w:val="2"/>
          </w:tcPr>
          <w:p w14:paraId="3E616A16" w14:textId="6DBD4520" w:rsidR="00744AB8" w:rsidRDefault="00744AB8" w:rsidP="00870C9F">
            <w:r>
              <w:t>Formal features</w:t>
            </w:r>
          </w:p>
        </w:tc>
      </w:tr>
      <w:tr w:rsidR="00273E14" w14:paraId="37AD4648" w14:textId="77777777" w:rsidTr="00870C9F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870C9F">
            <w:r>
              <w:t>Composition</w:t>
            </w:r>
          </w:p>
        </w:tc>
        <w:tc>
          <w:tcPr>
            <w:tcW w:w="8250" w:type="dxa"/>
          </w:tcPr>
          <w:p w14:paraId="0AC2ED0C" w14:textId="00D33146" w:rsidR="00744AB8" w:rsidRDefault="001D0EFB" w:rsidP="00870C9F">
            <w:pPr>
              <w:pStyle w:val="ListParagraph"/>
              <w:numPr>
                <w:ilvl w:val="0"/>
                <w:numId w:val="2"/>
              </w:numPr>
            </w:pPr>
            <w:r>
              <w:t>Venus, goddess of love, stands nude and contrapposto holding a golden apple awarded to her by Paris</w:t>
            </w:r>
          </w:p>
          <w:p w14:paraId="5D78256E" w14:textId="77777777" w:rsidR="00E347FE" w:rsidRDefault="00E347FE" w:rsidP="00870C9F">
            <w:pPr>
              <w:pStyle w:val="ListParagraph"/>
              <w:numPr>
                <w:ilvl w:val="0"/>
                <w:numId w:val="2"/>
              </w:numPr>
            </w:pPr>
            <w:r>
              <w:t>Symmetrical + refined facial features</w:t>
            </w:r>
          </w:p>
          <w:p w14:paraId="24FFA387" w14:textId="77777777" w:rsidR="00870C9F" w:rsidRDefault="00870C9F" w:rsidP="00870C9F">
            <w:pPr>
              <w:pStyle w:val="ListParagraph"/>
              <w:numPr>
                <w:ilvl w:val="0"/>
                <w:numId w:val="2"/>
              </w:numPr>
            </w:pPr>
            <w:r>
              <w:t>Vertical</w:t>
            </w:r>
          </w:p>
          <w:p w14:paraId="134ACD28" w14:textId="2C667751" w:rsidR="00870C9F" w:rsidRDefault="00870C9F" w:rsidP="00870C9F">
            <w:pPr>
              <w:pStyle w:val="ListParagraph"/>
              <w:numPr>
                <w:ilvl w:val="0"/>
                <w:numId w:val="2"/>
              </w:numPr>
            </w:pPr>
            <w:r>
              <w:t>Negative space in-between arms and legs</w:t>
            </w:r>
          </w:p>
        </w:tc>
      </w:tr>
      <w:tr w:rsidR="00273E14" w14:paraId="7150AC72" w14:textId="77777777" w:rsidTr="00870C9F">
        <w:trPr>
          <w:trHeight w:val="600"/>
        </w:trPr>
        <w:tc>
          <w:tcPr>
            <w:tcW w:w="1372" w:type="dxa"/>
          </w:tcPr>
          <w:p w14:paraId="0D6E0E54" w14:textId="44528B15" w:rsidR="00744AB8" w:rsidRDefault="00744AB8" w:rsidP="00870C9F">
            <w:r>
              <w:t>Colour or texture</w:t>
            </w:r>
          </w:p>
        </w:tc>
        <w:tc>
          <w:tcPr>
            <w:tcW w:w="8250" w:type="dxa"/>
          </w:tcPr>
          <w:p w14:paraId="1C53E130" w14:textId="3B6BF84D" w:rsidR="001D0EFB" w:rsidRDefault="001D0EFB" w:rsidP="00870C9F">
            <w:pPr>
              <w:pStyle w:val="ListParagraph"/>
              <w:numPr>
                <w:ilvl w:val="0"/>
                <w:numId w:val="1"/>
              </w:numPr>
            </w:pPr>
            <w:r>
              <w:t>White varnish applied onto the white marble</w:t>
            </w:r>
            <w:r w:rsidR="00E347FE">
              <w:t xml:space="preserve"> + tinted pink</w:t>
            </w:r>
            <w:r>
              <w:t xml:space="preserve"> to provide flesh tones. </w:t>
            </w:r>
          </w:p>
          <w:p w14:paraId="709ECFA4" w14:textId="5ADFC4F3" w:rsidR="001D0EFB" w:rsidRDefault="001D0EFB" w:rsidP="00870C9F">
            <w:pPr>
              <w:pStyle w:val="ListParagraph"/>
              <w:numPr>
                <w:ilvl w:val="0"/>
                <w:numId w:val="1"/>
              </w:numPr>
            </w:pPr>
            <w:r>
              <w:t>H</w:t>
            </w:r>
            <w:r w:rsidR="00E347FE">
              <w:t>air, eyes lips are coloured realistically</w:t>
            </w:r>
          </w:p>
          <w:p w14:paraId="576A438F" w14:textId="544AB3A9" w:rsidR="001D0EFB" w:rsidRDefault="001D0EFB" w:rsidP="00870C9F">
            <w:pPr>
              <w:pStyle w:val="ListParagraph"/>
              <w:numPr>
                <w:ilvl w:val="0"/>
                <w:numId w:val="1"/>
              </w:numPr>
            </w:pPr>
            <w:r>
              <w:t>Gold appears on patterns of the robe, jewellery and apple</w:t>
            </w:r>
          </w:p>
          <w:p w14:paraId="00C2574C" w14:textId="77777777" w:rsidR="00E347FE" w:rsidRDefault="00E347FE" w:rsidP="00870C9F">
            <w:pPr>
              <w:pStyle w:val="ListParagraph"/>
              <w:numPr>
                <w:ilvl w:val="0"/>
                <w:numId w:val="1"/>
              </w:numPr>
            </w:pPr>
            <w:r>
              <w:t>The colouring of the statue removed the appearance of purity which was associated with white marble</w:t>
            </w:r>
          </w:p>
          <w:p w14:paraId="52285BA5" w14:textId="374EED0B" w:rsidR="00E347FE" w:rsidRDefault="00E347FE" w:rsidP="00870C9F">
            <w:pPr>
              <w:pStyle w:val="ListParagraph"/>
              <w:numPr>
                <w:ilvl w:val="0"/>
                <w:numId w:val="1"/>
              </w:numPr>
            </w:pPr>
            <w:r>
              <w:t>Polychrome (multiple colours)</w:t>
            </w:r>
          </w:p>
        </w:tc>
      </w:tr>
      <w:tr w:rsidR="00273E14" w14:paraId="403BF389" w14:textId="77777777" w:rsidTr="00870C9F">
        <w:trPr>
          <w:trHeight w:val="575"/>
        </w:trPr>
        <w:tc>
          <w:tcPr>
            <w:tcW w:w="1372" w:type="dxa"/>
          </w:tcPr>
          <w:p w14:paraId="3EF473A5" w14:textId="21ECC962" w:rsidR="00744AB8" w:rsidRDefault="00744AB8" w:rsidP="00870C9F">
            <w:r>
              <w:t>Light &amp; tone</w:t>
            </w:r>
          </w:p>
        </w:tc>
        <w:tc>
          <w:tcPr>
            <w:tcW w:w="8250" w:type="dxa"/>
          </w:tcPr>
          <w:p w14:paraId="43055FE0" w14:textId="58ECC2BE" w:rsidR="00744AB8" w:rsidRDefault="00897B56" w:rsidP="00870C9F">
            <w:pPr>
              <w:pStyle w:val="ListParagraph"/>
              <w:numPr>
                <w:ilvl w:val="0"/>
                <w:numId w:val="1"/>
              </w:numPr>
            </w:pPr>
            <w:r>
              <w:t xml:space="preserve">Polished form to </w:t>
            </w:r>
            <w:r w:rsidR="00E347FE">
              <w:t>make her shine more</w:t>
            </w:r>
          </w:p>
        </w:tc>
      </w:tr>
      <w:tr w:rsidR="00273E14" w14:paraId="3EF31912" w14:textId="77777777" w:rsidTr="00870C9F">
        <w:trPr>
          <w:trHeight w:val="600"/>
        </w:trPr>
        <w:tc>
          <w:tcPr>
            <w:tcW w:w="1372" w:type="dxa"/>
          </w:tcPr>
          <w:p w14:paraId="56FA9C78" w14:textId="40089DA6" w:rsidR="00744AB8" w:rsidRDefault="00D94687" w:rsidP="00870C9F">
            <w:r>
              <w:t>R</w:t>
            </w:r>
            <w:r w:rsidR="00744AB8">
              <w:t>elief</w:t>
            </w:r>
          </w:p>
        </w:tc>
        <w:tc>
          <w:tcPr>
            <w:tcW w:w="8250" w:type="dxa"/>
          </w:tcPr>
          <w:p w14:paraId="515B5AF0" w14:textId="77777777" w:rsidR="00D94687" w:rsidRDefault="00D94687" w:rsidP="00D94687">
            <w:pPr>
              <w:pStyle w:val="ListParagraph"/>
              <w:numPr>
                <w:ilvl w:val="0"/>
                <w:numId w:val="1"/>
              </w:numPr>
            </w:pPr>
            <w:r>
              <w:t>Rough, unpolished base contrasts with her polished form</w:t>
            </w:r>
          </w:p>
          <w:p w14:paraId="67518F4B" w14:textId="75B385AB" w:rsidR="00744AB8" w:rsidRDefault="00744AB8" w:rsidP="00D9468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44AB8" w14:paraId="5C8E4695" w14:textId="77777777" w:rsidTr="00870C9F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870C9F">
            <w:r>
              <w:t>Line or brushwork</w:t>
            </w:r>
          </w:p>
        </w:tc>
        <w:tc>
          <w:tcPr>
            <w:tcW w:w="8250" w:type="dxa"/>
          </w:tcPr>
          <w:p w14:paraId="4C867048" w14:textId="37322A6B" w:rsidR="00744AB8" w:rsidRDefault="00744AB8" w:rsidP="00870C9F"/>
        </w:tc>
      </w:tr>
    </w:tbl>
    <w:p w14:paraId="30B9D70A" w14:textId="27713F0B" w:rsidR="00E347FE" w:rsidRDefault="00E5626D" w:rsidP="00870C9F">
      <w:pPr>
        <w:tabs>
          <w:tab w:val="center" w:pos="167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41B6DBCB">
                <wp:simplePos x="0" y="0"/>
                <wp:positionH relativeFrom="margin">
                  <wp:posOffset>6428439</wp:posOffset>
                </wp:positionH>
                <wp:positionV relativeFrom="paragraph">
                  <wp:posOffset>1976655</wp:posOffset>
                </wp:positionV>
                <wp:extent cx="3572510" cy="828823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0F59A6C8" w:rsidR="00744AB8" w:rsidRDefault="00744AB8" w:rsidP="00744AB8">
                            <w:r>
                              <w:t xml:space="preserve">Critical text quote: </w:t>
                            </w:r>
                          </w:p>
                          <w:p w14:paraId="7D5FF40F" w14:textId="4942F96A" w:rsidR="00E347FE" w:rsidRDefault="00E5626D" w:rsidP="00744AB8">
                            <w:r>
                              <w:t>Barrett Browning had “</w:t>
                            </w:r>
                            <w:r w:rsidR="00E347FE">
                              <w:t>Seldom seen so indecent a statue”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2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2pt;margin-top:155.65pt;width:281.3pt;height:6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">
                <v:textbox>
                  <w:txbxContent>
                    <w:p w14:paraId="2CA4B548" w14:textId="0F59A6C8" w:rsidR="00744AB8" w:rsidRDefault="00744AB8" w:rsidP="00744AB8">
                      <w:r>
                        <w:t xml:space="preserve">Critical text quote: </w:t>
                      </w:r>
                    </w:p>
                    <w:p w14:paraId="7D5FF40F" w14:textId="4942F96A" w:rsidR="00E347FE" w:rsidRDefault="00E5626D" w:rsidP="00744AB8">
                      <w:r>
                        <w:t>Barrett Browning had “</w:t>
                      </w:r>
                      <w:r w:rsidR="00E347FE">
                        <w:t>Seldom seen so indecent a statue”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C9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0C75E79E">
                <wp:simplePos x="0" y="0"/>
                <wp:positionH relativeFrom="margin">
                  <wp:posOffset>5144135</wp:posOffset>
                </wp:positionH>
                <wp:positionV relativeFrom="paragraph">
                  <wp:posOffset>4445</wp:posOffset>
                </wp:positionV>
                <wp:extent cx="4773930" cy="171323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76ABF55B" w:rsidR="004401DB" w:rsidRDefault="004401DB">
                            <w:r>
                              <w:t>Influence from cultural/social factors:</w:t>
                            </w:r>
                          </w:p>
                          <w:p w14:paraId="3DF0A3F6" w14:textId="1C2D1DAA" w:rsidR="001D0EFB" w:rsidRDefault="00870C9F">
                            <w:r>
                              <w:t>During this time, research showed that Classical sculptors would apply colour to their work to give a sense of realism.</w:t>
                            </w:r>
                          </w:p>
                          <w:p w14:paraId="09D7BF4E" w14:textId="007382A9" w:rsidR="00870C9F" w:rsidRDefault="00870C9F">
                            <w:r>
                              <w:t>Gibson does the same with this figure which was seen as radical at the time as the general public had come to accept Classical sculptures as pure white marble</w:t>
                            </w:r>
                          </w:p>
                          <w:p w14:paraId="6A6849C9" w14:textId="02661DCC" w:rsidR="00870C9F" w:rsidRDefault="00870C9F">
                            <w:r>
                              <w:t>The figure is otherwise depicted in an idealised and academic manner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7" type="#_x0000_t202" style="position:absolute;margin-left:405.05pt;margin-top:.35pt;width:375.9pt;height:1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">
                <v:textbox>
                  <w:txbxContent>
                    <w:p w14:paraId="06C2EECB" w14:textId="76ABF55B" w:rsidR="004401DB" w:rsidRDefault="004401DB">
                      <w:r>
                        <w:t>Influence from cultural/social factors:</w:t>
                      </w:r>
                    </w:p>
                    <w:p w14:paraId="3DF0A3F6" w14:textId="1C2D1DAA" w:rsidR="001D0EFB" w:rsidRDefault="00870C9F">
                      <w:r>
                        <w:t>During this time, research showed that Classical sculptors would apply colour to their work to give a sense of realism.</w:t>
                      </w:r>
                    </w:p>
                    <w:p w14:paraId="09D7BF4E" w14:textId="007382A9" w:rsidR="00870C9F" w:rsidRDefault="00870C9F">
                      <w:r>
                        <w:t>Gibson does the same with this figure which was seen as radical at the time as the general public had come to accept Classical sculptures as pure white marble</w:t>
                      </w:r>
                    </w:p>
                    <w:p w14:paraId="6A6849C9" w14:textId="02661DCC" w:rsidR="00870C9F" w:rsidRDefault="00870C9F">
                      <w:r>
                        <w:t>The figure is otherwise depicted in an idealised and academic manner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C9F">
        <w:rPr>
          <w:noProof/>
        </w:rPr>
        <w:drawing>
          <wp:anchor distT="0" distB="0" distL="114300" distR="114300" simplePos="0" relativeHeight="251676672" behindDoc="0" locked="0" layoutInCell="1" allowOverlap="1" wp14:anchorId="3D40AC48" wp14:editId="72EA7FF5">
            <wp:simplePos x="0" y="0"/>
            <wp:positionH relativeFrom="column">
              <wp:posOffset>3950970</wp:posOffset>
            </wp:positionH>
            <wp:positionV relativeFrom="paragraph">
              <wp:posOffset>4445</wp:posOffset>
            </wp:positionV>
            <wp:extent cx="1000760" cy="1838325"/>
            <wp:effectExtent l="0" t="0" r="2540" b="3175"/>
            <wp:wrapSquare wrapText="bothSides"/>
            <wp:docPr id="3" name="Picture 7" descr="Image result for tinted venus gib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inted venus gibson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9F">
        <w:tab/>
      </w:r>
    </w:p>
    <w:p w14:paraId="00EC3961" w14:textId="0C12885F" w:rsidR="00870C9F" w:rsidRDefault="00870C9F"/>
    <w:p w14:paraId="079519B4" w14:textId="27F70D83" w:rsidR="00870C9F" w:rsidRPr="00870C9F" w:rsidRDefault="00870C9F" w:rsidP="00870C9F"/>
    <w:p w14:paraId="0857EDD6" w14:textId="36E1BCBA" w:rsidR="00870C9F" w:rsidRPr="00870C9F" w:rsidRDefault="00870C9F" w:rsidP="00870C9F"/>
    <w:p w14:paraId="69AA1B3D" w14:textId="6FCDE3EA" w:rsidR="00870C9F" w:rsidRPr="00870C9F" w:rsidRDefault="00870C9F" w:rsidP="00870C9F"/>
    <w:p w14:paraId="693633E9" w14:textId="4A0FEA3D" w:rsidR="00870C9F" w:rsidRPr="00870C9F" w:rsidRDefault="00870C9F" w:rsidP="00870C9F"/>
    <w:p w14:paraId="3F3F604A" w14:textId="626FE3E0" w:rsidR="00870C9F" w:rsidRPr="00870C9F" w:rsidRDefault="00870C9F" w:rsidP="00870C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5FA51105">
                <wp:simplePos x="0" y="0"/>
                <wp:positionH relativeFrom="column">
                  <wp:posOffset>6519779</wp:posOffset>
                </wp:positionH>
                <wp:positionV relativeFrom="paragraph">
                  <wp:posOffset>270677</wp:posOffset>
                </wp:positionV>
                <wp:extent cx="3262630" cy="836930"/>
                <wp:effectExtent l="0" t="0" r="1397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7576EB0" w:rsidR="00744AB8" w:rsidRDefault="00744AB8">
                            <w:r>
                              <w:t>Use or development of materials, techniques &amp; processes: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8" type="#_x0000_t202" style="position:absolute;margin-left:513.35pt;margin-top:21.3pt;width:256.9pt;height:65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">
                <v:textbox>
                  <w:txbxContent>
                    <w:p w14:paraId="5953572C" w14:textId="47576EB0" w:rsidR="00744AB8" w:rsidRDefault="00744AB8">
                      <w:r>
                        <w:t>Use or development of materials, techniques &amp; processes: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ABD8B" w14:textId="50D3FB98" w:rsidR="00870C9F" w:rsidRPr="00870C9F" w:rsidRDefault="00870C9F" w:rsidP="00870C9F"/>
    <w:p w14:paraId="54AFA09D" w14:textId="1C94B312" w:rsidR="00870C9F" w:rsidRPr="00870C9F" w:rsidRDefault="00870C9F" w:rsidP="00870C9F"/>
    <w:p w14:paraId="64CC617E" w14:textId="615C27D7" w:rsidR="00870C9F" w:rsidRPr="00870C9F" w:rsidRDefault="00E5626D" w:rsidP="00870C9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38502DF" wp14:editId="552631DC">
                <wp:simplePos x="0" y="0"/>
                <wp:positionH relativeFrom="margin">
                  <wp:posOffset>43180</wp:posOffset>
                </wp:positionH>
                <wp:positionV relativeFrom="paragraph">
                  <wp:posOffset>-351656</wp:posOffset>
                </wp:positionV>
                <wp:extent cx="2665730" cy="1270000"/>
                <wp:effectExtent l="0" t="0" r="1397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69C5" w14:textId="77777777" w:rsidR="00870C9F" w:rsidRDefault="00870C9F" w:rsidP="00870C9F">
                            <w:r>
                              <w:t xml:space="preserve">Stylistic comment and artistic influence: </w:t>
                            </w:r>
                          </w:p>
                          <w:p w14:paraId="1680B9F7" w14:textId="77777777" w:rsidR="00870C9F" w:rsidRDefault="00870C9F" w:rsidP="00870C9F"/>
                          <w:p w14:paraId="636AF798" w14:textId="77777777" w:rsidR="00870C9F" w:rsidRDefault="00870C9F" w:rsidP="00870C9F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02DF" id="_x0000_s1029" type="#_x0000_t202" style="position:absolute;left:0;text-align:left;margin-left:3.4pt;margin-top:-27.7pt;width:209.9pt;height:100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">
                <v:textbox>
                  <w:txbxContent>
                    <w:p w14:paraId="066469C5" w14:textId="77777777" w:rsidR="00870C9F" w:rsidRDefault="00870C9F" w:rsidP="00870C9F">
                      <w:r>
                        <w:t xml:space="preserve">Stylistic comment and artistic influence: </w:t>
                      </w:r>
                    </w:p>
                    <w:p w14:paraId="1680B9F7" w14:textId="77777777" w:rsidR="00870C9F" w:rsidRDefault="00870C9F" w:rsidP="00870C9F"/>
                    <w:p w14:paraId="636AF798" w14:textId="77777777" w:rsidR="00870C9F" w:rsidRDefault="00870C9F" w:rsidP="00870C9F">
                      <w: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8D4227" w14:textId="4ACABB35" w:rsidR="00870C9F" w:rsidRPr="00870C9F" w:rsidRDefault="00870C9F" w:rsidP="00870C9F"/>
    <w:p w14:paraId="0A6CB959" w14:textId="0CEA8980" w:rsidR="004401DB" w:rsidRPr="00870C9F" w:rsidRDefault="004401DB" w:rsidP="00870C9F">
      <w:bookmarkStart w:id="0" w:name="_GoBack"/>
      <w:bookmarkEnd w:id="0"/>
    </w:p>
    <w:sectPr w:rsidR="004401DB" w:rsidRPr="00870C9F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6142"/>
    <w:multiLevelType w:val="hybridMultilevel"/>
    <w:tmpl w:val="A6E880EC"/>
    <w:lvl w:ilvl="0" w:tplc="D67CE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07D8D"/>
    <w:multiLevelType w:val="hybridMultilevel"/>
    <w:tmpl w:val="AED0F450"/>
    <w:lvl w:ilvl="0" w:tplc="D67CE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D6671"/>
    <w:multiLevelType w:val="hybridMultilevel"/>
    <w:tmpl w:val="7A0C9C28"/>
    <w:lvl w:ilvl="0" w:tplc="D67CE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1D0EFB"/>
    <w:rsid w:val="00237221"/>
    <w:rsid w:val="00273E14"/>
    <w:rsid w:val="00433B46"/>
    <w:rsid w:val="004401DB"/>
    <w:rsid w:val="0069277D"/>
    <w:rsid w:val="00744AB8"/>
    <w:rsid w:val="007A41C2"/>
    <w:rsid w:val="007C5672"/>
    <w:rsid w:val="00870C9F"/>
    <w:rsid w:val="00897B56"/>
    <w:rsid w:val="00BA2EF9"/>
    <w:rsid w:val="00D94687"/>
    <w:rsid w:val="00E347FE"/>
    <w:rsid w:val="00E5626D"/>
    <w:rsid w:val="00E74DC9"/>
    <w:rsid w:val="00F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iverpoolmuseums.org.uk/collections2015/images/3/23/39323/v0_larg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160</Words>
  <Characters>720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fisherxyannick@gmail.com</cp:lastModifiedBy>
  <cp:revision>4</cp:revision>
  <dcterms:created xsi:type="dcterms:W3CDTF">2019-01-19T12:39:00Z</dcterms:created>
  <dcterms:modified xsi:type="dcterms:W3CDTF">2019-02-12T18:00:00Z</dcterms:modified>
</cp:coreProperties>
</file>