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69CE5" w14:textId="77777777" w:rsidR="00DD4C6B" w:rsidRPr="00DD4C6B" w:rsidRDefault="00DD4C6B" w:rsidP="00DD4C6B">
      <w:pPr>
        <w:pStyle w:val="NormalWeb"/>
        <w:rPr>
          <w:rFonts w:ascii="Segoe UI" w:hAnsi="Segoe UI" w:cs="Segoe UI"/>
          <w:b/>
          <w:sz w:val="20"/>
          <w:szCs w:val="20"/>
          <w:lang w:val="en"/>
        </w:rPr>
      </w:pPr>
      <w:r w:rsidRPr="00DD4C6B">
        <w:rPr>
          <w:rFonts w:ascii="Segoe UI" w:hAnsi="Segoe UI" w:cs="Segoe UI"/>
          <w:b/>
          <w:sz w:val="28"/>
          <w:szCs w:val="28"/>
          <w:lang w:val="en"/>
        </w:rPr>
        <w:t>C</w:t>
      </w:r>
      <w:r w:rsidRPr="00DD4C6B">
        <w:rPr>
          <w:rFonts w:ascii="Segoe UI" w:hAnsi="Segoe UI" w:cs="Segoe UI"/>
          <w:b/>
          <w:sz w:val="20"/>
          <w:szCs w:val="20"/>
          <w:lang w:val="en"/>
        </w:rPr>
        <w:t>ommunicating with</w:t>
      </w:r>
      <w:r w:rsidR="00D4391C" w:rsidRPr="00DD4C6B">
        <w:rPr>
          <w:rFonts w:ascii="Segoe UI" w:hAnsi="Segoe UI" w:cs="Segoe UI"/>
          <w:b/>
          <w:sz w:val="20"/>
          <w:szCs w:val="20"/>
          <w:lang w:val="en"/>
        </w:rPr>
        <w:t xml:space="preserve"> Stakehold</w:t>
      </w:r>
      <w:r w:rsidRPr="00DD4C6B">
        <w:rPr>
          <w:rFonts w:ascii="Segoe UI" w:hAnsi="Segoe UI" w:cs="Segoe UI"/>
          <w:b/>
          <w:sz w:val="20"/>
          <w:szCs w:val="20"/>
          <w:lang w:val="en"/>
        </w:rPr>
        <w:t>ers</w:t>
      </w:r>
    </w:p>
    <w:p w14:paraId="46D8AC11" w14:textId="0D1B4870" w:rsidR="00DD4C6B" w:rsidRPr="00DD4C6B" w:rsidRDefault="00DD4C6B" w:rsidP="00DD4C6B">
      <w:pPr>
        <w:pStyle w:val="NormalWeb"/>
        <w:rPr>
          <w:rFonts w:ascii="Segoe UI" w:hAnsi="Segoe UI" w:cs="Segoe UI"/>
          <w:sz w:val="20"/>
          <w:szCs w:val="20"/>
        </w:rPr>
      </w:pPr>
      <w:r w:rsidRPr="00DD4C6B">
        <w:rPr>
          <w:rFonts w:ascii="Segoe UI" w:hAnsi="Segoe UI" w:cs="Segoe UI"/>
          <w:sz w:val="20"/>
          <w:szCs w:val="20"/>
        </w:rPr>
        <w:t>You now need to discover how your key stakeholders feel about your project. You also need to work out how best to engage them, and how to communicate with them.</w:t>
      </w:r>
    </w:p>
    <w:p w14:paraId="014DDFEC" w14:textId="1FFFB7F6" w:rsidR="00DD4C6B" w:rsidRPr="00DD4C6B" w:rsidRDefault="00DD4C6B" w:rsidP="00DD4C6B">
      <w:pPr>
        <w:pStyle w:val="NormalWeb"/>
        <w:rPr>
          <w:rFonts w:ascii="Segoe UI" w:hAnsi="Segoe UI" w:cs="Segoe UI"/>
          <w:sz w:val="20"/>
          <w:szCs w:val="20"/>
        </w:rPr>
      </w:pPr>
      <w:r w:rsidRPr="00DD4C6B">
        <w:rPr>
          <w:rFonts w:ascii="Segoe UI" w:hAnsi="Segoe UI" w:cs="Segoe UI"/>
          <w:sz w:val="20"/>
          <w:szCs w:val="20"/>
        </w:rPr>
        <w:t>Key questions that can help you understand your stakeholders include:</w:t>
      </w:r>
    </w:p>
    <w:p w14:paraId="239408C0" w14:textId="5D73CBCC" w:rsidR="00DD4C6B" w:rsidRPr="00DD4C6B" w:rsidRDefault="00DD4C6B" w:rsidP="00DD4C6B">
      <w:pPr>
        <w:pStyle w:val="NormalWeb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DD4C6B">
        <w:rPr>
          <w:rFonts w:ascii="Segoe UI" w:hAnsi="Segoe UI" w:cs="Segoe UI"/>
          <w:sz w:val="20"/>
          <w:szCs w:val="20"/>
        </w:rPr>
        <w:t>What financial or emotional interest do they have in the outcome of your work? Is it positive or negative?</w:t>
      </w:r>
    </w:p>
    <w:p w14:paraId="01206115" w14:textId="79548882" w:rsidR="00DD4C6B" w:rsidRPr="00DD4C6B" w:rsidRDefault="00DD4C6B" w:rsidP="00DD4C6B">
      <w:pPr>
        <w:pStyle w:val="NormalWeb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DD4C6B">
        <w:rPr>
          <w:rFonts w:ascii="Segoe UI" w:hAnsi="Segoe UI" w:cs="Segoe UI"/>
          <w:sz w:val="20"/>
          <w:szCs w:val="20"/>
        </w:rPr>
        <w:t>What motivates them most of all?</w:t>
      </w:r>
    </w:p>
    <w:p w14:paraId="52390B80" w14:textId="274A1759" w:rsidR="00DD4C6B" w:rsidRPr="00DD4C6B" w:rsidRDefault="00DD4C6B" w:rsidP="00DD4C6B">
      <w:pPr>
        <w:pStyle w:val="NormalWeb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DD4C6B">
        <w:rPr>
          <w:rFonts w:ascii="Segoe UI" w:hAnsi="Segoe UI" w:cs="Segoe UI"/>
          <w:sz w:val="20"/>
          <w:szCs w:val="20"/>
        </w:rPr>
        <w:t>What information do they want from you, and what is the best way of communicating with them?</w:t>
      </w:r>
    </w:p>
    <w:p w14:paraId="717B1DC7" w14:textId="4B08D423" w:rsidR="00DD4C6B" w:rsidRPr="00DD4C6B" w:rsidRDefault="00DD4C6B" w:rsidP="00DD4C6B">
      <w:pPr>
        <w:pStyle w:val="NormalWeb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DD4C6B">
        <w:rPr>
          <w:rFonts w:ascii="Segoe UI" w:hAnsi="Segoe UI" w:cs="Segoe UI"/>
          <w:sz w:val="20"/>
          <w:szCs w:val="20"/>
        </w:rPr>
        <w:t>What is their current opinion of your work? Is it based on good information?</w:t>
      </w:r>
    </w:p>
    <w:p w14:paraId="1B325B0C" w14:textId="0BA0BF67" w:rsidR="00DD4C6B" w:rsidRPr="00DD4C6B" w:rsidRDefault="00DD4C6B" w:rsidP="00DD4C6B">
      <w:pPr>
        <w:pStyle w:val="NormalWeb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DD4C6B">
        <w:rPr>
          <w:rFonts w:ascii="Segoe UI" w:hAnsi="Segoe UI" w:cs="Segoe UI"/>
          <w:sz w:val="20"/>
          <w:szCs w:val="20"/>
        </w:rPr>
        <w:t>Who influences their opinions generally, and who influences their opinion of you? Do some of these influencers therefore become important stakeholders in their own right?</w:t>
      </w:r>
    </w:p>
    <w:p w14:paraId="75DBA9A8" w14:textId="1D23AD80" w:rsidR="00DD4C6B" w:rsidRPr="00DD4C6B" w:rsidRDefault="00DD4C6B" w:rsidP="00DD4C6B">
      <w:pPr>
        <w:pStyle w:val="NormalWeb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DD4C6B">
        <w:rPr>
          <w:rFonts w:ascii="Segoe UI" w:hAnsi="Segoe UI" w:cs="Segoe UI"/>
          <w:sz w:val="20"/>
          <w:szCs w:val="20"/>
        </w:rPr>
        <w:t>If they aren’t likely to be positive, what will win them around to support your project?</w:t>
      </w:r>
    </w:p>
    <w:p w14:paraId="07088B1F" w14:textId="1D7AE38D" w:rsidR="00DD4C6B" w:rsidRPr="00DD4C6B" w:rsidRDefault="00DD4C6B" w:rsidP="00DD4C6B">
      <w:pPr>
        <w:pStyle w:val="NormalWeb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DD4C6B">
        <w:rPr>
          <w:rFonts w:ascii="Segoe UI" w:hAnsi="Segoe UI" w:cs="Segoe UI"/>
          <w:sz w:val="20"/>
          <w:szCs w:val="20"/>
        </w:rPr>
        <w:t>If you don't think that you’ll be able to win them around, how will you manage their opposition?</w:t>
      </w:r>
    </w:p>
    <w:p w14:paraId="052C29EC" w14:textId="36158077" w:rsidR="00D4391C" w:rsidRPr="00DD4C6B" w:rsidRDefault="00DD4C6B" w:rsidP="00DD4C6B">
      <w:pPr>
        <w:pStyle w:val="NormalWeb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DD4C6B">
        <w:rPr>
          <w:rFonts w:ascii="Segoe UI" w:hAnsi="Segoe UI" w:cs="Segoe UI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E400A2" wp14:editId="71EE2BC5">
            <wp:simplePos x="0" y="0"/>
            <wp:positionH relativeFrom="margin">
              <wp:align>right</wp:align>
            </wp:positionH>
            <wp:positionV relativeFrom="paragraph">
              <wp:posOffset>1204988</wp:posOffset>
            </wp:positionV>
            <wp:extent cx="3486785" cy="1960880"/>
            <wp:effectExtent l="0" t="0" r="0" b="1270"/>
            <wp:wrapTight wrapText="bothSides">
              <wp:wrapPolygon edited="0">
                <wp:start x="0" y="0"/>
                <wp:lineTo x="0" y="21404"/>
                <wp:lineTo x="21478" y="21404"/>
                <wp:lineTo x="21478" y="0"/>
                <wp:lineTo x="0" y="0"/>
              </wp:wrapPolygon>
            </wp:wrapTight>
            <wp:docPr id="4098" name="Picture 2" descr="https://dlecs92skusfh.cloudfront.net/wp-content/uploads/2017/09/28195124/Stakeholder-Analysis-PowerPoint-Templat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dlecs92skusfh.cloudfront.net/wp-content/uploads/2017/09/28195124/Stakeholder-Analysis-PowerPoint-Template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9608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4C6B">
        <w:rPr>
          <w:rFonts w:ascii="Segoe UI" w:hAnsi="Segoe UI" w:cs="Segoe UI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699260" wp14:editId="0D35F3BF">
            <wp:simplePos x="0" y="0"/>
            <wp:positionH relativeFrom="margin">
              <wp:posOffset>-296822</wp:posOffset>
            </wp:positionH>
            <wp:positionV relativeFrom="paragraph">
              <wp:posOffset>1086619</wp:posOffset>
            </wp:positionV>
            <wp:extent cx="219519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69" y="21407"/>
                <wp:lineTo x="2136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4C6B">
        <w:rPr>
          <w:rFonts w:ascii="Segoe UI" w:hAnsi="Segoe UI" w:cs="Segoe UI"/>
          <w:sz w:val="20"/>
          <w:szCs w:val="20"/>
        </w:rPr>
        <w:t>Who else might be influenced by their opinions? Do these people become stakeholders in their own right?</w:t>
      </w:r>
      <w:bookmarkStart w:id="0" w:name="_GoBack"/>
      <w:bookmarkEnd w:id="0"/>
    </w:p>
    <w:sectPr w:rsidR="00D4391C" w:rsidRPr="00DD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D4661"/>
    <w:multiLevelType w:val="hybridMultilevel"/>
    <w:tmpl w:val="76BC6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1C"/>
    <w:rsid w:val="00B53C74"/>
    <w:rsid w:val="00C15E49"/>
    <w:rsid w:val="00D4391C"/>
    <w:rsid w:val="00D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83C6"/>
  <w15:chartTrackingRefBased/>
  <w15:docId w15:val="{6DDFD908-917A-4B1A-8AC6-CC040594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39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74307-6CF3-4303-B006-846E071AE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8113D-6749-489E-8A57-5FC76F92A892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CEEE4A-08CD-474E-8F6B-906C31220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988E54AF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3</cp:revision>
  <dcterms:created xsi:type="dcterms:W3CDTF">2019-02-12T15:36:00Z</dcterms:created>
  <dcterms:modified xsi:type="dcterms:W3CDTF">2019-02-12T15:41:00Z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