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B942B" w14:textId="77777777" w:rsidR="00105C33" w:rsidRDefault="00105C33"/>
    <w:p w14:paraId="7D8C3DA9" w14:textId="77777777" w:rsidR="001928D7" w:rsidRDefault="001928D7"/>
    <w:p w14:paraId="30963097" w14:textId="524D379B" w:rsidR="001928D7" w:rsidRPr="001B577B" w:rsidRDefault="001B57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Projected Income Statement for 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Y="3076"/>
        <w:tblW w:w="9240" w:type="dxa"/>
        <w:tblLook w:val="04A0" w:firstRow="1" w:lastRow="0" w:firstColumn="1" w:lastColumn="0" w:noHBand="0" w:noVBand="1"/>
      </w:tblPr>
      <w:tblGrid>
        <w:gridCol w:w="3753"/>
        <w:gridCol w:w="2817"/>
        <w:gridCol w:w="2670"/>
      </w:tblGrid>
      <w:tr w:rsidR="001B577B" w14:paraId="539EDC5F" w14:textId="77777777" w:rsidTr="001B577B">
        <w:trPr>
          <w:trHeight w:val="494"/>
        </w:trPr>
        <w:tc>
          <w:tcPr>
            <w:tcW w:w="3753" w:type="dxa"/>
          </w:tcPr>
          <w:p w14:paraId="776BBFA5" w14:textId="77777777" w:rsidR="001B577B" w:rsidRPr="00105C33" w:rsidRDefault="001B577B" w:rsidP="001B57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14:paraId="7BA41F8A" w14:textId="77777777" w:rsidR="001B577B" w:rsidRPr="00105C33" w:rsidRDefault="001B577B" w:rsidP="001B577B">
            <w:pPr>
              <w:jc w:val="center"/>
              <w:rPr>
                <w:b/>
                <w:sz w:val="28"/>
                <w:szCs w:val="28"/>
              </w:rPr>
            </w:pPr>
            <w:r w:rsidRPr="00105C33">
              <w:rPr>
                <w:b/>
                <w:sz w:val="28"/>
                <w:szCs w:val="28"/>
              </w:rPr>
              <w:t>(£)</w:t>
            </w:r>
          </w:p>
        </w:tc>
        <w:tc>
          <w:tcPr>
            <w:tcW w:w="2670" w:type="dxa"/>
          </w:tcPr>
          <w:p w14:paraId="625AE20C" w14:textId="77777777" w:rsidR="001B577B" w:rsidRPr="00105C33" w:rsidRDefault="001B577B" w:rsidP="001B577B">
            <w:pPr>
              <w:jc w:val="center"/>
              <w:rPr>
                <w:b/>
                <w:sz w:val="28"/>
                <w:szCs w:val="28"/>
              </w:rPr>
            </w:pPr>
            <w:r w:rsidRPr="00105C33">
              <w:rPr>
                <w:b/>
                <w:sz w:val="28"/>
                <w:szCs w:val="28"/>
              </w:rPr>
              <w:t xml:space="preserve"> (£)</w:t>
            </w:r>
          </w:p>
        </w:tc>
      </w:tr>
      <w:tr w:rsidR="001B577B" w14:paraId="68601013" w14:textId="77777777" w:rsidTr="001B577B">
        <w:trPr>
          <w:trHeight w:val="523"/>
        </w:trPr>
        <w:tc>
          <w:tcPr>
            <w:tcW w:w="3753" w:type="dxa"/>
            <w:shd w:val="clear" w:color="auto" w:fill="FFF2CC" w:themeFill="accent4" w:themeFillTint="33"/>
          </w:tcPr>
          <w:p w14:paraId="10790593" w14:textId="77777777" w:rsidR="001B577B" w:rsidRPr="00105C33" w:rsidRDefault="001B577B" w:rsidP="001B577B">
            <w:pPr>
              <w:rPr>
                <w:b/>
                <w:i/>
                <w:sz w:val="28"/>
                <w:szCs w:val="28"/>
              </w:rPr>
            </w:pPr>
            <w:r w:rsidRPr="00105C33">
              <w:rPr>
                <w:b/>
                <w:i/>
                <w:sz w:val="28"/>
                <w:szCs w:val="28"/>
              </w:rPr>
              <w:t>Sales Turnover</w:t>
            </w:r>
          </w:p>
        </w:tc>
        <w:tc>
          <w:tcPr>
            <w:tcW w:w="2817" w:type="dxa"/>
            <w:shd w:val="clear" w:color="auto" w:fill="FFF2CC" w:themeFill="accent4" w:themeFillTint="33"/>
          </w:tcPr>
          <w:p w14:paraId="0DD7A2CF" w14:textId="77777777" w:rsidR="001B577B" w:rsidRPr="00105C33" w:rsidRDefault="001B577B" w:rsidP="001B577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FFF2CC" w:themeFill="accent4" w:themeFillTint="33"/>
          </w:tcPr>
          <w:p w14:paraId="248DA0D7" w14:textId="77777777" w:rsidR="001B577B" w:rsidRPr="00105C33" w:rsidRDefault="001B577B" w:rsidP="001B577B">
            <w:pPr>
              <w:jc w:val="right"/>
              <w:rPr>
                <w:sz w:val="28"/>
                <w:szCs w:val="28"/>
              </w:rPr>
            </w:pPr>
            <w:r w:rsidRPr="00105C33">
              <w:rPr>
                <w:sz w:val="28"/>
                <w:szCs w:val="28"/>
              </w:rPr>
              <w:t>200 000</w:t>
            </w:r>
          </w:p>
        </w:tc>
      </w:tr>
      <w:tr w:rsidR="001B577B" w14:paraId="74A91991" w14:textId="77777777" w:rsidTr="001B577B">
        <w:trPr>
          <w:trHeight w:val="494"/>
        </w:trPr>
        <w:tc>
          <w:tcPr>
            <w:tcW w:w="3753" w:type="dxa"/>
            <w:shd w:val="clear" w:color="auto" w:fill="FFF2CC" w:themeFill="accent4" w:themeFillTint="33"/>
          </w:tcPr>
          <w:p w14:paraId="3BC2B1EE" w14:textId="77777777" w:rsidR="001B577B" w:rsidRPr="00105C33" w:rsidRDefault="001B577B" w:rsidP="001B577B">
            <w:pPr>
              <w:rPr>
                <w:sz w:val="28"/>
                <w:szCs w:val="28"/>
              </w:rPr>
            </w:pPr>
            <w:r w:rsidRPr="00105C33">
              <w:rPr>
                <w:sz w:val="28"/>
                <w:szCs w:val="28"/>
              </w:rPr>
              <w:t>Cost of Sales</w:t>
            </w:r>
          </w:p>
        </w:tc>
        <w:tc>
          <w:tcPr>
            <w:tcW w:w="2817" w:type="dxa"/>
            <w:shd w:val="clear" w:color="auto" w:fill="FFF2CC" w:themeFill="accent4" w:themeFillTint="33"/>
          </w:tcPr>
          <w:p w14:paraId="3730D69F" w14:textId="77777777" w:rsidR="001B577B" w:rsidRPr="00105C33" w:rsidRDefault="001B577B" w:rsidP="001B577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FFF2CC" w:themeFill="accent4" w:themeFillTint="33"/>
          </w:tcPr>
          <w:p w14:paraId="67A65F76" w14:textId="77777777" w:rsidR="001B577B" w:rsidRPr="00105C33" w:rsidRDefault="001B577B" w:rsidP="001B577B">
            <w:pPr>
              <w:jc w:val="right"/>
              <w:rPr>
                <w:sz w:val="28"/>
                <w:szCs w:val="28"/>
              </w:rPr>
            </w:pPr>
            <w:r w:rsidRPr="00105C33">
              <w:rPr>
                <w:sz w:val="28"/>
                <w:szCs w:val="28"/>
              </w:rPr>
              <w:t>65 000</w:t>
            </w:r>
          </w:p>
        </w:tc>
      </w:tr>
      <w:tr w:rsidR="001B577B" w14:paraId="63AEBD9F" w14:textId="77777777" w:rsidTr="001B577B">
        <w:trPr>
          <w:trHeight w:val="494"/>
        </w:trPr>
        <w:tc>
          <w:tcPr>
            <w:tcW w:w="3753" w:type="dxa"/>
            <w:shd w:val="clear" w:color="auto" w:fill="FFF2CC" w:themeFill="accent4" w:themeFillTint="33"/>
          </w:tcPr>
          <w:p w14:paraId="1646B881" w14:textId="77777777" w:rsidR="001B577B" w:rsidRPr="00105C33" w:rsidRDefault="001B577B" w:rsidP="001B577B">
            <w:pPr>
              <w:rPr>
                <w:b/>
                <w:sz w:val="28"/>
                <w:szCs w:val="28"/>
              </w:rPr>
            </w:pPr>
            <w:r w:rsidRPr="00105C33">
              <w:rPr>
                <w:b/>
                <w:sz w:val="28"/>
                <w:szCs w:val="28"/>
              </w:rPr>
              <w:t>Gross Profit</w:t>
            </w:r>
          </w:p>
        </w:tc>
        <w:tc>
          <w:tcPr>
            <w:tcW w:w="2817" w:type="dxa"/>
            <w:shd w:val="clear" w:color="auto" w:fill="FFF2CC" w:themeFill="accent4" w:themeFillTint="33"/>
          </w:tcPr>
          <w:p w14:paraId="3220E4D6" w14:textId="77777777" w:rsidR="001B577B" w:rsidRPr="00105C33" w:rsidRDefault="001B577B" w:rsidP="001B577B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FFF2CC" w:themeFill="accent4" w:themeFillTint="33"/>
          </w:tcPr>
          <w:p w14:paraId="32F7B385" w14:textId="77777777" w:rsidR="001B577B" w:rsidRPr="00105C33" w:rsidRDefault="001B577B" w:rsidP="001B577B">
            <w:pPr>
              <w:jc w:val="right"/>
              <w:rPr>
                <w:b/>
                <w:sz w:val="28"/>
                <w:szCs w:val="28"/>
              </w:rPr>
            </w:pPr>
            <w:r w:rsidRPr="00105C33">
              <w:rPr>
                <w:b/>
                <w:sz w:val="28"/>
                <w:szCs w:val="28"/>
              </w:rPr>
              <w:t>135 000</w:t>
            </w:r>
          </w:p>
        </w:tc>
      </w:tr>
      <w:tr w:rsidR="001B577B" w14:paraId="015FAA03" w14:textId="77777777" w:rsidTr="001B577B">
        <w:trPr>
          <w:trHeight w:val="523"/>
        </w:trPr>
        <w:tc>
          <w:tcPr>
            <w:tcW w:w="3753" w:type="dxa"/>
            <w:shd w:val="clear" w:color="auto" w:fill="FFF2CC" w:themeFill="accent4" w:themeFillTint="33"/>
          </w:tcPr>
          <w:p w14:paraId="41AD6177" w14:textId="77777777" w:rsidR="001B577B" w:rsidRPr="00105C33" w:rsidRDefault="001B577B" w:rsidP="001B577B">
            <w:pPr>
              <w:rPr>
                <w:sz w:val="28"/>
                <w:szCs w:val="28"/>
              </w:rPr>
            </w:pPr>
          </w:p>
        </w:tc>
        <w:tc>
          <w:tcPr>
            <w:tcW w:w="2817" w:type="dxa"/>
            <w:shd w:val="clear" w:color="auto" w:fill="FFF2CC" w:themeFill="accent4" w:themeFillTint="33"/>
          </w:tcPr>
          <w:p w14:paraId="3380F0DE" w14:textId="77777777" w:rsidR="001B577B" w:rsidRPr="00105C33" w:rsidRDefault="001B577B" w:rsidP="001B577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FFF2CC" w:themeFill="accent4" w:themeFillTint="33"/>
          </w:tcPr>
          <w:p w14:paraId="74A537EE" w14:textId="77777777" w:rsidR="001B577B" w:rsidRPr="00105C33" w:rsidRDefault="001B577B" w:rsidP="001B577B">
            <w:pPr>
              <w:jc w:val="right"/>
              <w:rPr>
                <w:sz w:val="28"/>
                <w:szCs w:val="28"/>
              </w:rPr>
            </w:pPr>
          </w:p>
        </w:tc>
      </w:tr>
      <w:tr w:rsidR="001B577B" w14:paraId="3AC6DC4E" w14:textId="77777777" w:rsidTr="001B577B">
        <w:trPr>
          <w:trHeight w:val="494"/>
        </w:trPr>
        <w:tc>
          <w:tcPr>
            <w:tcW w:w="3753" w:type="dxa"/>
            <w:shd w:val="clear" w:color="auto" w:fill="D9E2F3" w:themeFill="accent5" w:themeFillTint="33"/>
          </w:tcPr>
          <w:p w14:paraId="4E09F501" w14:textId="77777777" w:rsidR="001B577B" w:rsidRPr="00105C33" w:rsidRDefault="001B577B" w:rsidP="001B577B">
            <w:pPr>
              <w:rPr>
                <w:sz w:val="28"/>
                <w:szCs w:val="28"/>
              </w:rPr>
            </w:pPr>
            <w:r w:rsidRPr="00105C33">
              <w:rPr>
                <w:b/>
                <w:i/>
                <w:sz w:val="28"/>
                <w:szCs w:val="28"/>
              </w:rPr>
              <w:t>Expenses</w:t>
            </w:r>
          </w:p>
        </w:tc>
        <w:tc>
          <w:tcPr>
            <w:tcW w:w="2817" w:type="dxa"/>
            <w:shd w:val="clear" w:color="auto" w:fill="D9E2F3" w:themeFill="accent5" w:themeFillTint="33"/>
          </w:tcPr>
          <w:p w14:paraId="6F08FEE1" w14:textId="77777777" w:rsidR="001B577B" w:rsidRPr="00105C33" w:rsidRDefault="001B577B" w:rsidP="001B577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D9E2F3" w:themeFill="accent5" w:themeFillTint="33"/>
          </w:tcPr>
          <w:p w14:paraId="4726E909" w14:textId="77777777" w:rsidR="001B577B" w:rsidRPr="00105C33" w:rsidRDefault="001B577B" w:rsidP="001B577B">
            <w:pPr>
              <w:jc w:val="right"/>
              <w:rPr>
                <w:sz w:val="28"/>
                <w:szCs w:val="28"/>
              </w:rPr>
            </w:pPr>
          </w:p>
        </w:tc>
      </w:tr>
      <w:tr w:rsidR="001B577B" w14:paraId="424FFE18" w14:textId="77777777" w:rsidTr="001B577B">
        <w:trPr>
          <w:trHeight w:val="494"/>
        </w:trPr>
        <w:tc>
          <w:tcPr>
            <w:tcW w:w="3753" w:type="dxa"/>
            <w:shd w:val="clear" w:color="auto" w:fill="D9E2F3" w:themeFill="accent5" w:themeFillTint="33"/>
          </w:tcPr>
          <w:p w14:paraId="79FE7499" w14:textId="77777777" w:rsidR="001B577B" w:rsidRPr="00105C33" w:rsidRDefault="001B577B" w:rsidP="001B577B">
            <w:pPr>
              <w:rPr>
                <w:sz w:val="28"/>
                <w:szCs w:val="28"/>
              </w:rPr>
            </w:pPr>
            <w:r w:rsidRPr="00105C33">
              <w:rPr>
                <w:sz w:val="28"/>
                <w:szCs w:val="28"/>
              </w:rPr>
              <w:t>Electricity</w:t>
            </w:r>
          </w:p>
        </w:tc>
        <w:tc>
          <w:tcPr>
            <w:tcW w:w="2817" w:type="dxa"/>
            <w:shd w:val="clear" w:color="auto" w:fill="D9E2F3" w:themeFill="accent5" w:themeFillTint="33"/>
          </w:tcPr>
          <w:p w14:paraId="31CC10BD" w14:textId="77777777" w:rsidR="001B577B" w:rsidRPr="00105C33" w:rsidRDefault="001B577B" w:rsidP="001B577B">
            <w:pPr>
              <w:jc w:val="right"/>
              <w:rPr>
                <w:sz w:val="28"/>
                <w:szCs w:val="28"/>
              </w:rPr>
            </w:pPr>
            <w:r w:rsidRPr="00105C33">
              <w:rPr>
                <w:sz w:val="28"/>
                <w:szCs w:val="28"/>
              </w:rPr>
              <w:t>1 200</w:t>
            </w:r>
          </w:p>
        </w:tc>
        <w:tc>
          <w:tcPr>
            <w:tcW w:w="2670" w:type="dxa"/>
            <w:shd w:val="clear" w:color="auto" w:fill="D9E2F3" w:themeFill="accent5" w:themeFillTint="33"/>
          </w:tcPr>
          <w:p w14:paraId="7CAADF93" w14:textId="77777777" w:rsidR="001B577B" w:rsidRPr="00105C33" w:rsidRDefault="001B577B" w:rsidP="001B577B">
            <w:pPr>
              <w:jc w:val="right"/>
              <w:rPr>
                <w:sz w:val="28"/>
                <w:szCs w:val="28"/>
              </w:rPr>
            </w:pPr>
          </w:p>
        </w:tc>
      </w:tr>
      <w:tr w:rsidR="001B577B" w14:paraId="4DE4D5B1" w14:textId="77777777" w:rsidTr="001B577B">
        <w:trPr>
          <w:trHeight w:val="523"/>
        </w:trPr>
        <w:tc>
          <w:tcPr>
            <w:tcW w:w="3753" w:type="dxa"/>
            <w:shd w:val="clear" w:color="auto" w:fill="D9E2F3" w:themeFill="accent5" w:themeFillTint="33"/>
          </w:tcPr>
          <w:p w14:paraId="11D3A395" w14:textId="77777777" w:rsidR="001B577B" w:rsidRPr="00105C33" w:rsidRDefault="001B577B" w:rsidP="001B577B">
            <w:pPr>
              <w:rPr>
                <w:sz w:val="28"/>
                <w:szCs w:val="28"/>
              </w:rPr>
            </w:pPr>
            <w:r w:rsidRPr="00105C33">
              <w:rPr>
                <w:sz w:val="28"/>
                <w:szCs w:val="28"/>
              </w:rPr>
              <w:t>Wages</w:t>
            </w:r>
          </w:p>
        </w:tc>
        <w:tc>
          <w:tcPr>
            <w:tcW w:w="2817" w:type="dxa"/>
            <w:shd w:val="clear" w:color="auto" w:fill="D9E2F3" w:themeFill="accent5" w:themeFillTint="33"/>
          </w:tcPr>
          <w:p w14:paraId="7F373BD4" w14:textId="77777777" w:rsidR="001B577B" w:rsidRPr="00105C33" w:rsidRDefault="001B577B" w:rsidP="001B577B">
            <w:pPr>
              <w:jc w:val="right"/>
              <w:rPr>
                <w:sz w:val="28"/>
                <w:szCs w:val="28"/>
              </w:rPr>
            </w:pPr>
            <w:r w:rsidRPr="00105C33">
              <w:rPr>
                <w:sz w:val="28"/>
                <w:szCs w:val="28"/>
              </w:rPr>
              <w:t>45 000</w:t>
            </w:r>
          </w:p>
        </w:tc>
        <w:tc>
          <w:tcPr>
            <w:tcW w:w="2670" w:type="dxa"/>
            <w:shd w:val="clear" w:color="auto" w:fill="D9E2F3" w:themeFill="accent5" w:themeFillTint="33"/>
          </w:tcPr>
          <w:p w14:paraId="04FF36C5" w14:textId="77777777" w:rsidR="001B577B" w:rsidRPr="00105C33" w:rsidRDefault="001B577B" w:rsidP="001B577B">
            <w:pPr>
              <w:jc w:val="right"/>
              <w:rPr>
                <w:sz w:val="28"/>
                <w:szCs w:val="28"/>
              </w:rPr>
            </w:pPr>
          </w:p>
        </w:tc>
      </w:tr>
      <w:tr w:rsidR="001B577B" w14:paraId="423E2709" w14:textId="77777777" w:rsidTr="001B577B">
        <w:trPr>
          <w:trHeight w:val="494"/>
        </w:trPr>
        <w:tc>
          <w:tcPr>
            <w:tcW w:w="3753" w:type="dxa"/>
            <w:shd w:val="clear" w:color="auto" w:fill="D9E2F3" w:themeFill="accent5" w:themeFillTint="33"/>
          </w:tcPr>
          <w:p w14:paraId="5EE6D4FF" w14:textId="77777777" w:rsidR="001B577B" w:rsidRPr="00105C33" w:rsidRDefault="001B577B" w:rsidP="001B577B">
            <w:pPr>
              <w:rPr>
                <w:sz w:val="28"/>
                <w:szCs w:val="28"/>
              </w:rPr>
            </w:pPr>
            <w:r w:rsidRPr="00105C33">
              <w:rPr>
                <w:sz w:val="28"/>
                <w:szCs w:val="28"/>
              </w:rPr>
              <w:t>Stationery</w:t>
            </w:r>
          </w:p>
        </w:tc>
        <w:tc>
          <w:tcPr>
            <w:tcW w:w="2817" w:type="dxa"/>
            <w:shd w:val="clear" w:color="auto" w:fill="D9E2F3" w:themeFill="accent5" w:themeFillTint="33"/>
          </w:tcPr>
          <w:p w14:paraId="5886117A" w14:textId="77777777" w:rsidR="001B577B" w:rsidRPr="00105C33" w:rsidRDefault="001B577B" w:rsidP="001B577B">
            <w:pPr>
              <w:jc w:val="right"/>
              <w:rPr>
                <w:sz w:val="28"/>
                <w:szCs w:val="28"/>
              </w:rPr>
            </w:pPr>
            <w:r w:rsidRPr="00105C33">
              <w:rPr>
                <w:sz w:val="28"/>
                <w:szCs w:val="28"/>
              </w:rPr>
              <w:t xml:space="preserve">450 </w:t>
            </w:r>
          </w:p>
        </w:tc>
        <w:tc>
          <w:tcPr>
            <w:tcW w:w="2670" w:type="dxa"/>
            <w:shd w:val="clear" w:color="auto" w:fill="D9E2F3" w:themeFill="accent5" w:themeFillTint="33"/>
          </w:tcPr>
          <w:p w14:paraId="2A59632B" w14:textId="77777777" w:rsidR="001B577B" w:rsidRPr="00105C33" w:rsidRDefault="001B577B" w:rsidP="001B577B">
            <w:pPr>
              <w:jc w:val="right"/>
              <w:rPr>
                <w:sz w:val="28"/>
                <w:szCs w:val="28"/>
              </w:rPr>
            </w:pPr>
          </w:p>
        </w:tc>
      </w:tr>
      <w:tr w:rsidR="001B577B" w14:paraId="61B221FB" w14:textId="77777777" w:rsidTr="001B577B">
        <w:trPr>
          <w:trHeight w:val="494"/>
        </w:trPr>
        <w:tc>
          <w:tcPr>
            <w:tcW w:w="3753" w:type="dxa"/>
            <w:shd w:val="clear" w:color="auto" w:fill="D9E2F3" w:themeFill="accent5" w:themeFillTint="33"/>
          </w:tcPr>
          <w:p w14:paraId="656C69DF" w14:textId="77777777" w:rsidR="001B577B" w:rsidRPr="00105C33" w:rsidRDefault="001B577B" w:rsidP="001B577B">
            <w:pPr>
              <w:rPr>
                <w:sz w:val="28"/>
                <w:szCs w:val="28"/>
              </w:rPr>
            </w:pPr>
            <w:r w:rsidRPr="00105C33">
              <w:rPr>
                <w:sz w:val="28"/>
                <w:szCs w:val="28"/>
              </w:rPr>
              <w:t>Depreciation</w:t>
            </w:r>
          </w:p>
        </w:tc>
        <w:tc>
          <w:tcPr>
            <w:tcW w:w="2817" w:type="dxa"/>
            <w:shd w:val="clear" w:color="auto" w:fill="D9E2F3" w:themeFill="accent5" w:themeFillTint="33"/>
          </w:tcPr>
          <w:p w14:paraId="0B26758B" w14:textId="77777777" w:rsidR="001B577B" w:rsidRPr="00105C33" w:rsidRDefault="001B577B" w:rsidP="001B577B">
            <w:pPr>
              <w:jc w:val="right"/>
              <w:rPr>
                <w:sz w:val="28"/>
                <w:szCs w:val="28"/>
              </w:rPr>
            </w:pPr>
            <w:r w:rsidRPr="00105C33">
              <w:rPr>
                <w:sz w:val="28"/>
                <w:szCs w:val="28"/>
              </w:rPr>
              <w:t xml:space="preserve">450 </w:t>
            </w:r>
          </w:p>
        </w:tc>
        <w:tc>
          <w:tcPr>
            <w:tcW w:w="2670" w:type="dxa"/>
            <w:shd w:val="clear" w:color="auto" w:fill="D9E2F3" w:themeFill="accent5" w:themeFillTint="33"/>
          </w:tcPr>
          <w:p w14:paraId="5D780DB1" w14:textId="77777777" w:rsidR="001B577B" w:rsidRPr="00105C33" w:rsidRDefault="001B577B" w:rsidP="001B577B">
            <w:pPr>
              <w:jc w:val="right"/>
              <w:rPr>
                <w:sz w:val="28"/>
                <w:szCs w:val="28"/>
              </w:rPr>
            </w:pPr>
          </w:p>
        </w:tc>
      </w:tr>
      <w:tr w:rsidR="001B577B" w14:paraId="2F7B96A2" w14:textId="77777777" w:rsidTr="001B577B">
        <w:trPr>
          <w:trHeight w:val="523"/>
        </w:trPr>
        <w:tc>
          <w:tcPr>
            <w:tcW w:w="3753" w:type="dxa"/>
            <w:shd w:val="clear" w:color="auto" w:fill="D9E2F3" w:themeFill="accent5" w:themeFillTint="33"/>
          </w:tcPr>
          <w:p w14:paraId="09CE7C7E" w14:textId="77777777" w:rsidR="001B577B" w:rsidRPr="00105C33" w:rsidRDefault="001B577B" w:rsidP="001B577B">
            <w:pPr>
              <w:rPr>
                <w:sz w:val="28"/>
                <w:szCs w:val="28"/>
              </w:rPr>
            </w:pPr>
          </w:p>
        </w:tc>
        <w:tc>
          <w:tcPr>
            <w:tcW w:w="2817" w:type="dxa"/>
            <w:shd w:val="clear" w:color="auto" w:fill="D9E2F3" w:themeFill="accent5" w:themeFillTint="33"/>
          </w:tcPr>
          <w:p w14:paraId="518AAD3D" w14:textId="77777777" w:rsidR="001B577B" w:rsidRPr="00105C33" w:rsidRDefault="001B577B" w:rsidP="001B577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D9E2F3" w:themeFill="accent5" w:themeFillTint="33"/>
          </w:tcPr>
          <w:p w14:paraId="5024D13B" w14:textId="77777777" w:rsidR="001B577B" w:rsidRPr="00105C33" w:rsidRDefault="001B577B" w:rsidP="001B577B">
            <w:pPr>
              <w:jc w:val="right"/>
              <w:rPr>
                <w:sz w:val="28"/>
                <w:szCs w:val="28"/>
              </w:rPr>
            </w:pPr>
            <w:r w:rsidRPr="00105C33">
              <w:rPr>
                <w:sz w:val="28"/>
                <w:szCs w:val="28"/>
              </w:rPr>
              <w:t>47 100</w:t>
            </w:r>
          </w:p>
        </w:tc>
      </w:tr>
      <w:tr w:rsidR="001B577B" w14:paraId="7898E035" w14:textId="77777777" w:rsidTr="001B577B">
        <w:trPr>
          <w:trHeight w:val="494"/>
        </w:trPr>
        <w:tc>
          <w:tcPr>
            <w:tcW w:w="3753" w:type="dxa"/>
            <w:shd w:val="clear" w:color="auto" w:fill="D9E2F3" w:themeFill="accent5" w:themeFillTint="33"/>
          </w:tcPr>
          <w:p w14:paraId="334E824B" w14:textId="77777777" w:rsidR="001B577B" w:rsidRPr="00105C33" w:rsidRDefault="001B577B" w:rsidP="001B577B">
            <w:pPr>
              <w:rPr>
                <w:sz w:val="28"/>
                <w:szCs w:val="28"/>
              </w:rPr>
            </w:pPr>
            <w:r w:rsidRPr="00105C33">
              <w:rPr>
                <w:sz w:val="28"/>
                <w:szCs w:val="28"/>
              </w:rPr>
              <w:t>Net Profit</w:t>
            </w:r>
          </w:p>
        </w:tc>
        <w:tc>
          <w:tcPr>
            <w:tcW w:w="2817" w:type="dxa"/>
            <w:shd w:val="clear" w:color="auto" w:fill="D9E2F3" w:themeFill="accent5" w:themeFillTint="33"/>
          </w:tcPr>
          <w:p w14:paraId="65E94EFC" w14:textId="77777777" w:rsidR="001B577B" w:rsidRPr="00105C33" w:rsidRDefault="001B577B" w:rsidP="001B577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D9E2F3" w:themeFill="accent5" w:themeFillTint="33"/>
          </w:tcPr>
          <w:p w14:paraId="42880E49" w14:textId="77777777" w:rsidR="001B577B" w:rsidRPr="00105C33" w:rsidRDefault="001B577B" w:rsidP="001B577B">
            <w:pPr>
              <w:jc w:val="right"/>
              <w:rPr>
                <w:b/>
                <w:sz w:val="28"/>
                <w:szCs w:val="28"/>
              </w:rPr>
            </w:pPr>
            <w:r w:rsidRPr="00105C33">
              <w:rPr>
                <w:b/>
                <w:sz w:val="28"/>
                <w:szCs w:val="28"/>
              </w:rPr>
              <w:t>87 900</w:t>
            </w:r>
          </w:p>
        </w:tc>
      </w:tr>
      <w:tr w:rsidR="001B577B" w14:paraId="48E5A94B" w14:textId="77777777" w:rsidTr="001B577B">
        <w:trPr>
          <w:trHeight w:val="494"/>
        </w:trPr>
        <w:tc>
          <w:tcPr>
            <w:tcW w:w="3753" w:type="dxa"/>
            <w:shd w:val="clear" w:color="auto" w:fill="E2EFD9" w:themeFill="accent6" w:themeFillTint="33"/>
          </w:tcPr>
          <w:p w14:paraId="4A99F8E1" w14:textId="77777777" w:rsidR="001B577B" w:rsidRPr="00105C33" w:rsidRDefault="001B577B" w:rsidP="001B577B">
            <w:pPr>
              <w:rPr>
                <w:sz w:val="28"/>
                <w:szCs w:val="28"/>
              </w:rPr>
            </w:pPr>
          </w:p>
        </w:tc>
        <w:tc>
          <w:tcPr>
            <w:tcW w:w="2817" w:type="dxa"/>
            <w:shd w:val="clear" w:color="auto" w:fill="E2EFD9" w:themeFill="accent6" w:themeFillTint="33"/>
          </w:tcPr>
          <w:p w14:paraId="0FEDA4A3" w14:textId="77777777" w:rsidR="001B577B" w:rsidRPr="00105C33" w:rsidRDefault="001B577B" w:rsidP="001B577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E2EFD9" w:themeFill="accent6" w:themeFillTint="33"/>
          </w:tcPr>
          <w:p w14:paraId="2AD1ACF9" w14:textId="46894D42" w:rsidR="001B577B" w:rsidRPr="00105C33" w:rsidRDefault="001B577B" w:rsidP="001B577B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37ECFCF0" w14:textId="100B3F5C" w:rsidR="001928D7" w:rsidRDefault="001928D7"/>
    <w:p w14:paraId="5AFA1D64" w14:textId="08922596" w:rsidR="001928D7" w:rsidRDefault="001928D7"/>
    <w:p w14:paraId="2E96C1CF" w14:textId="489A0F07" w:rsidR="00D24CA9" w:rsidRDefault="00D24CA9"/>
    <w:p w14:paraId="6895F5AB" w14:textId="6EAB74CB" w:rsidR="00F83BA6" w:rsidRDefault="00F83BA6"/>
    <w:sectPr w:rsidR="00F83BA6" w:rsidSect="001B577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A9"/>
    <w:rsid w:val="00105C33"/>
    <w:rsid w:val="001540EB"/>
    <w:rsid w:val="00162103"/>
    <w:rsid w:val="001928D7"/>
    <w:rsid w:val="001B577B"/>
    <w:rsid w:val="005F2107"/>
    <w:rsid w:val="007A1641"/>
    <w:rsid w:val="008B4B50"/>
    <w:rsid w:val="00911DF5"/>
    <w:rsid w:val="00A003AD"/>
    <w:rsid w:val="00B36EB5"/>
    <w:rsid w:val="00D24CA9"/>
    <w:rsid w:val="00D33E61"/>
    <w:rsid w:val="00F8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E70EC"/>
  <w15:chartTrackingRefBased/>
  <w15:docId w15:val="{96F960E7-326C-466E-8019-1C151E00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1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154070-3C99-4D68-A29C-7CD1DC50B025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EB5081D-0C66-48B8-B902-2218A267E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58C488-E61F-4078-854F-7A6B21E2A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D9A6BB9C</Template>
  <TotalTime>97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W Waters</dc:creator>
  <cp:keywords/>
  <dc:description/>
  <cp:lastModifiedBy>Ailsa W Waters</cp:lastModifiedBy>
  <cp:revision>7</cp:revision>
  <cp:lastPrinted>2017-11-01T09:40:00Z</cp:lastPrinted>
  <dcterms:created xsi:type="dcterms:W3CDTF">2017-10-31T16:04:00Z</dcterms:created>
  <dcterms:modified xsi:type="dcterms:W3CDTF">2019-04-23T14:42:00Z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