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B85E24" w14:textId="77777777" w:rsidR="00CB0E5B" w:rsidRPr="00B46A6A" w:rsidRDefault="00C201B8">
      <w:pPr>
        <w:spacing w:before="240" w:after="120"/>
        <w:rPr>
          <w:rFonts w:asciiTheme="minorHAnsi" w:hAnsiTheme="minorHAnsi"/>
          <w:sz w:val="24"/>
          <w:szCs w:val="24"/>
        </w:rPr>
      </w:pPr>
      <w:bookmarkStart w:id="0" w:name="h.gjdgxs" w:colFirst="0" w:colLast="0"/>
      <w:bookmarkEnd w:id="0"/>
      <w:r w:rsidRPr="00B46A6A">
        <w:rPr>
          <w:rFonts w:asciiTheme="minorHAnsi" w:hAnsiTheme="minorHAnsi"/>
          <w:b/>
          <w:color w:val="F7A11A"/>
          <w:sz w:val="24"/>
          <w:szCs w:val="24"/>
        </w:rPr>
        <w:t xml:space="preserve">BTEC Assignment Brief </w:t>
      </w:r>
    </w:p>
    <w:tbl>
      <w:tblPr>
        <w:tblStyle w:val="1"/>
        <w:tblW w:w="983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953"/>
      </w:tblGrid>
      <w:tr w:rsidR="001C3CFE" w:rsidRPr="00B46A6A" w14:paraId="014E0DF6"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0054F5" w14:textId="77777777" w:rsidR="001C3CFE" w:rsidRPr="00B46A6A" w:rsidRDefault="001C3CFE" w:rsidP="00B46A6A">
            <w:pPr>
              <w:rPr>
                <w:rFonts w:asciiTheme="minorHAnsi" w:hAnsiTheme="minorHAnsi"/>
                <w:b/>
                <w:sz w:val="24"/>
                <w:szCs w:val="24"/>
              </w:rPr>
            </w:pPr>
            <w:r w:rsidRPr="00B46A6A">
              <w:rPr>
                <w:rFonts w:asciiTheme="minorHAnsi" w:hAnsiTheme="minorHAnsi"/>
                <w:b/>
                <w:sz w:val="24"/>
                <w:szCs w:val="24"/>
              </w:rPr>
              <w:t>Qualification</w:t>
            </w:r>
          </w:p>
        </w:tc>
        <w:tc>
          <w:tcPr>
            <w:tcW w:w="6953" w:type="dxa"/>
            <w:tcBorders>
              <w:top w:val="single" w:sz="4" w:space="0" w:color="000000"/>
              <w:left w:val="single" w:sz="4" w:space="0" w:color="000000"/>
              <w:bottom w:val="single" w:sz="4" w:space="0" w:color="000000"/>
              <w:right w:val="single" w:sz="4" w:space="0" w:color="000000"/>
            </w:tcBorders>
          </w:tcPr>
          <w:p w14:paraId="5B642DAC" w14:textId="77777777" w:rsidR="001C3CFE" w:rsidRPr="00B46A6A" w:rsidRDefault="001C3CFE" w:rsidP="00B46A6A">
            <w:pPr>
              <w:widowControl w:val="0"/>
              <w:rPr>
                <w:rFonts w:asciiTheme="minorHAnsi" w:hAnsiTheme="minorHAnsi"/>
                <w:color w:val="0070C0"/>
                <w:spacing w:val="-1"/>
                <w:sz w:val="24"/>
                <w:szCs w:val="24"/>
              </w:rPr>
            </w:pPr>
            <w:r w:rsidRPr="00B46A6A">
              <w:rPr>
                <w:rFonts w:asciiTheme="minorHAnsi" w:hAnsiTheme="minorHAnsi"/>
                <w:color w:val="0070C0"/>
                <w:sz w:val="24"/>
                <w:szCs w:val="24"/>
              </w:rPr>
              <w:t>P</w:t>
            </w:r>
            <w:r w:rsidRPr="00B46A6A">
              <w:rPr>
                <w:rFonts w:asciiTheme="minorHAnsi" w:hAnsiTheme="minorHAnsi"/>
                <w:color w:val="0070C0"/>
                <w:spacing w:val="-1"/>
                <w:sz w:val="24"/>
                <w:szCs w:val="24"/>
              </w:rPr>
              <w:t>e</w:t>
            </w:r>
            <w:r w:rsidRPr="00B46A6A">
              <w:rPr>
                <w:rFonts w:asciiTheme="minorHAnsi" w:hAnsiTheme="minorHAnsi"/>
                <w:color w:val="0070C0"/>
                <w:spacing w:val="3"/>
                <w:sz w:val="24"/>
                <w:szCs w:val="24"/>
              </w:rPr>
              <w:t>a</w:t>
            </w:r>
            <w:r w:rsidRPr="00B46A6A">
              <w:rPr>
                <w:rFonts w:asciiTheme="minorHAnsi" w:hAnsiTheme="minorHAnsi"/>
                <w:color w:val="0070C0"/>
                <w:spacing w:val="-1"/>
                <w:sz w:val="24"/>
                <w:szCs w:val="24"/>
              </w:rPr>
              <w:t>r</w:t>
            </w:r>
            <w:r w:rsidRPr="00B46A6A">
              <w:rPr>
                <w:rFonts w:asciiTheme="minorHAnsi" w:hAnsiTheme="minorHAnsi"/>
                <w:color w:val="0070C0"/>
                <w:spacing w:val="2"/>
                <w:sz w:val="24"/>
                <w:szCs w:val="24"/>
              </w:rPr>
              <w:t>s</w:t>
            </w:r>
            <w:r w:rsidRPr="00B46A6A">
              <w:rPr>
                <w:rFonts w:asciiTheme="minorHAnsi" w:hAnsiTheme="minorHAnsi"/>
                <w:color w:val="0070C0"/>
                <w:spacing w:val="-1"/>
                <w:sz w:val="24"/>
                <w:szCs w:val="24"/>
              </w:rPr>
              <w:t>o</w:t>
            </w:r>
            <w:r w:rsidRPr="00B46A6A">
              <w:rPr>
                <w:rFonts w:asciiTheme="minorHAnsi" w:hAnsiTheme="minorHAnsi"/>
                <w:color w:val="0070C0"/>
                <w:sz w:val="24"/>
                <w:szCs w:val="24"/>
              </w:rPr>
              <w:t>n</w:t>
            </w:r>
            <w:r w:rsidRPr="00B46A6A">
              <w:rPr>
                <w:rFonts w:asciiTheme="minorHAnsi" w:hAnsiTheme="minorHAnsi"/>
                <w:color w:val="0070C0"/>
                <w:spacing w:val="-15"/>
                <w:sz w:val="24"/>
                <w:szCs w:val="24"/>
              </w:rPr>
              <w:t xml:space="preserve"> </w:t>
            </w:r>
            <w:r w:rsidRPr="00B46A6A">
              <w:rPr>
                <w:rFonts w:asciiTheme="minorHAnsi" w:hAnsiTheme="minorHAnsi"/>
                <w:color w:val="0070C0"/>
                <w:sz w:val="24"/>
                <w:szCs w:val="24"/>
              </w:rPr>
              <w:t>BT</w:t>
            </w:r>
            <w:r w:rsidRPr="00B46A6A">
              <w:rPr>
                <w:rFonts w:asciiTheme="minorHAnsi" w:hAnsiTheme="minorHAnsi"/>
                <w:color w:val="0070C0"/>
                <w:spacing w:val="1"/>
                <w:sz w:val="24"/>
                <w:szCs w:val="24"/>
              </w:rPr>
              <w:t>E</w:t>
            </w:r>
            <w:r w:rsidRPr="00B46A6A">
              <w:rPr>
                <w:rFonts w:asciiTheme="minorHAnsi" w:hAnsiTheme="minorHAnsi"/>
                <w:color w:val="0070C0"/>
                <w:sz w:val="24"/>
                <w:szCs w:val="24"/>
              </w:rPr>
              <w:t>C</w:t>
            </w:r>
            <w:r w:rsidRPr="00B46A6A">
              <w:rPr>
                <w:rFonts w:asciiTheme="minorHAnsi" w:hAnsiTheme="minorHAnsi"/>
                <w:color w:val="0070C0"/>
                <w:spacing w:val="-13"/>
                <w:sz w:val="24"/>
                <w:szCs w:val="24"/>
              </w:rPr>
              <w:t xml:space="preserve"> </w:t>
            </w:r>
            <w:r w:rsidRPr="00B46A6A">
              <w:rPr>
                <w:rFonts w:asciiTheme="minorHAnsi" w:hAnsiTheme="minorHAnsi"/>
                <w:color w:val="0070C0"/>
                <w:spacing w:val="2"/>
                <w:sz w:val="24"/>
                <w:szCs w:val="24"/>
              </w:rPr>
              <w:t>L</w:t>
            </w:r>
            <w:r w:rsidRPr="00B46A6A">
              <w:rPr>
                <w:rFonts w:asciiTheme="minorHAnsi" w:hAnsiTheme="minorHAnsi"/>
                <w:color w:val="0070C0"/>
                <w:spacing w:val="-1"/>
                <w:sz w:val="24"/>
                <w:szCs w:val="24"/>
              </w:rPr>
              <w:t>e</w:t>
            </w:r>
            <w:r w:rsidRPr="00B46A6A">
              <w:rPr>
                <w:rFonts w:asciiTheme="minorHAnsi" w:hAnsiTheme="minorHAnsi"/>
                <w:color w:val="0070C0"/>
                <w:sz w:val="24"/>
                <w:szCs w:val="24"/>
              </w:rPr>
              <w:t>v</w:t>
            </w:r>
            <w:r w:rsidRPr="00B46A6A">
              <w:rPr>
                <w:rFonts w:asciiTheme="minorHAnsi" w:hAnsiTheme="minorHAnsi"/>
                <w:color w:val="0070C0"/>
                <w:spacing w:val="-1"/>
                <w:sz w:val="24"/>
                <w:szCs w:val="24"/>
              </w:rPr>
              <w:t>e</w:t>
            </w:r>
            <w:r w:rsidRPr="00B46A6A">
              <w:rPr>
                <w:rFonts w:asciiTheme="minorHAnsi" w:hAnsiTheme="minorHAnsi"/>
                <w:color w:val="0070C0"/>
                <w:sz w:val="24"/>
                <w:szCs w:val="24"/>
              </w:rPr>
              <w:t>l</w:t>
            </w:r>
            <w:r w:rsidRPr="00B46A6A">
              <w:rPr>
                <w:rFonts w:asciiTheme="minorHAnsi" w:hAnsiTheme="minorHAnsi"/>
                <w:color w:val="0070C0"/>
                <w:spacing w:val="-10"/>
                <w:sz w:val="24"/>
                <w:szCs w:val="24"/>
              </w:rPr>
              <w:t xml:space="preserve"> </w:t>
            </w:r>
            <w:r w:rsidRPr="00B46A6A">
              <w:rPr>
                <w:rFonts w:asciiTheme="minorHAnsi" w:hAnsiTheme="minorHAnsi"/>
                <w:color w:val="0070C0"/>
                <w:sz w:val="24"/>
                <w:szCs w:val="24"/>
              </w:rPr>
              <w:t>3</w:t>
            </w:r>
            <w:r w:rsidRPr="00B46A6A">
              <w:rPr>
                <w:rFonts w:asciiTheme="minorHAnsi" w:hAnsiTheme="minorHAnsi"/>
                <w:color w:val="0070C0"/>
                <w:spacing w:val="-6"/>
                <w:sz w:val="24"/>
                <w:szCs w:val="24"/>
              </w:rPr>
              <w:t xml:space="preserve"> </w:t>
            </w:r>
            <w:r w:rsidRPr="00B46A6A">
              <w:rPr>
                <w:rFonts w:asciiTheme="minorHAnsi" w:hAnsiTheme="minorHAnsi"/>
                <w:color w:val="0070C0"/>
                <w:spacing w:val="2"/>
                <w:sz w:val="24"/>
                <w:szCs w:val="24"/>
              </w:rPr>
              <w:t>N</w:t>
            </w:r>
            <w:r w:rsidRPr="00B46A6A">
              <w:rPr>
                <w:rFonts w:asciiTheme="minorHAnsi" w:hAnsiTheme="minorHAnsi"/>
                <w:color w:val="0070C0"/>
                <w:sz w:val="24"/>
                <w:szCs w:val="24"/>
              </w:rPr>
              <w:t>a</w:t>
            </w:r>
            <w:r w:rsidRPr="00B46A6A">
              <w:rPr>
                <w:rFonts w:asciiTheme="minorHAnsi" w:hAnsiTheme="minorHAnsi"/>
                <w:color w:val="0070C0"/>
                <w:spacing w:val="1"/>
                <w:sz w:val="24"/>
                <w:szCs w:val="24"/>
              </w:rPr>
              <w:t>t</w:t>
            </w:r>
            <w:r w:rsidRPr="00B46A6A">
              <w:rPr>
                <w:rFonts w:asciiTheme="minorHAnsi" w:hAnsiTheme="minorHAnsi"/>
                <w:color w:val="0070C0"/>
                <w:spacing w:val="3"/>
                <w:sz w:val="24"/>
                <w:szCs w:val="24"/>
              </w:rPr>
              <w:t>i</w:t>
            </w:r>
            <w:r w:rsidRPr="00B46A6A">
              <w:rPr>
                <w:rFonts w:asciiTheme="minorHAnsi" w:hAnsiTheme="minorHAnsi"/>
                <w:color w:val="0070C0"/>
                <w:spacing w:val="-1"/>
                <w:sz w:val="24"/>
                <w:szCs w:val="24"/>
              </w:rPr>
              <w:t>on</w:t>
            </w:r>
            <w:r w:rsidRPr="00B46A6A">
              <w:rPr>
                <w:rFonts w:asciiTheme="minorHAnsi" w:hAnsiTheme="minorHAnsi"/>
                <w:color w:val="0070C0"/>
                <w:spacing w:val="-2"/>
                <w:sz w:val="24"/>
                <w:szCs w:val="24"/>
              </w:rPr>
              <w:t>a</w:t>
            </w:r>
            <w:r w:rsidRPr="00B46A6A">
              <w:rPr>
                <w:rFonts w:asciiTheme="minorHAnsi" w:hAnsiTheme="minorHAnsi"/>
                <w:color w:val="0070C0"/>
                <w:sz w:val="24"/>
                <w:szCs w:val="24"/>
              </w:rPr>
              <w:t>l</w:t>
            </w:r>
            <w:r w:rsidRPr="00B46A6A">
              <w:rPr>
                <w:rFonts w:asciiTheme="minorHAnsi" w:hAnsiTheme="minorHAnsi"/>
                <w:color w:val="0070C0"/>
                <w:spacing w:val="-13"/>
                <w:sz w:val="24"/>
                <w:szCs w:val="24"/>
              </w:rPr>
              <w:t xml:space="preserve"> </w:t>
            </w:r>
            <w:r w:rsidRPr="00B46A6A">
              <w:rPr>
                <w:rFonts w:asciiTheme="minorHAnsi" w:hAnsiTheme="minorHAnsi"/>
                <w:color w:val="0070C0"/>
                <w:sz w:val="24"/>
                <w:szCs w:val="24"/>
              </w:rPr>
              <w:t>D</w:t>
            </w:r>
            <w:r w:rsidRPr="00B46A6A">
              <w:rPr>
                <w:rFonts w:asciiTheme="minorHAnsi" w:hAnsiTheme="minorHAnsi"/>
                <w:color w:val="0070C0"/>
                <w:spacing w:val="3"/>
                <w:sz w:val="24"/>
                <w:szCs w:val="24"/>
              </w:rPr>
              <w:t>i</w:t>
            </w:r>
            <w:r w:rsidRPr="00B46A6A">
              <w:rPr>
                <w:rFonts w:asciiTheme="minorHAnsi" w:hAnsiTheme="minorHAnsi"/>
                <w:color w:val="0070C0"/>
                <w:spacing w:val="-2"/>
                <w:sz w:val="24"/>
                <w:szCs w:val="24"/>
              </w:rPr>
              <w:t>p</w:t>
            </w:r>
            <w:r w:rsidRPr="00B46A6A">
              <w:rPr>
                <w:rFonts w:asciiTheme="minorHAnsi" w:hAnsiTheme="minorHAnsi"/>
                <w:color w:val="0070C0"/>
                <w:spacing w:val="1"/>
                <w:sz w:val="24"/>
                <w:szCs w:val="24"/>
              </w:rPr>
              <w:t>l</w:t>
            </w:r>
            <w:r w:rsidRPr="00B46A6A">
              <w:rPr>
                <w:rFonts w:asciiTheme="minorHAnsi" w:hAnsiTheme="minorHAnsi"/>
                <w:color w:val="0070C0"/>
                <w:spacing w:val="-1"/>
                <w:sz w:val="24"/>
                <w:szCs w:val="24"/>
              </w:rPr>
              <w:t>o</w:t>
            </w:r>
            <w:r w:rsidRPr="00B46A6A">
              <w:rPr>
                <w:rFonts w:asciiTheme="minorHAnsi" w:hAnsiTheme="minorHAnsi"/>
                <w:color w:val="0070C0"/>
                <w:spacing w:val="1"/>
                <w:sz w:val="24"/>
                <w:szCs w:val="24"/>
              </w:rPr>
              <w:t>m</w:t>
            </w:r>
            <w:r w:rsidRPr="00B46A6A">
              <w:rPr>
                <w:rFonts w:asciiTheme="minorHAnsi" w:hAnsiTheme="minorHAnsi"/>
                <w:color w:val="0070C0"/>
                <w:sz w:val="24"/>
                <w:szCs w:val="24"/>
              </w:rPr>
              <w:t>a</w:t>
            </w:r>
            <w:r w:rsidRPr="00B46A6A">
              <w:rPr>
                <w:rFonts w:asciiTheme="minorHAnsi" w:hAnsiTheme="minorHAnsi"/>
                <w:color w:val="0070C0"/>
                <w:spacing w:val="-16"/>
                <w:sz w:val="24"/>
                <w:szCs w:val="24"/>
              </w:rPr>
              <w:t xml:space="preserve"> </w:t>
            </w:r>
            <w:r w:rsidRPr="00B46A6A">
              <w:rPr>
                <w:rFonts w:asciiTheme="minorHAnsi" w:hAnsiTheme="minorHAnsi"/>
                <w:color w:val="0070C0"/>
                <w:spacing w:val="3"/>
                <w:sz w:val="24"/>
                <w:szCs w:val="24"/>
              </w:rPr>
              <w:t>i</w:t>
            </w:r>
            <w:r w:rsidRPr="00B46A6A">
              <w:rPr>
                <w:rFonts w:asciiTheme="minorHAnsi" w:hAnsiTheme="minorHAnsi"/>
                <w:color w:val="0070C0"/>
                <w:sz w:val="24"/>
                <w:szCs w:val="24"/>
              </w:rPr>
              <w:t>n</w:t>
            </w:r>
            <w:r w:rsidRPr="00B46A6A">
              <w:rPr>
                <w:rFonts w:asciiTheme="minorHAnsi" w:hAnsiTheme="minorHAnsi"/>
                <w:color w:val="0070C0"/>
                <w:spacing w:val="-9"/>
                <w:sz w:val="24"/>
                <w:szCs w:val="24"/>
              </w:rPr>
              <w:t xml:space="preserve"> </w:t>
            </w:r>
            <w:r w:rsidRPr="00B46A6A">
              <w:rPr>
                <w:rFonts w:asciiTheme="minorHAnsi" w:hAnsiTheme="minorHAnsi"/>
                <w:color w:val="0070C0"/>
                <w:spacing w:val="-1"/>
                <w:sz w:val="24"/>
                <w:szCs w:val="24"/>
              </w:rPr>
              <w:t>Business</w:t>
            </w:r>
          </w:p>
          <w:p w14:paraId="2D391101" w14:textId="5EFB2421" w:rsidR="001C3CFE" w:rsidRPr="00B46A6A" w:rsidRDefault="001C3CFE" w:rsidP="00B46A6A">
            <w:pPr>
              <w:rPr>
                <w:rFonts w:asciiTheme="minorHAnsi" w:hAnsiTheme="minorHAnsi"/>
                <w:color w:val="0070C0"/>
                <w:sz w:val="24"/>
                <w:szCs w:val="24"/>
              </w:rPr>
            </w:pPr>
          </w:p>
        </w:tc>
      </w:tr>
      <w:tr w:rsidR="001C3CFE" w:rsidRPr="00B46A6A" w14:paraId="7B918D6D"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7A4B7E" w14:textId="77777777" w:rsidR="001C3CFE" w:rsidRPr="00B46A6A" w:rsidRDefault="001C3CFE" w:rsidP="00B46A6A">
            <w:pPr>
              <w:rPr>
                <w:rFonts w:asciiTheme="minorHAnsi" w:hAnsiTheme="minorHAnsi"/>
                <w:b/>
                <w:sz w:val="24"/>
                <w:szCs w:val="24"/>
              </w:rPr>
            </w:pPr>
            <w:r w:rsidRPr="00B46A6A">
              <w:rPr>
                <w:rFonts w:asciiTheme="minorHAnsi" w:hAnsiTheme="minorHAnsi"/>
                <w:b/>
                <w:sz w:val="24"/>
                <w:szCs w:val="24"/>
              </w:rPr>
              <w:t>Unit number and title</w:t>
            </w:r>
          </w:p>
          <w:p w14:paraId="30AEF24C" w14:textId="77777777" w:rsidR="001C3CFE" w:rsidRPr="00B46A6A" w:rsidRDefault="001C3CFE" w:rsidP="00B46A6A">
            <w:pPr>
              <w:rPr>
                <w:rFonts w:asciiTheme="minorHAnsi" w:hAnsiTheme="minorHAnsi"/>
                <w:b/>
                <w:sz w:val="24"/>
                <w:szCs w:val="24"/>
              </w:rPr>
            </w:pPr>
          </w:p>
        </w:tc>
        <w:tc>
          <w:tcPr>
            <w:tcW w:w="6953" w:type="dxa"/>
            <w:tcBorders>
              <w:top w:val="single" w:sz="4" w:space="0" w:color="000000"/>
              <w:left w:val="single" w:sz="4" w:space="0" w:color="000000"/>
              <w:bottom w:val="single" w:sz="4" w:space="0" w:color="000000"/>
              <w:right w:val="single" w:sz="4" w:space="0" w:color="000000"/>
            </w:tcBorders>
          </w:tcPr>
          <w:p w14:paraId="17153BE2" w14:textId="77777777" w:rsidR="001C3CFE" w:rsidRPr="00B46A6A" w:rsidRDefault="001C3CFE" w:rsidP="00B46A6A">
            <w:pPr>
              <w:rPr>
                <w:rFonts w:asciiTheme="minorHAnsi" w:hAnsiTheme="minorHAnsi"/>
                <w:b/>
                <w:color w:val="0070C0"/>
                <w:sz w:val="24"/>
                <w:szCs w:val="24"/>
              </w:rPr>
            </w:pPr>
            <w:r w:rsidRPr="00B46A6A">
              <w:rPr>
                <w:rFonts w:asciiTheme="minorHAnsi" w:hAnsiTheme="minorHAnsi"/>
                <w:b/>
                <w:color w:val="0070C0"/>
                <w:sz w:val="24"/>
                <w:szCs w:val="24"/>
              </w:rPr>
              <w:t>Unit 19: Pitching for a New Business</w:t>
            </w:r>
          </w:p>
          <w:p w14:paraId="42922490" w14:textId="77777777" w:rsidR="00BE3400" w:rsidRPr="00B46A6A" w:rsidRDefault="00BE3400" w:rsidP="00B46A6A">
            <w:pPr>
              <w:rPr>
                <w:rFonts w:asciiTheme="minorHAnsi" w:hAnsiTheme="minorHAnsi"/>
                <w:b/>
                <w:color w:val="0070C0"/>
                <w:sz w:val="24"/>
                <w:szCs w:val="24"/>
              </w:rPr>
            </w:pPr>
          </w:p>
        </w:tc>
      </w:tr>
      <w:tr w:rsidR="001C3CFE" w:rsidRPr="00B46A6A" w14:paraId="0E528A68"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EB8057" w14:textId="710B7101" w:rsidR="001C3CFE" w:rsidRPr="00B46A6A" w:rsidRDefault="00B46A6A" w:rsidP="00B46A6A">
            <w:pPr>
              <w:rPr>
                <w:rFonts w:asciiTheme="minorHAnsi" w:hAnsiTheme="minorHAnsi"/>
                <w:b/>
                <w:sz w:val="24"/>
                <w:szCs w:val="24"/>
              </w:rPr>
            </w:pPr>
            <w:r w:rsidRPr="00B46A6A">
              <w:rPr>
                <w:rFonts w:asciiTheme="minorHAnsi" w:hAnsiTheme="minorHAnsi"/>
                <w:b/>
                <w:sz w:val="24"/>
                <w:szCs w:val="24"/>
              </w:rPr>
              <w:t>Learning aims</w:t>
            </w:r>
          </w:p>
        </w:tc>
        <w:tc>
          <w:tcPr>
            <w:tcW w:w="6953" w:type="dxa"/>
            <w:tcBorders>
              <w:top w:val="single" w:sz="4" w:space="0" w:color="000000"/>
              <w:left w:val="single" w:sz="4" w:space="0" w:color="000000"/>
              <w:bottom w:val="single" w:sz="4" w:space="0" w:color="000000"/>
              <w:right w:val="single" w:sz="4" w:space="0" w:color="000000"/>
            </w:tcBorders>
          </w:tcPr>
          <w:p w14:paraId="7AA75940" w14:textId="77777777" w:rsidR="001C3CFE" w:rsidRPr="00B46A6A" w:rsidRDefault="00A84216" w:rsidP="00B46A6A">
            <w:pPr>
              <w:rPr>
                <w:rFonts w:asciiTheme="minorHAnsi" w:hAnsiTheme="minorHAnsi"/>
                <w:color w:val="0070C0"/>
                <w:sz w:val="24"/>
                <w:szCs w:val="24"/>
              </w:rPr>
            </w:pPr>
            <w:r w:rsidRPr="00B46A6A">
              <w:rPr>
                <w:rFonts w:asciiTheme="minorHAnsi" w:hAnsiTheme="minorHAnsi"/>
                <w:b/>
                <w:color w:val="0070C0"/>
                <w:sz w:val="24"/>
                <w:szCs w:val="24"/>
              </w:rPr>
              <w:t>B</w:t>
            </w:r>
            <w:r w:rsidR="001C3CFE" w:rsidRPr="00B46A6A">
              <w:rPr>
                <w:rFonts w:asciiTheme="minorHAnsi" w:hAnsiTheme="minorHAnsi"/>
                <w:b/>
                <w:color w:val="0070C0"/>
                <w:sz w:val="24"/>
                <w:szCs w:val="24"/>
              </w:rPr>
              <w:t>:</w:t>
            </w:r>
            <w:r w:rsidR="001C3CFE" w:rsidRPr="00B46A6A">
              <w:rPr>
                <w:rFonts w:asciiTheme="minorHAnsi" w:hAnsiTheme="minorHAnsi"/>
                <w:color w:val="0070C0"/>
                <w:sz w:val="24"/>
                <w:szCs w:val="24"/>
              </w:rPr>
              <w:t xml:space="preserve"> </w:t>
            </w:r>
            <w:r w:rsidRPr="00B46A6A">
              <w:rPr>
                <w:rFonts w:asciiTheme="minorHAnsi" w:hAnsiTheme="minorHAnsi"/>
                <w:color w:val="0070C0"/>
                <w:sz w:val="24"/>
                <w:szCs w:val="24"/>
              </w:rPr>
              <w:t>Develop a business plan for a viable micro-business start-up</w:t>
            </w:r>
          </w:p>
          <w:p w14:paraId="0117EFAE" w14:textId="77777777" w:rsidR="001C3CFE" w:rsidRPr="00B46A6A" w:rsidRDefault="00A84216" w:rsidP="00B46A6A">
            <w:pPr>
              <w:rPr>
                <w:rFonts w:asciiTheme="minorHAnsi" w:hAnsiTheme="minorHAnsi"/>
                <w:color w:val="0070C0"/>
                <w:sz w:val="24"/>
                <w:szCs w:val="24"/>
              </w:rPr>
            </w:pPr>
            <w:r w:rsidRPr="00B46A6A">
              <w:rPr>
                <w:rFonts w:asciiTheme="minorHAnsi" w:hAnsiTheme="minorHAnsi"/>
                <w:b/>
                <w:color w:val="0070C0"/>
                <w:sz w:val="24"/>
                <w:szCs w:val="24"/>
              </w:rPr>
              <w:t>C:</w:t>
            </w:r>
            <w:r w:rsidRPr="00B46A6A">
              <w:rPr>
                <w:rFonts w:asciiTheme="minorHAnsi" w:hAnsiTheme="minorHAnsi"/>
                <w:color w:val="0070C0"/>
                <w:sz w:val="24"/>
                <w:szCs w:val="24"/>
              </w:rPr>
              <w:t xml:space="preserve"> Carry out a pitch for funding for the chosen micro-business</w:t>
            </w:r>
          </w:p>
        </w:tc>
      </w:tr>
      <w:tr w:rsidR="001C3CFE" w:rsidRPr="00B46A6A" w14:paraId="72A67649"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9460FF" w14:textId="77777777" w:rsidR="001C3CFE" w:rsidRPr="00B46A6A" w:rsidRDefault="001C3CFE" w:rsidP="00B46A6A">
            <w:pPr>
              <w:rPr>
                <w:rFonts w:asciiTheme="minorHAnsi" w:hAnsiTheme="minorHAnsi"/>
                <w:b/>
                <w:sz w:val="24"/>
                <w:szCs w:val="24"/>
              </w:rPr>
            </w:pPr>
            <w:r w:rsidRPr="00B46A6A">
              <w:rPr>
                <w:rFonts w:asciiTheme="minorHAnsi" w:hAnsiTheme="minorHAnsi"/>
                <w:b/>
                <w:sz w:val="24"/>
                <w:szCs w:val="24"/>
              </w:rPr>
              <w:t>Assignment title</w:t>
            </w:r>
          </w:p>
        </w:tc>
        <w:tc>
          <w:tcPr>
            <w:tcW w:w="6953" w:type="dxa"/>
            <w:tcBorders>
              <w:top w:val="single" w:sz="4" w:space="0" w:color="000000"/>
              <w:left w:val="single" w:sz="4" w:space="0" w:color="000000"/>
              <w:bottom w:val="single" w:sz="4" w:space="0" w:color="000000"/>
              <w:right w:val="single" w:sz="4" w:space="0" w:color="000000"/>
            </w:tcBorders>
          </w:tcPr>
          <w:p w14:paraId="72D50ED2" w14:textId="2889B2AF" w:rsidR="00BE3400" w:rsidRPr="00B46A6A" w:rsidRDefault="00A84216" w:rsidP="00B46A6A">
            <w:pPr>
              <w:rPr>
                <w:rFonts w:asciiTheme="minorHAnsi" w:hAnsiTheme="minorHAnsi"/>
                <w:color w:val="0070C0"/>
                <w:sz w:val="24"/>
                <w:szCs w:val="24"/>
              </w:rPr>
            </w:pPr>
            <w:r w:rsidRPr="00B46A6A">
              <w:rPr>
                <w:rFonts w:asciiTheme="minorHAnsi" w:hAnsiTheme="minorHAnsi"/>
                <w:color w:val="0070C0"/>
                <w:sz w:val="24"/>
                <w:szCs w:val="24"/>
              </w:rPr>
              <w:t>Finding the funding</w:t>
            </w:r>
          </w:p>
        </w:tc>
      </w:tr>
      <w:tr w:rsidR="001C3CFE" w:rsidRPr="00B46A6A" w14:paraId="2DBCE338"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14D337" w14:textId="77777777" w:rsidR="001C3CFE" w:rsidRPr="00B46A6A" w:rsidRDefault="001C3CFE" w:rsidP="00B46A6A">
            <w:pPr>
              <w:rPr>
                <w:rFonts w:asciiTheme="minorHAnsi" w:hAnsiTheme="minorHAnsi"/>
                <w:sz w:val="24"/>
                <w:szCs w:val="24"/>
              </w:rPr>
            </w:pPr>
            <w:r w:rsidRPr="00B46A6A">
              <w:rPr>
                <w:rFonts w:asciiTheme="minorHAnsi" w:hAnsiTheme="minorHAnsi"/>
                <w:b/>
                <w:sz w:val="24"/>
                <w:szCs w:val="24"/>
              </w:rPr>
              <w:t>Assessor</w:t>
            </w:r>
          </w:p>
        </w:tc>
        <w:tc>
          <w:tcPr>
            <w:tcW w:w="6953" w:type="dxa"/>
            <w:tcBorders>
              <w:top w:val="single" w:sz="4" w:space="0" w:color="000000"/>
              <w:left w:val="single" w:sz="4" w:space="0" w:color="000000"/>
              <w:bottom w:val="single" w:sz="4" w:space="0" w:color="000000"/>
              <w:right w:val="single" w:sz="4" w:space="0" w:color="000000"/>
            </w:tcBorders>
          </w:tcPr>
          <w:p w14:paraId="63542283" w14:textId="6844393F" w:rsidR="001C3CFE" w:rsidRPr="00B46A6A" w:rsidRDefault="00B46A6A" w:rsidP="00B46A6A">
            <w:pPr>
              <w:rPr>
                <w:rFonts w:asciiTheme="minorHAnsi" w:hAnsiTheme="minorHAnsi"/>
                <w:color w:val="0070C0"/>
                <w:sz w:val="24"/>
                <w:szCs w:val="24"/>
              </w:rPr>
            </w:pPr>
            <w:r w:rsidRPr="00B46A6A">
              <w:rPr>
                <w:rFonts w:asciiTheme="minorHAnsi" w:hAnsiTheme="minorHAnsi"/>
                <w:color w:val="0070C0"/>
                <w:sz w:val="24"/>
                <w:szCs w:val="24"/>
              </w:rPr>
              <w:t>Ailsa Waters</w:t>
            </w:r>
          </w:p>
        </w:tc>
      </w:tr>
      <w:tr w:rsidR="001C3CFE" w:rsidRPr="00B46A6A" w14:paraId="69B89B65" w14:textId="77777777" w:rsidTr="00B46A6A">
        <w:trPr>
          <w:trHeight w:val="586"/>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6596D6" w14:textId="77777777" w:rsidR="001C3CFE" w:rsidRPr="00B46A6A" w:rsidRDefault="001C3CFE" w:rsidP="00B46A6A">
            <w:pPr>
              <w:rPr>
                <w:rFonts w:asciiTheme="minorHAnsi" w:hAnsiTheme="minorHAnsi"/>
                <w:sz w:val="24"/>
                <w:szCs w:val="24"/>
              </w:rPr>
            </w:pPr>
            <w:r w:rsidRPr="00B46A6A">
              <w:rPr>
                <w:rFonts w:asciiTheme="minorHAnsi" w:hAnsiTheme="minorHAnsi"/>
                <w:b/>
                <w:sz w:val="24"/>
                <w:szCs w:val="24"/>
              </w:rPr>
              <w:t>Issue date</w:t>
            </w:r>
          </w:p>
        </w:tc>
        <w:tc>
          <w:tcPr>
            <w:tcW w:w="6953" w:type="dxa"/>
            <w:tcBorders>
              <w:left w:val="single" w:sz="4" w:space="0" w:color="000000"/>
              <w:bottom w:val="single" w:sz="4" w:space="0" w:color="000000"/>
            </w:tcBorders>
          </w:tcPr>
          <w:p w14:paraId="6532CB4B" w14:textId="3220B1E9" w:rsidR="001C3CFE" w:rsidRPr="00252C73" w:rsidRDefault="00252C73" w:rsidP="00B46A6A">
            <w:pPr>
              <w:rPr>
                <w:rFonts w:asciiTheme="minorHAnsi" w:hAnsiTheme="minorHAnsi"/>
                <w:b/>
                <w:color w:val="0070C0"/>
                <w:sz w:val="24"/>
                <w:szCs w:val="24"/>
              </w:rPr>
            </w:pPr>
            <w:r w:rsidRPr="00252C73">
              <w:rPr>
                <w:rFonts w:asciiTheme="minorHAnsi" w:hAnsiTheme="minorHAnsi"/>
                <w:b/>
                <w:color w:val="0070C0"/>
                <w:sz w:val="24"/>
                <w:szCs w:val="24"/>
              </w:rPr>
              <w:t>Part 1</w:t>
            </w:r>
            <w:r w:rsidRPr="00252C73">
              <w:rPr>
                <w:rFonts w:asciiTheme="minorHAnsi" w:hAnsiTheme="minorHAnsi"/>
                <w:b/>
                <w:color w:val="0070C0"/>
                <w:sz w:val="24"/>
                <w:szCs w:val="24"/>
              </w:rPr>
              <w:t xml:space="preserve"> </w:t>
            </w:r>
            <w:r w:rsidR="00B46A6A" w:rsidRPr="00252C73">
              <w:rPr>
                <w:rFonts w:asciiTheme="minorHAnsi" w:hAnsiTheme="minorHAnsi"/>
                <w:b/>
                <w:color w:val="0070C0"/>
                <w:sz w:val="24"/>
                <w:szCs w:val="24"/>
              </w:rPr>
              <w:t>11/3/19</w:t>
            </w:r>
            <w:r w:rsidRPr="00252C73">
              <w:rPr>
                <w:rFonts w:asciiTheme="minorHAnsi" w:hAnsiTheme="minorHAnsi"/>
                <w:b/>
                <w:color w:val="0070C0"/>
                <w:sz w:val="24"/>
                <w:szCs w:val="24"/>
              </w:rPr>
              <w:t xml:space="preserve"> </w:t>
            </w:r>
          </w:p>
          <w:p w14:paraId="321EFC0F" w14:textId="5CB28F5A" w:rsidR="00B46A6A" w:rsidRPr="00252C73" w:rsidRDefault="00252C73" w:rsidP="00252C73">
            <w:pPr>
              <w:rPr>
                <w:rFonts w:asciiTheme="minorHAnsi" w:hAnsiTheme="minorHAnsi"/>
                <w:b/>
                <w:color w:val="0070C0"/>
                <w:sz w:val="24"/>
                <w:szCs w:val="24"/>
              </w:rPr>
            </w:pPr>
            <w:r w:rsidRPr="00252C73">
              <w:rPr>
                <w:rFonts w:asciiTheme="minorHAnsi" w:hAnsiTheme="minorHAnsi"/>
                <w:b/>
                <w:color w:val="0070C0"/>
                <w:sz w:val="24"/>
                <w:szCs w:val="24"/>
              </w:rPr>
              <w:t xml:space="preserve">Part </w:t>
            </w:r>
            <w:r w:rsidRPr="00252C73">
              <w:rPr>
                <w:rFonts w:asciiTheme="minorHAnsi" w:hAnsiTheme="minorHAnsi"/>
                <w:b/>
                <w:color w:val="0070C0"/>
                <w:sz w:val="24"/>
                <w:szCs w:val="24"/>
              </w:rPr>
              <w:t xml:space="preserve">2 </w:t>
            </w:r>
            <w:r w:rsidR="00B46A6A" w:rsidRPr="00252C73">
              <w:rPr>
                <w:rFonts w:asciiTheme="minorHAnsi" w:hAnsiTheme="minorHAnsi"/>
                <w:b/>
                <w:color w:val="0070C0"/>
                <w:sz w:val="24"/>
                <w:szCs w:val="24"/>
              </w:rPr>
              <w:t>22/4/19</w:t>
            </w:r>
          </w:p>
        </w:tc>
      </w:tr>
      <w:tr w:rsidR="001C3CFE" w:rsidRPr="00B46A6A" w14:paraId="0DE4F968" w14:textId="77777777" w:rsidTr="00B46A6A">
        <w:trPr>
          <w:trHeight w:val="586"/>
        </w:trPr>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tcPr>
          <w:p w14:paraId="6A2E6AA0" w14:textId="68ADD782" w:rsidR="001C3CFE" w:rsidRPr="00252C73" w:rsidRDefault="001C3CFE" w:rsidP="00B46A6A">
            <w:pPr>
              <w:rPr>
                <w:rFonts w:asciiTheme="minorHAnsi" w:hAnsiTheme="minorHAnsi"/>
                <w:b/>
                <w:sz w:val="24"/>
                <w:szCs w:val="24"/>
              </w:rPr>
            </w:pPr>
            <w:r w:rsidRPr="00B46A6A">
              <w:rPr>
                <w:rFonts w:asciiTheme="minorHAnsi" w:hAnsiTheme="minorHAnsi"/>
                <w:b/>
                <w:sz w:val="24"/>
                <w:szCs w:val="24"/>
              </w:rPr>
              <w:t xml:space="preserve">Hand in deadline   </w:t>
            </w:r>
          </w:p>
        </w:tc>
        <w:tc>
          <w:tcPr>
            <w:tcW w:w="6953" w:type="dxa"/>
            <w:tcBorders>
              <w:left w:val="single" w:sz="4" w:space="0" w:color="000000"/>
              <w:bottom w:val="single" w:sz="4" w:space="0" w:color="auto"/>
            </w:tcBorders>
          </w:tcPr>
          <w:p w14:paraId="11BD5C69" w14:textId="5AC94788" w:rsidR="001C3CFE" w:rsidRPr="00252C73" w:rsidRDefault="00252C73" w:rsidP="00B46A6A">
            <w:pPr>
              <w:rPr>
                <w:rFonts w:asciiTheme="minorHAnsi" w:hAnsiTheme="minorHAnsi"/>
                <w:b/>
                <w:color w:val="0070C0"/>
                <w:sz w:val="24"/>
                <w:szCs w:val="24"/>
              </w:rPr>
            </w:pPr>
            <w:r w:rsidRPr="00252C73">
              <w:rPr>
                <w:rFonts w:asciiTheme="minorHAnsi" w:hAnsiTheme="minorHAnsi"/>
                <w:b/>
                <w:color w:val="0070C0"/>
                <w:sz w:val="24"/>
                <w:szCs w:val="24"/>
              </w:rPr>
              <w:t>Part 1</w:t>
            </w:r>
            <w:r w:rsidRPr="00252C73">
              <w:rPr>
                <w:rFonts w:asciiTheme="minorHAnsi" w:hAnsiTheme="minorHAnsi"/>
                <w:b/>
                <w:color w:val="0070C0"/>
                <w:sz w:val="24"/>
                <w:szCs w:val="24"/>
              </w:rPr>
              <w:t xml:space="preserve"> </w:t>
            </w:r>
            <w:r w:rsidR="00B46A6A" w:rsidRPr="00252C73">
              <w:rPr>
                <w:rFonts w:asciiTheme="minorHAnsi" w:hAnsiTheme="minorHAnsi"/>
                <w:b/>
                <w:color w:val="0070C0"/>
                <w:sz w:val="24"/>
                <w:szCs w:val="24"/>
              </w:rPr>
              <w:t>25/3/19</w:t>
            </w:r>
          </w:p>
          <w:p w14:paraId="288EEB48" w14:textId="3B59A75E" w:rsidR="001C3CFE" w:rsidRPr="00252C73" w:rsidRDefault="00252C73" w:rsidP="00252C73">
            <w:pPr>
              <w:rPr>
                <w:rFonts w:asciiTheme="minorHAnsi" w:hAnsiTheme="minorHAnsi"/>
                <w:b/>
                <w:color w:val="0070C0"/>
                <w:sz w:val="24"/>
                <w:szCs w:val="24"/>
              </w:rPr>
            </w:pPr>
            <w:r w:rsidRPr="00252C73">
              <w:rPr>
                <w:rFonts w:asciiTheme="minorHAnsi" w:hAnsiTheme="minorHAnsi"/>
                <w:b/>
                <w:color w:val="0070C0"/>
                <w:sz w:val="24"/>
                <w:szCs w:val="24"/>
              </w:rPr>
              <w:t xml:space="preserve">Part </w:t>
            </w:r>
            <w:r w:rsidRPr="00252C73">
              <w:rPr>
                <w:rFonts w:asciiTheme="minorHAnsi" w:hAnsiTheme="minorHAnsi"/>
                <w:b/>
                <w:color w:val="0070C0"/>
                <w:sz w:val="24"/>
                <w:szCs w:val="24"/>
              </w:rPr>
              <w:t xml:space="preserve">2 </w:t>
            </w:r>
            <w:r w:rsidR="00B46A6A" w:rsidRPr="00252C73">
              <w:rPr>
                <w:rFonts w:asciiTheme="minorHAnsi" w:hAnsiTheme="minorHAnsi"/>
                <w:b/>
                <w:color w:val="0070C0"/>
                <w:sz w:val="24"/>
                <w:szCs w:val="24"/>
              </w:rPr>
              <w:t>6/5/19</w:t>
            </w:r>
            <w:bookmarkStart w:id="1" w:name="_GoBack"/>
            <w:bookmarkEnd w:id="1"/>
          </w:p>
        </w:tc>
      </w:tr>
      <w:tr w:rsidR="001C3CFE" w:rsidRPr="00B46A6A" w14:paraId="65E63815" w14:textId="77777777" w:rsidTr="00B46A6A">
        <w:tc>
          <w:tcPr>
            <w:tcW w:w="9833" w:type="dxa"/>
            <w:gridSpan w:val="3"/>
            <w:tcBorders>
              <w:top w:val="single" w:sz="4" w:space="0" w:color="auto"/>
              <w:left w:val="nil"/>
              <w:bottom w:val="nil"/>
              <w:right w:val="nil"/>
            </w:tcBorders>
            <w:shd w:val="clear" w:color="auto" w:fill="FFFFFF"/>
            <w:vAlign w:val="center"/>
          </w:tcPr>
          <w:p w14:paraId="2440D2DD" w14:textId="24044FDF" w:rsidR="001C3CFE" w:rsidRPr="00B46A6A" w:rsidRDefault="001C3CFE" w:rsidP="001C3CFE">
            <w:pPr>
              <w:rPr>
                <w:rFonts w:asciiTheme="minorHAnsi" w:hAnsiTheme="minorHAnsi"/>
                <w:sz w:val="24"/>
                <w:szCs w:val="24"/>
              </w:rPr>
            </w:pPr>
          </w:p>
        </w:tc>
      </w:tr>
      <w:tr w:rsidR="001C3CFE" w:rsidRPr="00B46A6A" w14:paraId="6B7161D7" w14:textId="77777777" w:rsidTr="00B46A6A">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7DC38B0D" w14:textId="77777777" w:rsidR="001C3CFE" w:rsidRPr="00B46A6A" w:rsidRDefault="001C3CFE" w:rsidP="001C3CFE">
            <w:pPr>
              <w:rPr>
                <w:rFonts w:asciiTheme="minorHAnsi" w:hAnsiTheme="minorHAnsi"/>
                <w:sz w:val="24"/>
                <w:szCs w:val="24"/>
              </w:rPr>
            </w:pPr>
            <w:r w:rsidRPr="00B46A6A">
              <w:rPr>
                <w:rFonts w:asciiTheme="minorHAnsi" w:hAnsiTheme="minorHAnsi"/>
                <w:b/>
                <w:sz w:val="24"/>
                <w:szCs w:val="24"/>
              </w:rPr>
              <w:t>Vocational Scenario or Context</w:t>
            </w:r>
          </w:p>
        </w:tc>
        <w:tc>
          <w:tcPr>
            <w:tcW w:w="6953" w:type="dxa"/>
            <w:tcBorders>
              <w:top w:val="single" w:sz="4" w:space="0" w:color="auto"/>
              <w:left w:val="single" w:sz="4" w:space="0" w:color="000000"/>
            </w:tcBorders>
            <w:vAlign w:val="center"/>
          </w:tcPr>
          <w:p w14:paraId="0C53850E" w14:textId="01C6382C" w:rsidR="008076EE" w:rsidRPr="00B46A6A" w:rsidRDefault="006742EF" w:rsidP="00C003E7">
            <w:pPr>
              <w:rPr>
                <w:rFonts w:asciiTheme="minorHAnsi" w:hAnsiTheme="minorHAnsi"/>
                <w:color w:val="0070C0"/>
                <w:sz w:val="24"/>
                <w:szCs w:val="24"/>
              </w:rPr>
            </w:pPr>
            <w:r w:rsidRPr="00B46A6A">
              <w:rPr>
                <w:rFonts w:asciiTheme="minorHAnsi" w:hAnsiTheme="minorHAnsi"/>
                <w:color w:val="0070C0"/>
                <w:sz w:val="24"/>
                <w:szCs w:val="24"/>
              </w:rPr>
              <w:t>You</w:t>
            </w:r>
            <w:r w:rsidR="002D0C7F" w:rsidRPr="00B46A6A">
              <w:rPr>
                <w:rFonts w:asciiTheme="minorHAnsi" w:hAnsiTheme="minorHAnsi"/>
                <w:color w:val="0070C0"/>
                <w:sz w:val="24"/>
                <w:szCs w:val="24"/>
              </w:rPr>
              <w:t xml:space="preserve">’ve </w:t>
            </w:r>
            <w:r w:rsidRPr="00B46A6A">
              <w:rPr>
                <w:rFonts w:asciiTheme="minorHAnsi" w:hAnsiTheme="minorHAnsi"/>
                <w:color w:val="0070C0"/>
                <w:sz w:val="24"/>
                <w:szCs w:val="24"/>
              </w:rPr>
              <w:t xml:space="preserve">decided on </w:t>
            </w:r>
            <w:r w:rsidR="001357C9" w:rsidRPr="00B46A6A">
              <w:rPr>
                <w:rFonts w:asciiTheme="minorHAnsi" w:hAnsiTheme="minorHAnsi"/>
                <w:color w:val="0070C0"/>
                <w:sz w:val="24"/>
                <w:szCs w:val="24"/>
              </w:rPr>
              <w:t>a</w:t>
            </w:r>
            <w:r w:rsidR="002D0C7F" w:rsidRPr="00B46A6A">
              <w:rPr>
                <w:rFonts w:asciiTheme="minorHAnsi" w:hAnsiTheme="minorHAnsi"/>
                <w:color w:val="0070C0"/>
                <w:sz w:val="24"/>
                <w:szCs w:val="24"/>
              </w:rPr>
              <w:t>n</w:t>
            </w:r>
            <w:r w:rsidRPr="00B46A6A">
              <w:rPr>
                <w:rFonts w:asciiTheme="minorHAnsi" w:hAnsiTheme="minorHAnsi"/>
                <w:color w:val="0070C0"/>
                <w:sz w:val="24"/>
                <w:szCs w:val="24"/>
              </w:rPr>
              <w:t xml:space="preserve"> idea for your micro</w:t>
            </w:r>
            <w:r w:rsidR="002D0C7F" w:rsidRPr="00B46A6A">
              <w:rPr>
                <w:rFonts w:asciiTheme="minorHAnsi" w:hAnsiTheme="minorHAnsi"/>
                <w:color w:val="0070C0"/>
                <w:sz w:val="24"/>
                <w:szCs w:val="24"/>
              </w:rPr>
              <w:t>-</w:t>
            </w:r>
            <w:r w:rsidRPr="00B46A6A">
              <w:rPr>
                <w:rFonts w:asciiTheme="minorHAnsi" w:hAnsiTheme="minorHAnsi"/>
                <w:color w:val="0070C0"/>
                <w:sz w:val="24"/>
                <w:szCs w:val="24"/>
              </w:rPr>
              <w:t>business and</w:t>
            </w:r>
            <w:r w:rsidR="00916B68" w:rsidRPr="00B46A6A">
              <w:rPr>
                <w:rFonts w:asciiTheme="minorHAnsi" w:hAnsiTheme="minorHAnsi"/>
                <w:color w:val="0070C0"/>
                <w:sz w:val="24"/>
                <w:szCs w:val="24"/>
              </w:rPr>
              <w:t xml:space="preserve"> are </w:t>
            </w:r>
            <w:r w:rsidR="002D0C7F" w:rsidRPr="00B46A6A">
              <w:rPr>
                <w:rFonts w:asciiTheme="minorHAnsi" w:hAnsiTheme="minorHAnsi"/>
                <w:color w:val="0070C0"/>
                <w:sz w:val="24"/>
                <w:szCs w:val="24"/>
              </w:rPr>
              <w:t>excited to get the idea off the ground. Before you can do that you need to develop a business plan and secure funding</w:t>
            </w:r>
            <w:r w:rsidR="009A19FE" w:rsidRPr="00B46A6A">
              <w:rPr>
                <w:rFonts w:asciiTheme="minorHAnsi" w:hAnsiTheme="minorHAnsi"/>
                <w:color w:val="0070C0"/>
                <w:sz w:val="24"/>
                <w:szCs w:val="24"/>
              </w:rPr>
              <w:t xml:space="preserve"> to support you in turning</w:t>
            </w:r>
            <w:r w:rsidR="002D0C7F" w:rsidRPr="00B46A6A">
              <w:rPr>
                <w:rFonts w:asciiTheme="minorHAnsi" w:hAnsiTheme="minorHAnsi"/>
                <w:color w:val="0070C0"/>
                <w:sz w:val="24"/>
                <w:szCs w:val="24"/>
              </w:rPr>
              <w:t xml:space="preserve"> your idea into a successful micro-business.</w:t>
            </w:r>
          </w:p>
          <w:p w14:paraId="32559D15" w14:textId="77777777" w:rsidR="008076EE" w:rsidRPr="00B46A6A" w:rsidRDefault="008076EE" w:rsidP="00C003E7">
            <w:pPr>
              <w:rPr>
                <w:rFonts w:asciiTheme="minorHAnsi" w:hAnsiTheme="minorHAnsi"/>
                <w:color w:val="0070C0"/>
                <w:sz w:val="24"/>
                <w:szCs w:val="24"/>
              </w:rPr>
            </w:pPr>
          </w:p>
          <w:p w14:paraId="468017EE" w14:textId="3F9E94C4" w:rsidR="008076EE" w:rsidRPr="00B46A6A" w:rsidRDefault="008076EE" w:rsidP="008076EE">
            <w:pPr>
              <w:rPr>
                <w:rFonts w:asciiTheme="minorHAnsi" w:hAnsiTheme="minorHAnsi"/>
                <w:color w:val="0070C0"/>
                <w:sz w:val="24"/>
                <w:szCs w:val="24"/>
              </w:rPr>
            </w:pPr>
            <w:r w:rsidRPr="00B46A6A">
              <w:rPr>
                <w:rFonts w:asciiTheme="minorHAnsi" w:hAnsiTheme="minorHAnsi"/>
                <w:color w:val="0070C0"/>
                <w:sz w:val="24"/>
                <w:szCs w:val="24"/>
              </w:rPr>
              <w:t xml:space="preserve">In order to get enough funding for your chosen micro-business idea you need to carry out a pitch </w:t>
            </w:r>
            <w:r w:rsidR="005254BA" w:rsidRPr="00B46A6A">
              <w:rPr>
                <w:rFonts w:asciiTheme="minorHAnsi" w:hAnsiTheme="minorHAnsi"/>
                <w:color w:val="0070C0"/>
                <w:sz w:val="24"/>
                <w:szCs w:val="24"/>
              </w:rPr>
              <w:t xml:space="preserve">to local business angels. You </w:t>
            </w:r>
            <w:r w:rsidRPr="00B46A6A">
              <w:rPr>
                <w:rFonts w:asciiTheme="minorHAnsi" w:hAnsiTheme="minorHAnsi"/>
                <w:color w:val="0070C0"/>
                <w:sz w:val="24"/>
                <w:szCs w:val="24"/>
              </w:rPr>
              <w:t xml:space="preserve">will need to convince them that </w:t>
            </w:r>
            <w:r w:rsidR="005254BA" w:rsidRPr="00B46A6A">
              <w:rPr>
                <w:rFonts w:asciiTheme="minorHAnsi" w:hAnsiTheme="minorHAnsi"/>
                <w:color w:val="0070C0"/>
                <w:sz w:val="24"/>
                <w:szCs w:val="24"/>
              </w:rPr>
              <w:t xml:space="preserve">the idea for your micro-business is not </w:t>
            </w:r>
            <w:r w:rsidRPr="00B46A6A">
              <w:rPr>
                <w:rFonts w:asciiTheme="minorHAnsi" w:hAnsiTheme="minorHAnsi"/>
                <w:color w:val="0070C0"/>
                <w:sz w:val="24"/>
                <w:szCs w:val="24"/>
              </w:rPr>
              <w:t>only needed but that you have also considered the various risks that might impact on how successful your micro-business well be.</w:t>
            </w:r>
          </w:p>
          <w:p w14:paraId="184D603A" w14:textId="77777777" w:rsidR="001C3CFE" w:rsidRPr="00B46A6A" w:rsidRDefault="001C3CFE" w:rsidP="00C003E7">
            <w:pPr>
              <w:rPr>
                <w:rFonts w:asciiTheme="minorHAnsi" w:hAnsiTheme="minorHAnsi"/>
                <w:sz w:val="24"/>
                <w:szCs w:val="24"/>
              </w:rPr>
            </w:pPr>
          </w:p>
        </w:tc>
      </w:tr>
      <w:tr w:rsidR="001C3CFE" w:rsidRPr="00B46A6A" w14:paraId="1F5E761F" w14:textId="77777777" w:rsidTr="00B46A6A">
        <w:tc>
          <w:tcPr>
            <w:tcW w:w="9833" w:type="dxa"/>
            <w:gridSpan w:val="3"/>
            <w:tcBorders>
              <w:left w:val="nil"/>
              <w:right w:val="nil"/>
            </w:tcBorders>
            <w:vAlign w:val="center"/>
          </w:tcPr>
          <w:p w14:paraId="77C36DF6" w14:textId="77777777" w:rsidR="001C3CFE" w:rsidRPr="00B46A6A" w:rsidRDefault="001C3CFE" w:rsidP="001C3CFE">
            <w:pPr>
              <w:rPr>
                <w:rFonts w:asciiTheme="minorHAnsi" w:hAnsiTheme="minorHAnsi"/>
                <w:sz w:val="24"/>
                <w:szCs w:val="24"/>
              </w:rPr>
            </w:pPr>
          </w:p>
        </w:tc>
      </w:tr>
      <w:tr w:rsidR="001C3CFE" w:rsidRPr="00B46A6A" w14:paraId="5D5DD92F" w14:textId="77777777" w:rsidTr="00B46A6A">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E65191" w14:textId="77777777" w:rsidR="001C3CFE" w:rsidRPr="00B46A6A" w:rsidRDefault="001C3CFE" w:rsidP="001C3CFE">
            <w:pPr>
              <w:rPr>
                <w:rFonts w:asciiTheme="minorHAnsi" w:hAnsiTheme="minorHAnsi"/>
                <w:sz w:val="24"/>
                <w:szCs w:val="24"/>
              </w:rPr>
            </w:pPr>
            <w:r w:rsidRPr="00B46A6A">
              <w:rPr>
                <w:rFonts w:asciiTheme="minorHAnsi" w:hAnsiTheme="minorHAnsi"/>
                <w:b/>
                <w:sz w:val="24"/>
                <w:szCs w:val="24"/>
              </w:rPr>
              <w:t>Task 1</w:t>
            </w:r>
          </w:p>
        </w:tc>
        <w:tc>
          <w:tcPr>
            <w:tcW w:w="6953" w:type="dxa"/>
            <w:tcBorders>
              <w:left w:val="single" w:sz="4" w:space="0" w:color="000000"/>
            </w:tcBorders>
            <w:vAlign w:val="center"/>
          </w:tcPr>
          <w:p w14:paraId="5BD5E80A" w14:textId="003FFEA1" w:rsidR="00066068" w:rsidRPr="00B46A6A" w:rsidRDefault="00B46A6A" w:rsidP="00A41595">
            <w:pPr>
              <w:rPr>
                <w:rFonts w:asciiTheme="minorHAnsi" w:hAnsiTheme="minorHAnsi"/>
                <w:b/>
                <w:color w:val="0070C0"/>
                <w:sz w:val="24"/>
                <w:szCs w:val="24"/>
              </w:rPr>
            </w:pPr>
            <w:r>
              <w:rPr>
                <w:rFonts w:asciiTheme="minorHAnsi" w:hAnsiTheme="minorHAnsi"/>
                <w:b/>
                <w:color w:val="0070C0"/>
                <w:sz w:val="24"/>
                <w:szCs w:val="24"/>
              </w:rPr>
              <w:t>D</w:t>
            </w:r>
            <w:r w:rsidR="00066068" w:rsidRPr="00B46A6A">
              <w:rPr>
                <w:rFonts w:asciiTheme="minorHAnsi" w:hAnsiTheme="minorHAnsi"/>
                <w:b/>
                <w:color w:val="0070C0"/>
                <w:sz w:val="24"/>
                <w:szCs w:val="24"/>
              </w:rPr>
              <w:t>eveloping the business plan</w:t>
            </w:r>
          </w:p>
          <w:p w14:paraId="02C3A7C1" w14:textId="1A8C2EE4" w:rsidR="00A41595" w:rsidRPr="00B46A6A" w:rsidRDefault="008076EE" w:rsidP="00A41595">
            <w:pPr>
              <w:rPr>
                <w:rFonts w:asciiTheme="minorHAnsi" w:hAnsiTheme="minorHAnsi"/>
                <w:color w:val="0070C0"/>
                <w:sz w:val="24"/>
                <w:szCs w:val="24"/>
              </w:rPr>
            </w:pPr>
            <w:r w:rsidRPr="00B46A6A">
              <w:rPr>
                <w:rFonts w:asciiTheme="minorHAnsi" w:hAnsiTheme="minorHAnsi"/>
                <w:color w:val="0070C0"/>
                <w:sz w:val="24"/>
                <w:szCs w:val="24"/>
              </w:rPr>
              <w:t>You will need to begin by developing a business plan for the start-up of your new micro-business.</w:t>
            </w:r>
            <w:r w:rsidR="005254BA" w:rsidRPr="00B46A6A">
              <w:rPr>
                <w:rFonts w:asciiTheme="minorHAnsi" w:hAnsiTheme="minorHAnsi"/>
                <w:color w:val="0070C0"/>
                <w:sz w:val="24"/>
                <w:szCs w:val="24"/>
              </w:rPr>
              <w:t xml:space="preserve"> </w:t>
            </w:r>
            <w:r w:rsidR="00A41595" w:rsidRPr="00B46A6A">
              <w:rPr>
                <w:rFonts w:asciiTheme="minorHAnsi" w:hAnsiTheme="minorHAnsi"/>
                <w:color w:val="0070C0"/>
                <w:sz w:val="24"/>
                <w:szCs w:val="24"/>
              </w:rPr>
              <w:t>You</w:t>
            </w:r>
            <w:r w:rsidR="0039555B" w:rsidRPr="00B46A6A">
              <w:rPr>
                <w:rFonts w:asciiTheme="minorHAnsi" w:hAnsiTheme="minorHAnsi"/>
                <w:color w:val="0070C0"/>
                <w:sz w:val="24"/>
                <w:szCs w:val="24"/>
              </w:rPr>
              <w:t xml:space="preserve"> may work in a small group</w:t>
            </w:r>
            <w:r w:rsidR="001038CB" w:rsidRPr="00B46A6A">
              <w:rPr>
                <w:rFonts w:asciiTheme="minorHAnsi" w:hAnsiTheme="minorHAnsi"/>
                <w:color w:val="0070C0"/>
                <w:sz w:val="24"/>
                <w:szCs w:val="24"/>
              </w:rPr>
              <w:t xml:space="preserve"> (up to 4)</w:t>
            </w:r>
            <w:r w:rsidR="0039555B" w:rsidRPr="00B46A6A">
              <w:rPr>
                <w:rFonts w:asciiTheme="minorHAnsi" w:hAnsiTheme="minorHAnsi"/>
                <w:color w:val="0070C0"/>
                <w:sz w:val="24"/>
                <w:szCs w:val="24"/>
              </w:rPr>
              <w:t xml:space="preserve"> </w:t>
            </w:r>
            <w:r w:rsidR="005254BA" w:rsidRPr="00B46A6A">
              <w:rPr>
                <w:rFonts w:asciiTheme="minorHAnsi" w:hAnsiTheme="minorHAnsi"/>
                <w:color w:val="0070C0"/>
                <w:sz w:val="24"/>
                <w:szCs w:val="24"/>
              </w:rPr>
              <w:t xml:space="preserve">to </w:t>
            </w:r>
            <w:r w:rsidR="005A3CB1" w:rsidRPr="00B46A6A">
              <w:rPr>
                <w:rFonts w:asciiTheme="minorHAnsi" w:hAnsiTheme="minorHAnsi"/>
                <w:color w:val="0070C0"/>
                <w:sz w:val="24"/>
                <w:szCs w:val="24"/>
              </w:rPr>
              <w:t>conduct the research required to inform the plan</w:t>
            </w:r>
            <w:r w:rsidR="0039555B" w:rsidRPr="00B46A6A">
              <w:rPr>
                <w:rFonts w:asciiTheme="minorHAnsi" w:hAnsiTheme="minorHAnsi"/>
                <w:color w:val="0070C0"/>
                <w:sz w:val="24"/>
                <w:szCs w:val="24"/>
              </w:rPr>
              <w:t xml:space="preserve"> </w:t>
            </w:r>
            <w:r w:rsidR="005254BA" w:rsidRPr="00B46A6A">
              <w:rPr>
                <w:rFonts w:asciiTheme="minorHAnsi" w:hAnsiTheme="minorHAnsi"/>
                <w:color w:val="0070C0"/>
                <w:sz w:val="24"/>
                <w:szCs w:val="24"/>
              </w:rPr>
              <w:t>for</w:t>
            </w:r>
            <w:r w:rsidR="0039555B" w:rsidRPr="00B46A6A">
              <w:rPr>
                <w:rFonts w:asciiTheme="minorHAnsi" w:hAnsiTheme="minorHAnsi"/>
                <w:color w:val="0070C0"/>
                <w:sz w:val="24"/>
                <w:szCs w:val="24"/>
              </w:rPr>
              <w:t xml:space="preserve"> the </w:t>
            </w:r>
            <w:r w:rsidR="001038CB" w:rsidRPr="00B46A6A">
              <w:rPr>
                <w:rFonts w:asciiTheme="minorHAnsi" w:hAnsiTheme="minorHAnsi"/>
                <w:color w:val="0070C0"/>
                <w:sz w:val="24"/>
                <w:szCs w:val="24"/>
              </w:rPr>
              <w:t xml:space="preserve">micro </w:t>
            </w:r>
            <w:r w:rsidR="0039555B" w:rsidRPr="00B46A6A">
              <w:rPr>
                <w:rFonts w:asciiTheme="minorHAnsi" w:hAnsiTheme="minorHAnsi"/>
                <w:color w:val="0070C0"/>
                <w:sz w:val="24"/>
                <w:szCs w:val="24"/>
              </w:rPr>
              <w:t xml:space="preserve">business, but the </w:t>
            </w:r>
            <w:r w:rsidR="00A41595" w:rsidRPr="00B46A6A">
              <w:rPr>
                <w:rFonts w:asciiTheme="minorHAnsi" w:hAnsiTheme="minorHAnsi"/>
                <w:color w:val="0070C0"/>
                <w:sz w:val="24"/>
                <w:szCs w:val="24"/>
              </w:rPr>
              <w:t>plan</w:t>
            </w:r>
            <w:r w:rsidR="005254BA" w:rsidRPr="00B46A6A">
              <w:rPr>
                <w:rFonts w:asciiTheme="minorHAnsi" w:hAnsiTheme="minorHAnsi"/>
                <w:color w:val="0070C0"/>
                <w:sz w:val="24"/>
                <w:szCs w:val="24"/>
              </w:rPr>
              <w:t xml:space="preserve"> that you submit </w:t>
            </w:r>
            <w:r w:rsidR="00BF6445" w:rsidRPr="00B46A6A">
              <w:rPr>
                <w:rFonts w:asciiTheme="minorHAnsi" w:hAnsiTheme="minorHAnsi"/>
                <w:color w:val="0070C0"/>
                <w:sz w:val="24"/>
                <w:szCs w:val="24"/>
              </w:rPr>
              <w:t xml:space="preserve">will </w:t>
            </w:r>
            <w:r w:rsidR="00A41595" w:rsidRPr="00B46A6A">
              <w:rPr>
                <w:rFonts w:asciiTheme="minorHAnsi" w:hAnsiTheme="minorHAnsi"/>
                <w:color w:val="0070C0"/>
                <w:sz w:val="24"/>
                <w:szCs w:val="24"/>
              </w:rPr>
              <w:t xml:space="preserve">be </w:t>
            </w:r>
            <w:r w:rsidR="0039555B" w:rsidRPr="00B46A6A">
              <w:rPr>
                <w:rFonts w:asciiTheme="minorHAnsi" w:hAnsiTheme="minorHAnsi"/>
                <w:color w:val="0070C0"/>
                <w:sz w:val="24"/>
                <w:szCs w:val="24"/>
              </w:rPr>
              <w:t xml:space="preserve">your own </w:t>
            </w:r>
            <w:r w:rsidR="00A41595" w:rsidRPr="00B46A6A">
              <w:rPr>
                <w:rFonts w:asciiTheme="minorHAnsi" w:hAnsiTheme="minorHAnsi"/>
                <w:color w:val="0070C0"/>
                <w:sz w:val="24"/>
                <w:szCs w:val="24"/>
              </w:rPr>
              <w:t>individual</w:t>
            </w:r>
            <w:r w:rsidR="0039555B" w:rsidRPr="00B46A6A">
              <w:rPr>
                <w:rFonts w:asciiTheme="minorHAnsi" w:hAnsiTheme="minorHAnsi"/>
                <w:color w:val="0070C0"/>
                <w:sz w:val="24"/>
                <w:szCs w:val="24"/>
              </w:rPr>
              <w:t xml:space="preserve"> work and </w:t>
            </w:r>
            <w:r w:rsidR="00BF6445" w:rsidRPr="00B46A6A">
              <w:rPr>
                <w:rFonts w:asciiTheme="minorHAnsi" w:hAnsiTheme="minorHAnsi"/>
                <w:color w:val="0070C0"/>
                <w:sz w:val="24"/>
                <w:szCs w:val="24"/>
              </w:rPr>
              <w:t xml:space="preserve">should </w:t>
            </w:r>
            <w:r w:rsidR="0039555B" w:rsidRPr="00B46A6A">
              <w:rPr>
                <w:rFonts w:asciiTheme="minorHAnsi" w:hAnsiTheme="minorHAnsi"/>
                <w:color w:val="0070C0"/>
                <w:sz w:val="24"/>
                <w:szCs w:val="24"/>
              </w:rPr>
              <w:t xml:space="preserve">demonstrate that you understand </w:t>
            </w:r>
            <w:r w:rsidR="0042225F" w:rsidRPr="00B46A6A">
              <w:rPr>
                <w:rFonts w:asciiTheme="minorHAnsi" w:hAnsiTheme="minorHAnsi"/>
                <w:color w:val="0070C0"/>
                <w:sz w:val="24"/>
                <w:szCs w:val="24"/>
              </w:rPr>
              <w:t xml:space="preserve">fully </w:t>
            </w:r>
            <w:r w:rsidR="0039555B" w:rsidRPr="00B46A6A">
              <w:rPr>
                <w:rFonts w:asciiTheme="minorHAnsi" w:hAnsiTheme="minorHAnsi"/>
                <w:color w:val="0070C0"/>
                <w:sz w:val="24"/>
                <w:szCs w:val="24"/>
              </w:rPr>
              <w:t>what is invol</w:t>
            </w:r>
            <w:r w:rsidR="001038CB" w:rsidRPr="00B46A6A">
              <w:rPr>
                <w:rFonts w:asciiTheme="minorHAnsi" w:hAnsiTheme="minorHAnsi"/>
                <w:color w:val="0070C0"/>
                <w:sz w:val="24"/>
                <w:szCs w:val="24"/>
              </w:rPr>
              <w:t>ved</w:t>
            </w:r>
            <w:r w:rsidR="00BF6445" w:rsidRPr="00B46A6A">
              <w:rPr>
                <w:rFonts w:asciiTheme="minorHAnsi" w:hAnsiTheme="minorHAnsi"/>
                <w:color w:val="0070C0"/>
                <w:sz w:val="24"/>
                <w:szCs w:val="24"/>
              </w:rPr>
              <w:t xml:space="preserve"> in setting up your micro- business</w:t>
            </w:r>
            <w:r w:rsidR="0039555B" w:rsidRPr="00B46A6A">
              <w:rPr>
                <w:rFonts w:asciiTheme="minorHAnsi" w:hAnsiTheme="minorHAnsi"/>
                <w:color w:val="0070C0"/>
                <w:sz w:val="24"/>
                <w:szCs w:val="24"/>
              </w:rPr>
              <w:t>. You</w:t>
            </w:r>
            <w:r w:rsidR="002D0C7F" w:rsidRPr="00B46A6A">
              <w:rPr>
                <w:rFonts w:asciiTheme="minorHAnsi" w:hAnsiTheme="minorHAnsi"/>
                <w:color w:val="0070C0"/>
                <w:sz w:val="24"/>
                <w:szCs w:val="24"/>
              </w:rPr>
              <w:t>r</w:t>
            </w:r>
            <w:r w:rsidR="0039555B" w:rsidRPr="00B46A6A">
              <w:rPr>
                <w:rFonts w:asciiTheme="minorHAnsi" w:hAnsiTheme="minorHAnsi"/>
                <w:color w:val="0070C0"/>
                <w:sz w:val="24"/>
                <w:szCs w:val="24"/>
              </w:rPr>
              <w:t xml:space="preserve"> plan</w:t>
            </w:r>
            <w:r w:rsidR="001038CB" w:rsidRPr="00B46A6A">
              <w:rPr>
                <w:rFonts w:asciiTheme="minorHAnsi" w:hAnsiTheme="minorHAnsi"/>
                <w:color w:val="0070C0"/>
                <w:sz w:val="24"/>
                <w:szCs w:val="24"/>
              </w:rPr>
              <w:t xml:space="preserve"> </w:t>
            </w:r>
            <w:r w:rsidR="0039555B" w:rsidRPr="00B46A6A">
              <w:rPr>
                <w:rFonts w:asciiTheme="minorHAnsi" w:hAnsiTheme="minorHAnsi"/>
                <w:color w:val="0070C0"/>
                <w:sz w:val="24"/>
                <w:szCs w:val="24"/>
              </w:rPr>
              <w:t>should include the following key aspects:</w:t>
            </w:r>
          </w:p>
          <w:p w14:paraId="09ECD93A" w14:textId="18DCBD37" w:rsidR="0039555B" w:rsidRPr="00B46A6A" w:rsidRDefault="0008079C" w:rsidP="0039555B">
            <w:pPr>
              <w:pStyle w:val="ListParagraph"/>
              <w:numPr>
                <w:ilvl w:val="0"/>
                <w:numId w:val="2"/>
              </w:numPr>
              <w:rPr>
                <w:rFonts w:asciiTheme="minorHAnsi" w:hAnsiTheme="minorHAnsi"/>
                <w:color w:val="0070C0"/>
                <w:sz w:val="24"/>
                <w:szCs w:val="24"/>
              </w:rPr>
            </w:pPr>
            <w:r w:rsidRPr="00B46A6A">
              <w:rPr>
                <w:rFonts w:asciiTheme="minorHAnsi" w:hAnsiTheme="minorHAnsi"/>
                <w:color w:val="0070C0"/>
                <w:sz w:val="24"/>
                <w:szCs w:val="24"/>
              </w:rPr>
              <w:t>Market</w:t>
            </w:r>
            <w:r w:rsidR="00A21781" w:rsidRPr="00B46A6A">
              <w:rPr>
                <w:rFonts w:asciiTheme="minorHAnsi" w:hAnsiTheme="minorHAnsi"/>
                <w:color w:val="0070C0"/>
                <w:sz w:val="24"/>
                <w:szCs w:val="24"/>
              </w:rPr>
              <w:t xml:space="preserve"> analysis and </w:t>
            </w:r>
            <w:r w:rsidRPr="00B46A6A">
              <w:rPr>
                <w:rFonts w:asciiTheme="minorHAnsi" w:hAnsiTheme="minorHAnsi"/>
                <w:color w:val="0070C0"/>
                <w:sz w:val="24"/>
                <w:szCs w:val="24"/>
              </w:rPr>
              <w:t>plan</w:t>
            </w:r>
            <w:r w:rsidR="00BF6445" w:rsidRPr="00B46A6A">
              <w:rPr>
                <w:rFonts w:asciiTheme="minorHAnsi" w:hAnsiTheme="minorHAnsi"/>
                <w:color w:val="0070C0"/>
                <w:sz w:val="24"/>
                <w:szCs w:val="24"/>
              </w:rPr>
              <w:t>ning</w:t>
            </w:r>
          </w:p>
          <w:p w14:paraId="31900873" w14:textId="7A10F977" w:rsidR="0008079C" w:rsidRPr="00B46A6A" w:rsidRDefault="00BF6445" w:rsidP="0039555B">
            <w:pPr>
              <w:pStyle w:val="ListParagraph"/>
              <w:numPr>
                <w:ilvl w:val="0"/>
                <w:numId w:val="2"/>
              </w:numPr>
              <w:rPr>
                <w:rFonts w:asciiTheme="minorHAnsi" w:hAnsiTheme="minorHAnsi"/>
                <w:color w:val="0070C0"/>
                <w:sz w:val="24"/>
                <w:szCs w:val="24"/>
              </w:rPr>
            </w:pPr>
            <w:r w:rsidRPr="00B46A6A">
              <w:rPr>
                <w:rFonts w:asciiTheme="minorHAnsi" w:hAnsiTheme="minorHAnsi"/>
                <w:color w:val="0070C0"/>
                <w:sz w:val="24"/>
                <w:szCs w:val="24"/>
              </w:rPr>
              <w:t>The consideration of any l</w:t>
            </w:r>
            <w:r w:rsidR="0008079C" w:rsidRPr="00B46A6A">
              <w:rPr>
                <w:rFonts w:asciiTheme="minorHAnsi" w:hAnsiTheme="minorHAnsi"/>
                <w:color w:val="0070C0"/>
                <w:sz w:val="24"/>
                <w:szCs w:val="24"/>
              </w:rPr>
              <w:t>egal requirements</w:t>
            </w:r>
            <w:r w:rsidR="00A21781" w:rsidRPr="00B46A6A">
              <w:rPr>
                <w:rFonts w:asciiTheme="minorHAnsi" w:hAnsiTheme="minorHAnsi"/>
                <w:color w:val="0070C0"/>
                <w:sz w:val="24"/>
                <w:szCs w:val="24"/>
              </w:rPr>
              <w:t xml:space="preserve"> o</w:t>
            </w:r>
            <w:r w:rsidRPr="00B46A6A">
              <w:rPr>
                <w:rFonts w:asciiTheme="minorHAnsi" w:hAnsiTheme="minorHAnsi"/>
                <w:color w:val="0070C0"/>
                <w:sz w:val="24"/>
                <w:szCs w:val="24"/>
              </w:rPr>
              <w:t>n</w:t>
            </w:r>
            <w:r w:rsidR="00A21781" w:rsidRPr="00B46A6A">
              <w:rPr>
                <w:rFonts w:asciiTheme="minorHAnsi" w:hAnsiTheme="minorHAnsi"/>
                <w:color w:val="0070C0"/>
                <w:sz w:val="24"/>
                <w:szCs w:val="24"/>
              </w:rPr>
              <w:t xml:space="preserve"> </w:t>
            </w:r>
            <w:r w:rsidRPr="00B46A6A">
              <w:rPr>
                <w:rFonts w:asciiTheme="minorHAnsi" w:hAnsiTheme="minorHAnsi"/>
                <w:color w:val="0070C0"/>
                <w:sz w:val="24"/>
                <w:szCs w:val="24"/>
              </w:rPr>
              <w:t>the</w:t>
            </w:r>
            <w:r w:rsidR="00A21781" w:rsidRPr="00B46A6A">
              <w:rPr>
                <w:rFonts w:asciiTheme="minorHAnsi" w:hAnsiTheme="minorHAnsi"/>
                <w:color w:val="0070C0"/>
                <w:sz w:val="24"/>
                <w:szCs w:val="24"/>
              </w:rPr>
              <w:t xml:space="preserve"> business</w:t>
            </w:r>
          </w:p>
          <w:p w14:paraId="230095A7" w14:textId="2C436963" w:rsidR="0008079C" w:rsidRPr="00B46A6A" w:rsidRDefault="00BF6445" w:rsidP="0039555B">
            <w:pPr>
              <w:pStyle w:val="ListParagraph"/>
              <w:numPr>
                <w:ilvl w:val="0"/>
                <w:numId w:val="2"/>
              </w:numPr>
              <w:rPr>
                <w:rFonts w:asciiTheme="minorHAnsi" w:hAnsiTheme="minorHAnsi"/>
                <w:color w:val="0070C0"/>
                <w:sz w:val="24"/>
                <w:szCs w:val="24"/>
              </w:rPr>
            </w:pPr>
            <w:r w:rsidRPr="00B46A6A">
              <w:rPr>
                <w:rFonts w:asciiTheme="minorHAnsi" w:hAnsiTheme="minorHAnsi"/>
                <w:color w:val="0070C0"/>
                <w:sz w:val="24"/>
                <w:szCs w:val="24"/>
              </w:rPr>
              <w:t>Consideration of any f</w:t>
            </w:r>
            <w:r w:rsidR="0008079C" w:rsidRPr="00B46A6A">
              <w:rPr>
                <w:rFonts w:asciiTheme="minorHAnsi" w:hAnsiTheme="minorHAnsi"/>
                <w:color w:val="0070C0"/>
                <w:sz w:val="24"/>
                <w:szCs w:val="24"/>
              </w:rPr>
              <w:t>inancial aspects</w:t>
            </w:r>
            <w:r w:rsidRPr="00B46A6A">
              <w:rPr>
                <w:rFonts w:asciiTheme="minorHAnsi" w:hAnsiTheme="minorHAnsi"/>
                <w:color w:val="0070C0"/>
                <w:sz w:val="24"/>
                <w:szCs w:val="24"/>
              </w:rPr>
              <w:t xml:space="preserve"> such as pricing policy, sales forecasts, </w:t>
            </w:r>
            <w:r w:rsidR="00A21781" w:rsidRPr="00B46A6A">
              <w:rPr>
                <w:rFonts w:asciiTheme="minorHAnsi" w:hAnsiTheme="minorHAnsi"/>
                <w:color w:val="0070C0"/>
                <w:sz w:val="24"/>
                <w:szCs w:val="24"/>
              </w:rPr>
              <w:t xml:space="preserve">projected costs, </w:t>
            </w:r>
            <w:r w:rsidR="0008079C" w:rsidRPr="00B46A6A">
              <w:rPr>
                <w:rFonts w:asciiTheme="minorHAnsi" w:hAnsiTheme="minorHAnsi"/>
                <w:color w:val="0070C0"/>
                <w:sz w:val="24"/>
                <w:szCs w:val="24"/>
              </w:rPr>
              <w:t>break even and cash flow</w:t>
            </w:r>
            <w:r w:rsidRPr="00B46A6A">
              <w:rPr>
                <w:rFonts w:asciiTheme="minorHAnsi" w:hAnsiTheme="minorHAnsi"/>
                <w:color w:val="0070C0"/>
                <w:sz w:val="24"/>
                <w:szCs w:val="24"/>
              </w:rPr>
              <w:t xml:space="preserve"> forecasts</w:t>
            </w:r>
            <w:r w:rsidR="0008079C" w:rsidRPr="00B46A6A">
              <w:rPr>
                <w:rFonts w:asciiTheme="minorHAnsi" w:hAnsiTheme="minorHAnsi"/>
                <w:color w:val="0070C0"/>
                <w:sz w:val="24"/>
                <w:szCs w:val="24"/>
              </w:rPr>
              <w:t>,</w:t>
            </w:r>
            <w:r w:rsidRPr="00B46A6A">
              <w:rPr>
                <w:rFonts w:asciiTheme="minorHAnsi" w:hAnsiTheme="minorHAnsi"/>
                <w:color w:val="0070C0"/>
                <w:sz w:val="24"/>
                <w:szCs w:val="24"/>
              </w:rPr>
              <w:t xml:space="preserve"> forecasted opening and closing statements of financial position and capital structure, and a forecasted income statement </w:t>
            </w:r>
            <w:r w:rsidR="0008079C" w:rsidRPr="00B46A6A">
              <w:rPr>
                <w:rFonts w:asciiTheme="minorHAnsi" w:hAnsiTheme="minorHAnsi"/>
                <w:color w:val="0070C0"/>
                <w:sz w:val="24"/>
                <w:szCs w:val="24"/>
              </w:rPr>
              <w:t xml:space="preserve"> </w:t>
            </w:r>
            <w:r w:rsidRPr="00B46A6A">
              <w:rPr>
                <w:rFonts w:asciiTheme="minorHAnsi" w:hAnsiTheme="minorHAnsi"/>
                <w:color w:val="0070C0"/>
                <w:sz w:val="24"/>
                <w:szCs w:val="24"/>
              </w:rPr>
              <w:t>for the trading period</w:t>
            </w:r>
          </w:p>
          <w:p w14:paraId="0F10E80E" w14:textId="77777777" w:rsidR="00721ED8" w:rsidRPr="00B46A6A" w:rsidRDefault="00721ED8" w:rsidP="0008079C">
            <w:pPr>
              <w:rPr>
                <w:rFonts w:asciiTheme="minorHAnsi" w:hAnsiTheme="minorHAnsi"/>
                <w:color w:val="0070C0"/>
                <w:sz w:val="24"/>
                <w:szCs w:val="24"/>
              </w:rPr>
            </w:pPr>
          </w:p>
          <w:p w14:paraId="3FC50274" w14:textId="77777777" w:rsidR="0022684B" w:rsidRPr="00B46A6A" w:rsidRDefault="0022684B" w:rsidP="0008079C">
            <w:pPr>
              <w:rPr>
                <w:rFonts w:asciiTheme="minorHAnsi" w:hAnsiTheme="minorHAnsi"/>
                <w:b/>
                <w:color w:val="0070C0"/>
                <w:sz w:val="24"/>
                <w:szCs w:val="24"/>
              </w:rPr>
            </w:pPr>
          </w:p>
          <w:p w14:paraId="321829DA" w14:textId="77777777" w:rsidR="00B46A6A" w:rsidRDefault="00B46A6A" w:rsidP="0008079C">
            <w:pPr>
              <w:rPr>
                <w:rFonts w:asciiTheme="minorHAnsi" w:hAnsiTheme="minorHAnsi"/>
                <w:b/>
                <w:color w:val="0070C0"/>
                <w:sz w:val="24"/>
                <w:szCs w:val="24"/>
              </w:rPr>
            </w:pPr>
          </w:p>
          <w:p w14:paraId="323BF44F" w14:textId="38768A89" w:rsidR="00066068" w:rsidRPr="00B46A6A" w:rsidRDefault="00066068" w:rsidP="0008079C">
            <w:pPr>
              <w:rPr>
                <w:rFonts w:asciiTheme="minorHAnsi" w:hAnsiTheme="minorHAnsi"/>
                <w:b/>
                <w:color w:val="0070C0"/>
                <w:sz w:val="24"/>
                <w:szCs w:val="24"/>
              </w:rPr>
            </w:pPr>
            <w:r w:rsidRPr="00B46A6A">
              <w:rPr>
                <w:rFonts w:asciiTheme="minorHAnsi" w:hAnsiTheme="minorHAnsi"/>
                <w:b/>
                <w:color w:val="0070C0"/>
                <w:sz w:val="24"/>
                <w:szCs w:val="24"/>
              </w:rPr>
              <w:t>Pitching for investment</w:t>
            </w:r>
          </w:p>
          <w:p w14:paraId="7B86462E" w14:textId="799F3ED2" w:rsidR="0008079C" w:rsidRPr="00B46A6A" w:rsidRDefault="00BF6445">
            <w:pPr>
              <w:rPr>
                <w:rFonts w:asciiTheme="minorHAnsi" w:hAnsiTheme="minorHAnsi"/>
                <w:color w:val="0070C0"/>
                <w:sz w:val="24"/>
                <w:szCs w:val="24"/>
              </w:rPr>
            </w:pPr>
            <w:r w:rsidRPr="00B46A6A">
              <w:rPr>
                <w:rFonts w:asciiTheme="minorHAnsi" w:hAnsiTheme="minorHAnsi"/>
                <w:color w:val="0070C0"/>
                <w:sz w:val="24"/>
                <w:szCs w:val="24"/>
              </w:rPr>
              <w:t xml:space="preserve">You will then formally present a pitch in which you will evaluate the plan for the micro-business and justify your conclusions. During the pitch you will </w:t>
            </w:r>
            <w:r w:rsidR="00721ED8" w:rsidRPr="00B46A6A">
              <w:rPr>
                <w:rFonts w:asciiTheme="minorHAnsi" w:hAnsiTheme="minorHAnsi"/>
                <w:color w:val="0070C0"/>
                <w:sz w:val="24"/>
                <w:szCs w:val="24"/>
              </w:rPr>
              <w:t>e</w:t>
            </w:r>
            <w:r w:rsidR="00DC38B7" w:rsidRPr="00B46A6A">
              <w:rPr>
                <w:rFonts w:asciiTheme="minorHAnsi" w:hAnsiTheme="minorHAnsi"/>
                <w:color w:val="0070C0"/>
                <w:sz w:val="24"/>
                <w:szCs w:val="24"/>
              </w:rPr>
              <w:t>xplain</w:t>
            </w:r>
            <w:r w:rsidRPr="00B46A6A">
              <w:rPr>
                <w:rFonts w:asciiTheme="minorHAnsi" w:hAnsiTheme="minorHAnsi"/>
                <w:color w:val="0070C0"/>
                <w:sz w:val="24"/>
                <w:szCs w:val="24"/>
              </w:rPr>
              <w:t xml:space="preserve"> the idea </w:t>
            </w:r>
            <w:r w:rsidR="00DC38B7" w:rsidRPr="00B46A6A">
              <w:rPr>
                <w:rFonts w:asciiTheme="minorHAnsi" w:hAnsiTheme="minorHAnsi"/>
                <w:color w:val="0070C0"/>
                <w:sz w:val="24"/>
                <w:szCs w:val="24"/>
              </w:rPr>
              <w:t>for your micro-business</w:t>
            </w:r>
            <w:r w:rsidR="00721ED8" w:rsidRPr="00B46A6A">
              <w:rPr>
                <w:rFonts w:asciiTheme="minorHAnsi" w:hAnsiTheme="minorHAnsi"/>
                <w:color w:val="0070C0"/>
                <w:sz w:val="24"/>
                <w:szCs w:val="24"/>
              </w:rPr>
              <w:t xml:space="preserve"> and e</w:t>
            </w:r>
            <w:r w:rsidR="00DC38B7" w:rsidRPr="00B46A6A">
              <w:rPr>
                <w:rFonts w:asciiTheme="minorHAnsi" w:hAnsiTheme="minorHAnsi"/>
                <w:color w:val="0070C0"/>
                <w:sz w:val="24"/>
                <w:szCs w:val="24"/>
              </w:rPr>
              <w:t>valuate the pla</w:t>
            </w:r>
            <w:r w:rsidR="00721ED8" w:rsidRPr="00B46A6A">
              <w:rPr>
                <w:rFonts w:asciiTheme="minorHAnsi" w:hAnsiTheme="minorHAnsi"/>
                <w:color w:val="0070C0"/>
                <w:sz w:val="24"/>
                <w:szCs w:val="24"/>
              </w:rPr>
              <w:t>n</w:t>
            </w:r>
            <w:r w:rsidR="005A3CB1" w:rsidRPr="00B46A6A">
              <w:rPr>
                <w:rFonts w:asciiTheme="minorHAnsi" w:hAnsiTheme="minorHAnsi"/>
                <w:color w:val="0070C0"/>
                <w:sz w:val="24"/>
                <w:szCs w:val="24"/>
              </w:rPr>
              <w:t xml:space="preserve"> for the microbusiness. The</w:t>
            </w:r>
            <w:r w:rsidR="00721ED8" w:rsidRPr="00B46A6A">
              <w:rPr>
                <w:rFonts w:asciiTheme="minorHAnsi" w:hAnsiTheme="minorHAnsi"/>
                <w:color w:val="0070C0"/>
                <w:sz w:val="24"/>
                <w:szCs w:val="24"/>
              </w:rPr>
              <w:t xml:space="preserve"> </w:t>
            </w:r>
            <w:r w:rsidR="005A3CB1" w:rsidRPr="00B46A6A">
              <w:rPr>
                <w:rFonts w:asciiTheme="minorHAnsi" w:hAnsiTheme="minorHAnsi"/>
                <w:color w:val="0070C0"/>
                <w:sz w:val="24"/>
                <w:szCs w:val="24"/>
              </w:rPr>
              <w:t xml:space="preserve">pitch </w:t>
            </w:r>
            <w:r w:rsidR="00721ED8" w:rsidRPr="00B46A6A">
              <w:rPr>
                <w:rFonts w:asciiTheme="minorHAnsi" w:hAnsiTheme="minorHAnsi"/>
                <w:color w:val="0070C0"/>
                <w:sz w:val="24"/>
                <w:szCs w:val="24"/>
              </w:rPr>
              <w:t xml:space="preserve">should include clear conclusions of how successful you see the business being based on the </w:t>
            </w:r>
            <w:r w:rsidR="00DC38B7" w:rsidRPr="00B46A6A">
              <w:rPr>
                <w:rFonts w:asciiTheme="minorHAnsi" w:hAnsiTheme="minorHAnsi"/>
                <w:color w:val="0070C0"/>
                <w:sz w:val="24"/>
                <w:szCs w:val="24"/>
              </w:rPr>
              <w:t xml:space="preserve">analysis </w:t>
            </w:r>
            <w:r w:rsidR="00721ED8" w:rsidRPr="00B46A6A">
              <w:rPr>
                <w:rFonts w:asciiTheme="minorHAnsi" w:hAnsiTheme="minorHAnsi"/>
                <w:color w:val="0070C0"/>
                <w:sz w:val="24"/>
                <w:szCs w:val="24"/>
              </w:rPr>
              <w:t>of both th</w:t>
            </w:r>
            <w:r w:rsidR="00DC38B7" w:rsidRPr="00B46A6A">
              <w:rPr>
                <w:rFonts w:asciiTheme="minorHAnsi" w:hAnsiTheme="minorHAnsi"/>
                <w:color w:val="0070C0"/>
                <w:sz w:val="24"/>
                <w:szCs w:val="24"/>
              </w:rPr>
              <w:t>e marketing and financial planning.</w:t>
            </w:r>
          </w:p>
          <w:p w14:paraId="332DDE2A" w14:textId="77777777" w:rsidR="0008079C" w:rsidRPr="00B46A6A" w:rsidRDefault="0008079C" w:rsidP="0008079C">
            <w:pPr>
              <w:rPr>
                <w:rFonts w:asciiTheme="minorHAnsi" w:hAnsiTheme="minorHAnsi"/>
                <w:color w:val="0070C0"/>
                <w:sz w:val="24"/>
                <w:szCs w:val="24"/>
              </w:rPr>
            </w:pPr>
          </w:p>
          <w:p w14:paraId="19F3F311" w14:textId="213833DF" w:rsidR="002D0C7F" w:rsidRPr="00B46A6A" w:rsidRDefault="00DC38B7" w:rsidP="0008079C">
            <w:pPr>
              <w:rPr>
                <w:rFonts w:asciiTheme="minorHAnsi" w:hAnsiTheme="minorHAnsi"/>
                <w:color w:val="0070C0"/>
                <w:sz w:val="24"/>
                <w:szCs w:val="24"/>
              </w:rPr>
            </w:pPr>
            <w:r w:rsidRPr="00B46A6A">
              <w:rPr>
                <w:rFonts w:asciiTheme="minorHAnsi" w:hAnsiTheme="minorHAnsi"/>
                <w:color w:val="0070C0"/>
                <w:sz w:val="24"/>
                <w:szCs w:val="24"/>
              </w:rPr>
              <w:t xml:space="preserve">You </w:t>
            </w:r>
            <w:r w:rsidR="00066068" w:rsidRPr="00B46A6A">
              <w:rPr>
                <w:rFonts w:asciiTheme="minorHAnsi" w:hAnsiTheme="minorHAnsi"/>
                <w:color w:val="0070C0"/>
                <w:sz w:val="24"/>
                <w:szCs w:val="24"/>
              </w:rPr>
              <w:t>should</w:t>
            </w:r>
            <w:r w:rsidRPr="00B46A6A">
              <w:rPr>
                <w:rFonts w:asciiTheme="minorHAnsi" w:hAnsiTheme="minorHAnsi"/>
                <w:color w:val="0070C0"/>
                <w:sz w:val="24"/>
                <w:szCs w:val="24"/>
              </w:rPr>
              <w:t xml:space="preserve"> provide the audience with documentation and materials that are detailed, appropriate and related to the individual business proposal</w:t>
            </w:r>
            <w:r w:rsidR="0061447A" w:rsidRPr="00B46A6A">
              <w:rPr>
                <w:rFonts w:asciiTheme="minorHAnsi" w:hAnsiTheme="minorHAnsi"/>
                <w:color w:val="0070C0"/>
                <w:sz w:val="24"/>
                <w:szCs w:val="24"/>
              </w:rPr>
              <w:t xml:space="preserve">. </w:t>
            </w:r>
            <w:r w:rsidR="00066068" w:rsidRPr="00B46A6A">
              <w:rPr>
                <w:rFonts w:asciiTheme="minorHAnsi" w:hAnsiTheme="minorHAnsi"/>
                <w:color w:val="0070C0"/>
                <w:sz w:val="24"/>
                <w:szCs w:val="24"/>
              </w:rPr>
              <w:t>Throughout your pitch it s</w:t>
            </w:r>
            <w:r w:rsidR="0061447A" w:rsidRPr="00B46A6A">
              <w:rPr>
                <w:rFonts w:asciiTheme="minorHAnsi" w:hAnsiTheme="minorHAnsi"/>
                <w:color w:val="0070C0"/>
                <w:sz w:val="24"/>
                <w:szCs w:val="24"/>
              </w:rPr>
              <w:t xml:space="preserve">hould </w:t>
            </w:r>
            <w:r w:rsidR="00066068" w:rsidRPr="00B46A6A">
              <w:rPr>
                <w:rFonts w:asciiTheme="minorHAnsi" w:hAnsiTheme="minorHAnsi"/>
                <w:color w:val="0070C0"/>
                <w:sz w:val="24"/>
                <w:szCs w:val="24"/>
              </w:rPr>
              <w:t>be clear</w:t>
            </w:r>
            <w:r w:rsidR="0061447A" w:rsidRPr="00B46A6A">
              <w:rPr>
                <w:rFonts w:asciiTheme="minorHAnsi" w:hAnsiTheme="minorHAnsi"/>
                <w:color w:val="0070C0"/>
                <w:sz w:val="24"/>
                <w:szCs w:val="24"/>
              </w:rPr>
              <w:t xml:space="preserve"> that you have already considered potential questions from investors including risk, expectations for return share ownership and voting rights, as well as the percentage of shareholding and control you are willing to give up in return for investment.</w:t>
            </w:r>
            <w:r w:rsidR="00066068" w:rsidRPr="00B46A6A">
              <w:rPr>
                <w:rFonts w:asciiTheme="minorHAnsi" w:hAnsiTheme="minorHAnsi"/>
                <w:color w:val="0070C0"/>
                <w:sz w:val="24"/>
                <w:szCs w:val="24"/>
              </w:rPr>
              <w:t xml:space="preserve"> Therefore, you will</w:t>
            </w:r>
            <w:r w:rsidR="0061447A" w:rsidRPr="00B46A6A">
              <w:rPr>
                <w:rFonts w:asciiTheme="minorHAnsi" w:hAnsiTheme="minorHAnsi"/>
                <w:color w:val="0070C0"/>
                <w:sz w:val="24"/>
                <w:szCs w:val="24"/>
              </w:rPr>
              <w:t xml:space="preserve"> be ready to demonstrate the ability to negotiate with potential investors to get the best deal in return for their investment.</w:t>
            </w:r>
          </w:p>
          <w:p w14:paraId="24996BB4" w14:textId="77777777" w:rsidR="0061447A" w:rsidRPr="00B46A6A" w:rsidRDefault="0061447A" w:rsidP="0008079C">
            <w:pPr>
              <w:rPr>
                <w:rFonts w:asciiTheme="minorHAnsi" w:hAnsiTheme="minorHAnsi"/>
                <w:color w:val="0070C0"/>
                <w:sz w:val="24"/>
                <w:szCs w:val="24"/>
              </w:rPr>
            </w:pPr>
          </w:p>
          <w:p w14:paraId="45365DD5" w14:textId="5CA55F85" w:rsidR="00066068" w:rsidRPr="00B46A6A" w:rsidRDefault="0061447A" w:rsidP="0008079C">
            <w:pPr>
              <w:rPr>
                <w:rFonts w:asciiTheme="minorHAnsi" w:hAnsiTheme="minorHAnsi"/>
                <w:color w:val="0070C0"/>
                <w:sz w:val="24"/>
                <w:szCs w:val="24"/>
              </w:rPr>
            </w:pPr>
            <w:r w:rsidRPr="00B46A6A">
              <w:rPr>
                <w:rFonts w:asciiTheme="minorHAnsi" w:hAnsiTheme="minorHAnsi"/>
                <w:color w:val="0070C0"/>
                <w:sz w:val="24"/>
                <w:szCs w:val="24"/>
              </w:rPr>
              <w:t>Potential investors will also be expecting you to be professional and business</w:t>
            </w:r>
            <w:r w:rsidR="005A3CB1" w:rsidRPr="00B46A6A">
              <w:rPr>
                <w:rFonts w:asciiTheme="minorHAnsi" w:hAnsiTheme="minorHAnsi"/>
                <w:color w:val="0070C0"/>
                <w:sz w:val="24"/>
                <w:szCs w:val="24"/>
              </w:rPr>
              <w:t>-</w:t>
            </w:r>
            <w:r w:rsidRPr="00B46A6A">
              <w:rPr>
                <w:rFonts w:asciiTheme="minorHAnsi" w:hAnsiTheme="minorHAnsi"/>
                <w:color w:val="0070C0"/>
                <w:sz w:val="24"/>
                <w:szCs w:val="24"/>
              </w:rPr>
              <w:t xml:space="preserve">like both in terms of your presentation skills but also your behaviour and conduct. </w:t>
            </w:r>
          </w:p>
          <w:p w14:paraId="51BA902A" w14:textId="77777777" w:rsidR="00066068" w:rsidRPr="00B46A6A" w:rsidRDefault="00066068" w:rsidP="0008079C">
            <w:pPr>
              <w:rPr>
                <w:rFonts w:asciiTheme="minorHAnsi" w:hAnsiTheme="minorHAnsi"/>
                <w:color w:val="0070C0"/>
                <w:sz w:val="24"/>
                <w:szCs w:val="24"/>
              </w:rPr>
            </w:pPr>
          </w:p>
          <w:p w14:paraId="3EC08D52" w14:textId="042AB693" w:rsidR="002D0C7F" w:rsidRPr="00B46A6A" w:rsidRDefault="00066068" w:rsidP="0008079C">
            <w:pPr>
              <w:rPr>
                <w:rFonts w:asciiTheme="minorHAnsi" w:hAnsiTheme="minorHAnsi"/>
                <w:b/>
                <w:color w:val="0070C0"/>
                <w:sz w:val="24"/>
                <w:szCs w:val="24"/>
              </w:rPr>
            </w:pPr>
            <w:r w:rsidRPr="00B46A6A">
              <w:rPr>
                <w:rFonts w:asciiTheme="minorHAnsi" w:hAnsiTheme="minorHAnsi"/>
                <w:b/>
                <w:color w:val="0070C0"/>
                <w:sz w:val="24"/>
                <w:szCs w:val="24"/>
              </w:rPr>
              <w:t>Reviewing the pitch</w:t>
            </w:r>
          </w:p>
          <w:p w14:paraId="75AAE098" w14:textId="41C8DEB8" w:rsidR="00066068" w:rsidRPr="00B46A6A" w:rsidRDefault="00066068" w:rsidP="0008079C">
            <w:pPr>
              <w:rPr>
                <w:rFonts w:asciiTheme="minorHAnsi" w:hAnsiTheme="minorHAnsi"/>
                <w:color w:val="0070C0"/>
                <w:sz w:val="24"/>
                <w:szCs w:val="24"/>
              </w:rPr>
            </w:pPr>
            <w:r w:rsidRPr="00B46A6A">
              <w:rPr>
                <w:rFonts w:asciiTheme="minorHAnsi" w:hAnsiTheme="minorHAnsi"/>
                <w:color w:val="0070C0"/>
                <w:sz w:val="24"/>
                <w:szCs w:val="24"/>
              </w:rPr>
              <w:t>As part of the pitch you should invite potential investors to give feedback on the viability of your business plan</w:t>
            </w:r>
            <w:r w:rsidR="005A3CB1" w:rsidRPr="00B46A6A">
              <w:rPr>
                <w:rFonts w:asciiTheme="minorHAnsi" w:hAnsiTheme="minorHAnsi"/>
                <w:color w:val="0070C0"/>
                <w:sz w:val="24"/>
                <w:szCs w:val="24"/>
              </w:rPr>
              <w:t xml:space="preserve"> as well as the quality of your presentation of the pitch</w:t>
            </w:r>
            <w:r w:rsidRPr="00B46A6A">
              <w:rPr>
                <w:rFonts w:asciiTheme="minorHAnsi" w:hAnsiTheme="minorHAnsi"/>
                <w:color w:val="0070C0"/>
                <w:sz w:val="24"/>
                <w:szCs w:val="24"/>
              </w:rPr>
              <w:t xml:space="preserve">. You should use this feedback to produce a written review </w:t>
            </w:r>
            <w:r w:rsidR="005A3CB1" w:rsidRPr="00B46A6A">
              <w:rPr>
                <w:rFonts w:asciiTheme="minorHAnsi" w:hAnsiTheme="minorHAnsi"/>
                <w:color w:val="0070C0"/>
                <w:sz w:val="24"/>
                <w:szCs w:val="24"/>
              </w:rPr>
              <w:t xml:space="preserve">of </w:t>
            </w:r>
            <w:r w:rsidRPr="00B46A6A">
              <w:rPr>
                <w:rFonts w:asciiTheme="minorHAnsi" w:hAnsiTheme="minorHAnsi"/>
                <w:color w:val="0070C0"/>
                <w:sz w:val="24"/>
                <w:szCs w:val="24"/>
              </w:rPr>
              <w:t xml:space="preserve">both </w:t>
            </w:r>
            <w:r w:rsidR="005A3CB1" w:rsidRPr="00B46A6A">
              <w:rPr>
                <w:rFonts w:asciiTheme="minorHAnsi" w:hAnsiTheme="minorHAnsi"/>
                <w:color w:val="0070C0"/>
                <w:sz w:val="24"/>
                <w:szCs w:val="24"/>
              </w:rPr>
              <w:t>the effectiveness of your</w:t>
            </w:r>
            <w:r w:rsidRPr="00B46A6A">
              <w:rPr>
                <w:rFonts w:asciiTheme="minorHAnsi" w:hAnsiTheme="minorHAnsi"/>
                <w:color w:val="0070C0"/>
                <w:sz w:val="24"/>
                <w:szCs w:val="24"/>
              </w:rPr>
              <w:t xml:space="preserve"> presentation </w:t>
            </w:r>
            <w:r w:rsidR="005A3CB1" w:rsidRPr="00B46A6A">
              <w:rPr>
                <w:rFonts w:asciiTheme="minorHAnsi" w:hAnsiTheme="minorHAnsi"/>
                <w:color w:val="0070C0"/>
                <w:sz w:val="24"/>
                <w:szCs w:val="24"/>
              </w:rPr>
              <w:t>and</w:t>
            </w:r>
            <w:r w:rsidRPr="00B46A6A">
              <w:rPr>
                <w:rFonts w:asciiTheme="minorHAnsi" w:hAnsiTheme="minorHAnsi"/>
                <w:color w:val="0070C0"/>
                <w:sz w:val="24"/>
                <w:szCs w:val="24"/>
              </w:rPr>
              <w:t xml:space="preserve"> the viability of your idea.</w:t>
            </w:r>
          </w:p>
          <w:p w14:paraId="270747E5" w14:textId="77777777" w:rsidR="001C3CFE" w:rsidRPr="00B46A6A" w:rsidRDefault="001C3CFE" w:rsidP="00D02F5C">
            <w:pPr>
              <w:rPr>
                <w:rFonts w:asciiTheme="minorHAnsi" w:hAnsiTheme="minorHAnsi"/>
                <w:sz w:val="24"/>
                <w:szCs w:val="24"/>
              </w:rPr>
            </w:pPr>
          </w:p>
        </w:tc>
      </w:tr>
      <w:tr w:rsidR="001C3CFE" w:rsidRPr="00B46A6A" w14:paraId="556F4606" w14:textId="77777777" w:rsidTr="00B46A6A">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61CB5E" w14:textId="70F27F37" w:rsidR="001C3CFE" w:rsidRPr="00B46A6A" w:rsidRDefault="001C3CFE" w:rsidP="001C3CFE">
            <w:pPr>
              <w:rPr>
                <w:rFonts w:asciiTheme="minorHAnsi" w:hAnsiTheme="minorHAnsi"/>
                <w:sz w:val="24"/>
                <w:szCs w:val="24"/>
              </w:rPr>
            </w:pPr>
            <w:r w:rsidRPr="00B46A6A">
              <w:rPr>
                <w:rFonts w:asciiTheme="minorHAnsi" w:hAnsiTheme="minorHAnsi"/>
                <w:b/>
                <w:sz w:val="24"/>
                <w:szCs w:val="24"/>
              </w:rPr>
              <w:lastRenderedPageBreak/>
              <w:t xml:space="preserve">Checklist of evidence required </w:t>
            </w:r>
          </w:p>
        </w:tc>
        <w:tc>
          <w:tcPr>
            <w:tcW w:w="6953" w:type="dxa"/>
            <w:tcBorders>
              <w:left w:val="single" w:sz="4" w:space="0" w:color="000000"/>
              <w:bottom w:val="single" w:sz="4" w:space="0" w:color="000000"/>
            </w:tcBorders>
          </w:tcPr>
          <w:p w14:paraId="0A60515D" w14:textId="77777777" w:rsidR="00B46A6A" w:rsidRDefault="00B46A6A" w:rsidP="00B46A6A">
            <w:pPr>
              <w:pStyle w:val="ListParagraph"/>
              <w:ind w:left="360"/>
              <w:rPr>
                <w:rFonts w:asciiTheme="minorHAnsi" w:hAnsiTheme="minorHAnsi"/>
                <w:color w:val="0070C0"/>
                <w:sz w:val="24"/>
                <w:szCs w:val="24"/>
              </w:rPr>
            </w:pPr>
          </w:p>
          <w:p w14:paraId="6B90EE5C" w14:textId="1D3AC92E" w:rsidR="00721ED8" w:rsidRPr="00B46A6A" w:rsidRDefault="00721ED8" w:rsidP="00BE3400">
            <w:pPr>
              <w:pStyle w:val="ListParagraph"/>
              <w:numPr>
                <w:ilvl w:val="0"/>
                <w:numId w:val="7"/>
              </w:numPr>
              <w:rPr>
                <w:rFonts w:asciiTheme="minorHAnsi" w:hAnsiTheme="minorHAnsi"/>
                <w:color w:val="0070C0"/>
                <w:sz w:val="24"/>
                <w:szCs w:val="24"/>
              </w:rPr>
            </w:pPr>
            <w:r w:rsidRPr="00B46A6A">
              <w:rPr>
                <w:rFonts w:asciiTheme="minorHAnsi" w:hAnsiTheme="minorHAnsi"/>
                <w:color w:val="0070C0"/>
                <w:sz w:val="24"/>
                <w:szCs w:val="24"/>
              </w:rPr>
              <w:t>Individual b</w:t>
            </w:r>
            <w:r w:rsidR="00A84216" w:rsidRPr="00B46A6A">
              <w:rPr>
                <w:rFonts w:asciiTheme="minorHAnsi" w:hAnsiTheme="minorHAnsi"/>
                <w:color w:val="0070C0"/>
                <w:sz w:val="24"/>
                <w:szCs w:val="24"/>
              </w:rPr>
              <w:t>usiness plan</w:t>
            </w:r>
            <w:r w:rsidRPr="00B46A6A">
              <w:rPr>
                <w:rFonts w:asciiTheme="minorHAnsi" w:hAnsiTheme="minorHAnsi"/>
                <w:color w:val="0070C0"/>
                <w:sz w:val="24"/>
                <w:szCs w:val="24"/>
              </w:rPr>
              <w:t xml:space="preserve"> documentation</w:t>
            </w:r>
            <w:r w:rsidR="00351449" w:rsidRPr="00B46A6A">
              <w:rPr>
                <w:rFonts w:asciiTheme="minorHAnsi" w:hAnsiTheme="minorHAnsi"/>
                <w:color w:val="0070C0"/>
                <w:sz w:val="24"/>
                <w:szCs w:val="24"/>
              </w:rPr>
              <w:t xml:space="preserve"> for the micro</w:t>
            </w:r>
            <w:r w:rsidR="005A3CB1" w:rsidRPr="00B46A6A">
              <w:rPr>
                <w:rFonts w:asciiTheme="minorHAnsi" w:hAnsiTheme="minorHAnsi"/>
                <w:color w:val="0070C0"/>
                <w:sz w:val="24"/>
                <w:szCs w:val="24"/>
              </w:rPr>
              <w:t>-</w:t>
            </w:r>
            <w:r w:rsidR="00351449" w:rsidRPr="00B46A6A">
              <w:rPr>
                <w:rFonts w:asciiTheme="minorHAnsi" w:hAnsiTheme="minorHAnsi"/>
                <w:color w:val="0070C0"/>
                <w:sz w:val="24"/>
                <w:szCs w:val="24"/>
              </w:rPr>
              <w:t xml:space="preserve">business. </w:t>
            </w:r>
          </w:p>
          <w:p w14:paraId="24FEF66A" w14:textId="77777777" w:rsidR="00721ED8" w:rsidRPr="00B46A6A" w:rsidRDefault="00721ED8" w:rsidP="00BE3400">
            <w:pPr>
              <w:pStyle w:val="ListParagraph"/>
              <w:numPr>
                <w:ilvl w:val="0"/>
                <w:numId w:val="7"/>
              </w:numPr>
              <w:rPr>
                <w:rFonts w:asciiTheme="minorHAnsi" w:hAnsiTheme="minorHAnsi"/>
                <w:color w:val="0070C0"/>
                <w:sz w:val="24"/>
                <w:szCs w:val="24"/>
              </w:rPr>
            </w:pPr>
            <w:r w:rsidRPr="00B46A6A">
              <w:rPr>
                <w:rFonts w:asciiTheme="minorHAnsi" w:hAnsiTheme="minorHAnsi"/>
                <w:color w:val="0070C0"/>
                <w:sz w:val="24"/>
                <w:szCs w:val="24"/>
              </w:rPr>
              <w:t xml:space="preserve">Video recording of the business pitch </w:t>
            </w:r>
          </w:p>
          <w:p w14:paraId="4ABB2F69" w14:textId="77777777" w:rsidR="00721ED8" w:rsidRPr="00B46A6A" w:rsidRDefault="00721ED8" w:rsidP="00BE3400">
            <w:pPr>
              <w:pStyle w:val="ListParagraph"/>
              <w:numPr>
                <w:ilvl w:val="0"/>
                <w:numId w:val="7"/>
              </w:numPr>
              <w:rPr>
                <w:rFonts w:asciiTheme="minorHAnsi" w:hAnsiTheme="minorHAnsi"/>
                <w:color w:val="0070C0"/>
                <w:sz w:val="24"/>
                <w:szCs w:val="24"/>
              </w:rPr>
            </w:pPr>
            <w:r w:rsidRPr="00B46A6A">
              <w:rPr>
                <w:rFonts w:asciiTheme="minorHAnsi" w:hAnsiTheme="minorHAnsi"/>
                <w:color w:val="0070C0"/>
                <w:sz w:val="24"/>
                <w:szCs w:val="24"/>
              </w:rPr>
              <w:t>Accompanying resources used as part of the pitch (e.g. presentation slides including speaker notes, props, handouts)</w:t>
            </w:r>
          </w:p>
          <w:p w14:paraId="5AD5CC91" w14:textId="0A16A504" w:rsidR="00066068" w:rsidRPr="00B46A6A" w:rsidRDefault="00066068" w:rsidP="00BE3400">
            <w:pPr>
              <w:pStyle w:val="ListParagraph"/>
              <w:numPr>
                <w:ilvl w:val="0"/>
                <w:numId w:val="7"/>
              </w:numPr>
              <w:rPr>
                <w:rFonts w:asciiTheme="minorHAnsi" w:hAnsiTheme="minorHAnsi"/>
                <w:color w:val="0070C0"/>
                <w:sz w:val="24"/>
                <w:szCs w:val="24"/>
              </w:rPr>
            </w:pPr>
            <w:r w:rsidRPr="00B46A6A">
              <w:rPr>
                <w:rFonts w:asciiTheme="minorHAnsi" w:hAnsiTheme="minorHAnsi"/>
                <w:color w:val="0070C0"/>
                <w:sz w:val="24"/>
                <w:szCs w:val="24"/>
              </w:rPr>
              <w:t>A written review of the presentation and business plan.</w:t>
            </w:r>
          </w:p>
          <w:p w14:paraId="5D8A7947" w14:textId="6C3109DA" w:rsidR="00721ED8" w:rsidRDefault="00721ED8" w:rsidP="00BE3400">
            <w:pPr>
              <w:pStyle w:val="ListParagraph"/>
              <w:numPr>
                <w:ilvl w:val="0"/>
                <w:numId w:val="7"/>
              </w:numPr>
              <w:rPr>
                <w:rFonts w:asciiTheme="minorHAnsi" w:hAnsiTheme="minorHAnsi"/>
                <w:color w:val="0070C0"/>
                <w:sz w:val="24"/>
                <w:szCs w:val="24"/>
              </w:rPr>
            </w:pPr>
            <w:r w:rsidRPr="00B46A6A">
              <w:rPr>
                <w:rFonts w:asciiTheme="minorHAnsi" w:hAnsiTheme="minorHAnsi"/>
                <w:color w:val="0070C0"/>
                <w:sz w:val="24"/>
                <w:szCs w:val="24"/>
              </w:rPr>
              <w:t>Observation record produced by your assessor commenting on your ability to demonstrate individual responsibility and effective self-management in the preparation, delivery and review of the presentation of a high quality pitch.</w:t>
            </w:r>
          </w:p>
          <w:p w14:paraId="20B67975" w14:textId="61CD587D" w:rsidR="00B46A6A" w:rsidRDefault="00B46A6A" w:rsidP="00B46A6A"/>
          <w:p w14:paraId="7FAB183A" w14:textId="77777777" w:rsidR="00B46A6A" w:rsidRPr="00B46A6A" w:rsidRDefault="00B46A6A" w:rsidP="00B46A6A">
            <w:pPr>
              <w:rPr>
                <w:rFonts w:asciiTheme="minorHAnsi" w:hAnsiTheme="minorHAnsi"/>
                <w:color w:val="0070C0"/>
                <w:sz w:val="24"/>
                <w:szCs w:val="24"/>
              </w:rPr>
            </w:pPr>
          </w:p>
          <w:p w14:paraId="0EF483C1" w14:textId="77777777" w:rsidR="001C3CFE" w:rsidRPr="00B46A6A" w:rsidRDefault="001C3CFE" w:rsidP="001C3CFE">
            <w:pPr>
              <w:rPr>
                <w:rFonts w:asciiTheme="minorHAnsi" w:hAnsiTheme="minorHAnsi"/>
                <w:sz w:val="24"/>
                <w:szCs w:val="24"/>
              </w:rPr>
            </w:pPr>
          </w:p>
        </w:tc>
      </w:tr>
      <w:tr w:rsidR="001C3CFE" w:rsidRPr="00B46A6A" w14:paraId="6FC619E8" w14:textId="77777777" w:rsidTr="00B46A6A">
        <w:tc>
          <w:tcPr>
            <w:tcW w:w="98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8DE35E3" w14:textId="77777777" w:rsidR="001C3CFE" w:rsidRPr="00B46A6A" w:rsidRDefault="001C3CFE" w:rsidP="001C3CFE">
            <w:pPr>
              <w:rPr>
                <w:rFonts w:asciiTheme="minorHAnsi" w:hAnsiTheme="minorHAnsi"/>
                <w:sz w:val="24"/>
                <w:szCs w:val="24"/>
              </w:rPr>
            </w:pPr>
            <w:r w:rsidRPr="00B46A6A">
              <w:rPr>
                <w:rFonts w:asciiTheme="minorHAnsi" w:hAnsiTheme="minorHAnsi"/>
                <w:b/>
                <w:sz w:val="24"/>
                <w:szCs w:val="24"/>
              </w:rPr>
              <w:lastRenderedPageBreak/>
              <w:t>Criteria covered by this task:</w:t>
            </w:r>
          </w:p>
        </w:tc>
      </w:tr>
      <w:tr w:rsidR="001C3CFE" w:rsidRPr="00B46A6A" w14:paraId="5559F944" w14:textId="77777777" w:rsidTr="00B46A6A">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DDCCE52" w14:textId="77777777" w:rsidR="001C3CFE" w:rsidRPr="00B46A6A" w:rsidRDefault="001C3CFE" w:rsidP="001C3CFE">
            <w:pPr>
              <w:rPr>
                <w:rFonts w:asciiTheme="minorHAnsi" w:hAnsiTheme="minorHAnsi"/>
                <w:sz w:val="24"/>
                <w:szCs w:val="24"/>
              </w:rPr>
            </w:pPr>
            <w:r w:rsidRPr="00B46A6A">
              <w:rPr>
                <w:rFonts w:asciiTheme="minorHAnsi" w:hAnsiTheme="minorHAnsi"/>
                <w:sz w:val="24"/>
                <w:szCs w:val="24"/>
              </w:rPr>
              <w:t>Unit/Criteria reference</w:t>
            </w:r>
          </w:p>
        </w:tc>
        <w:tc>
          <w:tcPr>
            <w:tcW w:w="8080" w:type="dxa"/>
            <w:gridSpan w:val="2"/>
            <w:tcBorders>
              <w:top w:val="single" w:sz="4" w:space="0" w:color="000000"/>
              <w:left w:val="single" w:sz="4" w:space="0" w:color="auto"/>
              <w:bottom w:val="single" w:sz="4" w:space="0" w:color="000000"/>
            </w:tcBorders>
            <w:shd w:val="clear" w:color="auto" w:fill="F2F2F2"/>
            <w:vAlign w:val="center"/>
          </w:tcPr>
          <w:p w14:paraId="3AE3EF24" w14:textId="77777777" w:rsidR="001C3CFE" w:rsidRPr="00B46A6A" w:rsidRDefault="001C3CFE" w:rsidP="001C3CFE">
            <w:pPr>
              <w:rPr>
                <w:rFonts w:asciiTheme="minorHAnsi" w:hAnsiTheme="minorHAnsi"/>
                <w:sz w:val="24"/>
                <w:szCs w:val="24"/>
              </w:rPr>
            </w:pPr>
            <w:r w:rsidRPr="00B46A6A">
              <w:rPr>
                <w:rFonts w:asciiTheme="minorHAnsi" w:hAnsiTheme="minorHAnsi"/>
                <w:sz w:val="24"/>
                <w:szCs w:val="24"/>
              </w:rPr>
              <w:t>To achieve the criteria you must show that you are able to:</w:t>
            </w:r>
          </w:p>
        </w:tc>
      </w:tr>
      <w:tr w:rsidR="001C3CFE" w:rsidRPr="00B46A6A" w14:paraId="1599C562" w14:textId="77777777" w:rsidTr="00B46A6A">
        <w:tc>
          <w:tcPr>
            <w:tcW w:w="1753" w:type="dxa"/>
            <w:tcBorders>
              <w:left w:val="single" w:sz="4" w:space="0" w:color="000000"/>
              <w:bottom w:val="single" w:sz="4" w:space="0" w:color="000000"/>
              <w:right w:val="single" w:sz="4" w:space="0" w:color="auto"/>
            </w:tcBorders>
            <w:vAlign w:val="center"/>
          </w:tcPr>
          <w:p w14:paraId="423DB427" w14:textId="77777777" w:rsidR="001C3CFE" w:rsidRPr="00B46A6A" w:rsidRDefault="00730C34" w:rsidP="001C3CFE">
            <w:pPr>
              <w:rPr>
                <w:rFonts w:asciiTheme="minorHAnsi" w:hAnsiTheme="minorHAnsi"/>
                <w:sz w:val="24"/>
                <w:szCs w:val="24"/>
              </w:rPr>
            </w:pPr>
            <w:r w:rsidRPr="00B46A6A">
              <w:rPr>
                <w:rFonts w:asciiTheme="minorHAnsi" w:hAnsiTheme="minorHAnsi"/>
                <w:sz w:val="24"/>
                <w:szCs w:val="24"/>
              </w:rPr>
              <w:t>19/B.D2</w:t>
            </w:r>
          </w:p>
        </w:tc>
        <w:tc>
          <w:tcPr>
            <w:tcW w:w="8080" w:type="dxa"/>
            <w:gridSpan w:val="2"/>
            <w:tcBorders>
              <w:left w:val="single" w:sz="4" w:space="0" w:color="auto"/>
              <w:bottom w:val="single" w:sz="4" w:space="0" w:color="000000"/>
            </w:tcBorders>
            <w:vAlign w:val="center"/>
          </w:tcPr>
          <w:p w14:paraId="54352358" w14:textId="77777777" w:rsidR="001C3CFE" w:rsidRPr="00B46A6A" w:rsidRDefault="00730C34" w:rsidP="00BE3400">
            <w:pPr>
              <w:jc w:val="both"/>
              <w:rPr>
                <w:rFonts w:asciiTheme="minorHAnsi" w:hAnsiTheme="minorHAnsi"/>
                <w:sz w:val="24"/>
                <w:szCs w:val="24"/>
              </w:rPr>
            </w:pPr>
            <w:r w:rsidRPr="00B46A6A">
              <w:rPr>
                <w:rFonts w:asciiTheme="minorHAnsi" w:hAnsiTheme="minorHAnsi"/>
                <w:sz w:val="24"/>
                <w:szCs w:val="24"/>
              </w:rPr>
              <w:t>Evaluate your plan for a micro-business and justify your conclusions.</w:t>
            </w:r>
          </w:p>
        </w:tc>
      </w:tr>
      <w:tr w:rsidR="0061447A" w:rsidRPr="00B46A6A" w14:paraId="0E00584C"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4A7A7C0D" w14:textId="161B7CC1" w:rsidR="0061447A" w:rsidRPr="00B46A6A" w:rsidRDefault="0061447A" w:rsidP="00BE3400">
            <w:pPr>
              <w:jc w:val="both"/>
              <w:rPr>
                <w:rFonts w:asciiTheme="minorHAnsi" w:hAnsiTheme="minorHAnsi"/>
                <w:sz w:val="24"/>
                <w:szCs w:val="24"/>
              </w:rPr>
            </w:pPr>
            <w:r w:rsidRPr="00B46A6A">
              <w:rPr>
                <w:rFonts w:asciiTheme="minorHAnsi" w:hAnsiTheme="minorHAnsi"/>
                <w:sz w:val="24"/>
                <w:szCs w:val="24"/>
              </w:rPr>
              <w:t>19/C.D3</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57F5DBDB" w14:textId="378DAC30" w:rsidR="0061447A" w:rsidRPr="00B46A6A" w:rsidRDefault="0061447A" w:rsidP="00BE3400">
            <w:pPr>
              <w:jc w:val="both"/>
              <w:rPr>
                <w:rFonts w:asciiTheme="minorHAnsi" w:hAnsiTheme="minorHAnsi"/>
                <w:sz w:val="24"/>
                <w:szCs w:val="24"/>
              </w:rPr>
            </w:pPr>
            <w:r w:rsidRPr="00B46A6A">
              <w:rPr>
                <w:rFonts w:asciiTheme="minorHAnsi" w:hAnsiTheme="minorHAnsi"/>
                <w:sz w:val="24"/>
                <w:szCs w:val="24"/>
              </w:rPr>
              <w:t>Demonstrate individual responsibility and effective self-management in the preparation, delivery and review of the presentation of a high-quality pitch.</w:t>
            </w:r>
          </w:p>
        </w:tc>
      </w:tr>
      <w:tr w:rsidR="0061447A" w:rsidRPr="00B46A6A" w14:paraId="16423FC7"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1D215248" w14:textId="77777777" w:rsidR="0061447A" w:rsidRPr="00B46A6A" w:rsidRDefault="0061447A" w:rsidP="0061447A">
            <w:pPr>
              <w:rPr>
                <w:rFonts w:asciiTheme="minorHAnsi" w:hAnsiTheme="minorHAnsi"/>
                <w:sz w:val="24"/>
                <w:szCs w:val="24"/>
              </w:rPr>
            </w:pPr>
            <w:r w:rsidRPr="00B46A6A">
              <w:rPr>
                <w:rFonts w:asciiTheme="minorHAnsi" w:hAnsiTheme="minorHAnsi"/>
                <w:sz w:val="24"/>
                <w:szCs w:val="24"/>
              </w:rPr>
              <w:t>19/B.M2</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225E49CF" w14:textId="77777777" w:rsidR="0061447A" w:rsidRPr="00B46A6A" w:rsidRDefault="0061447A" w:rsidP="00BE3400">
            <w:pPr>
              <w:jc w:val="both"/>
              <w:rPr>
                <w:rFonts w:asciiTheme="minorHAnsi" w:hAnsiTheme="minorHAnsi"/>
                <w:sz w:val="24"/>
                <w:szCs w:val="24"/>
              </w:rPr>
            </w:pPr>
            <w:r w:rsidRPr="00B46A6A">
              <w:rPr>
                <w:rFonts w:asciiTheme="minorHAnsi" w:hAnsiTheme="minorHAnsi"/>
                <w:sz w:val="24"/>
                <w:szCs w:val="24"/>
              </w:rPr>
              <w:t>Analyse the financial and marketing plans for your micro-business.</w:t>
            </w:r>
          </w:p>
        </w:tc>
      </w:tr>
      <w:tr w:rsidR="0061447A" w:rsidRPr="00B46A6A" w14:paraId="32CD556B"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02CE9264" w14:textId="16AA240B" w:rsidR="0061447A" w:rsidRPr="00B46A6A" w:rsidRDefault="0061447A" w:rsidP="0061447A">
            <w:pPr>
              <w:rPr>
                <w:rFonts w:asciiTheme="minorHAnsi" w:hAnsiTheme="minorHAnsi"/>
                <w:sz w:val="24"/>
                <w:szCs w:val="24"/>
              </w:rPr>
            </w:pPr>
            <w:r w:rsidRPr="00B46A6A">
              <w:rPr>
                <w:rFonts w:asciiTheme="minorHAnsi" w:hAnsiTheme="minorHAnsi"/>
                <w:sz w:val="24"/>
                <w:szCs w:val="24"/>
              </w:rPr>
              <w:t>19/C.M3</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49D2B096" w14:textId="18357544" w:rsidR="0061447A" w:rsidRPr="00B46A6A" w:rsidRDefault="0061447A" w:rsidP="00BE3400">
            <w:pPr>
              <w:jc w:val="both"/>
              <w:rPr>
                <w:rFonts w:asciiTheme="minorHAnsi" w:hAnsiTheme="minorHAnsi"/>
                <w:sz w:val="24"/>
                <w:szCs w:val="24"/>
              </w:rPr>
            </w:pPr>
            <w:r w:rsidRPr="00B46A6A">
              <w:rPr>
                <w:rFonts w:asciiTheme="minorHAnsi" w:hAnsiTheme="minorHAnsi"/>
                <w:sz w:val="24"/>
                <w:szCs w:val="24"/>
              </w:rPr>
              <w:t>Effectively present an individual pitch to negotiate funding for a micro-business start-up analysing audience feedback and viability issues.</w:t>
            </w:r>
          </w:p>
        </w:tc>
      </w:tr>
      <w:tr w:rsidR="00066068" w:rsidRPr="00B46A6A" w14:paraId="7EFAD66D"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3FFD8E0C" w14:textId="1078332D" w:rsidR="00066068" w:rsidRPr="00B46A6A" w:rsidRDefault="00066068" w:rsidP="00BE3400">
            <w:pPr>
              <w:jc w:val="both"/>
              <w:rPr>
                <w:rFonts w:asciiTheme="minorHAnsi" w:hAnsiTheme="minorHAnsi"/>
                <w:sz w:val="24"/>
                <w:szCs w:val="24"/>
              </w:rPr>
            </w:pPr>
            <w:r w:rsidRPr="00B46A6A">
              <w:rPr>
                <w:rFonts w:asciiTheme="minorHAnsi" w:hAnsiTheme="minorHAnsi"/>
                <w:sz w:val="24"/>
                <w:szCs w:val="24"/>
              </w:rPr>
              <w:t>19/B.P3</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7D3F4303" w14:textId="6E500928" w:rsidR="00066068" w:rsidRPr="00B46A6A" w:rsidRDefault="00066068" w:rsidP="00BE3400">
            <w:pPr>
              <w:jc w:val="both"/>
              <w:rPr>
                <w:rFonts w:asciiTheme="minorHAnsi" w:hAnsiTheme="minorHAnsi"/>
                <w:sz w:val="24"/>
                <w:szCs w:val="24"/>
              </w:rPr>
            </w:pPr>
            <w:r w:rsidRPr="00B46A6A">
              <w:rPr>
                <w:rFonts w:asciiTheme="minorHAnsi" w:hAnsiTheme="minorHAnsi"/>
                <w:sz w:val="24"/>
                <w:szCs w:val="24"/>
              </w:rPr>
              <w:t>Explain your marketing plan for a selected micro-business.</w:t>
            </w:r>
          </w:p>
        </w:tc>
      </w:tr>
      <w:tr w:rsidR="00066068" w:rsidRPr="00B46A6A" w14:paraId="40E727DE"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5FA4492F" w14:textId="77777777" w:rsidR="00066068" w:rsidRPr="00B46A6A" w:rsidRDefault="00066068" w:rsidP="00066068">
            <w:pPr>
              <w:rPr>
                <w:rFonts w:asciiTheme="minorHAnsi" w:hAnsiTheme="minorHAnsi"/>
                <w:sz w:val="24"/>
                <w:szCs w:val="24"/>
              </w:rPr>
            </w:pPr>
            <w:r w:rsidRPr="00B46A6A">
              <w:rPr>
                <w:rFonts w:asciiTheme="minorHAnsi" w:hAnsiTheme="minorHAnsi"/>
                <w:sz w:val="24"/>
                <w:szCs w:val="24"/>
              </w:rPr>
              <w:t>19/B.P4</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3C987C59" w14:textId="77777777" w:rsidR="00066068" w:rsidRPr="00B46A6A" w:rsidRDefault="00066068" w:rsidP="00BE3400">
            <w:pPr>
              <w:jc w:val="both"/>
              <w:rPr>
                <w:rFonts w:asciiTheme="minorHAnsi" w:hAnsiTheme="minorHAnsi"/>
                <w:sz w:val="24"/>
                <w:szCs w:val="24"/>
              </w:rPr>
            </w:pPr>
            <w:r w:rsidRPr="00B46A6A">
              <w:rPr>
                <w:rFonts w:asciiTheme="minorHAnsi" w:hAnsiTheme="minorHAnsi"/>
                <w:sz w:val="24"/>
                <w:szCs w:val="24"/>
              </w:rPr>
              <w:t>Explain how legal and financial aspects will affect the start-up of the business.</w:t>
            </w:r>
          </w:p>
        </w:tc>
      </w:tr>
      <w:tr w:rsidR="00066068" w:rsidRPr="00B46A6A" w14:paraId="6C2EE1A8"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7EF138B3" w14:textId="1611C340" w:rsidR="00066068" w:rsidRPr="00B46A6A" w:rsidRDefault="00066068" w:rsidP="00066068">
            <w:pPr>
              <w:rPr>
                <w:rFonts w:asciiTheme="minorHAnsi" w:hAnsiTheme="minorHAnsi"/>
                <w:sz w:val="24"/>
                <w:szCs w:val="24"/>
              </w:rPr>
            </w:pPr>
            <w:r w:rsidRPr="00B46A6A">
              <w:rPr>
                <w:rFonts w:asciiTheme="minorHAnsi" w:hAnsiTheme="minorHAnsi"/>
                <w:sz w:val="24"/>
                <w:szCs w:val="24"/>
              </w:rPr>
              <w:t>19/C.P5</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07192F0E" w14:textId="427C23D3" w:rsidR="00066068" w:rsidRPr="00B46A6A" w:rsidRDefault="00066068" w:rsidP="00BE3400">
            <w:pPr>
              <w:jc w:val="both"/>
              <w:rPr>
                <w:rFonts w:asciiTheme="minorHAnsi" w:hAnsiTheme="minorHAnsi"/>
                <w:sz w:val="24"/>
                <w:szCs w:val="24"/>
              </w:rPr>
            </w:pPr>
            <w:r w:rsidRPr="00B46A6A">
              <w:rPr>
                <w:rFonts w:asciiTheme="minorHAnsi" w:hAnsiTheme="minorHAnsi"/>
                <w:sz w:val="24"/>
                <w:szCs w:val="24"/>
              </w:rPr>
              <w:t>Pitch for funding to start up a micro-business.</w:t>
            </w:r>
          </w:p>
        </w:tc>
      </w:tr>
      <w:tr w:rsidR="00066068" w:rsidRPr="00B46A6A" w14:paraId="62FE6046" w14:textId="77777777" w:rsidTr="00B46A6A">
        <w:tc>
          <w:tcPr>
            <w:tcW w:w="1753" w:type="dxa"/>
            <w:tcBorders>
              <w:top w:val="single" w:sz="4" w:space="0" w:color="000000"/>
              <w:left w:val="single" w:sz="4" w:space="0" w:color="000000"/>
              <w:bottom w:val="single" w:sz="4" w:space="0" w:color="000000"/>
              <w:right w:val="single" w:sz="4" w:space="0" w:color="auto"/>
            </w:tcBorders>
            <w:vAlign w:val="center"/>
          </w:tcPr>
          <w:p w14:paraId="1E2CE9AC" w14:textId="2F772A9F" w:rsidR="00066068" w:rsidRPr="00B46A6A" w:rsidRDefault="00066068" w:rsidP="00066068">
            <w:pPr>
              <w:rPr>
                <w:rFonts w:asciiTheme="minorHAnsi" w:hAnsiTheme="minorHAnsi"/>
                <w:sz w:val="24"/>
                <w:szCs w:val="24"/>
              </w:rPr>
            </w:pPr>
            <w:r w:rsidRPr="00B46A6A">
              <w:rPr>
                <w:rFonts w:asciiTheme="minorHAnsi" w:hAnsiTheme="minorHAnsi"/>
                <w:sz w:val="24"/>
                <w:szCs w:val="24"/>
              </w:rPr>
              <w:t>19/C.P6</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14:paraId="3C0D3D88" w14:textId="09AAEEDB" w:rsidR="00066068" w:rsidRPr="00B46A6A" w:rsidRDefault="00066068" w:rsidP="00BE3400">
            <w:pPr>
              <w:jc w:val="both"/>
              <w:rPr>
                <w:rFonts w:asciiTheme="minorHAnsi" w:hAnsiTheme="minorHAnsi"/>
                <w:sz w:val="24"/>
                <w:szCs w:val="24"/>
              </w:rPr>
            </w:pPr>
            <w:r w:rsidRPr="00B46A6A">
              <w:rPr>
                <w:rFonts w:asciiTheme="minorHAnsi" w:hAnsiTheme="minorHAnsi"/>
                <w:sz w:val="24"/>
                <w:szCs w:val="24"/>
              </w:rPr>
              <w:t>Review the viability and risks of the start-up using audience feedback.</w:t>
            </w:r>
          </w:p>
        </w:tc>
      </w:tr>
    </w:tbl>
    <w:p w14:paraId="06E7C355" w14:textId="54E70945" w:rsidR="002D7DC4" w:rsidRPr="00B46A6A" w:rsidRDefault="002D7DC4">
      <w:pPr>
        <w:rPr>
          <w:rFonts w:asciiTheme="minorHAnsi" w:hAnsiTheme="minorHAnsi"/>
          <w:sz w:val="24"/>
          <w:szCs w:val="24"/>
        </w:rPr>
      </w:pPr>
    </w:p>
    <w:p w14:paraId="3D51C675" w14:textId="77777777" w:rsidR="002D7DC4" w:rsidRPr="00B46A6A" w:rsidRDefault="002D7DC4">
      <w:pPr>
        <w:rPr>
          <w:rFonts w:asciiTheme="minorHAnsi" w:hAnsiTheme="minorHAnsi"/>
          <w:sz w:val="24"/>
          <w:szCs w:val="24"/>
        </w:rPr>
      </w:pPr>
    </w:p>
    <w:tbl>
      <w:tblPr>
        <w:tblStyle w:val="1"/>
        <w:tblW w:w="983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953"/>
      </w:tblGrid>
      <w:tr w:rsidR="000C020A" w:rsidRPr="00B46A6A" w14:paraId="47D279EA" w14:textId="77777777" w:rsidTr="00B46A6A">
        <w:trPr>
          <w:trHeight w:val="60"/>
        </w:trPr>
        <w:tc>
          <w:tcPr>
            <w:tcW w:w="2880" w:type="dxa"/>
            <w:tcBorders>
              <w:bottom w:val="single" w:sz="4" w:space="0" w:color="000000"/>
            </w:tcBorders>
            <w:shd w:val="clear" w:color="auto" w:fill="D9D9D9"/>
          </w:tcPr>
          <w:p w14:paraId="4722790C" w14:textId="77777777" w:rsidR="000C020A" w:rsidRPr="00B46A6A" w:rsidRDefault="000C020A" w:rsidP="008076EE">
            <w:pPr>
              <w:rPr>
                <w:rFonts w:asciiTheme="minorHAnsi" w:hAnsiTheme="minorHAnsi"/>
                <w:sz w:val="24"/>
                <w:szCs w:val="24"/>
              </w:rPr>
            </w:pPr>
            <w:r w:rsidRPr="00B46A6A">
              <w:rPr>
                <w:rFonts w:asciiTheme="minorHAnsi" w:hAnsiTheme="minorHAnsi"/>
                <w:b/>
                <w:sz w:val="24"/>
                <w:szCs w:val="24"/>
              </w:rPr>
              <w:t>Sources of information to support you with this Assignment</w:t>
            </w:r>
          </w:p>
        </w:tc>
        <w:tc>
          <w:tcPr>
            <w:tcW w:w="6953" w:type="dxa"/>
            <w:tcBorders>
              <w:bottom w:val="single" w:sz="4" w:space="0" w:color="000000"/>
            </w:tcBorders>
          </w:tcPr>
          <w:p w14:paraId="108AA937" w14:textId="77777777" w:rsidR="000C020A" w:rsidRPr="00B46A6A" w:rsidRDefault="004022E3" w:rsidP="008076EE">
            <w:pPr>
              <w:rPr>
                <w:rFonts w:asciiTheme="minorHAnsi" w:hAnsiTheme="minorHAnsi"/>
                <w:sz w:val="24"/>
                <w:szCs w:val="24"/>
              </w:rPr>
            </w:pPr>
            <w:hyperlink r:id="rId11" w:history="1">
              <w:r w:rsidR="000C020A" w:rsidRPr="00B46A6A">
                <w:rPr>
                  <w:rStyle w:val="Hyperlink"/>
                  <w:rFonts w:asciiTheme="minorHAnsi" w:hAnsiTheme="minorHAnsi"/>
                  <w:sz w:val="24"/>
                  <w:szCs w:val="24"/>
                </w:rPr>
                <w:t>www.startups.co.uk</w:t>
              </w:r>
            </w:hyperlink>
          </w:p>
          <w:p w14:paraId="7EB96878" w14:textId="77777777" w:rsidR="000C020A" w:rsidRPr="00B46A6A" w:rsidRDefault="004022E3" w:rsidP="008076EE">
            <w:pPr>
              <w:rPr>
                <w:rFonts w:asciiTheme="minorHAnsi" w:hAnsiTheme="minorHAnsi"/>
                <w:sz w:val="24"/>
                <w:szCs w:val="24"/>
              </w:rPr>
            </w:pPr>
            <w:hyperlink r:id="rId12" w:history="1">
              <w:r w:rsidR="000C020A" w:rsidRPr="00B46A6A">
                <w:rPr>
                  <w:rStyle w:val="Hyperlink"/>
                  <w:rFonts w:asciiTheme="minorHAnsi" w:hAnsiTheme="minorHAnsi"/>
                  <w:sz w:val="24"/>
                  <w:szCs w:val="24"/>
                </w:rPr>
                <w:t>www.gov.uk/set-up-business</w:t>
              </w:r>
            </w:hyperlink>
          </w:p>
          <w:p w14:paraId="054BDA6A" w14:textId="77777777" w:rsidR="000C020A" w:rsidRPr="00B46A6A" w:rsidRDefault="004022E3" w:rsidP="008076EE">
            <w:pPr>
              <w:rPr>
                <w:rFonts w:asciiTheme="minorHAnsi" w:hAnsiTheme="minorHAnsi"/>
                <w:sz w:val="24"/>
                <w:szCs w:val="24"/>
              </w:rPr>
            </w:pPr>
            <w:hyperlink r:id="rId13" w:history="1">
              <w:r w:rsidR="000C020A" w:rsidRPr="00B46A6A">
                <w:rPr>
                  <w:rStyle w:val="Hyperlink"/>
                  <w:rFonts w:asciiTheme="minorHAnsi" w:hAnsiTheme="minorHAnsi"/>
                  <w:sz w:val="24"/>
                  <w:szCs w:val="24"/>
                </w:rPr>
                <w:t>www.startupbritain.org</w:t>
              </w:r>
            </w:hyperlink>
          </w:p>
          <w:p w14:paraId="03636701" w14:textId="77777777" w:rsidR="000C020A" w:rsidRPr="00B46A6A" w:rsidRDefault="004022E3" w:rsidP="008076EE">
            <w:pPr>
              <w:rPr>
                <w:rStyle w:val="Hyperlink"/>
                <w:rFonts w:asciiTheme="minorHAnsi" w:hAnsiTheme="minorHAnsi"/>
                <w:sz w:val="24"/>
                <w:szCs w:val="24"/>
              </w:rPr>
            </w:pPr>
            <w:hyperlink r:id="rId14" w:history="1">
              <w:r w:rsidR="000C020A" w:rsidRPr="00B46A6A">
                <w:rPr>
                  <w:rStyle w:val="Hyperlink"/>
                  <w:rFonts w:asciiTheme="minorHAnsi" w:hAnsiTheme="minorHAnsi"/>
                  <w:sz w:val="24"/>
                  <w:szCs w:val="24"/>
                </w:rPr>
                <w:t>www.startupdonut.co.uk</w:t>
              </w:r>
            </w:hyperlink>
          </w:p>
          <w:p w14:paraId="3C611B10" w14:textId="77777777" w:rsidR="000C020A" w:rsidRPr="00B46A6A" w:rsidRDefault="004022E3" w:rsidP="008076EE">
            <w:pPr>
              <w:rPr>
                <w:rFonts w:asciiTheme="minorHAnsi" w:hAnsiTheme="minorHAnsi"/>
                <w:sz w:val="24"/>
                <w:szCs w:val="24"/>
              </w:rPr>
            </w:pPr>
            <w:hyperlink r:id="rId15" w:history="1">
              <w:r w:rsidR="000C020A" w:rsidRPr="00B46A6A">
                <w:rPr>
                  <w:rStyle w:val="Hyperlink"/>
                  <w:rFonts w:asciiTheme="minorHAnsi" w:hAnsiTheme="minorHAnsi"/>
                  <w:sz w:val="24"/>
                  <w:szCs w:val="24"/>
                </w:rPr>
                <w:t>www.princes-trust.org.uk/help-for-young-people/support-starting-business</w:t>
              </w:r>
            </w:hyperlink>
            <w:r w:rsidR="000C020A" w:rsidRPr="00B46A6A">
              <w:rPr>
                <w:rFonts w:asciiTheme="minorHAnsi" w:hAnsiTheme="minorHAnsi"/>
                <w:sz w:val="24"/>
                <w:szCs w:val="24"/>
              </w:rPr>
              <w:t xml:space="preserve"> </w:t>
            </w:r>
          </w:p>
          <w:p w14:paraId="74580462" w14:textId="77777777" w:rsidR="000C020A" w:rsidRPr="00B46A6A" w:rsidRDefault="000C020A" w:rsidP="008076EE">
            <w:pPr>
              <w:rPr>
                <w:rFonts w:asciiTheme="minorHAnsi" w:hAnsiTheme="minorHAnsi"/>
                <w:sz w:val="24"/>
                <w:szCs w:val="24"/>
              </w:rPr>
            </w:pPr>
          </w:p>
          <w:p w14:paraId="4CFF1585" w14:textId="5CF38AD1" w:rsidR="000C020A" w:rsidRPr="00B46A6A" w:rsidRDefault="000C020A" w:rsidP="00BE3400">
            <w:pPr>
              <w:widowControl w:val="0"/>
              <w:rPr>
                <w:rFonts w:asciiTheme="minorHAnsi" w:hAnsiTheme="minorHAnsi"/>
                <w:sz w:val="24"/>
                <w:szCs w:val="24"/>
              </w:rPr>
            </w:pPr>
            <w:r w:rsidRPr="00B46A6A">
              <w:rPr>
                <w:rFonts w:asciiTheme="minorHAnsi" w:hAnsiTheme="minorHAnsi"/>
                <w:sz w:val="24"/>
                <w:szCs w:val="24"/>
              </w:rPr>
              <w:t>The Times 100 has economics and business case studies. The site also has a selection of theory notes aimed at learners.</w:t>
            </w:r>
          </w:p>
          <w:p w14:paraId="70E978F6" w14:textId="77777777" w:rsidR="000C020A" w:rsidRPr="00B46A6A" w:rsidRDefault="000C020A" w:rsidP="008076EE">
            <w:pPr>
              <w:rPr>
                <w:rFonts w:asciiTheme="minorHAnsi" w:hAnsiTheme="minorHAnsi"/>
                <w:sz w:val="24"/>
                <w:szCs w:val="24"/>
              </w:rPr>
            </w:pPr>
          </w:p>
        </w:tc>
      </w:tr>
      <w:tr w:rsidR="000C020A" w:rsidRPr="00B46A6A" w14:paraId="160A2D1B" w14:textId="77777777" w:rsidTr="00B46A6A">
        <w:trPr>
          <w:trHeight w:val="60"/>
        </w:trPr>
        <w:tc>
          <w:tcPr>
            <w:tcW w:w="2880" w:type="dxa"/>
            <w:tcBorders>
              <w:bottom w:val="single" w:sz="4" w:space="0" w:color="000000"/>
            </w:tcBorders>
            <w:shd w:val="clear" w:color="auto" w:fill="D9D9D9"/>
          </w:tcPr>
          <w:p w14:paraId="709BEC48" w14:textId="77777777" w:rsidR="000C020A" w:rsidRPr="00B46A6A" w:rsidRDefault="000C020A" w:rsidP="008076EE">
            <w:pPr>
              <w:rPr>
                <w:rFonts w:asciiTheme="minorHAnsi" w:hAnsiTheme="minorHAnsi"/>
                <w:color w:val="auto"/>
                <w:sz w:val="24"/>
                <w:szCs w:val="24"/>
              </w:rPr>
            </w:pPr>
            <w:r w:rsidRPr="00B46A6A">
              <w:rPr>
                <w:rFonts w:asciiTheme="minorHAnsi" w:hAnsiTheme="minorHAnsi"/>
                <w:b/>
                <w:color w:val="auto"/>
                <w:sz w:val="24"/>
                <w:szCs w:val="24"/>
              </w:rPr>
              <w:t>Other assessment materials attached to this Assignment Brief</w:t>
            </w:r>
          </w:p>
        </w:tc>
        <w:tc>
          <w:tcPr>
            <w:tcW w:w="6953" w:type="dxa"/>
            <w:tcBorders>
              <w:bottom w:val="single" w:sz="4" w:space="0" w:color="000000"/>
            </w:tcBorders>
          </w:tcPr>
          <w:p w14:paraId="28C4840A" w14:textId="77777777" w:rsidR="000C020A" w:rsidRPr="00B46A6A" w:rsidRDefault="000C020A" w:rsidP="008076EE">
            <w:pPr>
              <w:rPr>
                <w:rFonts w:asciiTheme="minorHAnsi" w:hAnsiTheme="minorHAnsi"/>
                <w:color w:val="auto"/>
                <w:sz w:val="24"/>
                <w:szCs w:val="24"/>
              </w:rPr>
            </w:pPr>
            <w:r w:rsidRPr="00B46A6A">
              <w:rPr>
                <w:rFonts w:asciiTheme="minorHAnsi" w:hAnsiTheme="minorHAnsi"/>
                <w:i/>
                <w:color w:val="auto"/>
                <w:sz w:val="24"/>
                <w:szCs w:val="24"/>
              </w:rPr>
              <w:t>None</w:t>
            </w:r>
          </w:p>
        </w:tc>
      </w:tr>
    </w:tbl>
    <w:p w14:paraId="2035B30B" w14:textId="77777777" w:rsidR="000C020A" w:rsidRPr="00B46A6A" w:rsidRDefault="000C020A">
      <w:pPr>
        <w:rPr>
          <w:rFonts w:asciiTheme="minorHAnsi" w:hAnsiTheme="minorHAnsi"/>
          <w:sz w:val="24"/>
          <w:szCs w:val="24"/>
        </w:rPr>
      </w:pPr>
    </w:p>
    <w:sectPr w:rsidR="000C020A" w:rsidRPr="00B46A6A" w:rsidSect="00B46A6A">
      <w:headerReference w:type="default" r:id="rId16"/>
      <w:footerReference w:type="default" r:id="rId17"/>
      <w:headerReference w:type="first" r:id="rId18"/>
      <w:footerReference w:type="first" r:id="rId19"/>
      <w:pgSz w:w="11906" w:h="16838"/>
      <w:pgMar w:top="1134" w:right="849"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2ACF5" w14:textId="77777777" w:rsidR="004022E3" w:rsidRDefault="004022E3">
      <w:r>
        <w:separator/>
      </w:r>
    </w:p>
  </w:endnote>
  <w:endnote w:type="continuationSeparator" w:id="0">
    <w:p w14:paraId="322217F4" w14:textId="77777777" w:rsidR="004022E3" w:rsidRDefault="0040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B874" w14:textId="77777777" w:rsidR="004022E3" w:rsidRDefault="004022E3">
    <w:pPr>
      <w:tabs>
        <w:tab w:val="center" w:pos="4153"/>
        <w:tab w:val="right" w:pos="8306"/>
      </w:tabs>
      <w:jc w:val="right"/>
    </w:pPr>
    <w:r>
      <w:fldChar w:fldCharType="begin"/>
    </w:r>
    <w:r>
      <w:instrText>PAGE</w:instrText>
    </w:r>
    <w:r>
      <w:fldChar w:fldCharType="separate"/>
    </w:r>
    <w:r w:rsidR="00252C73">
      <w:rPr>
        <w:noProof/>
      </w:rPr>
      <w:t>3</w:t>
    </w:r>
    <w:r>
      <w:fldChar w:fldCharType="end"/>
    </w:r>
  </w:p>
  <w:p w14:paraId="70C42609" w14:textId="77777777" w:rsidR="004022E3" w:rsidRDefault="004022E3" w:rsidP="00E27C5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BTEC Assignment Brief v1.0</w:t>
    </w:r>
  </w:p>
  <w:p w14:paraId="2FF416B0" w14:textId="77777777" w:rsidR="004022E3" w:rsidRDefault="004022E3" w:rsidP="00D00396">
    <w:pPr>
      <w:pStyle w:val="NormalWeb"/>
      <w:spacing w:before="0" w:beforeAutospacing="0" w:after="0" w:afterAutospacing="0"/>
    </w:pPr>
    <w:r>
      <w:rPr>
        <w:rFonts w:ascii="Verdana" w:hAnsi="Verdana"/>
        <w:color w:val="000000"/>
        <w:sz w:val="16"/>
        <w:szCs w:val="16"/>
      </w:rPr>
      <w:t xml:space="preserve">BTEC Internal Assessment QDAM January 2015 </w:t>
    </w:r>
  </w:p>
  <w:p w14:paraId="42173BAC" w14:textId="77777777" w:rsidR="004022E3" w:rsidRDefault="004022E3" w:rsidP="008375E9">
    <w:pPr>
      <w:spacing w:before="120" w:after="669"/>
      <w:jc w:val="right"/>
    </w:pPr>
    <w:r w:rsidRPr="00943A9D">
      <w:rPr>
        <w:b/>
        <w:noProof/>
        <w:lang w:eastAsia="en-GB"/>
      </w:rPr>
      <w:drawing>
        <wp:inline distT="0" distB="0" distL="0" distR="0" wp14:anchorId="71BD49BB" wp14:editId="05C26E11">
          <wp:extent cx="952500" cy="285750"/>
          <wp:effectExtent l="0" t="0" r="0" b="0"/>
          <wp:docPr id="10" name="Picture 1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A85A" w14:textId="77777777" w:rsidR="004022E3" w:rsidRDefault="004022E3" w:rsidP="008375E9">
    <w:pPr>
      <w:pStyle w:val="Footer"/>
      <w:jc w:val="right"/>
    </w:pPr>
    <w:r w:rsidRPr="00943A9D">
      <w:rPr>
        <w:b/>
        <w:noProof/>
        <w:lang w:eastAsia="en-GB"/>
      </w:rPr>
      <w:drawing>
        <wp:inline distT="0" distB="0" distL="0" distR="0" wp14:anchorId="30232681" wp14:editId="4F88E04E">
          <wp:extent cx="952500" cy="285750"/>
          <wp:effectExtent l="0" t="0" r="0" b="0"/>
          <wp:docPr id="12" name="Picture 12"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EA1CA" w14:textId="77777777" w:rsidR="004022E3" w:rsidRDefault="004022E3">
      <w:r>
        <w:separator/>
      </w:r>
    </w:p>
  </w:footnote>
  <w:footnote w:type="continuationSeparator" w:id="0">
    <w:p w14:paraId="00ECC803" w14:textId="77777777" w:rsidR="004022E3" w:rsidRDefault="0040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FDF8" w14:textId="77777777" w:rsidR="004022E3" w:rsidRDefault="004022E3" w:rsidP="00D00396">
    <w:pPr>
      <w:jc w:val="right"/>
    </w:pPr>
  </w:p>
  <w:p w14:paraId="674ADBD9" w14:textId="77777777" w:rsidR="004022E3" w:rsidRDefault="004022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3C56F" w14:textId="77777777" w:rsidR="004022E3" w:rsidRDefault="004022E3" w:rsidP="005824F2">
    <w:pPr>
      <w:pStyle w:val="Header"/>
      <w:jc w:val="right"/>
    </w:pPr>
    <w:r w:rsidRPr="005824F2">
      <w:rPr>
        <w:noProof/>
        <w:lang w:eastAsia="en-GB"/>
      </w:rPr>
      <w:drawing>
        <wp:inline distT="0" distB="0" distL="0" distR="0" wp14:anchorId="0F0541A5" wp14:editId="57B404A6">
          <wp:extent cx="914400" cy="277792"/>
          <wp:effectExtent l="19050" t="0" r="0" b="0"/>
          <wp:docPr id="11"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72E59"/>
    <w:multiLevelType w:val="hybridMultilevel"/>
    <w:tmpl w:val="8FF4F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30F6"/>
    <w:multiLevelType w:val="hybridMultilevel"/>
    <w:tmpl w:val="F7643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D772B9"/>
    <w:multiLevelType w:val="hybridMultilevel"/>
    <w:tmpl w:val="15CEF4F6"/>
    <w:lvl w:ilvl="0" w:tplc="EE8ACC38">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52520"/>
    <w:multiLevelType w:val="hybridMultilevel"/>
    <w:tmpl w:val="EC04D592"/>
    <w:lvl w:ilvl="0" w:tplc="EE8ACC38">
      <w:numFmt w:val="bullet"/>
      <w:lvlText w:val="-"/>
      <w:lvlJc w:val="left"/>
      <w:pPr>
        <w:ind w:left="360" w:hanging="360"/>
      </w:pPr>
      <w:rPr>
        <w:rFonts w:ascii="Verdana" w:eastAsia="Verdana"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D347CC"/>
    <w:multiLevelType w:val="hybridMultilevel"/>
    <w:tmpl w:val="464C6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10C2A"/>
    <w:multiLevelType w:val="hybridMultilevel"/>
    <w:tmpl w:val="9C1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32F39"/>
    <w:multiLevelType w:val="hybridMultilevel"/>
    <w:tmpl w:val="9E9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B4A67"/>
    <w:multiLevelType w:val="hybridMultilevel"/>
    <w:tmpl w:val="98EE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5B"/>
    <w:rsid w:val="00066068"/>
    <w:rsid w:val="0008079C"/>
    <w:rsid w:val="000B649C"/>
    <w:rsid w:val="000C020A"/>
    <w:rsid w:val="001038CB"/>
    <w:rsid w:val="001357C9"/>
    <w:rsid w:val="001A793A"/>
    <w:rsid w:val="001C3CFE"/>
    <w:rsid w:val="00210A75"/>
    <w:rsid w:val="00223FDF"/>
    <w:rsid w:val="0022684B"/>
    <w:rsid w:val="00252C73"/>
    <w:rsid w:val="002A5763"/>
    <w:rsid w:val="002D0C7F"/>
    <w:rsid w:val="002D7DC4"/>
    <w:rsid w:val="002E49D2"/>
    <w:rsid w:val="0030377A"/>
    <w:rsid w:val="00320DE4"/>
    <w:rsid w:val="00323597"/>
    <w:rsid w:val="00351449"/>
    <w:rsid w:val="003621AA"/>
    <w:rsid w:val="0037523D"/>
    <w:rsid w:val="0039555B"/>
    <w:rsid w:val="004022E3"/>
    <w:rsid w:val="004100DE"/>
    <w:rsid w:val="0042225F"/>
    <w:rsid w:val="00445F30"/>
    <w:rsid w:val="00456F6B"/>
    <w:rsid w:val="004D7617"/>
    <w:rsid w:val="00512A11"/>
    <w:rsid w:val="005254BA"/>
    <w:rsid w:val="005321B2"/>
    <w:rsid w:val="0054044A"/>
    <w:rsid w:val="005824F2"/>
    <w:rsid w:val="005A3CB1"/>
    <w:rsid w:val="005C6C31"/>
    <w:rsid w:val="0061447A"/>
    <w:rsid w:val="00647731"/>
    <w:rsid w:val="006742EF"/>
    <w:rsid w:val="006D593A"/>
    <w:rsid w:val="007077C2"/>
    <w:rsid w:val="00721ED8"/>
    <w:rsid w:val="00730C34"/>
    <w:rsid w:val="008076EE"/>
    <w:rsid w:val="00813879"/>
    <w:rsid w:val="008375E9"/>
    <w:rsid w:val="008829DA"/>
    <w:rsid w:val="008C6AE7"/>
    <w:rsid w:val="00916B68"/>
    <w:rsid w:val="00925546"/>
    <w:rsid w:val="00975AD5"/>
    <w:rsid w:val="009A19FE"/>
    <w:rsid w:val="009F3DBB"/>
    <w:rsid w:val="00A21781"/>
    <w:rsid w:val="00A41595"/>
    <w:rsid w:val="00A84216"/>
    <w:rsid w:val="00A9710F"/>
    <w:rsid w:val="00AA7B55"/>
    <w:rsid w:val="00AB618C"/>
    <w:rsid w:val="00AD3937"/>
    <w:rsid w:val="00B0696C"/>
    <w:rsid w:val="00B46A6A"/>
    <w:rsid w:val="00B84409"/>
    <w:rsid w:val="00BE3400"/>
    <w:rsid w:val="00BF6445"/>
    <w:rsid w:val="00C003E7"/>
    <w:rsid w:val="00C201B8"/>
    <w:rsid w:val="00C90AAE"/>
    <w:rsid w:val="00C95CDC"/>
    <w:rsid w:val="00CB0E5B"/>
    <w:rsid w:val="00CB657B"/>
    <w:rsid w:val="00D00396"/>
    <w:rsid w:val="00D02F5C"/>
    <w:rsid w:val="00D26BCE"/>
    <w:rsid w:val="00D50C5F"/>
    <w:rsid w:val="00DC170C"/>
    <w:rsid w:val="00DC38B7"/>
    <w:rsid w:val="00E27C57"/>
    <w:rsid w:val="00E56BDA"/>
    <w:rsid w:val="00E57534"/>
    <w:rsid w:val="00EC094F"/>
    <w:rsid w:val="00F17D0B"/>
    <w:rsid w:val="00F240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F5220"/>
  <w15:docId w15:val="{9BC2043F-0B68-42C4-BD76-FF8F1DC5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456F6B"/>
    <w:tblPr>
      <w:tblStyleRowBandSize w:val="1"/>
      <w:tblStyleColBandSize w:val="1"/>
    </w:tblPr>
  </w:style>
  <w:style w:type="table" w:customStyle="1" w:styleId="2">
    <w:name w:val="2"/>
    <w:basedOn w:val="TableNormal"/>
    <w:rsid w:val="00456F6B"/>
    <w:tblPr>
      <w:tblStyleRowBandSize w:val="1"/>
      <w:tblStyleColBandSize w:val="1"/>
    </w:tblPr>
  </w:style>
  <w:style w:type="table" w:customStyle="1" w:styleId="1">
    <w:name w:val="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ListParagraph">
    <w:name w:val="List Paragraph"/>
    <w:basedOn w:val="Normal"/>
    <w:uiPriority w:val="34"/>
    <w:qFormat/>
    <w:rsid w:val="00D02F5C"/>
    <w:pPr>
      <w:ind w:left="720"/>
      <w:contextualSpacing/>
    </w:pPr>
  </w:style>
  <w:style w:type="character" w:styleId="Hyperlink">
    <w:name w:val="Hyperlink"/>
    <w:basedOn w:val="DefaultParagraphFont"/>
    <w:uiPriority w:val="99"/>
    <w:unhideWhenUsed/>
    <w:rsid w:val="00D02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rtupbritai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set-up-busin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rtups.co.uk" TargetMode="External"/><Relationship Id="rId5" Type="http://schemas.openxmlformats.org/officeDocument/2006/relationships/numbering" Target="numbering.xml"/><Relationship Id="rId15" Type="http://schemas.openxmlformats.org/officeDocument/2006/relationships/hyperlink" Target="http://www.princes-trust.org.uk/help-for-young-people/support-starting-busines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tupdonu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9A7E-6F4B-40CF-AA2E-EB903325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AAA16-A646-4C88-B1A9-AFFA1B3A11D9}">
  <ds:schemaRefs>
    <ds:schemaRef ds:uri="http://schemas.microsoft.com/sharepoint/v3/contenttype/forms"/>
  </ds:schemaRefs>
</ds:datastoreItem>
</file>

<file path=customXml/itemProps3.xml><?xml version="1.0" encoding="utf-8"?>
<ds:datastoreItem xmlns:ds="http://schemas.openxmlformats.org/officeDocument/2006/customXml" ds:itemID="{B4BB10CA-0208-450D-82AE-0AB56D9E8B2F}">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0C9EE58-57E0-4B02-8EDA-15B9EC7D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3C7D37F6</Template>
  <TotalTime>10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dc:description/>
  <cp:lastModifiedBy>Ailsa W Waters</cp:lastModifiedBy>
  <cp:revision>5</cp:revision>
  <cp:lastPrinted>2018-06-18T15:07:00Z</cp:lastPrinted>
  <dcterms:created xsi:type="dcterms:W3CDTF">2018-06-18T15:07:00Z</dcterms:created>
  <dcterms:modified xsi:type="dcterms:W3CDTF">2018-07-09T08:14:00Z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