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A1591" w14:textId="77777777" w:rsidR="00C20060" w:rsidRDefault="00C20060"/>
    <w:p w14:paraId="6E5A3450" w14:textId="77777777" w:rsidR="009821EC" w:rsidRDefault="009821EC"/>
    <w:p w14:paraId="1595DCB2" w14:textId="77777777" w:rsidR="009821EC" w:rsidRPr="009821EC" w:rsidRDefault="009821EC" w:rsidP="009821EC">
      <w:pPr>
        <w:pStyle w:val="numberedlist"/>
        <w:rPr>
          <w:rFonts w:asciiTheme="minorHAnsi" w:hAnsiTheme="minorHAnsi"/>
          <w:b/>
          <w:sz w:val="32"/>
          <w:szCs w:val="24"/>
        </w:rPr>
      </w:pPr>
      <w:r w:rsidRPr="009821EC">
        <w:rPr>
          <w:rFonts w:asciiTheme="minorHAnsi" w:hAnsiTheme="minorHAnsi"/>
          <w:b/>
          <w:sz w:val="32"/>
          <w:szCs w:val="24"/>
        </w:rPr>
        <w:t>La</w:t>
      </w:r>
      <w:r w:rsidRPr="009821EC">
        <w:rPr>
          <w:rFonts w:asciiTheme="minorHAnsi" w:hAnsiTheme="minorHAnsi"/>
          <w:b/>
          <w:sz w:val="32"/>
          <w:szCs w:val="24"/>
        </w:rPr>
        <w:t xml:space="preserve"> réa</w:t>
      </w:r>
      <w:r>
        <w:rPr>
          <w:rFonts w:asciiTheme="minorHAnsi" w:hAnsiTheme="minorHAnsi"/>
          <w:b/>
          <w:sz w:val="32"/>
          <w:szCs w:val="24"/>
        </w:rPr>
        <w:t>lité de l’immigration en France</w:t>
      </w:r>
    </w:p>
    <w:p w14:paraId="3140676A" w14:textId="77777777" w:rsidR="009821EC" w:rsidRPr="009821EC" w:rsidRDefault="009821EC" w:rsidP="009821EC">
      <w:pPr>
        <w:pStyle w:val="numberedlist"/>
        <w:rPr>
          <w:rFonts w:asciiTheme="minorHAnsi" w:hAnsiTheme="minorHAnsi"/>
          <w:sz w:val="24"/>
          <w:szCs w:val="24"/>
        </w:rPr>
      </w:pPr>
    </w:p>
    <w:p w14:paraId="0ECC23AE" w14:textId="688F2423" w:rsidR="009821EC" w:rsidRPr="007A18B9" w:rsidRDefault="00A47765" w:rsidP="009821EC">
      <w:pPr>
        <w:pStyle w:val="numberedlist"/>
        <w:jc w:val="both"/>
        <w:rPr>
          <w:rFonts w:asciiTheme="minorHAnsi" w:hAnsiTheme="minorHAnsi"/>
          <w:sz w:val="24"/>
          <w:szCs w:val="24"/>
          <w:lang w:val="fr-FR"/>
        </w:rPr>
      </w:pPr>
      <w:r w:rsidRPr="007A18B9">
        <w:rPr>
          <w:rFonts w:asciiTheme="minorHAnsi" w:hAnsiTheme="minorHAnsi"/>
          <w:sz w:val="24"/>
          <w:szCs w:val="24"/>
          <w:lang w:val="fr-FR"/>
        </w:rPr>
        <w:t xml:space="preserve">H: </w:t>
      </w:r>
      <w:r w:rsidR="00D67C72">
        <w:rPr>
          <w:rFonts w:asciiTheme="minorHAnsi" w:hAnsiTheme="minorHAnsi"/>
          <w:sz w:val="24"/>
          <w:szCs w:val="24"/>
          <w:lang w:val="fr-FR"/>
        </w:rPr>
        <w:t xml:space="preserve">Quelle est la réalité de l’immigration en France ? </w:t>
      </w:r>
      <w:bookmarkStart w:id="0" w:name="_GoBack"/>
      <w:bookmarkEnd w:id="0"/>
      <w:r w:rsidR="009821EC" w:rsidRPr="007A18B9">
        <w:rPr>
          <w:rFonts w:asciiTheme="minorHAnsi" w:hAnsiTheme="minorHAnsi"/>
          <w:sz w:val="24"/>
          <w:szCs w:val="24"/>
          <w:lang w:val="fr-FR"/>
        </w:rPr>
        <w:t>Objet de manipulations politiques, le débat sur l’immigration souffre d’une insuffisance « scientifique ». Faute de connaissances précises, les chiffres les plus fous circulent et façonnent l’opinion commune. La société française croit connaître la réalité de l’immigration mais n’en perçoit, la plupart du temps, qu’une image caricaturale. Un nouvel ouvrage publié par l’Insee permet, heureusement, de recadrer le débat grâce à un rigoureux travail d’enquête dont les conclusions bousculent un bon nombre d’idées reçues. Avant de considérer des solutions proposées aux problèmes de l’immigration, considérons la réalité de la situation.</w:t>
      </w:r>
    </w:p>
    <w:p w14:paraId="48817957" w14:textId="77777777" w:rsidR="009821EC" w:rsidRPr="007A18B9" w:rsidRDefault="009821EC" w:rsidP="009821EC">
      <w:pPr>
        <w:pStyle w:val="numberedlist"/>
        <w:jc w:val="both"/>
        <w:rPr>
          <w:rFonts w:asciiTheme="minorHAnsi" w:hAnsiTheme="minorHAnsi"/>
          <w:sz w:val="24"/>
          <w:szCs w:val="24"/>
          <w:lang w:val="fr-FR"/>
        </w:rPr>
      </w:pPr>
    </w:p>
    <w:p w14:paraId="2A18E21D" w14:textId="77777777" w:rsidR="009821EC" w:rsidRPr="007A18B9" w:rsidRDefault="00A47765" w:rsidP="009821EC">
      <w:pPr>
        <w:pStyle w:val="numberedlist"/>
        <w:jc w:val="both"/>
        <w:rPr>
          <w:rFonts w:asciiTheme="minorHAnsi" w:hAnsiTheme="minorHAnsi"/>
          <w:sz w:val="24"/>
          <w:szCs w:val="24"/>
          <w:lang w:val="fr-FR"/>
        </w:rPr>
      </w:pPr>
      <w:r w:rsidRPr="007A18B9">
        <w:rPr>
          <w:rFonts w:asciiTheme="minorHAnsi" w:hAnsiTheme="minorHAnsi"/>
          <w:sz w:val="24"/>
          <w:szCs w:val="24"/>
          <w:lang w:val="fr-FR"/>
        </w:rPr>
        <w:t>F</w:t>
      </w:r>
      <w:proofErr w:type="gramStart"/>
      <w:r w:rsidRPr="007A18B9">
        <w:rPr>
          <w:rFonts w:asciiTheme="minorHAnsi" w:hAnsiTheme="minorHAnsi"/>
          <w:sz w:val="24"/>
          <w:szCs w:val="24"/>
          <w:lang w:val="fr-FR"/>
        </w:rPr>
        <w:t xml:space="preserve">:  </w:t>
      </w:r>
      <w:r w:rsidR="009821EC" w:rsidRPr="007A18B9">
        <w:rPr>
          <w:rFonts w:asciiTheme="minorHAnsi" w:hAnsiTheme="minorHAnsi"/>
          <w:sz w:val="24"/>
          <w:szCs w:val="24"/>
          <w:lang w:val="fr-FR"/>
        </w:rPr>
        <w:t>Les</w:t>
      </w:r>
      <w:proofErr w:type="gramEnd"/>
      <w:r w:rsidR="009821EC" w:rsidRPr="007A18B9">
        <w:rPr>
          <w:rFonts w:asciiTheme="minorHAnsi" w:hAnsiTheme="minorHAnsi"/>
          <w:sz w:val="24"/>
          <w:szCs w:val="24"/>
          <w:lang w:val="fr-FR"/>
        </w:rPr>
        <w:t xml:space="preserve"> immigrés accèdent difficilement aux emplois les plus qualifiés. </w:t>
      </w:r>
    </w:p>
    <w:p w14:paraId="17A72E68" w14:textId="7792091B" w:rsidR="009821EC" w:rsidRPr="007A18B9" w:rsidRDefault="009821EC" w:rsidP="009821EC">
      <w:pPr>
        <w:pStyle w:val="numberedlist"/>
        <w:jc w:val="both"/>
        <w:rPr>
          <w:rFonts w:asciiTheme="minorHAnsi" w:hAnsiTheme="minorHAnsi"/>
          <w:sz w:val="24"/>
          <w:szCs w:val="24"/>
          <w:lang w:val="fr-FR"/>
        </w:rPr>
      </w:pPr>
      <w:r w:rsidRPr="007A18B9">
        <w:rPr>
          <w:rFonts w:asciiTheme="minorHAnsi" w:hAnsiTheme="minorHAnsi"/>
          <w:sz w:val="24"/>
          <w:szCs w:val="24"/>
          <w:lang w:val="fr-FR"/>
        </w:rPr>
        <w:t>Les immigrés sont surreprésentés chez les ouvriers et les employés. Et les descendants d’immigrés sont moins souvent présents chez les cadres ou les professions inter</w:t>
      </w:r>
      <w:r w:rsidR="00AE433D" w:rsidRPr="007A18B9">
        <w:rPr>
          <w:rFonts w:asciiTheme="minorHAnsi" w:hAnsiTheme="minorHAnsi"/>
          <w:sz w:val="24"/>
          <w:szCs w:val="24"/>
          <w:lang w:val="fr-FR"/>
        </w:rPr>
        <w:t>médiaires que parmi les autres f</w:t>
      </w:r>
      <w:r w:rsidRPr="007A18B9">
        <w:rPr>
          <w:rFonts w:asciiTheme="minorHAnsi" w:hAnsiTheme="minorHAnsi"/>
          <w:sz w:val="24"/>
          <w:szCs w:val="24"/>
          <w:lang w:val="fr-FR"/>
        </w:rPr>
        <w:t>rançais.</w:t>
      </w:r>
    </w:p>
    <w:p w14:paraId="03AC0448" w14:textId="77777777" w:rsidR="009821EC" w:rsidRPr="007A18B9" w:rsidRDefault="009821EC" w:rsidP="009821EC">
      <w:pPr>
        <w:pStyle w:val="numberedlist"/>
        <w:jc w:val="both"/>
        <w:rPr>
          <w:rFonts w:asciiTheme="minorHAnsi" w:hAnsiTheme="minorHAnsi"/>
          <w:sz w:val="24"/>
          <w:szCs w:val="24"/>
          <w:lang w:val="fr-FR"/>
        </w:rPr>
      </w:pPr>
    </w:p>
    <w:p w14:paraId="792CEFFB" w14:textId="77777777" w:rsidR="009821EC" w:rsidRPr="007A18B9" w:rsidRDefault="00A47765" w:rsidP="009821EC">
      <w:pPr>
        <w:pStyle w:val="numberedlist"/>
        <w:jc w:val="both"/>
        <w:rPr>
          <w:rFonts w:asciiTheme="minorHAnsi" w:hAnsiTheme="minorHAnsi"/>
          <w:sz w:val="24"/>
          <w:szCs w:val="24"/>
          <w:lang w:val="fr-FR"/>
        </w:rPr>
      </w:pPr>
      <w:r w:rsidRPr="007A18B9">
        <w:rPr>
          <w:rFonts w:asciiTheme="minorHAnsi" w:hAnsiTheme="minorHAnsi"/>
          <w:sz w:val="24"/>
          <w:szCs w:val="24"/>
          <w:lang w:val="fr-FR"/>
        </w:rPr>
        <w:t xml:space="preserve">H: </w:t>
      </w:r>
      <w:r w:rsidR="009821EC" w:rsidRPr="007A18B9">
        <w:rPr>
          <w:rFonts w:asciiTheme="minorHAnsi" w:hAnsiTheme="minorHAnsi"/>
          <w:sz w:val="24"/>
          <w:szCs w:val="24"/>
          <w:lang w:val="fr-FR"/>
        </w:rPr>
        <w:t xml:space="preserve">Les descendants d’immigrés africains, moins diplômés, occupent plus souvent des emplois précaires. </w:t>
      </w:r>
    </w:p>
    <w:p w14:paraId="4BFF685E" w14:textId="77777777" w:rsidR="009821EC" w:rsidRPr="007A18B9" w:rsidRDefault="009821EC" w:rsidP="009821EC">
      <w:pPr>
        <w:pStyle w:val="numberedlist"/>
        <w:jc w:val="both"/>
        <w:rPr>
          <w:rFonts w:asciiTheme="minorHAnsi" w:hAnsiTheme="minorHAnsi"/>
          <w:sz w:val="24"/>
          <w:szCs w:val="24"/>
          <w:lang w:val="fr-FR"/>
        </w:rPr>
      </w:pPr>
      <w:r w:rsidRPr="007A18B9">
        <w:rPr>
          <w:rFonts w:asciiTheme="minorHAnsi" w:hAnsiTheme="minorHAnsi"/>
          <w:sz w:val="24"/>
          <w:szCs w:val="24"/>
          <w:lang w:val="fr-FR"/>
        </w:rPr>
        <w:t xml:space="preserve">Globalement les descendants d’immigrés d’Afrique sont pénalisés sur le marché de l’emploi. </w:t>
      </w:r>
    </w:p>
    <w:p w14:paraId="2053C57A" w14:textId="77777777" w:rsidR="009821EC" w:rsidRPr="007A18B9" w:rsidRDefault="009821EC" w:rsidP="009821EC">
      <w:pPr>
        <w:pStyle w:val="numberedlist"/>
        <w:jc w:val="both"/>
        <w:rPr>
          <w:rFonts w:asciiTheme="minorHAnsi" w:hAnsiTheme="minorHAnsi"/>
          <w:sz w:val="24"/>
          <w:szCs w:val="24"/>
          <w:lang w:val="fr-FR"/>
        </w:rPr>
      </w:pPr>
    </w:p>
    <w:p w14:paraId="48CB9F4E" w14:textId="77777777" w:rsidR="009821EC" w:rsidRPr="007A18B9" w:rsidRDefault="00A47765" w:rsidP="009821EC">
      <w:pPr>
        <w:pStyle w:val="numberedlist"/>
        <w:jc w:val="both"/>
        <w:rPr>
          <w:rFonts w:asciiTheme="minorHAnsi" w:hAnsiTheme="minorHAnsi"/>
          <w:sz w:val="24"/>
          <w:szCs w:val="24"/>
          <w:lang w:val="fr-FR"/>
        </w:rPr>
      </w:pPr>
      <w:r w:rsidRPr="007A18B9">
        <w:rPr>
          <w:rFonts w:asciiTheme="minorHAnsi" w:hAnsiTheme="minorHAnsi"/>
          <w:sz w:val="24"/>
          <w:szCs w:val="24"/>
          <w:lang w:val="fr-FR"/>
        </w:rPr>
        <w:t xml:space="preserve">F:   </w:t>
      </w:r>
      <w:r w:rsidR="009821EC" w:rsidRPr="007A18B9">
        <w:rPr>
          <w:rFonts w:asciiTheme="minorHAnsi" w:hAnsiTheme="minorHAnsi"/>
          <w:sz w:val="24"/>
          <w:szCs w:val="24"/>
          <w:lang w:val="fr-FR"/>
        </w:rPr>
        <w:t xml:space="preserve">Le taux d’activité dans le domaine de l’emploi des immigrés varie selon le pays d’origine. </w:t>
      </w:r>
    </w:p>
    <w:p w14:paraId="46AB3FD6" w14:textId="77777777" w:rsidR="009821EC" w:rsidRPr="007A18B9" w:rsidRDefault="009821EC" w:rsidP="009821EC">
      <w:pPr>
        <w:pStyle w:val="numberedlist"/>
        <w:jc w:val="both"/>
        <w:rPr>
          <w:rFonts w:asciiTheme="minorHAnsi" w:hAnsiTheme="minorHAnsi"/>
          <w:sz w:val="24"/>
          <w:szCs w:val="24"/>
          <w:lang w:val="fr-FR"/>
        </w:rPr>
      </w:pPr>
      <w:r w:rsidRPr="007A18B9">
        <w:rPr>
          <w:rFonts w:asciiTheme="minorHAnsi" w:hAnsiTheme="minorHAnsi"/>
          <w:sz w:val="24"/>
          <w:szCs w:val="24"/>
          <w:lang w:val="fr-FR"/>
        </w:rPr>
        <w:t>Les hommes et les femmes venus du Portugal et d’Afrique subsaharienne sont les plus actifs sur le marché du travail (80%). Leur participation dépasse même celle des non-immigrés (78%). À l’opposé, les immigrés issus du Maghreb, de l’Espagne, de l’Italie ou de la Turquie sont les immigrés les moins actifs.</w:t>
      </w:r>
    </w:p>
    <w:p w14:paraId="32BCE00A" w14:textId="77777777" w:rsidR="009821EC" w:rsidRPr="007A18B9" w:rsidRDefault="009821EC" w:rsidP="009821EC">
      <w:pPr>
        <w:pStyle w:val="numberedlist"/>
        <w:jc w:val="both"/>
        <w:rPr>
          <w:rFonts w:asciiTheme="minorHAnsi" w:hAnsiTheme="minorHAnsi"/>
          <w:sz w:val="24"/>
          <w:szCs w:val="24"/>
          <w:lang w:val="fr-FR"/>
        </w:rPr>
      </w:pPr>
    </w:p>
    <w:p w14:paraId="12EBBDAC" w14:textId="77777777" w:rsidR="009821EC" w:rsidRPr="007A18B9" w:rsidRDefault="00A47765" w:rsidP="009821EC">
      <w:pPr>
        <w:jc w:val="both"/>
      </w:pPr>
      <w:r w:rsidRPr="007A18B9">
        <w:t xml:space="preserve">H : </w:t>
      </w:r>
      <w:r w:rsidR="009821EC" w:rsidRPr="007A18B9">
        <w:t xml:space="preserve">Les immigrés sont deux fois plus nombreux à se déclarer victimes de discrimination. 14% des français affirment avoir vécu une discrimination en raison de leur sexe, de leur âge ou de leur origine. Deux fois plus </w:t>
      </w:r>
      <w:proofErr w:type="gramStart"/>
      <w:r w:rsidR="009821EC" w:rsidRPr="007A18B9">
        <w:t>d’immigrés</w:t>
      </w:r>
      <w:proofErr w:type="gramEnd"/>
      <w:r w:rsidR="009821EC" w:rsidRPr="007A18B9">
        <w:t xml:space="preserve"> ou d’enfants d’immigrés se plaignent de faits comparables. En Ile-de-France, les descendants d’immigrés se sentent au moins autant discriminés que les immigrés. Dans cette région, deux tiers des personnes déclarant avoir été discriminées ont un lien avec l’immigration. </w:t>
      </w:r>
    </w:p>
    <w:sectPr w:rsidR="009821EC" w:rsidRPr="007A18B9" w:rsidSect="009821EC">
      <w:head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DB285" w14:textId="77777777" w:rsidR="00B24621" w:rsidRDefault="00B24621" w:rsidP="00B24621">
      <w:r>
        <w:separator/>
      </w:r>
    </w:p>
  </w:endnote>
  <w:endnote w:type="continuationSeparator" w:id="0">
    <w:p w14:paraId="6B76BC7D" w14:textId="77777777" w:rsidR="00B24621" w:rsidRDefault="00B24621" w:rsidP="00B2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5B90D" w14:textId="77777777" w:rsidR="00B24621" w:rsidRDefault="00B24621" w:rsidP="00B24621">
      <w:r>
        <w:separator/>
      </w:r>
    </w:p>
  </w:footnote>
  <w:footnote w:type="continuationSeparator" w:id="0">
    <w:p w14:paraId="6E7EF657" w14:textId="77777777" w:rsidR="00B24621" w:rsidRDefault="00B24621" w:rsidP="00B246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2A10D" w14:textId="365F6181" w:rsidR="00B24621" w:rsidRDefault="00B24621">
    <w:pPr>
      <w:pStyle w:val="Header"/>
    </w:pPr>
    <w:r>
      <w:t>TRANSCRIPTION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081"/>
    <w:multiLevelType w:val="hybridMultilevel"/>
    <w:tmpl w:val="B7B2C0D4"/>
    <w:lvl w:ilvl="0" w:tplc="16ECAEF4">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EC"/>
    <w:rsid w:val="007A18B9"/>
    <w:rsid w:val="009821EC"/>
    <w:rsid w:val="00A47765"/>
    <w:rsid w:val="00AE433D"/>
    <w:rsid w:val="00B24621"/>
    <w:rsid w:val="00C20060"/>
    <w:rsid w:val="00D67C72"/>
    <w:rsid w:val="00F173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85AB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9821EC"/>
    <w:pPr>
      <w:tabs>
        <w:tab w:val="left" w:pos="0"/>
      </w:tabs>
      <w:spacing w:line="256" w:lineRule="auto"/>
      <w:contextualSpacing/>
    </w:pPr>
    <w:rPr>
      <w:rFonts w:ascii="Arial" w:eastAsia="MS Mincho" w:hAnsi="Arial" w:cs="Arial"/>
      <w:sz w:val="20"/>
      <w:szCs w:val="20"/>
      <w:lang w:val="de-DE"/>
    </w:rPr>
  </w:style>
  <w:style w:type="paragraph" w:styleId="Header">
    <w:name w:val="header"/>
    <w:basedOn w:val="Normal"/>
    <w:link w:val="HeaderChar"/>
    <w:uiPriority w:val="99"/>
    <w:unhideWhenUsed/>
    <w:rsid w:val="00B24621"/>
    <w:pPr>
      <w:tabs>
        <w:tab w:val="center" w:pos="4320"/>
        <w:tab w:val="right" w:pos="8640"/>
      </w:tabs>
    </w:pPr>
  </w:style>
  <w:style w:type="character" w:customStyle="1" w:styleId="HeaderChar">
    <w:name w:val="Header Char"/>
    <w:basedOn w:val="DefaultParagraphFont"/>
    <w:link w:val="Header"/>
    <w:uiPriority w:val="99"/>
    <w:rsid w:val="00B24621"/>
    <w:rPr>
      <w:lang w:val="fr-FR"/>
    </w:rPr>
  </w:style>
  <w:style w:type="paragraph" w:styleId="Footer">
    <w:name w:val="footer"/>
    <w:basedOn w:val="Normal"/>
    <w:link w:val="FooterChar"/>
    <w:uiPriority w:val="99"/>
    <w:unhideWhenUsed/>
    <w:rsid w:val="00B24621"/>
    <w:pPr>
      <w:tabs>
        <w:tab w:val="center" w:pos="4320"/>
        <w:tab w:val="right" w:pos="8640"/>
      </w:tabs>
    </w:pPr>
  </w:style>
  <w:style w:type="character" w:customStyle="1" w:styleId="FooterChar">
    <w:name w:val="Footer Char"/>
    <w:basedOn w:val="DefaultParagraphFont"/>
    <w:link w:val="Footer"/>
    <w:uiPriority w:val="99"/>
    <w:rsid w:val="00B24621"/>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9821EC"/>
    <w:pPr>
      <w:tabs>
        <w:tab w:val="left" w:pos="0"/>
      </w:tabs>
      <w:spacing w:line="256" w:lineRule="auto"/>
      <w:contextualSpacing/>
    </w:pPr>
    <w:rPr>
      <w:rFonts w:ascii="Arial" w:eastAsia="MS Mincho" w:hAnsi="Arial" w:cs="Arial"/>
      <w:sz w:val="20"/>
      <w:szCs w:val="20"/>
      <w:lang w:val="de-DE"/>
    </w:rPr>
  </w:style>
  <w:style w:type="paragraph" w:styleId="Header">
    <w:name w:val="header"/>
    <w:basedOn w:val="Normal"/>
    <w:link w:val="HeaderChar"/>
    <w:uiPriority w:val="99"/>
    <w:unhideWhenUsed/>
    <w:rsid w:val="00B24621"/>
    <w:pPr>
      <w:tabs>
        <w:tab w:val="center" w:pos="4320"/>
        <w:tab w:val="right" w:pos="8640"/>
      </w:tabs>
    </w:pPr>
  </w:style>
  <w:style w:type="character" w:customStyle="1" w:styleId="HeaderChar">
    <w:name w:val="Header Char"/>
    <w:basedOn w:val="DefaultParagraphFont"/>
    <w:link w:val="Header"/>
    <w:uiPriority w:val="99"/>
    <w:rsid w:val="00B24621"/>
    <w:rPr>
      <w:lang w:val="fr-FR"/>
    </w:rPr>
  </w:style>
  <w:style w:type="paragraph" w:styleId="Footer">
    <w:name w:val="footer"/>
    <w:basedOn w:val="Normal"/>
    <w:link w:val="FooterChar"/>
    <w:uiPriority w:val="99"/>
    <w:unhideWhenUsed/>
    <w:rsid w:val="00B24621"/>
    <w:pPr>
      <w:tabs>
        <w:tab w:val="center" w:pos="4320"/>
        <w:tab w:val="right" w:pos="8640"/>
      </w:tabs>
    </w:pPr>
  </w:style>
  <w:style w:type="character" w:customStyle="1" w:styleId="FooterChar">
    <w:name w:val="Footer Char"/>
    <w:basedOn w:val="DefaultParagraphFont"/>
    <w:link w:val="Footer"/>
    <w:uiPriority w:val="99"/>
    <w:rsid w:val="00B2462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1799</Characters>
  <Application>Microsoft Macintosh Word</Application>
  <DocSecurity>0</DocSecurity>
  <Lines>14</Lines>
  <Paragraphs>4</Paragraphs>
  <ScaleCrop>false</ScaleCrop>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Roberts</dc:creator>
  <cp:keywords/>
  <dc:description/>
  <cp:lastModifiedBy>Peter Roberts</cp:lastModifiedBy>
  <cp:revision>6</cp:revision>
  <dcterms:created xsi:type="dcterms:W3CDTF">2018-02-17T14:18:00Z</dcterms:created>
  <dcterms:modified xsi:type="dcterms:W3CDTF">2018-02-17T14:28:00Z</dcterms:modified>
</cp:coreProperties>
</file>