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55BF5" w14:textId="77777777" w:rsidR="00C20060" w:rsidRDefault="00C20060"/>
    <w:p w14:paraId="6C2594B6" w14:textId="77777777" w:rsidR="007E0DD7" w:rsidRDefault="007E0DD7" w:rsidP="007E0DD7">
      <w:pPr>
        <w:rPr>
          <w:rFonts w:eastAsia="Times New Roman" w:cs="Times New Roman"/>
          <w:b/>
          <w:sz w:val="28"/>
        </w:rPr>
      </w:pPr>
      <w:r>
        <w:rPr>
          <w:rFonts w:eastAsia="Times New Roman" w:cs="Times New Roman"/>
          <w:b/>
          <w:sz w:val="28"/>
        </w:rPr>
        <w:t>L’exploitation des immigrés</w:t>
      </w:r>
    </w:p>
    <w:p w14:paraId="02323399" w14:textId="77777777" w:rsidR="007E0DD7" w:rsidRDefault="007E0DD7" w:rsidP="007E0DD7">
      <w:pPr>
        <w:rPr>
          <w:rFonts w:eastAsia="Times New Roman" w:cs="Times New Roman"/>
          <w:b/>
          <w:sz w:val="28"/>
        </w:rPr>
      </w:pPr>
    </w:p>
    <w:p w14:paraId="45556A59" w14:textId="78C6EAFF" w:rsidR="00BB61EB" w:rsidRDefault="00BB61EB" w:rsidP="007E0DD7">
      <w:pPr>
        <w:jc w:val="both"/>
        <w:rPr>
          <w:rFonts w:eastAsia="Times New Roman" w:cs="Times New Roman"/>
        </w:rPr>
      </w:pPr>
      <w:r>
        <w:rPr>
          <w:rFonts w:eastAsia="Times New Roman" w:cs="Times New Roman"/>
        </w:rPr>
        <w:br/>
      </w:r>
      <w:r>
        <w:rPr>
          <w:rFonts w:eastAsia="Times New Roman" w:cs="Times New Roman"/>
        </w:rPr>
        <w:br/>
      </w:r>
      <w:r w:rsidR="007E0DD7">
        <w:rPr>
          <w:rFonts w:eastAsia="Times New Roman" w:cs="Times New Roman"/>
        </w:rPr>
        <w:t xml:space="preserve">L’esclavage est parmi nous ! </w:t>
      </w:r>
      <w:r>
        <w:rPr>
          <w:rFonts w:eastAsia="Times New Roman" w:cs="Times New Roman"/>
        </w:rPr>
        <w:t>En France, des dizaines de milliers de jeunes étrangers suent d</w:t>
      </w:r>
      <w:r w:rsidR="007E0DD7">
        <w:rPr>
          <w:rFonts w:eastAsia="Times New Roman" w:cs="Times New Roman"/>
        </w:rPr>
        <w:t xml:space="preserve">ans des ateliers clandestins de </w:t>
      </w:r>
      <w:r>
        <w:rPr>
          <w:rFonts w:eastAsia="Times New Roman" w:cs="Times New Roman"/>
        </w:rPr>
        <w:t>confection et de maroquinerie ou sur des chantiers de travaux pub</w:t>
      </w:r>
      <w:r w:rsidR="007E0DD7">
        <w:rPr>
          <w:rFonts w:eastAsia="Times New Roman" w:cs="Times New Roman"/>
        </w:rPr>
        <w:t xml:space="preserve">lics, pris au piège d’une dette </w:t>
      </w:r>
      <w:r>
        <w:rPr>
          <w:rFonts w:eastAsia="Times New Roman" w:cs="Times New Roman"/>
        </w:rPr>
        <w:t xml:space="preserve">exorbitante contractée pour payer leur passage vers la France. </w:t>
      </w:r>
    </w:p>
    <w:p w14:paraId="78DDA62E" w14:textId="77777777" w:rsidR="00BB61EB" w:rsidRDefault="00BB61EB">
      <w:pPr>
        <w:rPr>
          <w:rFonts w:eastAsia="Times New Roman" w:cs="Times New Roman"/>
        </w:rPr>
      </w:pPr>
    </w:p>
    <w:p w14:paraId="178E7766" w14:textId="77777777" w:rsidR="00F11764" w:rsidRDefault="00BB61EB" w:rsidP="00F11764">
      <w:pPr>
        <w:jc w:val="both"/>
        <w:rPr>
          <w:rFonts w:eastAsia="Times New Roman" w:cs="Times New Roman"/>
        </w:rPr>
      </w:pPr>
      <w:r>
        <w:rPr>
          <w:rFonts w:eastAsia="Times New Roman" w:cs="Times New Roman"/>
        </w:rPr>
        <w:t>Plusieurs dizaines de sans-papiers ont été embauchés par la chaîne de restaurants Buffalo Grill, les employeurs leur donnant du travail en toute connaissance de cause. Ces employés recevaient un salaire et payaient des impôts, mais leurs nombreuses heures supplémentaires sont restées impayées.</w:t>
      </w:r>
      <w:r>
        <w:rPr>
          <w:rFonts w:eastAsia="Times New Roman" w:cs="Times New Roman"/>
        </w:rPr>
        <w:br/>
      </w:r>
    </w:p>
    <w:p w14:paraId="42DAE32F" w14:textId="77777777" w:rsidR="00F11764" w:rsidRDefault="00F11764" w:rsidP="00F11764">
      <w:pPr>
        <w:jc w:val="both"/>
        <w:rPr>
          <w:rFonts w:eastAsia="Times New Roman" w:cs="Times New Roman"/>
        </w:rPr>
      </w:pPr>
    </w:p>
    <w:p w14:paraId="624A4DFA" w14:textId="4935F339" w:rsidR="00F11764" w:rsidRDefault="00F11764" w:rsidP="00F11764">
      <w:pPr>
        <w:jc w:val="both"/>
        <w:rPr>
          <w:rFonts w:eastAsia="Times New Roman" w:cs="Times New Roman"/>
        </w:rPr>
      </w:pPr>
      <w:r>
        <w:rPr>
          <w:rFonts w:eastAsia="Times New Roman" w:cs="Times New Roman"/>
        </w:rPr>
        <w:t>Chaque jour, des centaines de jeunes domestiques asiatiques et africaines arrivent en France. Leurs papiers d’identité sont confisqués, elles sont séquestrées, parfois battues et abusées sexuellement, astreintes à un travail incessant. Ménage, courses, cuisine, enfants, les t</w:t>
      </w:r>
      <w:r>
        <w:rPr>
          <w:rFonts w:ascii="Cambria" w:eastAsia="Times New Roman" w:hAnsi="Cambria" w:cs="Times New Roman"/>
        </w:rPr>
        <w:t>â</w:t>
      </w:r>
      <w:r>
        <w:rPr>
          <w:rFonts w:eastAsia="Times New Roman" w:cs="Times New Roman"/>
        </w:rPr>
        <w:t>ches s’encha</w:t>
      </w:r>
      <w:r>
        <w:rPr>
          <w:rFonts w:ascii="Cambria" w:eastAsia="Times New Roman" w:hAnsi="Cambria" w:cs="Times New Roman"/>
        </w:rPr>
        <w:t>î</w:t>
      </w:r>
      <w:r>
        <w:rPr>
          <w:rFonts w:eastAsia="Times New Roman" w:cs="Times New Roman"/>
        </w:rPr>
        <w:t xml:space="preserve">nent, fréquemment entre quinze et dix-huit heures par jour, sans repos ni vacances, sans rémunération non plus, ou alors dérisoire. </w:t>
      </w:r>
    </w:p>
    <w:p w14:paraId="27289797" w14:textId="77777777" w:rsidR="00F11764" w:rsidRDefault="00F11764" w:rsidP="00F11764">
      <w:pPr>
        <w:jc w:val="both"/>
        <w:rPr>
          <w:rFonts w:eastAsia="Times New Roman" w:cs="Times New Roman"/>
        </w:rPr>
      </w:pPr>
    </w:p>
    <w:p w14:paraId="6A3D2859" w14:textId="35C09D03" w:rsidR="00BB61EB" w:rsidRDefault="00BB61EB" w:rsidP="00F11764">
      <w:bookmarkStart w:id="0" w:name="_GoBack"/>
      <w:bookmarkEnd w:id="0"/>
      <w:r>
        <w:rPr>
          <w:rFonts w:eastAsia="Times New Roman" w:cs="Times New Roman"/>
        </w:rPr>
        <w:br/>
      </w:r>
      <w:r>
        <w:rPr>
          <w:rFonts w:eastAsia="Times New Roman" w:cs="Times New Roman"/>
        </w:rPr>
        <w:br/>
      </w:r>
    </w:p>
    <w:sectPr w:rsidR="00BB61EB" w:rsidSect="00BB61EB">
      <w:headerReference w:type="default" r:id="rId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2C491" w14:textId="77777777" w:rsidR="007E0DD7" w:rsidRDefault="007E0DD7" w:rsidP="007356EF">
      <w:r>
        <w:separator/>
      </w:r>
    </w:p>
  </w:endnote>
  <w:endnote w:type="continuationSeparator" w:id="0">
    <w:p w14:paraId="0132D2C2" w14:textId="77777777" w:rsidR="007E0DD7" w:rsidRDefault="007E0DD7" w:rsidP="0073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1BF10" w14:textId="77777777" w:rsidR="007E0DD7" w:rsidRDefault="007E0DD7" w:rsidP="007356EF">
      <w:r>
        <w:separator/>
      </w:r>
    </w:p>
  </w:footnote>
  <w:footnote w:type="continuationSeparator" w:id="0">
    <w:p w14:paraId="3388B15D" w14:textId="77777777" w:rsidR="007E0DD7" w:rsidRDefault="007E0DD7" w:rsidP="007356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2D5E" w14:textId="77777777" w:rsidR="007E0DD7" w:rsidRDefault="007E0DD7">
    <w:pPr>
      <w:pStyle w:val="Header"/>
    </w:pPr>
    <w:r>
      <w:t>TRANSCRIPTION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EB"/>
    <w:rsid w:val="000F707B"/>
    <w:rsid w:val="007356EF"/>
    <w:rsid w:val="007E0DD7"/>
    <w:rsid w:val="00BB61EB"/>
    <w:rsid w:val="00C20060"/>
    <w:rsid w:val="00F11764"/>
    <w:rsid w:val="00F173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E9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EF"/>
    <w:pPr>
      <w:tabs>
        <w:tab w:val="center" w:pos="4320"/>
        <w:tab w:val="right" w:pos="8640"/>
      </w:tabs>
    </w:pPr>
  </w:style>
  <w:style w:type="character" w:customStyle="1" w:styleId="HeaderChar">
    <w:name w:val="Header Char"/>
    <w:basedOn w:val="DefaultParagraphFont"/>
    <w:link w:val="Header"/>
    <w:uiPriority w:val="99"/>
    <w:rsid w:val="007356EF"/>
    <w:rPr>
      <w:lang w:val="fr-FR"/>
    </w:rPr>
  </w:style>
  <w:style w:type="paragraph" w:styleId="Footer">
    <w:name w:val="footer"/>
    <w:basedOn w:val="Normal"/>
    <w:link w:val="FooterChar"/>
    <w:uiPriority w:val="99"/>
    <w:unhideWhenUsed/>
    <w:rsid w:val="007356EF"/>
    <w:pPr>
      <w:tabs>
        <w:tab w:val="center" w:pos="4320"/>
        <w:tab w:val="right" w:pos="8640"/>
      </w:tabs>
    </w:pPr>
  </w:style>
  <w:style w:type="character" w:customStyle="1" w:styleId="FooterChar">
    <w:name w:val="Footer Char"/>
    <w:basedOn w:val="DefaultParagraphFont"/>
    <w:link w:val="Footer"/>
    <w:uiPriority w:val="99"/>
    <w:rsid w:val="007356EF"/>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EF"/>
    <w:pPr>
      <w:tabs>
        <w:tab w:val="center" w:pos="4320"/>
        <w:tab w:val="right" w:pos="8640"/>
      </w:tabs>
    </w:pPr>
  </w:style>
  <w:style w:type="character" w:customStyle="1" w:styleId="HeaderChar">
    <w:name w:val="Header Char"/>
    <w:basedOn w:val="DefaultParagraphFont"/>
    <w:link w:val="Header"/>
    <w:uiPriority w:val="99"/>
    <w:rsid w:val="007356EF"/>
    <w:rPr>
      <w:lang w:val="fr-FR"/>
    </w:rPr>
  </w:style>
  <w:style w:type="paragraph" w:styleId="Footer">
    <w:name w:val="footer"/>
    <w:basedOn w:val="Normal"/>
    <w:link w:val="FooterChar"/>
    <w:uiPriority w:val="99"/>
    <w:unhideWhenUsed/>
    <w:rsid w:val="007356EF"/>
    <w:pPr>
      <w:tabs>
        <w:tab w:val="center" w:pos="4320"/>
        <w:tab w:val="right" w:pos="8640"/>
      </w:tabs>
    </w:pPr>
  </w:style>
  <w:style w:type="character" w:customStyle="1" w:styleId="FooterChar">
    <w:name w:val="Footer Char"/>
    <w:basedOn w:val="DefaultParagraphFont"/>
    <w:link w:val="Footer"/>
    <w:uiPriority w:val="99"/>
    <w:rsid w:val="007356E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155</Words>
  <Characters>887</Characters>
  <Application>Microsoft Macintosh Word</Application>
  <DocSecurity>0</DocSecurity>
  <Lines>7</Lines>
  <Paragraphs>2</Paragraphs>
  <ScaleCrop>false</ScaleCrop>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3</cp:revision>
  <dcterms:created xsi:type="dcterms:W3CDTF">2018-02-18T14:46:00Z</dcterms:created>
  <dcterms:modified xsi:type="dcterms:W3CDTF">2018-02-18T15:12:00Z</dcterms:modified>
</cp:coreProperties>
</file>