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18" w:rsidRDefault="00304D18"/>
    <w:tbl>
      <w:tblPr>
        <w:tblStyle w:val="TableGrid"/>
        <w:tblW w:w="5042" w:type="pct"/>
        <w:tblLook w:val="04A0" w:firstRow="1" w:lastRow="0" w:firstColumn="1" w:lastColumn="0" w:noHBand="0" w:noVBand="1"/>
      </w:tblPr>
      <w:tblGrid>
        <w:gridCol w:w="3092"/>
        <w:gridCol w:w="2147"/>
        <w:gridCol w:w="2628"/>
        <w:gridCol w:w="2619"/>
        <w:gridCol w:w="3581"/>
      </w:tblGrid>
      <w:tr w:rsidR="00D95AEA" w:rsidRPr="00B57DDB" w:rsidTr="00D95AEA">
        <w:trPr>
          <w:trHeight w:val="411"/>
        </w:trPr>
        <w:tc>
          <w:tcPr>
            <w:tcW w:w="5000" w:type="pct"/>
            <w:gridSpan w:val="5"/>
            <w:shd w:val="clear" w:color="auto" w:fill="95B3D7" w:themeFill="accent1" w:themeFillTint="99"/>
          </w:tcPr>
          <w:p w:rsidR="00D95AEA" w:rsidRDefault="00D95AEA" w:rsidP="00636CA4">
            <w:pPr>
              <w:tabs>
                <w:tab w:val="left" w:pos="465"/>
                <w:tab w:val="center" w:pos="4150"/>
              </w:tabs>
              <w:jc w:val="center"/>
              <w:rPr>
                <w:rFonts w:ascii="Reprise Stamp" w:hAnsi="Reprise Stamp" w:cs="Arial"/>
                <w:b/>
                <w:sz w:val="32"/>
                <w:szCs w:val="28"/>
              </w:rPr>
            </w:pPr>
            <w:r w:rsidRPr="00B55B04">
              <w:rPr>
                <w:rFonts w:ascii="Reprise Stamp" w:hAnsi="Reprise Stamp" w:cs="Arial"/>
                <w:b/>
                <w:sz w:val="32"/>
                <w:szCs w:val="28"/>
              </w:rPr>
              <w:t>Production Techniques</w:t>
            </w:r>
          </w:p>
        </w:tc>
      </w:tr>
      <w:tr w:rsidR="00D95AEA" w:rsidRPr="00B57DDB" w:rsidTr="002A03F9">
        <w:trPr>
          <w:trHeight w:val="70"/>
        </w:trPr>
        <w:tc>
          <w:tcPr>
            <w:tcW w:w="1099" w:type="pct"/>
            <w:shd w:val="clear" w:color="auto" w:fill="95B3D7" w:themeFill="accent1" w:themeFillTint="99"/>
          </w:tcPr>
          <w:p w:rsidR="00D95AEA" w:rsidRPr="00636CA4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</w:p>
        </w:tc>
        <w:tc>
          <w:tcPr>
            <w:tcW w:w="1697" w:type="pct"/>
            <w:gridSpan w:val="2"/>
            <w:shd w:val="clear" w:color="auto" w:fill="95B3D7" w:themeFill="accent1" w:themeFillTint="99"/>
          </w:tcPr>
          <w:p w:rsidR="00D95AEA" w:rsidRPr="00636CA4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</w:p>
        </w:tc>
        <w:tc>
          <w:tcPr>
            <w:tcW w:w="2204" w:type="pct"/>
            <w:gridSpan w:val="2"/>
            <w:shd w:val="clear" w:color="auto" w:fill="95B3D7" w:themeFill="accent1" w:themeFillTint="99"/>
          </w:tcPr>
          <w:p w:rsidR="00D95AEA" w:rsidRPr="00636CA4" w:rsidRDefault="00D95AEA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</w:p>
        </w:tc>
      </w:tr>
      <w:tr w:rsidR="002A03F9" w:rsidRPr="00B57DDB" w:rsidTr="002A03F9">
        <w:trPr>
          <w:trHeight w:val="135"/>
        </w:trPr>
        <w:tc>
          <w:tcPr>
            <w:tcW w:w="1099" w:type="pct"/>
            <w:shd w:val="clear" w:color="auto" w:fill="95B3D7" w:themeFill="accent1" w:themeFillTint="99"/>
          </w:tcPr>
          <w:p w:rsidR="0004310E" w:rsidRPr="00636CA4" w:rsidRDefault="0004310E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</w:p>
        </w:tc>
        <w:tc>
          <w:tcPr>
            <w:tcW w:w="763" w:type="pct"/>
            <w:shd w:val="clear" w:color="auto" w:fill="95B3D7" w:themeFill="accent1" w:themeFillTint="99"/>
          </w:tcPr>
          <w:p w:rsidR="0004310E" w:rsidRPr="00636CA4" w:rsidRDefault="0004310E" w:rsidP="0004310E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Feature (ao3)</w:t>
            </w:r>
          </w:p>
        </w:tc>
        <w:tc>
          <w:tcPr>
            <w:tcW w:w="934" w:type="pct"/>
            <w:shd w:val="clear" w:color="auto" w:fill="95B3D7" w:themeFill="accent1" w:themeFillTint="99"/>
          </w:tcPr>
          <w:p w:rsidR="0004310E" w:rsidRPr="00636CA4" w:rsidRDefault="0004310E" w:rsidP="00B55B04">
            <w:pPr>
              <w:tabs>
                <w:tab w:val="left" w:pos="465"/>
                <w:tab w:val="center" w:pos="4150"/>
              </w:tabs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Why? (a04)</w:t>
            </w:r>
          </w:p>
        </w:tc>
        <w:tc>
          <w:tcPr>
            <w:tcW w:w="931" w:type="pct"/>
            <w:shd w:val="clear" w:color="auto" w:fill="95B3D7" w:themeFill="accent1" w:themeFillTint="99"/>
          </w:tcPr>
          <w:p w:rsidR="0004310E" w:rsidRPr="00636CA4" w:rsidRDefault="00DF3E0F" w:rsidP="00FD3348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Feature (ao3)</w:t>
            </w:r>
          </w:p>
        </w:tc>
        <w:tc>
          <w:tcPr>
            <w:tcW w:w="1273" w:type="pct"/>
            <w:shd w:val="clear" w:color="auto" w:fill="95B3D7" w:themeFill="accent1" w:themeFillTint="99"/>
          </w:tcPr>
          <w:p w:rsidR="0004310E" w:rsidRPr="00636CA4" w:rsidRDefault="00DF3E0F" w:rsidP="002A03F9">
            <w:pPr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Why? (a04)</w:t>
            </w:r>
          </w:p>
        </w:tc>
      </w:tr>
      <w:tr w:rsidR="0004310E" w:rsidRPr="00B57DDB" w:rsidTr="00C948B1">
        <w:trPr>
          <w:trHeight w:val="1485"/>
        </w:trPr>
        <w:tc>
          <w:tcPr>
            <w:tcW w:w="1099" w:type="pct"/>
            <w:shd w:val="clear" w:color="auto" w:fill="D9D9D9" w:themeFill="background1" w:themeFillShade="D9"/>
          </w:tcPr>
          <w:p w:rsidR="0004310E" w:rsidRPr="00636CA4" w:rsidRDefault="0004310E">
            <w:pPr>
              <w:rPr>
                <w:rFonts w:ascii="Reprise Stamp" w:hAnsi="Reprise Stamp" w:cs="Arial"/>
                <w:b/>
                <w:sz w:val="16"/>
                <w:szCs w:val="28"/>
              </w:rPr>
            </w:pPr>
            <w:proofErr w:type="spellStart"/>
            <w:r w:rsidRPr="00636CA4">
              <w:rPr>
                <w:rFonts w:ascii="Reprise Stamp" w:hAnsi="Reprise Stamp" w:cs="Arial"/>
                <w:b/>
                <w:sz w:val="16"/>
                <w:szCs w:val="28"/>
              </w:rPr>
              <w:t>Captuire</w:t>
            </w:r>
            <w:proofErr w:type="spellEnd"/>
          </w:p>
          <w:p w:rsidR="0004310E" w:rsidRPr="00636CA4" w:rsidRDefault="0004310E" w:rsidP="0004310E">
            <w:pPr>
              <w:rPr>
                <w:rFonts w:ascii="Arial" w:hAnsi="Arial" w:cs="Arial"/>
                <w:sz w:val="16"/>
                <w:szCs w:val="28"/>
              </w:rPr>
            </w:pPr>
            <w:r w:rsidRPr="00636CA4">
              <w:rPr>
                <w:rFonts w:ascii="Arial" w:hAnsi="Arial" w:cs="Arial"/>
                <w:sz w:val="16"/>
                <w:szCs w:val="28"/>
              </w:rPr>
              <w:t xml:space="preserve">Recording-mic choice, placement, acoustic treatment, ambient, close </w:t>
            </w:r>
            <w:proofErr w:type="spellStart"/>
            <w:r w:rsidRPr="00636CA4">
              <w:rPr>
                <w:rFonts w:ascii="Arial" w:hAnsi="Arial" w:cs="Arial"/>
                <w:sz w:val="16"/>
                <w:szCs w:val="28"/>
              </w:rPr>
              <w:t>etc</w:t>
            </w:r>
            <w:proofErr w:type="spellEnd"/>
          </w:p>
          <w:p w:rsidR="0004310E" w:rsidRPr="00636CA4" w:rsidRDefault="0004310E" w:rsidP="00D95AEA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763" w:type="pct"/>
          </w:tcPr>
          <w:p w:rsidR="00DF3E0F" w:rsidRPr="00636CA4" w:rsidRDefault="00DF3E0F" w:rsidP="0004310E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34" w:type="pct"/>
          </w:tcPr>
          <w:p w:rsidR="0004310E" w:rsidRPr="00636CA4" w:rsidRDefault="0004310E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31" w:type="pct"/>
            <w:shd w:val="clear" w:color="auto" w:fill="auto"/>
          </w:tcPr>
          <w:p w:rsidR="0004310E" w:rsidRPr="00636CA4" w:rsidRDefault="0004310E" w:rsidP="0004310E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73" w:type="pct"/>
            <w:shd w:val="clear" w:color="auto" w:fill="auto"/>
          </w:tcPr>
          <w:p w:rsidR="0004310E" w:rsidRPr="00636CA4" w:rsidRDefault="0004310E">
            <w:pPr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636CA4" w:rsidRPr="003C0788" w:rsidTr="002A03F9">
        <w:trPr>
          <w:trHeight w:val="1614"/>
        </w:trPr>
        <w:tc>
          <w:tcPr>
            <w:tcW w:w="1099" w:type="pct"/>
            <w:shd w:val="clear" w:color="auto" w:fill="D9D9D9" w:themeFill="background1" w:themeFillShade="D9"/>
          </w:tcPr>
          <w:p w:rsidR="00636CA4" w:rsidRPr="00636CA4" w:rsidRDefault="00636CA4" w:rsidP="00304D18">
            <w:pPr>
              <w:rPr>
                <w:rFonts w:ascii="Reprise Stamp" w:hAnsi="Reprise Stamp" w:cs="Arial"/>
                <w:b/>
                <w:sz w:val="16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6"/>
                <w:szCs w:val="28"/>
              </w:rPr>
              <w:t>Instruments and amplification technology</w:t>
            </w:r>
          </w:p>
          <w:p w:rsidR="00636CA4" w:rsidRPr="00636CA4" w:rsidRDefault="00636CA4" w:rsidP="00AF07E9">
            <w:pPr>
              <w:rPr>
                <w:rFonts w:ascii="Arial" w:hAnsi="Arial" w:cs="Arial"/>
                <w:sz w:val="16"/>
                <w:szCs w:val="28"/>
              </w:rPr>
            </w:pPr>
            <w:r w:rsidRPr="00636CA4">
              <w:rPr>
                <w:rFonts w:ascii="Arial" w:hAnsi="Arial" w:cs="Arial"/>
                <w:sz w:val="16"/>
                <w:szCs w:val="28"/>
              </w:rPr>
              <w:t xml:space="preserve">Synthesizers, Samplers, Electric Guitar, Amps, Keyboard( Hammond Organ, </w:t>
            </w:r>
            <w:proofErr w:type="spellStart"/>
            <w:r w:rsidRPr="00636CA4">
              <w:rPr>
                <w:rFonts w:ascii="Arial" w:hAnsi="Arial" w:cs="Arial"/>
                <w:sz w:val="16"/>
                <w:szCs w:val="28"/>
              </w:rPr>
              <w:t>Mellotron</w:t>
            </w:r>
            <w:proofErr w:type="spellEnd"/>
            <w:r w:rsidRPr="00636CA4">
              <w:rPr>
                <w:rFonts w:ascii="Arial" w:hAnsi="Arial" w:cs="Arial"/>
                <w:sz w:val="16"/>
                <w:szCs w:val="28"/>
              </w:rPr>
              <w:t>, Fender Rhodes)</w:t>
            </w:r>
          </w:p>
          <w:p w:rsidR="00636CA4" w:rsidRPr="00636CA4" w:rsidRDefault="00636CA4" w:rsidP="00AF07E9">
            <w:pPr>
              <w:rPr>
                <w:rFonts w:ascii="Arial" w:hAnsi="Arial" w:cs="Arial"/>
                <w:sz w:val="16"/>
                <w:szCs w:val="28"/>
              </w:rPr>
            </w:pPr>
            <w:r w:rsidRPr="00636CA4">
              <w:rPr>
                <w:rFonts w:ascii="Arial" w:hAnsi="Arial" w:cs="Arial"/>
                <w:sz w:val="16"/>
                <w:szCs w:val="28"/>
              </w:rPr>
              <w:t>Jazz, Rock, Pop, Hip hop, Metal…</w:t>
            </w:r>
          </w:p>
          <w:p w:rsidR="00636CA4" w:rsidRPr="00636CA4" w:rsidRDefault="00636CA4" w:rsidP="00AF07E9">
            <w:pPr>
              <w:rPr>
                <w:rFonts w:ascii="Arial" w:hAnsi="Arial" w:cs="Arial"/>
                <w:sz w:val="16"/>
                <w:szCs w:val="28"/>
              </w:rPr>
            </w:pPr>
            <w:r w:rsidRPr="00636CA4">
              <w:rPr>
                <w:rFonts w:ascii="Arial" w:hAnsi="Arial" w:cs="Arial"/>
                <w:sz w:val="16"/>
                <w:szCs w:val="28"/>
              </w:rPr>
              <w:t>Performance Techniques</w:t>
            </w:r>
          </w:p>
          <w:p w:rsidR="00636CA4" w:rsidRPr="00636CA4" w:rsidRDefault="00636CA4" w:rsidP="00304D18">
            <w:pPr>
              <w:rPr>
                <w:rFonts w:ascii="Reprise Stamp" w:hAnsi="Reprise Stamp" w:cs="Arial"/>
                <w:b/>
                <w:sz w:val="16"/>
                <w:szCs w:val="28"/>
              </w:rPr>
            </w:pPr>
          </w:p>
          <w:p w:rsidR="00636CA4" w:rsidRPr="00636CA4" w:rsidRDefault="00636CA4" w:rsidP="00D95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763" w:type="pct"/>
          </w:tcPr>
          <w:p w:rsidR="00636CA4" w:rsidRPr="00636CA4" w:rsidRDefault="00636CA4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34" w:type="pct"/>
          </w:tcPr>
          <w:p w:rsidR="00636CA4" w:rsidRPr="00636CA4" w:rsidRDefault="00636CA4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31" w:type="pct"/>
          </w:tcPr>
          <w:p w:rsidR="00636CA4" w:rsidRPr="00636CA4" w:rsidRDefault="00636CA4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73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636CA4" w:rsidRPr="00B57DDB" w:rsidTr="00C948B1">
        <w:trPr>
          <w:trHeight w:val="1715"/>
        </w:trPr>
        <w:tc>
          <w:tcPr>
            <w:tcW w:w="1099" w:type="pct"/>
            <w:shd w:val="clear" w:color="auto" w:fill="D9D9D9" w:themeFill="background1" w:themeFillShade="D9"/>
          </w:tcPr>
          <w:p w:rsidR="00636CA4" w:rsidRPr="00636CA4" w:rsidRDefault="00636CA4">
            <w:pPr>
              <w:rPr>
                <w:rFonts w:ascii="Reprise Title" w:hAnsi="Reprise Title" w:cs="Arial"/>
                <w:b/>
                <w:sz w:val="14"/>
                <w:szCs w:val="28"/>
              </w:rPr>
            </w:pPr>
            <w:r w:rsidRPr="00636CA4">
              <w:rPr>
                <w:rFonts w:ascii="Reprise Title" w:hAnsi="Reprise Title" w:cs="Arial"/>
                <w:b/>
                <w:sz w:val="14"/>
                <w:szCs w:val="28"/>
              </w:rPr>
              <w:t>Processing</w:t>
            </w:r>
          </w:p>
          <w:p w:rsidR="00636CA4" w:rsidRPr="00636CA4" w:rsidRDefault="00636CA4" w:rsidP="00AF07E9">
            <w:pPr>
              <w:rPr>
                <w:rFonts w:ascii="Reprise Title" w:hAnsi="Reprise Title" w:cs="Arial"/>
                <w:b/>
                <w:sz w:val="14"/>
                <w:szCs w:val="28"/>
              </w:rPr>
            </w:pPr>
            <w:r w:rsidRPr="00636CA4">
              <w:rPr>
                <w:rFonts w:ascii="Reprise Title" w:hAnsi="Reprise Title" w:cs="Arial"/>
                <w:b/>
                <w:sz w:val="14"/>
                <w:szCs w:val="28"/>
              </w:rPr>
              <w:t>FX Processing</w:t>
            </w:r>
          </w:p>
          <w:p w:rsidR="00636CA4" w:rsidRPr="00636CA4" w:rsidRDefault="00636CA4" w:rsidP="00AF07E9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 xml:space="preserve">Reverb, Delay, Modulation FX(chorus,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flanger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 xml:space="preserve">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phaser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 xml:space="preserve">), Distortion(overdrive, fuzz)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Wah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 xml:space="preserve">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Wah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 xml:space="preserve">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Tremelo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 xml:space="preserve">, LO-FI( Vinyl crackle, Hiss,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Bitchrusher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</w:rPr>
              <w:t>)</w:t>
            </w:r>
          </w:p>
          <w:p w:rsidR="00636CA4" w:rsidRPr="00636CA4" w:rsidRDefault="00636CA4" w:rsidP="00AF07E9">
            <w:pPr>
              <w:rPr>
                <w:rFonts w:ascii="Reprise Title" w:hAnsi="Reprise Title" w:cs="Arial"/>
                <w:b/>
                <w:sz w:val="14"/>
                <w:szCs w:val="28"/>
              </w:rPr>
            </w:pPr>
            <w:r w:rsidRPr="00636CA4">
              <w:rPr>
                <w:rFonts w:ascii="Reprise Title" w:hAnsi="Reprise Title" w:cs="Arial"/>
                <w:b/>
                <w:sz w:val="14"/>
                <w:szCs w:val="28"/>
              </w:rPr>
              <w:t>EQ</w:t>
            </w:r>
          </w:p>
          <w:p w:rsidR="00636CA4" w:rsidRPr="00636CA4" w:rsidRDefault="00636CA4" w:rsidP="00AF07E9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HPF, LPF. Shelving , Peak, Band, Frequency)</w:t>
            </w:r>
          </w:p>
          <w:p w:rsidR="00636CA4" w:rsidRPr="00636CA4" w:rsidRDefault="00636CA4" w:rsidP="00AF07E9">
            <w:pPr>
              <w:rPr>
                <w:rFonts w:ascii="Reprise Title" w:hAnsi="Reprise Title" w:cs="Arial"/>
                <w:b/>
                <w:sz w:val="14"/>
                <w:szCs w:val="28"/>
              </w:rPr>
            </w:pPr>
            <w:r w:rsidRPr="00636CA4">
              <w:rPr>
                <w:rFonts w:ascii="Reprise Title" w:hAnsi="Reprise Title" w:cs="Arial"/>
                <w:b/>
                <w:sz w:val="14"/>
                <w:szCs w:val="28"/>
              </w:rPr>
              <w:t>Dynamics Processing</w:t>
            </w:r>
          </w:p>
          <w:p w:rsidR="00636CA4" w:rsidRPr="00C948B1" w:rsidRDefault="00636CA4" w:rsidP="00636CA4">
            <w:pPr>
              <w:rPr>
                <w:rFonts w:ascii="Reprise Title" w:hAnsi="Reprise Title" w:cs="Arial"/>
                <w:b/>
                <w:sz w:val="14"/>
                <w:szCs w:val="28"/>
              </w:rPr>
            </w:pPr>
            <w:proofErr w:type="spellStart"/>
            <w:r w:rsidRPr="00636CA4">
              <w:rPr>
                <w:rFonts w:ascii="Arial" w:hAnsi="Arial" w:cs="Arial"/>
                <w:sz w:val="14"/>
                <w:szCs w:val="28"/>
                <w:lang w:val="fr-FR"/>
              </w:rPr>
              <w:t>Compressor,Gate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  <w:lang w:val="fr-FR"/>
              </w:rPr>
              <w:t>, Limiter, De-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  <w:lang w:val="fr-FR"/>
              </w:rPr>
              <w:t>esser</w:t>
            </w:r>
            <w:proofErr w:type="spellEnd"/>
            <w:r w:rsidRPr="00636CA4">
              <w:rPr>
                <w:rFonts w:ascii="Arial" w:hAnsi="Arial" w:cs="Arial"/>
                <w:sz w:val="14"/>
                <w:szCs w:val="28"/>
                <w:lang w:val="fr-FR"/>
              </w:rPr>
              <w:t xml:space="preserve">,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  <w:lang w:val="fr-FR"/>
              </w:rPr>
              <w:t>Ducker,Side-chain</w:t>
            </w:r>
            <w:proofErr w:type="spellEnd"/>
          </w:p>
        </w:tc>
        <w:tc>
          <w:tcPr>
            <w:tcW w:w="763" w:type="pct"/>
          </w:tcPr>
          <w:p w:rsidR="00636CA4" w:rsidRPr="00636CA4" w:rsidRDefault="00636CA4" w:rsidP="00636CA4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934" w:type="pct"/>
          </w:tcPr>
          <w:p w:rsidR="00636CA4" w:rsidRPr="00636CA4" w:rsidRDefault="00636CA4" w:rsidP="00AF07E9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931" w:type="pct"/>
          </w:tcPr>
          <w:p w:rsidR="00636CA4" w:rsidRPr="00636CA4" w:rsidRDefault="00636CA4" w:rsidP="008F3C00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1273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</w:p>
        </w:tc>
      </w:tr>
      <w:tr w:rsidR="00636CA4" w:rsidRPr="00B57DDB" w:rsidTr="002A03F9">
        <w:trPr>
          <w:trHeight w:val="795"/>
        </w:trPr>
        <w:tc>
          <w:tcPr>
            <w:tcW w:w="1099" w:type="pct"/>
            <w:shd w:val="clear" w:color="auto" w:fill="D9D9D9" w:themeFill="background1" w:themeFillShade="D9"/>
          </w:tcPr>
          <w:p w:rsidR="00636CA4" w:rsidRPr="00636CA4" w:rsidRDefault="00636CA4" w:rsidP="0084424E">
            <w:pPr>
              <w:rPr>
                <w:rFonts w:ascii="Reprise Stamp" w:hAnsi="Reprise Stamp" w:cs="Arial"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sz w:val="14"/>
                <w:szCs w:val="28"/>
              </w:rPr>
              <w:t>Mixing and Mastering</w:t>
            </w:r>
          </w:p>
          <w:p w:rsidR="00636CA4" w:rsidRPr="00636CA4" w:rsidRDefault="00636CA4" w:rsidP="0084424E">
            <w:pPr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Stereo Field</w:t>
            </w:r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 xml:space="preserve">Panning L C </w:t>
            </w:r>
            <w:proofErr w:type="spellStart"/>
            <w:r w:rsidRPr="00636CA4">
              <w:rPr>
                <w:rFonts w:ascii="Arial" w:hAnsi="Arial" w:cs="Arial"/>
                <w:sz w:val="14"/>
                <w:szCs w:val="28"/>
              </w:rPr>
              <w:t>R,Mono,Stereo</w:t>
            </w:r>
            <w:proofErr w:type="spellEnd"/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Short delay(Haas Effect)</w:t>
            </w:r>
          </w:p>
          <w:p w:rsidR="00636CA4" w:rsidRPr="00636CA4" w:rsidRDefault="00636CA4" w:rsidP="0084424E">
            <w:pPr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Balance and Blend</w:t>
            </w:r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Volume levels</w:t>
            </w:r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Back of the mix</w:t>
            </w:r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Front of the mix</w:t>
            </w:r>
          </w:p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  <w:r w:rsidRPr="00636CA4">
              <w:rPr>
                <w:rFonts w:ascii="Arial" w:hAnsi="Arial" w:cs="Arial"/>
                <w:sz w:val="14"/>
                <w:szCs w:val="28"/>
              </w:rPr>
              <w:t>Relative balance between parts</w:t>
            </w:r>
          </w:p>
          <w:p w:rsidR="00636CA4" w:rsidRPr="00636CA4" w:rsidRDefault="00636CA4" w:rsidP="0084424E">
            <w:pPr>
              <w:rPr>
                <w:rFonts w:ascii="Reprise Stamp" w:hAnsi="Reprise Stamp" w:cs="Arial"/>
                <w:b/>
                <w:sz w:val="14"/>
                <w:szCs w:val="28"/>
              </w:rPr>
            </w:pPr>
            <w:r w:rsidRPr="00636CA4">
              <w:rPr>
                <w:rFonts w:ascii="Reprise Stamp" w:hAnsi="Reprise Stamp" w:cs="Arial"/>
                <w:b/>
                <w:sz w:val="14"/>
                <w:szCs w:val="28"/>
              </w:rPr>
              <w:t>Format</w:t>
            </w:r>
          </w:p>
          <w:p w:rsidR="00636CA4" w:rsidRPr="00C948B1" w:rsidRDefault="00636CA4" w:rsidP="0084424E">
            <w:pPr>
              <w:rPr>
                <w:rFonts w:asciiTheme="majorHAnsi" w:hAnsiTheme="majorHAnsi" w:cstheme="majorHAnsi"/>
                <w:sz w:val="14"/>
                <w:szCs w:val="28"/>
              </w:rPr>
            </w:pPr>
            <w:r w:rsidRPr="00636CA4">
              <w:rPr>
                <w:rFonts w:asciiTheme="majorHAnsi" w:hAnsiTheme="majorHAnsi" w:cstheme="majorHAnsi"/>
                <w:sz w:val="14"/>
                <w:szCs w:val="28"/>
              </w:rPr>
              <w:t xml:space="preserve">CD, Vinyl, 78rpm, 331/3 </w:t>
            </w:r>
            <w:bookmarkStart w:id="0" w:name="_GoBack"/>
            <w:bookmarkEnd w:id="0"/>
          </w:p>
        </w:tc>
        <w:tc>
          <w:tcPr>
            <w:tcW w:w="763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934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931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1273" w:type="pct"/>
          </w:tcPr>
          <w:p w:rsidR="00636CA4" w:rsidRPr="00636CA4" w:rsidRDefault="00636CA4" w:rsidP="0084424E">
            <w:pPr>
              <w:rPr>
                <w:rFonts w:ascii="Arial" w:hAnsi="Arial" w:cs="Arial"/>
                <w:sz w:val="14"/>
                <w:szCs w:val="28"/>
              </w:rPr>
            </w:pPr>
          </w:p>
        </w:tc>
      </w:tr>
    </w:tbl>
    <w:p w:rsidR="00C77CF9" w:rsidRDefault="00C77CF9">
      <w:pPr>
        <w:sectPr w:rsidR="00C77CF9" w:rsidSect="00C948B1">
          <w:headerReference w:type="default" r:id="rId6"/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D95AEA" w:rsidRDefault="00D95AEA" w:rsidP="00D95AEA">
      <w:pPr>
        <w:sectPr w:rsidR="00D95AEA" w:rsidSect="00D95AEA">
          <w:headerReference w:type="default" r:id="rId7"/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7CF9" w:rsidRDefault="00C77CF9" w:rsidP="00D95AEA">
      <w:pPr>
        <w:sectPr w:rsidR="00C77CF9" w:rsidSect="00D95AE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C77CF9" w:rsidRDefault="00C77CF9"/>
    <w:sectPr w:rsidR="00C77CF9" w:rsidSect="00F65021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F9" w:rsidRDefault="002A03F9" w:rsidP="00CD751F">
      <w:r>
        <w:separator/>
      </w:r>
    </w:p>
  </w:endnote>
  <w:endnote w:type="continuationSeparator" w:id="0">
    <w:p w:rsidR="002A03F9" w:rsidRDefault="002A03F9" w:rsidP="00CD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F9" w:rsidRDefault="002A03F9" w:rsidP="00CD751F">
      <w:r>
        <w:separator/>
      </w:r>
    </w:p>
  </w:footnote>
  <w:footnote w:type="continuationSeparator" w:id="0">
    <w:p w:rsidR="002A03F9" w:rsidRDefault="002A03F9" w:rsidP="00CD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9" w:rsidRPr="00B55B04" w:rsidRDefault="002A03F9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2A03F9" w:rsidRDefault="002A0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9" w:rsidRPr="00B55B04" w:rsidRDefault="002A03F9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2A03F9" w:rsidRDefault="002A0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F9" w:rsidRPr="00B55B04" w:rsidRDefault="002A03F9" w:rsidP="00CD751F">
    <w:pPr>
      <w:rPr>
        <w:rFonts w:ascii="Reprise Stamp" w:hAnsi="Reprise Stamp"/>
        <w:sz w:val="32"/>
      </w:rPr>
    </w:pPr>
    <w:r w:rsidRPr="00B55B04">
      <w:rPr>
        <w:rFonts w:ascii="Reprise Stamp" w:hAnsi="Reprise Stamp"/>
        <w:sz w:val="32"/>
      </w:rPr>
      <w:t xml:space="preserve">COMPONENT 3:  LISTENING AND ANALYSING </w:t>
    </w:r>
  </w:p>
  <w:p w:rsidR="002A03F9" w:rsidRDefault="002A0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8"/>
    <w:rsid w:val="0004310E"/>
    <w:rsid w:val="0005196D"/>
    <w:rsid w:val="001A6DA4"/>
    <w:rsid w:val="0021283F"/>
    <w:rsid w:val="002A03F9"/>
    <w:rsid w:val="002B71EF"/>
    <w:rsid w:val="00304D18"/>
    <w:rsid w:val="003C0788"/>
    <w:rsid w:val="00423B65"/>
    <w:rsid w:val="0050125B"/>
    <w:rsid w:val="0056326B"/>
    <w:rsid w:val="00634C69"/>
    <w:rsid w:val="00636832"/>
    <w:rsid w:val="00636CA4"/>
    <w:rsid w:val="00780A90"/>
    <w:rsid w:val="0084032E"/>
    <w:rsid w:val="0084424E"/>
    <w:rsid w:val="0085496A"/>
    <w:rsid w:val="008F3C00"/>
    <w:rsid w:val="00A8365C"/>
    <w:rsid w:val="00A86298"/>
    <w:rsid w:val="00AC6B07"/>
    <w:rsid w:val="00AE291B"/>
    <w:rsid w:val="00AF07E9"/>
    <w:rsid w:val="00B16957"/>
    <w:rsid w:val="00B24E8D"/>
    <w:rsid w:val="00B55B04"/>
    <w:rsid w:val="00B57DDB"/>
    <w:rsid w:val="00C44F9A"/>
    <w:rsid w:val="00C77CF9"/>
    <w:rsid w:val="00C948B1"/>
    <w:rsid w:val="00CA3EB3"/>
    <w:rsid w:val="00CD751F"/>
    <w:rsid w:val="00D34744"/>
    <w:rsid w:val="00D95AEA"/>
    <w:rsid w:val="00DB34E3"/>
    <w:rsid w:val="00DF3E0F"/>
    <w:rsid w:val="00E659C7"/>
    <w:rsid w:val="00ED690C"/>
    <w:rsid w:val="00F65021"/>
    <w:rsid w:val="00F77E5A"/>
    <w:rsid w:val="00F9709F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E06FC"/>
  <w14:defaultImageDpi w14:val="300"/>
  <w15:docId w15:val="{AC849179-6F3E-4946-B668-DF3499E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1F"/>
  </w:style>
  <w:style w:type="paragraph" w:styleId="Footer">
    <w:name w:val="footer"/>
    <w:basedOn w:val="Normal"/>
    <w:link w:val="FooterChar"/>
    <w:uiPriority w:val="99"/>
    <w:unhideWhenUsed/>
    <w:rsid w:val="00CD7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1F"/>
  </w:style>
  <w:style w:type="paragraph" w:styleId="BalloonText">
    <w:name w:val="Balloon Text"/>
    <w:basedOn w:val="Normal"/>
    <w:link w:val="BalloonTextChar"/>
    <w:uiPriority w:val="99"/>
    <w:semiHidden/>
    <w:unhideWhenUsed/>
    <w:rsid w:val="00B5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912EA31E</Template>
  <TotalTime>46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6</cp:revision>
  <cp:lastPrinted>2019-03-01T11:35:00Z</cp:lastPrinted>
  <dcterms:created xsi:type="dcterms:W3CDTF">2019-01-30T08:37:00Z</dcterms:created>
  <dcterms:modified xsi:type="dcterms:W3CDTF">2019-03-01T11:35:00Z</dcterms:modified>
</cp:coreProperties>
</file>