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4738"/>
      </w:tblGrid>
      <w:tr w:rsidR="004401DB" w14:paraId="3C790522" w14:textId="77777777" w:rsidTr="00273E14">
        <w:trPr>
          <w:trHeight w:val="366"/>
        </w:trPr>
        <w:tc>
          <w:tcPr>
            <w:tcW w:w="1291" w:type="dxa"/>
          </w:tcPr>
          <w:p w14:paraId="635C3E01" w14:textId="3441D5CF" w:rsidR="004401DB" w:rsidRDefault="004401DB">
            <w:bookmarkStart w:id="0" w:name="_GoBack"/>
            <w:bookmarkEnd w:id="0"/>
            <w:r>
              <w:t>Artist</w:t>
            </w:r>
          </w:p>
        </w:tc>
        <w:tc>
          <w:tcPr>
            <w:tcW w:w="4738" w:type="dxa"/>
          </w:tcPr>
          <w:p w14:paraId="64C38959" w14:textId="32291D0A" w:rsidR="004401DB" w:rsidRDefault="004E2515">
            <w:r>
              <w:t>Marc Quinn</w:t>
            </w:r>
          </w:p>
        </w:tc>
      </w:tr>
      <w:tr w:rsidR="004401DB" w14:paraId="65D720A6" w14:textId="77777777" w:rsidTr="00273E14">
        <w:trPr>
          <w:trHeight w:val="366"/>
        </w:trPr>
        <w:tc>
          <w:tcPr>
            <w:tcW w:w="1291" w:type="dxa"/>
          </w:tcPr>
          <w:p w14:paraId="09C6AF1D" w14:textId="63D0017A" w:rsidR="004401DB" w:rsidRDefault="004401DB">
            <w:r>
              <w:t>Title</w:t>
            </w:r>
          </w:p>
        </w:tc>
        <w:tc>
          <w:tcPr>
            <w:tcW w:w="4738" w:type="dxa"/>
          </w:tcPr>
          <w:p w14:paraId="2638A322" w14:textId="77077E3B" w:rsidR="004401DB" w:rsidRDefault="00363E61">
            <w:r>
              <w:t>Alison Lapper Pregnant</w:t>
            </w:r>
          </w:p>
        </w:tc>
      </w:tr>
      <w:tr w:rsidR="004401DB" w14:paraId="32F69A71" w14:textId="77777777" w:rsidTr="00273E14">
        <w:trPr>
          <w:trHeight w:val="366"/>
        </w:trPr>
        <w:tc>
          <w:tcPr>
            <w:tcW w:w="1291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4738" w:type="dxa"/>
          </w:tcPr>
          <w:p w14:paraId="3A60E9D0" w14:textId="2B9EEDBA" w:rsidR="004401DB" w:rsidRDefault="004E2515">
            <w:r>
              <w:t>200</w:t>
            </w:r>
            <w:r w:rsidR="00363E61">
              <w:t>5</w:t>
            </w:r>
          </w:p>
        </w:tc>
      </w:tr>
      <w:tr w:rsidR="004401DB" w14:paraId="12854C6D" w14:textId="77777777" w:rsidTr="00273E14">
        <w:trPr>
          <w:trHeight w:val="353"/>
        </w:trPr>
        <w:tc>
          <w:tcPr>
            <w:tcW w:w="1291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4738" w:type="dxa"/>
          </w:tcPr>
          <w:p w14:paraId="5A914808" w14:textId="110AC033" w:rsidR="004401DB" w:rsidRDefault="00363E61">
            <w:r>
              <w:t>Marble</w:t>
            </w:r>
          </w:p>
        </w:tc>
      </w:tr>
      <w:tr w:rsidR="004401DB" w14:paraId="439C7B68" w14:textId="77777777" w:rsidTr="00273E14">
        <w:trPr>
          <w:trHeight w:val="366"/>
        </w:trPr>
        <w:tc>
          <w:tcPr>
            <w:tcW w:w="1291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4738" w:type="dxa"/>
          </w:tcPr>
          <w:p w14:paraId="6CC7AF49" w14:textId="6E4D302B" w:rsidR="004401DB" w:rsidRDefault="00363E61">
            <w:r>
              <w:t>3.5</w:t>
            </w:r>
            <w:r w:rsidR="00BC530D">
              <w:t>5</w:t>
            </w:r>
            <w:r w:rsidR="00D821B1">
              <w:t xml:space="preserve"> </w:t>
            </w:r>
            <w:r>
              <w:t>m</w:t>
            </w:r>
          </w:p>
        </w:tc>
      </w:tr>
      <w:tr w:rsidR="004401DB" w14:paraId="1CCEBB60" w14:textId="77777777" w:rsidTr="00273E14">
        <w:trPr>
          <w:trHeight w:val="366"/>
        </w:trPr>
        <w:tc>
          <w:tcPr>
            <w:tcW w:w="1291" w:type="dxa"/>
          </w:tcPr>
          <w:p w14:paraId="681DFA7F" w14:textId="64B339E7" w:rsidR="004401DB" w:rsidRDefault="004401DB">
            <w:r>
              <w:t>Scope</w:t>
            </w:r>
          </w:p>
        </w:tc>
        <w:tc>
          <w:tcPr>
            <w:tcW w:w="4738" w:type="dxa"/>
          </w:tcPr>
          <w:p w14:paraId="611FD22C" w14:textId="60B5DBF8" w:rsidR="004401DB" w:rsidRDefault="00363E61">
            <w:r>
              <w:t>Female Figure</w:t>
            </w:r>
          </w:p>
        </w:tc>
      </w:tr>
      <w:tr w:rsidR="004401DB" w14:paraId="511873BB" w14:textId="77777777" w:rsidTr="00273E14">
        <w:trPr>
          <w:trHeight w:val="366"/>
        </w:trPr>
        <w:tc>
          <w:tcPr>
            <w:tcW w:w="1291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4738" w:type="dxa"/>
          </w:tcPr>
          <w:p w14:paraId="57B836BA" w14:textId="77777777" w:rsidR="004401DB" w:rsidRDefault="004401DB"/>
        </w:tc>
      </w:tr>
      <w:tr w:rsidR="00744AB8" w14:paraId="00F60133" w14:textId="77777777" w:rsidTr="00273E14">
        <w:trPr>
          <w:trHeight w:val="366"/>
        </w:trPr>
        <w:tc>
          <w:tcPr>
            <w:tcW w:w="1291" w:type="dxa"/>
          </w:tcPr>
          <w:p w14:paraId="3B98AE94" w14:textId="702AEB7C" w:rsidR="00744AB8" w:rsidRDefault="00744AB8">
            <w:r>
              <w:t>Patron</w:t>
            </w:r>
          </w:p>
        </w:tc>
        <w:tc>
          <w:tcPr>
            <w:tcW w:w="4738" w:type="dxa"/>
          </w:tcPr>
          <w:p w14:paraId="6B6E4911" w14:textId="06569EA8" w:rsidR="00744AB8" w:rsidRDefault="00363E61">
            <w:r>
              <w:t>Marc Quinn and Ma</w:t>
            </w:r>
            <w:r w:rsidR="00D821B1">
              <w:t>y</w:t>
            </w:r>
            <w:r>
              <w:t>or of London</w:t>
            </w:r>
          </w:p>
        </w:tc>
      </w:tr>
      <w:tr w:rsidR="00744AB8" w14:paraId="3820C2EB" w14:textId="77777777" w:rsidTr="00273E14">
        <w:trPr>
          <w:trHeight w:val="366"/>
        </w:trPr>
        <w:tc>
          <w:tcPr>
            <w:tcW w:w="1291" w:type="dxa"/>
          </w:tcPr>
          <w:p w14:paraId="02E83FCF" w14:textId="19945344" w:rsidR="00744AB8" w:rsidRDefault="00744AB8">
            <w:r>
              <w:t>Location</w:t>
            </w:r>
          </w:p>
        </w:tc>
        <w:tc>
          <w:tcPr>
            <w:tcW w:w="4738" w:type="dxa"/>
          </w:tcPr>
          <w:p w14:paraId="22E4A1D2" w14:textId="0E7E373A" w:rsidR="00744AB8" w:rsidRDefault="00363E61">
            <w:r>
              <w:t>Fourth Plinth, Trafalgar Square</w:t>
            </w:r>
          </w:p>
        </w:tc>
      </w:tr>
      <w:tr w:rsidR="00273E14" w14:paraId="0FF7AFDF" w14:textId="77777777" w:rsidTr="00273E14">
        <w:trPr>
          <w:trHeight w:val="366"/>
        </w:trPr>
        <w:tc>
          <w:tcPr>
            <w:tcW w:w="1291" w:type="dxa"/>
          </w:tcPr>
          <w:p w14:paraId="65E229A3" w14:textId="21456788" w:rsidR="00273E14" w:rsidRDefault="00273E14">
            <w:r>
              <w:t>Function</w:t>
            </w:r>
          </w:p>
        </w:tc>
        <w:tc>
          <w:tcPr>
            <w:tcW w:w="4738" w:type="dxa"/>
          </w:tcPr>
          <w:p w14:paraId="30643951" w14:textId="1ECD5A5A" w:rsidR="00273E14" w:rsidRDefault="00363E61">
            <w:r>
              <w:t>British Identity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273E14">
        <w:trPr>
          <w:trHeight w:val="290"/>
        </w:trPr>
        <w:tc>
          <w:tcPr>
            <w:tcW w:w="9622" w:type="dxa"/>
            <w:gridSpan w:val="2"/>
          </w:tcPr>
          <w:p w14:paraId="3E616A16" w14:textId="77777777" w:rsidR="00744AB8" w:rsidRDefault="00744AB8" w:rsidP="00744AB8">
            <w:r>
              <w:t>Formal features</w:t>
            </w:r>
          </w:p>
        </w:tc>
      </w:tr>
      <w:tr w:rsidR="00273E14" w14:paraId="37AD4648" w14:textId="77777777" w:rsidTr="00273E14">
        <w:trPr>
          <w:trHeight w:val="600"/>
        </w:trPr>
        <w:tc>
          <w:tcPr>
            <w:tcW w:w="1372" w:type="dxa"/>
          </w:tcPr>
          <w:p w14:paraId="5024151D" w14:textId="77777777" w:rsidR="00744AB8" w:rsidRDefault="00744AB8" w:rsidP="00744AB8">
            <w:r>
              <w:t>Composition</w:t>
            </w:r>
          </w:p>
        </w:tc>
        <w:tc>
          <w:tcPr>
            <w:tcW w:w="8250" w:type="dxa"/>
          </w:tcPr>
          <w:p w14:paraId="134ACD28" w14:textId="36EC8F5B" w:rsidR="00744AB8" w:rsidRDefault="00D821B1" w:rsidP="00744AB8">
            <w:r>
              <w:t xml:space="preserve">Alison Lapper’s arms, legs and body are emphasised rather than her face because it is so different; it challenges the idea of beauty and power. Her gaze is confident which makes us not pity her and her scale is so big that we almost feel intimidated by her. </w:t>
            </w:r>
          </w:p>
        </w:tc>
      </w:tr>
      <w:tr w:rsidR="00273E14" w14:paraId="7150AC72" w14:textId="77777777" w:rsidTr="00273E14">
        <w:trPr>
          <w:trHeight w:val="600"/>
        </w:trPr>
        <w:tc>
          <w:tcPr>
            <w:tcW w:w="1372" w:type="dxa"/>
          </w:tcPr>
          <w:p w14:paraId="0D6E0E54" w14:textId="77777777" w:rsidR="00744AB8" w:rsidRDefault="00744AB8" w:rsidP="00744AB8">
            <w:r>
              <w:t>Colour or texture</w:t>
            </w:r>
          </w:p>
        </w:tc>
        <w:tc>
          <w:tcPr>
            <w:tcW w:w="8250" w:type="dxa"/>
          </w:tcPr>
          <w:p w14:paraId="52285BA5" w14:textId="76D8AFBC" w:rsidR="00744AB8" w:rsidRDefault="00D821B1" w:rsidP="00744AB8">
            <w:r>
              <w:t>White marble is very high class and expensive. The white also portrays purity</w:t>
            </w:r>
            <w:r w:rsidR="00F96644">
              <w:t xml:space="preserve">. Marble is the material used to commemorate heroes. </w:t>
            </w:r>
          </w:p>
        </w:tc>
      </w:tr>
      <w:tr w:rsidR="00273E14" w14:paraId="403BF389" w14:textId="77777777" w:rsidTr="00273E14">
        <w:trPr>
          <w:trHeight w:val="575"/>
        </w:trPr>
        <w:tc>
          <w:tcPr>
            <w:tcW w:w="1372" w:type="dxa"/>
          </w:tcPr>
          <w:p w14:paraId="3EF473A5" w14:textId="77777777" w:rsidR="00744AB8" w:rsidRDefault="00744AB8" w:rsidP="00744AB8">
            <w:r>
              <w:t>Light &amp; tone</w:t>
            </w:r>
          </w:p>
        </w:tc>
        <w:tc>
          <w:tcPr>
            <w:tcW w:w="8250" w:type="dxa"/>
          </w:tcPr>
          <w:p w14:paraId="43055FE0" w14:textId="7895EBBD" w:rsidR="00744AB8" w:rsidRDefault="00F96644" w:rsidP="00744AB8">
            <w:r>
              <w:t>The sculpture has an off-white surface that is very bright which links to the idea of purity and beauty.</w:t>
            </w:r>
          </w:p>
        </w:tc>
      </w:tr>
      <w:tr w:rsidR="00273E14" w14:paraId="3EF31912" w14:textId="77777777" w:rsidTr="00273E14">
        <w:trPr>
          <w:trHeight w:val="600"/>
        </w:trPr>
        <w:tc>
          <w:tcPr>
            <w:tcW w:w="1372" w:type="dxa"/>
          </w:tcPr>
          <w:p w14:paraId="56FA9C78" w14:textId="77777777" w:rsidR="00744AB8" w:rsidRDefault="00744AB8" w:rsidP="00744AB8">
            <w:r>
              <w:t>Space &amp; depth or relief</w:t>
            </w:r>
          </w:p>
        </w:tc>
        <w:tc>
          <w:tcPr>
            <w:tcW w:w="8250" w:type="dxa"/>
          </w:tcPr>
          <w:p w14:paraId="67518F4B" w14:textId="46C9A4C7" w:rsidR="00744AB8" w:rsidRDefault="00F96644" w:rsidP="00744AB8">
            <w:r>
              <w:t xml:space="preserve">The structure is very </w:t>
            </w:r>
            <w:r w:rsidR="00A90F71">
              <w:t>3D and life like. Her features are outlined yet she has been idealis</w:t>
            </w:r>
            <w:r w:rsidR="001E49E0">
              <w:t>ed in a similar way to classical</w:t>
            </w:r>
            <w:r w:rsidR="00A90F71">
              <w:t xml:space="preserve"> scu</w:t>
            </w:r>
            <w:r w:rsidR="001E49E0">
              <w:t>l</w:t>
            </w:r>
            <w:r w:rsidR="00A90F71">
              <w:t>ptures.</w:t>
            </w:r>
          </w:p>
        </w:tc>
      </w:tr>
    </w:tbl>
    <w:p w14:paraId="00EC3961" w14:textId="498CDD47" w:rsidR="004401DB" w:rsidRDefault="00F9664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30B02BBF">
                <wp:simplePos x="0" y="0"/>
                <wp:positionH relativeFrom="margin">
                  <wp:posOffset>6229985</wp:posOffset>
                </wp:positionH>
                <wp:positionV relativeFrom="paragraph">
                  <wp:posOffset>1851347</wp:posOffset>
                </wp:positionV>
                <wp:extent cx="3557905" cy="584835"/>
                <wp:effectExtent l="0" t="0" r="1079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90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030C82B2" w:rsidR="004401DB" w:rsidRDefault="004401DB">
                            <w:r>
                              <w:t xml:space="preserve">Influence from technological factors: </w:t>
                            </w:r>
                          </w:p>
                          <w:p w14:paraId="11FEA2D6" w14:textId="27B6A508" w:rsidR="00E57392" w:rsidRDefault="00062A95">
                            <w: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086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55pt;margin-top:145.8pt;width:280.15pt;height:4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">
                <v:textbox>
                  <w:txbxContent>
                    <w:p w14:paraId="7816A497" w14:textId="030C82B2" w:rsidR="004401DB" w:rsidRDefault="004401DB">
                      <w:r>
                        <w:t xml:space="preserve">Influence from technological factors: </w:t>
                      </w:r>
                    </w:p>
                    <w:p w14:paraId="11FEA2D6" w14:textId="27B6A508" w:rsidR="00E57392" w:rsidRDefault="00062A95">
                      <w:r>
                        <w:t>N/A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7456379A">
                <wp:simplePos x="0" y="0"/>
                <wp:positionH relativeFrom="margin">
                  <wp:posOffset>6229975</wp:posOffset>
                </wp:positionH>
                <wp:positionV relativeFrom="paragraph">
                  <wp:posOffset>-2338392</wp:posOffset>
                </wp:positionV>
                <wp:extent cx="3555365" cy="1991995"/>
                <wp:effectExtent l="0" t="0" r="133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02486FEB" w:rsidR="004401DB" w:rsidRDefault="004401DB">
                            <w:r>
                              <w:t>Influence from cultural/social factors:</w:t>
                            </w:r>
                          </w:p>
                          <w:p w14:paraId="2FFA41E5" w14:textId="1C5362EE" w:rsidR="00604520" w:rsidRDefault="00D821B1">
                            <w:r>
                              <w:t xml:space="preserve">Quinn has made several sculptures of Alison Lapper as part of ‘The Complete Marbles’ series of works. Quinn was drawn to Lapper as a subject for representing someone who has overcome their own circumstances through what he calls </w:t>
                            </w:r>
                            <w:r w:rsidRPr="001E49E0">
                              <w:rPr>
                                <w:color w:val="FF0000"/>
                              </w:rPr>
                              <w:t>‘a different type of heroism’</w:t>
                            </w:r>
                            <w:r>
                              <w:t xml:space="preserve">. </w:t>
                            </w:r>
                            <w:r w:rsidR="00BC530D">
                              <w:t xml:space="preserve">As she is sat in the heart of England where previous victories have been celebrated, it gives her a voice and recognition. </w:t>
                            </w:r>
                          </w:p>
                          <w:p w14:paraId="27699814" w14:textId="77777777" w:rsidR="002F47D4" w:rsidRDefault="002F47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4E0E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0.55pt;margin-top:-184.15pt;width:279.95pt;height:15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">
                <v:textbox>
                  <w:txbxContent>
                    <w:p w14:paraId="06C2EECB" w14:textId="02486FEB" w:rsidR="004401DB" w:rsidRDefault="004401DB">
                      <w:r>
                        <w:t>Influence from cultural/social factors:</w:t>
                      </w:r>
                    </w:p>
                    <w:p w14:paraId="2FFA41E5" w14:textId="1C5362EE" w:rsidR="00604520" w:rsidRDefault="00D821B1">
                      <w:r>
                        <w:t xml:space="preserve">Quinn has made several sculptures of Alison Lapper as part of ‘The Complete Marbles’ series of works. Quinn was drawn to Lapper as a subject for representing someone who has overcome their own circumstances through what he calls </w:t>
                      </w:r>
                      <w:r w:rsidRPr="001E49E0">
                        <w:rPr>
                          <w:color w:val="FF0000"/>
                        </w:rPr>
                        <w:t>‘a different type of heroism’</w:t>
                      </w:r>
                      <w:r>
                        <w:t xml:space="preserve">. </w:t>
                      </w:r>
                      <w:r w:rsidR="00BC530D">
                        <w:t xml:space="preserve">As she is sat in the heart of England where previous victories have been celebrated, it gives her a voice and recognition. </w:t>
                      </w:r>
                    </w:p>
                    <w:p w14:paraId="27699814" w14:textId="77777777" w:rsidR="002F47D4" w:rsidRDefault="002F47D4"/>
                  </w:txbxContent>
                </v:textbox>
                <w10:wrap type="square" anchorx="margin"/>
              </v:shape>
            </w:pict>
          </mc:Fallback>
        </mc:AlternateContent>
      </w:r>
      <w:r w:rsidR="003C13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1E5F7693">
                <wp:simplePos x="0" y="0"/>
                <wp:positionH relativeFrom="margin">
                  <wp:posOffset>6250608</wp:posOffset>
                </wp:positionH>
                <wp:positionV relativeFrom="paragraph">
                  <wp:posOffset>-166058</wp:posOffset>
                </wp:positionV>
                <wp:extent cx="3554730" cy="1884045"/>
                <wp:effectExtent l="0" t="0" r="1397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6939D546" w:rsidR="004401DB" w:rsidRDefault="004401DB">
                            <w:r>
                              <w:t xml:space="preserve">Influence from political factors: </w:t>
                            </w:r>
                          </w:p>
                          <w:p w14:paraId="6AB7C6A7" w14:textId="46071336" w:rsidR="005748F8" w:rsidRPr="00893963" w:rsidRDefault="00893963">
                            <w:r>
                              <w:t xml:space="preserve">Alison Lapper is surrounded by the city when she’s used to being abandoned (she was abandoned by her family and abused by school and her husband, she also has 4 miscarriages). </w:t>
                            </w:r>
                            <w:r w:rsidRPr="00893963">
                              <w:rPr>
                                <w:rFonts w:cs="Helvetica"/>
                                <w:spacing w:val="6"/>
                                <w:lang w:val="en"/>
                              </w:rPr>
                              <w:t xml:space="preserve">A large replica was featured in the 2012 Summer Paralympics opening ceremony.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5B7E6B" id="_x0000_s1028" type="#_x0000_t202" style="position:absolute;margin-left:492.15pt;margin-top:-13.1pt;width:279.9pt;height:14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">
                <v:textbox>
                  <w:txbxContent>
                    <w:p w14:paraId="13B6FA5B" w14:textId="6939D546" w:rsidR="004401DB" w:rsidRDefault="004401DB">
                      <w:r>
                        <w:t xml:space="preserve">Influence from political factors: </w:t>
                      </w:r>
                    </w:p>
                    <w:p w14:paraId="6AB7C6A7" w14:textId="46071336" w:rsidR="005748F8" w:rsidRPr="00893963" w:rsidRDefault="00893963">
                      <w:r>
                        <w:t xml:space="preserve">Alison Lapper is surrounded by the city when she’s used to being abandoned (she was abandoned by her family and abused by school and her husband, she also has 4 miscarriages). </w:t>
                      </w:r>
                      <w:r w:rsidRPr="00893963">
                        <w:rPr>
                          <w:rFonts w:cs="Helvetica"/>
                          <w:spacing w:val="6"/>
                          <w:lang w:val="en"/>
                        </w:rPr>
                        <w:t xml:space="preserve">A large replica was featured in the 2012 Summer Paralympics opening ceremony.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6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12A2FAF5">
                <wp:simplePos x="0" y="0"/>
                <wp:positionH relativeFrom="margin">
                  <wp:posOffset>6228893</wp:posOffset>
                </wp:positionH>
                <wp:positionV relativeFrom="paragraph">
                  <wp:posOffset>2543073</wp:posOffset>
                </wp:positionV>
                <wp:extent cx="3572510" cy="1704442"/>
                <wp:effectExtent l="0" t="0" r="8890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70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2059093B" w:rsidR="00744AB8" w:rsidRPr="00F96644" w:rsidRDefault="00744AB8" w:rsidP="00744AB8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t>Critical text quote:</w:t>
                            </w:r>
                            <w:r w:rsidR="00C87883">
                              <w:t xml:space="preserve"> “It is so rare to see disability in everyday life, let alone naked, pregnant and proud. The sculpture </w:t>
                            </w:r>
                            <w:r w:rsidR="00C87883" w:rsidRPr="00F96644">
                              <w:rPr>
                                <w:color w:val="000000" w:themeColor="text1"/>
                              </w:rPr>
                              <w:t xml:space="preserve">makes the ultimate statement about disability, that is cab be as beautiful and valid a form of being as any other” – Alison Lapper </w:t>
                            </w:r>
                          </w:p>
                          <w:p w14:paraId="03FBB282" w14:textId="09CA1233" w:rsidR="00333602" w:rsidRPr="00333602" w:rsidRDefault="00333602" w:rsidP="0033360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 w:rsidRPr="00A90F71">
                              <w:rPr>
                                <w:rFonts w:eastAsia="Times New Roman" w:cstheme="minorHAnsi"/>
                                <w:color w:val="FF0000"/>
                                <w:shd w:val="clear" w:color="auto" w:fill="FFFFFF"/>
                              </w:rPr>
                              <w:t xml:space="preserve">“I never knew there were so many disabled people, this is our chance not to be hidden anymore” </w:t>
                            </w:r>
                            <w:r w:rsidRPr="00F96644">
                              <w:rPr>
                                <w:rFonts w:eastAsia="Times New Roman" w:cstheme="minorHAnsi"/>
                                <w:color w:val="000000" w:themeColor="text1"/>
                                <w:shd w:val="clear" w:color="auto" w:fill="FFFFFF"/>
                              </w:rPr>
                              <w:t>– Jenny Sealey</w:t>
                            </w:r>
                          </w:p>
                          <w:p w14:paraId="12C3D336" w14:textId="77777777" w:rsidR="00333602" w:rsidRPr="00333602" w:rsidRDefault="00333602" w:rsidP="00744AB8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E2EB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90.45pt;margin-top:200.25pt;width:281.3pt;height:134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">
                <v:textbox>
                  <w:txbxContent>
                    <w:p w14:paraId="2CA4B548" w14:textId="2059093B" w:rsidR="00744AB8" w:rsidRPr="00F96644" w:rsidRDefault="00744AB8" w:rsidP="00744AB8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t>Critical text quote:</w:t>
                      </w:r>
                      <w:r w:rsidR="00C87883">
                        <w:t xml:space="preserve"> “It is so rare to see disability in everyday life, let alone naked, pregnant and proud. The sculpture </w:t>
                      </w:r>
                      <w:r w:rsidR="00C87883" w:rsidRPr="00F96644">
                        <w:rPr>
                          <w:color w:val="000000" w:themeColor="text1"/>
                        </w:rPr>
                        <w:t xml:space="preserve">makes the ultimate statement about disability, that is cab be as beautiful and valid a form of being as any other” – Alison Lapper </w:t>
                      </w:r>
                    </w:p>
                    <w:p w14:paraId="03FBB282" w14:textId="09CA1233" w:rsidR="00333602" w:rsidRPr="00333602" w:rsidRDefault="00333602" w:rsidP="00333602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 w:rsidRPr="00A90F71">
                        <w:rPr>
                          <w:rFonts w:eastAsia="Times New Roman" w:cstheme="minorHAnsi"/>
                          <w:color w:val="FF0000"/>
                          <w:shd w:val="clear" w:color="auto" w:fill="FFFFFF"/>
                        </w:rPr>
                        <w:t xml:space="preserve">“I never knew there were so many disabled people, this is our chance not to be hidden anymore” </w:t>
                      </w:r>
                      <w:r w:rsidRPr="00F96644">
                        <w:rPr>
                          <w:rFonts w:eastAsia="Times New Roman" w:cstheme="minorHAnsi"/>
                          <w:color w:val="000000" w:themeColor="text1"/>
                          <w:shd w:val="clear" w:color="auto" w:fill="FFFFFF"/>
                        </w:rPr>
                        <w:t>– Jenny Sealey</w:t>
                      </w:r>
                    </w:p>
                    <w:p w14:paraId="12C3D336" w14:textId="77777777" w:rsidR="00333602" w:rsidRPr="00333602" w:rsidRDefault="00333602" w:rsidP="00744AB8">
                      <w:pPr>
                        <w:rPr>
                          <w:rFonts w:ascii="Calibri" w:eastAsia="Times New Roman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C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3EE19548">
                <wp:simplePos x="0" y="0"/>
                <wp:positionH relativeFrom="margin">
                  <wp:align>left</wp:align>
                </wp:positionH>
                <wp:positionV relativeFrom="paragraph">
                  <wp:posOffset>2433955</wp:posOffset>
                </wp:positionV>
                <wp:extent cx="2466340" cy="1795780"/>
                <wp:effectExtent l="0" t="0" r="1016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E371" w14:textId="77777777" w:rsidR="00EA33FF" w:rsidRDefault="00744AB8">
                            <w:r>
                              <w:t>Stylistic comment and artistic influence:</w:t>
                            </w:r>
                          </w:p>
                          <w:p w14:paraId="4A6E6B9F" w14:textId="2C614C19" w:rsidR="00744AB8" w:rsidRDefault="00AA1C41">
                            <w:r>
                              <w:t xml:space="preserve">Seeing other works which were missing limbs, people thought they were beautiful but when you think of a person missing limbs they are assumed ugly therefore Quinn created a realistic sculpture of Alison Lapper to empower other people with disabilities.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4B9C51" id="_x0000_s1030" type="#_x0000_t202" style="position:absolute;margin-left:0;margin-top:191.65pt;width:194.2pt;height:141.4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7KJgIAAEw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">
                <v:textbox>
                  <w:txbxContent>
                    <w:p w14:paraId="6FACE371" w14:textId="77777777" w:rsidR="00EA33FF" w:rsidRDefault="00744AB8">
                      <w:r>
                        <w:t>Stylistic comment and artistic influence:</w:t>
                      </w:r>
                    </w:p>
                    <w:p w14:paraId="4A6E6B9F" w14:textId="2C614C19" w:rsidR="00744AB8" w:rsidRDefault="00AA1C41">
                      <w:r>
                        <w:t xml:space="preserve">Seeing other works which were missing limbs, people thought they were beautiful but when you think of a person missing limbs they are assumed ugly therefore Quinn created a realistic sculpture of Alison Lapper to empower other people with disabilities.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10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33E5F8B1">
                <wp:simplePos x="0" y="0"/>
                <wp:positionH relativeFrom="column">
                  <wp:posOffset>2552700</wp:posOffset>
                </wp:positionH>
                <wp:positionV relativeFrom="paragraph">
                  <wp:posOffset>2433955</wp:posOffset>
                </wp:positionV>
                <wp:extent cx="3550920" cy="1794510"/>
                <wp:effectExtent l="0" t="0" r="1143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6F28D3AE" w:rsidR="00744AB8" w:rsidRDefault="00744AB8">
                            <w:r>
                              <w:t>Use or development of materials, techniques &amp; processes:</w:t>
                            </w:r>
                          </w:p>
                          <w:p w14:paraId="0C4DA2F7" w14:textId="0108C494" w:rsidR="002C3C3B" w:rsidRDefault="00D821B1">
                            <w:r>
                              <w:t xml:space="preserve">Alison Lapper had to be covered in plaster of Paris in Quinn’s studio to make a mould of her body. From this mould a life-size maquette is made in resin which is then used as a guide to carve the large marble sculpture in Italy. </w:t>
                            </w:r>
                            <w:r w:rsidR="00BC530D">
                              <w:t>Using tools and techniques that have hardly changed for centuries the sculpture is carved by hand.</w:t>
                            </w:r>
                            <w:r w:rsidR="00F96644">
                              <w:t xml:space="preserve"> </w:t>
                            </w:r>
                            <w:r w:rsidR="00BC530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D1A81C" id="_x0000_s1031" type="#_x0000_t202" style="position:absolute;margin-left:201pt;margin-top:191.65pt;width:279.6pt;height:141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">
                <v:textbox>
                  <w:txbxContent>
                    <w:p w14:paraId="5953572C" w14:textId="6F28D3AE" w:rsidR="00744AB8" w:rsidRDefault="00744AB8">
                      <w:r>
                        <w:t>Use or development of materials, techniques &amp; processes:</w:t>
                      </w:r>
                    </w:p>
                    <w:p w14:paraId="0C4DA2F7" w14:textId="0108C494" w:rsidR="002C3C3B" w:rsidRDefault="00D821B1">
                      <w:r>
                        <w:t xml:space="preserve">Alison Lapper had to be covered in plaster of Paris in Quinn’s studio to make a mould of her body. From this mould a life-size maquette is made in resin which is then used as a guide to carve the large marble sculpture in Italy. </w:t>
                      </w:r>
                      <w:r w:rsidR="00BC530D">
                        <w:t>Using tools and techniques that have hardly changed for centuries the sculpture is carved by hand.</w:t>
                      </w:r>
                      <w:r w:rsidR="00F96644">
                        <w:t xml:space="preserve"> </w:t>
                      </w:r>
                      <w:r w:rsidR="00BC530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E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F8FEA" wp14:editId="1A98E01B">
                <wp:simplePos x="0" y="0"/>
                <wp:positionH relativeFrom="column">
                  <wp:posOffset>3997842</wp:posOffset>
                </wp:positionH>
                <wp:positionV relativeFrom="paragraph">
                  <wp:posOffset>-2343164</wp:posOffset>
                </wp:positionV>
                <wp:extent cx="2052084" cy="2317898"/>
                <wp:effectExtent l="0" t="0" r="2476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4" cy="2317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A8BEF" w14:textId="5EB6E1D7" w:rsidR="004401DB" w:rsidRDefault="004401DB">
                            <w:r>
                              <w:t>Image:</w:t>
                            </w:r>
                            <w:r w:rsidR="005161BA" w:rsidRPr="005161BA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363E61" w:rsidRPr="001D07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CA632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"C:\\var\\folders\\_z\\zbtnqfp94n7drn4sxwsth9dm0000gn\\T\\com.microsoft.Word\\WebArchiveCopyPasteTempFiles\\screen-shot-2016-10-11-at-9-16-28-pm.png?w=720" \* MERGEFORMAT </w:instrText>
                            </w:r>
                            <w:r w:rsidR="00363E61" w:rsidRPr="001D07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63E61" w:rsidRPr="001D078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2B7AABA" wp14:editId="0B1D9AE2">
                                  <wp:extent cx="1862455" cy="1231265"/>
                                  <wp:effectExtent l="0" t="0" r="4445" b="635"/>
                                  <wp:docPr id="4" name="Picture 4" descr="Image result for alison lapper pregn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alison lapper pregn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2455" cy="1231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3E61" w:rsidRPr="001D07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8FEA" id="Text Box 5" o:spid="_x0000_s1032" type="#_x0000_t202" style="position:absolute;margin-left:314.8pt;margin-top:-184.5pt;width:161.6pt;height:1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" fillcolor="white [3201]" strokeweight=".5pt">
                <v:textbox>
                  <w:txbxContent>
                    <w:p w14:paraId="6B6A8BEF" w14:textId="5EB6E1D7" w:rsidR="004401DB" w:rsidRDefault="004401DB">
                      <w:r>
                        <w:t>Image:</w:t>
                      </w:r>
                      <w:r w:rsidR="005161BA" w:rsidRPr="005161BA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363E61" w:rsidRPr="001D07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CA632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"C:\\var\\folders\\_z\\zbtnqfp94n7drn4sxwsth9dm0000gn\\T\\com.microsoft.Word\\WebArchiveCopyPasteTempFiles\\screen-shot-2016-10-11-at-9-16-28-pm.png?w=720" \* MERGEFORMAT </w:instrText>
                      </w:r>
                      <w:r w:rsidR="00363E61" w:rsidRPr="001D07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="00363E61" w:rsidRPr="001D078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2B7AABA" wp14:editId="0B1D9AE2">
                            <wp:extent cx="1862455" cy="1231265"/>
                            <wp:effectExtent l="0" t="0" r="4445" b="635"/>
                            <wp:docPr id="4" name="Picture 4" descr="Image result for alison lapper pregn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alison lapper pregn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2455" cy="1231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3E61" w:rsidRPr="001D07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4401DB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DB"/>
    <w:rsid w:val="00062A95"/>
    <w:rsid w:val="001E49E0"/>
    <w:rsid w:val="00227904"/>
    <w:rsid w:val="00273E14"/>
    <w:rsid w:val="002C3C3B"/>
    <w:rsid w:val="002F47D4"/>
    <w:rsid w:val="00333602"/>
    <w:rsid w:val="003466A5"/>
    <w:rsid w:val="00363E61"/>
    <w:rsid w:val="003C139E"/>
    <w:rsid w:val="004401DB"/>
    <w:rsid w:val="004665B7"/>
    <w:rsid w:val="004E2515"/>
    <w:rsid w:val="005161BA"/>
    <w:rsid w:val="0052410B"/>
    <w:rsid w:val="005748F8"/>
    <w:rsid w:val="00604520"/>
    <w:rsid w:val="00702C21"/>
    <w:rsid w:val="00744AB8"/>
    <w:rsid w:val="0081255B"/>
    <w:rsid w:val="00893963"/>
    <w:rsid w:val="00901EA1"/>
    <w:rsid w:val="009B5D87"/>
    <w:rsid w:val="00A90F71"/>
    <w:rsid w:val="00AA1C41"/>
    <w:rsid w:val="00BA2EF9"/>
    <w:rsid w:val="00BC530D"/>
    <w:rsid w:val="00C87883"/>
    <w:rsid w:val="00CA6329"/>
    <w:rsid w:val="00D7019D"/>
    <w:rsid w:val="00D821B1"/>
    <w:rsid w:val="00E57392"/>
    <w:rsid w:val="00EA33FF"/>
    <w:rsid w:val="00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E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6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3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D95E92FE</Template>
  <TotalTime>0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Daniel Greaney</cp:lastModifiedBy>
  <cp:revision>2</cp:revision>
  <dcterms:created xsi:type="dcterms:W3CDTF">2019-04-05T13:11:00Z</dcterms:created>
  <dcterms:modified xsi:type="dcterms:W3CDTF">2019-04-05T13:11:00Z</dcterms:modified>
</cp:coreProperties>
</file>