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BC6" w:rsidRPr="00426BF7" w:rsidRDefault="00824E9B" w:rsidP="00AC7BC6">
      <w:pPr>
        <w:spacing w:before="120" w:after="120" w:line="276" w:lineRule="auto"/>
        <w:rPr>
          <w:rFonts w:ascii="Times New Roman" w:hAnsi="Times New Roman"/>
          <w:b/>
        </w:rPr>
      </w:pPr>
      <w:r w:rsidRPr="00DA12D4">
        <w:rPr>
          <w:rFonts w:ascii="Times New Roman" w:hAnsi="Times New Roman"/>
          <w:b/>
          <w:noProof/>
          <w:lang w:eastAsia="en-GB"/>
        </w:rPr>
        <mc:AlternateContent>
          <mc:Choice Requires="wps">
            <w:drawing>
              <wp:anchor distT="45720" distB="45720" distL="114300" distR="114300" simplePos="0" relativeHeight="251666432" behindDoc="0" locked="0" layoutInCell="1" allowOverlap="1" wp14:anchorId="5C4226E2" wp14:editId="70DA9287">
                <wp:simplePos x="0" y="0"/>
                <wp:positionH relativeFrom="column">
                  <wp:posOffset>300250</wp:posOffset>
                </wp:positionH>
                <wp:positionV relativeFrom="paragraph">
                  <wp:posOffset>1775460</wp:posOffset>
                </wp:positionV>
                <wp:extent cx="2571750" cy="57150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571500"/>
                        </a:xfrm>
                        <a:prstGeom prst="rect">
                          <a:avLst/>
                        </a:prstGeom>
                        <a:solidFill>
                          <a:srgbClr val="FFFFFF"/>
                        </a:solidFill>
                        <a:ln w="9525">
                          <a:solidFill>
                            <a:schemeClr val="bg1"/>
                          </a:solidFill>
                          <a:miter lim="800000"/>
                          <a:headEnd/>
                          <a:tailEnd/>
                        </a:ln>
                      </wps:spPr>
                      <wps:txbx>
                        <w:txbxContent>
                          <w:p w:rsidR="00824E9B" w:rsidRDefault="00824E9B" w:rsidP="00824E9B">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824E9B" w:rsidRDefault="00824E9B" w:rsidP="00824E9B">
                            <w:pPr>
                              <w:spacing w:after="0" w:line="240" w:lineRule="auto"/>
                              <w:rPr>
                                <w:rFonts w:ascii="Times New Roman" w:hAnsi="Times New Roman" w:cs="Times New Roman"/>
                                <w:b/>
                                <w:sz w:val="32"/>
                              </w:rPr>
                            </w:pPr>
                            <w:r>
                              <w:rPr>
                                <w:rFonts w:ascii="Times New Roman" w:hAnsi="Times New Roman" w:cs="Times New Roman"/>
                                <w:b/>
                                <w:sz w:val="32"/>
                              </w:rPr>
                              <w:t>Practice Paper 1</w:t>
                            </w:r>
                          </w:p>
                          <w:p w:rsidR="00824E9B" w:rsidRPr="00DA12D4" w:rsidRDefault="00824E9B" w:rsidP="00824E9B">
                            <w:pPr>
                              <w:rPr>
                                <w:rFonts w:ascii="Times New Roman" w:hAnsi="Times New Roman" w:cs="Times New Roman"/>
                                <w:b/>
                                <w:sz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226E2" id="_x0000_t202" coordsize="21600,21600" o:spt="202" path="m,l,21600r21600,l21600,xe">
                <v:stroke joinstyle="miter"/>
                <v:path gradientshapeok="t" o:connecttype="rect"/>
              </v:shapetype>
              <v:shape id="Text Box 2" o:spid="_x0000_s1026" type="#_x0000_t202" style="position:absolute;margin-left:23.65pt;margin-top:139.8pt;width:202.5pt;height: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" strokecolor="white [3212]">
                <v:textbox>
                  <w:txbxContent>
                    <w:p w:rsidR="00824E9B" w:rsidRDefault="00824E9B" w:rsidP="00824E9B">
                      <w:pPr>
                        <w:spacing w:after="0" w:line="240" w:lineRule="auto"/>
                        <w:rPr>
                          <w:rFonts w:ascii="Times New Roman" w:hAnsi="Times New Roman" w:cs="Times New Roman"/>
                          <w:b/>
                          <w:sz w:val="32"/>
                        </w:rPr>
                      </w:pPr>
                      <w:r w:rsidRPr="00DA12D4">
                        <w:rPr>
                          <w:rFonts w:ascii="Times New Roman" w:hAnsi="Times New Roman" w:cs="Times New Roman"/>
                          <w:b/>
                          <w:sz w:val="32"/>
                        </w:rPr>
                        <w:t xml:space="preserve">Decision Mathematics </w:t>
                      </w:r>
                      <w:r>
                        <w:rPr>
                          <w:rFonts w:ascii="Times New Roman" w:hAnsi="Times New Roman" w:cs="Times New Roman"/>
                          <w:b/>
                          <w:sz w:val="32"/>
                        </w:rPr>
                        <w:t>1</w:t>
                      </w:r>
                    </w:p>
                    <w:p w:rsidR="00824E9B" w:rsidRDefault="00824E9B" w:rsidP="00824E9B">
                      <w:pPr>
                        <w:spacing w:after="0" w:line="240" w:lineRule="auto"/>
                        <w:rPr>
                          <w:rFonts w:ascii="Times New Roman" w:hAnsi="Times New Roman" w:cs="Times New Roman"/>
                          <w:b/>
                          <w:sz w:val="32"/>
                        </w:rPr>
                      </w:pPr>
                      <w:r>
                        <w:rPr>
                          <w:rFonts w:ascii="Times New Roman" w:hAnsi="Times New Roman" w:cs="Times New Roman"/>
                          <w:b/>
                          <w:sz w:val="32"/>
                        </w:rPr>
                        <w:t>Practice Paper 1</w:t>
                      </w:r>
                    </w:p>
                    <w:p w:rsidR="00824E9B" w:rsidRPr="00DA12D4" w:rsidRDefault="00824E9B" w:rsidP="00824E9B">
                      <w:pPr>
                        <w:rPr>
                          <w:rFonts w:ascii="Times New Roman" w:hAnsi="Times New Roman" w:cs="Times New Roman"/>
                          <w:b/>
                          <w:sz w:val="32"/>
                        </w:rPr>
                      </w:pPr>
                    </w:p>
                  </w:txbxContent>
                </v:textbox>
                <w10:wrap type="square"/>
              </v:shape>
            </w:pict>
          </mc:Fallback>
        </mc:AlternateContent>
      </w:r>
      <w:r w:rsidR="00E40894">
        <w:rPr>
          <w:rFonts w:ascii="Times New Roman" w:hAnsi="Times New Roman"/>
          <w:b/>
          <w:noProof/>
          <w:lang w:eastAsia="en-GB"/>
        </w:rPr>
        <w:drawing>
          <wp:anchor distT="0" distB="0" distL="114300" distR="114300" simplePos="0" relativeHeight="251664384" behindDoc="0" locked="0" layoutInCell="1" allowOverlap="1">
            <wp:simplePos x="0" y="0"/>
            <wp:positionH relativeFrom="column">
              <wp:posOffset>0</wp:posOffset>
            </wp:positionH>
            <wp:positionV relativeFrom="paragraph">
              <wp:posOffset>379</wp:posOffset>
            </wp:positionV>
            <wp:extent cx="5529580" cy="4071620"/>
            <wp:effectExtent l="0" t="0" r="0" b="508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9580" cy="4071620"/>
                    </a:xfrm>
                    <a:prstGeom prst="rect">
                      <a:avLst/>
                    </a:prstGeom>
                    <a:noFill/>
                    <a:ln>
                      <a:noFill/>
                    </a:ln>
                  </pic:spPr>
                </pic:pic>
              </a:graphicData>
            </a:graphic>
          </wp:anchor>
        </w:drawing>
      </w:r>
      <w:r w:rsidR="00AC7BC6" w:rsidRPr="00426BF7">
        <w:rPr>
          <w:rFonts w:ascii="Times New Roman" w:hAnsi="Times New Roman"/>
          <w:b/>
        </w:rPr>
        <w:t xml:space="preserve">Instructions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Use black ink or ball-point pen.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If pencil is used for diagrams/sketches/graphs it must be dark (HB or B).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Fill in the boxes at the top of this page with your name, centre number and candidate number.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all the questions and ensure that your answers to parts of questions are clearly labelled.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Answer the questions in the spaces provided – there may be more space than you need.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You should show sufficient working to make your methods clear. Answers without working may not gain full credit.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 xml:space="preserve">Inexact answers should be given to three significant figures unless otherwise stated. </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Information </w:t>
      </w:r>
    </w:p>
    <w:p w:rsidR="00AC7BC6" w:rsidRPr="00426BF7" w:rsidRDefault="00AC7BC6" w:rsidP="00AC7BC6">
      <w:pPr>
        <w:numPr>
          <w:ilvl w:val="0"/>
          <w:numId w:val="2"/>
        </w:numPr>
        <w:spacing w:after="80"/>
        <w:ind w:left="426" w:hanging="284"/>
        <w:rPr>
          <w:rFonts w:ascii="Times New Roman" w:hAnsi="Times New Roman"/>
          <w:szCs w:val="20"/>
        </w:rPr>
      </w:pPr>
      <w:r w:rsidRPr="00426BF7">
        <w:rPr>
          <w:rFonts w:ascii="Times New Roman" w:hAnsi="Times New Roman"/>
          <w:szCs w:val="20"/>
        </w:rPr>
        <w:t>A booklet ‘Mathematical Formulae and Statistical Tables’ is provided.</w:t>
      </w:r>
    </w:p>
    <w:p w:rsidR="00AC7BC6" w:rsidRPr="00C400A1" w:rsidRDefault="00AC7BC6" w:rsidP="00AC7BC6">
      <w:pPr>
        <w:numPr>
          <w:ilvl w:val="0"/>
          <w:numId w:val="1"/>
        </w:numPr>
        <w:spacing w:after="80"/>
        <w:ind w:left="426" w:hanging="284"/>
        <w:rPr>
          <w:rFonts w:ascii="Times New Roman" w:hAnsi="Times New Roman"/>
          <w:szCs w:val="20"/>
        </w:rPr>
      </w:pPr>
      <w:r w:rsidRPr="00C400A1">
        <w:rPr>
          <w:rFonts w:ascii="Times New Roman" w:hAnsi="Times New Roman"/>
          <w:szCs w:val="20"/>
        </w:rPr>
        <w:t xml:space="preserve">There are </w:t>
      </w:r>
      <w:r w:rsidR="00885E1C">
        <w:rPr>
          <w:rFonts w:ascii="Times New Roman" w:hAnsi="Times New Roman"/>
          <w:b/>
          <w:szCs w:val="20"/>
        </w:rPr>
        <w:t>6</w:t>
      </w:r>
      <w:r w:rsidRPr="00C400A1">
        <w:rPr>
          <w:rFonts w:ascii="Times New Roman" w:hAnsi="Times New Roman"/>
          <w:szCs w:val="20"/>
        </w:rPr>
        <w:t xml:space="preserve"> questions in this question paper. The total mark for this paper is </w:t>
      </w:r>
      <w:r w:rsidR="00A3689B">
        <w:rPr>
          <w:rFonts w:ascii="Times New Roman" w:hAnsi="Times New Roman"/>
          <w:b/>
          <w:szCs w:val="20"/>
        </w:rPr>
        <w:t>75</w:t>
      </w:r>
      <w:r w:rsidRPr="00C400A1">
        <w:rPr>
          <w:rFonts w:ascii="Times New Roman" w:hAnsi="Times New Roman"/>
          <w:szCs w:val="20"/>
        </w:rPr>
        <w:t>.</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 xml:space="preserve">The marks for each question are shown in brackets – use this as a guide as to how much time to spend on each question. </w:t>
      </w:r>
    </w:p>
    <w:p w:rsidR="00AC7BC6" w:rsidRPr="00426BF7" w:rsidRDefault="00AC7BC6" w:rsidP="00AC7BC6">
      <w:pPr>
        <w:numPr>
          <w:ilvl w:val="0"/>
          <w:numId w:val="1"/>
        </w:numPr>
        <w:spacing w:after="80"/>
        <w:ind w:left="426" w:hanging="284"/>
        <w:rPr>
          <w:rFonts w:ascii="Times New Roman" w:hAnsi="Times New Roman"/>
          <w:szCs w:val="20"/>
        </w:rPr>
      </w:pPr>
      <w:r w:rsidRPr="00426BF7">
        <w:rPr>
          <w:rFonts w:ascii="Times New Roman" w:hAnsi="Times New Roman"/>
          <w:szCs w:val="20"/>
        </w:rPr>
        <w:t>Calculators must not be used for questions marked with a * sign.</w:t>
      </w:r>
    </w:p>
    <w:p w:rsidR="00AC7BC6" w:rsidRPr="00426BF7" w:rsidRDefault="00AC7BC6" w:rsidP="00AC7BC6">
      <w:pPr>
        <w:spacing w:before="240" w:after="120"/>
        <w:ind w:left="426" w:hanging="284"/>
        <w:rPr>
          <w:rFonts w:ascii="Times New Roman" w:hAnsi="Times New Roman"/>
          <w:b/>
        </w:rPr>
      </w:pPr>
      <w:r w:rsidRPr="00426BF7">
        <w:rPr>
          <w:rFonts w:ascii="Times New Roman" w:hAnsi="Times New Roman"/>
          <w:b/>
        </w:rPr>
        <w:t xml:space="preserve">Advice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rPr>
        <w:sym w:font="Symbol" w:char="F0B7"/>
      </w:r>
      <w:r w:rsidRPr="00426BF7">
        <w:rPr>
          <w:rFonts w:ascii="Times New Roman" w:hAnsi="Times New Roman"/>
        </w:rPr>
        <w:t xml:space="preserve"> </w:t>
      </w:r>
      <w:r w:rsidRPr="00426BF7">
        <w:rPr>
          <w:rFonts w:ascii="Times New Roman" w:hAnsi="Times New Roman"/>
        </w:rPr>
        <w:tab/>
      </w:r>
      <w:r w:rsidRPr="00426BF7">
        <w:rPr>
          <w:rFonts w:ascii="Times New Roman" w:hAnsi="Times New Roman"/>
          <w:szCs w:val="20"/>
        </w:rPr>
        <w:t xml:space="preserve">Read each question carefully before you start to answer it. </w:t>
      </w:r>
    </w:p>
    <w:p w:rsidR="00AC7BC6" w:rsidRPr="00426BF7" w:rsidRDefault="00AC7BC6" w:rsidP="00AC7BC6">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Try to answer every question. </w:t>
      </w:r>
    </w:p>
    <w:p w:rsidR="00AC7BC6" w:rsidRDefault="00AC7BC6" w:rsidP="004A06D9">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Check your answers if you have time at the end.</w:t>
      </w:r>
    </w:p>
    <w:p w:rsidR="004A06D9" w:rsidRPr="00426BF7" w:rsidRDefault="004A06D9" w:rsidP="004A06D9">
      <w:pPr>
        <w:spacing w:after="80"/>
        <w:ind w:left="426" w:hanging="284"/>
        <w:rPr>
          <w:rFonts w:ascii="Times New Roman" w:hAnsi="Times New Roman"/>
          <w:szCs w:val="20"/>
        </w:rPr>
      </w:pPr>
      <w:r w:rsidRPr="00426BF7">
        <w:rPr>
          <w:rFonts w:ascii="Times New Roman" w:hAnsi="Times New Roman"/>
          <w:szCs w:val="20"/>
        </w:rPr>
        <w:sym w:font="Symbol" w:char="F0B7"/>
      </w:r>
      <w:r w:rsidRPr="00426BF7">
        <w:rPr>
          <w:rFonts w:ascii="Times New Roman" w:hAnsi="Times New Roman"/>
          <w:szCs w:val="20"/>
        </w:rPr>
        <w:t xml:space="preserve"> </w:t>
      </w:r>
      <w:r w:rsidRPr="00426BF7">
        <w:rPr>
          <w:rFonts w:ascii="Times New Roman" w:hAnsi="Times New Roman"/>
          <w:szCs w:val="20"/>
        </w:rPr>
        <w:tab/>
        <w:t xml:space="preserve">If you change your mind about an answer, cross it out and put your new answer and any working underneath. </w:t>
      </w:r>
    </w:p>
    <w:p w:rsidR="009C2DCE" w:rsidRPr="009C2DCE" w:rsidRDefault="00B546A8" w:rsidP="009C2DCE">
      <w:pPr>
        <w:autoSpaceDE w:val="0"/>
        <w:autoSpaceDN w:val="0"/>
        <w:adjustRightInd w:val="0"/>
        <w:spacing w:before="40" w:after="40" w:line="240" w:lineRule="auto"/>
        <w:ind w:hanging="567"/>
        <w:jc w:val="both"/>
        <w:rPr>
          <w:rFonts w:ascii="Times New Roman" w:eastAsia="Times New Roman" w:hAnsi="Times New Roman" w:cs="Times New Roman"/>
          <w:sz w:val="24"/>
          <w:szCs w:val="24"/>
          <w:lang w:eastAsia="en-GB"/>
        </w:rPr>
      </w:pPr>
      <w:bookmarkStart w:id="0" w:name="Q1"/>
      <w:r w:rsidRPr="00B546A8">
        <w:rPr>
          <w:rFonts w:ascii="Times New Roman" w:eastAsia="Times New Roman" w:hAnsi="Times New Roman" w:cs="Times New Roman"/>
          <w:b/>
          <w:bCs/>
          <w:sz w:val="24"/>
          <w:szCs w:val="24"/>
        </w:rPr>
        <w:lastRenderedPageBreak/>
        <w:t>1.</w:t>
      </w:r>
      <w:bookmarkEnd w:id="0"/>
      <w:r w:rsidRPr="00B546A8">
        <w:rPr>
          <w:rFonts w:ascii="Times New Roman" w:eastAsia="Times New Roman" w:hAnsi="Times New Roman" w:cs="Times New Roman"/>
          <w:sz w:val="24"/>
          <w:szCs w:val="24"/>
        </w:rPr>
        <w:tab/>
      </w:r>
    </w:p>
    <w:tbl>
      <w:tblPr>
        <w:tblW w:w="7328" w:type="dxa"/>
        <w:jc w:val="center"/>
        <w:tblLook w:val="04A0" w:firstRow="1" w:lastRow="0" w:firstColumn="1" w:lastColumn="0" w:noHBand="0" w:noVBand="1"/>
      </w:tblPr>
      <w:tblGrid>
        <w:gridCol w:w="666"/>
        <w:gridCol w:w="666"/>
        <w:gridCol w:w="666"/>
        <w:gridCol w:w="666"/>
        <w:gridCol w:w="666"/>
        <w:gridCol w:w="666"/>
        <w:gridCol w:w="666"/>
        <w:gridCol w:w="666"/>
        <w:gridCol w:w="666"/>
        <w:gridCol w:w="667"/>
        <w:gridCol w:w="667"/>
      </w:tblGrid>
      <w:tr w:rsidR="009C2DCE" w:rsidRPr="009C2DCE" w:rsidTr="00885E1C">
        <w:trPr>
          <w:trHeight w:val="271"/>
          <w:jc w:val="center"/>
        </w:trPr>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2.5</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0.9</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3.1</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1.4</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1.5</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2.0</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1.9</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1.2</w:t>
            </w:r>
          </w:p>
        </w:tc>
        <w:tc>
          <w:tcPr>
            <w:tcW w:w="666"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0.3</w:t>
            </w:r>
          </w:p>
        </w:tc>
        <w:tc>
          <w:tcPr>
            <w:tcW w:w="667"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0.4</w:t>
            </w:r>
          </w:p>
        </w:tc>
        <w:tc>
          <w:tcPr>
            <w:tcW w:w="667" w:type="dxa"/>
            <w:shd w:val="clear" w:color="auto" w:fill="auto"/>
            <w:vAlign w:val="center"/>
          </w:tcPr>
          <w:p w:rsidR="009C2DCE" w:rsidRPr="009C2DCE" w:rsidRDefault="009C2DCE" w:rsidP="009C2DCE">
            <w:pPr>
              <w:autoSpaceDE w:val="0"/>
              <w:autoSpaceDN w:val="0"/>
              <w:adjustRightInd w:val="0"/>
              <w:spacing w:after="0" w:line="240" w:lineRule="auto"/>
              <w:jc w:val="center"/>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3.9</w:t>
            </w:r>
          </w:p>
        </w:tc>
      </w:tr>
    </w:tbl>
    <w:p w:rsidR="009C2DCE" w:rsidRPr="009C2DCE" w:rsidRDefault="009C2DCE" w:rsidP="009C2DCE">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9C2DCE" w:rsidRPr="009C2DCE" w:rsidRDefault="009C2DCE" w:rsidP="00A048B5">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The numbers in the list are the lengths, in metres, of eleven pieces o</w:t>
      </w:r>
      <w:r w:rsidR="00A048B5">
        <w:rPr>
          <w:rFonts w:ascii="Times New Roman" w:eastAsia="Calibri" w:hAnsi="Times New Roman" w:cs="Times New Roman"/>
          <w:color w:val="000000"/>
          <w:sz w:val="24"/>
          <w:szCs w:val="24"/>
          <w:lang w:eastAsia="en-GB"/>
        </w:rPr>
        <w:t xml:space="preserve">f wood. They are to be cut from </w:t>
      </w:r>
      <w:r w:rsidRPr="009C2DCE">
        <w:rPr>
          <w:rFonts w:ascii="Times New Roman" w:eastAsia="Calibri" w:hAnsi="Times New Roman" w:cs="Times New Roman"/>
          <w:color w:val="000000"/>
          <w:sz w:val="24"/>
          <w:szCs w:val="24"/>
          <w:lang w:eastAsia="en-GB"/>
        </w:rPr>
        <w:t>planks of wood of length 5 metres. You should ignore wastage due to cutting.</w:t>
      </w:r>
    </w:p>
    <w:p w:rsidR="009C2DCE" w:rsidRPr="009C2DCE" w:rsidRDefault="009C2DCE" w:rsidP="00A048B5">
      <w:pPr>
        <w:tabs>
          <w:tab w:val="left" w:pos="426"/>
        </w:tabs>
        <w:autoSpaceDE w:val="0"/>
        <w:autoSpaceDN w:val="0"/>
        <w:adjustRightInd w:val="0"/>
        <w:spacing w:before="120" w:after="0" w:line="240" w:lineRule="auto"/>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(a)</w:t>
      </w:r>
      <w:r w:rsidRPr="009C2DCE">
        <w:rPr>
          <w:rFonts w:ascii="Times New Roman" w:eastAsia="Calibri" w:hAnsi="Times New Roman" w:cs="Times New Roman"/>
          <w:i/>
          <w:color w:val="000000"/>
          <w:sz w:val="24"/>
          <w:szCs w:val="24"/>
          <w:lang w:eastAsia="en-GB"/>
        </w:rPr>
        <w:tab/>
      </w:r>
      <w:r w:rsidRPr="009C2DCE">
        <w:rPr>
          <w:rFonts w:ascii="Times New Roman" w:eastAsia="Calibri" w:hAnsi="Times New Roman" w:cs="Times New Roman"/>
          <w:color w:val="000000"/>
          <w:sz w:val="24"/>
          <w:szCs w:val="24"/>
          <w:lang w:eastAsia="en-GB"/>
        </w:rPr>
        <w:t xml:space="preserve">Calculate a lower bound for the number of planks needed. You must make your method </w:t>
      </w:r>
      <w:r>
        <w:rPr>
          <w:rFonts w:ascii="Times New Roman" w:eastAsia="Calibri" w:hAnsi="Times New Roman" w:cs="Times New Roman"/>
          <w:color w:val="000000"/>
          <w:sz w:val="24"/>
          <w:szCs w:val="24"/>
          <w:lang w:eastAsia="en-GB"/>
        </w:rPr>
        <w:tab/>
      </w:r>
      <w:r w:rsidRPr="009C2DCE">
        <w:rPr>
          <w:rFonts w:ascii="Times New Roman" w:eastAsia="Calibri" w:hAnsi="Times New Roman" w:cs="Times New Roman"/>
          <w:color w:val="000000"/>
          <w:sz w:val="24"/>
          <w:szCs w:val="24"/>
          <w:lang w:eastAsia="en-GB"/>
        </w:rPr>
        <w:t>clear.</w:t>
      </w:r>
    </w:p>
    <w:p w:rsidR="009C2DCE" w:rsidRPr="009C2DCE" w:rsidRDefault="009C2DC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9C2DCE">
        <w:rPr>
          <w:rFonts w:ascii="Times New Roman" w:eastAsia="Calibri" w:hAnsi="Times New Roman" w:cs="Times New Roman"/>
          <w:b/>
          <w:bCs/>
          <w:color w:val="A6A6A6" w:themeColor="background1" w:themeShade="A6"/>
          <w:sz w:val="24"/>
          <w:szCs w:val="24"/>
          <w:lang w:eastAsia="en-GB"/>
        </w:rPr>
        <w:t>(2)</w:t>
      </w:r>
    </w:p>
    <w:p w:rsidR="009C2DCE" w:rsidRPr="009C2DCE" w:rsidRDefault="009C2DCE" w:rsidP="009C2DCE">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(b)</w:t>
      </w:r>
      <w:r w:rsidRPr="009C2DCE">
        <w:rPr>
          <w:rFonts w:ascii="Times New Roman" w:eastAsia="Calibri" w:hAnsi="Times New Roman" w:cs="Times New Roman"/>
          <w:i/>
          <w:color w:val="000000"/>
          <w:sz w:val="24"/>
          <w:szCs w:val="24"/>
          <w:lang w:eastAsia="en-GB"/>
        </w:rPr>
        <w:tab/>
      </w:r>
      <w:r w:rsidRPr="009C2DCE">
        <w:rPr>
          <w:rFonts w:ascii="Times New Roman" w:eastAsia="Calibri" w:hAnsi="Times New Roman" w:cs="Times New Roman"/>
          <w:color w:val="000000"/>
          <w:sz w:val="24"/>
          <w:szCs w:val="24"/>
          <w:lang w:eastAsia="en-GB"/>
        </w:rPr>
        <w:t>Use the first-fit bin packing algorithm to determine how these pieces could be cut</w:t>
      </w:r>
    </w:p>
    <w:p w:rsidR="009C2DCE" w:rsidRPr="009C2DCE" w:rsidRDefault="009C2DCE" w:rsidP="009C2DCE">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ab/>
      </w:r>
      <w:proofErr w:type="gramStart"/>
      <w:r w:rsidRPr="009C2DCE">
        <w:rPr>
          <w:rFonts w:ascii="Times New Roman" w:eastAsia="Calibri" w:hAnsi="Times New Roman" w:cs="Times New Roman"/>
          <w:color w:val="000000"/>
          <w:sz w:val="24"/>
          <w:szCs w:val="24"/>
          <w:lang w:eastAsia="en-GB"/>
        </w:rPr>
        <w:t>from</w:t>
      </w:r>
      <w:proofErr w:type="gramEnd"/>
      <w:r w:rsidRPr="009C2DCE">
        <w:rPr>
          <w:rFonts w:ascii="Times New Roman" w:eastAsia="Calibri" w:hAnsi="Times New Roman" w:cs="Times New Roman"/>
          <w:color w:val="000000"/>
          <w:sz w:val="24"/>
          <w:szCs w:val="24"/>
          <w:lang w:eastAsia="en-GB"/>
        </w:rPr>
        <w:t xml:space="preserve"> 5 metre planks.</w:t>
      </w:r>
    </w:p>
    <w:p w:rsidR="009C2DCE" w:rsidRPr="009C2DCE" w:rsidRDefault="009C2DC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9C2DCE">
        <w:rPr>
          <w:rFonts w:ascii="Times New Roman" w:eastAsia="Calibri" w:hAnsi="Times New Roman" w:cs="Times New Roman"/>
          <w:b/>
          <w:bCs/>
          <w:color w:val="A6A6A6" w:themeColor="background1" w:themeShade="A6"/>
          <w:sz w:val="24"/>
          <w:szCs w:val="24"/>
          <w:lang w:eastAsia="en-GB"/>
        </w:rPr>
        <w:t>(3)</w:t>
      </w:r>
    </w:p>
    <w:p w:rsidR="009C2DCE" w:rsidRPr="009C2DCE" w:rsidRDefault="009C2DCE" w:rsidP="009C2DCE">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(c)</w:t>
      </w:r>
      <w:r w:rsidRPr="009C2DCE">
        <w:rPr>
          <w:rFonts w:ascii="Times New Roman" w:eastAsia="Calibri" w:hAnsi="Times New Roman" w:cs="Times New Roman"/>
          <w:i/>
          <w:color w:val="000000"/>
          <w:sz w:val="24"/>
          <w:szCs w:val="24"/>
          <w:lang w:eastAsia="en-GB"/>
        </w:rPr>
        <w:tab/>
      </w:r>
      <w:r w:rsidRPr="009C2DCE">
        <w:rPr>
          <w:rFonts w:ascii="Times New Roman" w:eastAsia="Calibri" w:hAnsi="Times New Roman" w:cs="Times New Roman"/>
          <w:color w:val="000000"/>
          <w:sz w:val="24"/>
          <w:szCs w:val="24"/>
          <w:lang w:eastAsia="en-GB"/>
        </w:rPr>
        <w:t xml:space="preserve">Carry out a quick sort to produce a list of the lengths in descending order. You should </w:t>
      </w:r>
      <w:r>
        <w:rPr>
          <w:rFonts w:ascii="Times New Roman" w:eastAsia="Calibri" w:hAnsi="Times New Roman" w:cs="Times New Roman"/>
          <w:color w:val="000000"/>
          <w:sz w:val="24"/>
          <w:szCs w:val="24"/>
          <w:lang w:eastAsia="en-GB"/>
        </w:rPr>
        <w:tab/>
      </w:r>
      <w:r w:rsidRPr="009C2DCE">
        <w:rPr>
          <w:rFonts w:ascii="Times New Roman" w:eastAsia="Calibri" w:hAnsi="Times New Roman" w:cs="Times New Roman"/>
          <w:color w:val="000000"/>
          <w:sz w:val="24"/>
          <w:szCs w:val="24"/>
          <w:lang w:eastAsia="en-GB"/>
        </w:rPr>
        <w:t>show</w:t>
      </w:r>
      <w:r>
        <w:rPr>
          <w:rFonts w:ascii="Times New Roman" w:eastAsia="Calibri" w:hAnsi="Times New Roman" w:cs="Times New Roman"/>
          <w:color w:val="000000"/>
          <w:sz w:val="24"/>
          <w:szCs w:val="24"/>
          <w:lang w:eastAsia="en-GB"/>
        </w:rPr>
        <w:t xml:space="preserve"> </w:t>
      </w:r>
      <w:r w:rsidRPr="009C2DCE">
        <w:rPr>
          <w:rFonts w:ascii="Times New Roman" w:eastAsia="Calibri" w:hAnsi="Times New Roman" w:cs="Times New Roman"/>
          <w:color w:val="000000"/>
          <w:sz w:val="24"/>
          <w:szCs w:val="24"/>
          <w:lang w:eastAsia="en-GB"/>
        </w:rPr>
        <w:t>the result of each pass and identify your pivots clearly.</w:t>
      </w:r>
    </w:p>
    <w:p w:rsidR="009C2DCE" w:rsidRPr="009C2DCE" w:rsidRDefault="009C2DC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9C2DCE">
        <w:rPr>
          <w:rFonts w:ascii="Times New Roman" w:eastAsia="Calibri" w:hAnsi="Times New Roman" w:cs="Times New Roman"/>
          <w:b/>
          <w:bCs/>
          <w:color w:val="A6A6A6" w:themeColor="background1" w:themeShade="A6"/>
          <w:sz w:val="24"/>
          <w:szCs w:val="24"/>
          <w:lang w:eastAsia="en-GB"/>
        </w:rPr>
        <w:t>(4)</w:t>
      </w:r>
    </w:p>
    <w:p w:rsidR="009C2DCE" w:rsidRDefault="009C2DCE" w:rsidP="009C2DCE">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sidRPr="009C2DCE">
        <w:rPr>
          <w:rFonts w:ascii="Times New Roman" w:eastAsia="Calibri" w:hAnsi="Times New Roman" w:cs="Times New Roman"/>
          <w:color w:val="000000"/>
          <w:sz w:val="24"/>
          <w:szCs w:val="24"/>
          <w:lang w:eastAsia="en-GB"/>
        </w:rPr>
        <w:t>(d)</w:t>
      </w:r>
      <w:r w:rsidRPr="009C2DCE">
        <w:rPr>
          <w:rFonts w:ascii="Times New Roman" w:eastAsia="Calibri" w:hAnsi="Times New Roman" w:cs="Times New Roman"/>
          <w:i/>
          <w:color w:val="000000"/>
          <w:sz w:val="24"/>
          <w:szCs w:val="24"/>
          <w:lang w:eastAsia="en-GB"/>
        </w:rPr>
        <w:tab/>
      </w:r>
      <w:r w:rsidRPr="009C2DCE">
        <w:rPr>
          <w:rFonts w:ascii="Times New Roman" w:eastAsia="Calibri" w:hAnsi="Times New Roman" w:cs="Times New Roman"/>
          <w:color w:val="000000"/>
          <w:sz w:val="24"/>
          <w:szCs w:val="24"/>
          <w:lang w:eastAsia="en-GB"/>
        </w:rPr>
        <w:t xml:space="preserve">Use the first-fit decreasing bin packing algorithm to determine how these pieces could </w:t>
      </w:r>
    </w:p>
    <w:p w:rsidR="009C2DCE" w:rsidRPr="009C2DCE" w:rsidRDefault="009C2DCE" w:rsidP="009C2DCE">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proofErr w:type="gramStart"/>
      <w:r w:rsidRPr="009C2DCE">
        <w:rPr>
          <w:rFonts w:ascii="Times New Roman" w:eastAsia="Calibri" w:hAnsi="Times New Roman" w:cs="Times New Roman"/>
          <w:color w:val="000000"/>
          <w:sz w:val="24"/>
          <w:szCs w:val="24"/>
          <w:lang w:eastAsia="en-GB"/>
        </w:rPr>
        <w:t>be</w:t>
      </w:r>
      <w:proofErr w:type="gramEnd"/>
      <w:r w:rsidRPr="009C2DCE">
        <w:rPr>
          <w:rFonts w:ascii="Times New Roman" w:eastAsia="Calibri" w:hAnsi="Times New Roman" w:cs="Times New Roman"/>
          <w:color w:val="000000"/>
          <w:sz w:val="24"/>
          <w:szCs w:val="24"/>
          <w:lang w:eastAsia="en-GB"/>
        </w:rPr>
        <w:t xml:space="preserve"> cut</w:t>
      </w:r>
      <w:r>
        <w:rPr>
          <w:rFonts w:ascii="Times New Roman" w:eastAsia="Calibri" w:hAnsi="Times New Roman" w:cs="Times New Roman"/>
          <w:color w:val="000000"/>
          <w:sz w:val="24"/>
          <w:szCs w:val="24"/>
          <w:lang w:eastAsia="en-GB"/>
        </w:rPr>
        <w:t xml:space="preserve"> </w:t>
      </w:r>
      <w:r w:rsidRPr="009C2DCE">
        <w:rPr>
          <w:rFonts w:ascii="Times New Roman" w:eastAsia="Calibri" w:hAnsi="Times New Roman" w:cs="Times New Roman"/>
          <w:color w:val="000000"/>
          <w:sz w:val="24"/>
          <w:szCs w:val="24"/>
          <w:lang w:eastAsia="en-GB"/>
        </w:rPr>
        <w:t>from 5 metre planks.</w:t>
      </w:r>
    </w:p>
    <w:p w:rsidR="009C2DCE" w:rsidRDefault="009C2DC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9C2DCE">
        <w:rPr>
          <w:rFonts w:ascii="Times New Roman" w:eastAsia="Calibri" w:hAnsi="Times New Roman" w:cs="Times New Roman"/>
          <w:b/>
          <w:bCs/>
          <w:color w:val="A6A6A6" w:themeColor="background1" w:themeShade="A6"/>
          <w:sz w:val="24"/>
          <w:szCs w:val="24"/>
          <w:lang w:eastAsia="en-GB"/>
        </w:rPr>
        <w:t>(2)</w:t>
      </w:r>
    </w:p>
    <w:p w:rsidR="009C2DCE" w:rsidRDefault="009C2DCE" w:rsidP="009C2DCE">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p>
    <w:p w:rsidR="006C0140" w:rsidRPr="00500915" w:rsidRDefault="00390AF0" w:rsidP="00390AF0">
      <w:pPr>
        <w:tabs>
          <w:tab w:val="left" w:pos="426"/>
          <w:tab w:val="left" w:pos="2160"/>
        </w:tabs>
        <w:autoSpaceDE w:val="0"/>
        <w:autoSpaceDN w:val="0"/>
        <w:adjustRightInd w:val="0"/>
        <w:spacing w:line="240" w:lineRule="auto"/>
        <w:jc w:val="right"/>
        <w:rPr>
          <w:rFonts w:ascii="Times New Roman" w:hAnsi="Times New Roman" w:cs="Times New Roman"/>
          <w:sz w:val="24"/>
        </w:rPr>
      </w:pPr>
      <w:r>
        <w:rPr>
          <w:rFonts w:ascii="Times New Roman" w:eastAsia="Calibri" w:hAnsi="Times New Roman" w:cs="Times New Roman"/>
          <w:b/>
          <w:bCs/>
          <w:color w:val="000000"/>
          <w:sz w:val="24"/>
          <w:szCs w:val="24"/>
          <w:lang w:eastAsia="en-GB"/>
        </w:rPr>
        <w:t xml:space="preserve"> (Total </w:t>
      </w:r>
      <w:r w:rsidR="009C2DCE">
        <w:rPr>
          <w:rFonts w:ascii="Times New Roman" w:eastAsia="Calibri" w:hAnsi="Times New Roman" w:cs="Times New Roman"/>
          <w:b/>
          <w:bCs/>
          <w:color w:val="000000"/>
          <w:sz w:val="24"/>
          <w:szCs w:val="24"/>
          <w:lang w:eastAsia="en-GB"/>
        </w:rPr>
        <w:t>11</w:t>
      </w:r>
      <w:r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1" w:history="1">
        <w:r w:rsidRPr="006E1A7C">
          <w:rPr>
            <w:rStyle w:val="Hyperlink"/>
            <w:rFonts w:ascii="Times New Roman" w:hAnsi="Times New Roman" w:cs="Times New Roman"/>
            <w:b/>
            <w:sz w:val="24"/>
          </w:rPr>
          <w:t>Mark scheme for Question 1</w:t>
        </w:r>
      </w:hyperlink>
      <w:r w:rsidRPr="001810D4">
        <w:rPr>
          <w:rStyle w:val="Hyperlink"/>
          <w:rFonts w:ascii="Times New Roman" w:hAnsi="Times New Roman" w:cs="Times New Roman"/>
          <w:b/>
          <w:sz w:val="24"/>
        </w:rPr>
        <w:t xml:space="preserve"> </w:t>
      </w:r>
    </w:p>
    <w:p w:rsidR="001810D4" w:rsidRPr="00773EF3" w:rsidRDefault="00773EF3" w:rsidP="001810D4">
      <w:pPr>
        <w:pBdr>
          <w:bottom w:val="single" w:sz="4" w:space="1" w:color="auto"/>
        </w:pBdr>
        <w:jc w:val="right"/>
        <w:rPr>
          <w:rStyle w:val="Hyperlink"/>
          <w:rFonts w:ascii="Times New Roman" w:hAnsi="Times New Roman" w:cs="Times New Roman"/>
          <w:b/>
          <w:sz w:val="24"/>
        </w:rPr>
      </w:pPr>
      <w:r>
        <w:rPr>
          <w:rStyle w:val="Hyperlink"/>
          <w:rFonts w:ascii="Times New Roman" w:hAnsi="Times New Roman" w:cs="Times New Roman"/>
          <w:b/>
          <w:sz w:val="24"/>
        </w:rPr>
        <w:fldChar w:fldCharType="begin"/>
      </w:r>
      <w:r>
        <w:rPr>
          <w:rStyle w:val="Hyperlink"/>
          <w:rFonts w:ascii="Times New Roman" w:hAnsi="Times New Roman" w:cs="Times New Roman"/>
          <w:b/>
          <w:sz w:val="24"/>
        </w:rPr>
        <w:instrText xml:space="preserve"> HYPERLINK  \l "EXQ1" </w:instrText>
      </w:r>
      <w:r>
        <w:rPr>
          <w:rStyle w:val="Hyperlink"/>
          <w:rFonts w:ascii="Times New Roman" w:hAnsi="Times New Roman" w:cs="Times New Roman"/>
          <w:b/>
          <w:sz w:val="24"/>
        </w:rPr>
        <w:fldChar w:fldCharType="separate"/>
      </w:r>
      <w:r w:rsidR="001810D4" w:rsidRPr="00773EF3">
        <w:rPr>
          <w:rStyle w:val="Hyperlink"/>
          <w:rFonts w:ascii="Times New Roman" w:hAnsi="Times New Roman" w:cs="Times New Roman"/>
          <w:b/>
          <w:sz w:val="24"/>
        </w:rPr>
        <w:t xml:space="preserve">Examiner comment </w:t>
      </w:r>
    </w:p>
    <w:p w:rsidR="007D0A0C" w:rsidRDefault="00773EF3">
      <w:pPr>
        <w:rPr>
          <w:rFonts w:ascii="Times New Roman" w:eastAsia="Calibri" w:hAnsi="Times New Roman" w:cs="Times New Roman"/>
          <w:b/>
          <w:bCs/>
          <w:color w:val="000000"/>
          <w:sz w:val="24"/>
          <w:szCs w:val="24"/>
          <w:lang w:eastAsia="en-GB"/>
        </w:rPr>
      </w:pPr>
      <w:r>
        <w:rPr>
          <w:rStyle w:val="Hyperlink"/>
          <w:rFonts w:ascii="Times New Roman" w:hAnsi="Times New Roman" w:cs="Times New Roman"/>
          <w:b/>
          <w:sz w:val="24"/>
        </w:rPr>
        <w:fldChar w:fldCharType="end"/>
      </w:r>
      <w:r w:rsidR="007D0A0C">
        <w:rPr>
          <w:rFonts w:ascii="Times New Roman" w:eastAsia="Calibri" w:hAnsi="Times New Roman" w:cs="Times New Roman"/>
          <w:b/>
          <w:bCs/>
          <w:color w:val="000000"/>
          <w:sz w:val="24"/>
          <w:szCs w:val="24"/>
          <w:lang w:eastAsia="en-GB"/>
        </w:rPr>
        <w:br w:type="page"/>
      </w:r>
    </w:p>
    <w:p w:rsidR="007D0A0C" w:rsidRPr="007D0A0C" w:rsidRDefault="00895D98" w:rsidP="007D0A0C">
      <w:pPr>
        <w:spacing w:before="40" w:after="40"/>
        <w:ind w:hanging="540"/>
        <w:rPr>
          <w:rFonts w:ascii="Times New Roman" w:eastAsia="Times New Roman" w:hAnsi="Times New Roman" w:cs="Times New Roman"/>
          <w:sz w:val="24"/>
          <w:szCs w:val="24"/>
        </w:rPr>
      </w:pPr>
      <w:bookmarkStart w:id="1" w:name="Q2"/>
      <w:r w:rsidRPr="00895D98">
        <w:rPr>
          <w:rFonts w:ascii="Times New Roman" w:eastAsia="Calibri" w:hAnsi="Times New Roman" w:cs="Times New Roman"/>
          <w:b/>
          <w:bCs/>
          <w:color w:val="000000"/>
          <w:sz w:val="24"/>
          <w:szCs w:val="24"/>
          <w:lang w:eastAsia="en-GB"/>
        </w:rPr>
        <w:lastRenderedPageBreak/>
        <w:t>2.</w:t>
      </w:r>
      <w:bookmarkEnd w:id="1"/>
      <w:r w:rsidR="00390AF0">
        <w:rPr>
          <w:rFonts w:ascii="Times New Roman" w:eastAsia="Calibri" w:hAnsi="Times New Roman" w:cs="Times New Roman"/>
          <w:b/>
          <w:bCs/>
          <w:color w:val="000000"/>
          <w:sz w:val="24"/>
          <w:szCs w:val="24"/>
          <w:lang w:eastAsia="en-GB"/>
        </w:rPr>
        <w:tab/>
      </w:r>
      <w:r w:rsidR="007D0A0C" w:rsidRPr="007D0A0C">
        <w:rPr>
          <w:rFonts w:ascii="Times New Roman" w:eastAsia="TimesNewRomanPSMT" w:hAnsi="Times New Roman" w:cs="Times New Roman"/>
          <w:sz w:val="24"/>
          <w:szCs w:val="24"/>
          <w:lang w:eastAsia="en-GB"/>
        </w:rPr>
        <w:t xml:space="preserve">The tableau below is the initial tableau for a linear programming problem in </w:t>
      </w:r>
      <w:r w:rsidR="007D0A0C" w:rsidRPr="007D0A0C">
        <w:rPr>
          <w:rFonts w:ascii="Times New Roman" w:eastAsia="TimesNewRomanPSMT" w:hAnsi="Times New Roman" w:cs="Times New Roman"/>
          <w:i/>
          <w:iCs/>
          <w:sz w:val="24"/>
          <w:szCs w:val="24"/>
          <w:lang w:eastAsia="en-GB"/>
        </w:rPr>
        <w:t>x</w:t>
      </w:r>
      <w:r w:rsidR="007D0A0C" w:rsidRPr="007D0A0C">
        <w:rPr>
          <w:rFonts w:ascii="Times New Roman" w:eastAsia="TimesNewRomanPSMT" w:hAnsi="Times New Roman" w:cs="Times New Roman"/>
          <w:sz w:val="24"/>
          <w:szCs w:val="24"/>
          <w:lang w:eastAsia="en-GB"/>
        </w:rPr>
        <w:t xml:space="preserve">, </w:t>
      </w:r>
      <w:r w:rsidR="007D0A0C" w:rsidRPr="007D0A0C">
        <w:rPr>
          <w:rFonts w:ascii="Times New Roman" w:eastAsia="TimesNewRomanPSMT" w:hAnsi="Times New Roman" w:cs="Times New Roman"/>
          <w:i/>
          <w:iCs/>
          <w:sz w:val="24"/>
          <w:szCs w:val="24"/>
          <w:lang w:eastAsia="en-GB"/>
        </w:rPr>
        <w:t xml:space="preserve">y </w:t>
      </w:r>
      <w:r w:rsidR="007D0A0C" w:rsidRPr="007D0A0C">
        <w:rPr>
          <w:rFonts w:ascii="Times New Roman" w:eastAsia="TimesNewRomanPSMT" w:hAnsi="Times New Roman" w:cs="Times New Roman"/>
          <w:sz w:val="24"/>
          <w:szCs w:val="24"/>
          <w:lang w:eastAsia="en-GB"/>
        </w:rPr>
        <w:t xml:space="preserve">and </w:t>
      </w:r>
      <w:r w:rsidR="007D0A0C" w:rsidRPr="007D0A0C">
        <w:rPr>
          <w:rFonts w:ascii="Times New Roman" w:eastAsia="TimesNewRomanPSMT" w:hAnsi="Times New Roman" w:cs="Times New Roman"/>
          <w:i/>
          <w:iCs/>
          <w:sz w:val="24"/>
          <w:szCs w:val="24"/>
          <w:lang w:eastAsia="en-GB"/>
        </w:rPr>
        <w:t>z</w:t>
      </w:r>
      <w:r w:rsidR="007D0A0C" w:rsidRPr="007D0A0C">
        <w:rPr>
          <w:rFonts w:ascii="Times New Roman" w:eastAsia="TimesNewRomanPSMT" w:hAnsi="Times New Roman" w:cs="Times New Roman"/>
          <w:sz w:val="24"/>
          <w:szCs w:val="24"/>
          <w:lang w:eastAsia="en-GB"/>
        </w:rPr>
        <w:t xml:space="preserve">. The objective is to maximise the profit, </w:t>
      </w:r>
      <w:r w:rsidR="007D0A0C" w:rsidRPr="007D0A0C">
        <w:rPr>
          <w:rFonts w:ascii="Times New Roman" w:eastAsia="TimesNewRomanPSMT" w:hAnsi="Times New Roman" w:cs="Times New Roman"/>
          <w:i/>
          <w:iCs/>
          <w:sz w:val="24"/>
          <w:szCs w:val="24"/>
          <w:lang w:eastAsia="en-GB"/>
        </w:rPr>
        <w:t>P</w:t>
      </w:r>
      <w:r w:rsidR="007D0A0C" w:rsidRPr="007D0A0C">
        <w:rPr>
          <w:rFonts w:ascii="Times New Roman" w:eastAsia="TimesNewRomanPSMT" w:hAnsi="Times New Roman" w:cs="Times New Roman"/>
          <w:sz w:val="24"/>
          <w:szCs w:val="24"/>
          <w:lang w:eastAsia="en-GB"/>
        </w:rPr>
        <w:t>.</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tbl>
      <w:tblPr>
        <w:tblStyle w:val="TableGrid"/>
        <w:tblW w:w="6237" w:type="dxa"/>
        <w:tblInd w:w="1668" w:type="dxa"/>
        <w:tblLook w:val="01E0" w:firstRow="1" w:lastRow="1" w:firstColumn="1" w:lastColumn="1" w:noHBand="0" w:noVBand="0"/>
      </w:tblPr>
      <w:tblGrid>
        <w:gridCol w:w="1701"/>
        <w:gridCol w:w="614"/>
        <w:gridCol w:w="614"/>
        <w:gridCol w:w="615"/>
        <w:gridCol w:w="614"/>
        <w:gridCol w:w="614"/>
        <w:gridCol w:w="615"/>
        <w:gridCol w:w="850"/>
      </w:tblGrid>
      <w:tr w:rsidR="007D0A0C" w:rsidRPr="007D0A0C" w:rsidTr="00885E1C">
        <w:trPr>
          <w:trHeight w:val="551"/>
        </w:trPr>
        <w:tc>
          <w:tcPr>
            <w:tcW w:w="1701" w:type="dxa"/>
            <w:vAlign w:val="center"/>
          </w:tcPr>
          <w:p w:rsidR="007D0A0C" w:rsidRPr="007D0A0C" w:rsidRDefault="007D0A0C" w:rsidP="007D0A0C">
            <w:pPr>
              <w:autoSpaceDE w:val="0"/>
              <w:autoSpaceDN w:val="0"/>
              <w:adjustRightInd w:val="0"/>
              <w:jc w:val="both"/>
              <w:rPr>
                <w:rFonts w:eastAsia="TimesNewRomanPSMT"/>
                <w:sz w:val="24"/>
                <w:szCs w:val="24"/>
              </w:rPr>
            </w:pPr>
            <w:r w:rsidRPr="007D0A0C">
              <w:rPr>
                <w:rFonts w:eastAsia="TimesNewRomanPSMT"/>
                <w:sz w:val="24"/>
                <w:szCs w:val="24"/>
              </w:rPr>
              <w:t>Basic variable</w:t>
            </w:r>
          </w:p>
        </w:tc>
        <w:tc>
          <w:tcPr>
            <w:tcW w:w="614" w:type="dxa"/>
            <w:vAlign w:val="center"/>
          </w:tcPr>
          <w:p w:rsidR="007D0A0C" w:rsidRPr="007D0A0C" w:rsidRDefault="007D0A0C" w:rsidP="007D0A0C">
            <w:pPr>
              <w:autoSpaceDE w:val="0"/>
              <w:autoSpaceDN w:val="0"/>
              <w:adjustRightInd w:val="0"/>
              <w:ind w:right="113"/>
              <w:jc w:val="right"/>
              <w:rPr>
                <w:rFonts w:eastAsia="TimesNewRomanPSMT"/>
                <w:i/>
                <w:iCs/>
                <w:sz w:val="24"/>
                <w:szCs w:val="24"/>
              </w:rPr>
            </w:pPr>
            <w:r w:rsidRPr="007D0A0C">
              <w:rPr>
                <w:rFonts w:eastAsia="TimesNewRomanPSMT"/>
                <w:i/>
                <w:iCs/>
                <w:sz w:val="24"/>
                <w:szCs w:val="24"/>
              </w:rPr>
              <w:t>x</w:t>
            </w:r>
          </w:p>
        </w:tc>
        <w:tc>
          <w:tcPr>
            <w:tcW w:w="614" w:type="dxa"/>
            <w:vAlign w:val="center"/>
          </w:tcPr>
          <w:p w:rsidR="007D0A0C" w:rsidRPr="007D0A0C" w:rsidRDefault="007D0A0C" w:rsidP="007D0A0C">
            <w:pPr>
              <w:autoSpaceDE w:val="0"/>
              <w:autoSpaceDN w:val="0"/>
              <w:adjustRightInd w:val="0"/>
              <w:ind w:right="113"/>
              <w:jc w:val="right"/>
              <w:rPr>
                <w:rFonts w:eastAsia="TimesNewRomanPSMT"/>
                <w:i/>
                <w:iCs/>
                <w:sz w:val="24"/>
                <w:szCs w:val="24"/>
              </w:rPr>
            </w:pPr>
            <w:r w:rsidRPr="007D0A0C">
              <w:rPr>
                <w:rFonts w:eastAsia="TimesNewRomanPSMT"/>
                <w:i/>
                <w:iCs/>
                <w:sz w:val="24"/>
                <w:szCs w:val="24"/>
              </w:rPr>
              <w:t>y</w:t>
            </w:r>
          </w:p>
        </w:tc>
        <w:tc>
          <w:tcPr>
            <w:tcW w:w="615" w:type="dxa"/>
            <w:vAlign w:val="center"/>
          </w:tcPr>
          <w:p w:rsidR="007D0A0C" w:rsidRPr="007D0A0C" w:rsidRDefault="007D0A0C" w:rsidP="007D0A0C">
            <w:pPr>
              <w:autoSpaceDE w:val="0"/>
              <w:autoSpaceDN w:val="0"/>
              <w:adjustRightInd w:val="0"/>
              <w:ind w:right="113"/>
              <w:jc w:val="right"/>
              <w:rPr>
                <w:rFonts w:eastAsia="TimesNewRomanPSMT"/>
                <w:i/>
                <w:iCs/>
                <w:sz w:val="24"/>
                <w:szCs w:val="24"/>
              </w:rPr>
            </w:pPr>
            <w:r w:rsidRPr="007D0A0C">
              <w:rPr>
                <w:rFonts w:eastAsia="TimesNewRomanPSMT"/>
                <w:i/>
                <w:iCs/>
                <w:sz w:val="24"/>
                <w:szCs w:val="24"/>
              </w:rPr>
              <w:t>z</w:t>
            </w:r>
          </w:p>
        </w:tc>
        <w:tc>
          <w:tcPr>
            <w:tcW w:w="614" w:type="dxa"/>
            <w:vAlign w:val="center"/>
          </w:tcPr>
          <w:p w:rsidR="007D0A0C" w:rsidRPr="007D0A0C" w:rsidRDefault="007D0A0C" w:rsidP="007D0A0C">
            <w:pPr>
              <w:autoSpaceDE w:val="0"/>
              <w:autoSpaceDN w:val="0"/>
              <w:adjustRightInd w:val="0"/>
              <w:ind w:right="113"/>
              <w:jc w:val="right"/>
              <w:rPr>
                <w:rFonts w:eastAsia="TimesNewRomanPSMT"/>
                <w:i/>
                <w:iCs/>
                <w:sz w:val="24"/>
                <w:szCs w:val="24"/>
              </w:rPr>
            </w:pPr>
            <w:r w:rsidRPr="007D0A0C">
              <w:rPr>
                <w:rFonts w:eastAsia="TimesNewRomanPSMT"/>
                <w:i/>
                <w:iCs/>
                <w:sz w:val="24"/>
                <w:szCs w:val="24"/>
              </w:rPr>
              <w:t>r</w:t>
            </w:r>
          </w:p>
        </w:tc>
        <w:tc>
          <w:tcPr>
            <w:tcW w:w="614" w:type="dxa"/>
            <w:vAlign w:val="center"/>
          </w:tcPr>
          <w:p w:rsidR="007D0A0C" w:rsidRPr="007D0A0C" w:rsidRDefault="007D0A0C" w:rsidP="007D0A0C">
            <w:pPr>
              <w:autoSpaceDE w:val="0"/>
              <w:autoSpaceDN w:val="0"/>
              <w:adjustRightInd w:val="0"/>
              <w:ind w:right="113"/>
              <w:jc w:val="right"/>
              <w:rPr>
                <w:rFonts w:eastAsia="TimesNewRomanPSMT"/>
                <w:i/>
                <w:iCs/>
                <w:sz w:val="24"/>
                <w:szCs w:val="24"/>
              </w:rPr>
            </w:pPr>
            <w:r w:rsidRPr="007D0A0C">
              <w:rPr>
                <w:rFonts w:eastAsia="TimesNewRomanPSMT"/>
                <w:i/>
                <w:iCs/>
                <w:sz w:val="24"/>
                <w:szCs w:val="24"/>
              </w:rPr>
              <w:t>s</w:t>
            </w:r>
          </w:p>
        </w:tc>
        <w:tc>
          <w:tcPr>
            <w:tcW w:w="615" w:type="dxa"/>
            <w:vAlign w:val="center"/>
          </w:tcPr>
          <w:p w:rsidR="007D0A0C" w:rsidRPr="007D0A0C" w:rsidRDefault="007D0A0C" w:rsidP="007D0A0C">
            <w:pPr>
              <w:autoSpaceDE w:val="0"/>
              <w:autoSpaceDN w:val="0"/>
              <w:adjustRightInd w:val="0"/>
              <w:ind w:right="113"/>
              <w:jc w:val="right"/>
              <w:rPr>
                <w:rFonts w:eastAsia="TimesNewRomanPSMT"/>
                <w:i/>
                <w:iCs/>
                <w:sz w:val="24"/>
                <w:szCs w:val="24"/>
              </w:rPr>
            </w:pPr>
            <w:r w:rsidRPr="007D0A0C">
              <w:rPr>
                <w:rFonts w:eastAsia="TimesNewRomanPSMT"/>
                <w:i/>
                <w:iCs/>
                <w:sz w:val="24"/>
                <w:szCs w:val="24"/>
              </w:rPr>
              <w:t>t</w:t>
            </w:r>
          </w:p>
        </w:tc>
        <w:tc>
          <w:tcPr>
            <w:tcW w:w="850"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Value</w:t>
            </w:r>
          </w:p>
        </w:tc>
      </w:tr>
      <w:tr w:rsidR="007D0A0C" w:rsidRPr="007D0A0C" w:rsidTr="00885E1C">
        <w:trPr>
          <w:trHeight w:val="500"/>
        </w:trPr>
        <w:tc>
          <w:tcPr>
            <w:tcW w:w="1701" w:type="dxa"/>
            <w:vAlign w:val="center"/>
          </w:tcPr>
          <w:p w:rsidR="007D0A0C" w:rsidRPr="007D0A0C" w:rsidRDefault="007D0A0C" w:rsidP="007D0A0C">
            <w:pPr>
              <w:autoSpaceDE w:val="0"/>
              <w:autoSpaceDN w:val="0"/>
              <w:adjustRightInd w:val="0"/>
              <w:jc w:val="center"/>
              <w:rPr>
                <w:rFonts w:eastAsia="TimesNewRomanPSMT"/>
                <w:i/>
                <w:iCs/>
                <w:sz w:val="24"/>
                <w:szCs w:val="24"/>
              </w:rPr>
            </w:pPr>
            <w:r w:rsidRPr="007D0A0C">
              <w:rPr>
                <w:rFonts w:eastAsia="TimesNewRomanPSMT"/>
                <w:i/>
                <w:iCs/>
                <w:sz w:val="24"/>
                <w:szCs w:val="24"/>
              </w:rPr>
              <w:t>r</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2</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–4</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1</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1</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850"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15</w:t>
            </w:r>
          </w:p>
        </w:tc>
      </w:tr>
      <w:tr w:rsidR="007D0A0C" w:rsidRPr="007D0A0C" w:rsidTr="00885E1C">
        <w:trPr>
          <w:trHeight w:val="501"/>
        </w:trPr>
        <w:tc>
          <w:tcPr>
            <w:tcW w:w="1701" w:type="dxa"/>
            <w:vAlign w:val="center"/>
          </w:tcPr>
          <w:p w:rsidR="007D0A0C" w:rsidRPr="007D0A0C" w:rsidRDefault="007D0A0C" w:rsidP="007D0A0C">
            <w:pPr>
              <w:autoSpaceDE w:val="0"/>
              <w:autoSpaceDN w:val="0"/>
              <w:adjustRightInd w:val="0"/>
              <w:jc w:val="center"/>
              <w:rPr>
                <w:rFonts w:eastAsia="TimesNewRomanPSMT"/>
                <w:i/>
                <w:iCs/>
                <w:sz w:val="24"/>
                <w:szCs w:val="24"/>
              </w:rPr>
            </w:pPr>
            <w:r w:rsidRPr="007D0A0C">
              <w:rPr>
                <w:rFonts w:eastAsia="TimesNewRomanPSMT"/>
                <w:i/>
                <w:iCs/>
                <w:sz w:val="24"/>
                <w:szCs w:val="24"/>
              </w:rPr>
              <w:t>s</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4</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2</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–8</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1</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850"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20</w:t>
            </w:r>
          </w:p>
        </w:tc>
      </w:tr>
      <w:tr w:rsidR="007D0A0C" w:rsidRPr="007D0A0C" w:rsidTr="00885E1C">
        <w:trPr>
          <w:trHeight w:val="501"/>
        </w:trPr>
        <w:tc>
          <w:tcPr>
            <w:tcW w:w="1701" w:type="dxa"/>
            <w:vAlign w:val="center"/>
          </w:tcPr>
          <w:p w:rsidR="007D0A0C" w:rsidRPr="007D0A0C" w:rsidRDefault="007D0A0C" w:rsidP="007D0A0C">
            <w:pPr>
              <w:autoSpaceDE w:val="0"/>
              <w:autoSpaceDN w:val="0"/>
              <w:adjustRightInd w:val="0"/>
              <w:jc w:val="center"/>
              <w:rPr>
                <w:rFonts w:eastAsia="TimesNewRomanPSMT"/>
                <w:i/>
                <w:iCs/>
                <w:sz w:val="24"/>
                <w:szCs w:val="24"/>
              </w:rPr>
            </w:pPr>
            <w:r w:rsidRPr="007D0A0C">
              <w:rPr>
                <w:rFonts w:eastAsia="TimesNewRomanPSMT"/>
                <w:i/>
                <w:iCs/>
                <w:sz w:val="24"/>
                <w:szCs w:val="24"/>
              </w:rPr>
              <w:t>t</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1</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–1</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4</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1</w:t>
            </w:r>
          </w:p>
        </w:tc>
        <w:tc>
          <w:tcPr>
            <w:tcW w:w="850"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8</w:t>
            </w:r>
          </w:p>
        </w:tc>
      </w:tr>
      <w:tr w:rsidR="007D0A0C" w:rsidRPr="007D0A0C" w:rsidTr="00885E1C">
        <w:trPr>
          <w:trHeight w:val="501"/>
        </w:trPr>
        <w:tc>
          <w:tcPr>
            <w:tcW w:w="1701" w:type="dxa"/>
            <w:vAlign w:val="center"/>
          </w:tcPr>
          <w:p w:rsidR="007D0A0C" w:rsidRPr="007D0A0C" w:rsidRDefault="007D0A0C" w:rsidP="007D0A0C">
            <w:pPr>
              <w:autoSpaceDE w:val="0"/>
              <w:autoSpaceDN w:val="0"/>
              <w:adjustRightInd w:val="0"/>
              <w:jc w:val="center"/>
              <w:rPr>
                <w:rFonts w:eastAsia="TimesNewRomanPSMT"/>
                <w:i/>
                <w:iCs/>
                <w:sz w:val="24"/>
                <w:szCs w:val="24"/>
              </w:rPr>
            </w:pPr>
            <w:r w:rsidRPr="007D0A0C">
              <w:rPr>
                <w:rFonts w:eastAsia="TimesNewRomanPSMT"/>
                <w:i/>
                <w:iCs/>
                <w:sz w:val="24"/>
                <w:szCs w:val="24"/>
              </w:rPr>
              <w:t>P</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–3</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2</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7</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614"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615" w:type="dxa"/>
            <w:vAlign w:val="center"/>
          </w:tcPr>
          <w:p w:rsidR="007D0A0C" w:rsidRPr="007D0A0C" w:rsidRDefault="007D0A0C" w:rsidP="007D0A0C">
            <w:pPr>
              <w:autoSpaceDE w:val="0"/>
              <w:autoSpaceDN w:val="0"/>
              <w:adjustRightInd w:val="0"/>
              <w:ind w:right="113"/>
              <w:jc w:val="right"/>
              <w:rPr>
                <w:rFonts w:eastAsia="TimesNewRomanPSMT"/>
                <w:sz w:val="24"/>
                <w:szCs w:val="24"/>
              </w:rPr>
            </w:pPr>
            <w:r w:rsidRPr="007D0A0C">
              <w:rPr>
                <w:rFonts w:eastAsia="TimesNewRomanPSMT"/>
                <w:sz w:val="24"/>
                <w:szCs w:val="24"/>
              </w:rPr>
              <w:t>0</w:t>
            </w:r>
          </w:p>
        </w:tc>
        <w:tc>
          <w:tcPr>
            <w:tcW w:w="850"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0</w:t>
            </w:r>
          </w:p>
        </w:tc>
      </w:tr>
    </w:tbl>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7D0A0C" w:rsidRDefault="007D0A0C"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(a) </w:t>
      </w:r>
      <w:r w:rsidRPr="007D0A0C">
        <w:rPr>
          <w:rFonts w:ascii="Times New Roman" w:eastAsia="TimesNewRomanPSMT" w:hAnsi="Times New Roman" w:cs="Times New Roman"/>
          <w:sz w:val="24"/>
          <w:szCs w:val="24"/>
          <w:lang w:eastAsia="en-GB"/>
        </w:rPr>
        <w:tab/>
        <w:t xml:space="preserve">Perform </w:t>
      </w:r>
      <w:r w:rsidRPr="007D0A0C">
        <w:rPr>
          <w:rFonts w:ascii="Times New Roman" w:eastAsia="TimesNewRomanPSMT" w:hAnsi="Times New Roman" w:cs="Times New Roman"/>
          <w:b/>
          <w:bCs/>
          <w:sz w:val="24"/>
          <w:szCs w:val="24"/>
          <w:lang w:eastAsia="en-GB"/>
        </w:rPr>
        <w:t xml:space="preserve">one </w:t>
      </w:r>
      <w:r w:rsidRPr="007D0A0C">
        <w:rPr>
          <w:rFonts w:ascii="Times New Roman" w:eastAsia="TimesNewRomanPSMT" w:hAnsi="Times New Roman" w:cs="Times New Roman"/>
          <w:sz w:val="24"/>
          <w:szCs w:val="24"/>
          <w:lang w:eastAsia="en-GB"/>
        </w:rPr>
        <w:t xml:space="preserve">iteration of the Simplex algorithm to obtain a new tableau, </w:t>
      </w:r>
      <w:r w:rsidRPr="007D0A0C">
        <w:rPr>
          <w:rFonts w:ascii="Times New Roman" w:eastAsia="TimesNewRomanPSMT" w:hAnsi="Times New Roman" w:cs="Times New Roman"/>
          <w:i/>
          <w:iCs/>
          <w:sz w:val="24"/>
          <w:szCs w:val="24"/>
          <w:lang w:eastAsia="en-GB"/>
        </w:rPr>
        <w:t>T</w:t>
      </w:r>
      <w:r w:rsidRPr="007D0A0C">
        <w:rPr>
          <w:rFonts w:ascii="Times New Roman" w:eastAsia="TimesNewRomanPSMT" w:hAnsi="Times New Roman" w:cs="Times New Roman"/>
          <w:sz w:val="24"/>
          <w:szCs w:val="24"/>
          <w:lang w:eastAsia="en-GB"/>
        </w:rPr>
        <w:t xml:space="preserve">. State the </w:t>
      </w:r>
    </w:p>
    <w:p w:rsidR="007D0A0C" w:rsidRPr="007D0A0C" w:rsidRDefault="007D0A0C"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Pr>
          <w:rFonts w:ascii="Times New Roman" w:eastAsia="TimesNewRomanPSMT" w:hAnsi="Times New Roman" w:cs="Times New Roman"/>
          <w:sz w:val="24"/>
          <w:szCs w:val="24"/>
          <w:lang w:eastAsia="en-GB"/>
        </w:rPr>
        <w:tab/>
      </w:r>
      <w:proofErr w:type="gramStart"/>
      <w:r w:rsidRPr="007D0A0C">
        <w:rPr>
          <w:rFonts w:ascii="Times New Roman" w:eastAsia="TimesNewRomanPSMT" w:hAnsi="Times New Roman" w:cs="Times New Roman"/>
          <w:sz w:val="24"/>
          <w:szCs w:val="24"/>
          <w:lang w:eastAsia="en-GB"/>
        </w:rPr>
        <w:t>row</w:t>
      </w:r>
      <w:proofErr w:type="gramEnd"/>
      <w:r w:rsidRPr="007D0A0C">
        <w:rPr>
          <w:rFonts w:ascii="Times New Roman" w:eastAsia="TimesNewRomanPSMT" w:hAnsi="Times New Roman" w:cs="Times New Roman"/>
          <w:sz w:val="24"/>
          <w:szCs w:val="24"/>
          <w:lang w:eastAsia="en-GB"/>
        </w:rPr>
        <w:t xml:space="preserve"> operations you use.</w:t>
      </w:r>
    </w:p>
    <w:p w:rsidR="007D0A0C" w:rsidRPr="007D0A0C" w:rsidRDefault="007D0A0C" w:rsidP="007D0A0C">
      <w:pPr>
        <w:tabs>
          <w:tab w:val="left" w:pos="426"/>
        </w:tabs>
        <w:autoSpaceDE w:val="0"/>
        <w:autoSpaceDN w:val="0"/>
        <w:adjustRightInd w:val="0"/>
        <w:spacing w:after="0" w:line="360" w:lineRule="auto"/>
        <w:jc w:val="right"/>
        <w:rPr>
          <w:rFonts w:ascii="Times New Roman" w:eastAsia="TimesNewRomanPSMT" w:hAnsi="Times New Roman" w:cs="Times New Roman"/>
          <w:b/>
          <w:bCs/>
          <w:color w:val="A6A6A6" w:themeColor="background1" w:themeShade="A6"/>
          <w:sz w:val="24"/>
          <w:szCs w:val="24"/>
          <w:lang w:eastAsia="en-GB"/>
        </w:rPr>
      </w:pPr>
      <w:r w:rsidRPr="007D0A0C">
        <w:rPr>
          <w:rFonts w:ascii="Times New Roman" w:eastAsia="TimesNewRomanPSMT" w:hAnsi="Times New Roman" w:cs="Times New Roman"/>
          <w:b/>
          <w:bCs/>
          <w:color w:val="A6A6A6" w:themeColor="background1" w:themeShade="A6"/>
          <w:sz w:val="24"/>
          <w:szCs w:val="24"/>
          <w:lang w:eastAsia="en-GB"/>
        </w:rPr>
        <w:t>(5)</w:t>
      </w:r>
    </w:p>
    <w:p w:rsid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(b) </w:t>
      </w:r>
      <w:r w:rsidRPr="007D0A0C">
        <w:rPr>
          <w:rFonts w:ascii="Times New Roman" w:eastAsia="TimesNewRomanPSMT" w:hAnsi="Times New Roman" w:cs="Times New Roman"/>
          <w:sz w:val="24"/>
          <w:szCs w:val="24"/>
          <w:lang w:eastAsia="en-GB"/>
        </w:rPr>
        <w:tab/>
        <w:t xml:space="preserve">Write down the profit equation given by </w:t>
      </w:r>
      <w:r w:rsidRPr="007D0A0C">
        <w:rPr>
          <w:rFonts w:ascii="Times New Roman" w:eastAsia="TimesNewRomanPSMT" w:hAnsi="Times New Roman" w:cs="Times New Roman"/>
          <w:i/>
          <w:iCs/>
          <w:sz w:val="24"/>
          <w:szCs w:val="24"/>
          <w:lang w:eastAsia="en-GB"/>
        </w:rPr>
        <w:t xml:space="preserve">T </w:t>
      </w:r>
      <w:r w:rsidRPr="007D0A0C">
        <w:rPr>
          <w:rFonts w:ascii="Times New Roman" w:eastAsia="TimesNewRomanPSMT" w:hAnsi="Times New Roman" w:cs="Times New Roman"/>
          <w:sz w:val="24"/>
          <w:szCs w:val="24"/>
          <w:lang w:eastAsia="en-GB"/>
        </w:rPr>
        <w:t xml:space="preserve">and state the current values of the </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Pr>
          <w:rFonts w:ascii="Times New Roman" w:eastAsia="TimesNewRomanPSMT" w:hAnsi="Times New Roman" w:cs="Times New Roman"/>
          <w:sz w:val="24"/>
          <w:szCs w:val="24"/>
          <w:lang w:eastAsia="en-GB"/>
        </w:rPr>
        <w:tab/>
      </w:r>
      <w:proofErr w:type="gramStart"/>
      <w:r w:rsidRPr="007D0A0C">
        <w:rPr>
          <w:rFonts w:ascii="Times New Roman" w:eastAsia="TimesNewRomanPSMT" w:hAnsi="Times New Roman" w:cs="Times New Roman"/>
          <w:sz w:val="24"/>
          <w:szCs w:val="24"/>
          <w:lang w:eastAsia="en-GB"/>
        </w:rPr>
        <w:t>slack</w:t>
      </w:r>
      <w:proofErr w:type="gramEnd"/>
      <w:r w:rsidRPr="007D0A0C">
        <w:rPr>
          <w:rFonts w:ascii="Times New Roman" w:eastAsia="TimesNewRomanPSMT" w:hAnsi="Times New Roman" w:cs="Times New Roman"/>
          <w:sz w:val="24"/>
          <w:szCs w:val="24"/>
          <w:lang w:eastAsia="en-GB"/>
        </w:rPr>
        <w:t xml:space="preserve"> variables.</w:t>
      </w:r>
    </w:p>
    <w:p w:rsidR="007D0A0C" w:rsidRDefault="007D0A0C" w:rsidP="007D0A0C">
      <w:pPr>
        <w:tabs>
          <w:tab w:val="left" w:pos="0"/>
          <w:tab w:val="left" w:pos="399"/>
          <w:tab w:val="left" w:pos="426"/>
        </w:tabs>
        <w:spacing w:after="0" w:line="240" w:lineRule="auto"/>
        <w:jc w:val="right"/>
        <w:rPr>
          <w:rFonts w:ascii="Times New Roman" w:eastAsia="Times New Roman" w:hAnsi="Times New Roman" w:cs="Times New Roman"/>
          <w:b/>
          <w:bCs/>
          <w:color w:val="A6A6A6" w:themeColor="background1" w:themeShade="A6"/>
          <w:sz w:val="24"/>
          <w:szCs w:val="24"/>
          <w:lang w:eastAsia="en-GB"/>
        </w:rPr>
      </w:pPr>
      <w:r>
        <w:rPr>
          <w:rFonts w:ascii="Times New Roman" w:eastAsia="TimesNewRomanPSMT" w:hAnsi="Times New Roman" w:cs="Times New Roman"/>
          <w:b/>
          <w:bCs/>
          <w:color w:val="A6A6A6" w:themeColor="background1" w:themeShade="A6"/>
          <w:sz w:val="24"/>
          <w:szCs w:val="24"/>
          <w:lang w:eastAsia="en-GB"/>
        </w:rPr>
        <w:t>(2)</w:t>
      </w:r>
    </w:p>
    <w:p w:rsidR="00A3689B" w:rsidRDefault="00A3689B" w:rsidP="00A3689B">
      <w:pPr>
        <w:tabs>
          <w:tab w:val="left" w:pos="426"/>
        </w:tabs>
        <w:autoSpaceDE w:val="0"/>
        <w:autoSpaceDN w:val="0"/>
        <w:adjustRightInd w:val="0"/>
        <w:spacing w:after="0" w:line="360" w:lineRule="auto"/>
        <w:jc w:val="right"/>
        <w:rPr>
          <w:rFonts w:ascii="Times New Roman" w:eastAsia="Times New Roman" w:hAnsi="Times New Roman" w:cs="Times New Roman"/>
          <w:b/>
          <w:bCs/>
          <w:color w:val="A6A6A6" w:themeColor="background1" w:themeShade="A6"/>
          <w:sz w:val="24"/>
          <w:szCs w:val="24"/>
          <w:lang w:eastAsia="en-GB"/>
        </w:rPr>
      </w:pPr>
    </w:p>
    <w:p w:rsidR="00895D98" w:rsidRDefault="002C1A5A" w:rsidP="002C1A5A">
      <w:pPr>
        <w:tabs>
          <w:tab w:val="left" w:pos="426"/>
          <w:tab w:val="left" w:pos="2160"/>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 xml:space="preserve"> </w:t>
      </w:r>
      <w:r>
        <w:rPr>
          <w:rFonts w:ascii="Times New Roman" w:eastAsia="Calibri" w:hAnsi="Times New Roman" w:cs="Times New Roman"/>
          <w:b/>
          <w:bCs/>
          <w:color w:val="000000"/>
          <w:sz w:val="24"/>
          <w:szCs w:val="24"/>
          <w:lang w:eastAsia="en-GB"/>
        </w:rPr>
        <w:t>(Total</w:t>
      </w:r>
      <w:r w:rsidR="00390AF0">
        <w:rPr>
          <w:rFonts w:ascii="Times New Roman" w:eastAsia="Calibri" w:hAnsi="Times New Roman" w:cs="Times New Roman"/>
          <w:b/>
          <w:bCs/>
          <w:color w:val="000000"/>
          <w:sz w:val="24"/>
          <w:szCs w:val="24"/>
          <w:lang w:eastAsia="en-GB"/>
        </w:rPr>
        <w:t xml:space="preserve"> 7</w:t>
      </w:r>
      <w:r w:rsidR="00895D98" w:rsidRPr="00895D98">
        <w:rPr>
          <w:rFonts w:ascii="Times New Roman" w:eastAsia="Calibri" w:hAnsi="Times New Roman" w:cs="Times New Roman"/>
          <w:b/>
          <w:bCs/>
          <w:color w:val="000000"/>
          <w:sz w:val="24"/>
          <w:szCs w:val="24"/>
          <w:lang w:eastAsia="en-GB"/>
        </w:rPr>
        <w:t xml:space="preserve"> marks)</w:t>
      </w:r>
    </w:p>
    <w:p w:rsidR="001810D4" w:rsidRPr="00312834" w:rsidRDefault="001810D4" w:rsidP="002C1A5A">
      <w:pPr>
        <w:pBdr>
          <w:bottom w:val="single" w:sz="4" w:space="1" w:color="auto"/>
        </w:pBdr>
        <w:tabs>
          <w:tab w:val="left" w:pos="2160"/>
        </w:tabs>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hyperlink w:anchor="MSQ2" w:history="1">
        <w:r w:rsidRPr="006E1A7C">
          <w:rPr>
            <w:rStyle w:val="Hyperlink"/>
            <w:rFonts w:ascii="Times New Roman" w:hAnsi="Times New Roman" w:cs="Times New Roman"/>
            <w:b/>
            <w:sz w:val="24"/>
          </w:rPr>
          <w:t xml:space="preserve">Mark scheme for Question 2 </w:t>
        </w:r>
      </w:hyperlink>
    </w:p>
    <w:p w:rsidR="001810D4" w:rsidRDefault="00A72913" w:rsidP="002C1A5A">
      <w:pPr>
        <w:pBdr>
          <w:bottom w:val="single" w:sz="4" w:space="1" w:color="auto"/>
        </w:pBdr>
        <w:tabs>
          <w:tab w:val="left" w:pos="2160"/>
        </w:tabs>
        <w:jc w:val="right"/>
        <w:rPr>
          <w:rStyle w:val="Hyperlink"/>
          <w:rFonts w:ascii="Times New Roman" w:hAnsi="Times New Roman" w:cs="Times New Roman"/>
          <w:b/>
          <w:sz w:val="24"/>
        </w:rPr>
      </w:pPr>
      <w:hyperlink w:anchor="EXQ2" w:history="1">
        <w:r w:rsidR="001810D4" w:rsidRPr="006E1A7C">
          <w:rPr>
            <w:rStyle w:val="Hyperlink"/>
            <w:rFonts w:ascii="Times New Roman" w:hAnsi="Times New Roman" w:cs="Times New Roman"/>
            <w:b/>
            <w:sz w:val="24"/>
          </w:rPr>
          <w:t>Examiner comment</w:t>
        </w:r>
      </w:hyperlink>
      <w:r w:rsidR="001810D4" w:rsidRPr="001810D4">
        <w:rPr>
          <w:rStyle w:val="Hyperlink"/>
          <w:rFonts w:ascii="Times New Roman" w:hAnsi="Times New Roman" w:cs="Times New Roman"/>
          <w:b/>
          <w:sz w:val="24"/>
        </w:rPr>
        <w:t xml:space="preserve"> </w:t>
      </w:r>
    </w:p>
    <w:p w:rsidR="007D0A0C" w:rsidRDefault="007D0A0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7D0A0C" w:rsidRPr="007D0A0C" w:rsidRDefault="008C4EF4" w:rsidP="007D0A0C">
      <w:pPr>
        <w:spacing w:before="40" w:after="40"/>
        <w:ind w:hanging="540"/>
        <w:rPr>
          <w:rFonts w:ascii="Times New Roman" w:eastAsia="Times New Roman" w:hAnsi="Times New Roman" w:cs="Times New Roman"/>
          <w:b/>
          <w:sz w:val="24"/>
          <w:szCs w:val="24"/>
        </w:rPr>
      </w:pPr>
      <w:bookmarkStart w:id="2" w:name="Q3"/>
      <w:r>
        <w:rPr>
          <w:rFonts w:ascii="Times New Roman" w:eastAsia="Times New Roman" w:hAnsi="Times New Roman" w:cs="Times New Roman"/>
          <w:b/>
          <w:sz w:val="24"/>
          <w:szCs w:val="24"/>
        </w:rPr>
        <w:lastRenderedPageBreak/>
        <w:t>3</w:t>
      </w:r>
      <w:r w:rsidRPr="008C4EF4">
        <w:rPr>
          <w:rFonts w:ascii="Times New Roman" w:eastAsia="Times New Roman" w:hAnsi="Times New Roman" w:cs="Times New Roman"/>
          <w:b/>
          <w:sz w:val="24"/>
          <w:szCs w:val="24"/>
        </w:rPr>
        <w:t>.</w:t>
      </w:r>
      <w:bookmarkEnd w:id="2"/>
      <w:r w:rsidRPr="008C4EF4">
        <w:rPr>
          <w:rFonts w:ascii="Times New Roman" w:eastAsia="Times New Roman" w:hAnsi="Times New Roman" w:cs="Times New Roman"/>
          <w:b/>
          <w:sz w:val="24"/>
          <w:szCs w:val="24"/>
        </w:rPr>
        <w:tab/>
      </w:r>
      <w:r w:rsidR="007D0A0C" w:rsidRPr="007D0A0C">
        <w:rPr>
          <w:rFonts w:ascii="Times New Roman" w:eastAsia="Times New Roman" w:hAnsi="Times New Roman" w:cs="Times New Roman"/>
          <w:b/>
          <w:sz w:val="24"/>
          <w:szCs w:val="24"/>
          <w:lang w:val="es-ES"/>
        </w:rPr>
        <w:tab/>
      </w:r>
    </w:p>
    <w:tbl>
      <w:tblPr>
        <w:tblStyle w:val="TableGrid"/>
        <w:tblW w:w="0" w:type="auto"/>
        <w:tblInd w:w="2551" w:type="dxa"/>
        <w:tblLayout w:type="fixed"/>
        <w:tblLook w:val="01E0" w:firstRow="1" w:lastRow="1" w:firstColumn="1" w:lastColumn="1" w:noHBand="0" w:noVBand="0"/>
      </w:tblPr>
      <w:tblGrid>
        <w:gridCol w:w="532"/>
        <w:gridCol w:w="533"/>
        <w:gridCol w:w="533"/>
        <w:gridCol w:w="533"/>
        <w:gridCol w:w="533"/>
        <w:gridCol w:w="533"/>
        <w:gridCol w:w="533"/>
        <w:gridCol w:w="533"/>
      </w:tblGrid>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both"/>
              <w:rPr>
                <w:rFonts w:eastAsia="TimesNewRomanPSMT"/>
                <w:sz w:val="24"/>
                <w:szCs w:val="24"/>
                <w:lang w:val="es-ES"/>
              </w:rPr>
            </w:pPr>
            <w:r w:rsidRPr="007D0A0C">
              <w:rPr>
                <w:b/>
                <w:sz w:val="24"/>
                <w:szCs w:val="24"/>
                <w:lang w:val="es-ES"/>
              </w:rPr>
              <w:tab/>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A</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B</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C</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D</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E</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F</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G</w:t>
            </w:r>
          </w:p>
        </w:tc>
      </w:tr>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A</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w:t>
            </w:r>
          </w:p>
        </w:tc>
        <w:tc>
          <w:tcPr>
            <w:tcW w:w="533" w:type="dxa"/>
            <w:vAlign w:val="center"/>
          </w:tcPr>
          <w:p w:rsidR="007D0A0C" w:rsidRPr="007D0A0C" w:rsidRDefault="007D0A0C" w:rsidP="007D0A0C">
            <w:pPr>
              <w:autoSpaceDE w:val="0"/>
              <w:autoSpaceDN w:val="0"/>
              <w:adjustRightInd w:val="0"/>
              <w:jc w:val="center"/>
              <w:rPr>
                <w:rFonts w:eastAsia="TimesNewRomanPSMT"/>
                <w:i/>
                <w:iCs/>
                <w:sz w:val="24"/>
                <w:szCs w:val="24"/>
                <w:lang w:val="es-ES"/>
              </w:rPr>
            </w:pPr>
            <w:r w:rsidRPr="007D0A0C">
              <w:rPr>
                <w:rFonts w:eastAsia="TimesNewRomanPSMT"/>
                <w:i/>
                <w:iCs/>
                <w:sz w:val="24"/>
                <w:szCs w:val="24"/>
                <w:lang w:val="es-ES"/>
              </w:rPr>
              <w:t>x</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41</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43</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38</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21</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30</w:t>
            </w:r>
          </w:p>
        </w:tc>
      </w:tr>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B</w:t>
            </w:r>
          </w:p>
        </w:tc>
        <w:tc>
          <w:tcPr>
            <w:tcW w:w="533" w:type="dxa"/>
            <w:vAlign w:val="center"/>
          </w:tcPr>
          <w:p w:rsidR="007D0A0C" w:rsidRPr="007D0A0C" w:rsidRDefault="007D0A0C" w:rsidP="007D0A0C">
            <w:pPr>
              <w:autoSpaceDE w:val="0"/>
              <w:autoSpaceDN w:val="0"/>
              <w:adjustRightInd w:val="0"/>
              <w:jc w:val="center"/>
              <w:rPr>
                <w:rFonts w:eastAsia="TimesNewRomanPSMT"/>
                <w:i/>
                <w:iCs/>
                <w:sz w:val="24"/>
                <w:szCs w:val="24"/>
                <w:lang w:val="es-ES"/>
              </w:rPr>
            </w:pPr>
            <w:r w:rsidRPr="007D0A0C">
              <w:rPr>
                <w:rFonts w:eastAsia="TimesNewRomanPSMT"/>
                <w:i/>
                <w:iCs/>
                <w:sz w:val="24"/>
                <w:szCs w:val="24"/>
                <w:lang w:val="es-ES"/>
              </w:rPr>
              <w:t>x</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27</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38</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19</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29</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lang w:val="es-ES"/>
              </w:rPr>
            </w:pPr>
            <w:r w:rsidRPr="007D0A0C">
              <w:rPr>
                <w:rFonts w:eastAsia="TimesNewRomanPSMT"/>
                <w:sz w:val="24"/>
                <w:szCs w:val="24"/>
                <w:lang w:val="es-ES"/>
              </w:rPr>
              <w:t>51</w:t>
            </w:r>
          </w:p>
        </w:tc>
      </w:tr>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C</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41</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27</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24</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37</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35</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40</w:t>
            </w:r>
          </w:p>
        </w:tc>
      </w:tr>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D</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43</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38</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24</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44</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52</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25</w:t>
            </w:r>
          </w:p>
        </w:tc>
      </w:tr>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E</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38</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19</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37</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44</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20</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28</w:t>
            </w:r>
          </w:p>
        </w:tc>
      </w:tr>
      <w:tr w:rsidR="007D0A0C" w:rsidRPr="007D0A0C" w:rsidTr="00885E1C">
        <w:trPr>
          <w:trHeight w:val="363"/>
        </w:trPr>
        <w:tc>
          <w:tcPr>
            <w:tcW w:w="532"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F</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21</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29</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35</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52</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20</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49</w:t>
            </w:r>
          </w:p>
        </w:tc>
      </w:tr>
      <w:tr w:rsidR="007D0A0C" w:rsidRPr="007D0A0C" w:rsidTr="00885E1C">
        <w:trPr>
          <w:trHeight w:val="364"/>
        </w:trPr>
        <w:tc>
          <w:tcPr>
            <w:tcW w:w="532"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G</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30</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51</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40</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25</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28</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49</w:t>
            </w:r>
          </w:p>
        </w:tc>
        <w:tc>
          <w:tcPr>
            <w:tcW w:w="533" w:type="dxa"/>
            <w:vAlign w:val="center"/>
          </w:tcPr>
          <w:p w:rsidR="007D0A0C" w:rsidRPr="007D0A0C" w:rsidRDefault="007D0A0C" w:rsidP="007D0A0C">
            <w:pPr>
              <w:autoSpaceDE w:val="0"/>
              <w:autoSpaceDN w:val="0"/>
              <w:adjustRightInd w:val="0"/>
              <w:jc w:val="center"/>
              <w:rPr>
                <w:rFonts w:eastAsia="TimesNewRomanPSMT"/>
                <w:sz w:val="24"/>
                <w:szCs w:val="24"/>
              </w:rPr>
            </w:pPr>
            <w:r w:rsidRPr="007D0A0C">
              <w:rPr>
                <w:rFonts w:eastAsia="TimesNewRomanPSMT"/>
                <w:sz w:val="24"/>
                <w:szCs w:val="24"/>
              </w:rPr>
              <w:t>–</w:t>
            </w:r>
          </w:p>
        </w:tc>
      </w:tr>
    </w:tbl>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The network represented by the table shows the least distances, in km, between seven theatres, A, B, C, D, E, F and G.</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Jasmine needs to visit each theatre at least once starting and finishing at A. She wishes to minimise the total distance she travels. The least distance between A and B, is </w:t>
      </w:r>
      <w:r w:rsidRPr="007D0A0C">
        <w:rPr>
          <w:rFonts w:ascii="Times New Roman" w:eastAsia="TimesNewRomanPSMT" w:hAnsi="Times New Roman" w:cs="Times New Roman"/>
          <w:i/>
          <w:iCs/>
          <w:sz w:val="24"/>
          <w:szCs w:val="24"/>
          <w:lang w:eastAsia="en-GB"/>
        </w:rPr>
        <w:t xml:space="preserve">x </w:t>
      </w:r>
      <w:r w:rsidRPr="007D0A0C">
        <w:rPr>
          <w:rFonts w:ascii="Times New Roman" w:eastAsia="TimesNewRomanPSMT" w:hAnsi="Times New Roman" w:cs="Times New Roman"/>
          <w:sz w:val="24"/>
          <w:szCs w:val="24"/>
          <w:lang w:eastAsia="en-GB"/>
        </w:rPr>
        <w:t>km, where 21 &lt; </w:t>
      </w:r>
      <w:r w:rsidRPr="007D0A0C">
        <w:rPr>
          <w:rFonts w:ascii="Times New Roman" w:eastAsia="TimesNewRomanPSMT" w:hAnsi="Times New Roman" w:cs="Times New Roman"/>
          <w:i/>
          <w:iCs/>
          <w:sz w:val="24"/>
          <w:szCs w:val="24"/>
          <w:lang w:eastAsia="en-GB"/>
        </w:rPr>
        <w:t xml:space="preserve">x </w:t>
      </w:r>
      <w:r w:rsidRPr="007D0A0C">
        <w:rPr>
          <w:rFonts w:ascii="Times New Roman" w:eastAsia="TimesNewRomanPSMT" w:hAnsi="Times New Roman" w:cs="Times New Roman"/>
          <w:sz w:val="24"/>
          <w:szCs w:val="24"/>
          <w:lang w:eastAsia="en-GB"/>
        </w:rPr>
        <w:t>&lt; 27.</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(a) </w:t>
      </w:r>
      <w:r w:rsidRPr="007D0A0C">
        <w:rPr>
          <w:rFonts w:ascii="Times New Roman" w:eastAsia="TimesNewRomanPSMT" w:hAnsi="Times New Roman" w:cs="Times New Roman"/>
          <w:sz w:val="24"/>
          <w:szCs w:val="24"/>
          <w:lang w:eastAsia="en-GB"/>
        </w:rPr>
        <w:tab/>
        <w:t xml:space="preserve">Using Prim’s algorithm, starting at A, obtain a minimum spanning tree for the network. </w:t>
      </w:r>
      <w:r w:rsidRPr="007D0A0C">
        <w:rPr>
          <w:rFonts w:ascii="Times New Roman" w:eastAsia="TimesNewRomanPSMT" w:hAnsi="Times New Roman" w:cs="Times New Roman"/>
          <w:sz w:val="24"/>
          <w:szCs w:val="24"/>
          <w:lang w:eastAsia="en-GB"/>
        </w:rPr>
        <w:tab/>
        <w:t>You should list the arcs in the order in which you consider them.</w:t>
      </w:r>
    </w:p>
    <w:p w:rsidR="007D0A0C" w:rsidRPr="007D0A0C" w:rsidRDefault="007D0A0C" w:rsidP="007D0A0C">
      <w:pPr>
        <w:tabs>
          <w:tab w:val="left" w:pos="426"/>
        </w:tabs>
        <w:autoSpaceDE w:val="0"/>
        <w:autoSpaceDN w:val="0"/>
        <w:adjustRightInd w:val="0"/>
        <w:spacing w:after="0" w:line="360" w:lineRule="auto"/>
        <w:jc w:val="right"/>
        <w:rPr>
          <w:rFonts w:ascii="Times New Roman" w:eastAsia="TimesNewRomanPSMT" w:hAnsi="Times New Roman" w:cs="Times New Roman"/>
          <w:b/>
          <w:bCs/>
          <w:color w:val="A6A6A6" w:themeColor="background1" w:themeShade="A6"/>
          <w:sz w:val="24"/>
          <w:szCs w:val="24"/>
          <w:lang w:eastAsia="en-GB"/>
        </w:rPr>
      </w:pPr>
      <w:r w:rsidRPr="007D0A0C">
        <w:rPr>
          <w:rFonts w:ascii="Times New Roman" w:eastAsia="TimesNewRomanPSMT" w:hAnsi="Times New Roman" w:cs="Times New Roman"/>
          <w:b/>
          <w:bCs/>
          <w:color w:val="A6A6A6" w:themeColor="background1" w:themeShade="A6"/>
          <w:sz w:val="24"/>
          <w:szCs w:val="24"/>
          <w:lang w:eastAsia="en-GB"/>
        </w:rPr>
        <w:t>(2)</w:t>
      </w:r>
    </w:p>
    <w:p w:rsidR="00EB5251"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(b) </w:t>
      </w:r>
      <w:r w:rsidRPr="007D0A0C">
        <w:rPr>
          <w:rFonts w:ascii="Times New Roman" w:eastAsia="TimesNewRomanPSMT" w:hAnsi="Times New Roman" w:cs="Times New Roman"/>
          <w:sz w:val="24"/>
          <w:szCs w:val="24"/>
          <w:lang w:eastAsia="en-GB"/>
        </w:rPr>
        <w:tab/>
        <w:t>Use your answer to (</w:t>
      </w:r>
      <w:r w:rsidRPr="007D0A0C">
        <w:rPr>
          <w:rFonts w:ascii="Times New Roman" w:eastAsia="TimesNewRomanPSMT" w:hAnsi="Times New Roman" w:cs="Times New Roman"/>
          <w:i/>
          <w:sz w:val="24"/>
          <w:szCs w:val="24"/>
          <w:lang w:eastAsia="en-GB"/>
        </w:rPr>
        <w:t>a</w:t>
      </w:r>
      <w:r w:rsidRPr="007D0A0C">
        <w:rPr>
          <w:rFonts w:ascii="Times New Roman" w:eastAsia="TimesNewRomanPSMT" w:hAnsi="Times New Roman" w:cs="Times New Roman"/>
          <w:sz w:val="24"/>
          <w:szCs w:val="24"/>
          <w:lang w:eastAsia="en-GB"/>
        </w:rPr>
        <w:t xml:space="preserve">) to determine an initial upper bound for the length of </w:t>
      </w:r>
    </w:p>
    <w:p w:rsidR="007D0A0C" w:rsidRPr="007D0A0C" w:rsidRDefault="00EB5251"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Pr>
          <w:rFonts w:ascii="Times New Roman" w:eastAsia="TimesNewRomanPSMT" w:hAnsi="Times New Roman" w:cs="Times New Roman"/>
          <w:sz w:val="24"/>
          <w:szCs w:val="24"/>
          <w:lang w:eastAsia="en-GB"/>
        </w:rPr>
        <w:tab/>
      </w:r>
      <w:r w:rsidR="007D0A0C" w:rsidRPr="007D0A0C">
        <w:rPr>
          <w:rFonts w:ascii="Times New Roman" w:eastAsia="TimesNewRomanPSMT" w:hAnsi="Times New Roman" w:cs="Times New Roman"/>
          <w:sz w:val="24"/>
          <w:szCs w:val="24"/>
          <w:lang w:eastAsia="en-GB"/>
        </w:rPr>
        <w:t xml:space="preserve">Jasmine’s </w:t>
      </w:r>
      <w:r>
        <w:rPr>
          <w:rFonts w:ascii="Times New Roman" w:eastAsia="TimesNewRomanPSMT" w:hAnsi="Times New Roman" w:cs="Times New Roman"/>
          <w:sz w:val="24"/>
          <w:szCs w:val="24"/>
          <w:lang w:eastAsia="en-GB"/>
        </w:rPr>
        <w:tab/>
      </w:r>
      <w:r w:rsidR="007D0A0C" w:rsidRPr="007D0A0C">
        <w:rPr>
          <w:rFonts w:ascii="Times New Roman" w:eastAsia="TimesNewRomanPSMT" w:hAnsi="Times New Roman" w:cs="Times New Roman"/>
          <w:sz w:val="24"/>
          <w:szCs w:val="24"/>
          <w:lang w:eastAsia="en-GB"/>
        </w:rPr>
        <w:t>route.</w:t>
      </w:r>
    </w:p>
    <w:p w:rsidR="007D0A0C" w:rsidRPr="007D0A0C" w:rsidRDefault="007D0A0C" w:rsidP="007D0A0C">
      <w:pPr>
        <w:tabs>
          <w:tab w:val="left" w:pos="426"/>
        </w:tabs>
        <w:autoSpaceDE w:val="0"/>
        <w:autoSpaceDN w:val="0"/>
        <w:adjustRightInd w:val="0"/>
        <w:spacing w:after="0" w:line="360" w:lineRule="auto"/>
        <w:jc w:val="right"/>
        <w:rPr>
          <w:rFonts w:ascii="Times New Roman" w:eastAsia="TimesNewRomanPSMT" w:hAnsi="Times New Roman" w:cs="Times New Roman"/>
          <w:b/>
          <w:bCs/>
          <w:color w:val="A6A6A6" w:themeColor="background1" w:themeShade="A6"/>
          <w:sz w:val="24"/>
          <w:szCs w:val="24"/>
          <w:lang w:eastAsia="en-GB"/>
        </w:rPr>
      </w:pPr>
      <w:r w:rsidRPr="007D0A0C">
        <w:rPr>
          <w:rFonts w:ascii="Times New Roman" w:eastAsia="TimesNewRomanPSMT" w:hAnsi="Times New Roman" w:cs="Times New Roman"/>
          <w:b/>
          <w:bCs/>
          <w:color w:val="A6A6A6" w:themeColor="background1" w:themeShade="A6"/>
          <w:sz w:val="24"/>
          <w:szCs w:val="24"/>
          <w:lang w:eastAsia="en-GB"/>
        </w:rPr>
        <w:t>(1)</w:t>
      </w:r>
    </w:p>
    <w:p w:rsidR="00EB5251" w:rsidRDefault="007D0A0C"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(c) </w:t>
      </w:r>
      <w:r w:rsidRPr="007D0A0C">
        <w:rPr>
          <w:rFonts w:ascii="Times New Roman" w:eastAsia="TimesNewRomanPSMT" w:hAnsi="Times New Roman" w:cs="Times New Roman"/>
          <w:sz w:val="24"/>
          <w:szCs w:val="24"/>
          <w:lang w:eastAsia="en-GB"/>
        </w:rPr>
        <w:tab/>
        <w:t xml:space="preserve">Use the nearest neighbour algorithm, starting at A, to find a second upper bound for </w:t>
      </w:r>
    </w:p>
    <w:p w:rsidR="007D0A0C" w:rsidRPr="007D0A0C" w:rsidRDefault="00EB5251"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Pr>
          <w:rFonts w:ascii="Times New Roman" w:eastAsia="TimesNewRomanPSMT" w:hAnsi="Times New Roman" w:cs="Times New Roman"/>
          <w:sz w:val="24"/>
          <w:szCs w:val="24"/>
          <w:lang w:eastAsia="en-GB"/>
        </w:rPr>
        <w:tab/>
      </w:r>
      <w:proofErr w:type="gramStart"/>
      <w:r w:rsidR="007D0A0C" w:rsidRPr="007D0A0C">
        <w:rPr>
          <w:rFonts w:ascii="Times New Roman" w:eastAsia="TimesNewRomanPSMT" w:hAnsi="Times New Roman" w:cs="Times New Roman"/>
          <w:sz w:val="24"/>
          <w:szCs w:val="24"/>
          <w:lang w:eastAsia="en-GB"/>
        </w:rPr>
        <w:t>the</w:t>
      </w:r>
      <w:proofErr w:type="gramEnd"/>
      <w:r w:rsidR="007D0A0C" w:rsidRPr="007D0A0C">
        <w:rPr>
          <w:rFonts w:ascii="Times New Roman" w:eastAsia="TimesNewRomanPSMT" w:hAnsi="Times New Roman" w:cs="Times New Roman"/>
          <w:sz w:val="24"/>
          <w:szCs w:val="24"/>
          <w:lang w:eastAsia="en-GB"/>
        </w:rPr>
        <w:t xml:space="preserve"> length of the route.</w:t>
      </w:r>
    </w:p>
    <w:p w:rsidR="007D0A0C" w:rsidRPr="007D0A0C" w:rsidRDefault="007D0A0C" w:rsidP="007D0A0C">
      <w:pPr>
        <w:tabs>
          <w:tab w:val="left" w:pos="426"/>
        </w:tabs>
        <w:autoSpaceDE w:val="0"/>
        <w:autoSpaceDN w:val="0"/>
        <w:adjustRightInd w:val="0"/>
        <w:spacing w:after="0" w:line="240" w:lineRule="auto"/>
        <w:jc w:val="right"/>
        <w:rPr>
          <w:rFonts w:ascii="Times New Roman" w:eastAsia="TimesNewRomanPSMT" w:hAnsi="Times New Roman" w:cs="Times New Roman"/>
          <w:b/>
          <w:bCs/>
          <w:color w:val="A6A6A6" w:themeColor="background1" w:themeShade="A6"/>
          <w:sz w:val="24"/>
          <w:szCs w:val="24"/>
          <w:lang w:eastAsia="en-GB"/>
        </w:rPr>
      </w:pPr>
      <w:r w:rsidRPr="007D0A0C">
        <w:rPr>
          <w:rFonts w:ascii="Times New Roman" w:eastAsia="TimesNewRomanPSMT" w:hAnsi="Times New Roman" w:cs="Times New Roman"/>
          <w:b/>
          <w:bCs/>
          <w:color w:val="A6A6A6" w:themeColor="background1" w:themeShade="A6"/>
          <w:sz w:val="24"/>
          <w:szCs w:val="24"/>
          <w:lang w:eastAsia="en-GB"/>
        </w:rPr>
        <w:t>(2)</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The nearest neighbour algorithm starting at F gives a route of F – E – B – A – G – D – C – F.</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EB5251" w:rsidRDefault="007D0A0C"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(d) </w:t>
      </w:r>
      <w:r w:rsidRPr="007D0A0C">
        <w:rPr>
          <w:rFonts w:ascii="Times New Roman" w:eastAsia="TimesNewRomanPSMT" w:hAnsi="Times New Roman" w:cs="Times New Roman"/>
          <w:sz w:val="24"/>
          <w:szCs w:val="24"/>
          <w:lang w:eastAsia="en-GB"/>
        </w:rPr>
        <w:tab/>
        <w:t xml:space="preserve">State which of these two nearest neighbour routes gives the better upper bound. </w:t>
      </w:r>
    </w:p>
    <w:p w:rsidR="007D0A0C" w:rsidRPr="007D0A0C" w:rsidRDefault="00EB5251"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Pr>
          <w:rFonts w:ascii="Times New Roman" w:eastAsia="TimesNewRomanPSMT" w:hAnsi="Times New Roman" w:cs="Times New Roman"/>
          <w:sz w:val="24"/>
          <w:szCs w:val="24"/>
          <w:lang w:eastAsia="en-GB"/>
        </w:rPr>
        <w:tab/>
      </w:r>
      <w:r w:rsidR="007D0A0C" w:rsidRPr="007D0A0C">
        <w:rPr>
          <w:rFonts w:ascii="Times New Roman" w:eastAsia="TimesNewRomanPSMT" w:hAnsi="Times New Roman" w:cs="Times New Roman"/>
          <w:sz w:val="24"/>
          <w:szCs w:val="24"/>
          <w:lang w:eastAsia="en-GB"/>
        </w:rPr>
        <w:t>Give a reason for your answer.</w:t>
      </w:r>
    </w:p>
    <w:p w:rsidR="007D0A0C" w:rsidRPr="007D0A0C" w:rsidRDefault="007D0A0C" w:rsidP="007D0A0C">
      <w:pPr>
        <w:tabs>
          <w:tab w:val="left" w:pos="426"/>
        </w:tabs>
        <w:autoSpaceDE w:val="0"/>
        <w:autoSpaceDN w:val="0"/>
        <w:adjustRightInd w:val="0"/>
        <w:spacing w:after="0" w:line="240" w:lineRule="auto"/>
        <w:jc w:val="right"/>
        <w:rPr>
          <w:rFonts w:ascii="Times New Roman" w:eastAsia="TimesNewRomanPSMT" w:hAnsi="Times New Roman" w:cs="Times New Roman"/>
          <w:b/>
          <w:bCs/>
          <w:color w:val="A6A6A6" w:themeColor="background1" w:themeShade="A6"/>
          <w:sz w:val="24"/>
          <w:szCs w:val="24"/>
          <w:lang w:eastAsia="en-GB"/>
        </w:rPr>
      </w:pPr>
      <w:r w:rsidRPr="007D0A0C">
        <w:rPr>
          <w:rFonts w:ascii="Times New Roman" w:eastAsia="TimesNewRomanPSMT" w:hAnsi="Times New Roman" w:cs="Times New Roman"/>
          <w:b/>
          <w:bCs/>
          <w:color w:val="A6A6A6" w:themeColor="background1" w:themeShade="A6"/>
          <w:sz w:val="24"/>
          <w:szCs w:val="24"/>
          <w:lang w:eastAsia="en-GB"/>
        </w:rPr>
        <w:t>(2)</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EB5251"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Starting by deleting A, and all of its arcs, a lower bound of 159 km for the length of the </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roofErr w:type="gramStart"/>
      <w:r w:rsidRPr="007D0A0C">
        <w:rPr>
          <w:rFonts w:ascii="Times New Roman" w:eastAsia="TimesNewRomanPSMT" w:hAnsi="Times New Roman" w:cs="Times New Roman"/>
          <w:sz w:val="24"/>
          <w:szCs w:val="24"/>
          <w:lang w:eastAsia="en-GB"/>
        </w:rPr>
        <w:t>route</w:t>
      </w:r>
      <w:proofErr w:type="gramEnd"/>
      <w:r w:rsidRPr="007D0A0C">
        <w:rPr>
          <w:rFonts w:ascii="Times New Roman" w:eastAsia="TimesNewRomanPSMT" w:hAnsi="Times New Roman" w:cs="Times New Roman"/>
          <w:sz w:val="24"/>
          <w:szCs w:val="24"/>
          <w:lang w:eastAsia="en-GB"/>
        </w:rPr>
        <w:t xml:space="preserve"> is found.</w:t>
      </w: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p>
    <w:p w:rsidR="007D0A0C" w:rsidRPr="007D0A0C" w:rsidRDefault="007D0A0C" w:rsidP="007D0A0C">
      <w:pPr>
        <w:tabs>
          <w:tab w:val="left" w:pos="426"/>
        </w:tabs>
        <w:autoSpaceDE w:val="0"/>
        <w:autoSpaceDN w:val="0"/>
        <w:adjustRightInd w:val="0"/>
        <w:spacing w:after="0" w:line="240" w:lineRule="auto"/>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(e) </w:t>
      </w:r>
      <w:r w:rsidRPr="007D0A0C">
        <w:rPr>
          <w:rFonts w:ascii="Times New Roman" w:eastAsia="TimesNewRomanPSMT" w:hAnsi="Times New Roman" w:cs="Times New Roman"/>
          <w:sz w:val="24"/>
          <w:szCs w:val="24"/>
          <w:lang w:eastAsia="en-GB"/>
        </w:rPr>
        <w:tab/>
        <w:t xml:space="preserve">Find </w:t>
      </w:r>
      <w:r w:rsidRPr="007D0A0C">
        <w:rPr>
          <w:rFonts w:ascii="Times New Roman" w:eastAsia="TimesNewRomanPSMT" w:hAnsi="Times New Roman" w:cs="Times New Roman"/>
          <w:i/>
          <w:iCs/>
          <w:sz w:val="24"/>
          <w:szCs w:val="24"/>
          <w:lang w:eastAsia="en-GB"/>
        </w:rPr>
        <w:t>x</w:t>
      </w:r>
      <w:r w:rsidRPr="007D0A0C">
        <w:rPr>
          <w:rFonts w:ascii="Times New Roman" w:eastAsia="TimesNewRomanPSMT" w:hAnsi="Times New Roman" w:cs="Times New Roman"/>
          <w:sz w:val="24"/>
          <w:szCs w:val="24"/>
          <w:lang w:eastAsia="en-GB"/>
        </w:rPr>
        <w:t>, making your method clear.</w:t>
      </w:r>
    </w:p>
    <w:p w:rsidR="007D0A0C" w:rsidRPr="007D0A0C" w:rsidRDefault="007D0A0C" w:rsidP="007D0A0C">
      <w:pPr>
        <w:tabs>
          <w:tab w:val="left" w:pos="426"/>
        </w:tabs>
        <w:autoSpaceDE w:val="0"/>
        <w:autoSpaceDN w:val="0"/>
        <w:adjustRightInd w:val="0"/>
        <w:spacing w:after="0" w:line="360" w:lineRule="auto"/>
        <w:jc w:val="right"/>
        <w:rPr>
          <w:rFonts w:ascii="Times New Roman" w:eastAsia="TimesNewRomanPSMT" w:hAnsi="Times New Roman" w:cs="Times New Roman"/>
          <w:b/>
          <w:bCs/>
          <w:color w:val="A6A6A6" w:themeColor="background1" w:themeShade="A6"/>
          <w:sz w:val="24"/>
          <w:szCs w:val="24"/>
          <w:lang w:eastAsia="en-GB"/>
        </w:rPr>
      </w:pPr>
      <w:r w:rsidRPr="007D0A0C">
        <w:rPr>
          <w:rFonts w:ascii="Times New Roman" w:eastAsia="TimesNewRomanPSMT" w:hAnsi="Times New Roman" w:cs="Times New Roman"/>
          <w:b/>
          <w:bCs/>
          <w:color w:val="A6A6A6" w:themeColor="background1" w:themeShade="A6"/>
          <w:sz w:val="24"/>
          <w:szCs w:val="24"/>
          <w:lang w:eastAsia="en-GB"/>
        </w:rPr>
        <w:t>(3)</w:t>
      </w:r>
    </w:p>
    <w:p w:rsidR="00EB5251" w:rsidRDefault="007D0A0C"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sidRPr="007D0A0C">
        <w:rPr>
          <w:rFonts w:ascii="Times New Roman" w:eastAsia="TimesNewRomanPSMT" w:hAnsi="Times New Roman" w:cs="Times New Roman"/>
          <w:sz w:val="24"/>
          <w:szCs w:val="24"/>
          <w:lang w:eastAsia="en-GB"/>
        </w:rPr>
        <w:t xml:space="preserve">(f) </w:t>
      </w:r>
      <w:r w:rsidRPr="007D0A0C">
        <w:rPr>
          <w:rFonts w:ascii="Times New Roman" w:eastAsia="TimesNewRomanPSMT" w:hAnsi="Times New Roman" w:cs="Times New Roman"/>
          <w:sz w:val="24"/>
          <w:szCs w:val="24"/>
          <w:lang w:eastAsia="en-GB"/>
        </w:rPr>
        <w:tab/>
        <w:t xml:space="preserve">Write down the smallest interval that you can be confident contains the optimal length </w:t>
      </w:r>
    </w:p>
    <w:p w:rsidR="007D0A0C" w:rsidRPr="007D0A0C" w:rsidRDefault="00EB5251" w:rsidP="007D0A0C">
      <w:pPr>
        <w:tabs>
          <w:tab w:val="left" w:pos="426"/>
        </w:tabs>
        <w:autoSpaceDE w:val="0"/>
        <w:autoSpaceDN w:val="0"/>
        <w:adjustRightInd w:val="0"/>
        <w:spacing w:after="0" w:line="240" w:lineRule="auto"/>
        <w:ind w:left="426" w:hanging="426"/>
        <w:jc w:val="both"/>
        <w:rPr>
          <w:rFonts w:ascii="Times New Roman" w:eastAsia="TimesNewRomanPSMT" w:hAnsi="Times New Roman" w:cs="Times New Roman"/>
          <w:sz w:val="24"/>
          <w:szCs w:val="24"/>
          <w:lang w:eastAsia="en-GB"/>
        </w:rPr>
      </w:pPr>
      <w:r>
        <w:rPr>
          <w:rFonts w:ascii="Times New Roman" w:eastAsia="TimesNewRomanPSMT" w:hAnsi="Times New Roman" w:cs="Times New Roman"/>
          <w:sz w:val="24"/>
          <w:szCs w:val="24"/>
          <w:lang w:eastAsia="en-GB"/>
        </w:rPr>
        <w:tab/>
      </w:r>
      <w:proofErr w:type="gramStart"/>
      <w:r w:rsidR="007D0A0C" w:rsidRPr="007D0A0C">
        <w:rPr>
          <w:rFonts w:ascii="Times New Roman" w:eastAsia="TimesNewRomanPSMT" w:hAnsi="Times New Roman" w:cs="Times New Roman"/>
          <w:sz w:val="24"/>
          <w:szCs w:val="24"/>
          <w:lang w:eastAsia="en-GB"/>
        </w:rPr>
        <w:t>of</w:t>
      </w:r>
      <w:proofErr w:type="gramEnd"/>
      <w:r w:rsidR="007D0A0C" w:rsidRPr="007D0A0C">
        <w:rPr>
          <w:rFonts w:ascii="Times New Roman" w:eastAsia="TimesNewRomanPSMT" w:hAnsi="Times New Roman" w:cs="Times New Roman"/>
          <w:sz w:val="24"/>
          <w:szCs w:val="24"/>
          <w:lang w:eastAsia="en-GB"/>
        </w:rPr>
        <w:t xml:space="preserve"> Jasmine’s route. Give your answer as an inequality.</w:t>
      </w:r>
    </w:p>
    <w:p w:rsidR="007D0A0C" w:rsidRPr="006C0140" w:rsidRDefault="007D0A0C" w:rsidP="00EB5251">
      <w:pPr>
        <w:tabs>
          <w:tab w:val="left" w:pos="426"/>
        </w:tabs>
        <w:autoSpaceDE w:val="0"/>
        <w:autoSpaceDN w:val="0"/>
        <w:adjustRightInd w:val="0"/>
        <w:spacing w:after="0" w:line="240" w:lineRule="auto"/>
        <w:jc w:val="right"/>
        <w:rPr>
          <w:rFonts w:ascii="Times New Roman" w:eastAsia="Times New Roman" w:hAnsi="Times New Roman" w:cs="Times New Roman"/>
          <w:b/>
          <w:sz w:val="24"/>
          <w:szCs w:val="24"/>
        </w:rPr>
      </w:pPr>
      <w:r w:rsidRPr="007D0A0C">
        <w:rPr>
          <w:rFonts w:ascii="Times New Roman" w:eastAsia="TimesNewRomanPSMT" w:hAnsi="Times New Roman" w:cs="Times New Roman"/>
          <w:b/>
          <w:bCs/>
          <w:color w:val="A6A6A6" w:themeColor="background1" w:themeShade="A6"/>
          <w:sz w:val="24"/>
          <w:szCs w:val="24"/>
          <w:lang w:eastAsia="en-GB"/>
        </w:rPr>
        <w:t>(2)</w:t>
      </w:r>
    </w:p>
    <w:p w:rsidR="006C0140" w:rsidRDefault="006C0140" w:rsidP="006C0140">
      <w:pPr>
        <w:autoSpaceDE w:val="0"/>
        <w:autoSpaceDN w:val="0"/>
        <w:adjustRightInd w:val="0"/>
        <w:spacing w:before="40" w:after="0" w:line="240" w:lineRule="auto"/>
        <w:ind w:hanging="567"/>
        <w:jc w:val="right"/>
        <w:rPr>
          <w:rFonts w:ascii="Times New Roman" w:eastAsia="Times New Roman" w:hAnsi="Times New Roman" w:cs="Times New Roman"/>
          <w:sz w:val="24"/>
          <w:szCs w:val="24"/>
        </w:rPr>
      </w:pPr>
    </w:p>
    <w:p w:rsidR="006C0140" w:rsidRPr="00500915" w:rsidRDefault="006C0140" w:rsidP="006C0140">
      <w:pPr>
        <w:jc w:val="right"/>
        <w:rPr>
          <w:rFonts w:ascii="Times New Roman" w:hAnsi="Times New Roman" w:cs="Times New Roman"/>
          <w:sz w:val="24"/>
        </w:rPr>
      </w:pPr>
      <w:r w:rsidRPr="00500915">
        <w:rPr>
          <w:rFonts w:ascii="Times New Roman" w:hAnsi="Times New Roman" w:cs="Times New Roman"/>
          <w:b/>
          <w:bCs/>
          <w:sz w:val="24"/>
        </w:rPr>
        <w:t xml:space="preserve">(Total </w:t>
      </w:r>
      <w:r>
        <w:rPr>
          <w:rFonts w:ascii="Times New Roman" w:hAnsi="Times New Roman" w:cs="Times New Roman"/>
          <w:b/>
          <w:bCs/>
          <w:sz w:val="24"/>
        </w:rPr>
        <w:t>1</w:t>
      </w:r>
      <w:r w:rsidR="00EB5251">
        <w:rPr>
          <w:rFonts w:ascii="Times New Roman" w:hAnsi="Times New Roman" w:cs="Times New Roman"/>
          <w:b/>
          <w:bCs/>
          <w:sz w:val="24"/>
        </w:rPr>
        <w:t>2</w:t>
      </w:r>
      <w:r w:rsidRPr="00500915">
        <w:rPr>
          <w:rFonts w:ascii="Times New Roman" w:hAnsi="Times New Roman" w:cs="Times New Roman"/>
          <w:b/>
          <w:bCs/>
          <w:sz w:val="24"/>
        </w:rPr>
        <w:t xml:space="preserve"> marks)</w:t>
      </w:r>
    </w:p>
    <w:p w:rsidR="001810D4" w:rsidRPr="00312834" w:rsidRDefault="001810D4" w:rsidP="001810D4">
      <w:pPr>
        <w:pBdr>
          <w:bottom w:val="single" w:sz="4" w:space="1" w:color="auto"/>
        </w:pBdr>
        <w:jc w:val="right"/>
        <w:rPr>
          <w:rFonts w:ascii="Times New Roman" w:hAnsi="Times New Roman" w:cs="Times New Roman"/>
          <w:b/>
          <w:sz w:val="24"/>
        </w:rPr>
      </w:pPr>
      <w:r w:rsidRPr="001E0EA1">
        <w:tab/>
      </w:r>
      <w:hyperlink w:anchor="MSQ3" w:history="1">
        <w:r w:rsidRPr="006E1A7C">
          <w:rPr>
            <w:rStyle w:val="Hyperlink"/>
            <w:rFonts w:ascii="Times New Roman" w:hAnsi="Times New Roman" w:cs="Times New Roman"/>
            <w:b/>
            <w:sz w:val="24"/>
          </w:rPr>
          <w:t>Mark scheme for Question 3</w:t>
        </w:r>
      </w:hyperlink>
      <w:r w:rsidRPr="001810D4">
        <w:rPr>
          <w:rStyle w:val="Hyperlink"/>
          <w:rFonts w:ascii="Times New Roman" w:hAnsi="Times New Roman" w:cs="Times New Roman"/>
          <w:b/>
          <w:sz w:val="24"/>
        </w:rPr>
        <w:t xml:space="preserve"> </w:t>
      </w:r>
    </w:p>
    <w:p w:rsidR="001810D4" w:rsidRDefault="00A72913"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3" w:history="1">
        <w:r w:rsidR="001810D4" w:rsidRPr="000F031D">
          <w:rPr>
            <w:rStyle w:val="Hyperlink"/>
            <w:rFonts w:ascii="Times New Roman" w:hAnsi="Times New Roman" w:cs="Times New Roman"/>
            <w:b/>
            <w:sz w:val="24"/>
          </w:rPr>
          <w:t xml:space="preserve">Examiner comment </w:t>
        </w:r>
      </w:hyperlink>
    </w:p>
    <w:p w:rsidR="00885E1C" w:rsidRPr="00885E1C" w:rsidRDefault="00E654E4" w:rsidP="00885E1C">
      <w:pPr>
        <w:tabs>
          <w:tab w:val="left" w:pos="0"/>
          <w:tab w:val="left" w:pos="426"/>
        </w:tabs>
        <w:autoSpaceDE w:val="0"/>
        <w:autoSpaceDN w:val="0"/>
        <w:adjustRightInd w:val="0"/>
        <w:spacing w:after="0" w:line="240" w:lineRule="auto"/>
        <w:ind w:left="-567"/>
        <w:rPr>
          <w:rFonts w:ascii="Times New Roman" w:eastAsia="Calibri" w:hAnsi="Times New Roman" w:cs="Times New Roman"/>
          <w:b/>
          <w:bCs/>
          <w:color w:val="000000"/>
          <w:sz w:val="24"/>
          <w:szCs w:val="24"/>
          <w:lang w:eastAsia="en-GB"/>
        </w:rPr>
      </w:pPr>
      <w:bookmarkStart w:id="3" w:name="Q4"/>
      <w:r w:rsidRPr="00885E1C">
        <w:rPr>
          <w:rFonts w:ascii="Times New Roman" w:eastAsia="Calibri" w:hAnsi="Times New Roman" w:cs="Times New Roman"/>
          <w:b/>
          <w:bCs/>
          <w:noProof/>
          <w:sz w:val="24"/>
          <w:szCs w:val="24"/>
          <w:lang w:eastAsia="en-GB"/>
        </w:rPr>
        <w:lastRenderedPageBreak/>
        <w:drawing>
          <wp:anchor distT="0" distB="0" distL="114300" distR="114300" simplePos="0" relativeHeight="251661312" behindDoc="0" locked="0" layoutInCell="1" allowOverlap="1">
            <wp:simplePos x="0" y="0"/>
            <wp:positionH relativeFrom="column">
              <wp:posOffset>521970</wp:posOffset>
            </wp:positionH>
            <wp:positionV relativeFrom="paragraph">
              <wp:posOffset>180975</wp:posOffset>
            </wp:positionV>
            <wp:extent cx="4686300" cy="2339439"/>
            <wp:effectExtent l="0" t="0" r="0" b="381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
                    <pic:cNvPicPr>
                      <a:picLocks noChangeAspect="1" noChangeArrowheads="1"/>
                    </pic:cNvPicPr>
                  </pic:nvPicPr>
                  <pic:blipFill rotWithShape="1">
                    <a:blip r:embed="rId7">
                      <a:extLst>
                        <a:ext uri="{28A0092B-C50C-407E-A947-70E740481C1C}">
                          <a14:useLocalDpi xmlns:a14="http://schemas.microsoft.com/office/drawing/2010/main" val="0"/>
                        </a:ext>
                      </a:extLst>
                    </a:blip>
                    <a:srcRect b="9033"/>
                    <a:stretch/>
                  </pic:blipFill>
                  <pic:spPr bwMode="auto">
                    <a:xfrm>
                      <a:off x="0" y="0"/>
                      <a:ext cx="4686300" cy="2339439"/>
                    </a:xfrm>
                    <a:prstGeom prst="rect">
                      <a:avLst/>
                    </a:prstGeom>
                    <a:noFill/>
                    <a:ln>
                      <a:noFill/>
                    </a:ln>
                    <a:extLst>
                      <a:ext uri="{53640926-AAD7-44D8-BBD7-CCE9431645EC}">
                        <a14:shadowObscured xmlns:a14="http://schemas.microsoft.com/office/drawing/2010/main"/>
                      </a:ext>
                    </a:extLst>
                  </pic:spPr>
                </pic:pic>
              </a:graphicData>
            </a:graphic>
          </wp:anchor>
        </w:drawing>
      </w:r>
      <w:r w:rsidR="00555A99" w:rsidRPr="00555A99">
        <w:rPr>
          <w:rFonts w:ascii="Times New Roman" w:eastAsia="Calibri" w:hAnsi="Times New Roman" w:cs="Times New Roman"/>
          <w:b/>
          <w:bCs/>
          <w:color w:val="000000"/>
          <w:sz w:val="24"/>
          <w:szCs w:val="24"/>
          <w:lang w:eastAsia="en-GB"/>
        </w:rPr>
        <w:t>4.</w:t>
      </w:r>
      <w:bookmarkEnd w:id="3"/>
      <w:r w:rsidR="00555A99" w:rsidRPr="00555A99">
        <w:rPr>
          <w:rFonts w:ascii="Times New Roman" w:eastAsia="Calibri" w:hAnsi="Times New Roman" w:cs="Times New Roman"/>
          <w:b/>
          <w:bCs/>
          <w:color w:val="000000"/>
          <w:sz w:val="24"/>
          <w:szCs w:val="24"/>
          <w:lang w:eastAsia="en-GB"/>
        </w:rPr>
        <w:tab/>
      </w:r>
    </w:p>
    <w:p w:rsidR="00E654E4" w:rsidRPr="00E654E4" w:rsidRDefault="00E654E4" w:rsidP="00E654E4">
      <w:pPr>
        <w:tabs>
          <w:tab w:val="left" w:pos="0"/>
          <w:tab w:val="left" w:pos="426"/>
        </w:tabs>
        <w:autoSpaceDE w:val="0"/>
        <w:autoSpaceDN w:val="0"/>
        <w:adjustRightInd w:val="0"/>
        <w:spacing w:after="120" w:line="240" w:lineRule="auto"/>
        <w:jc w:val="center"/>
        <w:rPr>
          <w:rFonts w:ascii="Times New Roman" w:eastAsia="Calibri" w:hAnsi="Times New Roman" w:cs="Times New Roman"/>
          <w:b/>
          <w:sz w:val="24"/>
          <w:szCs w:val="24"/>
          <w:lang w:eastAsia="en-GB"/>
        </w:rPr>
      </w:pPr>
      <w:r w:rsidRPr="00E654E4">
        <w:rPr>
          <w:rFonts w:ascii="Times New Roman" w:eastAsia="Calibri" w:hAnsi="Times New Roman" w:cs="Times New Roman"/>
          <w:b/>
          <w:sz w:val="24"/>
          <w:szCs w:val="24"/>
          <w:lang w:eastAsia="en-GB"/>
        </w:rPr>
        <w:t>Figure 1</w:t>
      </w:r>
    </w:p>
    <w:p w:rsidR="00885E1C" w:rsidRPr="00885E1C" w:rsidRDefault="00885E1C" w:rsidP="00143A38">
      <w:pPr>
        <w:tabs>
          <w:tab w:val="left" w:pos="0"/>
          <w:tab w:val="left" w:pos="426"/>
        </w:tabs>
        <w:autoSpaceDE w:val="0"/>
        <w:autoSpaceDN w:val="0"/>
        <w:adjustRightInd w:val="0"/>
        <w:spacing w:after="12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 xml:space="preserve">A project is modelled by the activity network shown in Figure </w:t>
      </w:r>
      <w:r w:rsidR="00E654E4">
        <w:rPr>
          <w:rFonts w:ascii="Times New Roman" w:eastAsia="Calibri" w:hAnsi="Times New Roman" w:cs="Times New Roman"/>
          <w:sz w:val="24"/>
          <w:szCs w:val="24"/>
          <w:lang w:eastAsia="en-GB"/>
        </w:rPr>
        <w:t>1</w:t>
      </w:r>
      <w:r w:rsidRPr="00885E1C">
        <w:rPr>
          <w:rFonts w:ascii="Times New Roman" w:eastAsia="Calibri" w:hAnsi="Times New Roman" w:cs="Times New Roman"/>
          <w:sz w:val="24"/>
          <w:szCs w:val="24"/>
          <w:lang w:eastAsia="en-GB"/>
        </w:rPr>
        <w:t>. Th</w:t>
      </w:r>
      <w:r w:rsidR="00143A38">
        <w:rPr>
          <w:rFonts w:ascii="Times New Roman" w:eastAsia="Calibri" w:hAnsi="Times New Roman" w:cs="Times New Roman"/>
          <w:sz w:val="24"/>
          <w:szCs w:val="24"/>
          <w:lang w:eastAsia="en-GB"/>
        </w:rPr>
        <w:t xml:space="preserve">e activities are represented by </w:t>
      </w:r>
      <w:r w:rsidRPr="00885E1C">
        <w:rPr>
          <w:rFonts w:ascii="Times New Roman" w:eastAsia="Calibri" w:hAnsi="Times New Roman" w:cs="Times New Roman"/>
          <w:sz w:val="24"/>
          <w:szCs w:val="24"/>
          <w:lang w:eastAsia="en-GB"/>
        </w:rPr>
        <w:t>the arcs. The number in brackets on each arc gives the time, in hours</w:t>
      </w:r>
      <w:r w:rsidR="00143A38">
        <w:rPr>
          <w:rFonts w:ascii="Times New Roman" w:eastAsia="Calibri" w:hAnsi="Times New Roman" w:cs="Times New Roman"/>
          <w:sz w:val="24"/>
          <w:szCs w:val="24"/>
          <w:lang w:eastAsia="en-GB"/>
        </w:rPr>
        <w:t xml:space="preserve">, to complete the corresponding </w:t>
      </w:r>
      <w:r w:rsidRPr="00885E1C">
        <w:rPr>
          <w:rFonts w:ascii="Times New Roman" w:eastAsia="Calibri" w:hAnsi="Times New Roman" w:cs="Times New Roman"/>
          <w:sz w:val="24"/>
          <w:szCs w:val="24"/>
          <w:lang w:eastAsia="en-GB"/>
        </w:rPr>
        <w:t>activity. Each activity requires one worker. The project is to be com</w:t>
      </w:r>
      <w:r w:rsidR="00143A38">
        <w:rPr>
          <w:rFonts w:ascii="Times New Roman" w:eastAsia="Calibri" w:hAnsi="Times New Roman" w:cs="Times New Roman"/>
          <w:sz w:val="24"/>
          <w:szCs w:val="24"/>
          <w:lang w:eastAsia="en-GB"/>
        </w:rPr>
        <w:t xml:space="preserve">pleted in the shortest possible </w:t>
      </w:r>
      <w:r w:rsidRPr="00885E1C">
        <w:rPr>
          <w:rFonts w:ascii="Times New Roman" w:eastAsia="Calibri" w:hAnsi="Times New Roman" w:cs="Times New Roman"/>
          <w:sz w:val="24"/>
          <w:szCs w:val="24"/>
          <w:lang w:eastAsia="en-GB"/>
        </w:rPr>
        <w:t>time.</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(a)</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Complete the precedence table in the answer book.</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(2)</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(b)</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 xml:space="preserve">Complete Diagram 1 in the answer book to show the early event times and late event </w:t>
      </w:r>
      <w:r>
        <w:rPr>
          <w:rFonts w:ascii="Times New Roman" w:eastAsia="Calibri" w:hAnsi="Times New Roman" w:cs="Times New Roman"/>
          <w:sz w:val="24"/>
          <w:szCs w:val="24"/>
          <w:lang w:eastAsia="en-GB"/>
        </w:rPr>
        <w:tab/>
      </w:r>
      <w:r w:rsidRPr="00885E1C">
        <w:rPr>
          <w:rFonts w:ascii="Times New Roman" w:eastAsia="Calibri" w:hAnsi="Times New Roman" w:cs="Times New Roman"/>
          <w:sz w:val="24"/>
          <w:szCs w:val="24"/>
          <w:lang w:eastAsia="en-GB"/>
        </w:rPr>
        <w:t>times.</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(3)</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(c)</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State the minimum project completion time and list the critical activities.</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(2)</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(d)</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Calculate the maximum number of hours by which activity E could be delayed without</w:t>
      </w:r>
    </w:p>
    <w:p w:rsidR="00885E1C" w:rsidRPr="00885E1C" w:rsidRDefault="00885E1C" w:rsidP="00885E1C">
      <w:pPr>
        <w:tabs>
          <w:tab w:val="left" w:pos="0"/>
          <w:tab w:val="left" w:pos="426"/>
        </w:tabs>
        <w:autoSpaceDE w:val="0"/>
        <w:autoSpaceDN w:val="0"/>
        <w:adjustRightInd w:val="0"/>
        <w:spacing w:after="0" w:line="240" w:lineRule="auto"/>
        <w:ind w:firstLine="426"/>
        <w:rPr>
          <w:rFonts w:ascii="Times New Roman" w:eastAsia="Calibri" w:hAnsi="Times New Roman" w:cs="Times New Roman"/>
          <w:sz w:val="24"/>
          <w:szCs w:val="24"/>
          <w:lang w:eastAsia="en-GB"/>
        </w:rPr>
      </w:pPr>
      <w:proofErr w:type="gramStart"/>
      <w:r w:rsidRPr="00885E1C">
        <w:rPr>
          <w:rFonts w:ascii="Times New Roman" w:eastAsia="Calibri" w:hAnsi="Times New Roman" w:cs="Times New Roman"/>
          <w:sz w:val="24"/>
          <w:szCs w:val="24"/>
          <w:lang w:eastAsia="en-GB"/>
        </w:rPr>
        <w:t>affecting</w:t>
      </w:r>
      <w:proofErr w:type="gramEnd"/>
      <w:r w:rsidRPr="00885E1C">
        <w:rPr>
          <w:rFonts w:ascii="Times New Roman" w:eastAsia="Calibri" w:hAnsi="Times New Roman" w:cs="Times New Roman"/>
          <w:sz w:val="24"/>
          <w:szCs w:val="24"/>
          <w:lang w:eastAsia="en-GB"/>
        </w:rPr>
        <w:t xml:space="preserve"> the shortest possible completion time of the project. You must make the </w:t>
      </w:r>
      <w:r>
        <w:rPr>
          <w:rFonts w:ascii="Times New Roman" w:eastAsia="Calibri" w:hAnsi="Times New Roman" w:cs="Times New Roman"/>
          <w:sz w:val="24"/>
          <w:szCs w:val="24"/>
          <w:lang w:eastAsia="en-GB"/>
        </w:rPr>
        <w:tab/>
      </w:r>
      <w:r w:rsidRPr="00885E1C">
        <w:rPr>
          <w:rFonts w:ascii="Times New Roman" w:eastAsia="Calibri" w:hAnsi="Times New Roman" w:cs="Times New Roman"/>
          <w:sz w:val="24"/>
          <w:szCs w:val="24"/>
          <w:lang w:eastAsia="en-GB"/>
        </w:rPr>
        <w:t>numbers</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used in your calculation clear.</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(1)</w:t>
      </w:r>
    </w:p>
    <w:p w:rsid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(e)</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 xml:space="preserve">Calculate a lower bound for the number of workers needed to complete the project in </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ab/>
      </w:r>
      <w:r w:rsidRPr="00885E1C">
        <w:rPr>
          <w:rFonts w:ascii="Times New Roman" w:eastAsia="Calibri" w:hAnsi="Times New Roman" w:cs="Times New Roman"/>
          <w:sz w:val="24"/>
          <w:szCs w:val="24"/>
          <w:lang w:eastAsia="en-GB"/>
        </w:rPr>
        <w:t>The</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minimum time. You must show your working.</w:t>
      </w:r>
    </w:p>
    <w:p w:rsidR="00885E1C" w:rsidRPr="00885E1C" w:rsidRDefault="00885E1C" w:rsidP="00885E1C">
      <w:pPr>
        <w:tabs>
          <w:tab w:val="left" w:pos="0"/>
          <w:tab w:val="left" w:pos="426"/>
        </w:tabs>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(1)</w:t>
      </w:r>
    </w:p>
    <w:p w:rsidR="00885E1C" w:rsidRPr="00885E1C" w:rsidRDefault="00885E1C" w:rsidP="00885E1C">
      <w:pPr>
        <w:tabs>
          <w:tab w:val="left" w:pos="0"/>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885E1C" w:rsidRPr="00885E1C" w:rsidRDefault="00885E1C" w:rsidP="00885E1C">
      <w:pPr>
        <w:tabs>
          <w:tab w:val="left" w:pos="0"/>
          <w:tab w:val="left" w:pos="426"/>
        </w:tabs>
        <w:autoSpaceDE w:val="0"/>
        <w:autoSpaceDN w:val="0"/>
        <w:adjustRightInd w:val="0"/>
        <w:spacing w:after="0" w:line="36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The project is to be completed in the minimum time using as few workers as possible.</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(f)</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Schedule the activities using Grid 1 in the answer book.</w:t>
      </w:r>
    </w:p>
    <w:p w:rsidR="00885E1C" w:rsidRDefault="00885E1C" w:rsidP="00143A38">
      <w:pPr>
        <w:tabs>
          <w:tab w:val="left" w:pos="0"/>
          <w:tab w:val="left" w:pos="426"/>
        </w:tabs>
        <w:autoSpaceDE w:val="0"/>
        <w:autoSpaceDN w:val="0"/>
        <w:adjustRightInd w:val="0"/>
        <w:spacing w:after="0" w:line="240" w:lineRule="auto"/>
        <w:jc w:val="right"/>
        <w:rPr>
          <w:rFonts w:ascii="Times New Roman" w:eastAsia="Calibri" w:hAnsi="Times New Roman" w:cs="Times New Roman"/>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(3)</w:t>
      </w:r>
    </w:p>
    <w:p w:rsidR="00885E1C" w:rsidRPr="00885E1C" w:rsidRDefault="00885E1C" w:rsidP="00143A38">
      <w:pPr>
        <w:tabs>
          <w:tab w:val="left" w:pos="0"/>
          <w:tab w:val="left" w:pos="426"/>
        </w:tabs>
        <w:autoSpaceDE w:val="0"/>
        <w:autoSpaceDN w:val="0"/>
        <w:adjustRightInd w:val="0"/>
        <w:spacing w:after="12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Before the project begins it becomes apparent that activity E will require an additional 6 hours to</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complete. The project is still to be completed in the shortest possible time and the time to complete</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all other activities is unchanged.</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(g)</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State the new minimum project completion time and list the new critical activities.</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(2)</w:t>
      </w:r>
    </w:p>
    <w:p w:rsidR="002C1A5A" w:rsidRDefault="002C1A5A" w:rsidP="00A048B5">
      <w:pPr>
        <w:tabs>
          <w:tab w:val="left" w:pos="426"/>
        </w:tabs>
        <w:autoSpaceDE w:val="0"/>
        <w:autoSpaceDN w:val="0"/>
        <w:adjustRightInd w:val="0"/>
        <w:spacing w:before="120" w:line="240" w:lineRule="auto"/>
        <w:jc w:val="right"/>
        <w:rPr>
          <w:rFonts w:ascii="Times New Roman" w:eastAsia="Calibri" w:hAnsi="Times New Roman" w:cs="Times New Roman"/>
          <w:b/>
          <w:bCs/>
          <w:color w:val="000000"/>
          <w:sz w:val="24"/>
          <w:szCs w:val="24"/>
          <w:lang w:eastAsia="en-GB"/>
        </w:rPr>
      </w:pPr>
      <w:r w:rsidRPr="00895D98">
        <w:rPr>
          <w:rFonts w:ascii="Times New Roman" w:eastAsia="Calibri" w:hAnsi="Times New Roman" w:cs="Times New Roman"/>
          <w:b/>
          <w:bCs/>
          <w:color w:val="000000"/>
          <w:sz w:val="24"/>
          <w:szCs w:val="24"/>
          <w:lang w:eastAsia="en-GB"/>
        </w:rPr>
        <w:t>(Total 1</w:t>
      </w:r>
      <w:r w:rsidR="00885E1C">
        <w:rPr>
          <w:rFonts w:ascii="Times New Roman" w:eastAsia="Calibri" w:hAnsi="Times New Roman" w:cs="Times New Roman"/>
          <w:b/>
          <w:bCs/>
          <w:color w:val="000000"/>
          <w:sz w:val="24"/>
          <w:szCs w:val="24"/>
          <w:lang w:eastAsia="en-GB"/>
        </w:rPr>
        <w:t>4</w:t>
      </w:r>
      <w:r w:rsidRPr="00895D98">
        <w:rPr>
          <w:rFonts w:ascii="Times New Roman" w:eastAsia="Calibri" w:hAnsi="Times New Roman" w:cs="Times New Roman"/>
          <w:b/>
          <w:bCs/>
          <w:color w:val="000000"/>
          <w:sz w:val="24"/>
          <w:szCs w:val="24"/>
          <w:lang w:eastAsia="en-GB"/>
        </w:rPr>
        <w:t xml:space="preserve"> marks)</w:t>
      </w:r>
    </w:p>
    <w:p w:rsidR="002C1A5A" w:rsidRPr="00312834" w:rsidRDefault="002C1A5A" w:rsidP="002C1A5A">
      <w:pPr>
        <w:pBdr>
          <w:bottom w:val="single" w:sz="4" w:space="1" w:color="auto"/>
        </w:pBdr>
        <w:jc w:val="right"/>
        <w:rPr>
          <w:rFonts w:ascii="Times New Roman" w:hAnsi="Times New Roman" w:cs="Times New Roman"/>
          <w:b/>
          <w:sz w:val="24"/>
        </w:rPr>
      </w:pPr>
      <w:r w:rsidRPr="001E0EA1">
        <w:tab/>
      </w:r>
      <w:r w:rsidRPr="001E0EA1">
        <w:tab/>
      </w:r>
      <w:r w:rsidRPr="001E0EA1">
        <w:tab/>
      </w:r>
      <w:r w:rsidRPr="001E0EA1">
        <w:tab/>
      </w:r>
      <w:r w:rsidRPr="001E0EA1">
        <w:tab/>
      </w:r>
      <w:r w:rsidRPr="001E0EA1">
        <w:tab/>
      </w:r>
      <w:r w:rsidRPr="001E0EA1">
        <w:tab/>
      </w:r>
      <w:hyperlink w:anchor="MSQ4" w:history="1">
        <w:r w:rsidRPr="006E1A7C">
          <w:rPr>
            <w:rStyle w:val="Hyperlink"/>
            <w:rFonts w:ascii="Times New Roman" w:hAnsi="Times New Roman" w:cs="Times New Roman"/>
            <w:b/>
            <w:sz w:val="24"/>
          </w:rPr>
          <w:t xml:space="preserve">Mark scheme for Question </w:t>
        </w:r>
        <w:r w:rsidR="006E1A7C" w:rsidRPr="006E1A7C">
          <w:rPr>
            <w:rStyle w:val="Hyperlink"/>
            <w:rFonts w:ascii="Times New Roman" w:hAnsi="Times New Roman" w:cs="Times New Roman"/>
            <w:b/>
            <w:sz w:val="24"/>
          </w:rPr>
          <w:t>4</w:t>
        </w:r>
        <w:r w:rsidRPr="006E1A7C">
          <w:rPr>
            <w:rStyle w:val="Hyperlink"/>
            <w:rFonts w:ascii="Times New Roman" w:hAnsi="Times New Roman" w:cs="Times New Roman"/>
            <w:b/>
            <w:sz w:val="24"/>
          </w:rPr>
          <w:t xml:space="preserve"> </w:t>
        </w:r>
      </w:hyperlink>
    </w:p>
    <w:p w:rsidR="006C0140" w:rsidRDefault="00A72913" w:rsidP="001810D4">
      <w:pPr>
        <w:pBdr>
          <w:bottom w:val="single" w:sz="4" w:space="1" w:color="auto"/>
        </w:pBdr>
        <w:jc w:val="right"/>
        <w:rPr>
          <w:rFonts w:ascii="Times New Roman" w:eastAsia="Calibri" w:hAnsi="Times New Roman" w:cs="Times New Roman"/>
          <w:b/>
          <w:bCs/>
          <w:color w:val="000000"/>
          <w:sz w:val="24"/>
          <w:szCs w:val="24"/>
          <w:lang w:eastAsia="en-GB"/>
        </w:rPr>
      </w:pPr>
      <w:hyperlink w:anchor="EXQ4" w:history="1">
        <w:r w:rsidR="002C1A5A" w:rsidRPr="006E1A7C">
          <w:rPr>
            <w:rStyle w:val="Hyperlink"/>
            <w:rFonts w:ascii="Times New Roman" w:hAnsi="Times New Roman" w:cs="Times New Roman"/>
            <w:b/>
            <w:sz w:val="24"/>
          </w:rPr>
          <w:t xml:space="preserve">Examiner comment </w:t>
        </w:r>
      </w:hyperlink>
    </w:p>
    <w:p w:rsidR="00885E1C" w:rsidRPr="00885E1C" w:rsidRDefault="00555A99" w:rsidP="00885E1C">
      <w:pPr>
        <w:tabs>
          <w:tab w:val="left" w:pos="0"/>
          <w:tab w:val="left" w:pos="426"/>
        </w:tabs>
        <w:autoSpaceDE w:val="0"/>
        <w:autoSpaceDN w:val="0"/>
        <w:adjustRightInd w:val="0"/>
        <w:spacing w:before="40" w:after="40" w:line="240" w:lineRule="auto"/>
        <w:ind w:hanging="567"/>
        <w:rPr>
          <w:rFonts w:ascii="Times New Roman" w:eastAsia="Times New Roman" w:hAnsi="Times New Roman" w:cs="Times New Roman"/>
          <w:sz w:val="24"/>
          <w:szCs w:val="24"/>
        </w:rPr>
      </w:pPr>
      <w:bookmarkStart w:id="4" w:name="Q5"/>
      <w:r>
        <w:rPr>
          <w:rFonts w:ascii="Times New Roman" w:eastAsia="Calibri" w:hAnsi="Times New Roman" w:cs="Times New Roman"/>
          <w:b/>
          <w:bCs/>
          <w:color w:val="000000"/>
          <w:sz w:val="24"/>
          <w:szCs w:val="24"/>
          <w:lang w:eastAsia="en-GB"/>
        </w:rPr>
        <w:lastRenderedPageBreak/>
        <w:t>5</w:t>
      </w:r>
      <w:r w:rsidRPr="00555A99">
        <w:rPr>
          <w:rFonts w:ascii="Times New Roman" w:eastAsia="Calibri" w:hAnsi="Times New Roman" w:cs="Times New Roman"/>
          <w:b/>
          <w:bCs/>
          <w:color w:val="000000"/>
          <w:sz w:val="24"/>
          <w:szCs w:val="24"/>
          <w:lang w:eastAsia="en-GB"/>
        </w:rPr>
        <w:t>.</w:t>
      </w:r>
      <w:bookmarkEnd w:id="4"/>
      <w:r w:rsidRPr="00555A99">
        <w:rPr>
          <w:rFonts w:ascii="Times New Roman" w:eastAsia="Calibri" w:hAnsi="Times New Roman" w:cs="Times New Roman"/>
          <w:b/>
          <w:bCs/>
          <w:color w:val="000000"/>
          <w:sz w:val="24"/>
          <w:szCs w:val="24"/>
          <w:lang w:eastAsia="en-GB"/>
        </w:rPr>
        <w:tab/>
      </w:r>
      <w:r w:rsidR="00885E1C" w:rsidRPr="00885E1C">
        <w:rPr>
          <w:rFonts w:ascii="Times New Roman" w:eastAsia="Calibri" w:hAnsi="Times New Roman" w:cs="Times New Roman"/>
          <w:sz w:val="24"/>
          <w:szCs w:val="24"/>
          <w:lang w:eastAsia="en-GB"/>
        </w:rPr>
        <w:t>A café sells two types of scone, plain and fruit.</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The café manager knows that each week she should order</w:t>
      </w:r>
    </w:p>
    <w:p w:rsidR="00885E1C" w:rsidRPr="00885E1C" w:rsidRDefault="00885E1C" w:rsidP="00885E1C">
      <w:pPr>
        <w:tabs>
          <w:tab w:val="left" w:pos="851"/>
          <w:tab w:val="left" w:pos="993"/>
        </w:tabs>
        <w:autoSpaceDE w:val="0"/>
        <w:autoSpaceDN w:val="0"/>
        <w:adjustRightInd w:val="0"/>
        <w:spacing w:after="0" w:line="240" w:lineRule="auto"/>
        <w:ind w:left="426"/>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w:t>
      </w:r>
      <w:r w:rsidRPr="00885E1C">
        <w:rPr>
          <w:rFonts w:ascii="Times New Roman" w:eastAsia="Calibri" w:hAnsi="Times New Roman" w:cs="Times New Roman"/>
          <w:sz w:val="24"/>
          <w:szCs w:val="24"/>
          <w:lang w:eastAsia="en-GB"/>
        </w:rPr>
        <w:tab/>
        <w:t>at least 400 scones in total</w:t>
      </w:r>
    </w:p>
    <w:p w:rsidR="00885E1C" w:rsidRPr="00885E1C" w:rsidRDefault="00885E1C" w:rsidP="00885E1C">
      <w:pPr>
        <w:tabs>
          <w:tab w:val="left" w:pos="0"/>
          <w:tab w:val="left" w:pos="426"/>
          <w:tab w:val="left" w:pos="851"/>
        </w:tabs>
        <w:autoSpaceDE w:val="0"/>
        <w:autoSpaceDN w:val="0"/>
        <w:adjustRightInd w:val="0"/>
        <w:spacing w:after="0" w:line="240" w:lineRule="auto"/>
        <w:ind w:firstLine="426"/>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w:t>
      </w:r>
      <w:r w:rsidRPr="00885E1C">
        <w:rPr>
          <w:rFonts w:ascii="Times New Roman" w:eastAsia="Calibri" w:hAnsi="Times New Roman" w:cs="Times New Roman"/>
          <w:sz w:val="24"/>
          <w:szCs w:val="24"/>
          <w:lang w:eastAsia="en-GB"/>
        </w:rPr>
        <w:tab/>
        <w:t>at most 350 fruit scones</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In addition, for every 3 fruit scones ordered, at most 5 plain scones should be ordered.</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Each plain scone costs £0.11 and is sold at a profit of £0.75.</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Each fruit scone costs £0.14 and is sold at a profit of £1.</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The manager has £77 to spend each week on scones. The manag</w:t>
      </w:r>
      <w:r w:rsidR="00A048B5">
        <w:rPr>
          <w:rFonts w:ascii="Times New Roman" w:eastAsia="Calibri" w:hAnsi="Times New Roman" w:cs="Times New Roman"/>
          <w:sz w:val="24"/>
          <w:szCs w:val="24"/>
          <w:lang w:eastAsia="en-GB"/>
        </w:rPr>
        <w:t xml:space="preserve">er wants to maximise her profit </w:t>
      </w:r>
      <w:r w:rsidRPr="00885E1C">
        <w:rPr>
          <w:rFonts w:ascii="Times New Roman" w:eastAsia="Calibri" w:hAnsi="Times New Roman" w:cs="Times New Roman"/>
          <w:sz w:val="24"/>
          <w:szCs w:val="24"/>
          <w:lang w:eastAsia="en-GB"/>
        </w:rPr>
        <w:t>and it can be assumed that all scones ordered will be sold.</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 xml:space="preserve">Let </w:t>
      </w:r>
      <w:r w:rsidRPr="00885E1C">
        <w:rPr>
          <w:rFonts w:ascii="Times New Roman" w:eastAsia="Calibri" w:hAnsi="Times New Roman" w:cs="Times New Roman"/>
          <w:i/>
          <w:iCs/>
          <w:sz w:val="24"/>
          <w:szCs w:val="24"/>
          <w:lang w:eastAsia="en-GB"/>
        </w:rPr>
        <w:t xml:space="preserve">x </w:t>
      </w:r>
      <w:r w:rsidRPr="00885E1C">
        <w:rPr>
          <w:rFonts w:ascii="Times New Roman" w:eastAsia="Calibri" w:hAnsi="Times New Roman" w:cs="Times New Roman"/>
          <w:sz w:val="24"/>
          <w:szCs w:val="24"/>
          <w:lang w:eastAsia="en-GB"/>
        </w:rPr>
        <w:t xml:space="preserve">represent the number of plain scones and let </w:t>
      </w:r>
      <w:r w:rsidRPr="00885E1C">
        <w:rPr>
          <w:rFonts w:ascii="Times New Roman" w:eastAsia="Calibri" w:hAnsi="Times New Roman" w:cs="Times New Roman"/>
          <w:i/>
          <w:iCs/>
          <w:sz w:val="24"/>
          <w:szCs w:val="24"/>
          <w:lang w:eastAsia="en-GB"/>
        </w:rPr>
        <w:t xml:space="preserve">y </w:t>
      </w:r>
      <w:r w:rsidRPr="00885E1C">
        <w:rPr>
          <w:rFonts w:ascii="Times New Roman" w:eastAsia="Calibri" w:hAnsi="Times New Roman" w:cs="Times New Roman"/>
          <w:sz w:val="24"/>
          <w:szCs w:val="24"/>
          <w:lang w:eastAsia="en-GB"/>
        </w:rPr>
        <w:t>represent the number of fruit scones that</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are sold.</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(a)</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 xml:space="preserve">Formulate this information as a linear programming problem. State the objective and list </w:t>
      </w:r>
      <w:r>
        <w:rPr>
          <w:rFonts w:ascii="Times New Roman" w:eastAsia="Calibri" w:hAnsi="Times New Roman" w:cs="Times New Roman"/>
          <w:sz w:val="24"/>
          <w:szCs w:val="24"/>
          <w:lang w:eastAsia="en-GB"/>
        </w:rPr>
        <w:tab/>
      </w:r>
      <w:r w:rsidRPr="00885E1C">
        <w:rPr>
          <w:rFonts w:ascii="Times New Roman" w:eastAsia="Calibri" w:hAnsi="Times New Roman" w:cs="Times New Roman"/>
          <w:sz w:val="24"/>
          <w:szCs w:val="24"/>
          <w:lang w:eastAsia="en-GB"/>
        </w:rPr>
        <w:t>the</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constraints as simplified inequalities with integer coefficients.</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(6)</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(b)</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Represent these constraints on Diagram 1 in the answer book.</w:t>
      </w:r>
    </w:p>
    <w:p w:rsidR="00885E1C" w:rsidRPr="00885E1C" w:rsidRDefault="00885E1C" w:rsidP="00885E1C">
      <w:pPr>
        <w:tabs>
          <w:tab w:val="left" w:pos="0"/>
          <w:tab w:val="left" w:pos="426"/>
        </w:tabs>
        <w:autoSpaceDE w:val="0"/>
        <w:autoSpaceDN w:val="0"/>
        <w:adjustRightInd w:val="0"/>
        <w:spacing w:after="0" w:line="240" w:lineRule="auto"/>
        <w:ind w:firstLine="426"/>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Hence determine the feasible region and label it R.</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(4)</w:t>
      </w:r>
    </w:p>
    <w:p w:rsid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(c)</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 xml:space="preserve">Use the objective line method to find the optimal vertex, V, of the feasible region. </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ab/>
      </w:r>
      <w:r w:rsidRPr="00885E1C">
        <w:rPr>
          <w:rFonts w:ascii="Times New Roman" w:eastAsia="Calibri" w:hAnsi="Times New Roman" w:cs="Times New Roman"/>
          <w:sz w:val="24"/>
          <w:szCs w:val="24"/>
          <w:lang w:eastAsia="en-GB"/>
        </w:rPr>
        <w:t>You must</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make your objective line clear and label the optimal vertex V.</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(3)</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(d)</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Calculate the exact coordinates of V.</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(2)</w:t>
      </w:r>
    </w:p>
    <w:p w:rsid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sidRPr="00885E1C">
        <w:rPr>
          <w:rFonts w:ascii="Times New Roman" w:eastAsia="Calibri" w:hAnsi="Times New Roman" w:cs="Times New Roman"/>
          <w:sz w:val="24"/>
          <w:szCs w:val="24"/>
          <w:lang w:eastAsia="en-GB"/>
        </w:rPr>
        <w:t>(e)</w:t>
      </w:r>
      <w:r w:rsidRPr="00885E1C">
        <w:rPr>
          <w:rFonts w:ascii="Times New Roman" w:eastAsia="Calibri" w:hAnsi="Times New Roman" w:cs="Times New Roman"/>
          <w:i/>
          <w:sz w:val="24"/>
          <w:szCs w:val="24"/>
          <w:lang w:eastAsia="en-GB"/>
        </w:rPr>
        <w:tab/>
      </w:r>
      <w:r w:rsidRPr="00885E1C">
        <w:rPr>
          <w:rFonts w:ascii="Times New Roman" w:eastAsia="Calibri" w:hAnsi="Times New Roman" w:cs="Times New Roman"/>
          <w:sz w:val="24"/>
          <w:szCs w:val="24"/>
          <w:lang w:eastAsia="en-GB"/>
        </w:rPr>
        <w:t xml:space="preserve">State the number of each type of scone that the manager should order and calculate </w:t>
      </w:r>
    </w:p>
    <w:p w:rsidR="00885E1C" w:rsidRPr="00885E1C" w:rsidRDefault="00885E1C" w:rsidP="00885E1C">
      <w:pPr>
        <w:tabs>
          <w:tab w:val="left" w:pos="0"/>
          <w:tab w:val="left" w:pos="426"/>
        </w:tabs>
        <w:autoSpaceDE w:val="0"/>
        <w:autoSpaceDN w:val="0"/>
        <w:adjustRightInd w:val="0"/>
        <w:spacing w:after="0" w:line="240" w:lineRule="auto"/>
        <w:rPr>
          <w:rFonts w:ascii="Times New Roman" w:eastAsia="Calibri" w:hAnsi="Times New Roman" w:cs="Times New Roman"/>
          <w:sz w:val="24"/>
          <w:szCs w:val="24"/>
          <w:lang w:eastAsia="en-GB"/>
        </w:rPr>
      </w:pPr>
      <w:r>
        <w:rPr>
          <w:rFonts w:ascii="Times New Roman" w:eastAsia="Calibri" w:hAnsi="Times New Roman" w:cs="Times New Roman"/>
          <w:sz w:val="24"/>
          <w:szCs w:val="24"/>
          <w:lang w:eastAsia="en-GB"/>
        </w:rPr>
        <w:tab/>
      </w:r>
      <w:r w:rsidRPr="00885E1C">
        <w:rPr>
          <w:rFonts w:ascii="Times New Roman" w:eastAsia="Calibri" w:hAnsi="Times New Roman" w:cs="Times New Roman"/>
          <w:sz w:val="24"/>
          <w:szCs w:val="24"/>
          <w:lang w:eastAsia="en-GB"/>
        </w:rPr>
        <w:t>The</w:t>
      </w:r>
      <w:r>
        <w:rPr>
          <w:rFonts w:ascii="Times New Roman" w:eastAsia="Calibri" w:hAnsi="Times New Roman" w:cs="Times New Roman"/>
          <w:sz w:val="24"/>
          <w:szCs w:val="24"/>
          <w:lang w:eastAsia="en-GB"/>
        </w:rPr>
        <w:t xml:space="preserve"> </w:t>
      </w:r>
      <w:r w:rsidRPr="00885E1C">
        <w:rPr>
          <w:rFonts w:ascii="Times New Roman" w:eastAsia="Calibri" w:hAnsi="Times New Roman" w:cs="Times New Roman"/>
          <w:sz w:val="24"/>
          <w:szCs w:val="24"/>
          <w:lang w:eastAsia="en-GB"/>
        </w:rPr>
        <w:t>maximum profit.</w:t>
      </w:r>
    </w:p>
    <w:p w:rsidR="00885E1C" w:rsidRPr="00885E1C" w:rsidRDefault="00885E1C" w:rsidP="00885E1C">
      <w:pPr>
        <w:tabs>
          <w:tab w:val="left" w:pos="0"/>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(2)</w:t>
      </w:r>
    </w:p>
    <w:p w:rsidR="00CE3B3B" w:rsidRDefault="00CE3B3B" w:rsidP="00A3689B">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885E1C" w:rsidP="00D14999">
      <w:pPr>
        <w:tabs>
          <w:tab w:val="left" w:pos="426"/>
        </w:tabs>
        <w:autoSpaceDE w:val="0"/>
        <w:autoSpaceDN w:val="0"/>
        <w:adjustRightInd w:val="0"/>
        <w:spacing w:line="240" w:lineRule="auto"/>
        <w:jc w:val="right"/>
        <w:rPr>
          <w:rFonts w:ascii="Times New Roman" w:eastAsia="Calibri" w:hAnsi="Times New Roman" w:cs="Times New Roman"/>
          <w:b/>
          <w:bCs/>
          <w:sz w:val="24"/>
          <w:szCs w:val="24"/>
          <w:lang w:eastAsia="en-GB"/>
        </w:rPr>
      </w:pPr>
      <w:r>
        <w:rPr>
          <w:rFonts w:ascii="Times New Roman" w:eastAsia="Calibri" w:hAnsi="Times New Roman" w:cs="Times New Roman"/>
          <w:b/>
          <w:bCs/>
          <w:sz w:val="24"/>
          <w:szCs w:val="24"/>
          <w:lang w:eastAsia="en-GB"/>
        </w:rPr>
        <w:t>(Total 17</w:t>
      </w:r>
      <w:r w:rsidR="00390AF0" w:rsidRPr="00390AF0">
        <w:rPr>
          <w:rFonts w:ascii="Times New Roman" w:eastAsia="Calibri" w:hAnsi="Times New Roman" w:cs="Times New Roman"/>
          <w:b/>
          <w:bCs/>
          <w:sz w:val="24"/>
          <w:szCs w:val="24"/>
          <w:lang w:eastAsia="en-GB"/>
        </w:rPr>
        <w:t xml:space="preserve"> marks)</w:t>
      </w:r>
    </w:p>
    <w:p w:rsidR="00D14999" w:rsidRPr="00312834" w:rsidRDefault="00A72913" w:rsidP="00D14999">
      <w:pPr>
        <w:pBdr>
          <w:bottom w:val="single" w:sz="4" w:space="1" w:color="auto"/>
        </w:pBdr>
        <w:jc w:val="right"/>
        <w:rPr>
          <w:rFonts w:ascii="Times New Roman" w:hAnsi="Times New Roman" w:cs="Times New Roman"/>
          <w:b/>
          <w:sz w:val="24"/>
        </w:rPr>
      </w:pPr>
      <w:hyperlink w:anchor="MSQ5" w:history="1">
        <w:r w:rsidR="00D14999" w:rsidRPr="006E1A7C">
          <w:rPr>
            <w:rStyle w:val="Hyperlink"/>
            <w:rFonts w:ascii="Times New Roman" w:hAnsi="Times New Roman" w:cs="Times New Roman"/>
            <w:b/>
            <w:sz w:val="24"/>
          </w:rPr>
          <w:t>Mark scheme for Question 5</w:t>
        </w:r>
      </w:hyperlink>
    </w:p>
    <w:p w:rsidR="00D14999" w:rsidRDefault="00A72913" w:rsidP="00D14999">
      <w:pPr>
        <w:pBdr>
          <w:bottom w:val="single" w:sz="4" w:space="1" w:color="auto"/>
        </w:pBdr>
        <w:jc w:val="right"/>
        <w:rPr>
          <w:rFonts w:ascii="Times New Roman" w:eastAsia="Calibri" w:hAnsi="Times New Roman" w:cs="Times New Roman"/>
          <w:b/>
          <w:bCs/>
          <w:color w:val="000000"/>
          <w:sz w:val="24"/>
          <w:szCs w:val="24"/>
          <w:lang w:eastAsia="en-GB"/>
        </w:rPr>
      </w:pPr>
      <w:hyperlink w:anchor="EXQ5" w:history="1">
        <w:r w:rsidR="00D14999" w:rsidRPr="006E1A7C">
          <w:rPr>
            <w:rStyle w:val="Hyperlink"/>
            <w:rFonts w:ascii="Times New Roman" w:hAnsi="Times New Roman" w:cs="Times New Roman"/>
            <w:b/>
            <w:sz w:val="24"/>
          </w:rPr>
          <w:t xml:space="preserve">Examiner comment </w:t>
        </w:r>
      </w:hyperlink>
    </w:p>
    <w:p w:rsidR="00D14999" w:rsidRPr="00390AF0" w:rsidRDefault="00D14999" w:rsidP="00390AF0">
      <w:pPr>
        <w:tabs>
          <w:tab w:val="left" w:pos="426"/>
        </w:tabs>
        <w:autoSpaceDE w:val="0"/>
        <w:autoSpaceDN w:val="0"/>
        <w:adjustRightInd w:val="0"/>
        <w:spacing w:after="0" w:line="240" w:lineRule="auto"/>
        <w:jc w:val="right"/>
        <w:rPr>
          <w:rFonts w:ascii="Times New Roman" w:eastAsia="Calibri" w:hAnsi="Times New Roman" w:cs="Times New Roman"/>
          <w:b/>
          <w:bCs/>
          <w:sz w:val="24"/>
          <w:szCs w:val="24"/>
          <w:lang w:eastAsia="en-GB"/>
        </w:rPr>
      </w:pPr>
    </w:p>
    <w:p w:rsidR="00390AF0" w:rsidRDefault="00390AF0">
      <w:pPr>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br w:type="page"/>
      </w:r>
    </w:p>
    <w:p w:rsidR="00885E1C" w:rsidRPr="00885E1C" w:rsidRDefault="00094D17" w:rsidP="00885E1C">
      <w:pPr>
        <w:tabs>
          <w:tab w:val="left" w:pos="0"/>
          <w:tab w:val="left" w:pos="426"/>
        </w:tabs>
        <w:autoSpaceDE w:val="0"/>
        <w:autoSpaceDN w:val="0"/>
        <w:adjustRightInd w:val="0"/>
        <w:spacing w:before="40" w:after="40" w:line="240" w:lineRule="auto"/>
        <w:ind w:hanging="567"/>
        <w:rPr>
          <w:rFonts w:ascii="Times New Roman" w:eastAsia="Calibri" w:hAnsi="Times New Roman" w:cs="Times New Roman"/>
          <w:color w:val="000000"/>
          <w:sz w:val="24"/>
          <w:szCs w:val="24"/>
          <w:lang w:eastAsia="en-GB"/>
        </w:rPr>
      </w:pPr>
      <w:bookmarkStart w:id="5" w:name="Q6"/>
      <w:r w:rsidRPr="00885E1C">
        <w:rPr>
          <w:rFonts w:ascii="Times New Roman" w:eastAsia="Calibri" w:hAnsi="Times New Roman" w:cs="Times New Roman"/>
          <w:noProof/>
          <w:color w:val="000000"/>
          <w:sz w:val="24"/>
          <w:szCs w:val="24"/>
          <w:lang w:eastAsia="en-GB"/>
        </w:rPr>
        <w:lastRenderedPageBreak/>
        <w:drawing>
          <wp:anchor distT="0" distB="0" distL="114300" distR="114300" simplePos="0" relativeHeight="251660288" behindDoc="0" locked="0" layoutInCell="1" allowOverlap="1">
            <wp:simplePos x="0" y="0"/>
            <wp:positionH relativeFrom="column">
              <wp:posOffset>807085</wp:posOffset>
            </wp:positionH>
            <wp:positionV relativeFrom="paragraph">
              <wp:posOffset>204470</wp:posOffset>
            </wp:positionV>
            <wp:extent cx="4219575" cy="3479165"/>
            <wp:effectExtent l="0" t="0" r="9525" b="698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3"/>
                    <pic:cNvPicPr>
                      <a:picLocks noChangeAspect="1" noChangeArrowheads="1"/>
                    </pic:cNvPicPr>
                  </pic:nvPicPr>
                  <pic:blipFill rotWithShape="1">
                    <a:blip r:embed="rId8">
                      <a:extLst>
                        <a:ext uri="{28A0092B-C50C-407E-A947-70E740481C1C}">
                          <a14:useLocalDpi xmlns:a14="http://schemas.microsoft.com/office/drawing/2010/main" val="0"/>
                        </a:ext>
                      </a:extLst>
                    </a:blip>
                    <a:srcRect b="11119"/>
                    <a:stretch/>
                  </pic:blipFill>
                  <pic:spPr bwMode="auto">
                    <a:xfrm>
                      <a:off x="0" y="0"/>
                      <a:ext cx="4219575" cy="347916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D14999" w:rsidRPr="00D14999">
        <w:rPr>
          <w:rFonts w:ascii="Times New Roman" w:eastAsia="Calibri" w:hAnsi="Times New Roman" w:cs="Times New Roman"/>
          <w:b/>
          <w:color w:val="000000"/>
          <w:sz w:val="24"/>
          <w:szCs w:val="24"/>
          <w:lang w:eastAsia="en-GB"/>
        </w:rPr>
        <w:t>6.</w:t>
      </w:r>
      <w:r w:rsidR="00D14999">
        <w:rPr>
          <w:rFonts w:ascii="Times New Roman" w:eastAsia="Calibri" w:hAnsi="Times New Roman" w:cs="Times New Roman"/>
          <w:color w:val="000000"/>
          <w:sz w:val="24"/>
          <w:szCs w:val="24"/>
          <w:lang w:eastAsia="en-GB"/>
        </w:rPr>
        <w:t xml:space="preserve"> </w:t>
      </w:r>
      <w:bookmarkEnd w:id="5"/>
      <w:r w:rsidR="00D14999">
        <w:rPr>
          <w:rFonts w:ascii="Times New Roman" w:eastAsia="Calibri" w:hAnsi="Times New Roman" w:cs="Times New Roman"/>
          <w:color w:val="000000"/>
          <w:sz w:val="24"/>
          <w:szCs w:val="24"/>
          <w:lang w:eastAsia="en-GB"/>
        </w:rPr>
        <w:tab/>
      </w:r>
    </w:p>
    <w:p w:rsidR="00E654E4" w:rsidRPr="00E654E4" w:rsidRDefault="00E654E4" w:rsidP="00E654E4">
      <w:pPr>
        <w:tabs>
          <w:tab w:val="left" w:pos="0"/>
          <w:tab w:val="left" w:pos="426"/>
        </w:tabs>
        <w:autoSpaceDE w:val="0"/>
        <w:autoSpaceDN w:val="0"/>
        <w:adjustRightInd w:val="0"/>
        <w:spacing w:after="120" w:line="240" w:lineRule="auto"/>
        <w:jc w:val="center"/>
        <w:rPr>
          <w:rFonts w:ascii="Times New Roman" w:eastAsia="Calibri" w:hAnsi="Times New Roman" w:cs="Times New Roman"/>
          <w:b/>
          <w:sz w:val="24"/>
          <w:szCs w:val="24"/>
          <w:lang w:eastAsia="en-GB"/>
        </w:rPr>
      </w:pPr>
      <w:r w:rsidRPr="00E654E4">
        <w:rPr>
          <w:rFonts w:ascii="Times New Roman" w:eastAsia="Calibri" w:hAnsi="Times New Roman" w:cs="Times New Roman"/>
          <w:b/>
          <w:sz w:val="24"/>
          <w:szCs w:val="24"/>
          <w:lang w:eastAsia="en-GB"/>
        </w:rPr>
        <w:t>Figure</w:t>
      </w:r>
      <w:r>
        <w:rPr>
          <w:rFonts w:ascii="Times New Roman" w:eastAsia="Calibri" w:hAnsi="Times New Roman" w:cs="Times New Roman"/>
          <w:b/>
          <w:sz w:val="24"/>
          <w:szCs w:val="24"/>
          <w:lang w:eastAsia="en-GB"/>
        </w:rPr>
        <w:t xml:space="preserve"> 2</w:t>
      </w:r>
    </w:p>
    <w:p w:rsidR="00885E1C" w:rsidRPr="00885E1C" w:rsidRDefault="00885E1C" w:rsidP="00885E1C">
      <w:pPr>
        <w:tabs>
          <w:tab w:val="left" w:pos="426"/>
        </w:tabs>
        <w:autoSpaceDE w:val="0"/>
        <w:autoSpaceDN w:val="0"/>
        <w:adjustRightInd w:val="0"/>
        <w:spacing w:after="0" w:line="360" w:lineRule="auto"/>
        <w:jc w:val="center"/>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w:t>
      </w:r>
      <w:r w:rsidRPr="00885E1C">
        <w:rPr>
          <w:rFonts w:ascii="Times New Roman" w:eastAsia="Calibri" w:hAnsi="Times New Roman" w:cs="Times New Roman"/>
          <w:i/>
          <w:iCs/>
          <w:color w:val="000000"/>
          <w:sz w:val="24"/>
          <w:szCs w:val="24"/>
          <w:lang w:eastAsia="en-GB"/>
        </w:rPr>
        <w:t>The total weight of the network is 85</w:t>
      </w:r>
      <w:r w:rsidRPr="00885E1C">
        <w:rPr>
          <w:rFonts w:ascii="Times New Roman" w:eastAsia="Calibri" w:hAnsi="Times New Roman" w:cs="Times New Roman"/>
          <w:color w:val="000000"/>
          <w:sz w:val="24"/>
          <w:szCs w:val="24"/>
          <w:lang w:eastAsia="en-GB"/>
        </w:rPr>
        <w:t>]</w:t>
      </w:r>
    </w:p>
    <w:p w:rsidR="00885E1C" w:rsidRPr="00885E1C" w:rsidRDefault="00885E1C" w:rsidP="00885E1C">
      <w:pPr>
        <w:tabs>
          <w:tab w:val="left" w:pos="426"/>
        </w:tabs>
        <w:autoSpaceDE w:val="0"/>
        <w:autoSpaceDN w:val="0"/>
        <w:adjustRightInd w:val="0"/>
        <w:spacing w:after="0" w:line="240" w:lineRule="auto"/>
        <w:jc w:val="both"/>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 xml:space="preserve">Figure </w:t>
      </w:r>
      <w:r w:rsidR="00E654E4">
        <w:rPr>
          <w:rFonts w:ascii="Times New Roman" w:eastAsia="Calibri" w:hAnsi="Times New Roman" w:cs="Times New Roman"/>
          <w:color w:val="000000"/>
          <w:sz w:val="24"/>
          <w:szCs w:val="24"/>
          <w:lang w:eastAsia="en-GB"/>
        </w:rPr>
        <w:t>2</w:t>
      </w:r>
      <w:r w:rsidRPr="00885E1C">
        <w:rPr>
          <w:rFonts w:ascii="Times New Roman" w:eastAsia="Calibri" w:hAnsi="Times New Roman" w:cs="Times New Roman"/>
          <w:color w:val="000000"/>
          <w:sz w:val="24"/>
          <w:szCs w:val="24"/>
          <w:lang w:eastAsia="en-GB"/>
        </w:rPr>
        <w:t xml:space="preserve"> represents a network of roads. The number on each edge represents the length, in miles, of the corresponding road. Robyn wishes to travel from A to H. She wishes to minimise the distance she travels.</w:t>
      </w:r>
    </w:p>
    <w:p w:rsidR="00885E1C" w:rsidRPr="00885E1C" w:rsidRDefault="00885E1C" w:rsidP="00885E1C">
      <w:pPr>
        <w:tabs>
          <w:tab w:val="left" w:pos="426"/>
        </w:tabs>
        <w:autoSpaceDE w:val="0"/>
        <w:autoSpaceDN w:val="0"/>
        <w:adjustRightInd w:val="0"/>
        <w:spacing w:after="0" w:line="240" w:lineRule="auto"/>
        <w:rPr>
          <w:rFonts w:ascii="Times New Roman" w:eastAsia="Calibri" w:hAnsi="Times New Roman" w:cs="Times New Roman"/>
          <w:color w:val="000000"/>
          <w:sz w:val="24"/>
          <w:szCs w:val="24"/>
          <w:lang w:eastAsia="en-GB"/>
        </w:rPr>
      </w:pPr>
    </w:p>
    <w:p w:rsidR="00885E1C" w:rsidRDefault="00885E1C" w:rsidP="00885E1C">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(a)</w:t>
      </w:r>
      <w:r w:rsidRPr="00885E1C">
        <w:rPr>
          <w:rFonts w:ascii="Times New Roman" w:eastAsia="Calibri" w:hAnsi="Times New Roman" w:cs="Times New Roman"/>
          <w:i/>
          <w:color w:val="000000"/>
          <w:sz w:val="24"/>
          <w:szCs w:val="24"/>
          <w:lang w:eastAsia="en-GB"/>
        </w:rPr>
        <w:tab/>
      </w:r>
      <w:r w:rsidRPr="00885E1C">
        <w:rPr>
          <w:rFonts w:ascii="Times New Roman" w:eastAsia="Calibri" w:hAnsi="Times New Roman" w:cs="Times New Roman"/>
          <w:color w:val="000000"/>
          <w:sz w:val="24"/>
          <w:szCs w:val="24"/>
          <w:lang w:eastAsia="en-GB"/>
        </w:rPr>
        <w:t xml:space="preserve">Use Dijkstra’s algorithm to find the shortest path from A to H. State the shortest path </w:t>
      </w:r>
    </w:p>
    <w:p w:rsidR="00885E1C" w:rsidRPr="00885E1C" w:rsidRDefault="00885E1C" w:rsidP="00885E1C">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r w:rsidRPr="00885E1C">
        <w:rPr>
          <w:rFonts w:ascii="Times New Roman" w:eastAsia="Calibri" w:hAnsi="Times New Roman" w:cs="Times New Roman"/>
          <w:color w:val="000000"/>
          <w:sz w:val="24"/>
          <w:szCs w:val="24"/>
          <w:lang w:eastAsia="en-GB"/>
        </w:rPr>
        <w:t>and its length.</w:t>
      </w:r>
    </w:p>
    <w:p w:rsidR="00885E1C" w:rsidRPr="00885E1C" w:rsidRDefault="00A72913" w:rsidP="00885E1C">
      <w:pPr>
        <w:tabs>
          <w:tab w:val="left" w:pos="426"/>
        </w:tabs>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Pr>
          <w:rFonts w:ascii="Times New Roman" w:eastAsia="Calibri" w:hAnsi="Times New Roman" w:cs="Times New Roman"/>
          <w:b/>
          <w:bCs/>
          <w:color w:val="A6A6A6" w:themeColor="background1" w:themeShade="A6"/>
          <w:sz w:val="24"/>
          <w:szCs w:val="24"/>
          <w:lang w:eastAsia="en-GB"/>
        </w:rPr>
        <w:t>(5</w:t>
      </w:r>
      <w:r w:rsidR="00885E1C" w:rsidRPr="00885E1C">
        <w:rPr>
          <w:rFonts w:ascii="Times New Roman" w:eastAsia="Calibri" w:hAnsi="Times New Roman" w:cs="Times New Roman"/>
          <w:b/>
          <w:bCs/>
          <w:color w:val="A6A6A6" w:themeColor="background1" w:themeShade="A6"/>
          <w:sz w:val="24"/>
          <w:szCs w:val="24"/>
          <w:lang w:eastAsia="en-GB"/>
        </w:rPr>
        <w:t>)</w:t>
      </w:r>
      <w:r>
        <w:rPr>
          <w:rFonts w:ascii="Times New Roman" w:eastAsia="Calibri" w:hAnsi="Times New Roman" w:cs="Times New Roman"/>
          <w:b/>
          <w:bCs/>
          <w:color w:val="A6A6A6" w:themeColor="background1" w:themeShade="A6"/>
          <w:sz w:val="24"/>
          <w:szCs w:val="24"/>
          <w:lang w:eastAsia="en-GB"/>
        </w:rPr>
        <w:t>*</w:t>
      </w:r>
    </w:p>
    <w:p w:rsidR="00885E1C" w:rsidRPr="00E654E4" w:rsidRDefault="00885E1C" w:rsidP="00E654E4">
      <w:pPr>
        <w:tabs>
          <w:tab w:val="left" w:pos="426"/>
        </w:tabs>
        <w:autoSpaceDE w:val="0"/>
        <w:autoSpaceDN w:val="0"/>
        <w:adjustRightInd w:val="0"/>
        <w:spacing w:after="0" w:line="240" w:lineRule="auto"/>
        <w:rPr>
          <w:rFonts w:ascii="Times New Roman" w:eastAsia="Calibri" w:hAnsi="Times New Roman" w:cs="Times New Roman"/>
          <w:b/>
          <w:bCs/>
          <w:color w:val="000000"/>
          <w:sz w:val="8"/>
          <w:szCs w:val="24"/>
          <w:lang w:eastAsia="en-GB"/>
        </w:rPr>
      </w:pPr>
    </w:p>
    <w:p w:rsidR="00885E1C" w:rsidRPr="00885E1C" w:rsidRDefault="00885E1C" w:rsidP="00885E1C">
      <w:pPr>
        <w:tabs>
          <w:tab w:val="left" w:pos="426"/>
        </w:tabs>
        <w:autoSpaceDE w:val="0"/>
        <w:autoSpaceDN w:val="0"/>
        <w:adjustRightInd w:val="0"/>
        <w:spacing w:after="0" w:line="240" w:lineRule="auto"/>
        <w:jc w:val="both"/>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On a particular day, Robyn needs to check each road. She must travel along each road at least once. Robyn must start and finish at vertex A.</w:t>
      </w:r>
    </w:p>
    <w:p w:rsidR="00885E1C" w:rsidRPr="00885E1C" w:rsidRDefault="00885E1C" w:rsidP="00885E1C">
      <w:pPr>
        <w:tabs>
          <w:tab w:val="left" w:pos="426"/>
        </w:tabs>
        <w:autoSpaceDE w:val="0"/>
        <w:autoSpaceDN w:val="0"/>
        <w:adjustRightInd w:val="0"/>
        <w:spacing w:after="0" w:line="240" w:lineRule="auto"/>
        <w:jc w:val="both"/>
        <w:rPr>
          <w:rFonts w:ascii="Times New Roman" w:eastAsia="Calibri" w:hAnsi="Times New Roman" w:cs="Times New Roman"/>
          <w:color w:val="000000"/>
          <w:sz w:val="24"/>
          <w:szCs w:val="24"/>
          <w:lang w:eastAsia="en-GB"/>
        </w:rPr>
      </w:pPr>
    </w:p>
    <w:p w:rsidR="00885E1C" w:rsidRDefault="00885E1C" w:rsidP="00885E1C">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(b)</w:t>
      </w:r>
      <w:r w:rsidRPr="00885E1C">
        <w:rPr>
          <w:rFonts w:ascii="Times New Roman" w:eastAsia="Calibri" w:hAnsi="Times New Roman" w:cs="Times New Roman"/>
          <w:i/>
          <w:color w:val="000000"/>
          <w:sz w:val="24"/>
          <w:szCs w:val="24"/>
          <w:lang w:eastAsia="en-GB"/>
        </w:rPr>
        <w:tab/>
      </w:r>
      <w:r w:rsidRPr="00885E1C">
        <w:rPr>
          <w:rFonts w:ascii="Times New Roman" w:eastAsia="Calibri" w:hAnsi="Times New Roman" w:cs="Times New Roman"/>
          <w:color w:val="000000"/>
          <w:sz w:val="24"/>
          <w:szCs w:val="24"/>
          <w:lang w:eastAsia="en-GB"/>
        </w:rPr>
        <w:t xml:space="preserve">Use the route inspection algorithm to find the length of the shortest inspection route. </w:t>
      </w:r>
    </w:p>
    <w:p w:rsidR="00885E1C" w:rsidRDefault="00885E1C" w:rsidP="00885E1C">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r w:rsidRPr="00885E1C">
        <w:rPr>
          <w:rFonts w:ascii="Times New Roman" w:eastAsia="Calibri" w:hAnsi="Times New Roman" w:cs="Times New Roman"/>
          <w:color w:val="000000"/>
          <w:sz w:val="24"/>
          <w:szCs w:val="24"/>
          <w:lang w:eastAsia="en-GB"/>
        </w:rPr>
        <w:t>State the edges that should be repeated. You should make your method and working clear.</w:t>
      </w:r>
    </w:p>
    <w:p w:rsidR="00E82674" w:rsidRPr="00E654E4" w:rsidRDefault="00E82674" w:rsidP="00885E1C">
      <w:pPr>
        <w:tabs>
          <w:tab w:val="left" w:pos="426"/>
        </w:tabs>
        <w:autoSpaceDE w:val="0"/>
        <w:autoSpaceDN w:val="0"/>
        <w:adjustRightInd w:val="0"/>
        <w:spacing w:after="0" w:line="240" w:lineRule="auto"/>
        <w:ind w:left="426" w:hanging="426"/>
        <w:jc w:val="both"/>
        <w:rPr>
          <w:rFonts w:ascii="Times New Roman" w:eastAsia="Calibri" w:hAnsi="Times New Roman" w:cs="Times New Roman"/>
          <w:color w:val="000000"/>
          <w:sz w:val="10"/>
          <w:szCs w:val="24"/>
          <w:lang w:eastAsia="en-GB"/>
        </w:rPr>
      </w:pPr>
    </w:p>
    <w:p w:rsidR="00885E1C" w:rsidRPr="00885E1C" w:rsidRDefault="00885E1C" w:rsidP="00885E1C">
      <w:pPr>
        <w:tabs>
          <w:tab w:val="left" w:pos="426"/>
        </w:tabs>
        <w:autoSpaceDE w:val="0"/>
        <w:autoSpaceDN w:val="0"/>
        <w:adjustRightInd w:val="0"/>
        <w:spacing w:after="0" w:line="24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(5)</w:t>
      </w:r>
    </w:p>
    <w:p w:rsidR="00885E1C" w:rsidRPr="00E654E4" w:rsidRDefault="00885E1C" w:rsidP="00885E1C">
      <w:pPr>
        <w:tabs>
          <w:tab w:val="left" w:pos="426"/>
        </w:tabs>
        <w:autoSpaceDE w:val="0"/>
        <w:autoSpaceDN w:val="0"/>
        <w:adjustRightInd w:val="0"/>
        <w:spacing w:after="0" w:line="240" w:lineRule="auto"/>
        <w:jc w:val="right"/>
        <w:rPr>
          <w:rFonts w:ascii="Times New Roman" w:eastAsia="Calibri" w:hAnsi="Times New Roman" w:cs="Times New Roman"/>
          <w:b/>
          <w:bCs/>
          <w:color w:val="000000"/>
          <w:sz w:val="14"/>
          <w:szCs w:val="24"/>
          <w:lang w:eastAsia="en-GB"/>
        </w:rPr>
      </w:pPr>
    </w:p>
    <w:p w:rsidR="00E654E4" w:rsidRDefault="00885E1C" w:rsidP="00E654E4">
      <w:pPr>
        <w:tabs>
          <w:tab w:val="left" w:pos="426"/>
        </w:tabs>
        <w:autoSpaceDE w:val="0"/>
        <w:autoSpaceDN w:val="0"/>
        <w:adjustRightInd w:val="0"/>
        <w:spacing w:line="240" w:lineRule="auto"/>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 xml:space="preserve">The roads BD and BE become damaged and cannot be used. Robyn needs to travel along all the remaining roads to check that there is no damage to any of them. The inspection </w:t>
      </w:r>
      <w:r w:rsidR="00143A38">
        <w:rPr>
          <w:rFonts w:ascii="Times New Roman" w:eastAsia="Calibri" w:hAnsi="Times New Roman" w:cs="Times New Roman"/>
          <w:color w:val="000000"/>
          <w:sz w:val="24"/>
          <w:szCs w:val="24"/>
          <w:lang w:eastAsia="en-GB"/>
        </w:rPr>
        <w:t xml:space="preserve">route </w:t>
      </w:r>
      <w:r w:rsidRPr="00885E1C">
        <w:rPr>
          <w:rFonts w:ascii="Times New Roman" w:eastAsia="Calibri" w:hAnsi="Times New Roman" w:cs="Times New Roman"/>
          <w:color w:val="000000"/>
          <w:sz w:val="24"/>
          <w:szCs w:val="24"/>
          <w:lang w:eastAsia="en-GB"/>
        </w:rPr>
        <w:t>must still start and finish at vertex A.</w:t>
      </w:r>
    </w:p>
    <w:p w:rsidR="00885E1C" w:rsidRPr="00885E1C" w:rsidRDefault="00885E1C" w:rsidP="00885E1C">
      <w:pPr>
        <w:tabs>
          <w:tab w:val="left" w:pos="426"/>
          <w:tab w:val="left" w:pos="851"/>
        </w:tabs>
        <w:autoSpaceDE w:val="0"/>
        <w:autoSpaceDN w:val="0"/>
        <w:adjustRightInd w:val="0"/>
        <w:spacing w:after="0" w:line="360" w:lineRule="auto"/>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(c)</w:t>
      </w:r>
      <w:r w:rsidRPr="00885E1C">
        <w:rPr>
          <w:rFonts w:ascii="Times New Roman" w:eastAsia="Calibri" w:hAnsi="Times New Roman" w:cs="Times New Roman"/>
          <w:i/>
          <w:color w:val="000000"/>
          <w:sz w:val="24"/>
          <w:szCs w:val="24"/>
          <w:lang w:eastAsia="en-GB"/>
        </w:rPr>
        <w:tab/>
      </w:r>
      <w:r w:rsidRPr="00885E1C">
        <w:rPr>
          <w:rFonts w:ascii="Times New Roman" w:eastAsia="Calibri" w:hAnsi="Times New Roman" w:cs="Times New Roman"/>
          <w:color w:val="000000"/>
          <w:sz w:val="24"/>
          <w:szCs w:val="24"/>
          <w:lang w:eastAsia="en-GB"/>
        </w:rPr>
        <w:t>(</w:t>
      </w:r>
      <w:proofErr w:type="spellStart"/>
      <w:proofErr w:type="gramStart"/>
      <w:r w:rsidRPr="00885E1C">
        <w:rPr>
          <w:rFonts w:ascii="Times New Roman" w:eastAsia="Calibri" w:hAnsi="Times New Roman" w:cs="Times New Roman"/>
          <w:color w:val="000000"/>
          <w:sz w:val="24"/>
          <w:szCs w:val="24"/>
          <w:lang w:eastAsia="en-GB"/>
        </w:rPr>
        <w:t>i</w:t>
      </w:r>
      <w:proofErr w:type="spellEnd"/>
      <w:proofErr w:type="gramEnd"/>
      <w:r w:rsidRPr="00885E1C">
        <w:rPr>
          <w:rFonts w:ascii="Times New Roman" w:eastAsia="Calibri" w:hAnsi="Times New Roman" w:cs="Times New Roman"/>
          <w:color w:val="000000"/>
          <w:sz w:val="24"/>
          <w:szCs w:val="24"/>
          <w:lang w:eastAsia="en-GB"/>
        </w:rPr>
        <w:t>)</w:t>
      </w:r>
      <w:r w:rsidRPr="00885E1C">
        <w:rPr>
          <w:rFonts w:ascii="Times New Roman" w:eastAsia="Calibri" w:hAnsi="Times New Roman" w:cs="Times New Roman"/>
          <w:color w:val="000000"/>
          <w:sz w:val="24"/>
          <w:szCs w:val="24"/>
          <w:lang w:eastAsia="en-GB"/>
        </w:rPr>
        <w:tab/>
        <w:t>State the edges that should be repeated.</w:t>
      </w:r>
    </w:p>
    <w:p w:rsidR="00885E1C" w:rsidRDefault="00885E1C" w:rsidP="00885E1C">
      <w:pPr>
        <w:tabs>
          <w:tab w:val="left" w:pos="426"/>
        </w:tabs>
        <w:autoSpaceDE w:val="0"/>
        <w:autoSpaceDN w:val="0"/>
        <w:adjustRightInd w:val="0"/>
        <w:spacing w:after="0" w:line="240" w:lineRule="auto"/>
        <w:ind w:left="851" w:right="-306" w:hanging="851"/>
        <w:jc w:val="both"/>
        <w:rPr>
          <w:rFonts w:ascii="Times New Roman" w:eastAsia="Calibri" w:hAnsi="Times New Roman" w:cs="Times New Roman"/>
          <w:color w:val="000000"/>
          <w:sz w:val="24"/>
          <w:szCs w:val="24"/>
          <w:lang w:eastAsia="en-GB"/>
        </w:rPr>
      </w:pPr>
      <w:r w:rsidRPr="00885E1C">
        <w:rPr>
          <w:rFonts w:ascii="Times New Roman" w:eastAsia="Calibri" w:hAnsi="Times New Roman" w:cs="Times New Roman"/>
          <w:color w:val="000000"/>
          <w:sz w:val="24"/>
          <w:szCs w:val="24"/>
          <w:lang w:eastAsia="en-GB"/>
        </w:rPr>
        <w:tab/>
        <w:t>(ii)</w:t>
      </w:r>
      <w:r w:rsidRPr="00885E1C">
        <w:rPr>
          <w:rFonts w:ascii="Times New Roman" w:eastAsia="Calibri" w:hAnsi="Times New Roman" w:cs="Times New Roman"/>
          <w:color w:val="000000"/>
          <w:sz w:val="24"/>
          <w:szCs w:val="24"/>
          <w:lang w:eastAsia="en-GB"/>
        </w:rPr>
        <w:tab/>
        <w:t xml:space="preserve">State a possible route and calculate its length. You must make your method and </w:t>
      </w:r>
    </w:p>
    <w:p w:rsidR="00885E1C" w:rsidRPr="00885E1C" w:rsidRDefault="00885E1C" w:rsidP="00885E1C">
      <w:pPr>
        <w:tabs>
          <w:tab w:val="left" w:pos="426"/>
        </w:tabs>
        <w:autoSpaceDE w:val="0"/>
        <w:autoSpaceDN w:val="0"/>
        <w:adjustRightInd w:val="0"/>
        <w:spacing w:after="0" w:line="240" w:lineRule="auto"/>
        <w:ind w:left="851" w:right="-306" w:hanging="851"/>
        <w:jc w:val="both"/>
        <w:rPr>
          <w:rFonts w:ascii="Times New Roman" w:eastAsia="Calibri" w:hAnsi="Times New Roman" w:cs="Times New Roman"/>
          <w:color w:val="000000"/>
          <w:sz w:val="24"/>
          <w:szCs w:val="24"/>
          <w:lang w:eastAsia="en-GB"/>
        </w:rPr>
      </w:pPr>
      <w:r>
        <w:rPr>
          <w:rFonts w:ascii="Times New Roman" w:eastAsia="Calibri" w:hAnsi="Times New Roman" w:cs="Times New Roman"/>
          <w:color w:val="000000"/>
          <w:sz w:val="24"/>
          <w:szCs w:val="24"/>
          <w:lang w:eastAsia="en-GB"/>
        </w:rPr>
        <w:tab/>
      </w:r>
      <w:r>
        <w:rPr>
          <w:rFonts w:ascii="Times New Roman" w:eastAsia="Calibri" w:hAnsi="Times New Roman" w:cs="Times New Roman"/>
          <w:color w:val="000000"/>
          <w:sz w:val="24"/>
          <w:szCs w:val="24"/>
          <w:lang w:eastAsia="en-GB"/>
        </w:rPr>
        <w:tab/>
      </w:r>
      <w:proofErr w:type="gramStart"/>
      <w:r w:rsidRPr="00885E1C">
        <w:rPr>
          <w:rFonts w:ascii="Times New Roman" w:eastAsia="Calibri" w:hAnsi="Times New Roman" w:cs="Times New Roman"/>
          <w:color w:val="000000"/>
          <w:sz w:val="24"/>
          <w:szCs w:val="24"/>
          <w:lang w:eastAsia="en-GB"/>
        </w:rPr>
        <w:t>working</w:t>
      </w:r>
      <w:proofErr w:type="gramEnd"/>
      <w:r w:rsidRPr="00885E1C">
        <w:rPr>
          <w:rFonts w:ascii="Times New Roman" w:eastAsia="Calibri" w:hAnsi="Times New Roman" w:cs="Times New Roman"/>
          <w:color w:val="000000"/>
          <w:sz w:val="24"/>
          <w:szCs w:val="24"/>
          <w:lang w:eastAsia="en-GB"/>
        </w:rPr>
        <w:t xml:space="preserve"> clear.</w:t>
      </w:r>
    </w:p>
    <w:p w:rsidR="00885E1C" w:rsidRDefault="00885E1C" w:rsidP="00885E1C">
      <w:pPr>
        <w:tabs>
          <w:tab w:val="left" w:pos="426"/>
        </w:tabs>
        <w:autoSpaceDE w:val="0"/>
        <w:autoSpaceDN w:val="0"/>
        <w:adjustRightInd w:val="0"/>
        <w:spacing w:after="0" w:line="360" w:lineRule="auto"/>
        <w:jc w:val="right"/>
        <w:rPr>
          <w:rFonts w:ascii="Times New Roman" w:eastAsia="Calibri" w:hAnsi="Times New Roman" w:cs="Times New Roman"/>
          <w:b/>
          <w:bCs/>
          <w:color w:val="A6A6A6" w:themeColor="background1" w:themeShade="A6"/>
          <w:sz w:val="24"/>
          <w:szCs w:val="24"/>
          <w:lang w:eastAsia="en-GB"/>
        </w:rPr>
      </w:pPr>
      <w:r w:rsidRPr="00885E1C">
        <w:rPr>
          <w:rFonts w:ascii="Times New Roman" w:eastAsia="Calibri" w:hAnsi="Times New Roman" w:cs="Times New Roman"/>
          <w:b/>
          <w:bCs/>
          <w:color w:val="A6A6A6" w:themeColor="background1" w:themeShade="A6"/>
          <w:sz w:val="24"/>
          <w:szCs w:val="24"/>
          <w:lang w:eastAsia="en-GB"/>
        </w:rPr>
        <w:t>(4)</w:t>
      </w:r>
    </w:p>
    <w:p w:rsidR="00555A99" w:rsidRDefault="00A72913" w:rsidP="00165B30">
      <w:pPr>
        <w:tabs>
          <w:tab w:val="left" w:pos="426"/>
        </w:tabs>
        <w:autoSpaceDE w:val="0"/>
        <w:autoSpaceDN w:val="0"/>
        <w:adjustRightInd w:val="0"/>
        <w:spacing w:line="240" w:lineRule="auto"/>
        <w:jc w:val="right"/>
        <w:rPr>
          <w:rFonts w:ascii="Times New Roman" w:eastAsia="Calibri" w:hAnsi="Times New Roman" w:cs="Times New Roman"/>
          <w:b/>
          <w:bCs/>
          <w:color w:val="000000"/>
          <w:sz w:val="24"/>
          <w:szCs w:val="24"/>
          <w:lang w:eastAsia="en-GB"/>
        </w:rPr>
      </w:pPr>
      <w:r>
        <w:rPr>
          <w:rFonts w:ascii="Times New Roman" w:eastAsia="Calibri" w:hAnsi="Times New Roman" w:cs="Times New Roman"/>
          <w:b/>
          <w:bCs/>
          <w:color w:val="000000"/>
          <w:sz w:val="24"/>
          <w:szCs w:val="24"/>
          <w:lang w:eastAsia="en-GB"/>
        </w:rPr>
        <w:t>(Total 14</w:t>
      </w:r>
      <w:bookmarkStart w:id="6" w:name="_GoBack"/>
      <w:bookmarkEnd w:id="6"/>
      <w:r w:rsidR="00555A99" w:rsidRPr="00555A99">
        <w:rPr>
          <w:rFonts w:ascii="Times New Roman" w:eastAsia="Calibri" w:hAnsi="Times New Roman" w:cs="Times New Roman"/>
          <w:b/>
          <w:bCs/>
          <w:color w:val="000000"/>
          <w:sz w:val="24"/>
          <w:szCs w:val="24"/>
          <w:lang w:eastAsia="en-GB"/>
        </w:rPr>
        <w:t xml:space="preserve"> marks)</w:t>
      </w:r>
    </w:p>
    <w:p w:rsidR="001810D4" w:rsidRPr="00312834" w:rsidRDefault="001810D4" w:rsidP="00165B30">
      <w:pPr>
        <w:pBdr>
          <w:bottom w:val="single" w:sz="4" w:space="1" w:color="auto"/>
        </w:pBdr>
        <w:jc w:val="right"/>
        <w:rPr>
          <w:rFonts w:ascii="Times New Roman" w:hAnsi="Times New Roman" w:cs="Times New Roman"/>
          <w:b/>
          <w:sz w:val="24"/>
        </w:rPr>
      </w:pPr>
      <w:r w:rsidRPr="001E0EA1">
        <w:tab/>
      </w:r>
      <w:hyperlink w:anchor="MSQ6" w:history="1">
        <w:r w:rsidRPr="006E1A7C">
          <w:rPr>
            <w:rStyle w:val="Hyperlink"/>
            <w:rFonts w:ascii="Times New Roman" w:hAnsi="Times New Roman" w:cs="Times New Roman"/>
            <w:b/>
            <w:sz w:val="24"/>
          </w:rPr>
          <w:t xml:space="preserve">Mark scheme for Question </w:t>
        </w:r>
        <w:r w:rsidR="00D14999" w:rsidRPr="006E1A7C">
          <w:rPr>
            <w:rStyle w:val="Hyperlink"/>
            <w:rFonts w:ascii="Times New Roman" w:hAnsi="Times New Roman" w:cs="Times New Roman"/>
            <w:b/>
            <w:sz w:val="24"/>
          </w:rPr>
          <w:t>6</w:t>
        </w:r>
        <w:r w:rsidRPr="006E1A7C">
          <w:rPr>
            <w:rStyle w:val="Hyperlink"/>
            <w:rFonts w:ascii="Times New Roman" w:hAnsi="Times New Roman" w:cs="Times New Roman"/>
            <w:b/>
            <w:sz w:val="24"/>
          </w:rPr>
          <w:t xml:space="preserve"> </w:t>
        </w:r>
      </w:hyperlink>
    </w:p>
    <w:p w:rsidR="00FB2798" w:rsidRDefault="00E654E4" w:rsidP="00D14999">
      <w:pPr>
        <w:pBdr>
          <w:bottom w:val="single" w:sz="4" w:space="1" w:color="auto"/>
        </w:pBdr>
        <w:jc w:val="right"/>
        <w:rPr>
          <w:rFonts w:ascii="Times New Roman" w:hAnsi="Times New Roman" w:cs="Times New Roman"/>
          <w:b/>
          <w:color w:val="0070C0"/>
          <w:sz w:val="24"/>
        </w:rPr>
      </w:pPr>
      <w:r w:rsidRPr="00B55F85">
        <w:rPr>
          <w:noProof/>
          <w:color w:val="0070C0"/>
          <w:lang w:eastAsia="en-GB"/>
        </w:rPr>
        <mc:AlternateContent>
          <mc:Choice Requires="wps">
            <w:drawing>
              <wp:anchor distT="45720" distB="45720" distL="114300" distR="114300" simplePos="0" relativeHeight="251663360" behindDoc="1" locked="0" layoutInCell="1" allowOverlap="1">
                <wp:simplePos x="0" y="0"/>
                <wp:positionH relativeFrom="column">
                  <wp:posOffset>3166910</wp:posOffset>
                </wp:positionH>
                <wp:positionV relativeFrom="paragraph">
                  <wp:posOffset>262866</wp:posOffset>
                </wp:positionV>
                <wp:extent cx="2564130" cy="284480"/>
                <wp:effectExtent l="0" t="0" r="26670" b="203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130" cy="284480"/>
                        </a:xfrm>
                        <a:prstGeom prst="rect">
                          <a:avLst/>
                        </a:prstGeom>
                        <a:solidFill>
                          <a:srgbClr val="FFFFFF"/>
                        </a:solidFill>
                        <a:ln w="9525">
                          <a:solidFill>
                            <a:schemeClr val="bg1"/>
                          </a:solidFill>
                          <a:miter lim="800000"/>
                          <a:headEnd/>
                          <a:tailEnd/>
                        </a:ln>
                      </wps:spPr>
                      <wps:txbx>
                        <w:txbxContent>
                          <w:p w:rsidR="00E654E4" w:rsidRDefault="00E654E4" w:rsidP="00E654E4">
                            <w:pPr>
                              <w:widowControl w:val="0"/>
                              <w:autoSpaceDE w:val="0"/>
                              <w:autoSpaceDN w:val="0"/>
                              <w:adjustRightInd w:val="0"/>
                              <w:spacing w:line="240" w:lineRule="auto"/>
                              <w:jc w:val="right"/>
                              <w:rPr>
                                <w:rFonts w:ascii="Times New Roman" w:hAnsi="Times New Roman"/>
                                <w:b/>
                                <w:bCs/>
                                <w:color w:val="000000"/>
                                <w:sz w:val="24"/>
                                <w:szCs w:val="24"/>
                                <w:lang w:eastAsia="en-GB"/>
                              </w:rPr>
                            </w:pPr>
                            <w:r w:rsidRPr="00B51C4B">
                              <w:rPr>
                                <w:rFonts w:ascii="Times New Roman" w:hAnsi="Times New Roman"/>
                                <w:b/>
                                <w:bCs/>
                                <w:color w:val="000000"/>
                                <w:sz w:val="24"/>
                                <w:szCs w:val="24"/>
                                <w:lang w:eastAsia="en-GB"/>
                              </w:rPr>
                              <w:t xml:space="preserve">TOTAL FOR PAPER:  </w:t>
                            </w:r>
                            <w:r>
                              <w:rPr>
                                <w:rFonts w:ascii="Times New Roman" w:hAnsi="Times New Roman"/>
                                <w:b/>
                                <w:bCs/>
                                <w:color w:val="000000"/>
                                <w:sz w:val="24"/>
                                <w:szCs w:val="24"/>
                                <w:lang w:eastAsia="en-GB"/>
                              </w:rPr>
                              <w:t xml:space="preserve">75 </w:t>
                            </w:r>
                            <w:r w:rsidRPr="00B51C4B">
                              <w:rPr>
                                <w:rFonts w:ascii="Times New Roman" w:hAnsi="Times New Roman"/>
                                <w:b/>
                                <w:bCs/>
                                <w:color w:val="000000"/>
                                <w:sz w:val="24"/>
                                <w:szCs w:val="24"/>
                                <w:lang w:eastAsia="en-GB"/>
                              </w:rPr>
                              <w:t>MARKS</w:t>
                            </w:r>
                          </w:p>
                          <w:p w:rsidR="00E654E4" w:rsidRDefault="00E654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9.35pt;margin-top:20.7pt;width:201.9pt;height:22.4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" strokecolor="white [3212]">
                <v:textbox>
                  <w:txbxContent>
                    <w:p w:rsidR="00E654E4" w:rsidRDefault="00E654E4" w:rsidP="00E654E4">
                      <w:pPr>
                        <w:widowControl w:val="0"/>
                        <w:autoSpaceDE w:val="0"/>
                        <w:autoSpaceDN w:val="0"/>
                        <w:adjustRightInd w:val="0"/>
                        <w:spacing w:line="240" w:lineRule="auto"/>
                        <w:jc w:val="right"/>
                        <w:rPr>
                          <w:rFonts w:ascii="Times New Roman" w:hAnsi="Times New Roman"/>
                          <w:b/>
                          <w:bCs/>
                          <w:color w:val="000000"/>
                          <w:sz w:val="24"/>
                          <w:szCs w:val="24"/>
                          <w:lang w:eastAsia="en-GB"/>
                        </w:rPr>
                      </w:pPr>
                      <w:r w:rsidRPr="00B51C4B">
                        <w:rPr>
                          <w:rFonts w:ascii="Times New Roman" w:hAnsi="Times New Roman"/>
                          <w:b/>
                          <w:bCs/>
                          <w:color w:val="000000"/>
                          <w:sz w:val="24"/>
                          <w:szCs w:val="24"/>
                          <w:lang w:eastAsia="en-GB"/>
                        </w:rPr>
                        <w:t xml:space="preserve">TOTAL FOR PAPER:  </w:t>
                      </w:r>
                      <w:r>
                        <w:rPr>
                          <w:rFonts w:ascii="Times New Roman" w:hAnsi="Times New Roman"/>
                          <w:b/>
                          <w:bCs/>
                          <w:color w:val="000000"/>
                          <w:sz w:val="24"/>
                          <w:szCs w:val="24"/>
                          <w:lang w:eastAsia="en-GB"/>
                        </w:rPr>
                        <w:t xml:space="preserve">75 </w:t>
                      </w:r>
                      <w:r w:rsidRPr="00B51C4B">
                        <w:rPr>
                          <w:rFonts w:ascii="Times New Roman" w:hAnsi="Times New Roman"/>
                          <w:b/>
                          <w:bCs/>
                          <w:color w:val="000000"/>
                          <w:sz w:val="24"/>
                          <w:szCs w:val="24"/>
                          <w:lang w:eastAsia="en-GB"/>
                        </w:rPr>
                        <w:t>MARKS</w:t>
                      </w:r>
                    </w:p>
                    <w:p w:rsidR="00E654E4" w:rsidRDefault="00E654E4"/>
                  </w:txbxContent>
                </v:textbox>
              </v:shape>
            </w:pict>
          </mc:Fallback>
        </mc:AlternateContent>
      </w:r>
      <w:hyperlink w:anchor="EXQ6" w:history="1">
        <w:r w:rsidR="001810D4" w:rsidRPr="00B55F85">
          <w:rPr>
            <w:rStyle w:val="Hyperlink"/>
            <w:rFonts w:ascii="Times New Roman" w:hAnsi="Times New Roman" w:cs="Times New Roman"/>
            <w:b/>
            <w:color w:val="0070C0"/>
            <w:sz w:val="24"/>
          </w:rPr>
          <w:t xml:space="preserve">Examiner comment </w:t>
        </w:r>
      </w:hyperlink>
      <w:r w:rsidR="00D14999" w:rsidRPr="001810D4">
        <w:rPr>
          <w:rStyle w:val="Hyperlink"/>
          <w:noProof/>
          <w:lang w:eastAsia="en-GB"/>
        </w:rPr>
        <mc:AlternateContent>
          <mc:Choice Requires="wps">
            <w:drawing>
              <wp:anchor distT="4294967294" distB="4294967294" distL="114300" distR="114300" simplePos="0" relativeHeight="251659264" behindDoc="0" locked="0" layoutInCell="1" allowOverlap="1" wp14:anchorId="24CB5E55" wp14:editId="28EEB5FA">
                <wp:simplePos x="0" y="0"/>
                <wp:positionH relativeFrom="column">
                  <wp:posOffset>-1905</wp:posOffset>
                </wp:positionH>
                <wp:positionV relativeFrom="paragraph">
                  <wp:posOffset>239585</wp:posOffset>
                </wp:positionV>
                <wp:extent cx="5731510" cy="0"/>
                <wp:effectExtent l="0" t="19050" r="2159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1510" cy="0"/>
                        </a:xfrm>
                        <a:prstGeom prst="line">
                          <a:avLst/>
                        </a:prstGeom>
                        <a:noFill/>
                        <a:ln w="381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E361F2" id="Straight Connector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18.85pt" to="451.1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" strokecolor="windowText" strokeweight="3pt">
                <v:stroke joinstyle="miter"/>
                <o:lock v:ext="edit" shapetype="f"/>
              </v:line>
            </w:pict>
          </mc:Fallback>
        </mc:AlternateContent>
      </w:r>
      <w:hyperlink w:anchor="EXQ7" w:history="1">
        <w:r w:rsidR="001E0EA1" w:rsidRPr="006E1A7C">
          <w:rPr>
            <w:rStyle w:val="Hyperlink"/>
            <w:rFonts w:ascii="Times New Roman" w:hAnsi="Times New Roman" w:cs="Times New Roman"/>
            <w:b/>
            <w:sz w:val="24"/>
          </w:rPr>
          <w:t xml:space="preserve"> </w:t>
        </w:r>
      </w:hyperlink>
    </w:p>
    <w:p w:rsidR="004D4A50" w:rsidRDefault="004D4A50" w:rsidP="004D4A50">
      <w:pPr>
        <w:spacing w:after="120"/>
        <w:rPr>
          <w:rFonts w:ascii="Verdana" w:hAnsi="Verdana"/>
          <w:b/>
        </w:rPr>
      </w:pPr>
      <w:r>
        <w:rPr>
          <w:rFonts w:ascii="Verdana" w:hAnsi="Verdana"/>
          <w:b/>
        </w:rPr>
        <w:lastRenderedPageBreak/>
        <w:t xml:space="preserve">A level Further Mathematics </w:t>
      </w:r>
      <w:r w:rsidRPr="000A6F78">
        <w:rPr>
          <w:rFonts w:ascii="Verdana" w:hAnsi="Verdana"/>
          <w:b/>
        </w:rPr>
        <w:t>–</w:t>
      </w:r>
      <w:r>
        <w:rPr>
          <w:rFonts w:ascii="Verdana" w:hAnsi="Verdana"/>
          <w:b/>
        </w:rPr>
        <w:t xml:space="preserve"> Decision Mathematics 1 </w:t>
      </w:r>
      <w:r w:rsidRPr="000A6F78">
        <w:rPr>
          <w:rFonts w:ascii="Verdana" w:hAnsi="Verdana"/>
          <w:b/>
        </w:rPr>
        <w:t xml:space="preserve">– </w:t>
      </w:r>
      <w:r>
        <w:rPr>
          <w:rFonts w:ascii="Verdana" w:hAnsi="Verdana"/>
          <w:b/>
        </w:rPr>
        <w:t xml:space="preserve">               </w:t>
      </w:r>
      <w:r w:rsidRPr="000A6F78">
        <w:rPr>
          <w:rFonts w:ascii="Verdana" w:hAnsi="Verdana"/>
          <w:b/>
        </w:rPr>
        <w:t>Practice Paper 01</w:t>
      </w:r>
      <w:r>
        <w:rPr>
          <w:rFonts w:ascii="Verdana" w:hAnsi="Verdana"/>
          <w:b/>
        </w:rPr>
        <w:t xml:space="preserve"> </w:t>
      </w:r>
      <w:r w:rsidRPr="000A6F78">
        <w:rPr>
          <w:rFonts w:ascii="Verdana" w:hAnsi="Verdana"/>
          <w:b/>
        </w:rPr>
        <w:t>–</w:t>
      </w:r>
      <w:r>
        <w:rPr>
          <w:rFonts w:ascii="Verdana" w:hAnsi="Verdana"/>
          <w:b/>
        </w:rPr>
        <w:t xml:space="preserve"> Examiner report</w:t>
      </w:r>
      <w:r w:rsidRPr="000A6F78">
        <w:rPr>
          <w:rFonts w:ascii="Verdana" w:hAnsi="Verdana"/>
          <w:b/>
        </w:rPr>
        <w:t xml:space="preserve"> – </w:t>
      </w:r>
    </w:p>
    <w:p w:rsidR="00A41E29" w:rsidRPr="00AE74C7" w:rsidRDefault="00A41E29" w:rsidP="00C45F76">
      <w:pPr>
        <w:rPr>
          <w:rFonts w:ascii="Times New Roman" w:hAnsi="Times New Roman" w:cs="Times New Roman"/>
          <w:b/>
          <w:color w:val="0070C0"/>
          <w:sz w:val="24"/>
        </w:rPr>
      </w:pPr>
      <w:bookmarkStart w:id="7" w:name="MSQ1"/>
      <w:r w:rsidRPr="00AE74C7">
        <w:rPr>
          <w:rFonts w:ascii="Times New Roman" w:hAnsi="Times New Roman" w:cs="Times New Roman"/>
          <w:b/>
          <w:color w:val="0563C1" w:themeColor="hyperlink"/>
          <w:sz w:val="24"/>
        </w:rPr>
        <w:t xml:space="preserve">Mark scheme for Question </w:t>
      </w:r>
      <w:r>
        <w:rPr>
          <w:rFonts w:ascii="Times New Roman" w:hAnsi="Times New Roman" w:cs="Times New Roman"/>
          <w:b/>
          <w:color w:val="0563C1" w:themeColor="hyperlink"/>
          <w:sz w:val="24"/>
        </w:rPr>
        <w:t>1</w:t>
      </w:r>
      <w:bookmarkEnd w:id="7"/>
      <w:r w:rsidR="004D4A50">
        <w:rPr>
          <w:rFonts w:ascii="Times New Roman" w:hAnsi="Times New Roman" w:cs="Times New Roman"/>
          <w:b/>
          <w:color w:val="0070C0"/>
          <w:sz w:val="24"/>
        </w:rPr>
        <w:tab/>
      </w:r>
      <w:hyperlink w:anchor="EXQ1" w:history="1">
        <w:r w:rsidR="00C45F76" w:rsidRPr="00C45F76">
          <w:rPr>
            <w:rStyle w:val="Hyperlink"/>
            <w:rFonts w:ascii="Times New Roman" w:hAnsi="Times New Roman" w:cs="Times New Roman"/>
            <w:b/>
            <w:sz w:val="24"/>
          </w:rPr>
          <w:t xml:space="preserve">Examiner comment </w:t>
        </w:r>
      </w:hyperlink>
      <w:r w:rsidR="004D4A50" w:rsidRPr="004D4A50">
        <w:rPr>
          <w:rStyle w:val="Hyperlink"/>
          <w:rFonts w:ascii="Times New Roman" w:hAnsi="Times New Roman" w:cs="Times New Roman"/>
          <w:b/>
          <w:sz w:val="24"/>
          <w:u w:val="none"/>
        </w:rPr>
        <w:t xml:space="preserve">      </w:t>
      </w:r>
      <w:hyperlink w:anchor="Q1" w:history="1">
        <w:r w:rsidRPr="0021134A">
          <w:rPr>
            <w:rStyle w:val="Hyperlink"/>
            <w:rFonts w:ascii="Times New Roman" w:hAnsi="Times New Roman" w:cs="Times New Roman"/>
            <w:b/>
            <w:sz w:val="24"/>
          </w:rPr>
          <w:t>(Return to Question 1</w:t>
        </w:r>
      </w:hyperlink>
      <w:r w:rsidRPr="00895D98">
        <w:rPr>
          <w:rStyle w:val="Hyperlink"/>
          <w:rFonts w:ascii="Times New Roman" w:hAnsi="Times New Roman" w:cs="Times New Roman"/>
          <w:b/>
          <w:sz w:val="24"/>
        </w:rPr>
        <w:t>)</w:t>
      </w:r>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59"/>
        <w:gridCol w:w="7556"/>
        <w:gridCol w:w="900"/>
      </w:tblGrid>
      <w:tr w:rsidR="000A6F78" w:rsidRPr="000A6F78" w:rsidTr="009C2DCE">
        <w:trPr>
          <w:trHeight w:val="430"/>
          <w:jc w:val="center"/>
        </w:trPr>
        <w:tc>
          <w:tcPr>
            <w:tcW w:w="1259"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Question</w:t>
            </w:r>
          </w:p>
        </w:tc>
        <w:tc>
          <w:tcPr>
            <w:tcW w:w="7556"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40" w:after="40"/>
              <w:jc w:val="center"/>
              <w:rPr>
                <w:rFonts w:ascii="Verdana" w:hAnsi="Verdana"/>
                <w:b/>
                <w:sz w:val="20"/>
                <w:szCs w:val="20"/>
              </w:rPr>
            </w:pPr>
            <w:r w:rsidRPr="000A6F78">
              <w:rPr>
                <w:rFonts w:ascii="Verdana" w:hAnsi="Verdana"/>
                <w:b/>
                <w:sz w:val="20"/>
                <w:szCs w:val="20"/>
              </w:rPr>
              <w:t>Marks</w:t>
            </w:r>
          </w:p>
        </w:tc>
      </w:tr>
      <w:tr w:rsidR="009C2DCE" w:rsidRPr="000A6F78" w:rsidTr="009C2DCE">
        <w:trPr>
          <w:trHeight w:val="485"/>
          <w:jc w:val="center"/>
        </w:trPr>
        <w:tc>
          <w:tcPr>
            <w:tcW w:w="1259" w:type="dxa"/>
            <w:vMerge w:val="restart"/>
          </w:tcPr>
          <w:p w:rsidR="009C2DCE" w:rsidRPr="000A6F78" w:rsidRDefault="009C2DCE" w:rsidP="00B546A8">
            <w:pPr>
              <w:spacing w:before="40" w:after="40"/>
              <w:jc w:val="center"/>
              <w:rPr>
                <w:rFonts w:ascii="Times New Roman" w:hAnsi="Times New Roman" w:cs="Times New Roman"/>
                <w:b/>
                <w:sz w:val="24"/>
                <w:szCs w:val="24"/>
              </w:rPr>
            </w:pPr>
            <w:r>
              <w:rPr>
                <w:rFonts w:ascii="Times New Roman" w:hAnsi="Times New Roman" w:cs="Times New Roman"/>
                <w:b/>
                <w:sz w:val="24"/>
                <w:szCs w:val="24"/>
              </w:rPr>
              <w:t>1(a)</w:t>
            </w:r>
          </w:p>
        </w:tc>
        <w:tc>
          <w:tcPr>
            <w:tcW w:w="7556" w:type="dxa"/>
            <w:vAlign w:val="center"/>
          </w:tcPr>
          <w:p w:rsidR="009C2DCE" w:rsidRPr="00560DDD" w:rsidRDefault="00962BB7" w:rsidP="00962BB7">
            <w:pPr>
              <w:pStyle w:val="Header"/>
              <w:spacing w:before="40" w:after="40"/>
              <w:rPr>
                <w:rFonts w:ascii="Times New Roman" w:hAnsi="Times New Roman"/>
                <w:position w:val="-28"/>
                <w:sz w:val="24"/>
                <w:szCs w:val="22"/>
              </w:rPr>
            </w:pPr>
            <w:r w:rsidRPr="00962BB7">
              <w:rPr>
                <w:rFonts w:ascii="Times New Roman" w:hAnsi="Times New Roman"/>
                <w:position w:val="-24"/>
                <w:sz w:val="24"/>
                <w:szCs w:val="22"/>
              </w:rPr>
              <w:object w:dxaOrig="38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2pt;height:31.15pt" o:ole="">
                  <v:imagedata r:id="rId9" o:title=""/>
                </v:shape>
                <o:OLEObject Type="Embed" ProgID="Equation.DSMT4" ShapeID="_x0000_i1025" DrawAspect="Content" ObjectID="_1616341610" r:id="rId10"/>
              </w:object>
            </w:r>
          </w:p>
        </w:tc>
        <w:tc>
          <w:tcPr>
            <w:tcW w:w="900" w:type="dxa"/>
            <w:vAlign w:val="center"/>
          </w:tcPr>
          <w:p w:rsidR="009C2DCE" w:rsidRPr="000A6F78" w:rsidRDefault="00962BB7" w:rsidP="00895D98">
            <w:pPr>
              <w:spacing w:before="40" w:after="40"/>
              <w:jc w:val="center"/>
              <w:rPr>
                <w:rFonts w:ascii="Times New Roman" w:hAnsi="Times New Roman" w:cs="Times New Roman"/>
                <w:b/>
                <w:sz w:val="24"/>
                <w:szCs w:val="24"/>
              </w:rPr>
            </w:pPr>
            <w:r>
              <w:rPr>
                <w:rFonts w:ascii="Times New Roman" w:hAnsi="Times New Roman" w:cs="Times New Roman"/>
                <w:b/>
                <w:sz w:val="24"/>
                <w:szCs w:val="24"/>
              </w:rPr>
              <w:t>M</w:t>
            </w:r>
            <w:r w:rsidR="009C2DCE">
              <w:rPr>
                <w:rFonts w:ascii="Times New Roman" w:hAnsi="Times New Roman" w:cs="Times New Roman"/>
                <w:b/>
                <w:sz w:val="24"/>
                <w:szCs w:val="24"/>
              </w:rPr>
              <w:t>1</w:t>
            </w:r>
            <w:r>
              <w:rPr>
                <w:rFonts w:ascii="Times New Roman" w:hAnsi="Times New Roman" w:cs="Times New Roman"/>
                <w:b/>
                <w:sz w:val="24"/>
                <w:szCs w:val="24"/>
              </w:rPr>
              <w:t>A1</w:t>
            </w:r>
          </w:p>
        </w:tc>
      </w:tr>
      <w:tr w:rsidR="00962BB7" w:rsidRPr="000A6F78" w:rsidTr="009C2DCE">
        <w:trPr>
          <w:trHeight w:val="485"/>
          <w:jc w:val="center"/>
        </w:trPr>
        <w:tc>
          <w:tcPr>
            <w:tcW w:w="1259" w:type="dxa"/>
            <w:vMerge/>
          </w:tcPr>
          <w:p w:rsidR="00962BB7" w:rsidRDefault="00962BB7" w:rsidP="00B546A8">
            <w:pPr>
              <w:spacing w:before="40" w:after="40"/>
              <w:jc w:val="center"/>
              <w:rPr>
                <w:rFonts w:ascii="Times New Roman" w:hAnsi="Times New Roman" w:cs="Times New Roman"/>
                <w:b/>
                <w:sz w:val="24"/>
                <w:szCs w:val="24"/>
              </w:rPr>
            </w:pPr>
          </w:p>
        </w:tc>
        <w:tc>
          <w:tcPr>
            <w:tcW w:w="7556" w:type="dxa"/>
            <w:vAlign w:val="center"/>
          </w:tcPr>
          <w:p w:rsidR="00962BB7" w:rsidRPr="009C2DCE" w:rsidRDefault="00962BB7" w:rsidP="00895D98">
            <w:pPr>
              <w:pStyle w:val="Header"/>
              <w:spacing w:before="40" w:after="40"/>
              <w:rPr>
                <w:rFonts w:ascii="Times New Roman" w:hAnsi="Times New Roman"/>
                <w:position w:val="-28"/>
                <w:sz w:val="24"/>
                <w:szCs w:val="22"/>
              </w:rPr>
            </w:pPr>
          </w:p>
        </w:tc>
        <w:tc>
          <w:tcPr>
            <w:tcW w:w="900" w:type="dxa"/>
            <w:vAlign w:val="center"/>
          </w:tcPr>
          <w:p w:rsidR="00962BB7" w:rsidRDefault="00B55F85" w:rsidP="00895D98">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r w:rsidR="00962BB7" w:rsidRPr="002C1A5A">
              <w:rPr>
                <w:rFonts w:ascii="Times New Roman" w:hAnsi="Times New Roman" w:cs="Times New Roman"/>
                <w:b/>
                <w:sz w:val="24"/>
                <w:szCs w:val="24"/>
              </w:rPr>
              <w:t>)</w:t>
            </w:r>
          </w:p>
        </w:tc>
      </w:tr>
      <w:tr w:rsidR="006211D2" w:rsidRPr="000A6F78" w:rsidTr="006211D2">
        <w:trPr>
          <w:trHeight w:val="440"/>
          <w:jc w:val="center"/>
        </w:trPr>
        <w:tc>
          <w:tcPr>
            <w:tcW w:w="1259" w:type="dxa"/>
            <w:vMerge w:val="restart"/>
          </w:tcPr>
          <w:p w:rsidR="006211D2" w:rsidRPr="000A6F78" w:rsidRDefault="006211D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556" w:type="dxa"/>
            <w:tcBorders>
              <w:bottom w:val="nil"/>
            </w:tcBorders>
            <w:vAlign w:val="center"/>
          </w:tcPr>
          <w:p w:rsidR="006211D2" w:rsidRPr="002C1A5A" w:rsidRDefault="006211D2" w:rsidP="00895D98">
            <w:pPr>
              <w:spacing w:before="40" w:after="40"/>
              <w:rPr>
                <w:rFonts w:ascii="Times New Roman" w:hAnsi="Times New Roman" w:cs="Times New Roman"/>
                <w:sz w:val="24"/>
                <w:szCs w:val="24"/>
              </w:rPr>
            </w:pPr>
            <w:r>
              <w:rPr>
                <w:rFonts w:ascii="Times New Roman" w:hAnsi="Times New Roman" w:cs="Times New Roman"/>
                <w:sz w:val="24"/>
                <w:szCs w:val="24"/>
              </w:rPr>
              <w:t xml:space="preserve">Bin 1: </w:t>
            </w:r>
            <w:r w:rsidRPr="006211D2">
              <w:rPr>
                <w:rFonts w:ascii="Times New Roman" w:hAnsi="Times New Roman" w:cs="Times New Roman"/>
                <w:b/>
                <w:sz w:val="24"/>
                <w:szCs w:val="24"/>
              </w:rPr>
              <w:t xml:space="preserve">2.5  0.9  1.4 </w:t>
            </w:r>
          </w:p>
        </w:tc>
        <w:tc>
          <w:tcPr>
            <w:tcW w:w="900" w:type="dxa"/>
            <w:tcBorders>
              <w:bottom w:val="nil"/>
            </w:tcBorders>
            <w:vAlign w:val="center"/>
          </w:tcPr>
          <w:p w:rsidR="006211D2" w:rsidRPr="002C1A5A" w:rsidRDefault="006211D2" w:rsidP="00895D98">
            <w:pPr>
              <w:spacing w:after="40"/>
              <w:jc w:val="center"/>
              <w:rPr>
                <w:rFonts w:ascii="Times New Roman" w:hAnsi="Times New Roman" w:cs="Times New Roman"/>
                <w:b/>
                <w:sz w:val="24"/>
                <w:szCs w:val="24"/>
              </w:rPr>
            </w:pPr>
          </w:p>
        </w:tc>
      </w:tr>
      <w:tr w:rsidR="006211D2" w:rsidRPr="000A6F78" w:rsidTr="006211D2">
        <w:trPr>
          <w:trHeight w:val="503"/>
          <w:jc w:val="center"/>
        </w:trPr>
        <w:tc>
          <w:tcPr>
            <w:tcW w:w="1259" w:type="dxa"/>
            <w:vMerge/>
          </w:tcPr>
          <w:p w:rsidR="006211D2" w:rsidRDefault="006211D2" w:rsidP="009C2DCE">
            <w:pPr>
              <w:spacing w:before="40" w:after="40"/>
              <w:jc w:val="center"/>
              <w:rPr>
                <w:rFonts w:ascii="Times New Roman" w:hAnsi="Times New Roman" w:cs="Times New Roman"/>
                <w:b/>
                <w:sz w:val="24"/>
                <w:szCs w:val="24"/>
              </w:rPr>
            </w:pPr>
          </w:p>
        </w:tc>
        <w:tc>
          <w:tcPr>
            <w:tcW w:w="7556" w:type="dxa"/>
            <w:tcBorders>
              <w:top w:val="nil"/>
              <w:bottom w:val="nil"/>
            </w:tcBorders>
            <w:vAlign w:val="center"/>
          </w:tcPr>
          <w:p w:rsidR="006211D2" w:rsidRPr="002C1A5A" w:rsidRDefault="006211D2" w:rsidP="00895D98">
            <w:pPr>
              <w:spacing w:before="40" w:after="40"/>
              <w:rPr>
                <w:rFonts w:ascii="Times New Roman" w:hAnsi="Times New Roman" w:cs="Times New Roman"/>
                <w:sz w:val="24"/>
                <w:szCs w:val="24"/>
              </w:rPr>
            </w:pPr>
            <w:r>
              <w:rPr>
                <w:rFonts w:ascii="Times New Roman" w:hAnsi="Times New Roman" w:cs="Times New Roman"/>
                <w:sz w:val="24"/>
                <w:szCs w:val="24"/>
              </w:rPr>
              <w:t xml:space="preserve">Bin 2: </w:t>
            </w:r>
            <w:r w:rsidRPr="006211D2">
              <w:rPr>
                <w:rFonts w:ascii="Times New Roman" w:hAnsi="Times New Roman" w:cs="Times New Roman"/>
                <w:b/>
                <w:sz w:val="24"/>
                <w:szCs w:val="24"/>
              </w:rPr>
              <w:t xml:space="preserve">3.1  1.5 </w:t>
            </w:r>
            <w:r>
              <w:rPr>
                <w:rFonts w:ascii="Times New Roman" w:hAnsi="Times New Roman" w:cs="Times New Roman"/>
                <w:sz w:val="24"/>
                <w:szCs w:val="24"/>
              </w:rPr>
              <w:t xml:space="preserve"> </w:t>
            </w:r>
            <w:r w:rsidRPr="006211D2">
              <w:rPr>
                <w:rFonts w:ascii="Times New Roman" w:hAnsi="Times New Roman" w:cs="Times New Roman"/>
                <w:sz w:val="24"/>
                <w:szCs w:val="24"/>
                <w:u w:val="single"/>
              </w:rPr>
              <w:t>0.3</w:t>
            </w:r>
          </w:p>
        </w:tc>
        <w:tc>
          <w:tcPr>
            <w:tcW w:w="900" w:type="dxa"/>
            <w:tcBorders>
              <w:top w:val="nil"/>
              <w:bottom w:val="nil"/>
            </w:tcBorders>
            <w:vAlign w:val="center"/>
          </w:tcPr>
          <w:p w:rsidR="006211D2" w:rsidRPr="002C1A5A" w:rsidRDefault="006211D2" w:rsidP="00895D98">
            <w:pPr>
              <w:spacing w:after="40"/>
              <w:jc w:val="center"/>
              <w:rPr>
                <w:rFonts w:ascii="Times New Roman" w:hAnsi="Times New Roman" w:cs="Times New Roman"/>
                <w:b/>
                <w:sz w:val="24"/>
                <w:szCs w:val="24"/>
              </w:rPr>
            </w:pPr>
            <w:r>
              <w:rPr>
                <w:rFonts w:ascii="Times New Roman" w:hAnsi="Times New Roman" w:cs="Times New Roman"/>
                <w:b/>
                <w:sz w:val="24"/>
                <w:szCs w:val="24"/>
              </w:rPr>
              <w:t>M1</w:t>
            </w:r>
            <w:r w:rsidRPr="006211D2">
              <w:rPr>
                <w:rFonts w:ascii="Times New Roman" w:hAnsi="Times New Roman" w:cs="Times New Roman"/>
                <w:b/>
                <w:sz w:val="24"/>
                <w:szCs w:val="24"/>
                <w:u w:val="single"/>
              </w:rPr>
              <w:t>A1</w:t>
            </w:r>
            <w:r>
              <w:rPr>
                <w:rFonts w:ascii="Times New Roman" w:hAnsi="Times New Roman" w:cs="Times New Roman"/>
                <w:b/>
                <w:sz w:val="24"/>
                <w:szCs w:val="24"/>
              </w:rPr>
              <w:t xml:space="preserve"> A1 </w:t>
            </w:r>
          </w:p>
        </w:tc>
      </w:tr>
      <w:tr w:rsidR="006211D2" w:rsidRPr="000A6F78" w:rsidTr="00885E1C">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tcBorders>
              <w:top w:val="nil"/>
              <w:bottom w:val="nil"/>
            </w:tcBorders>
            <w:vAlign w:val="center"/>
          </w:tcPr>
          <w:p w:rsidR="006211D2" w:rsidRPr="002C1A5A" w:rsidRDefault="006211D2" w:rsidP="006211D2">
            <w:pPr>
              <w:spacing w:before="40" w:after="40"/>
              <w:rPr>
                <w:rFonts w:ascii="Times New Roman" w:hAnsi="Times New Roman" w:cs="Times New Roman"/>
                <w:b/>
                <w:sz w:val="24"/>
                <w:szCs w:val="24"/>
              </w:rPr>
            </w:pPr>
            <w:r>
              <w:rPr>
                <w:rFonts w:ascii="Times New Roman" w:hAnsi="Times New Roman" w:cs="Times New Roman"/>
                <w:sz w:val="24"/>
                <w:szCs w:val="24"/>
              </w:rPr>
              <w:t xml:space="preserve">Bin 3: </w:t>
            </w:r>
            <w:r w:rsidRPr="006211D2">
              <w:rPr>
                <w:rFonts w:ascii="Times New Roman" w:hAnsi="Times New Roman" w:cs="Times New Roman"/>
                <w:sz w:val="24"/>
                <w:szCs w:val="24"/>
                <w:u w:val="single"/>
              </w:rPr>
              <w:t>2.0</w:t>
            </w:r>
            <w:r>
              <w:rPr>
                <w:rFonts w:ascii="Times New Roman" w:hAnsi="Times New Roman" w:cs="Times New Roman"/>
                <w:sz w:val="24"/>
                <w:szCs w:val="24"/>
              </w:rPr>
              <w:t xml:space="preserve">  </w:t>
            </w:r>
            <w:r w:rsidRPr="006211D2">
              <w:rPr>
                <w:rFonts w:ascii="Times New Roman" w:hAnsi="Times New Roman" w:cs="Times New Roman"/>
                <w:sz w:val="24"/>
                <w:szCs w:val="24"/>
                <w:u w:val="single"/>
              </w:rPr>
              <w:t>1.9</w:t>
            </w:r>
            <w:r>
              <w:rPr>
                <w:rFonts w:ascii="Times New Roman" w:hAnsi="Times New Roman" w:cs="Times New Roman"/>
                <w:sz w:val="24"/>
                <w:szCs w:val="24"/>
              </w:rPr>
              <w:t xml:space="preserve">  0.4</w:t>
            </w:r>
          </w:p>
        </w:tc>
        <w:tc>
          <w:tcPr>
            <w:tcW w:w="900" w:type="dxa"/>
            <w:tcBorders>
              <w:top w:val="nil"/>
              <w:left w:val="single" w:sz="4" w:space="0" w:color="808080" w:themeColor="background1" w:themeShade="80"/>
              <w:bottom w:val="nil"/>
            </w:tcBorders>
            <w:vAlign w:val="center"/>
          </w:tcPr>
          <w:p w:rsidR="006211D2" w:rsidRPr="002C1A5A" w:rsidRDefault="006211D2" w:rsidP="009C2DCE">
            <w:pPr>
              <w:spacing w:before="40" w:after="40"/>
              <w:jc w:val="center"/>
              <w:rPr>
                <w:rFonts w:ascii="Times New Roman" w:hAnsi="Times New Roman" w:cs="Times New Roman"/>
                <w:b/>
                <w:sz w:val="24"/>
                <w:szCs w:val="24"/>
              </w:rPr>
            </w:pPr>
          </w:p>
        </w:tc>
      </w:tr>
      <w:tr w:rsidR="006211D2" w:rsidRPr="000A6F78" w:rsidTr="00885E1C">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tcBorders>
              <w:top w:val="nil"/>
              <w:bottom w:val="nil"/>
            </w:tcBorders>
            <w:vAlign w:val="center"/>
          </w:tcPr>
          <w:p w:rsidR="006211D2" w:rsidRPr="002C1A5A" w:rsidRDefault="006211D2" w:rsidP="006211D2">
            <w:pPr>
              <w:spacing w:before="40" w:after="40"/>
              <w:rPr>
                <w:rFonts w:ascii="Times New Roman" w:hAnsi="Times New Roman" w:cs="Times New Roman"/>
                <w:b/>
                <w:sz w:val="24"/>
                <w:szCs w:val="24"/>
              </w:rPr>
            </w:pPr>
            <w:r>
              <w:rPr>
                <w:rFonts w:ascii="Times New Roman" w:hAnsi="Times New Roman" w:cs="Times New Roman"/>
                <w:sz w:val="24"/>
                <w:szCs w:val="24"/>
              </w:rPr>
              <w:t>Bin 4:</w:t>
            </w:r>
            <w:r w:rsidRPr="006211D2">
              <w:rPr>
                <w:rFonts w:ascii="Times New Roman" w:hAnsi="Times New Roman" w:cs="Times New Roman"/>
                <w:sz w:val="24"/>
                <w:szCs w:val="24"/>
                <w:u w:val="single"/>
              </w:rPr>
              <w:t xml:space="preserve"> 1.2</w:t>
            </w:r>
          </w:p>
        </w:tc>
        <w:tc>
          <w:tcPr>
            <w:tcW w:w="900" w:type="dxa"/>
            <w:tcBorders>
              <w:top w:val="nil"/>
              <w:left w:val="single" w:sz="4" w:space="0" w:color="808080" w:themeColor="background1" w:themeShade="80"/>
              <w:bottom w:val="nil"/>
            </w:tcBorders>
            <w:vAlign w:val="center"/>
          </w:tcPr>
          <w:p w:rsidR="006211D2" w:rsidRDefault="006211D2" w:rsidP="009C2DCE">
            <w:pPr>
              <w:spacing w:before="40" w:after="40"/>
              <w:jc w:val="center"/>
              <w:rPr>
                <w:rFonts w:ascii="Times New Roman" w:hAnsi="Times New Roman" w:cs="Times New Roman"/>
                <w:b/>
                <w:sz w:val="24"/>
                <w:szCs w:val="24"/>
              </w:rPr>
            </w:pPr>
          </w:p>
        </w:tc>
      </w:tr>
      <w:tr w:rsidR="006211D2" w:rsidRPr="000A6F78" w:rsidTr="006211D2">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tcBorders>
              <w:top w:val="nil"/>
            </w:tcBorders>
            <w:vAlign w:val="center"/>
          </w:tcPr>
          <w:p w:rsidR="006211D2" w:rsidRPr="002C1A5A" w:rsidRDefault="006211D2" w:rsidP="006211D2">
            <w:pPr>
              <w:spacing w:before="40" w:after="40"/>
              <w:rPr>
                <w:rFonts w:ascii="Times New Roman" w:hAnsi="Times New Roman" w:cs="Times New Roman"/>
                <w:b/>
                <w:sz w:val="24"/>
                <w:szCs w:val="24"/>
              </w:rPr>
            </w:pPr>
            <w:r>
              <w:rPr>
                <w:rFonts w:ascii="Times New Roman" w:hAnsi="Times New Roman" w:cs="Times New Roman"/>
                <w:sz w:val="24"/>
                <w:szCs w:val="24"/>
              </w:rPr>
              <w:t>Bin 5:3.9</w:t>
            </w:r>
          </w:p>
        </w:tc>
        <w:tc>
          <w:tcPr>
            <w:tcW w:w="900" w:type="dxa"/>
            <w:tcBorders>
              <w:top w:val="nil"/>
              <w:left w:val="single" w:sz="4" w:space="0" w:color="808080" w:themeColor="background1" w:themeShade="80"/>
            </w:tcBorders>
            <w:vAlign w:val="center"/>
          </w:tcPr>
          <w:p w:rsidR="006211D2" w:rsidRDefault="006211D2" w:rsidP="009C2DCE">
            <w:pPr>
              <w:spacing w:before="40" w:after="40"/>
              <w:jc w:val="center"/>
              <w:rPr>
                <w:rFonts w:ascii="Times New Roman" w:hAnsi="Times New Roman" w:cs="Times New Roman"/>
                <w:b/>
                <w:sz w:val="24"/>
                <w:szCs w:val="24"/>
              </w:rPr>
            </w:pPr>
          </w:p>
        </w:tc>
      </w:tr>
      <w:tr w:rsidR="006211D2" w:rsidRPr="000A6F78" w:rsidTr="009C2DCE">
        <w:trPr>
          <w:trHeight w:val="440"/>
          <w:jc w:val="center"/>
        </w:trPr>
        <w:tc>
          <w:tcPr>
            <w:tcW w:w="1259" w:type="dxa"/>
            <w:vMerge/>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7556" w:type="dxa"/>
            <w:vAlign w:val="center"/>
          </w:tcPr>
          <w:p w:rsidR="006211D2" w:rsidRPr="002C1A5A" w:rsidRDefault="006211D2" w:rsidP="009C2DCE">
            <w:pPr>
              <w:spacing w:before="40" w:after="40"/>
              <w:jc w:val="right"/>
              <w:rPr>
                <w:rFonts w:ascii="Times New Roman" w:hAnsi="Times New Roman" w:cs="Times New Roman"/>
                <w:b/>
                <w:sz w:val="24"/>
                <w:szCs w:val="24"/>
              </w:rPr>
            </w:pPr>
          </w:p>
        </w:tc>
        <w:tc>
          <w:tcPr>
            <w:tcW w:w="900" w:type="dxa"/>
            <w:tcBorders>
              <w:left w:val="single" w:sz="4" w:space="0" w:color="808080" w:themeColor="background1" w:themeShade="80"/>
            </w:tcBorders>
            <w:vAlign w:val="center"/>
          </w:tcPr>
          <w:p w:rsidR="006211D2" w:rsidRDefault="006211D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962BB7" w:rsidRPr="000A6F78" w:rsidTr="00962BB7">
        <w:trPr>
          <w:trHeight w:val="485"/>
          <w:jc w:val="center"/>
        </w:trPr>
        <w:tc>
          <w:tcPr>
            <w:tcW w:w="1259" w:type="dxa"/>
            <w:vMerge w:val="restart"/>
            <w:tcBorders>
              <w:right w:val="single" w:sz="4" w:space="0" w:color="808080" w:themeColor="background1" w:themeShade="80"/>
            </w:tcBorders>
          </w:tcPr>
          <w:p w:rsidR="00962BB7" w:rsidRPr="002C1A5A" w:rsidRDefault="00962BB7"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556" w:type="dxa"/>
            <w:tcBorders>
              <w:left w:val="single" w:sz="4" w:space="0" w:color="808080" w:themeColor="background1" w:themeShade="80"/>
            </w:tcBorders>
            <w:vAlign w:val="center"/>
          </w:tcPr>
          <w:p w:rsidR="006211D2" w:rsidRPr="009C2DCE" w:rsidRDefault="006211D2" w:rsidP="009C2DCE">
            <w:pPr>
              <w:spacing w:before="40" w:after="40"/>
              <w:rPr>
                <w:rFonts w:ascii="Times New Roman" w:hAnsi="Times New Roman" w:cs="Times New Roman"/>
                <w:sz w:val="24"/>
                <w:szCs w:val="24"/>
              </w:rPr>
            </w:pPr>
            <w:r>
              <w:rPr>
                <w:rFonts w:ascii="Times New Roman" w:hAnsi="Times New Roman" w:cs="Times New Roman"/>
                <w:sz w:val="24"/>
                <w:szCs w:val="24"/>
              </w:rPr>
              <w:t xml:space="preserve">e.g middle right </w:t>
            </w:r>
          </w:p>
        </w:tc>
        <w:tc>
          <w:tcPr>
            <w:tcW w:w="900" w:type="dxa"/>
            <w:tcBorders>
              <w:left w:val="single" w:sz="4" w:space="0" w:color="808080" w:themeColor="background1" w:themeShade="80"/>
            </w:tcBorders>
            <w:vAlign w:val="center"/>
          </w:tcPr>
          <w:p w:rsidR="00962BB7" w:rsidRPr="002C1A5A" w:rsidRDefault="00962BB7"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tc>
      </w:tr>
      <w:tr w:rsidR="00B55F85" w:rsidRPr="000A6F78" w:rsidTr="00E47F51">
        <w:trPr>
          <w:trHeight w:val="2032"/>
          <w:jc w:val="center"/>
        </w:trPr>
        <w:tc>
          <w:tcPr>
            <w:tcW w:w="1259" w:type="dxa"/>
            <w:vMerge/>
            <w:tcBorders>
              <w:right w:val="single" w:sz="4" w:space="0" w:color="808080" w:themeColor="background1" w:themeShade="80"/>
            </w:tcBorders>
          </w:tcPr>
          <w:p w:rsidR="00B55F85" w:rsidRDefault="00B55F85" w:rsidP="00962BB7">
            <w:pPr>
              <w:spacing w:before="40" w:after="40"/>
              <w:jc w:val="center"/>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B55F85" w:rsidRPr="006211D2" w:rsidRDefault="00B55F85" w:rsidP="009C2DCE">
            <w:pPr>
              <w:spacing w:before="40" w:after="40"/>
              <w:rPr>
                <w:rFonts w:ascii="Times New Roman" w:hAnsi="Times New Roman" w:cs="Times New Roman"/>
                <w:sz w:val="24"/>
                <w:szCs w:val="24"/>
              </w:rPr>
            </w:pPr>
            <w:r w:rsidRPr="006211D2">
              <w:rPr>
                <w:noProof/>
                <w:lang w:eastAsia="en-GB"/>
              </w:rPr>
              <w:drawing>
                <wp:inline distT="0" distB="0" distL="0" distR="0" wp14:anchorId="41314744" wp14:editId="1A87E355">
                  <wp:extent cx="4660900" cy="120269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60900" cy="1202690"/>
                          </a:xfrm>
                          <a:prstGeom prst="rect">
                            <a:avLst/>
                          </a:prstGeom>
                        </pic:spPr>
                      </pic:pic>
                    </a:graphicData>
                  </a:graphic>
                </wp:inline>
              </w:drawing>
            </w:r>
          </w:p>
        </w:tc>
        <w:tc>
          <w:tcPr>
            <w:tcW w:w="900" w:type="dxa"/>
            <w:tcBorders>
              <w:left w:val="single" w:sz="4" w:space="0" w:color="808080" w:themeColor="background1" w:themeShade="80"/>
            </w:tcBorders>
            <w:vAlign w:val="center"/>
          </w:tcPr>
          <w:p w:rsidR="00B55F85" w:rsidRDefault="00B55F85"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p w:rsidR="00B55F85" w:rsidRDefault="00B55F85" w:rsidP="009C2DCE">
            <w:pPr>
              <w:spacing w:before="40" w:after="40"/>
              <w:jc w:val="center"/>
              <w:rPr>
                <w:rFonts w:ascii="Times New Roman" w:hAnsi="Times New Roman" w:cs="Times New Roman"/>
                <w:b/>
                <w:sz w:val="24"/>
                <w:szCs w:val="24"/>
              </w:rPr>
            </w:pPr>
          </w:p>
          <w:p w:rsidR="00B55F85" w:rsidRDefault="00B55F85"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A1ft</w:t>
            </w:r>
          </w:p>
          <w:p w:rsidR="00B55F85" w:rsidRDefault="00B55F85" w:rsidP="009C2DCE">
            <w:pPr>
              <w:spacing w:before="40" w:after="40"/>
              <w:jc w:val="center"/>
              <w:rPr>
                <w:rFonts w:ascii="Times New Roman" w:hAnsi="Times New Roman" w:cs="Times New Roman"/>
                <w:b/>
                <w:sz w:val="24"/>
                <w:szCs w:val="24"/>
              </w:rPr>
            </w:pPr>
          </w:p>
          <w:p w:rsidR="00B55F85" w:rsidRDefault="00B55F85"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962BB7" w:rsidRPr="000A6F78" w:rsidTr="009C2DCE">
        <w:trPr>
          <w:trHeight w:val="485"/>
          <w:jc w:val="center"/>
        </w:trPr>
        <w:tc>
          <w:tcPr>
            <w:tcW w:w="1259" w:type="dxa"/>
            <w:vMerge/>
            <w:tcBorders>
              <w:right w:val="single" w:sz="4" w:space="0" w:color="808080" w:themeColor="background1" w:themeShade="80"/>
            </w:tcBorders>
            <w:vAlign w:val="center"/>
          </w:tcPr>
          <w:p w:rsidR="00962BB7" w:rsidRPr="002C1A5A" w:rsidRDefault="00962BB7"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962BB7" w:rsidRPr="006211D2" w:rsidRDefault="00962BB7" w:rsidP="00962BB7">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962BB7" w:rsidRPr="002C1A5A" w:rsidRDefault="006211D2" w:rsidP="009C2DCE">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1356F2" w:rsidRPr="000A6F78" w:rsidTr="001356F2">
        <w:trPr>
          <w:trHeight w:val="485"/>
          <w:jc w:val="center"/>
        </w:trPr>
        <w:tc>
          <w:tcPr>
            <w:tcW w:w="1259" w:type="dxa"/>
            <w:vMerge w:val="restart"/>
            <w:tcBorders>
              <w:right w:val="single" w:sz="4" w:space="0" w:color="808080" w:themeColor="background1" w:themeShade="80"/>
            </w:tcBorders>
          </w:tcPr>
          <w:p w:rsidR="001356F2" w:rsidRPr="002C1A5A" w:rsidRDefault="001356F2"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556" w:type="dxa"/>
            <w:tcBorders>
              <w:left w:val="single" w:sz="4" w:space="0" w:color="808080" w:themeColor="background1" w:themeShade="80"/>
            </w:tcBorders>
            <w:vAlign w:val="center"/>
          </w:tcPr>
          <w:p w:rsidR="001356F2" w:rsidRDefault="001356F2" w:rsidP="00962BB7">
            <w:pPr>
              <w:spacing w:before="40" w:after="40"/>
              <w:rPr>
                <w:rFonts w:ascii="Times New Roman" w:hAnsi="Times New Roman" w:cs="Times New Roman"/>
                <w:sz w:val="24"/>
                <w:szCs w:val="24"/>
              </w:rPr>
            </w:pPr>
            <w:r>
              <w:rPr>
                <w:rFonts w:ascii="Times New Roman" w:hAnsi="Times New Roman" w:cs="Times New Roman"/>
                <w:sz w:val="24"/>
                <w:szCs w:val="24"/>
              </w:rPr>
              <w:t xml:space="preserve">Bin 1:  </w:t>
            </w:r>
            <w:r w:rsidRPr="001356F2">
              <w:rPr>
                <w:rFonts w:ascii="Times New Roman" w:hAnsi="Times New Roman" w:cs="Times New Roman"/>
                <w:b/>
                <w:sz w:val="24"/>
                <w:szCs w:val="24"/>
              </w:rPr>
              <w:t>3.9</w:t>
            </w:r>
            <w:r>
              <w:rPr>
                <w:rFonts w:ascii="Times New Roman" w:hAnsi="Times New Roman" w:cs="Times New Roman"/>
                <w:sz w:val="24"/>
                <w:szCs w:val="24"/>
              </w:rPr>
              <w:t xml:space="preserve">   0.9</w:t>
            </w:r>
          </w:p>
          <w:p w:rsidR="001356F2" w:rsidRPr="001356F2" w:rsidRDefault="001356F2" w:rsidP="00962BB7">
            <w:pPr>
              <w:spacing w:before="40" w:after="40"/>
              <w:rPr>
                <w:rFonts w:ascii="Times New Roman" w:hAnsi="Times New Roman" w:cs="Times New Roman"/>
                <w:b/>
                <w:sz w:val="24"/>
                <w:szCs w:val="24"/>
              </w:rPr>
            </w:pPr>
            <w:r>
              <w:rPr>
                <w:rFonts w:ascii="Times New Roman" w:hAnsi="Times New Roman" w:cs="Times New Roman"/>
                <w:sz w:val="24"/>
                <w:szCs w:val="24"/>
              </w:rPr>
              <w:t xml:space="preserve">Bin 2:  </w:t>
            </w:r>
            <w:r w:rsidRPr="001356F2">
              <w:rPr>
                <w:rFonts w:ascii="Times New Roman" w:hAnsi="Times New Roman" w:cs="Times New Roman"/>
                <w:b/>
                <w:sz w:val="24"/>
                <w:szCs w:val="24"/>
              </w:rPr>
              <w:t xml:space="preserve">3.1   1.9 </w:t>
            </w:r>
          </w:p>
          <w:p w:rsidR="001356F2" w:rsidRDefault="001356F2" w:rsidP="00962BB7">
            <w:pPr>
              <w:spacing w:before="40" w:after="40"/>
              <w:rPr>
                <w:rFonts w:ascii="Times New Roman" w:hAnsi="Times New Roman" w:cs="Times New Roman"/>
                <w:sz w:val="24"/>
                <w:szCs w:val="24"/>
              </w:rPr>
            </w:pPr>
            <w:r>
              <w:rPr>
                <w:rFonts w:ascii="Times New Roman" w:hAnsi="Times New Roman" w:cs="Times New Roman"/>
                <w:sz w:val="24"/>
                <w:szCs w:val="24"/>
              </w:rPr>
              <w:t xml:space="preserve">Bin 3:  </w:t>
            </w:r>
            <w:r w:rsidRPr="001356F2">
              <w:rPr>
                <w:rFonts w:ascii="Times New Roman" w:hAnsi="Times New Roman" w:cs="Times New Roman"/>
                <w:b/>
                <w:sz w:val="24"/>
                <w:szCs w:val="24"/>
              </w:rPr>
              <w:t>2.5   2.0</w:t>
            </w:r>
            <w:r>
              <w:rPr>
                <w:rFonts w:ascii="Times New Roman" w:hAnsi="Times New Roman" w:cs="Times New Roman"/>
                <w:sz w:val="24"/>
                <w:szCs w:val="24"/>
              </w:rPr>
              <w:t xml:space="preserve">   0.4 </w:t>
            </w:r>
          </w:p>
          <w:p w:rsidR="001356F2" w:rsidRPr="00962BB7" w:rsidRDefault="001356F2" w:rsidP="001356F2">
            <w:pPr>
              <w:spacing w:before="40" w:after="40"/>
              <w:rPr>
                <w:rFonts w:ascii="Times New Roman" w:hAnsi="Times New Roman" w:cs="Times New Roman"/>
                <w:sz w:val="24"/>
                <w:szCs w:val="24"/>
              </w:rPr>
            </w:pPr>
            <w:r>
              <w:rPr>
                <w:rFonts w:ascii="Times New Roman" w:hAnsi="Times New Roman" w:cs="Times New Roman"/>
                <w:sz w:val="24"/>
                <w:szCs w:val="24"/>
              </w:rPr>
              <w:t xml:space="preserve">Bin 4:  </w:t>
            </w:r>
            <w:r w:rsidRPr="001356F2">
              <w:rPr>
                <w:rFonts w:ascii="Times New Roman" w:hAnsi="Times New Roman" w:cs="Times New Roman"/>
                <w:b/>
                <w:sz w:val="24"/>
                <w:szCs w:val="24"/>
              </w:rPr>
              <w:t>1.5</w:t>
            </w:r>
            <w:r>
              <w:rPr>
                <w:rFonts w:ascii="Times New Roman" w:hAnsi="Times New Roman" w:cs="Times New Roman"/>
                <w:sz w:val="24"/>
                <w:szCs w:val="24"/>
              </w:rPr>
              <w:t xml:space="preserve">   1.4   1.2   0.3</w:t>
            </w:r>
          </w:p>
        </w:tc>
        <w:tc>
          <w:tcPr>
            <w:tcW w:w="900" w:type="dxa"/>
            <w:tcBorders>
              <w:left w:val="single" w:sz="4" w:space="0" w:color="808080" w:themeColor="background1" w:themeShade="80"/>
            </w:tcBorders>
            <w:vAlign w:val="center"/>
          </w:tcPr>
          <w:p w:rsidR="001356F2" w:rsidRPr="002C1A5A" w:rsidRDefault="001356F2" w:rsidP="001356F2">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1356F2" w:rsidRPr="000A6F78" w:rsidTr="009C2DCE">
        <w:trPr>
          <w:trHeight w:val="485"/>
          <w:jc w:val="center"/>
        </w:trPr>
        <w:tc>
          <w:tcPr>
            <w:tcW w:w="1259" w:type="dxa"/>
            <w:vMerge/>
            <w:tcBorders>
              <w:right w:val="single" w:sz="4" w:space="0" w:color="808080" w:themeColor="background1" w:themeShade="80"/>
            </w:tcBorders>
            <w:vAlign w:val="center"/>
          </w:tcPr>
          <w:p w:rsidR="001356F2" w:rsidRPr="002C1A5A" w:rsidRDefault="001356F2" w:rsidP="009C2DCE">
            <w:pPr>
              <w:spacing w:before="40" w:after="40"/>
              <w:jc w:val="right"/>
              <w:rPr>
                <w:rFonts w:ascii="Times New Roman" w:hAnsi="Times New Roman" w:cs="Times New Roman"/>
                <w:b/>
                <w:sz w:val="24"/>
                <w:szCs w:val="24"/>
              </w:rPr>
            </w:pPr>
          </w:p>
        </w:tc>
        <w:tc>
          <w:tcPr>
            <w:tcW w:w="7556" w:type="dxa"/>
            <w:tcBorders>
              <w:left w:val="single" w:sz="4" w:space="0" w:color="808080" w:themeColor="background1" w:themeShade="80"/>
            </w:tcBorders>
            <w:vAlign w:val="center"/>
          </w:tcPr>
          <w:p w:rsidR="001356F2" w:rsidRPr="00962BB7" w:rsidRDefault="001356F2" w:rsidP="009C2DCE">
            <w:pPr>
              <w:spacing w:before="40" w:after="40"/>
              <w:rPr>
                <w:rFonts w:ascii="Times New Roman" w:hAnsi="Times New Roman" w:cs="Times New Roman"/>
                <w:sz w:val="24"/>
                <w:szCs w:val="24"/>
              </w:rPr>
            </w:pPr>
          </w:p>
        </w:tc>
        <w:tc>
          <w:tcPr>
            <w:tcW w:w="900" w:type="dxa"/>
            <w:tcBorders>
              <w:left w:val="single" w:sz="4" w:space="0" w:color="808080" w:themeColor="background1" w:themeShade="80"/>
            </w:tcBorders>
            <w:vAlign w:val="center"/>
          </w:tcPr>
          <w:p w:rsidR="001356F2" w:rsidRPr="002C1A5A" w:rsidRDefault="001356F2" w:rsidP="00962BB7">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9C2DCE" w:rsidRPr="000A6F78" w:rsidTr="00DA6066">
        <w:trPr>
          <w:trHeight w:val="485"/>
          <w:jc w:val="center"/>
        </w:trPr>
        <w:tc>
          <w:tcPr>
            <w:tcW w:w="9715" w:type="dxa"/>
            <w:gridSpan w:val="3"/>
            <w:vAlign w:val="center"/>
          </w:tcPr>
          <w:p w:rsidR="009C2DCE" w:rsidRPr="002C1A5A" w:rsidRDefault="009C2DCE" w:rsidP="009C2DCE">
            <w:pPr>
              <w:spacing w:before="40" w:after="40"/>
              <w:jc w:val="right"/>
              <w:rPr>
                <w:rFonts w:ascii="Times New Roman" w:hAnsi="Times New Roman" w:cs="Times New Roman"/>
                <w:b/>
                <w:sz w:val="24"/>
                <w:szCs w:val="24"/>
              </w:rPr>
            </w:pPr>
            <w:r w:rsidRPr="002C1A5A">
              <w:rPr>
                <w:rFonts w:ascii="Times New Roman" w:hAnsi="Times New Roman" w:cs="Times New Roman"/>
                <w:b/>
                <w:sz w:val="24"/>
                <w:szCs w:val="24"/>
              </w:rPr>
              <w:t>(</w:t>
            </w:r>
            <w:r w:rsidR="00962BB7">
              <w:rPr>
                <w:rFonts w:ascii="Times New Roman" w:hAnsi="Times New Roman" w:cs="Times New Roman"/>
                <w:b/>
                <w:sz w:val="24"/>
                <w:szCs w:val="24"/>
              </w:rPr>
              <w:t>11</w:t>
            </w:r>
            <w:r w:rsidRPr="002C1A5A">
              <w:rPr>
                <w:rFonts w:ascii="Times New Roman" w:hAnsi="Times New Roman" w:cs="Times New Roman"/>
                <w:b/>
                <w:sz w:val="24"/>
                <w:szCs w:val="24"/>
              </w:rPr>
              <w:t xml:space="preserve"> marks)</w:t>
            </w:r>
          </w:p>
        </w:tc>
      </w:tr>
    </w:tbl>
    <w:p w:rsidR="000A6F78" w:rsidRPr="000A6F78" w:rsidRDefault="000A6F78" w:rsidP="000A6F78">
      <w:pPr>
        <w:spacing w:after="120"/>
        <w:rPr>
          <w:rFonts w:ascii="Verdana" w:hAnsi="Verdana" w:cs="Times New Roman"/>
          <w:b/>
          <w:color w:val="0070C0"/>
          <w:sz w:val="20"/>
        </w:rPr>
      </w:pPr>
    </w:p>
    <w:p w:rsidR="00962BB7" w:rsidRDefault="00962BB7">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0A6F78" w:rsidRPr="00AE74C7" w:rsidRDefault="000A6F78" w:rsidP="00136503">
      <w:pPr>
        <w:tabs>
          <w:tab w:val="left" w:pos="4140"/>
        </w:tabs>
        <w:spacing w:after="120"/>
        <w:rPr>
          <w:rFonts w:ascii="Times New Roman" w:hAnsi="Times New Roman" w:cs="Times New Roman"/>
          <w:b/>
          <w:color w:val="0070C0"/>
          <w:sz w:val="24"/>
        </w:rPr>
      </w:pPr>
      <w:bookmarkStart w:id="8" w:name="MSQ2"/>
      <w:r w:rsidRPr="00AE74C7">
        <w:rPr>
          <w:rFonts w:ascii="Times New Roman" w:hAnsi="Times New Roman" w:cs="Times New Roman"/>
          <w:b/>
          <w:color w:val="0563C1" w:themeColor="hyperlink"/>
          <w:sz w:val="24"/>
        </w:rPr>
        <w:lastRenderedPageBreak/>
        <w:t>Mark scheme for Question 2</w:t>
      </w:r>
      <w:bookmarkEnd w:id="8"/>
      <w:r w:rsidR="00AE74C7">
        <w:rPr>
          <w:rFonts w:ascii="Times New Roman" w:hAnsi="Times New Roman" w:cs="Times New Roman"/>
          <w:b/>
          <w:color w:val="0070C0"/>
          <w:sz w:val="24"/>
        </w:rPr>
        <w:tab/>
      </w:r>
      <w:hyperlink w:anchor="EXQ2" w:history="1">
        <w:r w:rsidR="00AE74C7" w:rsidRPr="000E45BA">
          <w:rPr>
            <w:rStyle w:val="Hyperlink"/>
            <w:rFonts w:ascii="Times New Roman" w:hAnsi="Times New Roman" w:cs="Times New Roman"/>
            <w:b/>
            <w:sz w:val="24"/>
          </w:rPr>
          <w:t>(Examiner comment)</w:t>
        </w:r>
        <w:r w:rsidR="004D4A50" w:rsidRPr="000E45BA">
          <w:rPr>
            <w:rStyle w:val="Hyperlink"/>
            <w:rFonts w:ascii="Times New Roman" w:hAnsi="Times New Roman" w:cs="Times New Roman"/>
            <w:b/>
            <w:sz w:val="24"/>
          </w:rPr>
          <w:t xml:space="preserve"> </w:t>
        </w:r>
      </w:hyperlink>
      <w:r w:rsidR="004D4A50" w:rsidRPr="004D4A50">
        <w:rPr>
          <w:rStyle w:val="Hyperlink"/>
          <w:rFonts w:ascii="Times New Roman" w:hAnsi="Times New Roman" w:cs="Times New Roman"/>
          <w:b/>
          <w:sz w:val="24"/>
          <w:u w:val="none"/>
        </w:rPr>
        <w:t xml:space="preserve">     </w:t>
      </w:r>
      <w:hyperlink w:anchor="Q2" w:history="1">
        <w:r w:rsidR="00AE74C7" w:rsidRPr="0021134A">
          <w:rPr>
            <w:rStyle w:val="Hyperlink"/>
            <w:rFonts w:ascii="Times New Roman" w:hAnsi="Times New Roman" w:cs="Times New Roman"/>
            <w:b/>
            <w:sz w:val="24"/>
          </w:rPr>
          <w:t>(Return to Question 2)</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0A6F78" w:rsidRPr="000A6F78" w:rsidTr="00DA6066">
        <w:trPr>
          <w:trHeight w:val="430"/>
          <w:jc w:val="center"/>
        </w:trPr>
        <w:tc>
          <w:tcPr>
            <w:tcW w:w="1355"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0A6F78" w:rsidRPr="000A6F78" w:rsidRDefault="000A6F78" w:rsidP="000A6F78">
            <w:pPr>
              <w:spacing w:before="120" w:after="120"/>
              <w:jc w:val="center"/>
              <w:rPr>
                <w:rFonts w:ascii="Verdana" w:hAnsi="Verdana"/>
                <w:b/>
                <w:sz w:val="20"/>
                <w:szCs w:val="20"/>
              </w:rPr>
            </w:pPr>
            <w:r w:rsidRPr="000A6F78">
              <w:rPr>
                <w:rFonts w:ascii="Verdana" w:hAnsi="Verdana"/>
                <w:b/>
                <w:sz w:val="20"/>
                <w:szCs w:val="20"/>
              </w:rPr>
              <w:t>Marks</w:t>
            </w:r>
          </w:p>
        </w:tc>
      </w:tr>
      <w:tr w:rsidR="00B55F85" w:rsidRPr="000A6F78" w:rsidTr="00001479">
        <w:trPr>
          <w:trHeight w:val="3371"/>
          <w:jc w:val="center"/>
        </w:trPr>
        <w:tc>
          <w:tcPr>
            <w:tcW w:w="1355" w:type="dxa"/>
            <w:vMerge w:val="restart"/>
          </w:tcPr>
          <w:p w:rsidR="00B55F85" w:rsidRPr="000A6F78" w:rsidRDefault="00B55F85" w:rsidP="000A6F78">
            <w:pPr>
              <w:spacing w:before="40" w:after="40"/>
              <w:jc w:val="center"/>
              <w:rPr>
                <w:rFonts w:ascii="Times New Roman" w:hAnsi="Times New Roman" w:cs="Times New Roman"/>
                <w:b/>
                <w:sz w:val="24"/>
                <w:szCs w:val="24"/>
              </w:rPr>
            </w:pPr>
            <w:r w:rsidRPr="000A6F78">
              <w:rPr>
                <w:rFonts w:ascii="Times New Roman" w:hAnsi="Times New Roman" w:cs="Times New Roman"/>
                <w:b/>
                <w:sz w:val="24"/>
                <w:szCs w:val="24"/>
              </w:rPr>
              <w:t>2(a)</w:t>
            </w:r>
          </w:p>
        </w:tc>
        <w:tc>
          <w:tcPr>
            <w:tcW w:w="7460" w:type="dxa"/>
            <w:vAlign w:val="center"/>
          </w:tcPr>
          <w:tbl>
            <w:tblPr>
              <w:tblStyle w:val="TableGrid"/>
              <w:tblpPr w:leftFromText="180" w:rightFromText="180" w:vertAnchor="page" w:horzAnchor="margin" w:tblpY="256"/>
              <w:tblOverlap w:val="never"/>
              <w:tblW w:w="0" w:type="auto"/>
              <w:tblLayout w:type="fixed"/>
              <w:tblLook w:val="04A0" w:firstRow="1" w:lastRow="0" w:firstColumn="1" w:lastColumn="0" w:noHBand="0" w:noVBand="1"/>
            </w:tblPr>
            <w:tblGrid>
              <w:gridCol w:w="739"/>
              <w:gridCol w:w="739"/>
              <w:gridCol w:w="740"/>
              <w:gridCol w:w="740"/>
              <w:gridCol w:w="547"/>
              <w:gridCol w:w="810"/>
              <w:gridCol w:w="720"/>
              <w:gridCol w:w="883"/>
              <w:gridCol w:w="1187"/>
            </w:tblGrid>
            <w:tr w:rsidR="00B55F85" w:rsidTr="00D0475D">
              <w:trPr>
                <w:trHeight w:val="350"/>
              </w:trPr>
              <w:tc>
                <w:tcPr>
                  <w:tcW w:w="739" w:type="dxa"/>
                </w:tcPr>
                <w:p w:rsidR="00B55F85" w:rsidRDefault="00B55F85" w:rsidP="000D784D">
                  <w:pPr>
                    <w:spacing w:before="40" w:after="40"/>
                    <w:rPr>
                      <w:sz w:val="24"/>
                      <w:szCs w:val="24"/>
                    </w:rPr>
                  </w:pPr>
                  <w:r>
                    <w:rPr>
                      <w:sz w:val="24"/>
                      <w:szCs w:val="24"/>
                    </w:rPr>
                    <w:t>b.v</w:t>
                  </w:r>
                </w:p>
              </w:tc>
              <w:tc>
                <w:tcPr>
                  <w:tcW w:w="739" w:type="dxa"/>
                </w:tcPr>
                <w:p w:rsidR="00B55F85" w:rsidRPr="00D0475D" w:rsidRDefault="00B55F85" w:rsidP="00D0475D">
                  <w:pPr>
                    <w:spacing w:before="40" w:after="40"/>
                    <w:jc w:val="center"/>
                    <w:rPr>
                      <w:i/>
                      <w:sz w:val="24"/>
                      <w:szCs w:val="24"/>
                    </w:rPr>
                  </w:pPr>
                  <w:r w:rsidRPr="00D0475D">
                    <w:rPr>
                      <w:i/>
                      <w:sz w:val="24"/>
                      <w:szCs w:val="24"/>
                    </w:rPr>
                    <w:t>x</w:t>
                  </w:r>
                </w:p>
              </w:tc>
              <w:tc>
                <w:tcPr>
                  <w:tcW w:w="740" w:type="dxa"/>
                </w:tcPr>
                <w:p w:rsidR="00B55F85" w:rsidRPr="00D0475D" w:rsidRDefault="00B55F85" w:rsidP="00D0475D">
                  <w:pPr>
                    <w:spacing w:before="40" w:after="40"/>
                    <w:jc w:val="center"/>
                    <w:rPr>
                      <w:i/>
                      <w:sz w:val="24"/>
                      <w:szCs w:val="24"/>
                    </w:rPr>
                  </w:pPr>
                  <w:r w:rsidRPr="00D0475D">
                    <w:rPr>
                      <w:i/>
                      <w:sz w:val="24"/>
                      <w:szCs w:val="24"/>
                    </w:rPr>
                    <w:t>y</w:t>
                  </w:r>
                </w:p>
              </w:tc>
              <w:tc>
                <w:tcPr>
                  <w:tcW w:w="740" w:type="dxa"/>
                </w:tcPr>
                <w:p w:rsidR="00B55F85" w:rsidRPr="00D0475D" w:rsidRDefault="00B55F85" w:rsidP="00D0475D">
                  <w:pPr>
                    <w:spacing w:before="40" w:after="40"/>
                    <w:jc w:val="center"/>
                    <w:rPr>
                      <w:i/>
                      <w:sz w:val="24"/>
                      <w:szCs w:val="24"/>
                    </w:rPr>
                  </w:pPr>
                  <w:r w:rsidRPr="00D0475D">
                    <w:rPr>
                      <w:i/>
                      <w:sz w:val="24"/>
                      <w:szCs w:val="24"/>
                    </w:rPr>
                    <w:t>z</w:t>
                  </w:r>
                </w:p>
              </w:tc>
              <w:tc>
                <w:tcPr>
                  <w:tcW w:w="547" w:type="dxa"/>
                </w:tcPr>
                <w:p w:rsidR="00B55F85" w:rsidRPr="00D0475D" w:rsidRDefault="00B55F85" w:rsidP="00D0475D">
                  <w:pPr>
                    <w:spacing w:before="40" w:after="40"/>
                    <w:jc w:val="center"/>
                    <w:rPr>
                      <w:i/>
                      <w:sz w:val="24"/>
                      <w:szCs w:val="24"/>
                    </w:rPr>
                  </w:pPr>
                  <w:r w:rsidRPr="00D0475D">
                    <w:rPr>
                      <w:i/>
                      <w:sz w:val="24"/>
                      <w:szCs w:val="24"/>
                    </w:rPr>
                    <w:t>r</w:t>
                  </w:r>
                </w:p>
              </w:tc>
              <w:tc>
                <w:tcPr>
                  <w:tcW w:w="810" w:type="dxa"/>
                </w:tcPr>
                <w:p w:rsidR="00B55F85" w:rsidRPr="00D0475D" w:rsidRDefault="00B55F85" w:rsidP="00D0475D">
                  <w:pPr>
                    <w:spacing w:before="40" w:after="40"/>
                    <w:jc w:val="center"/>
                    <w:rPr>
                      <w:i/>
                      <w:sz w:val="24"/>
                      <w:szCs w:val="24"/>
                    </w:rPr>
                  </w:pPr>
                  <w:r w:rsidRPr="00D0475D">
                    <w:rPr>
                      <w:i/>
                      <w:sz w:val="24"/>
                      <w:szCs w:val="24"/>
                    </w:rPr>
                    <w:t>s</w:t>
                  </w:r>
                </w:p>
              </w:tc>
              <w:tc>
                <w:tcPr>
                  <w:tcW w:w="720" w:type="dxa"/>
                </w:tcPr>
                <w:p w:rsidR="00B55F85" w:rsidRPr="00D0475D" w:rsidRDefault="00B55F85" w:rsidP="00D0475D">
                  <w:pPr>
                    <w:spacing w:before="40" w:after="40"/>
                    <w:jc w:val="center"/>
                    <w:rPr>
                      <w:i/>
                      <w:sz w:val="24"/>
                      <w:szCs w:val="24"/>
                    </w:rPr>
                  </w:pPr>
                  <w:r w:rsidRPr="00D0475D">
                    <w:rPr>
                      <w:i/>
                      <w:sz w:val="24"/>
                      <w:szCs w:val="24"/>
                    </w:rPr>
                    <w:t>t</w:t>
                  </w:r>
                </w:p>
              </w:tc>
              <w:tc>
                <w:tcPr>
                  <w:tcW w:w="883" w:type="dxa"/>
                </w:tcPr>
                <w:p w:rsidR="00B55F85" w:rsidRDefault="00B55F85" w:rsidP="00D0475D">
                  <w:pPr>
                    <w:spacing w:before="40" w:after="40"/>
                    <w:jc w:val="center"/>
                    <w:rPr>
                      <w:sz w:val="24"/>
                      <w:szCs w:val="24"/>
                    </w:rPr>
                  </w:pPr>
                  <w:r>
                    <w:rPr>
                      <w:sz w:val="24"/>
                      <w:szCs w:val="24"/>
                    </w:rPr>
                    <w:t>Value</w:t>
                  </w:r>
                </w:p>
              </w:tc>
              <w:tc>
                <w:tcPr>
                  <w:tcW w:w="1187" w:type="dxa"/>
                </w:tcPr>
                <w:p w:rsidR="00B55F85" w:rsidRDefault="00B55F85" w:rsidP="00D0475D">
                  <w:pPr>
                    <w:spacing w:before="40" w:after="40"/>
                    <w:jc w:val="center"/>
                    <w:rPr>
                      <w:sz w:val="24"/>
                      <w:szCs w:val="24"/>
                    </w:rPr>
                  </w:pPr>
                  <w:r>
                    <w:rPr>
                      <w:sz w:val="24"/>
                      <w:szCs w:val="24"/>
                    </w:rPr>
                    <w:t>Row ops</w:t>
                  </w:r>
                </w:p>
              </w:tc>
            </w:tr>
            <w:tr w:rsidR="00B55F85" w:rsidTr="00A048B5">
              <w:trPr>
                <w:trHeight w:val="365"/>
              </w:trPr>
              <w:tc>
                <w:tcPr>
                  <w:tcW w:w="739" w:type="dxa"/>
                  <w:vAlign w:val="center"/>
                </w:tcPr>
                <w:p w:rsidR="00B55F85" w:rsidRPr="00D0475D" w:rsidRDefault="00B55F85" w:rsidP="00A048B5">
                  <w:pPr>
                    <w:spacing w:before="40" w:after="40"/>
                    <w:jc w:val="center"/>
                    <w:rPr>
                      <w:i/>
                      <w:sz w:val="24"/>
                      <w:szCs w:val="24"/>
                    </w:rPr>
                  </w:pPr>
                  <w:r w:rsidRPr="00D0475D">
                    <w:rPr>
                      <w:i/>
                      <w:sz w:val="24"/>
                      <w:szCs w:val="24"/>
                    </w:rPr>
                    <w:t>r</w:t>
                  </w:r>
                </w:p>
              </w:tc>
              <w:tc>
                <w:tcPr>
                  <w:tcW w:w="739" w:type="dxa"/>
                  <w:vAlign w:val="center"/>
                </w:tcPr>
                <w:p w:rsidR="00B55F85" w:rsidRDefault="00B55F85" w:rsidP="00D0475D">
                  <w:pPr>
                    <w:spacing w:before="40" w:after="40"/>
                    <w:jc w:val="center"/>
                    <w:rPr>
                      <w:sz w:val="24"/>
                      <w:szCs w:val="24"/>
                    </w:rPr>
                  </w:pPr>
                  <w:r>
                    <w:rPr>
                      <w:sz w:val="24"/>
                      <w:szCs w:val="24"/>
                    </w:rPr>
                    <w:t>0</w:t>
                  </w:r>
                </w:p>
              </w:tc>
              <w:tc>
                <w:tcPr>
                  <w:tcW w:w="740" w:type="dxa"/>
                  <w:vAlign w:val="center"/>
                </w:tcPr>
                <w:p w:rsidR="00B55F85" w:rsidRDefault="00B55F85" w:rsidP="00D0475D">
                  <w:pPr>
                    <w:spacing w:before="40" w:after="40"/>
                    <w:jc w:val="center"/>
                    <w:rPr>
                      <w:sz w:val="24"/>
                      <w:szCs w:val="24"/>
                    </w:rPr>
                  </w:pPr>
                  <w:r>
                    <w:rPr>
                      <w:sz w:val="24"/>
                      <w:szCs w:val="24"/>
                    </w:rPr>
                    <w:t>−5</w:t>
                  </w:r>
                </w:p>
              </w:tc>
              <w:tc>
                <w:tcPr>
                  <w:tcW w:w="740" w:type="dxa"/>
                  <w:vAlign w:val="center"/>
                </w:tcPr>
                <w:p w:rsidR="00B55F85" w:rsidRDefault="00B55F85" w:rsidP="00D0475D">
                  <w:pPr>
                    <w:spacing w:before="40" w:after="40"/>
                    <w:jc w:val="center"/>
                    <w:rPr>
                      <w:sz w:val="24"/>
                      <w:szCs w:val="24"/>
                    </w:rPr>
                  </w:pPr>
                  <w:r>
                    <w:rPr>
                      <w:sz w:val="24"/>
                      <w:szCs w:val="24"/>
                    </w:rPr>
                    <w:t>5</w:t>
                  </w:r>
                </w:p>
              </w:tc>
              <w:tc>
                <w:tcPr>
                  <w:tcW w:w="547" w:type="dxa"/>
                  <w:vAlign w:val="center"/>
                </w:tcPr>
                <w:p w:rsidR="00B55F85" w:rsidRDefault="00B55F85" w:rsidP="00D0475D">
                  <w:pPr>
                    <w:spacing w:before="40" w:after="40"/>
                    <w:jc w:val="center"/>
                    <w:rPr>
                      <w:sz w:val="24"/>
                      <w:szCs w:val="24"/>
                    </w:rPr>
                  </w:pPr>
                  <w:r>
                    <w:rPr>
                      <w:sz w:val="24"/>
                      <w:szCs w:val="24"/>
                    </w:rPr>
                    <w:t>1</w:t>
                  </w:r>
                </w:p>
              </w:tc>
              <w:tc>
                <w:tcPr>
                  <w:tcW w:w="81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400" w:dyaOrig="620">
                      <v:shape id="_x0000_i1026" type="#_x0000_t75" style="width:19.35pt;height:31.15pt" o:ole="">
                        <v:imagedata r:id="rId12" o:title=""/>
                      </v:shape>
                      <o:OLEObject Type="Embed" ProgID="Equation.DSMT4" ShapeID="_x0000_i1026" DrawAspect="Content" ObjectID="_1616341611" r:id="rId13"/>
                    </w:object>
                  </w:r>
                </w:p>
              </w:tc>
              <w:tc>
                <w:tcPr>
                  <w:tcW w:w="720" w:type="dxa"/>
                  <w:vAlign w:val="center"/>
                </w:tcPr>
                <w:p w:rsidR="00B55F85" w:rsidRDefault="00B55F85" w:rsidP="00D0475D">
                  <w:pPr>
                    <w:spacing w:before="40" w:after="40"/>
                    <w:jc w:val="center"/>
                    <w:rPr>
                      <w:sz w:val="24"/>
                      <w:szCs w:val="24"/>
                    </w:rPr>
                  </w:pPr>
                  <w:r>
                    <w:rPr>
                      <w:sz w:val="24"/>
                      <w:szCs w:val="24"/>
                    </w:rPr>
                    <w:t>0</w:t>
                  </w:r>
                </w:p>
              </w:tc>
              <w:tc>
                <w:tcPr>
                  <w:tcW w:w="883" w:type="dxa"/>
                  <w:vAlign w:val="center"/>
                </w:tcPr>
                <w:p w:rsidR="00B55F85" w:rsidRDefault="00B55F85" w:rsidP="00D0475D">
                  <w:pPr>
                    <w:spacing w:before="40" w:after="40"/>
                    <w:jc w:val="center"/>
                    <w:rPr>
                      <w:sz w:val="24"/>
                      <w:szCs w:val="24"/>
                    </w:rPr>
                  </w:pPr>
                  <w:r>
                    <w:rPr>
                      <w:sz w:val="24"/>
                      <w:szCs w:val="24"/>
                    </w:rPr>
                    <w:t>5</w:t>
                  </w:r>
                </w:p>
              </w:tc>
              <w:tc>
                <w:tcPr>
                  <w:tcW w:w="1187" w:type="dxa"/>
                  <w:vAlign w:val="center"/>
                </w:tcPr>
                <w:p w:rsidR="00B55F85" w:rsidRDefault="00B55F85" w:rsidP="00D0475D">
                  <w:pPr>
                    <w:spacing w:before="40" w:after="40"/>
                    <w:jc w:val="center"/>
                    <w:rPr>
                      <w:sz w:val="24"/>
                      <w:szCs w:val="24"/>
                    </w:rPr>
                  </w:pPr>
                  <w:r w:rsidRPr="00D0475D">
                    <w:rPr>
                      <w:i/>
                      <w:sz w:val="24"/>
                      <w:szCs w:val="24"/>
                    </w:rPr>
                    <w:t>R</w:t>
                  </w:r>
                  <w:r w:rsidRPr="00D0475D">
                    <w:rPr>
                      <w:sz w:val="24"/>
                      <w:szCs w:val="24"/>
                      <w:vertAlign w:val="subscript"/>
                    </w:rPr>
                    <w:t>1</w:t>
                  </w:r>
                  <w:r>
                    <w:rPr>
                      <w:sz w:val="24"/>
                      <w:szCs w:val="24"/>
                    </w:rPr>
                    <w:t xml:space="preserve"> – 2</w:t>
                  </w:r>
                  <w:r w:rsidRPr="00D0475D">
                    <w:rPr>
                      <w:i/>
                      <w:sz w:val="24"/>
                      <w:szCs w:val="24"/>
                    </w:rPr>
                    <w:t>R</w:t>
                  </w:r>
                  <w:r>
                    <w:rPr>
                      <w:sz w:val="24"/>
                      <w:szCs w:val="24"/>
                      <w:vertAlign w:val="subscript"/>
                    </w:rPr>
                    <w:t>2</w:t>
                  </w:r>
                </w:p>
              </w:tc>
            </w:tr>
            <w:tr w:rsidR="00B55F85" w:rsidTr="00A048B5">
              <w:trPr>
                <w:trHeight w:val="350"/>
              </w:trPr>
              <w:tc>
                <w:tcPr>
                  <w:tcW w:w="739" w:type="dxa"/>
                  <w:vAlign w:val="center"/>
                </w:tcPr>
                <w:p w:rsidR="00B55F85" w:rsidRPr="00D0475D" w:rsidRDefault="00B55F85" w:rsidP="00A048B5">
                  <w:pPr>
                    <w:spacing w:before="40" w:after="40"/>
                    <w:jc w:val="center"/>
                    <w:rPr>
                      <w:i/>
                      <w:sz w:val="24"/>
                      <w:szCs w:val="24"/>
                    </w:rPr>
                  </w:pPr>
                  <w:r w:rsidRPr="00D0475D">
                    <w:rPr>
                      <w:i/>
                      <w:sz w:val="24"/>
                      <w:szCs w:val="24"/>
                    </w:rPr>
                    <w:t>x</w:t>
                  </w:r>
                </w:p>
              </w:tc>
              <w:tc>
                <w:tcPr>
                  <w:tcW w:w="739" w:type="dxa"/>
                  <w:vAlign w:val="center"/>
                </w:tcPr>
                <w:p w:rsidR="00B55F85" w:rsidRDefault="00B55F85" w:rsidP="00D0475D">
                  <w:pPr>
                    <w:spacing w:before="40" w:after="40"/>
                    <w:jc w:val="center"/>
                    <w:rPr>
                      <w:sz w:val="24"/>
                      <w:szCs w:val="24"/>
                    </w:rPr>
                  </w:pPr>
                  <w:r>
                    <w:rPr>
                      <w:sz w:val="24"/>
                      <w:szCs w:val="24"/>
                    </w:rPr>
                    <w:t>1</w:t>
                  </w:r>
                </w:p>
              </w:tc>
              <w:tc>
                <w:tcPr>
                  <w:tcW w:w="74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240" w:dyaOrig="620">
                      <v:shape id="_x0000_i1027" type="#_x0000_t75" style="width:11.8pt;height:31.15pt" o:ole="">
                        <v:imagedata r:id="rId14" o:title=""/>
                      </v:shape>
                      <o:OLEObject Type="Embed" ProgID="Equation.DSMT4" ShapeID="_x0000_i1027" DrawAspect="Content" ObjectID="_1616341612" r:id="rId15"/>
                    </w:object>
                  </w:r>
                </w:p>
              </w:tc>
              <w:tc>
                <w:tcPr>
                  <w:tcW w:w="740" w:type="dxa"/>
                  <w:vAlign w:val="center"/>
                </w:tcPr>
                <w:p w:rsidR="00B55F85" w:rsidRDefault="00B55F85" w:rsidP="00D0475D">
                  <w:pPr>
                    <w:spacing w:before="40" w:after="40"/>
                    <w:jc w:val="center"/>
                    <w:rPr>
                      <w:sz w:val="24"/>
                      <w:szCs w:val="24"/>
                    </w:rPr>
                  </w:pPr>
                  <w:r>
                    <w:rPr>
                      <w:sz w:val="24"/>
                      <w:szCs w:val="24"/>
                    </w:rPr>
                    <w:t>−2</w:t>
                  </w:r>
                </w:p>
              </w:tc>
              <w:tc>
                <w:tcPr>
                  <w:tcW w:w="547" w:type="dxa"/>
                  <w:vAlign w:val="center"/>
                </w:tcPr>
                <w:p w:rsidR="00B55F85" w:rsidRDefault="00B55F85" w:rsidP="00D0475D">
                  <w:pPr>
                    <w:spacing w:before="40" w:after="40"/>
                    <w:jc w:val="center"/>
                    <w:rPr>
                      <w:sz w:val="24"/>
                      <w:szCs w:val="24"/>
                    </w:rPr>
                  </w:pPr>
                  <w:r>
                    <w:rPr>
                      <w:sz w:val="24"/>
                      <w:szCs w:val="24"/>
                    </w:rPr>
                    <w:t>0</w:t>
                  </w:r>
                </w:p>
              </w:tc>
              <w:tc>
                <w:tcPr>
                  <w:tcW w:w="81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240" w:dyaOrig="620">
                      <v:shape id="_x0000_i1028" type="#_x0000_t75" style="width:11.8pt;height:31.15pt" o:ole="">
                        <v:imagedata r:id="rId16" o:title=""/>
                      </v:shape>
                      <o:OLEObject Type="Embed" ProgID="Equation.DSMT4" ShapeID="_x0000_i1028" DrawAspect="Content" ObjectID="_1616341613" r:id="rId17"/>
                    </w:object>
                  </w:r>
                </w:p>
              </w:tc>
              <w:tc>
                <w:tcPr>
                  <w:tcW w:w="720" w:type="dxa"/>
                  <w:vAlign w:val="center"/>
                </w:tcPr>
                <w:p w:rsidR="00B55F85" w:rsidRDefault="00B55F85" w:rsidP="00D0475D">
                  <w:pPr>
                    <w:spacing w:before="40" w:after="40"/>
                    <w:jc w:val="center"/>
                    <w:rPr>
                      <w:sz w:val="24"/>
                      <w:szCs w:val="24"/>
                    </w:rPr>
                  </w:pPr>
                  <w:r>
                    <w:rPr>
                      <w:sz w:val="24"/>
                      <w:szCs w:val="24"/>
                    </w:rPr>
                    <w:t>0</w:t>
                  </w:r>
                </w:p>
              </w:tc>
              <w:tc>
                <w:tcPr>
                  <w:tcW w:w="883" w:type="dxa"/>
                  <w:vAlign w:val="center"/>
                </w:tcPr>
                <w:p w:rsidR="00B55F85" w:rsidRDefault="00B55F85" w:rsidP="00D0475D">
                  <w:pPr>
                    <w:spacing w:before="40" w:after="40"/>
                    <w:jc w:val="center"/>
                    <w:rPr>
                      <w:sz w:val="24"/>
                      <w:szCs w:val="24"/>
                    </w:rPr>
                  </w:pPr>
                  <w:r>
                    <w:rPr>
                      <w:sz w:val="24"/>
                      <w:szCs w:val="24"/>
                    </w:rPr>
                    <w:t>5</w:t>
                  </w:r>
                </w:p>
              </w:tc>
              <w:tc>
                <w:tcPr>
                  <w:tcW w:w="1187" w:type="dxa"/>
                  <w:vAlign w:val="center"/>
                </w:tcPr>
                <w:p w:rsidR="00B55F85" w:rsidRDefault="00B55F85" w:rsidP="00D0475D">
                  <w:pPr>
                    <w:spacing w:before="40" w:after="40"/>
                    <w:jc w:val="center"/>
                    <w:rPr>
                      <w:sz w:val="24"/>
                      <w:szCs w:val="24"/>
                    </w:rPr>
                  </w:pPr>
                  <w:r w:rsidRPr="00D0475D">
                    <w:rPr>
                      <w:i/>
                      <w:sz w:val="24"/>
                      <w:szCs w:val="24"/>
                    </w:rPr>
                    <w:t>R</w:t>
                  </w:r>
                  <w:r>
                    <w:rPr>
                      <w:sz w:val="24"/>
                      <w:szCs w:val="24"/>
                      <w:vertAlign w:val="subscript"/>
                    </w:rPr>
                    <w:t>2</w:t>
                  </w:r>
                  <w:r>
                    <w:rPr>
                      <w:sz w:val="24"/>
                      <w:szCs w:val="24"/>
                    </w:rPr>
                    <w:t xml:space="preserve"> ÷ 4</w:t>
                  </w:r>
                </w:p>
              </w:tc>
            </w:tr>
            <w:tr w:rsidR="00B55F85" w:rsidTr="00A048B5">
              <w:trPr>
                <w:trHeight w:val="365"/>
              </w:trPr>
              <w:tc>
                <w:tcPr>
                  <w:tcW w:w="739" w:type="dxa"/>
                  <w:vAlign w:val="center"/>
                </w:tcPr>
                <w:p w:rsidR="00B55F85" w:rsidRPr="00D0475D" w:rsidRDefault="00B55F85" w:rsidP="00A048B5">
                  <w:pPr>
                    <w:spacing w:before="40" w:after="40"/>
                    <w:jc w:val="center"/>
                    <w:rPr>
                      <w:i/>
                      <w:sz w:val="24"/>
                      <w:szCs w:val="24"/>
                    </w:rPr>
                  </w:pPr>
                  <w:r w:rsidRPr="00D0475D">
                    <w:rPr>
                      <w:i/>
                      <w:sz w:val="24"/>
                      <w:szCs w:val="24"/>
                    </w:rPr>
                    <w:t>t</w:t>
                  </w:r>
                </w:p>
              </w:tc>
              <w:tc>
                <w:tcPr>
                  <w:tcW w:w="739" w:type="dxa"/>
                  <w:vAlign w:val="center"/>
                </w:tcPr>
                <w:p w:rsidR="00B55F85" w:rsidRDefault="00B55F85" w:rsidP="00D0475D">
                  <w:pPr>
                    <w:spacing w:before="40" w:after="40"/>
                    <w:jc w:val="center"/>
                    <w:rPr>
                      <w:sz w:val="24"/>
                      <w:szCs w:val="24"/>
                    </w:rPr>
                  </w:pPr>
                  <w:r>
                    <w:rPr>
                      <w:sz w:val="24"/>
                      <w:szCs w:val="24"/>
                    </w:rPr>
                    <w:t>0</w:t>
                  </w:r>
                </w:p>
              </w:tc>
              <w:tc>
                <w:tcPr>
                  <w:tcW w:w="74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400" w:dyaOrig="620">
                      <v:shape id="_x0000_i1029" type="#_x0000_t75" style="width:19.35pt;height:31.15pt" o:ole="">
                        <v:imagedata r:id="rId18" o:title=""/>
                      </v:shape>
                      <o:OLEObject Type="Embed" ProgID="Equation.DSMT4" ShapeID="_x0000_i1029" DrawAspect="Content" ObjectID="_1616341614" r:id="rId19"/>
                    </w:object>
                  </w:r>
                </w:p>
              </w:tc>
              <w:tc>
                <w:tcPr>
                  <w:tcW w:w="740" w:type="dxa"/>
                  <w:vAlign w:val="center"/>
                </w:tcPr>
                <w:p w:rsidR="00B55F85" w:rsidRDefault="00B55F85" w:rsidP="00D0475D">
                  <w:pPr>
                    <w:spacing w:before="40" w:after="40"/>
                    <w:jc w:val="center"/>
                    <w:rPr>
                      <w:sz w:val="24"/>
                      <w:szCs w:val="24"/>
                    </w:rPr>
                  </w:pPr>
                  <w:r>
                    <w:rPr>
                      <w:sz w:val="24"/>
                      <w:szCs w:val="24"/>
                    </w:rPr>
                    <w:t>6</w:t>
                  </w:r>
                </w:p>
              </w:tc>
              <w:tc>
                <w:tcPr>
                  <w:tcW w:w="547" w:type="dxa"/>
                  <w:vAlign w:val="center"/>
                </w:tcPr>
                <w:p w:rsidR="00B55F85" w:rsidRDefault="00B55F85" w:rsidP="00D0475D">
                  <w:pPr>
                    <w:spacing w:before="40" w:after="40"/>
                    <w:jc w:val="center"/>
                    <w:rPr>
                      <w:sz w:val="24"/>
                      <w:szCs w:val="24"/>
                    </w:rPr>
                  </w:pPr>
                  <w:r>
                    <w:rPr>
                      <w:sz w:val="24"/>
                      <w:szCs w:val="24"/>
                    </w:rPr>
                    <w:t>0</w:t>
                  </w:r>
                </w:p>
              </w:tc>
              <w:tc>
                <w:tcPr>
                  <w:tcW w:w="81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400" w:dyaOrig="620">
                      <v:shape id="_x0000_i1030" type="#_x0000_t75" style="width:19.35pt;height:31.15pt" o:ole="">
                        <v:imagedata r:id="rId20" o:title=""/>
                      </v:shape>
                      <o:OLEObject Type="Embed" ProgID="Equation.DSMT4" ShapeID="_x0000_i1030" DrawAspect="Content" ObjectID="_1616341615" r:id="rId21"/>
                    </w:object>
                  </w:r>
                </w:p>
              </w:tc>
              <w:tc>
                <w:tcPr>
                  <w:tcW w:w="720" w:type="dxa"/>
                  <w:vAlign w:val="center"/>
                </w:tcPr>
                <w:p w:rsidR="00B55F85" w:rsidRDefault="00B55F85" w:rsidP="00D0475D">
                  <w:pPr>
                    <w:spacing w:before="40" w:after="40"/>
                    <w:jc w:val="center"/>
                    <w:rPr>
                      <w:sz w:val="24"/>
                      <w:szCs w:val="24"/>
                    </w:rPr>
                  </w:pPr>
                  <w:r>
                    <w:rPr>
                      <w:sz w:val="24"/>
                      <w:szCs w:val="24"/>
                    </w:rPr>
                    <w:t>1</w:t>
                  </w:r>
                </w:p>
              </w:tc>
              <w:tc>
                <w:tcPr>
                  <w:tcW w:w="883" w:type="dxa"/>
                  <w:vAlign w:val="center"/>
                </w:tcPr>
                <w:p w:rsidR="00B55F85" w:rsidRDefault="00B55F85" w:rsidP="00D0475D">
                  <w:pPr>
                    <w:spacing w:before="40" w:after="40"/>
                    <w:jc w:val="center"/>
                    <w:rPr>
                      <w:sz w:val="24"/>
                      <w:szCs w:val="24"/>
                    </w:rPr>
                  </w:pPr>
                  <w:r>
                    <w:rPr>
                      <w:sz w:val="24"/>
                      <w:szCs w:val="24"/>
                    </w:rPr>
                    <w:t>3</w:t>
                  </w:r>
                </w:p>
              </w:tc>
              <w:tc>
                <w:tcPr>
                  <w:tcW w:w="1187" w:type="dxa"/>
                  <w:vAlign w:val="center"/>
                </w:tcPr>
                <w:p w:rsidR="00B55F85" w:rsidRDefault="00B55F85" w:rsidP="00D0475D">
                  <w:pPr>
                    <w:spacing w:before="40" w:after="40"/>
                    <w:jc w:val="center"/>
                    <w:rPr>
                      <w:sz w:val="24"/>
                      <w:szCs w:val="24"/>
                    </w:rPr>
                  </w:pPr>
                  <w:r>
                    <w:rPr>
                      <w:sz w:val="24"/>
                      <w:szCs w:val="24"/>
                    </w:rPr>
                    <w:t>R</w:t>
                  </w:r>
                  <w:r>
                    <w:rPr>
                      <w:sz w:val="24"/>
                      <w:szCs w:val="24"/>
                      <w:vertAlign w:val="subscript"/>
                    </w:rPr>
                    <w:t>3</w:t>
                  </w:r>
                  <w:r>
                    <w:rPr>
                      <w:sz w:val="24"/>
                      <w:szCs w:val="24"/>
                    </w:rPr>
                    <w:t xml:space="preserve"> −</w:t>
                  </w:r>
                  <w:r w:rsidRPr="00D0475D">
                    <w:rPr>
                      <w:i/>
                      <w:sz w:val="24"/>
                      <w:szCs w:val="24"/>
                    </w:rPr>
                    <w:t xml:space="preserve"> R</w:t>
                  </w:r>
                  <w:r>
                    <w:rPr>
                      <w:sz w:val="24"/>
                      <w:szCs w:val="24"/>
                      <w:vertAlign w:val="subscript"/>
                    </w:rPr>
                    <w:t>2</w:t>
                  </w:r>
                </w:p>
              </w:tc>
            </w:tr>
            <w:tr w:rsidR="00B55F85" w:rsidTr="00A048B5">
              <w:trPr>
                <w:trHeight w:val="350"/>
              </w:trPr>
              <w:tc>
                <w:tcPr>
                  <w:tcW w:w="739" w:type="dxa"/>
                  <w:vAlign w:val="center"/>
                </w:tcPr>
                <w:p w:rsidR="00B55F85" w:rsidRPr="00D0475D" w:rsidRDefault="00B55F85" w:rsidP="00A048B5">
                  <w:pPr>
                    <w:spacing w:before="40" w:after="40"/>
                    <w:jc w:val="center"/>
                    <w:rPr>
                      <w:i/>
                      <w:sz w:val="24"/>
                      <w:szCs w:val="24"/>
                    </w:rPr>
                  </w:pPr>
                  <w:r w:rsidRPr="00D0475D">
                    <w:rPr>
                      <w:i/>
                      <w:sz w:val="24"/>
                      <w:szCs w:val="24"/>
                    </w:rPr>
                    <w:t>P</w:t>
                  </w:r>
                </w:p>
              </w:tc>
              <w:tc>
                <w:tcPr>
                  <w:tcW w:w="739" w:type="dxa"/>
                  <w:vAlign w:val="center"/>
                </w:tcPr>
                <w:p w:rsidR="00B55F85" w:rsidRDefault="00B55F85" w:rsidP="00D0475D">
                  <w:pPr>
                    <w:spacing w:before="40" w:after="40"/>
                    <w:jc w:val="center"/>
                    <w:rPr>
                      <w:sz w:val="24"/>
                      <w:szCs w:val="24"/>
                    </w:rPr>
                  </w:pPr>
                  <w:r>
                    <w:rPr>
                      <w:sz w:val="24"/>
                      <w:szCs w:val="24"/>
                    </w:rPr>
                    <w:t>0</w:t>
                  </w:r>
                </w:p>
              </w:tc>
              <w:tc>
                <w:tcPr>
                  <w:tcW w:w="74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240" w:dyaOrig="620">
                      <v:shape id="_x0000_i1031" type="#_x0000_t75" style="width:11.8pt;height:31.15pt" o:ole="">
                        <v:imagedata r:id="rId22" o:title=""/>
                      </v:shape>
                      <o:OLEObject Type="Embed" ProgID="Equation.DSMT4" ShapeID="_x0000_i1031" DrawAspect="Content" ObjectID="_1616341616" r:id="rId23"/>
                    </w:object>
                  </w:r>
                </w:p>
              </w:tc>
              <w:tc>
                <w:tcPr>
                  <w:tcW w:w="740" w:type="dxa"/>
                  <w:vAlign w:val="center"/>
                </w:tcPr>
                <w:p w:rsidR="00B55F85" w:rsidRDefault="00B55F85" w:rsidP="00D0475D">
                  <w:pPr>
                    <w:spacing w:before="40" w:after="40"/>
                    <w:jc w:val="center"/>
                    <w:rPr>
                      <w:sz w:val="24"/>
                      <w:szCs w:val="24"/>
                    </w:rPr>
                  </w:pPr>
                  <w:r>
                    <w:rPr>
                      <w:sz w:val="24"/>
                      <w:szCs w:val="24"/>
                    </w:rPr>
                    <w:t>1</w:t>
                  </w:r>
                </w:p>
              </w:tc>
              <w:tc>
                <w:tcPr>
                  <w:tcW w:w="547" w:type="dxa"/>
                  <w:vAlign w:val="center"/>
                </w:tcPr>
                <w:p w:rsidR="00B55F85" w:rsidRDefault="00B55F85" w:rsidP="00D0475D">
                  <w:pPr>
                    <w:spacing w:before="40" w:after="40"/>
                    <w:jc w:val="center"/>
                    <w:rPr>
                      <w:sz w:val="24"/>
                      <w:szCs w:val="24"/>
                    </w:rPr>
                  </w:pPr>
                  <w:r>
                    <w:rPr>
                      <w:sz w:val="24"/>
                      <w:szCs w:val="24"/>
                    </w:rPr>
                    <w:t>0</w:t>
                  </w:r>
                </w:p>
              </w:tc>
              <w:tc>
                <w:tcPr>
                  <w:tcW w:w="810" w:type="dxa"/>
                  <w:vAlign w:val="center"/>
                </w:tcPr>
                <w:p w:rsidR="00B55F85" w:rsidRDefault="00B55F85" w:rsidP="00D0475D">
                  <w:pPr>
                    <w:spacing w:before="40" w:after="40"/>
                    <w:jc w:val="center"/>
                    <w:rPr>
                      <w:sz w:val="24"/>
                      <w:szCs w:val="24"/>
                    </w:rPr>
                  </w:pPr>
                  <w:r w:rsidRPr="00D0475D">
                    <w:rPr>
                      <w:rFonts w:asciiTheme="minorHAnsi" w:eastAsiaTheme="minorHAnsi" w:hAnsiTheme="minorHAnsi" w:cstheme="minorBidi"/>
                      <w:position w:val="-24"/>
                      <w:sz w:val="24"/>
                      <w:szCs w:val="24"/>
                      <w:lang w:eastAsia="en-US"/>
                    </w:rPr>
                    <w:object w:dxaOrig="240" w:dyaOrig="620">
                      <v:shape id="_x0000_i1032" type="#_x0000_t75" style="width:11.8pt;height:31.15pt" o:ole="">
                        <v:imagedata r:id="rId24" o:title=""/>
                      </v:shape>
                      <o:OLEObject Type="Embed" ProgID="Equation.DSMT4" ShapeID="_x0000_i1032" DrawAspect="Content" ObjectID="_1616341617" r:id="rId25"/>
                    </w:object>
                  </w:r>
                </w:p>
              </w:tc>
              <w:tc>
                <w:tcPr>
                  <w:tcW w:w="720" w:type="dxa"/>
                  <w:vAlign w:val="center"/>
                </w:tcPr>
                <w:p w:rsidR="00B55F85" w:rsidRDefault="00B55F85" w:rsidP="00D0475D">
                  <w:pPr>
                    <w:spacing w:before="40" w:after="40"/>
                    <w:jc w:val="center"/>
                    <w:rPr>
                      <w:sz w:val="24"/>
                      <w:szCs w:val="24"/>
                    </w:rPr>
                  </w:pPr>
                  <w:r>
                    <w:rPr>
                      <w:sz w:val="24"/>
                      <w:szCs w:val="24"/>
                    </w:rPr>
                    <w:t>0</w:t>
                  </w:r>
                </w:p>
              </w:tc>
              <w:tc>
                <w:tcPr>
                  <w:tcW w:w="883" w:type="dxa"/>
                  <w:vAlign w:val="center"/>
                </w:tcPr>
                <w:p w:rsidR="00B55F85" w:rsidRDefault="00B55F85" w:rsidP="00D0475D">
                  <w:pPr>
                    <w:spacing w:before="40" w:after="40"/>
                    <w:jc w:val="center"/>
                    <w:rPr>
                      <w:sz w:val="24"/>
                      <w:szCs w:val="24"/>
                    </w:rPr>
                  </w:pPr>
                  <w:r>
                    <w:rPr>
                      <w:sz w:val="24"/>
                      <w:szCs w:val="24"/>
                    </w:rPr>
                    <w:t>15</w:t>
                  </w:r>
                </w:p>
              </w:tc>
              <w:tc>
                <w:tcPr>
                  <w:tcW w:w="1187" w:type="dxa"/>
                  <w:vAlign w:val="center"/>
                </w:tcPr>
                <w:p w:rsidR="00B55F85" w:rsidRDefault="00B55F85" w:rsidP="00D0475D">
                  <w:pPr>
                    <w:spacing w:before="40" w:after="40"/>
                    <w:jc w:val="center"/>
                    <w:rPr>
                      <w:sz w:val="24"/>
                      <w:szCs w:val="24"/>
                    </w:rPr>
                  </w:pPr>
                  <w:r>
                    <w:rPr>
                      <w:sz w:val="24"/>
                      <w:szCs w:val="24"/>
                    </w:rPr>
                    <w:t>R</w:t>
                  </w:r>
                  <w:r>
                    <w:rPr>
                      <w:sz w:val="24"/>
                      <w:szCs w:val="24"/>
                      <w:vertAlign w:val="subscript"/>
                    </w:rPr>
                    <w:t>4</w:t>
                  </w:r>
                  <w:r>
                    <w:rPr>
                      <w:sz w:val="24"/>
                      <w:szCs w:val="24"/>
                    </w:rPr>
                    <w:t xml:space="preserve"> + 3</w:t>
                  </w:r>
                  <w:r w:rsidRPr="00D0475D">
                    <w:rPr>
                      <w:i/>
                      <w:sz w:val="24"/>
                      <w:szCs w:val="24"/>
                    </w:rPr>
                    <w:t>R</w:t>
                  </w:r>
                  <w:r>
                    <w:rPr>
                      <w:sz w:val="24"/>
                      <w:szCs w:val="24"/>
                      <w:vertAlign w:val="subscript"/>
                    </w:rPr>
                    <w:t>2</w:t>
                  </w:r>
                </w:p>
              </w:tc>
            </w:tr>
          </w:tbl>
          <w:p w:rsidR="00B55F85" w:rsidRPr="00895D98" w:rsidRDefault="00B55F85" w:rsidP="000D784D">
            <w:pPr>
              <w:spacing w:before="40" w:after="40"/>
              <w:rPr>
                <w:rFonts w:ascii="Times New Roman" w:hAnsi="Times New Roman"/>
                <w:sz w:val="24"/>
                <w:szCs w:val="24"/>
              </w:rPr>
            </w:pPr>
          </w:p>
        </w:tc>
        <w:tc>
          <w:tcPr>
            <w:tcW w:w="900" w:type="dxa"/>
            <w:vAlign w:val="center"/>
          </w:tcPr>
          <w:p w:rsidR="00B55F85" w:rsidRDefault="00B55F85" w:rsidP="006B4A15">
            <w:pPr>
              <w:spacing w:before="40" w:after="40"/>
              <w:jc w:val="center"/>
              <w:rPr>
                <w:rFonts w:ascii="Times New Roman" w:hAnsi="Times New Roman"/>
                <w:b/>
                <w:sz w:val="24"/>
                <w:szCs w:val="24"/>
              </w:rPr>
            </w:pPr>
          </w:p>
          <w:p w:rsidR="00B55F85" w:rsidRDefault="00B55F85" w:rsidP="006B4A15">
            <w:pPr>
              <w:spacing w:before="40" w:after="40"/>
              <w:jc w:val="center"/>
              <w:rPr>
                <w:rFonts w:ascii="Times New Roman" w:hAnsi="Times New Roman"/>
                <w:b/>
                <w:sz w:val="24"/>
                <w:szCs w:val="24"/>
              </w:rPr>
            </w:pPr>
          </w:p>
          <w:p w:rsidR="00B55F85" w:rsidRDefault="00B55F85" w:rsidP="006B4A15">
            <w:pPr>
              <w:spacing w:before="40" w:after="40"/>
              <w:jc w:val="center"/>
              <w:rPr>
                <w:rFonts w:ascii="Times New Roman" w:hAnsi="Times New Roman"/>
                <w:b/>
                <w:sz w:val="24"/>
                <w:szCs w:val="24"/>
              </w:rPr>
            </w:pPr>
            <w:r>
              <w:rPr>
                <w:rFonts w:ascii="Times New Roman" w:hAnsi="Times New Roman"/>
                <w:b/>
                <w:sz w:val="24"/>
                <w:szCs w:val="24"/>
              </w:rPr>
              <w:t>M1</w:t>
            </w:r>
          </w:p>
          <w:p w:rsidR="00B55F85" w:rsidRPr="000A6F78" w:rsidRDefault="00B55F85" w:rsidP="006B4A15">
            <w:pPr>
              <w:spacing w:before="40" w:after="40"/>
              <w:jc w:val="center"/>
              <w:rPr>
                <w:rFonts w:ascii="Times New Roman" w:hAnsi="Times New Roman"/>
                <w:b/>
                <w:sz w:val="24"/>
                <w:szCs w:val="24"/>
              </w:rPr>
            </w:pPr>
          </w:p>
          <w:p w:rsidR="00B55F85" w:rsidRDefault="00B55F85"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B55F85" w:rsidRPr="000A6F78" w:rsidRDefault="00B55F85" w:rsidP="000D784D">
            <w:pPr>
              <w:spacing w:before="40" w:after="40"/>
              <w:jc w:val="center"/>
              <w:rPr>
                <w:rFonts w:ascii="Times New Roman" w:hAnsi="Times New Roman"/>
                <w:b/>
                <w:sz w:val="24"/>
                <w:szCs w:val="24"/>
              </w:rPr>
            </w:pPr>
          </w:p>
          <w:p w:rsidR="00B55F85" w:rsidRDefault="00B55F85"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p w:rsidR="00B55F85" w:rsidRPr="000A6F78" w:rsidRDefault="00B55F85" w:rsidP="000D784D">
            <w:pPr>
              <w:spacing w:before="40" w:after="40"/>
              <w:jc w:val="center"/>
              <w:rPr>
                <w:rFonts w:ascii="Times New Roman" w:hAnsi="Times New Roman"/>
                <w:b/>
                <w:sz w:val="24"/>
                <w:szCs w:val="24"/>
              </w:rPr>
            </w:pPr>
          </w:p>
          <w:p w:rsidR="00B55F85" w:rsidRDefault="00B55F85"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A1ft</w:t>
            </w:r>
          </w:p>
          <w:p w:rsidR="00B55F85" w:rsidRPr="000A6F78" w:rsidRDefault="00B55F85" w:rsidP="000D784D">
            <w:pPr>
              <w:spacing w:before="40" w:after="40"/>
              <w:jc w:val="center"/>
              <w:rPr>
                <w:rFonts w:ascii="Times New Roman" w:hAnsi="Times New Roman"/>
                <w:b/>
                <w:sz w:val="24"/>
                <w:szCs w:val="24"/>
              </w:rPr>
            </w:pPr>
          </w:p>
          <w:p w:rsidR="00B55F85" w:rsidRPr="000A6F78" w:rsidRDefault="00B55F85" w:rsidP="000D784D">
            <w:pPr>
              <w:spacing w:before="40" w:after="40"/>
              <w:jc w:val="center"/>
              <w:rPr>
                <w:rFonts w:ascii="Times New Roman" w:hAnsi="Times New Roman"/>
                <w:b/>
                <w:sz w:val="24"/>
                <w:szCs w:val="24"/>
              </w:rPr>
            </w:pPr>
            <w:r>
              <w:rPr>
                <w:rFonts w:ascii="Times New Roman" w:hAnsi="Times New Roman" w:cs="Times New Roman"/>
                <w:b/>
                <w:color w:val="000000" w:themeColor="text1"/>
                <w:sz w:val="24"/>
              </w:rPr>
              <w:t>A1</w:t>
            </w:r>
          </w:p>
        </w:tc>
      </w:tr>
      <w:tr w:rsidR="00D0475D" w:rsidRPr="000A6F78" w:rsidTr="006B4A15">
        <w:trPr>
          <w:trHeight w:val="530"/>
          <w:jc w:val="center"/>
        </w:trPr>
        <w:tc>
          <w:tcPr>
            <w:tcW w:w="1355" w:type="dxa"/>
            <w:vMerge/>
            <w:vAlign w:val="center"/>
          </w:tcPr>
          <w:p w:rsidR="00D0475D" w:rsidRPr="000A6F78" w:rsidRDefault="00D0475D" w:rsidP="00ED4127">
            <w:pPr>
              <w:spacing w:before="40" w:after="40"/>
              <w:jc w:val="right"/>
              <w:rPr>
                <w:rFonts w:ascii="Times New Roman" w:hAnsi="Times New Roman" w:cs="Times New Roman"/>
                <w:b/>
                <w:sz w:val="24"/>
                <w:szCs w:val="24"/>
              </w:rPr>
            </w:pPr>
          </w:p>
        </w:tc>
        <w:tc>
          <w:tcPr>
            <w:tcW w:w="7460" w:type="dxa"/>
            <w:vAlign w:val="center"/>
          </w:tcPr>
          <w:p w:rsidR="00D0475D" w:rsidRPr="00895D98" w:rsidRDefault="00D0475D" w:rsidP="000D784D">
            <w:pPr>
              <w:spacing w:before="40" w:after="40"/>
              <w:rPr>
                <w:rFonts w:ascii="Times New Roman" w:hAnsi="Times New Roman" w:cs="Times New Roman"/>
                <w:color w:val="000000" w:themeColor="text1"/>
                <w:sz w:val="24"/>
                <w:szCs w:val="24"/>
              </w:rPr>
            </w:pPr>
          </w:p>
        </w:tc>
        <w:tc>
          <w:tcPr>
            <w:tcW w:w="900" w:type="dxa"/>
            <w:vAlign w:val="center"/>
          </w:tcPr>
          <w:p w:rsidR="00D0475D" w:rsidRDefault="00D0475D" w:rsidP="006B4A15">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w:t>
            </w:r>
            <w:r w:rsidR="006B4A15">
              <w:rPr>
                <w:rFonts w:ascii="Times New Roman" w:hAnsi="Times New Roman" w:cs="Times New Roman"/>
                <w:b/>
                <w:color w:val="000000" w:themeColor="text1"/>
                <w:sz w:val="24"/>
              </w:rPr>
              <w:t>5</w:t>
            </w:r>
            <w:r>
              <w:rPr>
                <w:rFonts w:ascii="Times New Roman" w:hAnsi="Times New Roman" w:cs="Times New Roman"/>
                <w:b/>
                <w:color w:val="000000" w:themeColor="text1"/>
                <w:sz w:val="24"/>
              </w:rPr>
              <w:t>)</w:t>
            </w:r>
          </w:p>
        </w:tc>
      </w:tr>
      <w:tr w:rsidR="00390AF0" w:rsidRPr="000A6F78" w:rsidTr="00ED4127">
        <w:trPr>
          <w:trHeight w:val="485"/>
          <w:jc w:val="center"/>
        </w:trPr>
        <w:tc>
          <w:tcPr>
            <w:tcW w:w="1355" w:type="dxa"/>
            <w:vMerge w:val="restart"/>
          </w:tcPr>
          <w:p w:rsidR="00390AF0" w:rsidRPr="006B4A15" w:rsidRDefault="00390AF0" w:rsidP="00ED4127">
            <w:pPr>
              <w:spacing w:before="40" w:after="40"/>
              <w:jc w:val="center"/>
              <w:rPr>
                <w:rFonts w:ascii="Times New Roman" w:hAnsi="Times New Roman" w:cs="Times New Roman"/>
                <w:b/>
                <w:sz w:val="24"/>
                <w:szCs w:val="24"/>
              </w:rPr>
            </w:pPr>
            <w:r w:rsidRPr="006B4A15">
              <w:rPr>
                <w:rFonts w:ascii="Times New Roman" w:hAnsi="Times New Roman" w:cs="Times New Roman"/>
                <w:b/>
                <w:sz w:val="24"/>
                <w:szCs w:val="24"/>
              </w:rPr>
              <w:t>(b)</w:t>
            </w:r>
          </w:p>
        </w:tc>
        <w:tc>
          <w:tcPr>
            <w:tcW w:w="7460" w:type="dxa"/>
            <w:vAlign w:val="center"/>
          </w:tcPr>
          <w:p w:rsidR="006B4A15" w:rsidRDefault="006B4A15" w:rsidP="006B4A15">
            <w:pPr>
              <w:spacing w:after="0" w:line="240" w:lineRule="auto"/>
              <w:rPr>
                <w:rFonts w:ascii="Times New Roman" w:eastAsiaTheme="minorEastAsia" w:hAnsi="Times New Roman" w:cs="Times New Roman"/>
                <w:sz w:val="24"/>
                <w:szCs w:val="24"/>
              </w:rPr>
            </w:pPr>
            <w:r w:rsidRPr="006B4A15">
              <w:rPr>
                <w:rFonts w:ascii="Times New Roman" w:eastAsiaTheme="minorEastAsia" w:hAnsi="Times New Roman" w:cs="Times New Roman"/>
                <w:i/>
                <w:sz w:val="24"/>
                <w:szCs w:val="24"/>
              </w:rPr>
              <w:t>P</w:t>
            </w:r>
            <w:r>
              <w:rPr>
                <w:rFonts w:ascii="Times New Roman" w:eastAsiaTheme="minorEastAsia" w:hAnsi="Times New Roman" w:cs="Times New Roman"/>
                <w:sz w:val="24"/>
                <w:szCs w:val="24"/>
              </w:rPr>
              <w:t xml:space="preserve"> + </w:t>
            </w:r>
            <w:r w:rsidRPr="006B4A15">
              <w:rPr>
                <w:rFonts w:ascii="Times New Roman" w:eastAsiaTheme="minorEastAsia" w:hAnsi="Times New Roman" w:cs="Times New Roman"/>
                <w:position w:val="-24"/>
                <w:sz w:val="24"/>
                <w:szCs w:val="24"/>
              </w:rPr>
              <w:object w:dxaOrig="1680" w:dyaOrig="620">
                <v:shape id="_x0000_i1033" type="#_x0000_t75" style="width:83.8pt;height:31.15pt" o:ole="">
                  <v:imagedata r:id="rId26" o:title=""/>
                </v:shape>
                <o:OLEObject Type="Embed" ProgID="Equation.DSMT4" ShapeID="_x0000_i1033" DrawAspect="Content" ObjectID="_1616341618" r:id="rId27"/>
              </w:object>
            </w:r>
            <w:r>
              <w:rPr>
                <w:rFonts w:ascii="Times New Roman" w:eastAsiaTheme="minorEastAsia" w:hAnsi="Times New Roman" w:cs="Times New Roman"/>
                <w:sz w:val="24"/>
                <w:szCs w:val="24"/>
              </w:rPr>
              <w:t xml:space="preserve"> </w:t>
            </w:r>
          </w:p>
          <w:p w:rsidR="00390AF0" w:rsidRPr="006B4A15" w:rsidRDefault="006B4A15" w:rsidP="006B4A15">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r</w:t>
            </w:r>
            <w:r>
              <w:rPr>
                <w:rFonts w:ascii="Times New Roman" w:eastAsiaTheme="minorEastAsia" w:hAnsi="Times New Roman" w:cs="Times New Roman"/>
                <w:sz w:val="24"/>
                <w:szCs w:val="24"/>
              </w:rPr>
              <w:t xml:space="preserve"> = 5, </w:t>
            </w:r>
            <w:r w:rsidRPr="006B4A15">
              <w:rPr>
                <w:rFonts w:ascii="Times New Roman" w:eastAsiaTheme="minorEastAsia" w:hAnsi="Times New Roman" w:cs="Times New Roman"/>
                <w:i/>
                <w:sz w:val="24"/>
                <w:szCs w:val="24"/>
              </w:rPr>
              <w:t>s</w:t>
            </w:r>
            <w:r>
              <w:rPr>
                <w:rFonts w:ascii="Times New Roman" w:eastAsiaTheme="minorEastAsia" w:hAnsi="Times New Roman" w:cs="Times New Roman"/>
                <w:sz w:val="24"/>
                <w:szCs w:val="24"/>
              </w:rPr>
              <w:t xml:space="preserve"> = 0, t = 3</w:t>
            </w:r>
          </w:p>
        </w:tc>
        <w:tc>
          <w:tcPr>
            <w:tcW w:w="900" w:type="dxa"/>
            <w:vAlign w:val="center"/>
          </w:tcPr>
          <w:p w:rsidR="00390AF0" w:rsidRPr="00895D98" w:rsidRDefault="006B4A15"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B1ft B1</w:t>
            </w:r>
          </w:p>
        </w:tc>
      </w:tr>
      <w:tr w:rsidR="00390AF0" w:rsidRPr="000A6F78" w:rsidTr="00B55F85">
        <w:trPr>
          <w:trHeight w:val="512"/>
          <w:jc w:val="center"/>
        </w:trPr>
        <w:tc>
          <w:tcPr>
            <w:tcW w:w="1355" w:type="dxa"/>
            <w:vMerge/>
            <w:vAlign w:val="center"/>
          </w:tcPr>
          <w:p w:rsidR="00390AF0" w:rsidRPr="000A6F78" w:rsidRDefault="00390AF0" w:rsidP="00ED4127">
            <w:pPr>
              <w:spacing w:before="40" w:after="40"/>
              <w:rPr>
                <w:b/>
                <w:sz w:val="24"/>
                <w:szCs w:val="24"/>
              </w:rPr>
            </w:pPr>
          </w:p>
        </w:tc>
        <w:tc>
          <w:tcPr>
            <w:tcW w:w="7460" w:type="dxa"/>
            <w:vAlign w:val="center"/>
          </w:tcPr>
          <w:p w:rsidR="00390AF0" w:rsidRPr="00895D98" w:rsidRDefault="00390AF0" w:rsidP="000D784D">
            <w:pPr>
              <w:spacing w:before="40" w:after="40"/>
              <w:rPr>
                <w:rFonts w:ascii="Times New Roman" w:hAnsi="Times New Roman" w:cs="Times New Roman"/>
                <w:color w:val="000000" w:themeColor="text1"/>
                <w:sz w:val="24"/>
                <w:szCs w:val="24"/>
              </w:rPr>
            </w:pPr>
          </w:p>
        </w:tc>
        <w:tc>
          <w:tcPr>
            <w:tcW w:w="900" w:type="dxa"/>
            <w:vAlign w:val="center"/>
          </w:tcPr>
          <w:p w:rsidR="00390AF0" w:rsidRPr="00895D98" w:rsidRDefault="006B4A15"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ED4127" w:rsidRPr="000A6F78" w:rsidTr="00DA6066">
        <w:trPr>
          <w:trHeight w:val="485"/>
          <w:jc w:val="center"/>
        </w:trPr>
        <w:tc>
          <w:tcPr>
            <w:tcW w:w="9715" w:type="dxa"/>
            <w:gridSpan w:val="3"/>
            <w:vAlign w:val="center"/>
          </w:tcPr>
          <w:p w:rsidR="00ED4127" w:rsidRPr="000A6F78" w:rsidRDefault="006C0140" w:rsidP="000D784D">
            <w:pPr>
              <w:spacing w:before="40" w:after="40"/>
              <w:jc w:val="right"/>
              <w:rPr>
                <w:rFonts w:ascii="Times New Roman" w:hAnsi="Times New Roman" w:cs="Times New Roman"/>
                <w:b/>
                <w:sz w:val="24"/>
                <w:szCs w:val="24"/>
              </w:rPr>
            </w:pPr>
            <w:r>
              <w:rPr>
                <w:rFonts w:ascii="Times New Roman" w:hAnsi="Times New Roman" w:cs="Times New Roman"/>
                <w:b/>
                <w:sz w:val="24"/>
                <w:szCs w:val="24"/>
              </w:rPr>
              <w:t>(</w:t>
            </w:r>
            <w:r w:rsidR="00390AF0">
              <w:rPr>
                <w:rFonts w:ascii="Times New Roman" w:hAnsi="Times New Roman" w:cs="Times New Roman"/>
                <w:b/>
                <w:sz w:val="24"/>
                <w:szCs w:val="24"/>
              </w:rPr>
              <w:t xml:space="preserve">7 </w:t>
            </w:r>
            <w:r w:rsidR="00ED4127" w:rsidRPr="000A6F78">
              <w:rPr>
                <w:rFonts w:ascii="Times New Roman" w:hAnsi="Times New Roman" w:cs="Times New Roman"/>
                <w:b/>
                <w:sz w:val="24"/>
                <w:szCs w:val="24"/>
              </w:rPr>
              <w:t>marks)</w:t>
            </w:r>
          </w:p>
        </w:tc>
      </w:tr>
    </w:tbl>
    <w:p w:rsidR="006C0140" w:rsidRDefault="006C0140">
      <w:pPr>
        <w:rPr>
          <w:rFonts w:ascii="Times New Roman" w:hAnsi="Times New Roman" w:cs="Times New Roman"/>
          <w:b/>
          <w:color w:val="0563C1" w:themeColor="hyperlink"/>
          <w:sz w:val="24"/>
        </w:rPr>
      </w:pPr>
    </w:p>
    <w:p w:rsidR="00D14999" w:rsidRDefault="00D14999">
      <w:pPr>
        <w:rPr>
          <w:rFonts w:ascii="Times New Roman" w:hAnsi="Times New Roman" w:cs="Times New Roman"/>
          <w:b/>
          <w:color w:val="0563C1" w:themeColor="hyperlink"/>
          <w:sz w:val="24"/>
        </w:rPr>
      </w:pPr>
      <w:r>
        <w:rPr>
          <w:rFonts w:ascii="Times New Roman" w:hAnsi="Times New Roman" w:cs="Times New Roman"/>
          <w:b/>
          <w:color w:val="0563C1" w:themeColor="hyperlink"/>
          <w:sz w:val="24"/>
        </w:rPr>
        <w:br w:type="page"/>
      </w:r>
    </w:p>
    <w:p w:rsidR="00F16C30" w:rsidRPr="00AE74C7" w:rsidRDefault="00F16C30" w:rsidP="00F16C30">
      <w:pPr>
        <w:tabs>
          <w:tab w:val="left" w:pos="4140"/>
        </w:tabs>
        <w:spacing w:after="120"/>
        <w:rPr>
          <w:rFonts w:ascii="Times New Roman" w:hAnsi="Times New Roman" w:cs="Times New Roman"/>
          <w:b/>
          <w:color w:val="0070C0"/>
          <w:sz w:val="24"/>
        </w:rPr>
      </w:pPr>
      <w:bookmarkStart w:id="9" w:name="MSQ3"/>
      <w:r w:rsidRPr="00AE74C7">
        <w:rPr>
          <w:rFonts w:ascii="Times New Roman" w:hAnsi="Times New Roman" w:cs="Times New Roman"/>
          <w:b/>
          <w:color w:val="0563C1" w:themeColor="hyperlink"/>
          <w:sz w:val="24"/>
        </w:rPr>
        <w:lastRenderedPageBreak/>
        <w:t xml:space="preserve">Mark scheme for Question </w:t>
      </w:r>
      <w:r>
        <w:rPr>
          <w:rFonts w:ascii="Times New Roman" w:hAnsi="Times New Roman" w:cs="Times New Roman"/>
          <w:b/>
          <w:color w:val="0563C1" w:themeColor="hyperlink"/>
          <w:sz w:val="24"/>
        </w:rPr>
        <w:t>3</w:t>
      </w:r>
      <w:bookmarkEnd w:id="9"/>
      <w:r>
        <w:rPr>
          <w:rFonts w:ascii="Times New Roman" w:hAnsi="Times New Roman" w:cs="Times New Roman"/>
          <w:b/>
          <w:color w:val="0070C0"/>
          <w:sz w:val="24"/>
        </w:rPr>
        <w:tab/>
      </w:r>
      <w:hyperlink w:anchor="EXQ3" w:history="1">
        <w:r w:rsidRPr="006E1A7C">
          <w:rPr>
            <w:rStyle w:val="Hyperlink"/>
            <w:rFonts w:ascii="Times New Roman" w:hAnsi="Times New Roman" w:cs="Times New Roman"/>
            <w:b/>
            <w:sz w:val="24"/>
          </w:rPr>
          <w:t>(Examiner comment)</w:t>
        </w:r>
      </w:hyperlink>
      <w:r>
        <w:rPr>
          <w:rFonts w:ascii="Times New Roman" w:hAnsi="Times New Roman" w:cs="Times New Roman"/>
          <w:b/>
          <w:color w:val="0070C0"/>
          <w:sz w:val="24"/>
        </w:rPr>
        <w:tab/>
      </w:r>
      <w:hyperlink w:anchor="Q3" w:history="1">
        <w:r w:rsidRPr="0021134A">
          <w:rPr>
            <w:rStyle w:val="Hyperlink"/>
            <w:rFonts w:ascii="Times New Roman" w:hAnsi="Times New Roman" w:cs="Times New Roman"/>
            <w:b/>
            <w:sz w:val="24"/>
          </w:rPr>
          <w:t>(Return to Question 3)</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60"/>
        <w:gridCol w:w="7555"/>
        <w:gridCol w:w="900"/>
      </w:tblGrid>
      <w:tr w:rsidR="006C0140" w:rsidRPr="000A6F78" w:rsidTr="00390AF0">
        <w:trPr>
          <w:trHeight w:val="430"/>
          <w:jc w:val="center"/>
        </w:trPr>
        <w:tc>
          <w:tcPr>
            <w:tcW w:w="126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Question</w:t>
            </w:r>
          </w:p>
        </w:tc>
        <w:tc>
          <w:tcPr>
            <w:tcW w:w="75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40" w:after="40"/>
              <w:jc w:val="center"/>
              <w:rPr>
                <w:rFonts w:ascii="Verdana" w:hAnsi="Verdana"/>
                <w:b/>
                <w:sz w:val="20"/>
                <w:szCs w:val="20"/>
              </w:rPr>
            </w:pPr>
            <w:r w:rsidRPr="000A6F78">
              <w:rPr>
                <w:rFonts w:ascii="Verdana" w:hAnsi="Verdana"/>
                <w:b/>
                <w:sz w:val="20"/>
                <w:szCs w:val="20"/>
              </w:rPr>
              <w:t>Marks</w:t>
            </w:r>
          </w:p>
        </w:tc>
      </w:tr>
      <w:tr w:rsidR="006B4A15" w:rsidRPr="000A6F78" w:rsidTr="00885E1C">
        <w:trPr>
          <w:trHeight w:val="485"/>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3(a)</w:t>
            </w:r>
          </w:p>
        </w:tc>
        <w:tc>
          <w:tcPr>
            <w:tcW w:w="7555" w:type="dxa"/>
            <w:shd w:val="clear" w:color="auto" w:fill="auto"/>
            <w:vAlign w:val="center"/>
          </w:tcPr>
          <w:p w:rsidR="006B4A15" w:rsidRPr="004F453F" w:rsidRDefault="006B4A15" w:rsidP="00BC3A91">
            <w:pPr>
              <w:spacing w:before="40" w:after="40"/>
              <w:rPr>
                <w:rFonts w:ascii="Times New Roman" w:hAnsi="Times New Roman"/>
                <w:position w:val="-14"/>
                <w:sz w:val="24"/>
                <w:szCs w:val="24"/>
              </w:rPr>
            </w:pPr>
            <w:r w:rsidRPr="004F453F">
              <w:rPr>
                <w:rFonts w:ascii="Times New Roman" w:hAnsi="Times New Roman"/>
                <w:position w:val="-14"/>
                <w:sz w:val="24"/>
                <w:szCs w:val="24"/>
              </w:rPr>
              <w:t xml:space="preserve">Prim: AF, EF, BE, BC, CD, DG </w:t>
            </w:r>
          </w:p>
        </w:tc>
        <w:tc>
          <w:tcPr>
            <w:tcW w:w="900" w:type="dxa"/>
            <w:vAlign w:val="center"/>
          </w:tcPr>
          <w:p w:rsidR="006B4A15" w:rsidRPr="000A6F78"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6B4A15" w:rsidRPr="000A6F78" w:rsidTr="006B4A15">
        <w:trPr>
          <w:trHeight w:val="368"/>
          <w:jc w:val="center"/>
        </w:trPr>
        <w:tc>
          <w:tcPr>
            <w:tcW w:w="1260" w:type="dxa"/>
            <w:vMerge/>
            <w:vAlign w:val="center"/>
          </w:tcPr>
          <w:p w:rsidR="006B4A15" w:rsidRPr="000A6F78" w:rsidRDefault="006B4A15" w:rsidP="006B4A15">
            <w:pPr>
              <w:spacing w:before="40" w:after="40"/>
              <w:jc w:val="right"/>
              <w:rPr>
                <w:rFonts w:ascii="Times New Roman" w:hAnsi="Times New Roman" w:cs="Times New Roman"/>
                <w:b/>
                <w:sz w:val="24"/>
                <w:szCs w:val="24"/>
              </w:rPr>
            </w:pPr>
          </w:p>
        </w:tc>
        <w:tc>
          <w:tcPr>
            <w:tcW w:w="7555" w:type="dxa"/>
            <w:vAlign w:val="center"/>
          </w:tcPr>
          <w:p w:rsidR="006B4A15" w:rsidRPr="00560DDD" w:rsidRDefault="006B4A15" w:rsidP="00BC3A91">
            <w:pPr>
              <w:pStyle w:val="Header"/>
              <w:tabs>
                <w:tab w:val="left" w:pos="4907"/>
              </w:tabs>
              <w:spacing w:before="40" w:after="40"/>
              <w:rPr>
                <w:rFonts w:ascii="Times New Roman" w:hAnsi="Times New Roman"/>
                <w:position w:val="-28"/>
                <w:sz w:val="24"/>
                <w:szCs w:val="22"/>
              </w:rPr>
            </w:pPr>
          </w:p>
        </w:tc>
        <w:tc>
          <w:tcPr>
            <w:tcW w:w="900" w:type="dxa"/>
            <w:vAlign w:val="center"/>
          </w:tcPr>
          <w:p w:rsidR="006B4A15" w:rsidRDefault="006B4A15" w:rsidP="00BC3A91">
            <w:pPr>
              <w:spacing w:before="40" w:after="40"/>
              <w:jc w:val="center"/>
            </w:pPr>
            <w:r>
              <w:rPr>
                <w:rFonts w:ascii="Times New Roman" w:hAnsi="Times New Roman" w:cs="Times New Roman"/>
                <w:b/>
                <w:sz w:val="24"/>
                <w:szCs w:val="24"/>
              </w:rPr>
              <w:t>(2)</w:t>
            </w:r>
          </w:p>
        </w:tc>
      </w:tr>
      <w:tr w:rsidR="006B4A15" w:rsidRPr="000A6F78" w:rsidTr="00885E1C">
        <w:trPr>
          <w:trHeight w:val="395"/>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p>
        </w:tc>
        <w:tc>
          <w:tcPr>
            <w:tcW w:w="7555" w:type="dxa"/>
            <w:shd w:val="clear" w:color="auto" w:fill="auto"/>
            <w:vAlign w:val="center"/>
          </w:tcPr>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54D92AE9">
                <v:shape id="_x0000_i1034" type="#_x0000_t75" style="width:18.2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D1F&quot;/&gt;&lt;wsp:rsid wsp:val=&quot;0028713D&quot;/&gt;&lt;wsp:rsid wsp:val=&quot;00292C09&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6652A&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B6652A&quot; wsp:rsidP=&quot;00B6652A&quot;&gt;&lt;m:oMathPara&gt;&lt;m:oMath&gt;&lt;m:r&gt;&lt;w:rPr&gt;&lt;w:rFonts w:ascii=&quot;Cambria Math&quot; w:h-ansi=&quot;Cambria Math&quot;/&gt;&lt;wx:font wx:val=&quot;Cambria Math&quot;/&gt;&lt;w:i/&gt;&lt;w:noProof/&gt;&lt;w:sz w:val=&quot;24&quot;/&gt;&lt;w:sz-cs w:val=&quot;24&quot;/&gt;&lt;/w:rPr&gt;&lt;m:t&gt;2Ã—&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8"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end"/>
            </w:r>
            <w:r>
              <w:rPr>
                <w:rFonts w:ascii="Times New Roman" w:hAnsi="Times New Roman"/>
                <w:noProof/>
                <w:sz w:val="24"/>
                <w:szCs w:val="24"/>
              </w:rPr>
              <w:t xml:space="preserve">2 </w:t>
            </w:r>
            <w:r>
              <w:rPr>
                <w:rFonts w:ascii="Times New Roman" w:hAnsi="Times New Roman" w:cs="Times New Roman"/>
                <w:noProof/>
                <w:sz w:val="24"/>
                <w:szCs w:val="24"/>
              </w:rPr>
              <w:t xml:space="preserve">× </w:t>
            </w:r>
            <w:r w:rsidRPr="004F453F">
              <w:rPr>
                <w:rFonts w:ascii="Times New Roman" w:hAnsi="Times New Roman"/>
                <w:noProof/>
                <w:sz w:val="24"/>
                <w:szCs w:val="24"/>
              </w:rPr>
              <w:t>136 = 272 (km)</w:t>
            </w:r>
          </w:p>
        </w:tc>
        <w:tc>
          <w:tcPr>
            <w:tcW w:w="900" w:type="dxa"/>
            <w:vAlign w:val="center"/>
          </w:tcPr>
          <w:p w:rsidR="006B4A15" w:rsidRDefault="006B4A15" w:rsidP="00BC3A91">
            <w:pPr>
              <w:spacing w:before="40" w:after="40"/>
              <w:jc w:val="center"/>
            </w:pPr>
            <w:r>
              <w:rPr>
                <w:rFonts w:ascii="Times New Roman" w:hAnsi="Times New Roman" w:cs="Times New Roman"/>
                <w:b/>
                <w:sz w:val="24"/>
                <w:szCs w:val="24"/>
              </w:rPr>
              <w:t>B</w:t>
            </w:r>
            <w:r w:rsidRPr="00D93471">
              <w:rPr>
                <w:rFonts w:ascii="Times New Roman" w:hAnsi="Times New Roman" w:cs="Times New Roman"/>
                <w:b/>
                <w:sz w:val="24"/>
                <w:szCs w:val="24"/>
              </w:rPr>
              <w:t>1</w:t>
            </w:r>
          </w:p>
        </w:tc>
      </w:tr>
      <w:tr w:rsidR="006B4A15" w:rsidRPr="000A6F78" w:rsidTr="006B4A15">
        <w:trPr>
          <w:trHeight w:val="39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555" w:type="dxa"/>
            <w:vAlign w:val="center"/>
          </w:tcPr>
          <w:p w:rsidR="006B4A15" w:rsidRPr="000A6F78" w:rsidRDefault="006B4A15" w:rsidP="00BC3A91">
            <w:pPr>
              <w:spacing w:before="40" w:after="40"/>
              <w:rPr>
                <w:rFonts w:ascii="Times New Roman" w:hAnsi="Times New Roman" w:cs="Times New Roman"/>
                <w:sz w:val="24"/>
                <w:szCs w:val="24"/>
              </w:rPr>
            </w:pPr>
          </w:p>
        </w:tc>
        <w:tc>
          <w:tcPr>
            <w:tcW w:w="900" w:type="dxa"/>
            <w:vAlign w:val="center"/>
          </w:tcPr>
          <w:p w:rsidR="006B4A15" w:rsidRPr="006B4A15" w:rsidRDefault="006B4A15" w:rsidP="00BC3A91">
            <w:pPr>
              <w:spacing w:before="40" w:after="40"/>
              <w:jc w:val="center"/>
              <w:rPr>
                <w:rFonts w:ascii="Times New Roman" w:hAnsi="Times New Roman" w:cs="Times New Roman"/>
                <w:b/>
              </w:rPr>
            </w:pPr>
            <w:r w:rsidRPr="006B4A15">
              <w:rPr>
                <w:rFonts w:ascii="Times New Roman" w:hAnsi="Times New Roman" w:cs="Times New Roman"/>
                <w:b/>
                <w:sz w:val="24"/>
              </w:rPr>
              <w:t>(1)</w:t>
            </w:r>
          </w:p>
        </w:tc>
      </w:tr>
      <w:tr w:rsidR="006B4A15" w:rsidRPr="000A6F78" w:rsidTr="006B4A15">
        <w:trPr>
          <w:trHeight w:val="440"/>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555" w:type="dxa"/>
            <w:vAlign w:val="center"/>
          </w:tcPr>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t xml:space="preserve">A     F      E      B     C      D      G      A   </w:t>
            </w:r>
          </w:p>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t xml:space="preserve">   21    20    19     27    24     25     30    =  166 (km)</w:t>
            </w:r>
          </w:p>
        </w:tc>
        <w:tc>
          <w:tcPr>
            <w:tcW w:w="900" w:type="dxa"/>
            <w:vAlign w:val="center"/>
          </w:tcPr>
          <w:p w:rsidR="006B4A15"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6B4A15" w:rsidRDefault="006B4A15" w:rsidP="00BC3A91">
            <w:pPr>
              <w:spacing w:before="40" w:after="40"/>
              <w:jc w:val="center"/>
            </w:pPr>
            <w:r>
              <w:rPr>
                <w:rFonts w:ascii="Times New Roman" w:hAnsi="Times New Roman" w:cs="Times New Roman"/>
                <w:b/>
                <w:sz w:val="24"/>
                <w:szCs w:val="24"/>
              </w:rPr>
              <w:t>B1</w:t>
            </w:r>
          </w:p>
        </w:tc>
      </w:tr>
      <w:tr w:rsidR="006B4A15" w:rsidRPr="000A6F78" w:rsidTr="006B4A15">
        <w:trPr>
          <w:trHeight w:val="48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555" w:type="dxa"/>
            <w:vAlign w:val="center"/>
          </w:tcPr>
          <w:p w:rsidR="006B4A15" w:rsidRPr="000A6F78" w:rsidRDefault="006B4A15" w:rsidP="00BC3A91">
            <w:pPr>
              <w:spacing w:before="40" w:after="40"/>
              <w:rPr>
                <w:rFonts w:ascii="Times New Roman" w:hAnsi="Times New Roman" w:cs="Times New Roman"/>
                <w:b/>
                <w:sz w:val="24"/>
                <w:szCs w:val="24"/>
              </w:rPr>
            </w:pPr>
          </w:p>
        </w:tc>
        <w:tc>
          <w:tcPr>
            <w:tcW w:w="900" w:type="dxa"/>
            <w:vAlign w:val="center"/>
          </w:tcPr>
          <w:p w:rsidR="006B4A15" w:rsidRPr="000A6F78" w:rsidRDefault="006B4A15" w:rsidP="00BC3A91">
            <w:pPr>
              <w:spacing w:before="40" w:after="40"/>
              <w:jc w:val="center"/>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2)</w:t>
            </w:r>
          </w:p>
        </w:tc>
      </w:tr>
      <w:tr w:rsidR="006B4A15" w:rsidRPr="000A6F78" w:rsidTr="00BC3A91">
        <w:trPr>
          <w:trHeight w:val="440"/>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555" w:type="dxa"/>
            <w:tcBorders>
              <w:bottom w:val="single" w:sz="4" w:space="0" w:color="808080" w:themeColor="background1" w:themeShade="80"/>
            </w:tcBorders>
            <w:shd w:val="clear" w:color="auto" w:fill="auto"/>
            <w:vAlign w:val="center"/>
          </w:tcPr>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t xml:space="preserve">Starting at </w:t>
            </w:r>
            <w:r w:rsidRPr="006B4A15">
              <w:rPr>
                <w:rFonts w:ascii="Times New Roman" w:hAnsi="Times New Roman"/>
                <w:i/>
                <w:noProof/>
                <w:sz w:val="24"/>
                <w:szCs w:val="24"/>
              </w:rPr>
              <w:t>F</w:t>
            </w:r>
            <w:r>
              <w:rPr>
                <w:rFonts w:ascii="Times New Roman" w:hAnsi="Times New Roman"/>
                <w:noProof/>
                <w:sz w:val="24"/>
                <w:szCs w:val="24"/>
              </w:rPr>
              <w:t xml:space="preserve"> route length is 153 +</w:t>
            </w:r>
            <w:r w:rsidRPr="006B4A15">
              <w:rPr>
                <w:rFonts w:ascii="Times New Roman" w:hAnsi="Times New Roman"/>
                <w:i/>
                <w:noProof/>
                <w:sz w:val="24"/>
                <w:szCs w:val="24"/>
              </w:rPr>
              <w:t xml:space="preserve"> x</w:t>
            </w:r>
          </w:p>
        </w:tc>
        <w:tc>
          <w:tcPr>
            <w:tcW w:w="900" w:type="dxa"/>
            <w:vAlign w:val="center"/>
          </w:tcPr>
          <w:p w:rsidR="006B4A15" w:rsidRPr="000A6F78"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6B4A15" w:rsidRPr="000A6F78" w:rsidTr="006B4A15">
        <w:trPr>
          <w:trHeight w:val="48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555" w:type="dxa"/>
            <w:tcBorders>
              <w:top w:val="single" w:sz="4" w:space="0" w:color="808080" w:themeColor="background1" w:themeShade="80"/>
            </w:tcBorders>
            <w:shd w:val="clear" w:color="auto" w:fill="auto"/>
            <w:vAlign w:val="center"/>
          </w:tcPr>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t xml:space="preserve">With </w:t>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1668E9F8">
                <v:shape id="_x0000_i1035" type="#_x0000_t75" style="width:35.4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D1F&quot;/&gt;&lt;wsp:rsid wsp:val=&quot;0028713D&quot;/&gt;&lt;wsp:rsid wsp:val=&quot;00292C09&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0A8F&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E50A8F&quot; wsp:rsidP=&quot;00E50A8F&quot;&gt;&lt;m:oMathPara&gt;&lt;m:oMath&gt;&lt;m:r&gt;&lt;w:rPr&gt;&lt;w:rFonts w:ascii=&quot;Cambria Math&quot; w:h-ansi=&quot;Cambria Math&quot;/&gt;&lt;wx:font wx:val=&quot;Cambria Math&quot;/&gt;&lt;w:i/&gt;&lt;w:noProof/&gt;&lt;w:sz w:val=&quot;24&quot;/&gt;&lt;w:sz-cs w:val=&quot;24&quot;/&gt;&lt;/w:rPr&gt;&lt;m:t&gt;x&amp;gt;2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29"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separate"/>
            </w:r>
            <w:r w:rsidRPr="006B4A15">
              <w:rPr>
                <w:rFonts w:ascii="Times New Roman" w:hAnsi="Times New Roman"/>
                <w:i/>
                <w:noProof/>
                <w:sz w:val="24"/>
                <w:szCs w:val="24"/>
              </w:rPr>
              <w:t xml:space="preserve"> x</w:t>
            </w:r>
            <w:r w:rsidRPr="004F453F">
              <w:rPr>
                <w:rFonts w:ascii="Times New Roman" w:hAnsi="Times New Roman"/>
                <w:noProof/>
                <w:sz w:val="24"/>
                <w:szCs w:val="24"/>
              </w:rPr>
              <w:t xml:space="preserve"> </w:t>
            </w:r>
            <w:r w:rsidRPr="004F453F">
              <w:rPr>
                <w:rFonts w:ascii="Times New Roman" w:hAnsi="Times New Roman"/>
                <w:noProof/>
                <w:sz w:val="24"/>
                <w:szCs w:val="24"/>
              </w:rPr>
              <w:fldChar w:fldCharType="end"/>
            </w:r>
            <w:r>
              <w:rPr>
                <w:rFonts w:ascii="Times New Roman" w:hAnsi="Times New Roman" w:cs="Times New Roman"/>
                <w:noProof/>
                <w:sz w:val="24"/>
                <w:szCs w:val="24"/>
              </w:rPr>
              <w:t xml:space="preserve">&gt; </w:t>
            </w:r>
            <w:r>
              <w:rPr>
                <w:rFonts w:ascii="Times New Roman" w:hAnsi="Times New Roman"/>
                <w:noProof/>
                <w:sz w:val="24"/>
                <w:szCs w:val="24"/>
              </w:rPr>
              <w:t>21</w:t>
            </w:r>
            <w:r w:rsidRPr="004F453F">
              <w:rPr>
                <w:rFonts w:ascii="Times New Roman" w:hAnsi="Times New Roman"/>
                <w:noProof/>
                <w:sz w:val="24"/>
                <w:szCs w:val="24"/>
              </w:rPr>
              <w:t xml:space="preserve">, 153 + </w:t>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49C7A64D">
                <v:shape id="_x0000_i1036" type="#_x0000_t75" style="width:6.4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D1F&quot;/&gt;&lt;wsp:rsid wsp:val=&quot;0028713D&quot;/&gt;&lt;wsp:rsid wsp:val=&quot;00292C09&quot;/&gt;&lt;wsp:rsid wsp:val=&quot;002B0816&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2B0816&quot; wsp:rsidP=&quot;002B0816&quot;&gt;&lt;m:oMathPara&gt;&lt;m:oMath&gt;&lt;m:r&gt;&lt;w:rPr&gt;&lt;w:rFonts w:ascii=&quot;Cambria Math&quot; w:h-ansi=&quot;Cambria Math&quot;/&gt;&lt;wx:font wx:val=&quot;Cambria Math&quot;/&gt;&lt;w:i/&gt;&lt;w:noProof/&gt;&lt;w:sz w:val=&quot;24&quot;/&gt;&lt;w:sz-cs w:val=&quot;24&quot;/&gt;&lt;/w:rPr&gt;&lt;m:t&gt;x&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30"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separate"/>
            </w:r>
            <w:r w:rsidRPr="006B4A15">
              <w:rPr>
                <w:rFonts w:ascii="Times New Roman" w:hAnsi="Times New Roman"/>
                <w:i/>
                <w:noProof/>
                <w:sz w:val="24"/>
                <w:szCs w:val="24"/>
              </w:rPr>
              <w:t xml:space="preserve"> x</w:t>
            </w:r>
            <w:r w:rsidRPr="004F453F">
              <w:rPr>
                <w:rFonts w:ascii="Times New Roman" w:hAnsi="Times New Roman"/>
                <w:noProof/>
                <w:sz w:val="24"/>
                <w:szCs w:val="24"/>
              </w:rPr>
              <w:t xml:space="preserve"> </w:t>
            </w:r>
            <w:r w:rsidRPr="004F453F">
              <w:rPr>
                <w:rFonts w:ascii="Times New Roman" w:hAnsi="Times New Roman"/>
                <w:noProof/>
                <w:sz w:val="24"/>
                <w:szCs w:val="24"/>
              </w:rPr>
              <w:fldChar w:fldCharType="end"/>
            </w:r>
            <w:r w:rsidRPr="004F453F">
              <w:rPr>
                <w:rFonts w:ascii="Times New Roman" w:hAnsi="Times New Roman"/>
                <w:noProof/>
                <w:sz w:val="24"/>
                <w:szCs w:val="24"/>
              </w:rPr>
              <w:t xml:space="preserve"> is greater than 166 so the better upper bound is the one starting at A</w:t>
            </w:r>
          </w:p>
        </w:tc>
        <w:tc>
          <w:tcPr>
            <w:tcW w:w="900" w:type="dxa"/>
            <w:vAlign w:val="center"/>
          </w:tcPr>
          <w:p w:rsidR="006B4A15" w:rsidRPr="000A6F78"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dB1</w:t>
            </w:r>
          </w:p>
        </w:tc>
      </w:tr>
      <w:tr w:rsidR="006B4A15" w:rsidRPr="000A6F78" w:rsidTr="006B4A15">
        <w:trPr>
          <w:trHeight w:val="48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555" w:type="dxa"/>
            <w:tcBorders>
              <w:top w:val="single" w:sz="4" w:space="0" w:color="808080" w:themeColor="background1" w:themeShade="80"/>
            </w:tcBorders>
            <w:shd w:val="clear" w:color="auto" w:fill="auto"/>
            <w:vAlign w:val="center"/>
          </w:tcPr>
          <w:p w:rsidR="006B4A15" w:rsidRPr="004F453F" w:rsidRDefault="006B4A15" w:rsidP="00BC3A91">
            <w:pPr>
              <w:spacing w:before="40" w:after="40"/>
              <w:rPr>
                <w:rFonts w:ascii="Times New Roman" w:hAnsi="Times New Roman"/>
                <w:noProof/>
                <w:sz w:val="24"/>
                <w:szCs w:val="24"/>
              </w:rPr>
            </w:pPr>
          </w:p>
        </w:tc>
        <w:tc>
          <w:tcPr>
            <w:tcW w:w="900" w:type="dxa"/>
            <w:vAlign w:val="center"/>
          </w:tcPr>
          <w:p w:rsidR="006B4A15"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6B4A15" w:rsidRPr="000A6F78" w:rsidTr="00C86ADD">
        <w:trPr>
          <w:trHeight w:val="395"/>
          <w:jc w:val="center"/>
        </w:trPr>
        <w:tc>
          <w:tcPr>
            <w:tcW w:w="1260" w:type="dxa"/>
            <w:vMerge w:val="restart"/>
          </w:tcPr>
          <w:p w:rsidR="006B4A15" w:rsidRPr="000A6F78" w:rsidRDefault="006B4A15" w:rsidP="006B4A15">
            <w:pPr>
              <w:spacing w:before="40" w:after="40"/>
              <w:jc w:val="center"/>
              <w:rPr>
                <w:rFonts w:ascii="Times New Roman" w:hAnsi="Times New Roman" w:cs="Times New Roman"/>
                <w:b/>
                <w:sz w:val="24"/>
                <w:szCs w:val="24"/>
              </w:rPr>
            </w:pPr>
            <w:r>
              <w:rPr>
                <w:rFonts w:ascii="Times New Roman" w:hAnsi="Times New Roman" w:cs="Times New Roman"/>
                <w:b/>
                <w:sz w:val="24"/>
                <w:szCs w:val="24"/>
              </w:rPr>
              <w:t>(e)</w:t>
            </w:r>
          </w:p>
        </w:tc>
        <w:tc>
          <w:tcPr>
            <w:tcW w:w="7555" w:type="dxa"/>
            <w:tcBorders>
              <w:bottom w:val="single" w:sz="4" w:space="0" w:color="808080" w:themeColor="background1" w:themeShade="80"/>
            </w:tcBorders>
            <w:shd w:val="clear" w:color="auto" w:fill="auto"/>
            <w:vAlign w:val="center"/>
          </w:tcPr>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t>Length of RMST = 115</w:t>
            </w:r>
          </w:p>
        </w:tc>
        <w:tc>
          <w:tcPr>
            <w:tcW w:w="900" w:type="dxa"/>
            <w:vAlign w:val="center"/>
          </w:tcPr>
          <w:p w:rsidR="006B4A15"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6B4A15" w:rsidRPr="000A6F78" w:rsidTr="00C86ADD">
        <w:trPr>
          <w:trHeight w:val="377"/>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555" w:type="dxa"/>
            <w:tcBorders>
              <w:top w:val="single" w:sz="4" w:space="0" w:color="808080" w:themeColor="background1" w:themeShade="80"/>
            </w:tcBorders>
            <w:shd w:val="clear" w:color="auto" w:fill="auto"/>
            <w:vAlign w:val="center"/>
          </w:tcPr>
          <w:p w:rsidR="006B4A15" w:rsidRPr="004F453F" w:rsidRDefault="006B4A15" w:rsidP="00BC3A91">
            <w:pPr>
              <w:spacing w:before="40" w:after="40"/>
              <w:rPr>
                <w:rFonts w:ascii="Times New Roman" w:hAnsi="Times New Roman"/>
                <w:noProof/>
                <w:sz w:val="24"/>
                <w:szCs w:val="24"/>
              </w:rPr>
            </w:pPr>
            <w:r w:rsidRPr="004F453F">
              <w:rPr>
                <w:rFonts w:ascii="Times New Roman" w:hAnsi="Times New Roman"/>
                <w:noProof/>
                <w:sz w:val="24"/>
                <w:szCs w:val="24"/>
              </w:rPr>
              <w:t xml:space="preserve">115 + 21 +  </w:t>
            </w:r>
            <w:r w:rsidR="00C86ADD" w:rsidRPr="006B4A15">
              <w:rPr>
                <w:rFonts w:ascii="Times New Roman" w:hAnsi="Times New Roman"/>
                <w:i/>
                <w:noProof/>
                <w:sz w:val="24"/>
                <w:szCs w:val="24"/>
              </w:rPr>
              <w:t>x</w:t>
            </w:r>
            <w:r w:rsidR="00C86ADD" w:rsidRPr="004F453F">
              <w:rPr>
                <w:rFonts w:ascii="Times New Roman" w:hAnsi="Times New Roman"/>
                <w:noProof/>
                <w:sz w:val="24"/>
                <w:szCs w:val="24"/>
              </w:rPr>
              <w:t xml:space="preserve"> </w:t>
            </w:r>
            <w:r w:rsidRPr="004F453F">
              <w:rPr>
                <w:rFonts w:ascii="Times New Roman" w:hAnsi="Times New Roman"/>
                <w:noProof/>
                <w:sz w:val="24"/>
                <w:szCs w:val="24"/>
              </w:rPr>
              <w:t xml:space="preserve">= 159 </w:t>
            </w:r>
            <w:r w:rsidR="00BC3A91">
              <w:rPr>
                <w:rFonts w:ascii="Times New Roman" w:hAnsi="Times New Roman" w:cs="Times New Roman"/>
                <w:noProof/>
                <w:sz w:val="24"/>
                <w:szCs w:val="24"/>
              </w:rPr>
              <w:t>⸫</w:t>
            </w:r>
            <w:r w:rsidRPr="004F453F">
              <w:rPr>
                <w:rFonts w:ascii="Times New Roman" w:hAnsi="Times New Roman"/>
                <w:noProof/>
                <w:sz w:val="24"/>
                <w:szCs w:val="24"/>
              </w:rPr>
              <w:t xml:space="preserve"> </w:t>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6B73B4CC">
                <v:shape id="_x0000_i1037" type="#_x0000_t75" style="width:35.4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D1F&quot;/&gt;&lt;wsp:rsid wsp:val=&quot;0028713D&quot;/&gt;&lt;wsp:rsid wsp:val=&quot;00292C09&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3A99&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773A99&quot; wsp:rsidP=&quot;00773A99&quot;&gt;&lt;m:oMathPara&gt;&lt;m:oMath&gt;&lt;m:r&gt;&lt;w:rPr&gt;&lt;w:rFonts w:ascii=&quot;Cambria Math&quot; w:h-ansi=&quot;Cambria Math&quot;/&gt;&lt;wx:font wx:val=&quot;Cambria Math&quot;/&gt;&lt;w:i/&gt;&lt;w:noProof/&gt;&lt;w:sz w:val=&quot;24&quot;/&gt;&lt;w:sz-cs w:val=&quot;24&quot;/&gt;&lt;/w:rPr&gt;&lt;m:t&gt;x=2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31"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separate"/>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m:oMath>
              <m:r>
                <m:rPr>
                  <m:sty m:val="p"/>
                </m:rPr>
                <w:rPr>
                  <w:rFonts w:ascii="Cambria Math" w:hAnsi="Cambria Math"/>
                  <w:noProof/>
                  <w:sz w:val="24"/>
                  <w:szCs w:val="24"/>
                </w:rPr>
                <m:t>x&gt;21</m:t>
              </m:r>
            </m:oMath>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separate"/>
            </w:r>
            <w:r w:rsidRPr="006B4A15">
              <w:rPr>
                <w:rFonts w:ascii="Times New Roman" w:hAnsi="Times New Roman"/>
                <w:i/>
                <w:noProof/>
                <w:sz w:val="24"/>
                <w:szCs w:val="24"/>
              </w:rPr>
              <w:t xml:space="preserve"> x</w:t>
            </w:r>
            <w:r w:rsidRPr="004F453F">
              <w:rPr>
                <w:rFonts w:ascii="Times New Roman" w:hAnsi="Times New Roman"/>
                <w:noProof/>
                <w:sz w:val="24"/>
                <w:szCs w:val="24"/>
              </w:rPr>
              <w:t xml:space="preserve"> </w:t>
            </w:r>
            <w:r w:rsidRPr="004F453F">
              <w:rPr>
                <w:rFonts w:ascii="Times New Roman" w:hAnsi="Times New Roman"/>
                <w:noProof/>
                <w:sz w:val="24"/>
                <w:szCs w:val="24"/>
              </w:rPr>
              <w:fldChar w:fldCharType="end"/>
            </w:r>
            <w:r>
              <w:rPr>
                <w:rFonts w:ascii="Times New Roman" w:hAnsi="Times New Roman" w:cs="Times New Roman"/>
                <w:noProof/>
                <w:sz w:val="24"/>
                <w:szCs w:val="24"/>
              </w:rPr>
              <w:t xml:space="preserve">= </w:t>
            </w:r>
            <w:r>
              <w:rPr>
                <w:rFonts w:ascii="Times New Roman" w:hAnsi="Times New Roman"/>
                <w:noProof/>
                <w:sz w:val="24"/>
                <w:szCs w:val="24"/>
              </w:rPr>
              <w:t>2</w:t>
            </w:r>
            <w:r w:rsidR="00C86ADD">
              <w:rPr>
                <w:rFonts w:ascii="Times New Roman" w:hAnsi="Times New Roman"/>
                <w:noProof/>
                <w:sz w:val="24"/>
                <w:szCs w:val="24"/>
              </w:rPr>
              <w:t>3</w:t>
            </w:r>
            <w:r w:rsidRPr="004F453F">
              <w:rPr>
                <w:rFonts w:ascii="Times New Roman" w:hAnsi="Times New Roman"/>
                <w:noProof/>
                <w:sz w:val="24"/>
                <w:szCs w:val="24"/>
              </w:rPr>
              <w:fldChar w:fldCharType="end"/>
            </w:r>
            <w:r w:rsidRPr="004F453F">
              <w:rPr>
                <w:rFonts w:ascii="Times New Roman" w:hAnsi="Times New Roman"/>
                <w:noProof/>
                <w:sz w:val="24"/>
                <w:szCs w:val="24"/>
              </w:rPr>
              <w:t xml:space="preserve"> (km)</w:t>
            </w:r>
          </w:p>
        </w:tc>
        <w:tc>
          <w:tcPr>
            <w:tcW w:w="900" w:type="dxa"/>
            <w:vAlign w:val="center"/>
          </w:tcPr>
          <w:p w:rsidR="006B4A15"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6B4A15" w:rsidRPr="000A6F78" w:rsidTr="006B4A15">
        <w:trPr>
          <w:trHeight w:val="485"/>
          <w:jc w:val="center"/>
        </w:trPr>
        <w:tc>
          <w:tcPr>
            <w:tcW w:w="1260" w:type="dxa"/>
            <w:vMerge/>
          </w:tcPr>
          <w:p w:rsidR="006B4A15" w:rsidRPr="000A6F78" w:rsidRDefault="006B4A15" w:rsidP="006B4A15">
            <w:pPr>
              <w:spacing w:before="40" w:after="40"/>
              <w:jc w:val="center"/>
              <w:rPr>
                <w:rFonts w:ascii="Times New Roman" w:hAnsi="Times New Roman" w:cs="Times New Roman"/>
                <w:b/>
                <w:sz w:val="24"/>
                <w:szCs w:val="24"/>
              </w:rPr>
            </w:pPr>
          </w:p>
        </w:tc>
        <w:tc>
          <w:tcPr>
            <w:tcW w:w="7555" w:type="dxa"/>
            <w:vAlign w:val="center"/>
          </w:tcPr>
          <w:p w:rsidR="006B4A15" w:rsidRPr="000A6F78" w:rsidRDefault="006B4A15" w:rsidP="00BC3A91">
            <w:pPr>
              <w:spacing w:before="40" w:after="40"/>
              <w:rPr>
                <w:rFonts w:ascii="Times New Roman" w:hAnsi="Times New Roman" w:cs="Times New Roman"/>
                <w:b/>
                <w:sz w:val="24"/>
                <w:szCs w:val="24"/>
              </w:rPr>
            </w:pPr>
          </w:p>
        </w:tc>
        <w:tc>
          <w:tcPr>
            <w:tcW w:w="900" w:type="dxa"/>
            <w:vAlign w:val="center"/>
          </w:tcPr>
          <w:p w:rsidR="006B4A15" w:rsidRDefault="006B4A15"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C86ADD" w:rsidRPr="000A6F78" w:rsidTr="00C86ADD">
        <w:trPr>
          <w:trHeight w:val="305"/>
          <w:jc w:val="center"/>
        </w:trPr>
        <w:tc>
          <w:tcPr>
            <w:tcW w:w="1260" w:type="dxa"/>
            <w:vMerge w:val="restart"/>
          </w:tcPr>
          <w:p w:rsidR="00C86ADD" w:rsidRPr="000A6F78" w:rsidRDefault="00C86ADD" w:rsidP="00C86ADD">
            <w:pPr>
              <w:spacing w:before="40" w:after="40"/>
              <w:jc w:val="center"/>
              <w:rPr>
                <w:rFonts w:ascii="Times New Roman" w:hAnsi="Times New Roman" w:cs="Times New Roman"/>
                <w:b/>
                <w:sz w:val="24"/>
                <w:szCs w:val="24"/>
              </w:rPr>
            </w:pPr>
            <w:r>
              <w:rPr>
                <w:rFonts w:ascii="Times New Roman" w:hAnsi="Times New Roman" w:cs="Times New Roman"/>
                <w:b/>
                <w:sz w:val="24"/>
                <w:szCs w:val="24"/>
              </w:rPr>
              <w:t>(f)</w:t>
            </w:r>
          </w:p>
        </w:tc>
        <w:tc>
          <w:tcPr>
            <w:tcW w:w="7555" w:type="dxa"/>
            <w:shd w:val="clear" w:color="auto" w:fill="auto"/>
          </w:tcPr>
          <w:p w:rsidR="00C86ADD" w:rsidRPr="004F453F" w:rsidRDefault="00C86ADD" w:rsidP="00BC3A91">
            <w:pPr>
              <w:spacing w:before="40" w:after="40"/>
              <w:rPr>
                <w:rFonts w:ascii="Times New Roman" w:hAnsi="Times New Roman"/>
                <w:noProof/>
                <w:sz w:val="24"/>
                <w:szCs w:val="24"/>
              </w:rPr>
            </w:pPr>
            <w:r w:rsidRPr="004F453F">
              <w:rPr>
                <w:rFonts w:ascii="Times New Roman" w:hAnsi="Times New Roman"/>
                <w:noProof/>
                <w:sz w:val="24"/>
                <w:szCs w:val="24"/>
              </w:rPr>
              <w:t xml:space="preserve">159 </w:t>
            </w:r>
            <w:r>
              <w:rPr>
                <w:rFonts w:ascii="Times New Roman" w:hAnsi="Times New Roman"/>
                <w:noProof/>
                <w:sz w:val="24"/>
                <w:szCs w:val="24"/>
              </w:rPr>
              <w:sym w:font="Euclid Math Two" w:char="F084"/>
            </w:r>
            <w:r w:rsidRPr="004F453F">
              <w:rPr>
                <w:rFonts w:ascii="Times New Roman" w:hAnsi="Times New Roman"/>
                <w:noProof/>
                <w:sz w:val="24"/>
                <w:szCs w:val="24"/>
              </w:rPr>
              <w:t xml:space="preserve"> optimal </w:t>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209BC35B">
                <v:shape id="_x0000_i1038" type="#_x0000_t75" style="width:9.6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D1345&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D1F&quot;/&gt;&lt;wsp:rsid wsp:val=&quot;0028713D&quot;/&gt;&lt;wsp:rsid wsp:val=&quot;00292C09&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1D1345&quot; wsp:rsidP=&quot;001D1345&quot;&gt;&lt;m:oMathPara&gt;&lt;m:oMath&gt;&lt;m:r&gt;&lt;w:rPr&gt;&lt;w:rFonts w:ascii=&quot;Cambria Math&quot; w:h-ansi=&quot;Cambria Math&quot;/&gt;&lt;wx:font wx:val=&quot;Cambria Math&quot;/&gt;&lt;w:i/&gt;&lt;w:noProof/&gt;&lt;w:sz w:val=&quot;24&quot;/&gt;&lt;w:sz-cs w:val=&quot;24&quot;/&gt;&lt;/w:rPr&gt;&lt;m:t&gt;â‰¤&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32"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separate"/>
            </w:r>
            <w:r>
              <w:rPr>
                <w:rFonts w:ascii="Times New Roman" w:hAnsi="Times New Roman"/>
                <w:noProof/>
                <w:sz w:val="24"/>
                <w:szCs w:val="24"/>
              </w:rPr>
              <w:sym w:font="Euclid Math Two" w:char="F084"/>
            </w:r>
            <w:r w:rsidRPr="004F453F">
              <w:rPr>
                <w:rFonts w:ascii="Times New Roman" w:hAnsi="Times New Roman"/>
                <w:noProof/>
                <w:sz w:val="24"/>
                <w:szCs w:val="24"/>
              </w:rPr>
              <w:fldChar w:fldCharType="end"/>
            </w:r>
            <w:r w:rsidRPr="004F453F">
              <w:rPr>
                <w:rFonts w:ascii="Times New Roman" w:hAnsi="Times New Roman"/>
                <w:noProof/>
                <w:sz w:val="24"/>
                <w:szCs w:val="24"/>
              </w:rPr>
              <w:t xml:space="preserve"> 166 [accept 159 </w:t>
            </w:r>
            <w:r>
              <w:rPr>
                <w:rFonts w:cstheme="minorHAnsi"/>
                <w:noProof/>
                <w:sz w:val="24"/>
                <w:szCs w:val="24"/>
              </w:rPr>
              <w:t>&lt;</w:t>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726EF5CD">
                <v:shape id="_x0000_i1039" type="#_x0000_t75" style="width:9.6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D1F&quot;/&gt;&lt;wsp:rsid wsp:val=&quot;0028713D&quot;/&gt;&lt;wsp:rsid wsp:val=&quot;00292C09&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30749&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A30749&quot; wsp:rsidP=&quot;00A30749&quot;&gt;&lt;m:oMathPara&gt;&lt;m:oMath&gt;&lt;m:r&gt;&lt;w:rPr&gt;&lt;w:rFonts w:ascii=&quot;Cambria Math&quot; w:h-ansi=&quot;Cambria Math&quot;/&gt;&lt;wx:font wx:val=&quot;Cambria Math&quot;/&gt;&lt;w:i/&gt;&lt;w:noProof/&gt;&lt;w:sz w:val=&quot;24&quot;/&gt;&lt;w:sz-cs w:val=&quot;24&quot;/&gt;&lt;/w:rPr&gt;&lt;m:t&gt;&amp;lt;&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33"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end"/>
            </w:r>
            <w:r w:rsidRPr="004F453F">
              <w:rPr>
                <w:rFonts w:ascii="Times New Roman" w:hAnsi="Times New Roman"/>
                <w:noProof/>
                <w:sz w:val="24"/>
                <w:szCs w:val="24"/>
              </w:rPr>
              <w:t xml:space="preserve"> optimal </w:t>
            </w:r>
            <w:r w:rsidRPr="004F453F">
              <w:rPr>
                <w:rFonts w:ascii="Times New Roman" w:hAnsi="Times New Roman"/>
                <w:noProof/>
                <w:sz w:val="24"/>
                <w:szCs w:val="24"/>
              </w:rPr>
              <w:fldChar w:fldCharType="begin"/>
            </w:r>
            <w:r w:rsidRPr="004F453F">
              <w:rPr>
                <w:rFonts w:ascii="Times New Roman" w:hAnsi="Times New Roman"/>
                <w:noProof/>
                <w:sz w:val="24"/>
                <w:szCs w:val="24"/>
              </w:rPr>
              <w:instrText xml:space="preserve"> QUOTE </w:instrText>
            </w:r>
            <w:r w:rsidR="00A72913">
              <w:rPr>
                <w:position w:val="-5"/>
              </w:rPr>
              <w:pict w14:anchorId="05160215">
                <v:shape id="_x0000_i1040" type="#_x0000_t75" style="width:9.65pt;height:13.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23D54&quot;/&gt;&lt;wsp:rsid wsp:val=&quot;00022960&quot;/&gt;&lt;wsp:rsid wsp:val=&quot;00027B64&quot;/&gt;&lt;wsp:rsid wsp:val=&quot;000359E7&quot;/&gt;&lt;wsp:rsid wsp:val=&quot;000402D8&quot;/&gt;&lt;wsp:rsid wsp:val=&quot;00046EC3&quot;/&gt;&lt;wsp:rsid wsp:val=&quot;00050A3B&quot;/&gt;&lt;wsp:rsid wsp:val=&quot;00065C7F&quot;/&gt;&lt;wsp:rsid wsp:val=&quot;000712FE&quot;/&gt;&lt;wsp:rsid wsp:val=&quot;000A7293&quot;/&gt;&lt;wsp:rsid wsp:val=&quot;000D4768&quot;/&gt;&lt;wsp:rsid wsp:val=&quot;000D5ABA&quot;/&gt;&lt;wsp:rsid wsp:val=&quot;000D6504&quot;/&gt;&lt;wsp:rsid wsp:val=&quot;000E542F&quot;/&gt;&lt;wsp:rsid wsp:val=&quot;00107C7C&quot;/&gt;&lt;wsp:rsid wsp:val=&quot;00113C76&quot;/&gt;&lt;wsp:rsid wsp:val=&quot;00114516&quot;/&gt;&lt;wsp:rsid wsp:val=&quot;00117531&quot;/&gt;&lt;wsp:rsid wsp:val=&quot;0012580F&quot;/&gt;&lt;wsp:rsid wsp:val=&quot;001617A1&quot;/&gt;&lt;wsp:rsid wsp:val=&quot;00163CC7&quot;/&gt;&lt;wsp:rsid wsp:val=&quot;001732B5&quot;/&gt;&lt;wsp:rsid wsp:val=&quot;00174E30&quot;/&gt;&lt;wsp:rsid wsp:val=&quot;0017768B&quot;/&gt;&lt;wsp:rsid wsp:val=&quot;00177D03&quot;/&gt;&lt;wsp:rsid wsp:val=&quot;00183205&quot;/&gt;&lt;wsp:rsid wsp:val=&quot;001A5FF7&quot;/&gt;&lt;wsp:rsid wsp:val=&quot;001B0DE1&quot;/&gt;&lt;wsp:rsid wsp:val=&quot;001B3D4E&quot;/&gt;&lt;wsp:rsid wsp:val=&quot;001C11A2&quot;/&gt;&lt;wsp:rsid wsp:val=&quot;001E0320&quot;/&gt;&lt;wsp:rsid wsp:val=&quot;001E6E48&quot;/&gt;&lt;wsp:rsid wsp:val=&quot;00200E62&quot;/&gt;&lt;wsp:rsid wsp:val=&quot;0020117C&quot;/&gt;&lt;wsp:rsid wsp:val=&quot;00206221&quot;/&gt;&lt;wsp:rsid wsp:val=&quot;00224225&quot;/&gt;&lt;wsp:rsid wsp:val=&quot;00226624&quot;/&gt;&lt;wsp:rsid wsp:val=&quot;00226847&quot;/&gt;&lt;wsp:rsid wsp:val=&quot;0023667D&quot;/&gt;&lt;wsp:rsid wsp:val=&quot;00252DE8&quot;/&gt;&lt;wsp:rsid wsp:val=&quot;00255196&quot;/&gt;&lt;wsp:rsid wsp:val=&quot;00255CF9&quot;/&gt;&lt;wsp:rsid wsp:val=&quot;00257230&quot;/&gt;&lt;wsp:rsid wsp:val=&quot;00262D51&quot;/&gt;&lt;wsp:rsid wsp:val=&quot;0026505E&quot;/&gt;&lt;wsp:rsid wsp:val=&quot;0027084D&quot;/&gt;&lt;wsp:rsid wsp:val=&quot;00270D1F&quot;/&gt;&lt;wsp:rsid wsp:val=&quot;0028713D&quot;/&gt;&lt;wsp:rsid wsp:val=&quot;00292C09&quot;/&gt;&lt;wsp:rsid wsp:val=&quot;002C1996&quot;/&gt;&lt;wsp:rsid wsp:val=&quot;002E1E8A&quot;/&gt;&lt;wsp:rsid wsp:val=&quot;002F43EC&quot;/&gt;&lt;wsp:rsid wsp:val=&quot;00305EDF&quot;/&gt;&lt;wsp:rsid wsp:val=&quot;00326958&quot;/&gt;&lt;wsp:rsid wsp:val=&quot;00332C4B&quot;/&gt;&lt;wsp:rsid wsp:val=&quot;0037434B&quot;/&gt;&lt;wsp:rsid wsp:val=&quot;003A75DF&quot;/&gt;&lt;wsp:rsid wsp:val=&quot;003B52A8&quot;/&gt;&lt;wsp:rsid wsp:val=&quot;003B715A&quot;/&gt;&lt;wsp:rsid wsp:val=&quot;003C2BC0&quot;/&gt;&lt;wsp:rsid wsp:val=&quot;003C66C0&quot;/&gt;&lt;wsp:rsid wsp:val=&quot;003D32EE&quot;/&gt;&lt;wsp:rsid wsp:val=&quot;003D65FF&quot;/&gt;&lt;wsp:rsid wsp:val=&quot;003E2EF9&quot;/&gt;&lt;wsp:rsid wsp:val=&quot;003E3B27&quot;/&gt;&lt;wsp:rsid wsp:val=&quot;003E7752&quot;/&gt;&lt;wsp:rsid wsp:val=&quot;00411A2E&quot;/&gt;&lt;wsp:rsid wsp:val=&quot;004263FE&quot;/&gt;&lt;wsp:rsid wsp:val=&quot;00450BF4&quot;/&gt;&lt;wsp:rsid wsp:val=&quot;004723F5&quot;/&gt;&lt;wsp:rsid wsp:val=&quot;00493D2B&quot;/&gt;&lt;wsp:rsid wsp:val=&quot;004A4A3B&quot;/&gt;&lt;wsp:rsid wsp:val=&quot;004D49AA&quot;/&gt;&lt;wsp:rsid wsp:val=&quot;004E77F8&quot;/&gt;&lt;wsp:rsid wsp:val=&quot;004F453F&quot;/&gt;&lt;wsp:rsid wsp:val=&quot;00505213&quot;/&gt;&lt;wsp:rsid wsp:val=&quot;0051500E&quot;/&gt;&lt;wsp:rsid wsp:val=&quot;00517FA7&quot;/&gt;&lt;wsp:rsid wsp:val=&quot;00527E07&quot;/&gt;&lt;wsp:rsid wsp:val=&quot;005361A9&quot;/&gt;&lt;wsp:rsid wsp:val=&quot;005373D4&quot;/&gt;&lt;wsp:rsid wsp:val=&quot;00546EA4&quot;/&gt;&lt;wsp:rsid wsp:val=&quot;00547C5F&quot;/&gt;&lt;wsp:rsid wsp:val=&quot;0055469F&quot;/&gt;&lt;wsp:rsid wsp:val=&quot;0056673E&quot;/&gt;&lt;wsp:rsid wsp:val=&quot;00570A35&quot;/&gt;&lt;wsp:rsid wsp:val=&quot;00593EF6&quot;/&gt;&lt;wsp:rsid wsp:val=&quot;005A1EE7&quot;/&gt;&lt;wsp:rsid wsp:val=&quot;005B393D&quot;/&gt;&lt;wsp:rsid wsp:val=&quot;005C072B&quot;/&gt;&lt;wsp:rsid wsp:val=&quot;005C12A2&quot;/&gt;&lt;wsp:rsid wsp:val=&quot;005C6849&quot;/&gt;&lt;wsp:rsid wsp:val=&quot;005E6B88&quot;/&gt;&lt;wsp:rsid wsp:val=&quot;00605739&quot;/&gt;&lt;wsp:rsid wsp:val=&quot;00616596&quot;/&gt;&lt;wsp:rsid wsp:val=&quot;0062583B&quot;/&gt;&lt;wsp:rsid wsp:val=&quot;00641D0F&quot;/&gt;&lt;wsp:rsid wsp:val=&quot;006458DD&quot;/&gt;&lt;wsp:rsid wsp:val=&quot;00647866&quot;/&gt;&lt;wsp:rsid wsp:val=&quot;006502CD&quot;/&gt;&lt;wsp:rsid wsp:val=&quot;00652394&quot;/&gt;&lt;wsp:rsid wsp:val=&quot;00660B99&quot;/&gt;&lt;wsp:rsid wsp:val=&quot;006612AE&quot;/&gt;&lt;wsp:rsid wsp:val=&quot;0066604B&quot;/&gt;&lt;wsp:rsid wsp:val=&quot;00667385&quot;/&gt;&lt;wsp:rsid wsp:val=&quot;00692FB1&quot;/&gt;&lt;wsp:rsid wsp:val=&quot;006C11D9&quot;/&gt;&lt;wsp:rsid wsp:val=&quot;006C7702&quot;/&gt;&lt;wsp:rsid wsp:val=&quot;006D64E2&quot;/&gt;&lt;wsp:rsid wsp:val=&quot;006E0C14&quot;/&gt;&lt;wsp:rsid wsp:val=&quot;006E2E38&quot;/&gt;&lt;wsp:rsid wsp:val=&quot;006E3987&quot;/&gt;&lt;wsp:rsid wsp:val=&quot;007031DC&quot;/&gt;&lt;wsp:rsid wsp:val=&quot;007116F8&quot;/&gt;&lt;wsp:rsid wsp:val=&quot;00726439&quot;/&gt;&lt;wsp:rsid wsp:val=&quot;007309F6&quot;/&gt;&lt;wsp:rsid wsp:val=&quot;00741767&quot;/&gt;&lt;wsp:rsid wsp:val=&quot;00760A6D&quot;/&gt;&lt;wsp:rsid wsp:val=&quot;007634EC&quot;/&gt;&lt;wsp:rsid wsp:val=&quot;00777EE7&quot;/&gt;&lt;wsp:rsid wsp:val=&quot;00793D1A&quot;/&gt;&lt;wsp:rsid wsp:val=&quot;007A7A1B&quot;/&gt;&lt;wsp:rsid wsp:val=&quot;007B01EC&quot;/&gt;&lt;wsp:rsid wsp:val=&quot;007B2CD9&quot;/&gt;&lt;wsp:rsid wsp:val=&quot;007C4EC6&quot;/&gt;&lt;wsp:rsid wsp:val=&quot;007E0136&quot;/&gt;&lt;wsp:rsid wsp:val=&quot;007E08C3&quot;/&gt;&lt;wsp:rsid wsp:val=&quot;007E2B3A&quot;/&gt;&lt;wsp:rsid wsp:val=&quot;007F6954&quot;/&gt;&lt;wsp:rsid wsp:val=&quot;00802A0B&quot;/&gt;&lt;wsp:rsid wsp:val=&quot;00803EBF&quot;/&gt;&lt;wsp:rsid wsp:val=&quot;00812494&quot;/&gt;&lt;wsp:rsid wsp:val=&quot;00827CAB&quot;/&gt;&lt;wsp:rsid wsp:val=&quot;00840399&quot;/&gt;&lt;wsp:rsid wsp:val=&quot;0084421D&quot;/&gt;&lt;wsp:rsid wsp:val=&quot;00846149&quot;/&gt;&lt;wsp:rsid wsp:val=&quot;00856EC4&quot;/&gt;&lt;wsp:rsid wsp:val=&quot;00861A3D&quot;/&gt;&lt;wsp:rsid wsp:val=&quot;008940E1&quot;/&gt;&lt;wsp:rsid wsp:val=&quot;008A46F1&quot;/&gt;&lt;wsp:rsid wsp:val=&quot;008C6ED1&quot;/&gt;&lt;wsp:rsid wsp:val=&quot;008C7A01&quot;/&gt;&lt;wsp:rsid wsp:val=&quot;008D3663&quot;/&gt;&lt;wsp:rsid wsp:val=&quot;008F4291&quot;/&gt;&lt;wsp:rsid wsp:val=&quot;009003F0&quot;/&gt;&lt;wsp:rsid wsp:val=&quot;0092786B&quot;/&gt;&lt;wsp:rsid wsp:val=&quot;009318F8&quot;/&gt;&lt;wsp:rsid wsp:val=&quot;00934773&quot;/&gt;&lt;wsp:rsid wsp:val=&quot;0094089E&quot;/&gt;&lt;wsp:rsid wsp:val=&quot;0094172A&quot;/&gt;&lt;wsp:rsid wsp:val=&quot;00956932&quot;/&gt;&lt;wsp:rsid wsp:val=&quot;00964EC9&quot;/&gt;&lt;wsp:rsid wsp:val=&quot;00973F8B&quot;/&gt;&lt;wsp:rsid wsp:val=&quot;009A6E6F&quot;/&gt;&lt;wsp:rsid wsp:val=&quot;009B3FEC&quot;/&gt;&lt;wsp:rsid wsp:val=&quot;009B7149&quot;/&gt;&lt;wsp:rsid wsp:val=&quot;009C7C9E&quot;/&gt;&lt;wsp:rsid wsp:val=&quot;009D734F&quot;/&gt;&lt;wsp:rsid wsp:val=&quot;009E287F&quot;/&gt;&lt;wsp:rsid wsp:val=&quot;009F461C&quot;/&gt;&lt;wsp:rsid wsp:val=&quot;00A05CA6&quot;/&gt;&lt;wsp:rsid wsp:val=&quot;00A12781&quot;/&gt;&lt;wsp:rsid wsp:val=&quot;00A2017A&quot;/&gt;&lt;wsp:rsid wsp:val=&quot;00A20DCB&quot;/&gt;&lt;wsp:rsid wsp:val=&quot;00A20E97&quot;/&gt;&lt;wsp:rsid wsp:val=&quot;00A4752E&quot;/&gt;&lt;wsp:rsid wsp:val=&quot;00A50B47&quot;/&gt;&lt;wsp:rsid wsp:val=&quot;00A55450&quot;/&gt;&lt;wsp:rsid wsp:val=&quot;00A62BA7&quot;/&gt;&lt;wsp:rsid wsp:val=&quot;00A637CE&quot;/&gt;&lt;wsp:rsid wsp:val=&quot;00A64075&quot;/&gt;&lt;wsp:rsid wsp:val=&quot;00A669F8&quot;/&gt;&lt;wsp:rsid wsp:val=&quot;00A67B5C&quot;/&gt;&lt;wsp:rsid wsp:val=&quot;00A71654&quot;/&gt;&lt;wsp:rsid wsp:val=&quot;00A975BC&quot;/&gt;&lt;wsp:rsid wsp:val=&quot;00AA637D&quot;/&gt;&lt;wsp:rsid wsp:val=&quot;00AA77DB&quot;/&gt;&lt;wsp:rsid wsp:val=&quot;00AB366D&quot;/&gt;&lt;wsp:rsid wsp:val=&quot;00AC2228&quot;/&gt;&lt;wsp:rsid wsp:val=&quot;00AC692C&quot;/&gt;&lt;wsp:rsid wsp:val=&quot;00AD2BA3&quot;/&gt;&lt;wsp:rsid wsp:val=&quot;00AE6D63&quot;/&gt;&lt;wsp:rsid wsp:val=&quot;00AF14EF&quot;/&gt;&lt;wsp:rsid wsp:val=&quot;00AF4F9B&quot;/&gt;&lt;wsp:rsid wsp:val=&quot;00AF5C60&quot;/&gt;&lt;wsp:rsid wsp:val=&quot;00B30E63&quot;/&gt;&lt;wsp:rsid wsp:val=&quot;00B32CA4&quot;/&gt;&lt;wsp:rsid wsp:val=&quot;00B3616C&quot;/&gt;&lt;wsp:rsid wsp:val=&quot;00B500BD&quot;/&gt;&lt;wsp:rsid wsp:val=&quot;00B53A01&quot;/&gt;&lt;wsp:rsid wsp:val=&quot;00B61D8C&quot;/&gt;&lt;wsp:rsid wsp:val=&quot;00B62411&quot;/&gt;&lt;wsp:rsid wsp:val=&quot;00B64F03&quot;/&gt;&lt;wsp:rsid wsp:val=&quot;00B71EC8&quot;/&gt;&lt;wsp:rsid wsp:val=&quot;00B80818&quot;/&gt;&lt;wsp:rsid wsp:val=&quot;00B8286F&quot;/&gt;&lt;wsp:rsid wsp:val=&quot;00B83F8A&quot;/&gt;&lt;wsp:rsid wsp:val=&quot;00B93FEE&quot;/&gt;&lt;wsp:rsid wsp:val=&quot;00B97257&quot;/&gt;&lt;wsp:rsid wsp:val=&quot;00BA3B90&quot;/&gt;&lt;wsp:rsid wsp:val=&quot;00BC19DE&quot;/&gt;&lt;wsp:rsid wsp:val=&quot;00BC2B9B&quot;/&gt;&lt;wsp:rsid wsp:val=&quot;00BC55EF&quot;/&gt;&lt;wsp:rsid wsp:val=&quot;00BD6FB1&quot;/&gt;&lt;wsp:rsid wsp:val=&quot;00BE3D43&quot;/&gt;&lt;wsp:rsid wsp:val=&quot;00BE74C9&quot;/&gt;&lt;wsp:rsid wsp:val=&quot;00BF18C2&quot;/&gt;&lt;wsp:rsid wsp:val=&quot;00BF4CDE&quot;/&gt;&lt;wsp:rsid wsp:val=&quot;00C00A16&quot;/&gt;&lt;wsp:rsid wsp:val=&quot;00C04522&quot;/&gt;&lt;wsp:rsid wsp:val=&quot;00C053E2&quot;/&gt;&lt;wsp:rsid wsp:val=&quot;00C157C0&quot;/&gt;&lt;wsp:rsid wsp:val=&quot;00C26978&quot;/&gt;&lt;wsp:rsid wsp:val=&quot;00C31F73&quot;/&gt;&lt;wsp:rsid wsp:val=&quot;00C334E6&quot;/&gt;&lt;wsp:rsid wsp:val=&quot;00C410BF&quot;/&gt;&lt;wsp:rsid wsp:val=&quot;00C541B5&quot;/&gt;&lt;wsp:rsid wsp:val=&quot;00C5572A&quot;/&gt;&lt;wsp:rsid wsp:val=&quot;00C602AF&quot;/&gt;&lt;wsp:rsid wsp:val=&quot;00C65BE5&quot;/&gt;&lt;wsp:rsid wsp:val=&quot;00C809E8&quot;/&gt;&lt;wsp:rsid wsp:val=&quot;00C84D7F&quot;/&gt;&lt;wsp:rsid wsp:val=&quot;00CA12E1&quot;/&gt;&lt;wsp:rsid wsp:val=&quot;00CA2E8D&quot;/&gt;&lt;wsp:rsid wsp:val=&quot;00CA5C49&quot;/&gt;&lt;wsp:rsid wsp:val=&quot;00CA6F29&quot;/&gt;&lt;wsp:rsid wsp:val=&quot;00CB13BD&quot;/&gt;&lt;wsp:rsid wsp:val=&quot;00CD2B6D&quot;/&gt;&lt;wsp:rsid wsp:val=&quot;00CD2E5E&quot;/&gt;&lt;wsp:rsid wsp:val=&quot;00CD45BB&quot;/&gt;&lt;wsp:rsid wsp:val=&quot;00CE7CD1&quot;/&gt;&lt;wsp:rsid wsp:val=&quot;00CF52C5&quot;/&gt;&lt;wsp:rsid wsp:val=&quot;00CF5839&quot;/&gt;&lt;wsp:rsid wsp:val=&quot;00D1670E&quot;/&gt;&lt;wsp:rsid wsp:val=&quot;00D23D54&quot;/&gt;&lt;wsp:rsid wsp:val=&quot;00D308A6&quot;/&gt;&lt;wsp:rsid wsp:val=&quot;00D45113&quot;/&gt;&lt;wsp:rsid wsp:val=&quot;00D4528B&quot;/&gt;&lt;wsp:rsid wsp:val=&quot;00D46EAF&quot;/&gt;&lt;wsp:rsid wsp:val=&quot;00D51A5C&quot;/&gt;&lt;wsp:rsid wsp:val=&quot;00D53BDF&quot;/&gt;&lt;wsp:rsid wsp:val=&quot;00D65462&quot;/&gt;&lt;wsp:rsid wsp:val=&quot;00D77ABD&quot;/&gt;&lt;wsp:rsid wsp:val=&quot;00D84314&quot;/&gt;&lt;wsp:rsid wsp:val=&quot;00D8438D&quot;/&gt;&lt;wsp:rsid wsp:val=&quot;00D90877&quot;/&gt;&lt;wsp:rsid wsp:val=&quot;00DA09FF&quot;/&gt;&lt;wsp:rsid wsp:val=&quot;00DA51E7&quot;/&gt;&lt;wsp:rsid wsp:val=&quot;00DA7E2C&quot;/&gt;&lt;wsp:rsid wsp:val=&quot;00DC3687&quot;/&gt;&lt;wsp:rsid wsp:val=&quot;00DC580F&quot;/&gt;&lt;wsp:rsid wsp:val=&quot;00DD06E1&quot;/&gt;&lt;wsp:rsid wsp:val=&quot;00DE0496&quot;/&gt;&lt;wsp:rsid wsp:val=&quot;00DE4842&quot;/&gt;&lt;wsp:rsid wsp:val=&quot;00E02DA0&quot;/&gt;&lt;wsp:rsid wsp:val=&quot;00E07EBB&quot;/&gt;&lt;wsp:rsid wsp:val=&quot;00E113B2&quot;/&gt;&lt;wsp:rsid wsp:val=&quot;00E14A6C&quot;/&gt;&lt;wsp:rsid wsp:val=&quot;00E41F17&quot;/&gt;&lt;wsp:rsid wsp:val=&quot;00E42451&quot;/&gt;&lt;wsp:rsid wsp:val=&quot;00E46F87&quot;/&gt;&lt;wsp:rsid wsp:val=&quot;00E50604&quot;/&gt;&lt;wsp:rsid wsp:val=&quot;00E5114C&quot;/&gt;&lt;wsp:rsid wsp:val=&quot;00E53B21&quot;/&gt;&lt;wsp:rsid wsp:val=&quot;00E6427E&quot;/&gt;&lt;wsp:rsid wsp:val=&quot;00E705D1&quot;/&gt;&lt;wsp:rsid wsp:val=&quot;00E70BE6&quot;/&gt;&lt;wsp:rsid wsp:val=&quot;00E7121E&quot;/&gt;&lt;wsp:rsid wsp:val=&quot;00E962AA&quot;/&gt;&lt;wsp:rsid wsp:val=&quot;00EA1579&quot;/&gt;&lt;wsp:rsid wsp:val=&quot;00EA798E&quot;/&gt;&lt;wsp:rsid wsp:val=&quot;00EC3EC5&quot;/&gt;&lt;wsp:rsid wsp:val=&quot;00ED534E&quot;/&gt;&lt;wsp:rsid wsp:val=&quot;00ED5881&quot;/&gt;&lt;wsp:rsid wsp:val=&quot;00EF5266&quot;/&gt;&lt;wsp:rsid wsp:val=&quot;00F0478E&quot;/&gt;&lt;wsp:rsid wsp:val=&quot;00F7154C&quot;/&gt;&lt;wsp:rsid wsp:val=&quot;00F76C63&quot;/&gt;&lt;wsp:rsid wsp:val=&quot;00F802B2&quot;/&gt;&lt;wsp:rsid wsp:val=&quot;00F83DA0&quot;/&gt;&lt;wsp:rsid wsp:val=&quot;00FA1DF4&quot;/&gt;&lt;wsp:rsid wsp:val=&quot;00FA496F&quot;/&gt;&lt;wsp:rsid wsp:val=&quot;00FA68E6&quot;/&gt;&lt;wsp:rsid wsp:val=&quot;00FC180A&quot;/&gt;&lt;wsp:rsid wsp:val=&quot;00FD29A1&quot;/&gt;&lt;wsp:rsid wsp:val=&quot;00FE0684&quot;/&gt;&lt;wsp:rsid wsp:val=&quot;00FE2BFE&quot;/&gt;&lt;/wsp:rsids&gt;&lt;/w:docPr&gt;&lt;w:body&gt;&lt;wx:sect&gt;&lt;w:p wsp:rsidR=&quot;00000000&quot; wsp:rsidRDefault=&quot;0027084D&quot; wsp:rsidP=&quot;0027084D&quot;&gt;&lt;m:oMathPara&gt;&lt;m:oMath&gt;&lt;m:r&gt;&lt;w:rPr&gt;&lt;w:rFonts w:ascii=&quot;Cambria Math&quot; w:h-ansi=&quot;Cambria Math&quot;/&gt;&lt;wx:font wx:val=&quot;Cambria Math&quot;/&gt;&lt;w:i/&gt;&lt;w:noProof/&gt;&lt;w:sz w:val=&quot;24&quot;/&gt;&lt;w:sz-cs w:val=&quot;24&quot;/&gt;&lt;/w:rPr&gt;&lt;m:t&gt;â‰¤&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32" o:title="" chromakey="white"/>
                </v:shape>
              </w:pict>
            </w:r>
            <w:r w:rsidRPr="004F453F">
              <w:rPr>
                <w:rFonts w:ascii="Times New Roman" w:hAnsi="Times New Roman"/>
                <w:noProof/>
                <w:sz w:val="24"/>
                <w:szCs w:val="24"/>
              </w:rPr>
              <w:instrText xml:space="preserve"> </w:instrText>
            </w:r>
            <w:r w:rsidRPr="004F453F">
              <w:rPr>
                <w:rFonts w:ascii="Times New Roman" w:hAnsi="Times New Roman"/>
                <w:noProof/>
                <w:sz w:val="24"/>
                <w:szCs w:val="24"/>
              </w:rPr>
              <w:fldChar w:fldCharType="separate"/>
            </w:r>
            <w:r>
              <w:rPr>
                <w:rFonts w:ascii="Times New Roman" w:hAnsi="Times New Roman"/>
                <w:noProof/>
                <w:sz w:val="24"/>
                <w:szCs w:val="24"/>
              </w:rPr>
              <w:sym w:font="Euclid Math Two" w:char="F084"/>
            </w:r>
            <w:r w:rsidRPr="004F453F">
              <w:rPr>
                <w:rFonts w:ascii="Times New Roman" w:hAnsi="Times New Roman"/>
                <w:noProof/>
                <w:sz w:val="24"/>
                <w:szCs w:val="24"/>
              </w:rPr>
              <w:fldChar w:fldCharType="end"/>
            </w:r>
            <w:r w:rsidRPr="004F453F">
              <w:rPr>
                <w:rFonts w:ascii="Times New Roman" w:hAnsi="Times New Roman"/>
                <w:noProof/>
                <w:sz w:val="24"/>
                <w:szCs w:val="24"/>
              </w:rPr>
              <w:t xml:space="preserve"> 166]</w:t>
            </w:r>
          </w:p>
        </w:tc>
        <w:tc>
          <w:tcPr>
            <w:tcW w:w="900" w:type="dxa"/>
            <w:vAlign w:val="center"/>
          </w:tcPr>
          <w:p w:rsidR="00C86ADD" w:rsidRDefault="00C86ADD"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B2,1,0</w:t>
            </w:r>
          </w:p>
        </w:tc>
      </w:tr>
      <w:tr w:rsidR="00C86ADD" w:rsidRPr="000A6F78" w:rsidTr="00C86ADD">
        <w:trPr>
          <w:trHeight w:val="350"/>
          <w:jc w:val="center"/>
        </w:trPr>
        <w:tc>
          <w:tcPr>
            <w:tcW w:w="1260" w:type="dxa"/>
            <w:vMerge/>
          </w:tcPr>
          <w:p w:rsidR="00C86ADD" w:rsidRPr="000A6F78" w:rsidRDefault="00C86ADD" w:rsidP="00C86ADD">
            <w:pPr>
              <w:spacing w:before="40" w:after="40"/>
              <w:jc w:val="center"/>
              <w:rPr>
                <w:rFonts w:ascii="Times New Roman" w:hAnsi="Times New Roman" w:cs="Times New Roman"/>
                <w:b/>
                <w:sz w:val="24"/>
                <w:szCs w:val="24"/>
              </w:rPr>
            </w:pPr>
          </w:p>
        </w:tc>
        <w:tc>
          <w:tcPr>
            <w:tcW w:w="7555" w:type="dxa"/>
            <w:vAlign w:val="center"/>
          </w:tcPr>
          <w:p w:rsidR="00C86ADD" w:rsidRPr="000A6F78" w:rsidRDefault="00C86ADD" w:rsidP="00BC3A91">
            <w:pPr>
              <w:spacing w:before="40" w:after="40"/>
              <w:rPr>
                <w:rFonts w:ascii="Times New Roman" w:hAnsi="Times New Roman" w:cs="Times New Roman"/>
                <w:b/>
                <w:sz w:val="24"/>
                <w:szCs w:val="24"/>
              </w:rPr>
            </w:pPr>
          </w:p>
        </w:tc>
        <w:tc>
          <w:tcPr>
            <w:tcW w:w="900" w:type="dxa"/>
            <w:vAlign w:val="center"/>
          </w:tcPr>
          <w:p w:rsidR="00C86ADD" w:rsidRDefault="00C86ADD" w:rsidP="00BC3A91">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C86ADD" w:rsidRPr="000A6F78" w:rsidTr="00390AF0">
        <w:trPr>
          <w:trHeight w:val="485"/>
          <w:jc w:val="center"/>
        </w:trPr>
        <w:tc>
          <w:tcPr>
            <w:tcW w:w="9715" w:type="dxa"/>
            <w:gridSpan w:val="3"/>
            <w:vAlign w:val="center"/>
          </w:tcPr>
          <w:p w:rsidR="00C86ADD" w:rsidRPr="000A6F78" w:rsidRDefault="00C86ADD" w:rsidP="00C86ADD">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w:t>
            </w:r>
            <w:r>
              <w:rPr>
                <w:rFonts w:ascii="Times New Roman" w:hAnsi="Times New Roman" w:cs="Times New Roman"/>
                <w:b/>
                <w:sz w:val="24"/>
                <w:szCs w:val="24"/>
              </w:rPr>
              <w:t>12</w:t>
            </w:r>
            <w:r w:rsidRPr="000A6F78">
              <w:rPr>
                <w:rFonts w:ascii="Times New Roman" w:hAnsi="Times New Roman" w:cs="Times New Roman"/>
                <w:b/>
                <w:sz w:val="24"/>
                <w:szCs w:val="24"/>
              </w:rPr>
              <w:t xml:space="preserve"> marks)</w:t>
            </w:r>
          </w:p>
        </w:tc>
      </w:tr>
    </w:tbl>
    <w:p w:rsidR="00F16C30" w:rsidRDefault="00F16C30"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Default="001810D4" w:rsidP="000A6F78">
      <w:pPr>
        <w:spacing w:after="120"/>
        <w:rPr>
          <w:rFonts w:ascii="Verdana" w:hAnsi="Verdana" w:cs="Times New Roman"/>
          <w:b/>
          <w:color w:val="0070C0"/>
          <w:sz w:val="20"/>
        </w:rPr>
      </w:pPr>
    </w:p>
    <w:p w:rsidR="001810D4" w:rsidRPr="000A6F78" w:rsidRDefault="001810D4" w:rsidP="000A6F78">
      <w:pPr>
        <w:spacing w:after="120"/>
        <w:rPr>
          <w:rFonts w:ascii="Verdana" w:hAnsi="Verdana" w:cs="Times New Roman"/>
          <w:b/>
          <w:color w:val="0070C0"/>
          <w:sz w:val="20"/>
        </w:rPr>
      </w:pPr>
    </w:p>
    <w:p w:rsidR="000A6F78" w:rsidRPr="000A6F78" w:rsidRDefault="000A6F78" w:rsidP="000A6F78">
      <w:pPr>
        <w:rPr>
          <w:rFonts w:ascii="Verdana" w:hAnsi="Verdana" w:cs="Times New Roman"/>
          <w:b/>
          <w:color w:val="0070C0"/>
          <w:sz w:val="20"/>
        </w:rPr>
      </w:pPr>
    </w:p>
    <w:p w:rsidR="00555A99" w:rsidRDefault="00555A99">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Default="000A6F78" w:rsidP="00136503">
      <w:pPr>
        <w:tabs>
          <w:tab w:val="left" w:pos="4140"/>
        </w:tabs>
        <w:spacing w:after="120"/>
        <w:rPr>
          <w:rStyle w:val="Hyperlink"/>
          <w:rFonts w:ascii="Times New Roman" w:hAnsi="Times New Roman" w:cs="Times New Roman"/>
          <w:b/>
          <w:sz w:val="24"/>
        </w:rPr>
      </w:pPr>
      <w:bookmarkStart w:id="10" w:name="MSQ4"/>
      <w:r w:rsidRPr="00D8647C">
        <w:rPr>
          <w:rFonts w:ascii="Times New Roman" w:hAnsi="Times New Roman" w:cs="Times New Roman"/>
          <w:b/>
          <w:color w:val="0070C0"/>
          <w:sz w:val="24"/>
        </w:rPr>
        <w:lastRenderedPageBreak/>
        <w:t xml:space="preserve">Mark scheme for Question </w:t>
      </w:r>
      <w:r w:rsidR="00555A99">
        <w:rPr>
          <w:rFonts w:ascii="Times New Roman" w:hAnsi="Times New Roman" w:cs="Times New Roman"/>
          <w:b/>
          <w:color w:val="0070C0"/>
          <w:sz w:val="24"/>
        </w:rPr>
        <w:t>4</w:t>
      </w:r>
      <w:bookmarkEnd w:id="10"/>
      <w:r w:rsidR="00AE74C7">
        <w:rPr>
          <w:rFonts w:ascii="Times New Roman" w:hAnsi="Times New Roman" w:cs="Times New Roman"/>
          <w:b/>
          <w:color w:val="0070C0"/>
          <w:sz w:val="24"/>
        </w:rPr>
        <w:tab/>
      </w:r>
      <w:hyperlink w:anchor="EXQ4"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4" w:history="1">
        <w:r w:rsidR="00AE74C7" w:rsidRPr="0021134A">
          <w:rPr>
            <w:rStyle w:val="Hyperlink"/>
            <w:rFonts w:ascii="Times New Roman" w:hAnsi="Times New Roman" w:cs="Times New Roman"/>
            <w:b/>
            <w:sz w:val="24"/>
          </w:rPr>
          <w:t xml:space="preserve">(Return to Question </w:t>
        </w:r>
        <w:r w:rsidR="0021134A" w:rsidRPr="0021134A">
          <w:rPr>
            <w:rStyle w:val="Hyperlink"/>
            <w:rFonts w:ascii="Times New Roman" w:hAnsi="Times New Roman" w:cs="Times New Roman"/>
            <w:b/>
            <w:sz w:val="24"/>
          </w:rPr>
          <w:t>4</w:t>
        </w:r>
        <w:r w:rsidR="00AE74C7" w:rsidRPr="0021134A">
          <w:rPr>
            <w:rStyle w:val="Hyperlink"/>
            <w:rFonts w:ascii="Times New Roman" w:hAnsi="Times New Roman" w:cs="Times New Roman"/>
            <w:b/>
            <w:sz w:val="24"/>
          </w:rPr>
          <w:t>)</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6C0140" w:rsidRPr="000A6F78" w:rsidTr="00390AF0">
        <w:trPr>
          <w:trHeight w:val="430"/>
          <w:jc w:val="center"/>
        </w:trPr>
        <w:tc>
          <w:tcPr>
            <w:tcW w:w="1355"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6C0140" w:rsidRPr="000A6F78" w:rsidRDefault="006C0140" w:rsidP="00390AF0">
            <w:pPr>
              <w:spacing w:before="120" w:after="120"/>
              <w:jc w:val="center"/>
              <w:rPr>
                <w:rFonts w:ascii="Verdana" w:hAnsi="Verdana"/>
                <w:b/>
                <w:sz w:val="20"/>
                <w:szCs w:val="20"/>
              </w:rPr>
            </w:pPr>
            <w:r w:rsidRPr="000A6F78">
              <w:rPr>
                <w:rFonts w:ascii="Verdana" w:hAnsi="Verdana"/>
                <w:b/>
                <w:sz w:val="20"/>
                <w:szCs w:val="20"/>
              </w:rPr>
              <w:t>Marks</w:t>
            </w:r>
          </w:p>
        </w:tc>
      </w:tr>
      <w:tr w:rsidR="006C0140" w:rsidRPr="000A6F78" w:rsidTr="00143A38">
        <w:trPr>
          <w:trHeight w:val="2492"/>
          <w:jc w:val="center"/>
        </w:trPr>
        <w:tc>
          <w:tcPr>
            <w:tcW w:w="1355" w:type="dxa"/>
            <w:vMerge w:val="restart"/>
          </w:tcPr>
          <w:p w:rsidR="006C0140" w:rsidRPr="000A6F78" w:rsidRDefault="002C1A5A" w:rsidP="00390AF0">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r w:rsidR="006C0140" w:rsidRPr="000A6F78">
              <w:rPr>
                <w:rFonts w:ascii="Times New Roman" w:hAnsi="Times New Roman" w:cs="Times New Roman"/>
                <w:b/>
                <w:sz w:val="24"/>
                <w:szCs w:val="24"/>
              </w:rPr>
              <w:t>(a)</w:t>
            </w:r>
          </w:p>
        </w:tc>
        <w:tc>
          <w:tcPr>
            <w:tcW w:w="7460" w:type="dxa"/>
            <w:vAlign w:val="center"/>
          </w:tcPr>
          <w:tbl>
            <w:tblPr>
              <w:tblStyle w:val="TableGrid"/>
              <w:tblW w:w="0" w:type="auto"/>
              <w:tblLayout w:type="fixed"/>
              <w:tblLook w:val="04A0" w:firstRow="1" w:lastRow="0" w:firstColumn="1" w:lastColumn="0" w:noHBand="0" w:noVBand="1"/>
            </w:tblPr>
            <w:tblGrid>
              <w:gridCol w:w="1778"/>
              <w:gridCol w:w="1779"/>
              <w:gridCol w:w="1779"/>
              <w:gridCol w:w="1779"/>
            </w:tblGrid>
            <w:tr w:rsidR="00143A38" w:rsidTr="00143A38">
              <w:trPr>
                <w:trHeight w:val="674"/>
              </w:trPr>
              <w:tc>
                <w:tcPr>
                  <w:tcW w:w="1778" w:type="dxa"/>
                </w:tcPr>
                <w:p w:rsidR="00143A38" w:rsidRDefault="00143A38" w:rsidP="00143A38">
                  <w:pPr>
                    <w:spacing w:before="40" w:after="40"/>
                    <w:jc w:val="center"/>
                    <w:rPr>
                      <w:sz w:val="24"/>
                      <w:szCs w:val="24"/>
                    </w:rPr>
                  </w:pPr>
                  <w:r>
                    <w:rPr>
                      <w:sz w:val="24"/>
                      <w:szCs w:val="24"/>
                    </w:rPr>
                    <w:t>Activity</w:t>
                  </w:r>
                </w:p>
              </w:tc>
              <w:tc>
                <w:tcPr>
                  <w:tcW w:w="1779" w:type="dxa"/>
                </w:tcPr>
                <w:p w:rsidR="00143A38" w:rsidRDefault="00143A38" w:rsidP="00143A38">
                  <w:pPr>
                    <w:spacing w:before="40" w:after="40"/>
                    <w:jc w:val="center"/>
                    <w:rPr>
                      <w:sz w:val="24"/>
                      <w:szCs w:val="24"/>
                    </w:rPr>
                  </w:pPr>
                  <w:r>
                    <w:rPr>
                      <w:sz w:val="24"/>
                      <w:szCs w:val="24"/>
                    </w:rPr>
                    <w:t>Immediately preceding activities</w:t>
                  </w:r>
                </w:p>
              </w:tc>
              <w:tc>
                <w:tcPr>
                  <w:tcW w:w="1779" w:type="dxa"/>
                </w:tcPr>
                <w:p w:rsidR="00143A38" w:rsidRDefault="00143A38" w:rsidP="00143A38">
                  <w:pPr>
                    <w:spacing w:before="40" w:after="40"/>
                    <w:jc w:val="center"/>
                    <w:rPr>
                      <w:sz w:val="24"/>
                      <w:szCs w:val="24"/>
                    </w:rPr>
                  </w:pPr>
                  <w:r>
                    <w:rPr>
                      <w:sz w:val="24"/>
                      <w:szCs w:val="24"/>
                    </w:rPr>
                    <w:t>Activity</w:t>
                  </w:r>
                </w:p>
              </w:tc>
              <w:tc>
                <w:tcPr>
                  <w:tcW w:w="1779" w:type="dxa"/>
                </w:tcPr>
                <w:p w:rsidR="00143A38" w:rsidRDefault="00143A38" w:rsidP="00143A38">
                  <w:pPr>
                    <w:spacing w:before="40" w:after="40"/>
                    <w:jc w:val="center"/>
                    <w:rPr>
                      <w:sz w:val="24"/>
                      <w:szCs w:val="24"/>
                    </w:rPr>
                  </w:pPr>
                  <w:r>
                    <w:rPr>
                      <w:sz w:val="24"/>
                      <w:szCs w:val="24"/>
                    </w:rPr>
                    <w:t>Immediately preceding activities</w:t>
                  </w:r>
                </w:p>
              </w:tc>
            </w:tr>
            <w:tr w:rsidR="00143A38" w:rsidTr="00143A38">
              <w:trPr>
                <w:trHeight w:val="385"/>
              </w:trPr>
              <w:tc>
                <w:tcPr>
                  <w:tcW w:w="1778" w:type="dxa"/>
                </w:tcPr>
                <w:p w:rsidR="00143A38" w:rsidRDefault="00143A38" w:rsidP="00143A38">
                  <w:pPr>
                    <w:spacing w:before="40" w:after="40"/>
                    <w:jc w:val="center"/>
                    <w:rPr>
                      <w:sz w:val="24"/>
                      <w:szCs w:val="24"/>
                    </w:rPr>
                  </w:pPr>
                  <w:r>
                    <w:rPr>
                      <w:sz w:val="24"/>
                      <w:szCs w:val="24"/>
                    </w:rPr>
                    <w:t>A</w:t>
                  </w:r>
                </w:p>
              </w:tc>
              <w:tc>
                <w:tcPr>
                  <w:tcW w:w="1779" w:type="dxa"/>
                </w:tcPr>
                <w:p w:rsidR="00143A38" w:rsidRDefault="00143A38" w:rsidP="00143A38">
                  <w:pPr>
                    <w:spacing w:before="40" w:after="40"/>
                    <w:jc w:val="center"/>
                    <w:rPr>
                      <w:sz w:val="24"/>
                      <w:szCs w:val="24"/>
                    </w:rPr>
                  </w:pPr>
                  <w:r>
                    <w:rPr>
                      <w:sz w:val="24"/>
                      <w:szCs w:val="24"/>
                    </w:rPr>
                    <w:t>-</w:t>
                  </w:r>
                </w:p>
              </w:tc>
              <w:tc>
                <w:tcPr>
                  <w:tcW w:w="1779" w:type="dxa"/>
                </w:tcPr>
                <w:p w:rsidR="00143A38" w:rsidRDefault="00143A38" w:rsidP="00143A38">
                  <w:pPr>
                    <w:spacing w:before="40" w:after="40"/>
                    <w:jc w:val="center"/>
                    <w:rPr>
                      <w:sz w:val="24"/>
                      <w:szCs w:val="24"/>
                    </w:rPr>
                  </w:pPr>
                  <w:r>
                    <w:rPr>
                      <w:sz w:val="24"/>
                      <w:szCs w:val="24"/>
                    </w:rPr>
                    <w:t>F</w:t>
                  </w:r>
                </w:p>
              </w:tc>
              <w:tc>
                <w:tcPr>
                  <w:tcW w:w="1779" w:type="dxa"/>
                </w:tcPr>
                <w:p w:rsidR="00143A38" w:rsidRDefault="00143A38" w:rsidP="00143A38">
                  <w:pPr>
                    <w:spacing w:before="40" w:after="40"/>
                    <w:jc w:val="center"/>
                    <w:rPr>
                      <w:sz w:val="24"/>
                      <w:szCs w:val="24"/>
                    </w:rPr>
                  </w:pPr>
                  <w:r>
                    <w:rPr>
                      <w:sz w:val="24"/>
                      <w:szCs w:val="24"/>
                    </w:rPr>
                    <w:t>A, B</w:t>
                  </w:r>
                </w:p>
              </w:tc>
            </w:tr>
            <w:tr w:rsidR="00143A38" w:rsidTr="00143A38">
              <w:trPr>
                <w:trHeight w:val="406"/>
              </w:trPr>
              <w:tc>
                <w:tcPr>
                  <w:tcW w:w="1778" w:type="dxa"/>
                </w:tcPr>
                <w:p w:rsidR="00143A38" w:rsidRDefault="00143A38" w:rsidP="00143A38">
                  <w:pPr>
                    <w:spacing w:before="40" w:after="40"/>
                    <w:jc w:val="center"/>
                    <w:rPr>
                      <w:sz w:val="24"/>
                      <w:szCs w:val="24"/>
                    </w:rPr>
                  </w:pPr>
                  <w:r>
                    <w:rPr>
                      <w:sz w:val="24"/>
                      <w:szCs w:val="24"/>
                    </w:rPr>
                    <w:t>B</w:t>
                  </w:r>
                </w:p>
              </w:tc>
              <w:tc>
                <w:tcPr>
                  <w:tcW w:w="1779" w:type="dxa"/>
                </w:tcPr>
                <w:p w:rsidR="00143A38" w:rsidRDefault="00143A38" w:rsidP="00143A38">
                  <w:pPr>
                    <w:spacing w:before="40" w:after="40"/>
                    <w:jc w:val="center"/>
                    <w:rPr>
                      <w:sz w:val="24"/>
                      <w:szCs w:val="24"/>
                    </w:rPr>
                  </w:pPr>
                  <w:r>
                    <w:rPr>
                      <w:sz w:val="24"/>
                      <w:szCs w:val="24"/>
                    </w:rPr>
                    <w:t>-</w:t>
                  </w:r>
                </w:p>
              </w:tc>
              <w:tc>
                <w:tcPr>
                  <w:tcW w:w="1779" w:type="dxa"/>
                </w:tcPr>
                <w:p w:rsidR="00143A38" w:rsidRDefault="00143A38" w:rsidP="00143A38">
                  <w:pPr>
                    <w:spacing w:before="40" w:after="40"/>
                    <w:jc w:val="center"/>
                    <w:rPr>
                      <w:sz w:val="24"/>
                      <w:szCs w:val="24"/>
                    </w:rPr>
                  </w:pPr>
                  <w:r>
                    <w:rPr>
                      <w:sz w:val="24"/>
                      <w:szCs w:val="24"/>
                    </w:rPr>
                    <w:t>G</w:t>
                  </w:r>
                </w:p>
              </w:tc>
              <w:tc>
                <w:tcPr>
                  <w:tcW w:w="1779" w:type="dxa"/>
                </w:tcPr>
                <w:p w:rsidR="00143A38" w:rsidRDefault="00143A38" w:rsidP="00143A38">
                  <w:pPr>
                    <w:spacing w:before="40" w:after="40"/>
                    <w:jc w:val="center"/>
                    <w:rPr>
                      <w:sz w:val="24"/>
                      <w:szCs w:val="24"/>
                    </w:rPr>
                  </w:pPr>
                  <w:r>
                    <w:rPr>
                      <w:sz w:val="24"/>
                      <w:szCs w:val="24"/>
                    </w:rPr>
                    <w:t>A, B</w:t>
                  </w:r>
                </w:p>
              </w:tc>
            </w:tr>
            <w:tr w:rsidR="00143A38" w:rsidTr="00143A38">
              <w:trPr>
                <w:trHeight w:val="385"/>
              </w:trPr>
              <w:tc>
                <w:tcPr>
                  <w:tcW w:w="1778" w:type="dxa"/>
                </w:tcPr>
                <w:p w:rsidR="00143A38" w:rsidRDefault="00143A38" w:rsidP="00143A38">
                  <w:pPr>
                    <w:spacing w:before="40" w:after="40"/>
                    <w:jc w:val="center"/>
                    <w:rPr>
                      <w:sz w:val="24"/>
                      <w:szCs w:val="24"/>
                    </w:rPr>
                  </w:pPr>
                  <w:r>
                    <w:rPr>
                      <w:sz w:val="24"/>
                      <w:szCs w:val="24"/>
                    </w:rPr>
                    <w:t>C</w:t>
                  </w:r>
                </w:p>
              </w:tc>
              <w:tc>
                <w:tcPr>
                  <w:tcW w:w="1779" w:type="dxa"/>
                </w:tcPr>
                <w:p w:rsidR="00143A38" w:rsidRDefault="00143A38" w:rsidP="00143A38">
                  <w:pPr>
                    <w:spacing w:before="40" w:after="40"/>
                    <w:jc w:val="center"/>
                    <w:rPr>
                      <w:sz w:val="24"/>
                      <w:szCs w:val="24"/>
                    </w:rPr>
                  </w:pPr>
                  <w:r>
                    <w:rPr>
                      <w:sz w:val="24"/>
                      <w:szCs w:val="24"/>
                    </w:rPr>
                    <w:t>B</w:t>
                  </w:r>
                </w:p>
              </w:tc>
              <w:tc>
                <w:tcPr>
                  <w:tcW w:w="1779" w:type="dxa"/>
                </w:tcPr>
                <w:p w:rsidR="00143A38" w:rsidRDefault="00143A38" w:rsidP="00143A38">
                  <w:pPr>
                    <w:spacing w:before="40" w:after="40"/>
                    <w:jc w:val="center"/>
                    <w:rPr>
                      <w:sz w:val="24"/>
                      <w:szCs w:val="24"/>
                    </w:rPr>
                  </w:pPr>
                  <w:r>
                    <w:rPr>
                      <w:sz w:val="24"/>
                      <w:szCs w:val="24"/>
                    </w:rPr>
                    <w:t>H</w:t>
                  </w:r>
                </w:p>
              </w:tc>
              <w:tc>
                <w:tcPr>
                  <w:tcW w:w="1779" w:type="dxa"/>
                </w:tcPr>
                <w:p w:rsidR="00143A38" w:rsidRDefault="00143A38" w:rsidP="00143A38">
                  <w:pPr>
                    <w:spacing w:before="40" w:after="40"/>
                    <w:jc w:val="center"/>
                    <w:rPr>
                      <w:sz w:val="24"/>
                      <w:szCs w:val="24"/>
                    </w:rPr>
                  </w:pPr>
                  <w:r>
                    <w:rPr>
                      <w:sz w:val="24"/>
                      <w:szCs w:val="24"/>
                    </w:rPr>
                    <w:t>E ,F</w:t>
                  </w:r>
                </w:p>
              </w:tc>
            </w:tr>
            <w:tr w:rsidR="00143A38" w:rsidTr="00143A38">
              <w:trPr>
                <w:trHeight w:val="385"/>
              </w:trPr>
              <w:tc>
                <w:tcPr>
                  <w:tcW w:w="1778" w:type="dxa"/>
                </w:tcPr>
                <w:p w:rsidR="00143A38" w:rsidRDefault="00143A38" w:rsidP="00143A38">
                  <w:pPr>
                    <w:spacing w:before="40" w:after="40"/>
                    <w:jc w:val="center"/>
                    <w:rPr>
                      <w:sz w:val="24"/>
                      <w:szCs w:val="24"/>
                    </w:rPr>
                  </w:pPr>
                  <w:r>
                    <w:rPr>
                      <w:sz w:val="24"/>
                      <w:szCs w:val="24"/>
                    </w:rPr>
                    <w:t>D</w:t>
                  </w:r>
                </w:p>
              </w:tc>
              <w:tc>
                <w:tcPr>
                  <w:tcW w:w="1779" w:type="dxa"/>
                </w:tcPr>
                <w:p w:rsidR="00143A38" w:rsidRDefault="00143A38" w:rsidP="00143A38">
                  <w:pPr>
                    <w:spacing w:before="40" w:after="40"/>
                    <w:jc w:val="center"/>
                    <w:rPr>
                      <w:sz w:val="24"/>
                      <w:szCs w:val="24"/>
                    </w:rPr>
                  </w:pPr>
                  <w:r>
                    <w:rPr>
                      <w:sz w:val="24"/>
                      <w:szCs w:val="24"/>
                    </w:rPr>
                    <w:t>C</w:t>
                  </w:r>
                </w:p>
              </w:tc>
              <w:tc>
                <w:tcPr>
                  <w:tcW w:w="1779" w:type="dxa"/>
                </w:tcPr>
                <w:p w:rsidR="00143A38" w:rsidRDefault="00143A38" w:rsidP="00143A38">
                  <w:pPr>
                    <w:spacing w:before="40" w:after="40"/>
                    <w:jc w:val="center"/>
                    <w:rPr>
                      <w:sz w:val="24"/>
                      <w:szCs w:val="24"/>
                    </w:rPr>
                  </w:pPr>
                  <w:r>
                    <w:rPr>
                      <w:sz w:val="24"/>
                      <w:szCs w:val="24"/>
                    </w:rPr>
                    <w:t>I</w:t>
                  </w:r>
                </w:p>
              </w:tc>
              <w:tc>
                <w:tcPr>
                  <w:tcW w:w="1779" w:type="dxa"/>
                </w:tcPr>
                <w:p w:rsidR="00143A38" w:rsidRDefault="00143A38" w:rsidP="00143A38">
                  <w:pPr>
                    <w:spacing w:before="40" w:after="40"/>
                    <w:jc w:val="center"/>
                    <w:rPr>
                      <w:sz w:val="24"/>
                      <w:szCs w:val="24"/>
                    </w:rPr>
                  </w:pPr>
                  <w:r>
                    <w:rPr>
                      <w:sz w:val="24"/>
                      <w:szCs w:val="24"/>
                    </w:rPr>
                    <w:t>D, G</w:t>
                  </w:r>
                </w:p>
              </w:tc>
            </w:tr>
            <w:tr w:rsidR="00143A38" w:rsidTr="00143A38">
              <w:trPr>
                <w:trHeight w:val="385"/>
              </w:trPr>
              <w:tc>
                <w:tcPr>
                  <w:tcW w:w="1778" w:type="dxa"/>
                </w:tcPr>
                <w:p w:rsidR="00143A38" w:rsidRDefault="00143A38" w:rsidP="00143A38">
                  <w:pPr>
                    <w:spacing w:before="40" w:after="40"/>
                    <w:jc w:val="center"/>
                    <w:rPr>
                      <w:sz w:val="24"/>
                      <w:szCs w:val="24"/>
                    </w:rPr>
                  </w:pPr>
                  <w:r>
                    <w:rPr>
                      <w:sz w:val="24"/>
                      <w:szCs w:val="24"/>
                    </w:rPr>
                    <w:t>E</w:t>
                  </w:r>
                </w:p>
              </w:tc>
              <w:tc>
                <w:tcPr>
                  <w:tcW w:w="1779" w:type="dxa"/>
                </w:tcPr>
                <w:p w:rsidR="00143A38" w:rsidRDefault="00143A38" w:rsidP="00143A38">
                  <w:pPr>
                    <w:spacing w:before="40" w:after="40"/>
                    <w:jc w:val="center"/>
                    <w:rPr>
                      <w:sz w:val="24"/>
                      <w:szCs w:val="24"/>
                    </w:rPr>
                  </w:pPr>
                  <w:r>
                    <w:rPr>
                      <w:sz w:val="24"/>
                      <w:szCs w:val="24"/>
                    </w:rPr>
                    <w:t>A</w:t>
                  </w:r>
                </w:p>
              </w:tc>
              <w:tc>
                <w:tcPr>
                  <w:tcW w:w="1779" w:type="dxa"/>
                </w:tcPr>
                <w:p w:rsidR="00143A38" w:rsidRDefault="00143A38" w:rsidP="00143A38">
                  <w:pPr>
                    <w:spacing w:before="40" w:after="40"/>
                    <w:jc w:val="center"/>
                    <w:rPr>
                      <w:sz w:val="24"/>
                      <w:szCs w:val="24"/>
                    </w:rPr>
                  </w:pPr>
                  <w:r>
                    <w:rPr>
                      <w:sz w:val="24"/>
                      <w:szCs w:val="24"/>
                    </w:rPr>
                    <w:t>J</w:t>
                  </w:r>
                </w:p>
              </w:tc>
              <w:tc>
                <w:tcPr>
                  <w:tcW w:w="1779" w:type="dxa"/>
                </w:tcPr>
                <w:p w:rsidR="00143A38" w:rsidRDefault="00143A38" w:rsidP="00143A38">
                  <w:pPr>
                    <w:spacing w:before="40" w:after="40"/>
                    <w:jc w:val="center"/>
                    <w:rPr>
                      <w:sz w:val="24"/>
                      <w:szCs w:val="24"/>
                    </w:rPr>
                  </w:pPr>
                  <w:r>
                    <w:rPr>
                      <w:sz w:val="24"/>
                      <w:szCs w:val="24"/>
                    </w:rPr>
                    <w:t xml:space="preserve">D, G </w:t>
                  </w:r>
                </w:p>
              </w:tc>
            </w:tr>
          </w:tbl>
          <w:p w:rsidR="006C0140" w:rsidRPr="00895D98" w:rsidRDefault="006C0140" w:rsidP="00390AF0">
            <w:pPr>
              <w:spacing w:before="40" w:after="40"/>
              <w:rPr>
                <w:rFonts w:ascii="Times New Roman" w:hAnsi="Times New Roman"/>
                <w:sz w:val="24"/>
                <w:szCs w:val="24"/>
              </w:rPr>
            </w:pPr>
          </w:p>
        </w:tc>
        <w:tc>
          <w:tcPr>
            <w:tcW w:w="900" w:type="dxa"/>
            <w:vAlign w:val="center"/>
          </w:tcPr>
          <w:p w:rsidR="006C0140" w:rsidRPr="000A6F78" w:rsidRDefault="00143A38" w:rsidP="00390AF0">
            <w:pPr>
              <w:spacing w:before="40" w:after="40"/>
              <w:jc w:val="center"/>
              <w:rPr>
                <w:rFonts w:ascii="Times New Roman" w:hAnsi="Times New Roman"/>
                <w:b/>
                <w:sz w:val="24"/>
                <w:szCs w:val="24"/>
              </w:rPr>
            </w:pPr>
            <w:r>
              <w:rPr>
                <w:rFonts w:ascii="Times New Roman" w:hAnsi="Times New Roman"/>
                <w:b/>
                <w:sz w:val="24"/>
                <w:szCs w:val="24"/>
              </w:rPr>
              <w:t>B2,1,0</w:t>
            </w:r>
          </w:p>
        </w:tc>
      </w:tr>
      <w:tr w:rsidR="006C0140" w:rsidRPr="000A6F78" w:rsidTr="00390AF0">
        <w:trPr>
          <w:trHeight w:val="485"/>
          <w:jc w:val="center"/>
        </w:trPr>
        <w:tc>
          <w:tcPr>
            <w:tcW w:w="1355" w:type="dxa"/>
            <w:vMerge/>
            <w:vAlign w:val="center"/>
          </w:tcPr>
          <w:p w:rsidR="006C0140" w:rsidRPr="000A6F78" w:rsidRDefault="006C0140" w:rsidP="00390AF0">
            <w:pPr>
              <w:spacing w:before="40" w:after="40"/>
              <w:jc w:val="right"/>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sz w:val="24"/>
                <w:szCs w:val="24"/>
              </w:rPr>
            </w:pPr>
          </w:p>
        </w:tc>
        <w:tc>
          <w:tcPr>
            <w:tcW w:w="900" w:type="dxa"/>
            <w:vAlign w:val="center"/>
          </w:tcPr>
          <w:p w:rsidR="006C0140" w:rsidRPr="00895D98" w:rsidRDefault="00143A38" w:rsidP="000D784D">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6C0140" w:rsidRPr="000A6F78" w:rsidTr="00143A38">
        <w:trPr>
          <w:trHeight w:val="485"/>
          <w:jc w:val="center"/>
        </w:trPr>
        <w:tc>
          <w:tcPr>
            <w:tcW w:w="1355" w:type="dxa"/>
            <w:vMerge w:val="restart"/>
          </w:tcPr>
          <w:p w:rsidR="006C0140" w:rsidRPr="000A6F78" w:rsidRDefault="00143A38" w:rsidP="00143A38">
            <w:pPr>
              <w:spacing w:before="40" w:after="40"/>
              <w:jc w:val="center"/>
              <w:rPr>
                <w:rFonts w:ascii="Times New Roman" w:hAnsi="Times New Roman" w:cs="Times New Roman"/>
                <w:b/>
                <w:sz w:val="24"/>
                <w:szCs w:val="24"/>
              </w:rPr>
            </w:pPr>
            <w:r w:rsidRPr="00ED4127">
              <w:rPr>
                <w:rFonts w:ascii="Times New Roman" w:hAnsi="Times New Roman" w:cs="Times New Roman"/>
                <w:b/>
                <w:sz w:val="24"/>
                <w:szCs w:val="24"/>
              </w:rPr>
              <w:t>(b)</w:t>
            </w:r>
          </w:p>
        </w:tc>
        <w:tc>
          <w:tcPr>
            <w:tcW w:w="7460" w:type="dxa"/>
            <w:vAlign w:val="center"/>
          </w:tcPr>
          <w:p w:rsidR="006C0140" w:rsidRPr="00895D98" w:rsidRDefault="00143A38" w:rsidP="000D784D">
            <w:pPr>
              <w:spacing w:before="40" w:after="40"/>
              <w:rPr>
                <w:rFonts w:ascii="Times New Roman" w:hAnsi="Times New Roman" w:cs="Times New Roman"/>
                <w:color w:val="000000" w:themeColor="text1"/>
                <w:sz w:val="24"/>
                <w:szCs w:val="24"/>
              </w:rPr>
            </w:pPr>
            <w:r>
              <w:rPr>
                <w:noProof/>
                <w:lang w:eastAsia="en-GB"/>
              </w:rPr>
              <w:drawing>
                <wp:inline distT="0" distB="0" distL="0" distR="0" wp14:anchorId="48EFC40C" wp14:editId="73031765">
                  <wp:extent cx="4001985" cy="2265463"/>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008342" cy="2269062"/>
                          </a:xfrm>
                          <a:prstGeom prst="rect">
                            <a:avLst/>
                          </a:prstGeom>
                        </pic:spPr>
                      </pic:pic>
                    </a:graphicData>
                  </a:graphic>
                </wp:inline>
              </w:drawing>
            </w:r>
          </w:p>
        </w:tc>
        <w:tc>
          <w:tcPr>
            <w:tcW w:w="900" w:type="dxa"/>
            <w:vAlign w:val="center"/>
          </w:tcPr>
          <w:p w:rsidR="006C0140" w:rsidRDefault="00143A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M1</w:t>
            </w:r>
          </w:p>
          <w:p w:rsidR="00143A38" w:rsidRDefault="00143A38" w:rsidP="000D784D">
            <w:pPr>
              <w:spacing w:before="40" w:after="40"/>
              <w:jc w:val="center"/>
              <w:rPr>
                <w:rFonts w:ascii="Times New Roman" w:hAnsi="Times New Roman" w:cs="Times New Roman"/>
                <w:b/>
                <w:color w:val="000000" w:themeColor="text1"/>
                <w:sz w:val="24"/>
              </w:rPr>
            </w:pPr>
          </w:p>
          <w:p w:rsidR="00143A38" w:rsidRDefault="00143A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p w:rsidR="00143A38" w:rsidRDefault="00143A38" w:rsidP="000D784D">
            <w:pPr>
              <w:spacing w:before="40" w:after="40"/>
              <w:jc w:val="center"/>
              <w:rPr>
                <w:rFonts w:ascii="Times New Roman" w:hAnsi="Times New Roman" w:cs="Times New Roman"/>
                <w:b/>
                <w:color w:val="000000" w:themeColor="text1"/>
                <w:sz w:val="24"/>
              </w:rPr>
            </w:pPr>
          </w:p>
          <w:p w:rsidR="00143A38" w:rsidRDefault="00143A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A1</w:t>
            </w:r>
          </w:p>
          <w:p w:rsidR="00143A38" w:rsidRPr="00ED4127" w:rsidRDefault="00143A38" w:rsidP="000D784D">
            <w:pPr>
              <w:spacing w:before="40" w:after="40"/>
              <w:jc w:val="center"/>
              <w:rPr>
                <w:rFonts w:ascii="Times New Roman" w:hAnsi="Times New Roman" w:cs="Times New Roman"/>
                <w:b/>
                <w:color w:val="000000" w:themeColor="text1"/>
                <w:sz w:val="24"/>
              </w:rPr>
            </w:pPr>
          </w:p>
        </w:tc>
      </w:tr>
      <w:tr w:rsidR="006C0140" w:rsidRPr="000A6F78" w:rsidTr="00143A38">
        <w:trPr>
          <w:trHeight w:val="485"/>
          <w:jc w:val="center"/>
        </w:trPr>
        <w:tc>
          <w:tcPr>
            <w:tcW w:w="1355" w:type="dxa"/>
            <w:vMerge/>
            <w:vAlign w:val="center"/>
          </w:tcPr>
          <w:p w:rsidR="006C0140" w:rsidRPr="000A6F78" w:rsidRDefault="006C0140" w:rsidP="00390AF0">
            <w:pPr>
              <w:spacing w:before="40" w:after="40"/>
              <w:jc w:val="right"/>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143A38" w:rsidP="00143A38">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(3)</w:t>
            </w:r>
          </w:p>
        </w:tc>
      </w:tr>
      <w:tr w:rsidR="006C0140" w:rsidRPr="000A6F78" w:rsidTr="00143A38">
        <w:trPr>
          <w:trHeight w:val="485"/>
          <w:jc w:val="center"/>
        </w:trPr>
        <w:tc>
          <w:tcPr>
            <w:tcW w:w="1355" w:type="dxa"/>
            <w:vMerge w:val="restart"/>
          </w:tcPr>
          <w:p w:rsidR="006C0140" w:rsidRPr="000A6F78" w:rsidRDefault="00143A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(c)</w:t>
            </w:r>
          </w:p>
        </w:tc>
        <w:tc>
          <w:tcPr>
            <w:tcW w:w="7460" w:type="dxa"/>
            <w:vAlign w:val="center"/>
          </w:tcPr>
          <w:p w:rsidR="006C0140" w:rsidRPr="00895D98" w:rsidRDefault="002A2538" w:rsidP="000D784D">
            <w:pPr>
              <w:spacing w:before="40" w:after="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Minimum</w:t>
            </w:r>
            <w:r w:rsidR="00143A38">
              <w:rPr>
                <w:rFonts w:ascii="Times New Roman" w:hAnsi="Times New Roman" w:cs="Times New Roman"/>
                <w:color w:val="000000" w:themeColor="text1"/>
                <w:sz w:val="24"/>
                <w:szCs w:val="24"/>
              </w:rPr>
              <w:t xml:space="preserve"> project completion ti</w:t>
            </w:r>
            <w:r>
              <w:rPr>
                <w:rFonts w:ascii="Times New Roman" w:hAnsi="Times New Roman" w:cs="Times New Roman"/>
                <w:color w:val="000000" w:themeColor="text1"/>
                <w:sz w:val="24"/>
                <w:szCs w:val="24"/>
              </w:rPr>
              <w:t>m</w:t>
            </w:r>
            <w:r w:rsidR="00143A38">
              <w:rPr>
                <w:rFonts w:ascii="Times New Roman" w:hAnsi="Times New Roman" w:cs="Times New Roman"/>
                <w:color w:val="000000" w:themeColor="text1"/>
                <w:sz w:val="24"/>
                <w:szCs w:val="24"/>
              </w:rPr>
              <w:t>e is 21 (hours)</w:t>
            </w: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w:t>
            </w:r>
            <w:r w:rsidR="006C0140" w:rsidRPr="00ED4127">
              <w:rPr>
                <w:rFonts w:ascii="Times New Roman" w:hAnsi="Times New Roman" w:cs="Times New Roman"/>
                <w:b/>
                <w:color w:val="000000" w:themeColor="text1"/>
                <w:sz w:val="24"/>
              </w:rPr>
              <w:t>1</w:t>
            </w:r>
            <w:r>
              <w:rPr>
                <w:rFonts w:ascii="Times New Roman" w:hAnsi="Times New Roman" w:cs="Times New Roman"/>
                <w:b/>
                <w:color w:val="000000" w:themeColor="text1"/>
                <w:sz w:val="24"/>
              </w:rPr>
              <w:t>ft</w:t>
            </w:r>
          </w:p>
        </w:tc>
      </w:tr>
      <w:tr w:rsidR="006C0140" w:rsidRPr="000A6F78" w:rsidTr="00143A38">
        <w:trPr>
          <w:trHeight w:val="440"/>
          <w:jc w:val="center"/>
        </w:trPr>
        <w:tc>
          <w:tcPr>
            <w:tcW w:w="1355" w:type="dxa"/>
            <w:vMerge/>
          </w:tcPr>
          <w:p w:rsidR="006C0140" w:rsidRPr="000A6F78" w:rsidRDefault="006C0140" w:rsidP="00143A38">
            <w:pPr>
              <w:spacing w:before="40" w:after="40"/>
              <w:jc w:val="center"/>
              <w:rPr>
                <w:rFonts w:ascii="Times New Roman" w:hAnsi="Times New Roman" w:cs="Times New Roman"/>
                <w:b/>
                <w:sz w:val="24"/>
                <w:szCs w:val="24"/>
              </w:rPr>
            </w:pPr>
          </w:p>
        </w:tc>
        <w:tc>
          <w:tcPr>
            <w:tcW w:w="7460" w:type="dxa"/>
            <w:vAlign w:val="center"/>
          </w:tcPr>
          <w:p w:rsidR="006C0140" w:rsidRPr="00895D98" w:rsidRDefault="002A2538" w:rsidP="000D784D">
            <w:pPr>
              <w:spacing w:before="40" w:after="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Critical activities: B, G, J</w:t>
            </w: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w:t>
            </w:r>
            <w:r w:rsidR="006C0140" w:rsidRPr="00ED4127">
              <w:rPr>
                <w:rFonts w:ascii="Times New Roman" w:hAnsi="Times New Roman" w:cs="Times New Roman"/>
                <w:b/>
                <w:color w:val="000000" w:themeColor="text1"/>
                <w:sz w:val="24"/>
              </w:rPr>
              <w:t>1</w:t>
            </w:r>
          </w:p>
        </w:tc>
      </w:tr>
      <w:tr w:rsidR="006C0140" w:rsidRPr="000A6F78" w:rsidTr="00143A38">
        <w:trPr>
          <w:trHeight w:val="485"/>
          <w:jc w:val="center"/>
        </w:trPr>
        <w:tc>
          <w:tcPr>
            <w:tcW w:w="1355" w:type="dxa"/>
            <w:vMerge/>
          </w:tcPr>
          <w:p w:rsidR="006C0140" w:rsidRPr="000A6F78" w:rsidRDefault="006C0140" w:rsidP="00143A38">
            <w:pPr>
              <w:spacing w:before="40" w:after="40"/>
              <w:jc w:val="center"/>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(2)</w:t>
            </w:r>
          </w:p>
        </w:tc>
      </w:tr>
      <w:tr w:rsidR="006C0140" w:rsidRPr="000A6F78" w:rsidTr="00143A38">
        <w:trPr>
          <w:trHeight w:val="422"/>
          <w:jc w:val="center"/>
        </w:trPr>
        <w:tc>
          <w:tcPr>
            <w:tcW w:w="1355" w:type="dxa"/>
            <w:vMerge w:val="restart"/>
          </w:tcPr>
          <w:p w:rsidR="006C0140" w:rsidRPr="000A6F78" w:rsidRDefault="00143A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(d)</w:t>
            </w:r>
          </w:p>
        </w:tc>
        <w:tc>
          <w:tcPr>
            <w:tcW w:w="7460" w:type="dxa"/>
            <w:vAlign w:val="center"/>
          </w:tcPr>
          <w:p w:rsidR="006C0140" w:rsidRPr="00895D98" w:rsidRDefault="002A2538" w:rsidP="000D784D">
            <w:pPr>
              <w:spacing w:before="40" w:after="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 could be delayed by 16 – 5 − 6 = 5 (hours)</w:t>
            </w: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B1</w:t>
            </w:r>
          </w:p>
        </w:tc>
      </w:tr>
      <w:tr w:rsidR="006C0140" w:rsidRPr="000A6F78" w:rsidTr="00143A38">
        <w:trPr>
          <w:trHeight w:val="485"/>
          <w:jc w:val="center"/>
        </w:trPr>
        <w:tc>
          <w:tcPr>
            <w:tcW w:w="1355" w:type="dxa"/>
            <w:vMerge/>
          </w:tcPr>
          <w:p w:rsidR="006C0140" w:rsidRPr="000A6F78" w:rsidRDefault="006C0140" w:rsidP="00143A38">
            <w:pPr>
              <w:spacing w:before="40" w:after="40"/>
              <w:jc w:val="center"/>
              <w:rPr>
                <w:rFonts w:ascii="Times New Roman" w:hAnsi="Times New Roman" w:cs="Times New Roman"/>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(1)</w:t>
            </w:r>
          </w:p>
        </w:tc>
      </w:tr>
      <w:tr w:rsidR="006C0140" w:rsidRPr="000A6F78" w:rsidTr="00143A38">
        <w:trPr>
          <w:trHeight w:val="485"/>
          <w:jc w:val="center"/>
        </w:trPr>
        <w:tc>
          <w:tcPr>
            <w:tcW w:w="1355" w:type="dxa"/>
            <w:vMerge w:val="restart"/>
          </w:tcPr>
          <w:p w:rsidR="006C0140" w:rsidRPr="000A6F78" w:rsidRDefault="002A25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(e)</w:t>
            </w:r>
          </w:p>
        </w:tc>
        <w:tc>
          <w:tcPr>
            <w:tcW w:w="7460" w:type="dxa"/>
            <w:vAlign w:val="center"/>
          </w:tcPr>
          <w:p w:rsidR="006C0140" w:rsidRPr="00895D98" w:rsidRDefault="002A2538" w:rsidP="000D784D">
            <w:pPr>
              <w:spacing w:before="40" w:after="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Lower bound = </w:t>
            </w:r>
            <w:r w:rsidRPr="002A2538">
              <w:rPr>
                <w:rFonts w:ascii="Times New Roman" w:hAnsi="Times New Roman" w:cs="Times New Roman"/>
                <w:color w:val="000000" w:themeColor="text1"/>
                <w:position w:val="-24"/>
                <w:sz w:val="24"/>
                <w:szCs w:val="24"/>
              </w:rPr>
              <w:object w:dxaOrig="340" w:dyaOrig="620">
                <v:shape id="_x0000_i1041" type="#_x0000_t75" style="width:17.2pt;height:31.15pt" o:ole="">
                  <v:imagedata r:id="rId35" o:title=""/>
                </v:shape>
                <o:OLEObject Type="Embed" ProgID="Equation.DSMT4" ShapeID="_x0000_i1041" DrawAspect="Content" ObjectID="_1616341619" r:id="rId36"/>
              </w:object>
            </w:r>
            <w:r>
              <w:rPr>
                <w:rFonts w:ascii="Times New Roman" w:hAnsi="Times New Roman" w:cs="Times New Roman"/>
                <w:color w:val="000000" w:themeColor="text1"/>
                <w:sz w:val="24"/>
                <w:szCs w:val="24"/>
              </w:rPr>
              <w:t xml:space="preserve"> = 2.476… so 3 workers required </w:t>
            </w:r>
          </w:p>
        </w:tc>
        <w:tc>
          <w:tcPr>
            <w:tcW w:w="900" w:type="dxa"/>
            <w:vAlign w:val="center"/>
          </w:tcPr>
          <w:p w:rsidR="006C0140" w:rsidRPr="00ED4127" w:rsidRDefault="002A2538" w:rsidP="000D784D">
            <w:pPr>
              <w:spacing w:before="40" w:after="40"/>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B</w:t>
            </w:r>
            <w:r w:rsidR="006C0140" w:rsidRPr="00ED4127">
              <w:rPr>
                <w:rFonts w:ascii="Times New Roman" w:hAnsi="Times New Roman" w:cs="Times New Roman"/>
                <w:b/>
                <w:color w:val="000000" w:themeColor="text1"/>
                <w:sz w:val="24"/>
              </w:rPr>
              <w:t>1</w:t>
            </w:r>
          </w:p>
        </w:tc>
      </w:tr>
      <w:tr w:rsidR="006C0140" w:rsidRPr="000A6F78" w:rsidTr="00143A38">
        <w:trPr>
          <w:trHeight w:val="485"/>
          <w:jc w:val="center"/>
        </w:trPr>
        <w:tc>
          <w:tcPr>
            <w:tcW w:w="1355" w:type="dxa"/>
            <w:vMerge/>
          </w:tcPr>
          <w:p w:rsidR="006C0140" w:rsidRPr="000A6F78" w:rsidRDefault="006C0140" w:rsidP="00143A38">
            <w:pPr>
              <w:spacing w:before="40" w:after="40"/>
              <w:jc w:val="center"/>
              <w:rPr>
                <w:b/>
                <w:sz w:val="24"/>
                <w:szCs w:val="24"/>
              </w:rPr>
            </w:pPr>
          </w:p>
        </w:tc>
        <w:tc>
          <w:tcPr>
            <w:tcW w:w="7460" w:type="dxa"/>
            <w:vAlign w:val="center"/>
          </w:tcPr>
          <w:p w:rsidR="006C0140" w:rsidRPr="00895D98" w:rsidRDefault="006C0140" w:rsidP="000D784D">
            <w:pPr>
              <w:spacing w:before="40" w:after="40"/>
              <w:rPr>
                <w:rFonts w:ascii="Times New Roman" w:hAnsi="Times New Roman" w:cs="Times New Roman"/>
                <w:color w:val="000000" w:themeColor="text1"/>
                <w:sz w:val="24"/>
                <w:szCs w:val="24"/>
              </w:rPr>
            </w:pPr>
          </w:p>
        </w:tc>
        <w:tc>
          <w:tcPr>
            <w:tcW w:w="900" w:type="dxa"/>
            <w:vAlign w:val="center"/>
          </w:tcPr>
          <w:p w:rsidR="006C0140" w:rsidRPr="00895D98" w:rsidRDefault="006C0140" w:rsidP="002A2538">
            <w:pPr>
              <w:spacing w:before="40" w:after="40"/>
              <w:jc w:val="center"/>
              <w:rPr>
                <w:rFonts w:ascii="Times New Roman" w:hAnsi="Times New Roman" w:cs="Times New Roman"/>
                <w:b/>
                <w:sz w:val="24"/>
                <w:szCs w:val="24"/>
              </w:rPr>
            </w:pPr>
            <w:r w:rsidRPr="00895D98">
              <w:rPr>
                <w:rFonts w:ascii="Times New Roman" w:hAnsi="Times New Roman" w:cs="Times New Roman"/>
                <w:b/>
                <w:sz w:val="24"/>
                <w:szCs w:val="24"/>
              </w:rPr>
              <w:t>(</w:t>
            </w:r>
            <w:r w:rsidR="002A2538">
              <w:rPr>
                <w:rFonts w:ascii="Times New Roman" w:hAnsi="Times New Roman" w:cs="Times New Roman"/>
                <w:b/>
                <w:sz w:val="24"/>
                <w:szCs w:val="24"/>
              </w:rPr>
              <w:t>1</w:t>
            </w:r>
            <w:r w:rsidRPr="00895D98">
              <w:rPr>
                <w:rFonts w:ascii="Times New Roman" w:hAnsi="Times New Roman" w:cs="Times New Roman"/>
                <w:b/>
                <w:sz w:val="24"/>
                <w:szCs w:val="24"/>
              </w:rPr>
              <w:t>)</w:t>
            </w:r>
          </w:p>
        </w:tc>
      </w:tr>
    </w:tbl>
    <w:p w:rsidR="002A2538" w:rsidRDefault="002A2538"/>
    <w:p w:rsidR="002A2538" w:rsidRDefault="002A2538">
      <w:r>
        <w:br w:type="page"/>
      </w:r>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2A2538" w:rsidRPr="000A6F78" w:rsidTr="00E654E4">
        <w:trPr>
          <w:trHeight w:val="430"/>
          <w:jc w:val="center"/>
        </w:trPr>
        <w:tc>
          <w:tcPr>
            <w:tcW w:w="1355" w:type="dxa"/>
            <w:shd w:val="clear" w:color="auto" w:fill="BFBFBF" w:themeFill="background1" w:themeFillShade="BF"/>
            <w:vAlign w:val="center"/>
          </w:tcPr>
          <w:p w:rsidR="002A2538" w:rsidRPr="000A6F78" w:rsidRDefault="002A2538" w:rsidP="00E654E4">
            <w:pPr>
              <w:spacing w:before="120" w:after="120"/>
              <w:jc w:val="center"/>
              <w:rPr>
                <w:rFonts w:ascii="Verdana" w:hAnsi="Verdana"/>
                <w:b/>
                <w:sz w:val="20"/>
                <w:szCs w:val="20"/>
              </w:rPr>
            </w:pPr>
            <w:r w:rsidRPr="000A6F78">
              <w:rPr>
                <w:rFonts w:ascii="Verdana" w:hAnsi="Verdana"/>
                <w:b/>
                <w:sz w:val="20"/>
                <w:szCs w:val="20"/>
              </w:rPr>
              <w:lastRenderedPageBreak/>
              <w:t>Question</w:t>
            </w:r>
          </w:p>
        </w:tc>
        <w:tc>
          <w:tcPr>
            <w:tcW w:w="7460" w:type="dxa"/>
            <w:shd w:val="clear" w:color="auto" w:fill="BFBFBF" w:themeFill="background1" w:themeFillShade="BF"/>
            <w:vAlign w:val="center"/>
          </w:tcPr>
          <w:p w:rsidR="002A2538" w:rsidRPr="000A6F78" w:rsidRDefault="002A2538" w:rsidP="00E654E4">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2A2538" w:rsidRPr="000A6F78" w:rsidRDefault="002A2538" w:rsidP="00E654E4">
            <w:pPr>
              <w:spacing w:before="120" w:after="120"/>
              <w:jc w:val="center"/>
              <w:rPr>
                <w:rFonts w:ascii="Verdana" w:hAnsi="Verdana"/>
                <w:b/>
                <w:sz w:val="20"/>
                <w:szCs w:val="20"/>
              </w:rPr>
            </w:pPr>
            <w:r w:rsidRPr="000A6F78">
              <w:rPr>
                <w:rFonts w:ascii="Verdana" w:hAnsi="Verdana"/>
                <w:b/>
                <w:sz w:val="20"/>
                <w:szCs w:val="20"/>
              </w:rPr>
              <w:t>Marks</w:t>
            </w:r>
          </w:p>
        </w:tc>
      </w:tr>
      <w:tr w:rsidR="00143A38" w:rsidRPr="000A6F78" w:rsidTr="00143A38">
        <w:trPr>
          <w:trHeight w:val="485"/>
          <w:jc w:val="center"/>
        </w:trPr>
        <w:tc>
          <w:tcPr>
            <w:tcW w:w="1355" w:type="dxa"/>
            <w:vMerge w:val="restart"/>
          </w:tcPr>
          <w:p w:rsidR="00143A38" w:rsidRPr="000A6F78" w:rsidRDefault="002A25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4(f)</w:t>
            </w:r>
          </w:p>
        </w:tc>
        <w:tc>
          <w:tcPr>
            <w:tcW w:w="7460" w:type="dxa"/>
            <w:vAlign w:val="center"/>
          </w:tcPr>
          <w:p w:rsidR="00143A38" w:rsidRPr="00895D98" w:rsidRDefault="002A2538" w:rsidP="00143A38">
            <w:pPr>
              <w:spacing w:before="40" w:after="40"/>
              <w:rPr>
                <w:rFonts w:ascii="Times New Roman" w:hAnsi="Times New Roman" w:cs="Times New Roman"/>
                <w:color w:val="000000" w:themeColor="text1"/>
                <w:sz w:val="24"/>
                <w:szCs w:val="24"/>
              </w:rPr>
            </w:pPr>
            <w:r>
              <w:rPr>
                <w:noProof/>
                <w:lang w:eastAsia="en-GB"/>
              </w:rPr>
              <w:drawing>
                <wp:inline distT="0" distB="0" distL="0" distR="0" wp14:anchorId="7E497434" wp14:editId="772CE7AA">
                  <wp:extent cx="3790950" cy="1562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790950" cy="1562100"/>
                          </a:xfrm>
                          <a:prstGeom prst="rect">
                            <a:avLst/>
                          </a:prstGeom>
                        </pic:spPr>
                      </pic:pic>
                    </a:graphicData>
                  </a:graphic>
                </wp:inline>
              </w:drawing>
            </w:r>
          </w:p>
        </w:tc>
        <w:tc>
          <w:tcPr>
            <w:tcW w:w="900" w:type="dxa"/>
            <w:vAlign w:val="center"/>
          </w:tcPr>
          <w:p w:rsidR="00143A38" w:rsidRDefault="00143A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2A2538" w:rsidRDefault="002A2538" w:rsidP="00143A38">
            <w:pPr>
              <w:spacing w:before="40" w:after="40"/>
              <w:jc w:val="center"/>
              <w:rPr>
                <w:rFonts w:ascii="Times New Roman" w:hAnsi="Times New Roman" w:cs="Times New Roman"/>
                <w:b/>
                <w:sz w:val="24"/>
                <w:szCs w:val="24"/>
              </w:rPr>
            </w:pPr>
          </w:p>
          <w:p w:rsidR="002A2538" w:rsidRDefault="002A25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2A2538" w:rsidRDefault="002A2538" w:rsidP="00143A38">
            <w:pPr>
              <w:spacing w:before="40" w:after="40"/>
              <w:jc w:val="center"/>
              <w:rPr>
                <w:rFonts w:ascii="Times New Roman" w:hAnsi="Times New Roman" w:cs="Times New Roman"/>
                <w:b/>
                <w:sz w:val="24"/>
                <w:szCs w:val="24"/>
              </w:rPr>
            </w:pPr>
          </w:p>
          <w:p w:rsidR="002A2538" w:rsidRDefault="002A2538"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2A2538" w:rsidRPr="00895D98" w:rsidRDefault="002A2538" w:rsidP="00143A38">
            <w:pPr>
              <w:spacing w:before="40" w:after="40"/>
              <w:jc w:val="center"/>
              <w:rPr>
                <w:rFonts w:ascii="Times New Roman" w:hAnsi="Times New Roman" w:cs="Times New Roman"/>
                <w:b/>
                <w:sz w:val="24"/>
                <w:szCs w:val="24"/>
              </w:rPr>
            </w:pPr>
          </w:p>
        </w:tc>
      </w:tr>
      <w:tr w:rsidR="00143A38" w:rsidRPr="000A6F78" w:rsidTr="00390AF0">
        <w:trPr>
          <w:trHeight w:val="485"/>
          <w:jc w:val="center"/>
        </w:trPr>
        <w:tc>
          <w:tcPr>
            <w:tcW w:w="1355" w:type="dxa"/>
            <w:vMerge/>
            <w:vAlign w:val="center"/>
          </w:tcPr>
          <w:p w:rsidR="00143A38" w:rsidRPr="000A6F78" w:rsidRDefault="00143A38" w:rsidP="00143A38">
            <w:pPr>
              <w:spacing w:before="40" w:after="40"/>
              <w:rPr>
                <w:b/>
                <w:sz w:val="24"/>
                <w:szCs w:val="24"/>
              </w:rPr>
            </w:pPr>
          </w:p>
        </w:tc>
        <w:tc>
          <w:tcPr>
            <w:tcW w:w="7460" w:type="dxa"/>
            <w:vAlign w:val="center"/>
          </w:tcPr>
          <w:p w:rsidR="00143A38" w:rsidRPr="00895D98" w:rsidRDefault="00143A38" w:rsidP="00143A38">
            <w:pPr>
              <w:spacing w:before="40" w:after="40"/>
              <w:rPr>
                <w:rFonts w:ascii="Times New Roman" w:hAnsi="Times New Roman" w:cs="Times New Roman"/>
                <w:color w:val="000000" w:themeColor="text1"/>
                <w:sz w:val="24"/>
                <w:szCs w:val="24"/>
              </w:rPr>
            </w:pPr>
          </w:p>
        </w:tc>
        <w:tc>
          <w:tcPr>
            <w:tcW w:w="900" w:type="dxa"/>
            <w:vAlign w:val="center"/>
          </w:tcPr>
          <w:p w:rsidR="00143A38" w:rsidRPr="00895D98" w:rsidRDefault="00690259"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143A38" w:rsidRPr="000A6F78" w:rsidTr="00690259">
        <w:trPr>
          <w:trHeight w:val="485"/>
          <w:jc w:val="center"/>
        </w:trPr>
        <w:tc>
          <w:tcPr>
            <w:tcW w:w="1355" w:type="dxa"/>
            <w:vMerge w:val="restart"/>
          </w:tcPr>
          <w:p w:rsidR="00143A38" w:rsidRPr="00690259" w:rsidRDefault="00690259" w:rsidP="00690259">
            <w:pPr>
              <w:spacing w:before="40" w:after="40"/>
              <w:jc w:val="center"/>
              <w:rPr>
                <w:rFonts w:ascii="Times New Roman" w:hAnsi="Times New Roman" w:cs="Times New Roman"/>
                <w:b/>
                <w:sz w:val="24"/>
                <w:szCs w:val="24"/>
              </w:rPr>
            </w:pPr>
            <w:r w:rsidRPr="00690259">
              <w:rPr>
                <w:rFonts w:ascii="Times New Roman" w:hAnsi="Times New Roman" w:cs="Times New Roman"/>
                <w:b/>
                <w:sz w:val="24"/>
                <w:szCs w:val="24"/>
              </w:rPr>
              <w:t>(g)</w:t>
            </w:r>
          </w:p>
        </w:tc>
        <w:tc>
          <w:tcPr>
            <w:tcW w:w="7460" w:type="dxa"/>
            <w:vAlign w:val="center"/>
          </w:tcPr>
          <w:p w:rsidR="00690259" w:rsidRPr="00690259" w:rsidRDefault="00690259" w:rsidP="00690259">
            <w:pPr>
              <w:spacing w:before="40" w:after="40"/>
              <w:rPr>
                <w:rFonts w:ascii="Times New Roman" w:hAnsi="Times New Roman" w:cs="Times New Roman"/>
                <w:color w:val="000000" w:themeColor="text1"/>
              </w:rPr>
            </w:pPr>
            <w:r w:rsidRPr="00690259">
              <w:rPr>
                <w:rFonts w:ascii="Times New Roman" w:hAnsi="Times New Roman" w:cs="Times New Roman"/>
                <w:color w:val="000000" w:themeColor="text1"/>
              </w:rPr>
              <w:t xml:space="preserve">Activities A, E and H are now critical   </w:t>
            </w:r>
          </w:p>
          <w:p w:rsidR="00143A38" w:rsidRPr="00690259" w:rsidRDefault="00690259" w:rsidP="00690259">
            <w:pPr>
              <w:spacing w:before="40" w:after="40"/>
              <w:rPr>
                <w:rFonts w:ascii="Times New Roman" w:hAnsi="Times New Roman" w:cs="Times New Roman"/>
                <w:color w:val="000000" w:themeColor="text1"/>
              </w:rPr>
            </w:pPr>
            <w:r w:rsidRPr="00690259">
              <w:rPr>
                <w:rFonts w:ascii="Times New Roman" w:hAnsi="Times New Roman" w:cs="Times New Roman"/>
                <w:color w:val="000000" w:themeColor="text1"/>
              </w:rPr>
              <w:t>The minimum project completion time is now 22 (hours)</w:t>
            </w:r>
          </w:p>
        </w:tc>
        <w:tc>
          <w:tcPr>
            <w:tcW w:w="900" w:type="dxa"/>
            <w:vAlign w:val="center"/>
          </w:tcPr>
          <w:p w:rsidR="00143A38" w:rsidRDefault="00690259"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p w:rsidR="00690259" w:rsidRPr="00895D98" w:rsidRDefault="00690259" w:rsidP="00143A38">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143A38" w:rsidRPr="000A6F78" w:rsidTr="00390AF0">
        <w:trPr>
          <w:trHeight w:val="485"/>
          <w:jc w:val="center"/>
        </w:trPr>
        <w:tc>
          <w:tcPr>
            <w:tcW w:w="1355" w:type="dxa"/>
            <w:vMerge/>
            <w:vAlign w:val="center"/>
          </w:tcPr>
          <w:p w:rsidR="00143A38" w:rsidRPr="000A6F78" w:rsidRDefault="00143A38" w:rsidP="00143A38">
            <w:pPr>
              <w:spacing w:before="40" w:after="40"/>
              <w:rPr>
                <w:b/>
                <w:sz w:val="24"/>
                <w:szCs w:val="24"/>
              </w:rPr>
            </w:pPr>
          </w:p>
        </w:tc>
        <w:tc>
          <w:tcPr>
            <w:tcW w:w="7460" w:type="dxa"/>
            <w:vAlign w:val="center"/>
          </w:tcPr>
          <w:p w:rsidR="00143A38" w:rsidRPr="00342AF5" w:rsidRDefault="00143A38" w:rsidP="00143A38">
            <w:pPr>
              <w:spacing w:before="40" w:after="40"/>
              <w:rPr>
                <w:color w:val="000000" w:themeColor="text1"/>
              </w:rPr>
            </w:pPr>
            <w:r w:rsidRPr="00342AF5">
              <w:rPr>
                <w:color w:val="000000" w:themeColor="text1"/>
              </w:rPr>
              <w:t xml:space="preserve">                 </w:t>
            </w:r>
          </w:p>
        </w:tc>
        <w:tc>
          <w:tcPr>
            <w:tcW w:w="900" w:type="dxa"/>
            <w:vAlign w:val="center"/>
          </w:tcPr>
          <w:p w:rsidR="00143A38" w:rsidRPr="000A6F78" w:rsidRDefault="00690259" w:rsidP="00143A38">
            <w:pPr>
              <w:spacing w:before="40" w:after="40"/>
              <w:jc w:val="center"/>
              <w:rPr>
                <w:rFonts w:ascii="Times New Roman" w:hAnsi="Times New Roman"/>
                <w:b/>
                <w:sz w:val="24"/>
                <w:szCs w:val="24"/>
              </w:rPr>
            </w:pPr>
            <w:r>
              <w:rPr>
                <w:rFonts w:ascii="Times New Roman" w:hAnsi="Times New Roman"/>
                <w:b/>
                <w:sz w:val="24"/>
                <w:szCs w:val="24"/>
              </w:rPr>
              <w:t>(2</w:t>
            </w:r>
            <w:r w:rsidR="00143A38">
              <w:rPr>
                <w:rFonts w:ascii="Times New Roman" w:hAnsi="Times New Roman"/>
                <w:b/>
                <w:sz w:val="24"/>
                <w:szCs w:val="24"/>
              </w:rPr>
              <w:t>)</w:t>
            </w:r>
          </w:p>
        </w:tc>
      </w:tr>
      <w:tr w:rsidR="00143A38" w:rsidRPr="000A6F78" w:rsidTr="00390AF0">
        <w:trPr>
          <w:trHeight w:val="485"/>
          <w:jc w:val="center"/>
        </w:trPr>
        <w:tc>
          <w:tcPr>
            <w:tcW w:w="9715" w:type="dxa"/>
            <w:gridSpan w:val="3"/>
            <w:vAlign w:val="center"/>
          </w:tcPr>
          <w:p w:rsidR="00143A38" w:rsidRPr="000A6F78" w:rsidRDefault="00143A38" w:rsidP="00143A38">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(1</w:t>
            </w:r>
            <w:r w:rsidR="006A493E">
              <w:rPr>
                <w:rFonts w:ascii="Times New Roman" w:hAnsi="Times New Roman" w:cs="Times New Roman"/>
                <w:b/>
                <w:sz w:val="24"/>
                <w:szCs w:val="24"/>
              </w:rPr>
              <w:t>4</w:t>
            </w:r>
            <w:r w:rsidRPr="000A6F78">
              <w:rPr>
                <w:rFonts w:ascii="Times New Roman" w:hAnsi="Times New Roman" w:cs="Times New Roman"/>
                <w:b/>
                <w:sz w:val="24"/>
                <w:szCs w:val="24"/>
              </w:rPr>
              <w:t xml:space="preserve"> marks)</w:t>
            </w:r>
          </w:p>
        </w:tc>
      </w:tr>
    </w:tbl>
    <w:p w:rsidR="000A6F78" w:rsidRPr="000A6F78" w:rsidRDefault="000A6F78" w:rsidP="000A6F78"/>
    <w:p w:rsidR="006A493E" w:rsidRDefault="006A493E">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D8647C" w:rsidRDefault="000A6F78" w:rsidP="00136503">
      <w:pPr>
        <w:tabs>
          <w:tab w:val="left" w:pos="4140"/>
        </w:tabs>
        <w:spacing w:after="120"/>
        <w:rPr>
          <w:rFonts w:ascii="Times New Roman" w:hAnsi="Times New Roman" w:cs="Times New Roman"/>
          <w:b/>
          <w:color w:val="0070C0"/>
          <w:sz w:val="24"/>
        </w:rPr>
      </w:pPr>
      <w:bookmarkStart w:id="11" w:name="MSQ5"/>
      <w:r w:rsidRPr="00D8647C">
        <w:rPr>
          <w:rFonts w:ascii="Times New Roman" w:hAnsi="Times New Roman" w:cs="Times New Roman"/>
          <w:b/>
          <w:color w:val="0070C0"/>
          <w:sz w:val="24"/>
        </w:rPr>
        <w:lastRenderedPageBreak/>
        <w:t>Mark scheme for Question 5</w:t>
      </w:r>
      <w:bookmarkEnd w:id="11"/>
      <w:r w:rsidR="00AE74C7">
        <w:rPr>
          <w:rFonts w:ascii="Times New Roman" w:hAnsi="Times New Roman" w:cs="Times New Roman"/>
          <w:b/>
          <w:color w:val="0070C0"/>
          <w:sz w:val="24"/>
        </w:rPr>
        <w:tab/>
      </w:r>
      <w:hyperlink w:anchor="EXQ5" w:history="1">
        <w:r w:rsidR="00AE74C7" w:rsidRPr="006E1A7C">
          <w:rPr>
            <w:rStyle w:val="Hyperlink"/>
            <w:rFonts w:ascii="Times New Roman" w:hAnsi="Times New Roman" w:cs="Times New Roman"/>
            <w:b/>
            <w:sz w:val="24"/>
          </w:rPr>
          <w:t>(Examiner comment)</w:t>
        </w:r>
      </w:hyperlink>
      <w:r w:rsidR="00AE74C7">
        <w:rPr>
          <w:rFonts w:ascii="Times New Roman" w:hAnsi="Times New Roman" w:cs="Times New Roman"/>
          <w:b/>
          <w:color w:val="0070C0"/>
          <w:sz w:val="24"/>
        </w:rPr>
        <w:tab/>
      </w:r>
      <w:hyperlink w:anchor="Q5" w:history="1">
        <w:r w:rsidR="00AE74C7" w:rsidRPr="00B732A0">
          <w:rPr>
            <w:rStyle w:val="Hyperlink"/>
            <w:rFonts w:ascii="Times New Roman" w:hAnsi="Times New Roman" w:cs="Times New Roman"/>
            <w:b/>
            <w:sz w:val="24"/>
          </w:rPr>
          <w:t>(Return to Question 5)</w:t>
        </w:r>
      </w:hyperlink>
    </w:p>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D14999" w:rsidRPr="000A6F78" w:rsidTr="00E40894">
        <w:trPr>
          <w:trHeight w:val="430"/>
          <w:jc w:val="center"/>
        </w:trPr>
        <w:tc>
          <w:tcPr>
            <w:tcW w:w="1355"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Question</w:t>
            </w:r>
          </w:p>
        </w:tc>
        <w:tc>
          <w:tcPr>
            <w:tcW w:w="746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Scheme</w:t>
            </w:r>
          </w:p>
        </w:tc>
        <w:tc>
          <w:tcPr>
            <w:tcW w:w="900" w:type="dxa"/>
            <w:shd w:val="clear" w:color="auto" w:fill="BFBFBF" w:themeFill="background1" w:themeFillShade="BF"/>
            <w:vAlign w:val="center"/>
          </w:tcPr>
          <w:p w:rsidR="00D14999" w:rsidRPr="000A6F78" w:rsidRDefault="00D14999" w:rsidP="00E40894">
            <w:pPr>
              <w:spacing w:before="120" w:after="120"/>
              <w:jc w:val="center"/>
              <w:rPr>
                <w:rFonts w:ascii="Verdana" w:hAnsi="Verdana"/>
                <w:b/>
                <w:sz w:val="20"/>
                <w:szCs w:val="20"/>
              </w:rPr>
            </w:pPr>
            <w:r w:rsidRPr="000A6F78">
              <w:rPr>
                <w:rFonts w:ascii="Verdana" w:hAnsi="Verdana"/>
                <w:b/>
                <w:sz w:val="20"/>
                <w:szCs w:val="20"/>
              </w:rPr>
              <w:t>Marks</w:t>
            </w:r>
          </w:p>
        </w:tc>
      </w:tr>
      <w:tr w:rsidR="008B1069" w:rsidRPr="000A6F78" w:rsidTr="006A493E">
        <w:trPr>
          <w:trHeight w:val="422"/>
          <w:jc w:val="center"/>
        </w:trPr>
        <w:tc>
          <w:tcPr>
            <w:tcW w:w="1355" w:type="dxa"/>
            <w:vMerge w:val="restart"/>
          </w:tcPr>
          <w:p w:rsidR="008B1069" w:rsidRPr="008B1069" w:rsidRDefault="008B1069" w:rsidP="008B1069">
            <w:pPr>
              <w:jc w:val="center"/>
              <w:rPr>
                <w:rFonts w:ascii="Times New Roman" w:hAnsi="Times New Roman" w:cs="Times New Roman"/>
                <w:b/>
                <w:sz w:val="24"/>
                <w:szCs w:val="24"/>
              </w:rPr>
            </w:pPr>
            <w:r>
              <w:rPr>
                <w:rFonts w:ascii="Times New Roman" w:hAnsi="Times New Roman" w:cs="Times New Roman"/>
                <w:b/>
                <w:sz w:val="24"/>
                <w:szCs w:val="24"/>
              </w:rPr>
              <w:t>5</w:t>
            </w:r>
            <w:r w:rsidRPr="008B1069">
              <w:rPr>
                <w:rFonts w:ascii="Times New Roman" w:hAnsi="Times New Roman" w:cs="Times New Roman"/>
                <w:b/>
                <w:sz w:val="24"/>
                <w:szCs w:val="24"/>
              </w:rPr>
              <w:t>(a)</w:t>
            </w:r>
          </w:p>
          <w:p w:rsidR="008B1069" w:rsidRPr="008B1069" w:rsidRDefault="008B1069" w:rsidP="008B1069">
            <w:pPr>
              <w:jc w:val="center"/>
              <w:rPr>
                <w:rFonts w:ascii="Times New Roman" w:hAnsi="Times New Roman" w:cs="Times New Roman"/>
                <w:b/>
                <w:sz w:val="24"/>
                <w:szCs w:val="24"/>
              </w:rPr>
            </w:pPr>
          </w:p>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6A493E" w:rsidRDefault="006A493E" w:rsidP="006A493E">
            <w:pPr>
              <w:spacing w:before="40" w:after="40"/>
              <w:rPr>
                <w:rFonts w:ascii="Times New Roman" w:hAnsi="Times New Roman" w:cs="Times New Roman"/>
                <w:sz w:val="24"/>
                <w:szCs w:val="24"/>
              </w:rPr>
            </w:pPr>
            <w:r>
              <w:rPr>
                <w:rFonts w:ascii="Times New Roman" w:hAnsi="Times New Roman" w:cs="Times New Roman"/>
                <w:sz w:val="24"/>
                <w:szCs w:val="24"/>
              </w:rPr>
              <w:t>Maximise 0.75</w:t>
            </w:r>
            <w:r w:rsidRPr="006A493E">
              <w:rPr>
                <w:rFonts w:ascii="Times New Roman" w:hAnsi="Times New Roman" w:cs="Times New Roman"/>
                <w:i/>
                <w:sz w:val="24"/>
                <w:szCs w:val="24"/>
              </w:rPr>
              <w:t xml:space="preserve">x </w:t>
            </w:r>
            <w:r>
              <w:rPr>
                <w:rFonts w:ascii="Times New Roman" w:hAnsi="Times New Roman" w:cs="Times New Roman"/>
                <w:sz w:val="24"/>
                <w:szCs w:val="24"/>
              </w:rPr>
              <w:t xml:space="preserve">+ </w:t>
            </w:r>
            <w:r w:rsidRPr="006A493E">
              <w:rPr>
                <w:rFonts w:ascii="Times New Roman" w:hAnsi="Times New Roman" w:cs="Times New Roman"/>
                <w:i/>
                <w:sz w:val="24"/>
                <w:szCs w:val="24"/>
              </w:rPr>
              <w:t>y</w:t>
            </w:r>
            <w:r>
              <w:rPr>
                <w:rFonts w:ascii="Times New Roman" w:hAnsi="Times New Roman" w:cs="Times New Roman"/>
                <w:sz w:val="24"/>
                <w:szCs w:val="24"/>
              </w:rPr>
              <w:t xml:space="preserve"> </w:t>
            </w:r>
          </w:p>
        </w:tc>
        <w:tc>
          <w:tcPr>
            <w:tcW w:w="900" w:type="dxa"/>
            <w:vAlign w:val="center"/>
          </w:tcPr>
          <w:p w:rsidR="008B1069" w:rsidRPr="006A493E" w:rsidRDefault="006A493E" w:rsidP="008B1069">
            <w:pPr>
              <w:spacing w:before="40" w:after="40"/>
              <w:jc w:val="center"/>
              <w:rPr>
                <w:rFonts w:ascii="Times New Roman" w:hAnsi="Times New Roman" w:cs="Times New Roman"/>
                <w:b/>
                <w:sz w:val="24"/>
                <w:szCs w:val="24"/>
              </w:rPr>
            </w:pPr>
            <w:r w:rsidRPr="006A493E">
              <w:rPr>
                <w:rFonts w:ascii="Times New Roman" w:hAnsi="Times New Roman" w:cs="Times New Roman"/>
                <w:b/>
                <w:sz w:val="24"/>
                <w:szCs w:val="24"/>
              </w:rPr>
              <w:t>B1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F82CF2" w:rsidRDefault="006A493E" w:rsidP="006A493E">
            <w:pPr>
              <w:spacing w:before="40" w:after="40" w:line="240" w:lineRule="auto"/>
              <w:rPr>
                <w:rFonts w:ascii="Times New Roman" w:eastAsia="SimSun" w:hAnsi="Times New Roman" w:cs="Times New Roman"/>
                <w:noProof/>
                <w:sz w:val="24"/>
                <w:szCs w:val="24"/>
                <w:lang w:eastAsia="en-GB"/>
              </w:rPr>
            </w:pPr>
            <w:r w:rsidRPr="006A493E">
              <w:rPr>
                <w:rFonts w:ascii="Times New Roman" w:eastAsia="SimSun" w:hAnsi="Times New Roman" w:cs="Times New Roman"/>
                <w:noProof/>
                <w:sz w:val="24"/>
                <w:szCs w:val="24"/>
                <w:lang w:eastAsia="en-GB"/>
              </w:rPr>
              <w:t xml:space="preserve">Subject to </w:t>
            </w:r>
            <w:r w:rsidR="00121D19">
              <w:rPr>
                <w:rFonts w:ascii="Times New Roman" w:eastAsia="SimSun" w:hAnsi="Times New Roman" w:cs="Times New Roman"/>
                <w:noProof/>
                <w:sz w:val="24"/>
                <w:szCs w:val="24"/>
                <w:lang w:eastAsia="en-GB"/>
              </w:rPr>
              <w:t xml:space="preserve">  </w:t>
            </w:r>
            <w:r w:rsidR="00F82CF2" w:rsidRPr="006A493E">
              <w:rPr>
                <w:rFonts w:ascii="Times New Roman" w:hAnsi="Times New Roman" w:cs="Times New Roman"/>
                <w:i/>
                <w:sz w:val="24"/>
                <w:szCs w:val="24"/>
              </w:rPr>
              <w:t xml:space="preserve">x </w:t>
            </w:r>
            <w:r w:rsidR="00F82CF2">
              <w:rPr>
                <w:rFonts w:ascii="Times New Roman" w:hAnsi="Times New Roman" w:cs="Times New Roman"/>
                <w:sz w:val="24"/>
                <w:szCs w:val="24"/>
              </w:rPr>
              <w:t xml:space="preserve">+ </w:t>
            </w:r>
            <w:r w:rsidR="00F82CF2" w:rsidRPr="006A493E">
              <w:rPr>
                <w:rFonts w:ascii="Times New Roman" w:hAnsi="Times New Roman" w:cs="Times New Roman"/>
                <w:i/>
                <w:sz w:val="24"/>
                <w:szCs w:val="24"/>
              </w:rPr>
              <w:t>y</w:t>
            </w:r>
            <w:r w:rsidR="00F82CF2">
              <w:rPr>
                <w:rFonts w:ascii="Times New Roman" w:hAnsi="Times New Roman" w:cs="Times New Roman"/>
                <w:i/>
                <w:sz w:val="24"/>
                <w:szCs w:val="24"/>
              </w:rPr>
              <w:t xml:space="preserve"> </w:t>
            </w:r>
            <w:r w:rsidR="00F82CF2">
              <w:rPr>
                <w:rFonts w:ascii="Times New Roman" w:hAnsi="Times New Roman" w:cs="Times New Roman"/>
                <w:sz w:val="24"/>
                <w:szCs w:val="24"/>
              </w:rPr>
              <w:sym w:font="Euclid Math Two" w:char="F085"/>
            </w:r>
            <w:r w:rsidR="00F82CF2">
              <w:rPr>
                <w:rFonts w:ascii="Times New Roman" w:hAnsi="Times New Roman" w:cs="Times New Roman"/>
                <w:sz w:val="24"/>
                <w:szCs w:val="24"/>
              </w:rPr>
              <w:t xml:space="preserve"> 400</w:t>
            </w:r>
          </w:p>
        </w:tc>
        <w:tc>
          <w:tcPr>
            <w:tcW w:w="900" w:type="dxa"/>
            <w:vAlign w:val="center"/>
          </w:tcPr>
          <w:p w:rsidR="008B1069" w:rsidRPr="008B1069" w:rsidRDefault="006A493E"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w:t>
            </w:r>
            <w:r w:rsidR="008B1069" w:rsidRPr="008B1069">
              <w:rPr>
                <w:rFonts w:ascii="Times New Roman" w:hAnsi="Times New Roman" w:cs="Times New Roman"/>
                <w:b/>
                <w:sz w:val="24"/>
                <w:szCs w:val="24"/>
              </w:rPr>
              <w:t>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F82CF2" w:rsidRDefault="00121D19" w:rsidP="006A493E">
            <w:pPr>
              <w:spacing w:before="40" w:after="40" w:line="240" w:lineRule="auto"/>
              <w:rPr>
                <w:rFonts w:ascii="Times New Roman" w:eastAsia="SimSun" w:hAnsi="Times New Roman" w:cs="Times New Roman"/>
                <w:noProof/>
                <w:sz w:val="24"/>
                <w:szCs w:val="24"/>
                <w:lang w:eastAsia="en-GB"/>
              </w:rPr>
            </w:pPr>
            <w:r>
              <w:rPr>
                <w:rFonts w:ascii="Times New Roman" w:hAnsi="Times New Roman" w:cs="Times New Roman"/>
                <w:i/>
                <w:sz w:val="24"/>
                <w:szCs w:val="24"/>
              </w:rPr>
              <w:tab/>
              <w:t xml:space="preserve">   </w:t>
            </w:r>
            <w:r>
              <w:rPr>
                <w:rFonts w:ascii="Times New Roman" w:hAnsi="Times New Roman" w:cs="Times New Roman"/>
                <w:i/>
                <w:sz w:val="24"/>
                <w:szCs w:val="24"/>
              </w:rPr>
              <w:tab/>
              <w:t xml:space="preserve"> </w:t>
            </w:r>
            <w:r w:rsidR="00F82CF2" w:rsidRPr="006A493E">
              <w:rPr>
                <w:rFonts w:ascii="Times New Roman" w:hAnsi="Times New Roman" w:cs="Times New Roman"/>
                <w:i/>
                <w:sz w:val="24"/>
                <w:szCs w:val="24"/>
              </w:rPr>
              <w:t>y</w:t>
            </w:r>
            <w:r w:rsidR="00F82CF2">
              <w:rPr>
                <w:rFonts w:ascii="Times New Roman" w:hAnsi="Times New Roman" w:cs="Times New Roman"/>
                <w:i/>
                <w:sz w:val="24"/>
                <w:szCs w:val="24"/>
              </w:rPr>
              <w:t xml:space="preserve"> </w:t>
            </w:r>
            <w:r w:rsidR="00F82CF2">
              <w:rPr>
                <w:rFonts w:ascii="Times New Roman" w:hAnsi="Times New Roman" w:cs="Times New Roman"/>
                <w:sz w:val="24"/>
                <w:szCs w:val="24"/>
              </w:rPr>
              <w:sym w:font="Euclid Math Two" w:char="F084"/>
            </w:r>
            <w:r w:rsidR="00F82CF2">
              <w:rPr>
                <w:rFonts w:ascii="Times New Roman" w:hAnsi="Times New Roman" w:cs="Times New Roman"/>
                <w:sz w:val="24"/>
                <w:szCs w:val="24"/>
              </w:rPr>
              <w:t xml:space="preserve"> 350</w:t>
            </w:r>
          </w:p>
        </w:tc>
        <w:tc>
          <w:tcPr>
            <w:tcW w:w="900" w:type="dxa"/>
            <w:vAlign w:val="center"/>
          </w:tcPr>
          <w:p w:rsidR="008B1069" w:rsidRPr="008B1069" w:rsidRDefault="006A493E"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sz w:val="24"/>
                <w:szCs w:val="24"/>
              </w:rPr>
              <w:t>B</w:t>
            </w:r>
            <w:r w:rsidR="008B1069" w:rsidRPr="008B1069">
              <w:rPr>
                <w:rFonts w:ascii="Times New Roman" w:hAnsi="Times New Roman" w:cs="Times New Roman"/>
                <w:b/>
                <w:sz w:val="24"/>
                <w:szCs w:val="24"/>
              </w:rPr>
              <w:t>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F82CF2" w:rsidRDefault="00121D19" w:rsidP="006A493E">
            <w:pPr>
              <w:spacing w:before="40" w:after="40" w:line="240" w:lineRule="auto"/>
              <w:rPr>
                <w:rFonts w:ascii="Times New Roman" w:eastAsia="SimSun" w:hAnsi="Times New Roman" w:cs="Times New Roman"/>
                <w:noProof/>
                <w:sz w:val="24"/>
                <w:szCs w:val="24"/>
                <w:lang w:eastAsia="en-GB"/>
              </w:rPr>
            </w:pPr>
            <w:r>
              <w:rPr>
                <w:rFonts w:ascii="Times New Roman" w:hAnsi="Times New Roman" w:cs="Times New Roman"/>
                <w:sz w:val="24"/>
                <w:szCs w:val="24"/>
              </w:rPr>
              <w:tab/>
            </w:r>
            <w:r>
              <w:rPr>
                <w:rFonts w:ascii="Times New Roman" w:hAnsi="Times New Roman" w:cs="Times New Roman"/>
                <w:sz w:val="24"/>
                <w:szCs w:val="24"/>
              </w:rPr>
              <w:tab/>
            </w:r>
            <w:r w:rsidR="00F82CF2" w:rsidRPr="00F82CF2">
              <w:rPr>
                <w:rFonts w:ascii="Times New Roman" w:hAnsi="Times New Roman" w:cs="Times New Roman"/>
                <w:sz w:val="24"/>
                <w:szCs w:val="24"/>
              </w:rPr>
              <w:t>5</w:t>
            </w:r>
            <w:r w:rsidR="00F82CF2" w:rsidRPr="006A493E">
              <w:rPr>
                <w:rFonts w:ascii="Times New Roman" w:hAnsi="Times New Roman" w:cs="Times New Roman"/>
                <w:i/>
                <w:sz w:val="24"/>
                <w:szCs w:val="24"/>
              </w:rPr>
              <w:t>y</w:t>
            </w:r>
            <w:r w:rsidR="00F82CF2">
              <w:rPr>
                <w:rFonts w:ascii="Times New Roman" w:hAnsi="Times New Roman" w:cs="Times New Roman"/>
                <w:i/>
                <w:sz w:val="24"/>
                <w:szCs w:val="24"/>
              </w:rPr>
              <w:t xml:space="preserve"> </w:t>
            </w:r>
            <w:r w:rsidR="00F82CF2">
              <w:rPr>
                <w:rFonts w:ascii="Times New Roman" w:hAnsi="Times New Roman" w:cs="Times New Roman"/>
                <w:sz w:val="24"/>
                <w:szCs w:val="24"/>
              </w:rPr>
              <w:sym w:font="Euclid Math Two" w:char="F085"/>
            </w:r>
            <w:r w:rsidR="00F82CF2">
              <w:rPr>
                <w:rFonts w:ascii="Times New Roman" w:hAnsi="Times New Roman" w:cs="Times New Roman"/>
                <w:sz w:val="24"/>
                <w:szCs w:val="24"/>
              </w:rPr>
              <w:t xml:space="preserve"> 3</w:t>
            </w:r>
            <w:r w:rsidR="00F82CF2" w:rsidRPr="006A493E">
              <w:rPr>
                <w:rFonts w:ascii="Times New Roman" w:hAnsi="Times New Roman" w:cs="Times New Roman"/>
                <w:i/>
                <w:sz w:val="24"/>
                <w:szCs w:val="24"/>
              </w:rPr>
              <w:t>x</w:t>
            </w:r>
          </w:p>
        </w:tc>
        <w:tc>
          <w:tcPr>
            <w:tcW w:w="900" w:type="dxa"/>
            <w:vAlign w:val="center"/>
          </w:tcPr>
          <w:p w:rsidR="008B1069" w:rsidRPr="008B1069" w:rsidRDefault="008B1069" w:rsidP="008B1069">
            <w:pPr>
              <w:spacing w:before="40" w:after="40"/>
              <w:jc w:val="center"/>
              <w:rPr>
                <w:rFonts w:ascii="Times New Roman" w:hAnsi="Times New Roman" w:cs="Times New Roman"/>
                <w:b/>
                <w:color w:val="000000" w:themeColor="text1"/>
                <w:sz w:val="24"/>
                <w:szCs w:val="24"/>
              </w:rPr>
            </w:pPr>
            <w:r w:rsidRPr="008B1069">
              <w:rPr>
                <w:rFonts w:ascii="Times New Roman" w:hAnsi="Times New Roman" w:cs="Times New Roman"/>
                <w:b/>
                <w:sz w:val="24"/>
                <w:szCs w:val="24"/>
              </w:rPr>
              <w:t>M1A1</w:t>
            </w:r>
          </w:p>
        </w:tc>
      </w:tr>
      <w:tr w:rsidR="008B1069" w:rsidRPr="000A6F78" w:rsidTr="00A048B5">
        <w:trPr>
          <w:trHeight w:val="449"/>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121D19" w:rsidRDefault="00121D19" w:rsidP="006A493E">
            <w:pPr>
              <w:spacing w:before="40" w:after="40"/>
              <w:rPr>
                <w:rFonts w:ascii="Times New Roman" w:eastAsia="SimSun" w:hAnsi="Times New Roman" w:cs="Times New Roman"/>
                <w:noProof/>
                <w:sz w:val="24"/>
                <w:szCs w:val="24"/>
                <w:lang w:eastAsia="en-GB"/>
              </w:rPr>
            </w:pPr>
            <w:r>
              <w:rPr>
                <w:rFonts w:ascii="Times New Roman" w:hAnsi="Times New Roman" w:cs="Times New Roman"/>
                <w:sz w:val="24"/>
                <w:szCs w:val="24"/>
              </w:rPr>
              <w:tab/>
              <w:t>11</w:t>
            </w:r>
            <w:r w:rsidR="00F82CF2" w:rsidRPr="006A493E">
              <w:rPr>
                <w:rFonts w:ascii="Times New Roman" w:hAnsi="Times New Roman" w:cs="Times New Roman"/>
                <w:i/>
                <w:sz w:val="24"/>
                <w:szCs w:val="24"/>
              </w:rPr>
              <w:t>x</w:t>
            </w:r>
            <w:r>
              <w:rPr>
                <w:rFonts w:ascii="Times New Roman" w:hAnsi="Times New Roman" w:cs="Times New Roman"/>
                <w:sz w:val="24"/>
                <w:szCs w:val="24"/>
              </w:rPr>
              <w:t xml:space="preserve"> + 14</w:t>
            </w:r>
            <w:r w:rsidRPr="006A493E">
              <w:rPr>
                <w:rFonts w:ascii="Times New Roman" w:hAnsi="Times New Roman" w:cs="Times New Roman"/>
                <w:i/>
                <w:sz w:val="24"/>
                <w:szCs w:val="24"/>
              </w:rPr>
              <w:t>y</w:t>
            </w:r>
            <w:r>
              <w:rPr>
                <w:rFonts w:ascii="Times New Roman" w:hAnsi="Times New Roman" w:cs="Times New Roman"/>
                <w:sz w:val="24"/>
                <w:szCs w:val="24"/>
              </w:rPr>
              <w:t xml:space="preserve"> </w:t>
            </w:r>
            <w:r>
              <w:rPr>
                <w:rFonts w:ascii="Times New Roman" w:hAnsi="Times New Roman" w:cs="Times New Roman"/>
                <w:sz w:val="24"/>
                <w:szCs w:val="24"/>
              </w:rPr>
              <w:sym w:font="Euclid Math Two" w:char="F084"/>
            </w:r>
            <w:r>
              <w:rPr>
                <w:rFonts w:ascii="Times New Roman" w:hAnsi="Times New Roman" w:cs="Times New Roman"/>
                <w:sz w:val="24"/>
                <w:szCs w:val="24"/>
              </w:rPr>
              <w:t xml:space="preserve"> 7700</w:t>
            </w:r>
          </w:p>
        </w:tc>
        <w:tc>
          <w:tcPr>
            <w:tcW w:w="900" w:type="dxa"/>
            <w:vAlign w:val="center"/>
          </w:tcPr>
          <w:p w:rsidR="008B1069" w:rsidRPr="008B1069" w:rsidRDefault="006A493E"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8B1069" w:rsidRPr="000A6F78" w:rsidTr="008B1069">
        <w:trPr>
          <w:trHeight w:val="440"/>
          <w:jc w:val="center"/>
        </w:trPr>
        <w:tc>
          <w:tcPr>
            <w:tcW w:w="1355" w:type="dxa"/>
            <w:vMerge/>
            <w:vAlign w:val="center"/>
          </w:tcPr>
          <w:p w:rsidR="008B1069" w:rsidRPr="008B1069" w:rsidRDefault="008B1069" w:rsidP="008B1069">
            <w:pPr>
              <w:spacing w:before="40" w:after="40"/>
              <w:jc w:val="right"/>
              <w:rPr>
                <w:rFonts w:ascii="Times New Roman" w:hAnsi="Times New Roman" w:cs="Times New Roman"/>
                <w:b/>
                <w:sz w:val="24"/>
                <w:szCs w:val="24"/>
              </w:rPr>
            </w:pPr>
          </w:p>
        </w:tc>
        <w:tc>
          <w:tcPr>
            <w:tcW w:w="7460" w:type="dxa"/>
            <w:vAlign w:val="center"/>
          </w:tcPr>
          <w:p w:rsidR="008B1069" w:rsidRPr="008B1069" w:rsidRDefault="008B1069" w:rsidP="006A493E">
            <w:pPr>
              <w:spacing w:before="40" w:after="40" w:line="240" w:lineRule="auto"/>
              <w:rPr>
                <w:rFonts w:ascii="Times New Roman" w:eastAsia="Times New Roman" w:hAnsi="Times New Roman" w:cs="Times New Roman"/>
                <w:noProof/>
                <w:sz w:val="24"/>
                <w:szCs w:val="24"/>
                <w:lang w:eastAsia="en-GB"/>
              </w:rPr>
            </w:pPr>
          </w:p>
        </w:tc>
        <w:tc>
          <w:tcPr>
            <w:tcW w:w="900" w:type="dxa"/>
            <w:vAlign w:val="center"/>
          </w:tcPr>
          <w:p w:rsidR="008B1069" w:rsidRPr="008B1069" w:rsidRDefault="008B1069"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r>
      <w:tr w:rsidR="008B1069" w:rsidRPr="000A6F78" w:rsidTr="008B1069">
        <w:trPr>
          <w:trHeight w:val="485"/>
          <w:jc w:val="center"/>
        </w:trPr>
        <w:tc>
          <w:tcPr>
            <w:tcW w:w="1355" w:type="dxa"/>
            <w:vMerge w:val="restart"/>
          </w:tcPr>
          <w:p w:rsidR="008B1069" w:rsidRPr="008B1069" w:rsidRDefault="008B1069" w:rsidP="008B1069">
            <w:pPr>
              <w:spacing w:before="40" w:after="40"/>
              <w:jc w:val="center"/>
              <w:rPr>
                <w:rFonts w:ascii="Times New Roman" w:hAnsi="Times New Roman" w:cs="Times New Roman"/>
                <w:b/>
                <w:sz w:val="24"/>
                <w:szCs w:val="24"/>
              </w:rPr>
            </w:pPr>
            <w:r w:rsidRPr="008B1069">
              <w:rPr>
                <w:rFonts w:ascii="Times New Roman" w:hAnsi="Times New Roman" w:cs="Times New Roman"/>
                <w:b/>
                <w:sz w:val="24"/>
                <w:szCs w:val="24"/>
              </w:rPr>
              <w:t>(b)</w:t>
            </w:r>
          </w:p>
        </w:tc>
        <w:tc>
          <w:tcPr>
            <w:tcW w:w="7460" w:type="dxa"/>
            <w:vAlign w:val="center"/>
          </w:tcPr>
          <w:p w:rsidR="008B1069" w:rsidRPr="008B1069" w:rsidRDefault="006A493E" w:rsidP="008B1069">
            <w:pPr>
              <w:spacing w:before="40" w:after="40" w:line="240" w:lineRule="auto"/>
              <w:rPr>
                <w:rFonts w:ascii="Times New Roman" w:eastAsia="Times New Roman" w:hAnsi="Times New Roman" w:cs="Times New Roman"/>
                <w:noProof/>
                <w:sz w:val="24"/>
                <w:szCs w:val="24"/>
                <w:lang w:eastAsia="en-GB"/>
              </w:rPr>
            </w:pPr>
            <w:r>
              <w:rPr>
                <w:rFonts w:ascii="Times New Roman" w:hAnsi="Times New Roman"/>
                <w:noProof/>
                <w:sz w:val="24"/>
                <w:szCs w:val="24"/>
                <w:lang w:eastAsia="en-GB"/>
              </w:rPr>
              <w:drawing>
                <wp:inline distT="0" distB="0" distL="0" distR="0" wp14:anchorId="37346AED" wp14:editId="70F6DF09">
                  <wp:extent cx="4465123" cy="3493584"/>
                  <wp:effectExtent l="0" t="0" r="0" b="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76218" cy="3502265"/>
                          </a:xfrm>
                          <a:prstGeom prst="rect">
                            <a:avLst/>
                          </a:prstGeom>
                          <a:noFill/>
                        </pic:spPr>
                      </pic:pic>
                    </a:graphicData>
                  </a:graphic>
                </wp:inline>
              </w:drawing>
            </w:r>
          </w:p>
        </w:tc>
        <w:tc>
          <w:tcPr>
            <w:tcW w:w="900" w:type="dxa"/>
            <w:vAlign w:val="center"/>
          </w:tcPr>
          <w:p w:rsidR="006A493E" w:rsidRDefault="006A493E" w:rsidP="008B1069">
            <w:pPr>
              <w:spacing w:before="40" w:after="40"/>
              <w:jc w:val="center"/>
              <w:rPr>
                <w:rFonts w:ascii="Times New Roman" w:hAnsi="Times New Roman" w:cs="Times New Roman"/>
                <w:b/>
                <w:color w:val="000000" w:themeColor="text1"/>
                <w:sz w:val="24"/>
                <w:szCs w:val="24"/>
              </w:rPr>
            </w:pPr>
          </w:p>
          <w:p w:rsidR="008B1069" w:rsidRDefault="006A493E"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B1</w:t>
            </w:r>
          </w:p>
          <w:p w:rsidR="006A493E" w:rsidRDefault="006A493E" w:rsidP="008B1069">
            <w:pPr>
              <w:spacing w:before="40" w:after="40"/>
              <w:jc w:val="center"/>
              <w:rPr>
                <w:rFonts w:ascii="Times New Roman" w:hAnsi="Times New Roman" w:cs="Times New Roman"/>
                <w:b/>
                <w:color w:val="000000" w:themeColor="text1"/>
                <w:sz w:val="24"/>
                <w:szCs w:val="24"/>
              </w:rPr>
            </w:pPr>
          </w:p>
          <w:p w:rsidR="006A493E" w:rsidRDefault="006A493E"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B1</w:t>
            </w:r>
          </w:p>
          <w:p w:rsidR="006A493E" w:rsidRDefault="006A493E" w:rsidP="008B1069">
            <w:pPr>
              <w:spacing w:before="40" w:after="40"/>
              <w:jc w:val="center"/>
              <w:rPr>
                <w:rFonts w:ascii="Times New Roman" w:hAnsi="Times New Roman" w:cs="Times New Roman"/>
                <w:b/>
                <w:color w:val="000000" w:themeColor="text1"/>
                <w:sz w:val="24"/>
                <w:szCs w:val="24"/>
              </w:rPr>
            </w:pPr>
          </w:p>
          <w:p w:rsidR="006A493E" w:rsidRDefault="006A493E"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B1</w:t>
            </w:r>
          </w:p>
          <w:p w:rsidR="006A493E" w:rsidRDefault="006A493E" w:rsidP="008B1069">
            <w:pPr>
              <w:spacing w:before="40" w:after="40"/>
              <w:jc w:val="center"/>
              <w:rPr>
                <w:rFonts w:ascii="Times New Roman" w:hAnsi="Times New Roman" w:cs="Times New Roman"/>
                <w:b/>
                <w:color w:val="000000" w:themeColor="text1"/>
                <w:sz w:val="24"/>
                <w:szCs w:val="24"/>
              </w:rPr>
            </w:pPr>
          </w:p>
          <w:p w:rsidR="006A493E" w:rsidRDefault="006A493E" w:rsidP="008B1069">
            <w:pPr>
              <w:spacing w:before="40" w:after="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B1</w:t>
            </w:r>
          </w:p>
          <w:p w:rsidR="006A493E" w:rsidRPr="008B1069" w:rsidRDefault="006A493E" w:rsidP="008B1069">
            <w:pPr>
              <w:spacing w:before="40" w:after="40"/>
              <w:jc w:val="center"/>
              <w:rPr>
                <w:rFonts w:ascii="Times New Roman" w:hAnsi="Times New Roman" w:cs="Times New Roman"/>
                <w:b/>
                <w:color w:val="000000" w:themeColor="text1"/>
                <w:sz w:val="24"/>
                <w:szCs w:val="24"/>
              </w:rPr>
            </w:pP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8B1069" w:rsidRDefault="008B1069" w:rsidP="008B1069">
            <w:pPr>
              <w:spacing w:before="40" w:after="40"/>
              <w:rPr>
                <w:rFonts w:ascii="Times New Roman" w:hAnsi="Times New Roman" w:cs="Times New Roman"/>
                <w:sz w:val="24"/>
                <w:szCs w:val="24"/>
              </w:rPr>
            </w:pPr>
          </w:p>
        </w:tc>
        <w:tc>
          <w:tcPr>
            <w:tcW w:w="900" w:type="dxa"/>
            <w:vAlign w:val="center"/>
          </w:tcPr>
          <w:p w:rsidR="008B1069" w:rsidRPr="008B1069" w:rsidRDefault="008B1069"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(4)</w:t>
            </w:r>
          </w:p>
        </w:tc>
      </w:tr>
      <w:tr w:rsidR="008B1069" w:rsidRPr="000A6F78" w:rsidTr="008B1069">
        <w:trPr>
          <w:trHeight w:val="485"/>
          <w:jc w:val="center"/>
        </w:trPr>
        <w:tc>
          <w:tcPr>
            <w:tcW w:w="1355" w:type="dxa"/>
            <w:vMerge w:val="restart"/>
          </w:tcPr>
          <w:p w:rsidR="008B1069" w:rsidRPr="008B1069" w:rsidRDefault="008B1069" w:rsidP="008B1069">
            <w:pPr>
              <w:jc w:val="center"/>
              <w:rPr>
                <w:rFonts w:ascii="Times New Roman" w:hAnsi="Times New Roman" w:cs="Times New Roman"/>
                <w:b/>
                <w:sz w:val="24"/>
                <w:szCs w:val="24"/>
              </w:rPr>
            </w:pPr>
            <w:r>
              <w:rPr>
                <w:rFonts w:ascii="Times New Roman" w:hAnsi="Times New Roman" w:cs="Times New Roman"/>
                <w:b/>
                <w:sz w:val="24"/>
                <w:szCs w:val="24"/>
              </w:rPr>
              <w:t>(c)</w:t>
            </w:r>
          </w:p>
        </w:tc>
        <w:tc>
          <w:tcPr>
            <w:tcW w:w="7460" w:type="dxa"/>
            <w:vAlign w:val="center"/>
          </w:tcPr>
          <w:p w:rsidR="006A493E" w:rsidRPr="006A493E" w:rsidRDefault="006A493E" w:rsidP="00B55F85">
            <w:pPr>
              <w:spacing w:before="20" w:after="20" w:line="240" w:lineRule="auto"/>
              <w:rPr>
                <w:rFonts w:ascii="Times New Roman" w:eastAsia="SimSun" w:hAnsi="Times New Roman" w:cs="Times New Roman"/>
                <w:noProof/>
                <w:sz w:val="24"/>
                <w:szCs w:val="24"/>
                <w:lang w:eastAsia="en-GB"/>
              </w:rPr>
            </w:pPr>
            <w:r w:rsidRPr="006A493E">
              <w:rPr>
                <w:rFonts w:ascii="Times New Roman" w:eastAsia="SimSun" w:hAnsi="Times New Roman" w:cs="Times New Roman"/>
                <w:noProof/>
                <w:sz w:val="24"/>
                <w:szCs w:val="24"/>
                <w:lang w:eastAsia="en-GB"/>
              </w:rPr>
              <w:t>Drawing an objective line accept reciprocal gradient</w:t>
            </w:r>
          </w:p>
          <w:p w:rsidR="006A493E" w:rsidRPr="006A493E" w:rsidRDefault="006A493E" w:rsidP="00B55F85">
            <w:pPr>
              <w:spacing w:before="20" w:after="20" w:line="240" w:lineRule="auto"/>
              <w:rPr>
                <w:rFonts w:ascii="Times New Roman" w:eastAsia="SimSun" w:hAnsi="Times New Roman" w:cs="Times New Roman"/>
                <w:noProof/>
                <w:sz w:val="24"/>
                <w:szCs w:val="24"/>
                <w:lang w:eastAsia="en-GB"/>
              </w:rPr>
            </w:pPr>
            <w:r w:rsidRPr="006A493E">
              <w:rPr>
                <w:rFonts w:ascii="Times New Roman" w:eastAsia="SimSun" w:hAnsi="Times New Roman" w:cs="Times New Roman"/>
                <w:noProof/>
                <w:sz w:val="24"/>
                <w:szCs w:val="24"/>
                <w:lang w:eastAsia="en-GB"/>
              </w:rPr>
              <w:t>Correct objective line</w:t>
            </w:r>
          </w:p>
          <w:p w:rsidR="008B1069" w:rsidRPr="008B1069" w:rsidRDefault="006A493E" w:rsidP="00B55F85">
            <w:pPr>
              <w:spacing w:before="20" w:after="20"/>
              <w:rPr>
                <w:rFonts w:ascii="Times New Roman" w:hAnsi="Times New Roman" w:cs="Times New Roman"/>
                <w:sz w:val="24"/>
                <w:szCs w:val="24"/>
              </w:rPr>
            </w:pPr>
            <w:r w:rsidRPr="006A493E">
              <w:rPr>
                <w:rFonts w:ascii="Times New Roman" w:eastAsia="SimSun" w:hAnsi="Times New Roman" w:cs="Times New Roman"/>
                <w:noProof/>
                <w:sz w:val="24"/>
                <w:szCs w:val="24"/>
                <w:lang w:eastAsia="en-GB"/>
              </w:rPr>
              <w:t>V correctly labelled</w:t>
            </w:r>
          </w:p>
        </w:tc>
        <w:tc>
          <w:tcPr>
            <w:tcW w:w="900" w:type="dxa"/>
            <w:vAlign w:val="center"/>
          </w:tcPr>
          <w:p w:rsidR="006A493E" w:rsidRDefault="006A493E"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M1</w:t>
            </w:r>
          </w:p>
          <w:p w:rsidR="006A493E" w:rsidRDefault="006A493E"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p w:rsidR="006A493E" w:rsidRPr="008B1069" w:rsidRDefault="006A493E" w:rsidP="006A493E">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8B1069" w:rsidRPr="000A6F78" w:rsidTr="008B1069">
        <w:trPr>
          <w:trHeight w:val="485"/>
          <w:jc w:val="center"/>
        </w:trPr>
        <w:tc>
          <w:tcPr>
            <w:tcW w:w="1355" w:type="dxa"/>
            <w:vMerge/>
            <w:vAlign w:val="center"/>
          </w:tcPr>
          <w:p w:rsidR="008B1069" w:rsidRPr="008B1069" w:rsidRDefault="008B1069" w:rsidP="008B1069">
            <w:pPr>
              <w:jc w:val="center"/>
              <w:rPr>
                <w:rFonts w:ascii="Times New Roman" w:hAnsi="Times New Roman" w:cs="Times New Roman"/>
                <w:b/>
                <w:sz w:val="24"/>
                <w:szCs w:val="24"/>
              </w:rPr>
            </w:pPr>
          </w:p>
        </w:tc>
        <w:tc>
          <w:tcPr>
            <w:tcW w:w="7460" w:type="dxa"/>
            <w:vAlign w:val="center"/>
          </w:tcPr>
          <w:p w:rsidR="008B1069" w:rsidRPr="008B1069" w:rsidRDefault="008B1069" w:rsidP="00B55F85">
            <w:pPr>
              <w:spacing w:before="20" w:after="20"/>
              <w:rPr>
                <w:rFonts w:ascii="Times New Roman" w:hAnsi="Times New Roman" w:cs="Times New Roman"/>
                <w:sz w:val="24"/>
                <w:szCs w:val="24"/>
              </w:rPr>
            </w:pPr>
          </w:p>
        </w:tc>
        <w:tc>
          <w:tcPr>
            <w:tcW w:w="900" w:type="dxa"/>
            <w:vAlign w:val="center"/>
          </w:tcPr>
          <w:p w:rsidR="008B1069" w:rsidRPr="008B1069" w:rsidRDefault="006A493E"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r>
      <w:tr w:rsidR="008B1069" w:rsidRPr="000A6F78" w:rsidTr="006A493E">
        <w:trPr>
          <w:trHeight w:val="485"/>
          <w:jc w:val="center"/>
        </w:trPr>
        <w:tc>
          <w:tcPr>
            <w:tcW w:w="1355" w:type="dxa"/>
            <w:vMerge w:val="restart"/>
          </w:tcPr>
          <w:p w:rsidR="008B1069" w:rsidRPr="008B1069" w:rsidRDefault="006A493E" w:rsidP="006A493E">
            <w:pPr>
              <w:jc w:val="center"/>
              <w:rPr>
                <w:rFonts w:ascii="Times New Roman" w:hAnsi="Times New Roman" w:cs="Times New Roman"/>
                <w:b/>
                <w:sz w:val="24"/>
                <w:szCs w:val="24"/>
              </w:rPr>
            </w:pPr>
            <w:r>
              <w:rPr>
                <w:rFonts w:ascii="Times New Roman" w:hAnsi="Times New Roman" w:cs="Times New Roman"/>
                <w:b/>
                <w:sz w:val="24"/>
                <w:szCs w:val="24"/>
              </w:rPr>
              <w:t>(d)</w:t>
            </w:r>
          </w:p>
        </w:tc>
        <w:tc>
          <w:tcPr>
            <w:tcW w:w="7460" w:type="dxa"/>
            <w:vAlign w:val="center"/>
          </w:tcPr>
          <w:p w:rsidR="008B1069" w:rsidRPr="008B1069" w:rsidRDefault="00121D19" w:rsidP="00B55F85">
            <w:pPr>
              <w:spacing w:before="20" w:after="20"/>
              <w:rPr>
                <w:rFonts w:ascii="Times New Roman" w:hAnsi="Times New Roman" w:cs="Times New Roman"/>
                <w:sz w:val="24"/>
                <w:szCs w:val="24"/>
              </w:rPr>
            </w:pPr>
            <w:r w:rsidRPr="00C07198">
              <w:rPr>
                <w:rFonts w:ascii="Times New Roman" w:hAnsi="Times New Roman"/>
                <w:noProof/>
                <w:position w:val="-28"/>
                <w:sz w:val="24"/>
                <w:szCs w:val="24"/>
              </w:rPr>
              <w:object w:dxaOrig="1500" w:dyaOrig="680">
                <v:shape id="_x0000_i1042" type="#_x0000_t75" style="width:75.2pt;height:33.3pt" o:ole="">
                  <v:imagedata r:id="rId39" o:title=""/>
                </v:shape>
                <o:OLEObject Type="Embed" ProgID="Equation.DSMT4" ShapeID="_x0000_i1042" DrawAspect="Content" ObjectID="_1616341620" r:id="rId40"/>
              </w:object>
            </w:r>
          </w:p>
        </w:tc>
        <w:tc>
          <w:tcPr>
            <w:tcW w:w="900" w:type="dxa"/>
            <w:vAlign w:val="center"/>
          </w:tcPr>
          <w:p w:rsidR="008B1069" w:rsidRPr="008B1069" w:rsidRDefault="00121D19"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M1A1</w:t>
            </w:r>
          </w:p>
        </w:tc>
      </w:tr>
      <w:tr w:rsidR="00121D19" w:rsidRPr="000A6F78" w:rsidTr="00121D19">
        <w:trPr>
          <w:trHeight w:val="458"/>
          <w:jc w:val="center"/>
        </w:trPr>
        <w:tc>
          <w:tcPr>
            <w:tcW w:w="1355" w:type="dxa"/>
            <w:vMerge/>
            <w:vAlign w:val="center"/>
          </w:tcPr>
          <w:p w:rsidR="00121D19" w:rsidRPr="008B1069" w:rsidRDefault="00121D19" w:rsidP="008B1069">
            <w:pPr>
              <w:jc w:val="center"/>
              <w:rPr>
                <w:rFonts w:ascii="Times New Roman" w:hAnsi="Times New Roman" w:cs="Times New Roman"/>
                <w:b/>
                <w:sz w:val="24"/>
                <w:szCs w:val="24"/>
              </w:rPr>
            </w:pPr>
          </w:p>
        </w:tc>
        <w:tc>
          <w:tcPr>
            <w:tcW w:w="7460" w:type="dxa"/>
            <w:vAlign w:val="center"/>
          </w:tcPr>
          <w:p w:rsidR="00121D19" w:rsidRPr="008B1069" w:rsidRDefault="00121D19" w:rsidP="00B55F85">
            <w:pPr>
              <w:spacing w:before="20" w:after="20"/>
              <w:rPr>
                <w:rFonts w:ascii="Times New Roman" w:hAnsi="Times New Roman" w:cs="Times New Roman"/>
                <w:sz w:val="24"/>
                <w:szCs w:val="24"/>
              </w:rPr>
            </w:pPr>
          </w:p>
        </w:tc>
        <w:tc>
          <w:tcPr>
            <w:tcW w:w="900" w:type="dxa"/>
            <w:vAlign w:val="center"/>
          </w:tcPr>
          <w:p w:rsidR="00121D19" w:rsidRPr="008B1069" w:rsidRDefault="00121D19"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121D19" w:rsidRPr="000A6F78" w:rsidTr="00121D19">
        <w:trPr>
          <w:trHeight w:val="458"/>
          <w:jc w:val="center"/>
        </w:trPr>
        <w:tc>
          <w:tcPr>
            <w:tcW w:w="1355" w:type="dxa"/>
            <w:vMerge w:val="restart"/>
          </w:tcPr>
          <w:p w:rsidR="00121D19" w:rsidRPr="008B1069" w:rsidRDefault="00121D19" w:rsidP="00121D19">
            <w:pPr>
              <w:jc w:val="center"/>
              <w:rPr>
                <w:rFonts w:ascii="Times New Roman" w:hAnsi="Times New Roman" w:cs="Times New Roman"/>
                <w:b/>
                <w:sz w:val="24"/>
                <w:szCs w:val="24"/>
              </w:rPr>
            </w:pPr>
            <w:r>
              <w:rPr>
                <w:rFonts w:ascii="Times New Roman" w:hAnsi="Times New Roman" w:cs="Times New Roman"/>
                <w:b/>
                <w:sz w:val="24"/>
                <w:szCs w:val="24"/>
              </w:rPr>
              <w:t>(e)</w:t>
            </w:r>
          </w:p>
        </w:tc>
        <w:tc>
          <w:tcPr>
            <w:tcW w:w="7460" w:type="dxa"/>
            <w:vAlign w:val="center"/>
          </w:tcPr>
          <w:p w:rsidR="00121D19" w:rsidRPr="004A4B29" w:rsidRDefault="00121D19" w:rsidP="00B55F85">
            <w:pPr>
              <w:spacing w:before="20" w:after="20"/>
              <w:rPr>
                <w:rFonts w:ascii="Times New Roman" w:hAnsi="Times New Roman"/>
                <w:noProof/>
                <w:sz w:val="24"/>
                <w:szCs w:val="24"/>
              </w:rPr>
            </w:pPr>
            <w:r w:rsidRPr="004A4B29">
              <w:rPr>
                <w:rFonts w:ascii="Times New Roman" w:hAnsi="Times New Roman"/>
                <w:noProof/>
                <w:sz w:val="24"/>
                <w:szCs w:val="24"/>
              </w:rPr>
              <w:t xml:space="preserve">(The manager should buy) 254 plain (scones) and 350 fruit (scones)  </w:t>
            </w:r>
          </w:p>
        </w:tc>
        <w:tc>
          <w:tcPr>
            <w:tcW w:w="900" w:type="dxa"/>
            <w:vAlign w:val="center"/>
          </w:tcPr>
          <w:p w:rsidR="00121D19" w:rsidRDefault="00121D19" w:rsidP="00121D19">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r w:rsidR="00121D19" w:rsidRPr="000A6F78" w:rsidTr="00121D19">
        <w:trPr>
          <w:trHeight w:val="485"/>
          <w:jc w:val="center"/>
        </w:trPr>
        <w:tc>
          <w:tcPr>
            <w:tcW w:w="1355" w:type="dxa"/>
            <w:vMerge/>
            <w:vAlign w:val="center"/>
          </w:tcPr>
          <w:p w:rsidR="00121D19" w:rsidRPr="008B1069" w:rsidRDefault="00121D19" w:rsidP="00121D19">
            <w:pPr>
              <w:jc w:val="center"/>
              <w:rPr>
                <w:rFonts w:ascii="Times New Roman" w:hAnsi="Times New Roman" w:cs="Times New Roman"/>
                <w:b/>
                <w:sz w:val="24"/>
                <w:szCs w:val="24"/>
              </w:rPr>
            </w:pPr>
          </w:p>
        </w:tc>
        <w:tc>
          <w:tcPr>
            <w:tcW w:w="7460" w:type="dxa"/>
            <w:vAlign w:val="center"/>
          </w:tcPr>
          <w:p w:rsidR="00121D19" w:rsidRPr="004A4B29" w:rsidRDefault="00121D19" w:rsidP="00B55F85">
            <w:pPr>
              <w:spacing w:before="20" w:after="20"/>
              <w:rPr>
                <w:rFonts w:ascii="Times New Roman" w:hAnsi="Times New Roman"/>
                <w:noProof/>
                <w:sz w:val="24"/>
                <w:szCs w:val="24"/>
              </w:rPr>
            </w:pPr>
            <w:r>
              <w:rPr>
                <w:rFonts w:ascii="Times New Roman" w:hAnsi="Times New Roman"/>
                <w:noProof/>
                <w:sz w:val="24"/>
                <w:szCs w:val="24"/>
              </w:rPr>
              <w:t>Profit is (£) 540.50</w:t>
            </w:r>
          </w:p>
        </w:tc>
        <w:tc>
          <w:tcPr>
            <w:tcW w:w="900" w:type="dxa"/>
            <w:vAlign w:val="center"/>
          </w:tcPr>
          <w:p w:rsidR="00121D19" w:rsidRPr="008B1069" w:rsidRDefault="00121D19" w:rsidP="00121D19">
            <w:pPr>
              <w:spacing w:before="40" w:after="40"/>
              <w:jc w:val="center"/>
              <w:rPr>
                <w:rFonts w:ascii="Times New Roman" w:hAnsi="Times New Roman" w:cs="Times New Roman"/>
                <w:b/>
                <w:sz w:val="24"/>
                <w:szCs w:val="24"/>
              </w:rPr>
            </w:pPr>
            <w:r>
              <w:rPr>
                <w:rFonts w:ascii="Times New Roman" w:hAnsi="Times New Roman" w:cs="Times New Roman"/>
                <w:b/>
                <w:sz w:val="24"/>
                <w:szCs w:val="24"/>
              </w:rPr>
              <w:t>B1</w:t>
            </w:r>
          </w:p>
        </w:tc>
      </w:tr>
    </w:tbl>
    <w:p w:rsidR="00121D19" w:rsidRDefault="00121D19"/>
    <w:tbl>
      <w:tblPr>
        <w:tblW w:w="971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355"/>
        <w:gridCol w:w="7460"/>
        <w:gridCol w:w="900"/>
      </w:tblGrid>
      <w:tr w:rsidR="00121D19" w:rsidRPr="000A6F78" w:rsidTr="00E654E4">
        <w:trPr>
          <w:trHeight w:val="430"/>
          <w:jc w:val="center"/>
        </w:trPr>
        <w:tc>
          <w:tcPr>
            <w:tcW w:w="1355" w:type="dxa"/>
            <w:shd w:val="clear" w:color="auto" w:fill="BFBFBF" w:themeFill="background1" w:themeFillShade="BF"/>
            <w:vAlign w:val="center"/>
          </w:tcPr>
          <w:p w:rsidR="00121D19" w:rsidRPr="000A6F78" w:rsidRDefault="00121D19" w:rsidP="00E654E4">
            <w:pPr>
              <w:spacing w:before="120" w:after="120"/>
              <w:jc w:val="center"/>
              <w:rPr>
                <w:rFonts w:ascii="Verdana" w:hAnsi="Verdana"/>
                <w:b/>
                <w:sz w:val="20"/>
                <w:szCs w:val="20"/>
              </w:rPr>
            </w:pPr>
          </w:p>
        </w:tc>
        <w:tc>
          <w:tcPr>
            <w:tcW w:w="7460" w:type="dxa"/>
            <w:shd w:val="clear" w:color="auto" w:fill="BFBFBF" w:themeFill="background1" w:themeFillShade="BF"/>
            <w:vAlign w:val="center"/>
          </w:tcPr>
          <w:p w:rsidR="00121D19" w:rsidRPr="000A6F78" w:rsidRDefault="00121D19" w:rsidP="00E654E4">
            <w:pPr>
              <w:spacing w:before="120" w:after="120"/>
              <w:jc w:val="center"/>
              <w:rPr>
                <w:rFonts w:ascii="Verdana" w:hAnsi="Verdana"/>
                <w:b/>
                <w:sz w:val="20"/>
                <w:szCs w:val="20"/>
              </w:rPr>
            </w:pPr>
          </w:p>
        </w:tc>
        <w:tc>
          <w:tcPr>
            <w:tcW w:w="900" w:type="dxa"/>
            <w:shd w:val="clear" w:color="auto" w:fill="BFBFBF" w:themeFill="background1" w:themeFillShade="BF"/>
            <w:vAlign w:val="center"/>
          </w:tcPr>
          <w:p w:rsidR="00121D19" w:rsidRPr="000A6F78" w:rsidRDefault="00121D19" w:rsidP="00E654E4">
            <w:pPr>
              <w:spacing w:before="120" w:after="120"/>
              <w:jc w:val="center"/>
              <w:rPr>
                <w:rFonts w:ascii="Verdana" w:hAnsi="Verdana"/>
                <w:b/>
                <w:sz w:val="20"/>
                <w:szCs w:val="20"/>
              </w:rPr>
            </w:pPr>
          </w:p>
        </w:tc>
      </w:tr>
      <w:tr w:rsidR="006A493E" w:rsidRPr="000A6F78" w:rsidTr="008B1069">
        <w:trPr>
          <w:trHeight w:val="485"/>
          <w:jc w:val="center"/>
        </w:trPr>
        <w:tc>
          <w:tcPr>
            <w:tcW w:w="1355" w:type="dxa"/>
            <w:vAlign w:val="center"/>
          </w:tcPr>
          <w:p w:rsidR="006A493E" w:rsidRDefault="00121D19" w:rsidP="008B1069">
            <w:pPr>
              <w:jc w:val="center"/>
              <w:rPr>
                <w:rFonts w:ascii="Times New Roman" w:hAnsi="Times New Roman" w:cs="Times New Roman"/>
                <w:b/>
                <w:sz w:val="24"/>
                <w:szCs w:val="24"/>
              </w:rPr>
            </w:pPr>
            <w:r>
              <w:rPr>
                <w:rFonts w:ascii="Times New Roman" w:hAnsi="Times New Roman" w:cs="Times New Roman"/>
                <w:b/>
                <w:sz w:val="24"/>
                <w:szCs w:val="24"/>
              </w:rPr>
              <w:t>5(e)</w:t>
            </w:r>
          </w:p>
          <w:p w:rsidR="00121D19" w:rsidRPr="00121D19" w:rsidRDefault="00121D19" w:rsidP="008B1069">
            <w:pPr>
              <w:jc w:val="center"/>
              <w:rPr>
                <w:rFonts w:ascii="Times New Roman" w:hAnsi="Times New Roman" w:cs="Times New Roman"/>
                <w:i/>
                <w:sz w:val="24"/>
                <w:szCs w:val="24"/>
              </w:rPr>
            </w:pPr>
            <w:r w:rsidRPr="00121D19">
              <w:rPr>
                <w:rFonts w:ascii="Times New Roman" w:hAnsi="Times New Roman" w:cs="Times New Roman"/>
                <w:i/>
                <w:sz w:val="24"/>
                <w:szCs w:val="24"/>
              </w:rPr>
              <w:t xml:space="preserve">continued </w:t>
            </w:r>
          </w:p>
        </w:tc>
        <w:tc>
          <w:tcPr>
            <w:tcW w:w="7460" w:type="dxa"/>
            <w:vAlign w:val="center"/>
          </w:tcPr>
          <w:p w:rsidR="006A493E" w:rsidRPr="008B1069" w:rsidRDefault="006A493E" w:rsidP="008B1069">
            <w:pPr>
              <w:spacing w:before="40" w:after="40"/>
              <w:rPr>
                <w:rFonts w:ascii="Times New Roman" w:hAnsi="Times New Roman" w:cs="Times New Roman"/>
                <w:sz w:val="24"/>
                <w:szCs w:val="24"/>
              </w:rPr>
            </w:pPr>
          </w:p>
        </w:tc>
        <w:tc>
          <w:tcPr>
            <w:tcW w:w="900" w:type="dxa"/>
            <w:vAlign w:val="center"/>
          </w:tcPr>
          <w:p w:rsidR="006A493E" w:rsidRPr="008B1069" w:rsidRDefault="00121D19" w:rsidP="008B1069">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r>
      <w:tr w:rsidR="008B1069" w:rsidRPr="000A6F78" w:rsidTr="00E40894">
        <w:trPr>
          <w:trHeight w:val="485"/>
          <w:jc w:val="center"/>
        </w:trPr>
        <w:tc>
          <w:tcPr>
            <w:tcW w:w="9715" w:type="dxa"/>
            <w:gridSpan w:val="3"/>
            <w:vAlign w:val="center"/>
          </w:tcPr>
          <w:p w:rsidR="008B1069" w:rsidRPr="000A6F78" w:rsidRDefault="008B1069" w:rsidP="008B1069">
            <w:pPr>
              <w:spacing w:before="40" w:after="40"/>
              <w:jc w:val="right"/>
              <w:rPr>
                <w:rFonts w:ascii="Times New Roman" w:hAnsi="Times New Roman" w:cs="Times New Roman"/>
                <w:b/>
                <w:sz w:val="24"/>
                <w:szCs w:val="24"/>
              </w:rPr>
            </w:pPr>
            <w:r w:rsidRPr="000A6F78">
              <w:rPr>
                <w:rFonts w:ascii="Times New Roman" w:hAnsi="Times New Roman" w:cs="Times New Roman"/>
                <w:b/>
                <w:sz w:val="24"/>
                <w:szCs w:val="24"/>
              </w:rPr>
              <w:t>(1</w:t>
            </w:r>
            <w:r w:rsidR="00121D19">
              <w:rPr>
                <w:rFonts w:ascii="Times New Roman" w:hAnsi="Times New Roman" w:cs="Times New Roman"/>
                <w:b/>
                <w:sz w:val="24"/>
                <w:szCs w:val="24"/>
              </w:rPr>
              <w:t>7</w:t>
            </w:r>
            <w:r w:rsidRPr="000A6F78">
              <w:rPr>
                <w:rFonts w:ascii="Times New Roman" w:hAnsi="Times New Roman" w:cs="Times New Roman"/>
                <w:b/>
                <w:sz w:val="24"/>
                <w:szCs w:val="24"/>
              </w:rPr>
              <w:t xml:space="preserve"> marks)</w:t>
            </w:r>
          </w:p>
        </w:tc>
      </w:tr>
    </w:tbl>
    <w:p w:rsidR="00165B30" w:rsidRDefault="00165B30" w:rsidP="00165B30">
      <w:pPr>
        <w:rPr>
          <w:rFonts w:ascii="Times New Roman" w:hAnsi="Times New Roman" w:cs="Times New Roman"/>
          <w:b/>
          <w:color w:val="0070C0"/>
          <w:sz w:val="24"/>
        </w:rPr>
      </w:pPr>
    </w:p>
    <w:p w:rsidR="000D784D" w:rsidRDefault="000D784D">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D8647C" w:rsidRDefault="000A6F78" w:rsidP="006E1A7C">
      <w:pPr>
        <w:tabs>
          <w:tab w:val="left" w:pos="4050"/>
          <w:tab w:val="left" w:pos="4140"/>
        </w:tabs>
        <w:rPr>
          <w:rFonts w:ascii="Times New Roman" w:hAnsi="Times New Roman" w:cs="Times New Roman"/>
          <w:b/>
          <w:color w:val="0070C0"/>
          <w:sz w:val="24"/>
        </w:rPr>
      </w:pPr>
      <w:bookmarkStart w:id="12" w:name="MSQ6"/>
      <w:r w:rsidRPr="00D8647C">
        <w:rPr>
          <w:rFonts w:ascii="Times New Roman" w:hAnsi="Times New Roman" w:cs="Times New Roman"/>
          <w:b/>
          <w:color w:val="0070C0"/>
          <w:sz w:val="24"/>
        </w:rPr>
        <w:lastRenderedPageBreak/>
        <w:t>Mark scheme for Question 6</w:t>
      </w:r>
      <w:bookmarkEnd w:id="12"/>
      <w:r w:rsidR="00AE74C7">
        <w:rPr>
          <w:rFonts w:ascii="Times New Roman" w:hAnsi="Times New Roman" w:cs="Times New Roman"/>
          <w:b/>
          <w:color w:val="0070C0"/>
          <w:sz w:val="24"/>
        </w:rPr>
        <w:tab/>
      </w:r>
      <w:hyperlink w:anchor="EXQ6" w:history="1">
        <w:r w:rsidR="006E1A7C" w:rsidRPr="000E45BA">
          <w:rPr>
            <w:rStyle w:val="Hyperlink"/>
            <w:rFonts w:ascii="Times New Roman" w:hAnsi="Times New Roman" w:cs="Times New Roman"/>
            <w:b/>
            <w:sz w:val="24"/>
            <w:u w:val="none"/>
          </w:rPr>
          <w:tab/>
        </w:r>
        <w:r w:rsidR="00AE74C7" w:rsidRPr="006E1A7C">
          <w:rPr>
            <w:rStyle w:val="Hyperlink"/>
            <w:rFonts w:ascii="Times New Roman" w:hAnsi="Times New Roman" w:cs="Times New Roman"/>
            <w:b/>
            <w:sz w:val="24"/>
          </w:rPr>
          <w:t>(Examiner comment)</w:t>
        </w:r>
        <w:r w:rsidR="006E1A7C" w:rsidRPr="000E45BA">
          <w:rPr>
            <w:rStyle w:val="Hyperlink"/>
            <w:rFonts w:ascii="Times New Roman" w:hAnsi="Times New Roman" w:cs="Times New Roman"/>
            <w:b/>
            <w:sz w:val="24"/>
            <w:u w:val="none"/>
          </w:rPr>
          <w:t xml:space="preserve"> </w:t>
        </w:r>
      </w:hyperlink>
      <w:r w:rsidR="006E1A7C">
        <w:rPr>
          <w:rFonts w:ascii="Times New Roman" w:hAnsi="Times New Roman" w:cs="Times New Roman"/>
          <w:b/>
          <w:color w:val="0070C0"/>
          <w:sz w:val="24"/>
        </w:rPr>
        <w:t xml:space="preserve">  </w:t>
      </w:r>
      <w:hyperlink w:anchor="Q6" w:history="1">
        <w:r w:rsidR="00AE74C7" w:rsidRPr="0021134A">
          <w:rPr>
            <w:rStyle w:val="Hyperlink"/>
            <w:rFonts w:ascii="Times New Roman" w:hAnsi="Times New Roman" w:cs="Times New Roman"/>
            <w:b/>
            <w:sz w:val="24"/>
          </w:rPr>
          <w:t>(Return to Question 6)</w:t>
        </w:r>
      </w:hyperlink>
    </w:p>
    <w:tbl>
      <w:tblPr>
        <w:tblW w:w="9810" w:type="dxa"/>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260"/>
        <w:gridCol w:w="7200"/>
        <w:gridCol w:w="1350"/>
      </w:tblGrid>
      <w:tr w:rsidR="006C0140" w:rsidRPr="000A6F78" w:rsidTr="00121D19">
        <w:trPr>
          <w:trHeight w:val="430"/>
        </w:trPr>
        <w:tc>
          <w:tcPr>
            <w:tcW w:w="126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Question</w:t>
            </w:r>
          </w:p>
        </w:tc>
        <w:tc>
          <w:tcPr>
            <w:tcW w:w="720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Scheme</w:t>
            </w:r>
          </w:p>
        </w:tc>
        <w:tc>
          <w:tcPr>
            <w:tcW w:w="1350" w:type="dxa"/>
            <w:shd w:val="clear" w:color="auto" w:fill="BFBFBF" w:themeFill="background1" w:themeFillShade="BF"/>
            <w:vAlign w:val="center"/>
          </w:tcPr>
          <w:p w:rsidR="006C0140" w:rsidRPr="000A6F78" w:rsidRDefault="006C0140" w:rsidP="00390AF0">
            <w:pPr>
              <w:spacing w:before="120" w:after="120" w:line="240" w:lineRule="auto"/>
              <w:jc w:val="center"/>
              <w:rPr>
                <w:rFonts w:ascii="Verdana" w:eastAsia="Times New Roman" w:hAnsi="Verdana" w:cs="Times New Roman"/>
                <w:b/>
                <w:sz w:val="20"/>
                <w:lang w:eastAsia="en-GB"/>
              </w:rPr>
            </w:pPr>
            <w:r w:rsidRPr="000A6F78">
              <w:rPr>
                <w:rFonts w:ascii="Verdana" w:eastAsia="Times New Roman" w:hAnsi="Verdana" w:cs="Times New Roman"/>
                <w:b/>
                <w:sz w:val="20"/>
                <w:lang w:eastAsia="en-GB"/>
              </w:rPr>
              <w:t>Marks</w:t>
            </w:r>
          </w:p>
        </w:tc>
      </w:tr>
      <w:tr w:rsidR="00A048B5" w:rsidRPr="000A6F78" w:rsidTr="00121D19">
        <w:trPr>
          <w:trHeight w:val="5084"/>
        </w:trPr>
        <w:tc>
          <w:tcPr>
            <w:tcW w:w="1260" w:type="dxa"/>
            <w:vMerge w:val="restart"/>
          </w:tcPr>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6(a)</w:t>
            </w:r>
          </w:p>
          <w:p w:rsidR="00A048B5" w:rsidRPr="000A6F78" w:rsidRDefault="00A048B5" w:rsidP="00390AF0">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0D784D">
            <w:pPr>
              <w:spacing w:before="40" w:after="40"/>
              <w:rPr>
                <w:rFonts w:ascii="Times New Roman" w:hAnsi="Times New Roman" w:cs="Times New Roman"/>
                <w:sz w:val="24"/>
                <w:szCs w:val="24"/>
              </w:rPr>
            </w:pPr>
          </w:p>
          <w:p w:rsidR="00A048B5" w:rsidRPr="008A46AB" w:rsidRDefault="00A048B5" w:rsidP="000D784D">
            <w:pPr>
              <w:spacing w:before="40" w:after="40"/>
              <w:rPr>
                <w:rFonts w:ascii="Times New Roman" w:hAnsi="Times New Roman" w:cs="Times New Roman"/>
                <w:sz w:val="24"/>
                <w:szCs w:val="24"/>
              </w:rPr>
            </w:pPr>
            <w:r w:rsidRPr="00121D19">
              <w:rPr>
                <w:rFonts w:ascii="Times New Roman" w:hAnsi="Times New Roman" w:cs="Times New Roman"/>
                <w:sz w:val="24"/>
                <w:szCs w:val="24"/>
              </w:rPr>
              <w:object w:dxaOrig="16680" w:dyaOrig="10920">
                <v:shape id="_x0000_i1043" type="#_x0000_t75" style="width:357.85pt;height:232.1pt" o:ole="">
                  <v:imagedata r:id="rId41" o:title=""/>
                </v:shape>
                <o:OLEObject Type="Embed" ProgID="PBrush" ShapeID="_x0000_i1043" DrawAspect="Content" ObjectID="_1616341621" r:id="rId42"/>
              </w:object>
            </w:r>
          </w:p>
        </w:tc>
        <w:tc>
          <w:tcPr>
            <w:tcW w:w="1350" w:type="dxa"/>
            <w:vAlign w:val="center"/>
          </w:tcPr>
          <w:p w:rsidR="00A048B5" w:rsidRDefault="00A048B5" w:rsidP="000D784D">
            <w:pPr>
              <w:spacing w:before="40" w:after="40"/>
              <w:rPr>
                <w:rFonts w:ascii="Times New Roman" w:hAnsi="Times New Roman" w:cs="Times New Roman"/>
                <w:b/>
                <w:sz w:val="24"/>
                <w:szCs w:val="24"/>
              </w:rPr>
            </w:pPr>
            <w:r w:rsidRPr="008A46AB">
              <w:rPr>
                <w:rFonts w:ascii="Times New Roman" w:hAnsi="Times New Roman" w:cs="Times New Roman"/>
                <w:b/>
                <w:sz w:val="24"/>
                <w:szCs w:val="24"/>
              </w:rPr>
              <w:t>M1</w:t>
            </w:r>
          </w:p>
          <w:p w:rsidR="00A048B5" w:rsidRDefault="00A048B5" w:rsidP="000D784D">
            <w:pPr>
              <w:spacing w:before="40" w:after="40"/>
              <w:rPr>
                <w:rFonts w:ascii="Times New Roman" w:hAnsi="Times New Roman" w:cs="Times New Roman"/>
                <w:b/>
                <w:sz w:val="24"/>
                <w:szCs w:val="24"/>
              </w:rPr>
            </w:pPr>
          </w:p>
          <w:p w:rsidR="00A048B5" w:rsidRDefault="00A048B5" w:rsidP="000D784D">
            <w:pPr>
              <w:spacing w:before="40" w:after="40"/>
              <w:rPr>
                <w:rFonts w:ascii="Times New Roman" w:hAnsi="Times New Roman" w:cs="Times New Roman"/>
                <w:b/>
                <w:sz w:val="24"/>
                <w:szCs w:val="24"/>
              </w:rPr>
            </w:pPr>
            <w:r w:rsidRPr="008A46AB">
              <w:rPr>
                <w:rFonts w:ascii="Times New Roman" w:hAnsi="Times New Roman" w:cs="Times New Roman"/>
                <w:b/>
                <w:sz w:val="24"/>
                <w:szCs w:val="24"/>
              </w:rPr>
              <w:t>A1</w:t>
            </w:r>
            <w:r>
              <w:rPr>
                <w:rFonts w:ascii="Times New Roman" w:hAnsi="Times New Roman" w:cs="Times New Roman"/>
                <w:b/>
                <w:sz w:val="24"/>
                <w:szCs w:val="24"/>
              </w:rPr>
              <w:t>(DCBE)</w:t>
            </w:r>
          </w:p>
          <w:p w:rsidR="00A048B5" w:rsidRDefault="00A048B5" w:rsidP="000D784D">
            <w:pPr>
              <w:spacing w:before="40" w:after="40"/>
              <w:rPr>
                <w:rFonts w:ascii="Times New Roman" w:hAnsi="Times New Roman" w:cs="Times New Roman"/>
                <w:b/>
                <w:sz w:val="24"/>
                <w:szCs w:val="24"/>
              </w:rPr>
            </w:pPr>
          </w:p>
          <w:p w:rsidR="00A048B5" w:rsidRDefault="00A048B5" w:rsidP="000D784D">
            <w:pPr>
              <w:spacing w:before="40" w:after="40"/>
              <w:rPr>
                <w:rFonts w:ascii="Times New Roman" w:hAnsi="Times New Roman" w:cs="Times New Roman"/>
                <w:b/>
                <w:sz w:val="24"/>
                <w:szCs w:val="24"/>
              </w:rPr>
            </w:pPr>
            <w:r>
              <w:rPr>
                <w:rFonts w:ascii="Times New Roman" w:hAnsi="Times New Roman" w:cs="Times New Roman"/>
                <w:b/>
                <w:sz w:val="24"/>
                <w:szCs w:val="24"/>
              </w:rPr>
              <w:t>A1 (FG)</w:t>
            </w:r>
          </w:p>
          <w:p w:rsidR="00A048B5" w:rsidRDefault="00A048B5" w:rsidP="000D784D">
            <w:pPr>
              <w:spacing w:before="40" w:after="40"/>
              <w:rPr>
                <w:rFonts w:ascii="Times New Roman" w:hAnsi="Times New Roman" w:cs="Times New Roman"/>
                <w:b/>
                <w:sz w:val="24"/>
                <w:szCs w:val="24"/>
              </w:rPr>
            </w:pPr>
          </w:p>
          <w:p w:rsidR="00A048B5" w:rsidRDefault="00A048B5" w:rsidP="000D784D">
            <w:pPr>
              <w:spacing w:before="40" w:after="40"/>
              <w:rPr>
                <w:rFonts w:ascii="Times New Roman" w:hAnsi="Times New Roman" w:cs="Times New Roman"/>
                <w:b/>
                <w:sz w:val="24"/>
                <w:szCs w:val="24"/>
              </w:rPr>
            </w:pPr>
            <w:r>
              <w:rPr>
                <w:rFonts w:ascii="Times New Roman" w:hAnsi="Times New Roman" w:cs="Times New Roman"/>
                <w:b/>
                <w:sz w:val="24"/>
                <w:szCs w:val="24"/>
              </w:rPr>
              <w:t>A1ft (JH)</w:t>
            </w:r>
          </w:p>
          <w:p w:rsidR="00A048B5" w:rsidRPr="008A46AB" w:rsidRDefault="00A048B5" w:rsidP="000D784D">
            <w:pPr>
              <w:spacing w:before="40" w:after="40"/>
              <w:rPr>
                <w:rFonts w:ascii="Times New Roman" w:hAnsi="Times New Roman" w:cs="Times New Roman"/>
                <w:b/>
                <w:sz w:val="24"/>
                <w:szCs w:val="24"/>
              </w:rPr>
            </w:pPr>
          </w:p>
        </w:tc>
      </w:tr>
      <w:tr w:rsidR="00A048B5" w:rsidRPr="000A6F78" w:rsidTr="00121D19">
        <w:trPr>
          <w:trHeight w:val="485"/>
        </w:trPr>
        <w:tc>
          <w:tcPr>
            <w:tcW w:w="1260" w:type="dxa"/>
            <w:vMerge/>
            <w:vAlign w:val="center"/>
          </w:tcPr>
          <w:p w:rsidR="00A048B5" w:rsidRPr="000A6F78" w:rsidRDefault="00A048B5" w:rsidP="00121D19">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4D4A50">
            <w:pPr>
              <w:spacing w:before="40" w:after="40"/>
              <w:rPr>
                <w:rFonts w:ascii="Times New Roman" w:hAnsi="Times New Roman"/>
                <w:noProof/>
                <w:sz w:val="24"/>
                <w:szCs w:val="24"/>
              </w:rPr>
            </w:pPr>
            <w:r>
              <w:rPr>
                <w:rFonts w:ascii="Times New Roman" w:hAnsi="Times New Roman"/>
                <w:noProof/>
                <w:sz w:val="24"/>
                <w:szCs w:val="24"/>
              </w:rPr>
              <w:t>Shortest path A to H: ADCBEFJH</w:t>
            </w:r>
          </w:p>
        </w:tc>
        <w:tc>
          <w:tcPr>
            <w:tcW w:w="1350" w:type="dxa"/>
            <w:vAlign w:val="center"/>
          </w:tcPr>
          <w:p w:rsidR="00A048B5" w:rsidRPr="008A46AB" w:rsidRDefault="00A048B5" w:rsidP="00121D19">
            <w:pPr>
              <w:spacing w:before="40" w:after="40"/>
              <w:jc w:val="center"/>
              <w:rPr>
                <w:rFonts w:ascii="Times New Roman" w:hAnsi="Times New Roman" w:cs="Times New Roman"/>
                <w:b/>
                <w:sz w:val="24"/>
                <w:szCs w:val="24"/>
              </w:rPr>
            </w:pPr>
            <w:r>
              <w:rPr>
                <w:rFonts w:ascii="Times New Roman" w:hAnsi="Times New Roman" w:cs="Times New Roman"/>
                <w:b/>
                <w:sz w:val="24"/>
                <w:szCs w:val="24"/>
              </w:rPr>
              <w:t>A1</w:t>
            </w:r>
          </w:p>
        </w:tc>
      </w:tr>
      <w:tr w:rsidR="00A048B5" w:rsidRPr="000A6F78" w:rsidTr="00121D19">
        <w:trPr>
          <w:trHeight w:val="485"/>
        </w:trPr>
        <w:tc>
          <w:tcPr>
            <w:tcW w:w="1260" w:type="dxa"/>
            <w:vMerge/>
            <w:vAlign w:val="center"/>
          </w:tcPr>
          <w:p w:rsidR="00A048B5" w:rsidRPr="000A6F78" w:rsidRDefault="00A048B5" w:rsidP="00121D19">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4D4A50">
            <w:pPr>
              <w:spacing w:before="40" w:after="40"/>
              <w:rPr>
                <w:rFonts w:ascii="Times New Roman" w:hAnsi="Times New Roman"/>
                <w:noProof/>
                <w:sz w:val="24"/>
                <w:szCs w:val="24"/>
              </w:rPr>
            </w:pPr>
            <w:r>
              <w:rPr>
                <w:rFonts w:ascii="Times New Roman" w:hAnsi="Times New Roman"/>
                <w:noProof/>
                <w:sz w:val="24"/>
                <w:szCs w:val="24"/>
              </w:rPr>
              <w:t>Length of shortest path: 20 (miles)</w:t>
            </w:r>
          </w:p>
        </w:tc>
        <w:tc>
          <w:tcPr>
            <w:tcW w:w="1350" w:type="dxa"/>
            <w:vAlign w:val="center"/>
          </w:tcPr>
          <w:p w:rsidR="00A048B5" w:rsidRPr="008A46AB" w:rsidRDefault="00A048B5" w:rsidP="00121D19">
            <w:pPr>
              <w:spacing w:before="40" w:after="40" w:line="240" w:lineRule="auto"/>
              <w:jc w:val="center"/>
              <w:rPr>
                <w:rFonts w:ascii="Times New Roman" w:eastAsia="Times New Roman" w:hAnsi="Times New Roman" w:cs="Times New Roman"/>
                <w:b/>
                <w:sz w:val="24"/>
                <w:szCs w:val="24"/>
                <w:lang w:eastAsia="en-GB"/>
              </w:rPr>
            </w:pPr>
            <w:r>
              <w:rPr>
                <w:rFonts w:ascii="Times New Roman" w:hAnsi="Times New Roman" w:cs="Times New Roman"/>
                <w:b/>
                <w:sz w:val="24"/>
                <w:szCs w:val="24"/>
              </w:rPr>
              <w:t>A1ft</w:t>
            </w:r>
          </w:p>
        </w:tc>
      </w:tr>
      <w:tr w:rsidR="00A048B5" w:rsidRPr="000A6F78" w:rsidTr="00E654E4">
        <w:trPr>
          <w:trHeight w:val="485"/>
        </w:trPr>
        <w:tc>
          <w:tcPr>
            <w:tcW w:w="1260" w:type="dxa"/>
            <w:vMerge/>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tcBorders>
              <w:bottom w:val="single" w:sz="4" w:space="0" w:color="808080" w:themeColor="background1" w:themeShade="80"/>
            </w:tcBorders>
            <w:vAlign w:val="center"/>
          </w:tcPr>
          <w:p w:rsidR="00A048B5" w:rsidRPr="00A048B5" w:rsidRDefault="00A048B5" w:rsidP="00A048B5">
            <w:pPr>
              <w:spacing w:before="40" w:after="40"/>
              <w:rPr>
                <w:rFonts w:ascii="Times New Roman" w:hAnsi="Times New Roman" w:cs="Times New Roman"/>
                <w:b/>
                <w:sz w:val="20"/>
                <w:szCs w:val="20"/>
              </w:rPr>
            </w:pPr>
            <w:r w:rsidRPr="00A048B5">
              <w:rPr>
                <w:rFonts w:ascii="Times New Roman" w:hAnsi="Times New Roman" w:cs="Times New Roman"/>
                <w:b/>
                <w:sz w:val="20"/>
                <w:szCs w:val="20"/>
              </w:rPr>
              <w:t>*Part (a) has been reduced from  6 marks to 5 marks in line with the new A level</w:t>
            </w:r>
          </w:p>
        </w:tc>
        <w:tc>
          <w:tcPr>
            <w:tcW w:w="1350" w:type="dxa"/>
            <w:vAlign w:val="center"/>
          </w:tcPr>
          <w:p w:rsidR="00A048B5" w:rsidRPr="00121D19" w:rsidRDefault="00A048B5" w:rsidP="00A048B5">
            <w:pPr>
              <w:spacing w:before="40" w:after="40"/>
              <w:jc w:val="center"/>
              <w:rPr>
                <w:rFonts w:ascii="Times New Roman" w:hAnsi="Times New Roman" w:cs="Times New Roman"/>
                <w:b/>
                <w:sz w:val="24"/>
              </w:rPr>
            </w:pPr>
          </w:p>
        </w:tc>
      </w:tr>
      <w:tr w:rsidR="00A048B5" w:rsidRPr="000A6F78" w:rsidTr="00E654E4">
        <w:trPr>
          <w:trHeight w:val="485"/>
        </w:trPr>
        <w:tc>
          <w:tcPr>
            <w:tcW w:w="1260" w:type="dxa"/>
            <w:vMerge/>
            <w:tcBorders>
              <w:bottom w:val="single" w:sz="4" w:space="0" w:color="808080" w:themeColor="background1" w:themeShade="80"/>
            </w:tcBorders>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tcBorders>
              <w:bottom w:val="single" w:sz="4" w:space="0" w:color="808080" w:themeColor="background1" w:themeShade="80"/>
            </w:tcBorders>
            <w:vAlign w:val="center"/>
          </w:tcPr>
          <w:p w:rsidR="00A048B5" w:rsidRPr="00A048B5" w:rsidRDefault="00A048B5" w:rsidP="00A048B5">
            <w:pPr>
              <w:spacing w:before="40" w:after="40"/>
              <w:rPr>
                <w:rFonts w:ascii="Times New Roman" w:hAnsi="Times New Roman" w:cs="Times New Roman"/>
                <w:sz w:val="20"/>
                <w:szCs w:val="20"/>
              </w:rPr>
            </w:pPr>
          </w:p>
        </w:tc>
        <w:tc>
          <w:tcPr>
            <w:tcW w:w="1350" w:type="dxa"/>
            <w:vAlign w:val="center"/>
          </w:tcPr>
          <w:p w:rsidR="00A048B5" w:rsidRPr="00121D19" w:rsidRDefault="00A048B5" w:rsidP="00A048B5">
            <w:pPr>
              <w:spacing w:before="40" w:after="40"/>
              <w:jc w:val="center"/>
              <w:rPr>
                <w:rFonts w:ascii="Times New Roman" w:hAnsi="Times New Roman" w:cs="Times New Roman"/>
                <w:b/>
                <w:sz w:val="24"/>
              </w:rPr>
            </w:pPr>
            <w:r w:rsidRPr="00121D19">
              <w:rPr>
                <w:rFonts w:ascii="Times New Roman" w:hAnsi="Times New Roman" w:cs="Times New Roman"/>
                <w:b/>
                <w:sz w:val="24"/>
              </w:rPr>
              <w:t>(</w:t>
            </w:r>
            <w:r>
              <w:rPr>
                <w:rFonts w:ascii="Times New Roman" w:hAnsi="Times New Roman" w:cs="Times New Roman"/>
                <w:b/>
                <w:sz w:val="24"/>
              </w:rPr>
              <w:t>5</w:t>
            </w:r>
            <w:r w:rsidRPr="00121D19">
              <w:rPr>
                <w:rFonts w:ascii="Times New Roman" w:hAnsi="Times New Roman" w:cs="Times New Roman"/>
                <w:b/>
                <w:sz w:val="24"/>
              </w:rPr>
              <w:t>)</w:t>
            </w:r>
            <w:r>
              <w:rPr>
                <w:rFonts w:ascii="Times New Roman" w:hAnsi="Times New Roman" w:cs="Times New Roman"/>
                <w:b/>
                <w:sz w:val="24"/>
              </w:rPr>
              <w:t>*</w:t>
            </w:r>
          </w:p>
        </w:tc>
      </w:tr>
      <w:tr w:rsidR="00A048B5" w:rsidRPr="000A6F78" w:rsidTr="00121D19">
        <w:trPr>
          <w:trHeight w:val="485"/>
        </w:trPr>
        <w:tc>
          <w:tcPr>
            <w:tcW w:w="1260" w:type="dxa"/>
            <w:vMerge w:val="restart"/>
            <w:tcBorders>
              <w:top w:val="single" w:sz="4" w:space="0" w:color="808080" w:themeColor="background1" w:themeShade="80"/>
            </w:tcBorders>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(b)</w:t>
            </w:r>
          </w:p>
        </w:tc>
        <w:tc>
          <w:tcPr>
            <w:tcW w:w="7200" w:type="dxa"/>
            <w:tcBorders>
              <w:top w:val="single" w:sz="4" w:space="0" w:color="808080" w:themeColor="background1" w:themeShade="80"/>
            </w:tcBorders>
            <w:vAlign w:val="center"/>
          </w:tcPr>
          <w:p w:rsidR="00A048B5" w:rsidRPr="009728BE" w:rsidRDefault="00A048B5" w:rsidP="00A048B5">
            <w:pPr>
              <w:spacing w:before="40" w:after="40"/>
              <w:rPr>
                <w:rFonts w:ascii="Times New Roman" w:hAnsi="Times New Roman"/>
                <w:noProof/>
                <w:sz w:val="24"/>
                <w:szCs w:val="24"/>
                <w:lang w:val="pt-BR"/>
              </w:rPr>
            </w:pPr>
            <w:r w:rsidRPr="00377DF4">
              <w:rPr>
                <w:rFonts w:ascii="Times New Roman" w:hAnsi="Times New Roman"/>
                <w:noProof/>
                <w:sz w:val="24"/>
                <w:szCs w:val="24"/>
                <w:lang w:val="pt-BR"/>
              </w:rPr>
              <w:t>AD + E(F)G = 5 + 5 = 10*</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M1</w:t>
            </w:r>
          </w:p>
        </w:tc>
      </w:tr>
      <w:tr w:rsidR="00A048B5" w:rsidRPr="000A6F78" w:rsidTr="00121D19">
        <w:trPr>
          <w:trHeight w:val="485"/>
        </w:trPr>
        <w:tc>
          <w:tcPr>
            <w:tcW w:w="1260" w:type="dxa"/>
            <w:vMerge/>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Pr="009728BE" w:rsidRDefault="00A048B5" w:rsidP="00A048B5">
            <w:pPr>
              <w:spacing w:before="40" w:after="40"/>
              <w:rPr>
                <w:rFonts w:ascii="Times New Roman" w:hAnsi="Times New Roman"/>
                <w:noProof/>
                <w:sz w:val="24"/>
                <w:szCs w:val="24"/>
                <w:lang w:val="pt-BR"/>
              </w:rPr>
            </w:pPr>
            <w:r w:rsidRPr="00377DF4">
              <w:rPr>
                <w:rFonts w:ascii="Times New Roman" w:hAnsi="Times New Roman"/>
                <w:noProof/>
                <w:sz w:val="24"/>
                <w:szCs w:val="24"/>
                <w:lang w:val="pt-BR"/>
              </w:rPr>
              <w:t>A(DCB)E + D(CBEF)G = 12 + 12 = 24</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A048B5" w:rsidRPr="000A6F78" w:rsidTr="00121D19">
        <w:trPr>
          <w:trHeight w:val="485"/>
        </w:trPr>
        <w:tc>
          <w:tcPr>
            <w:tcW w:w="1260" w:type="dxa"/>
            <w:vMerge/>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Pr="008A46AB" w:rsidRDefault="00A048B5" w:rsidP="00A048B5">
            <w:pPr>
              <w:spacing w:before="40" w:after="40"/>
              <w:rPr>
                <w:rFonts w:ascii="Times New Roman" w:hAnsi="Times New Roman" w:cs="Times New Roman"/>
                <w:sz w:val="24"/>
              </w:rPr>
            </w:pPr>
            <w:r w:rsidRPr="00377DF4">
              <w:rPr>
                <w:rFonts w:ascii="Times New Roman" w:hAnsi="Times New Roman"/>
                <w:noProof/>
                <w:sz w:val="24"/>
                <w:szCs w:val="24"/>
                <w:lang w:val="pt-BR"/>
              </w:rPr>
              <w:t>A(DCBEF)G + D(CB)E = 17 + 7 = 24</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A048B5" w:rsidRPr="000A6F78" w:rsidTr="00121D19">
        <w:trPr>
          <w:trHeight w:val="485"/>
        </w:trPr>
        <w:tc>
          <w:tcPr>
            <w:tcW w:w="1260" w:type="dxa"/>
            <w:vMerge/>
            <w:tcBorders>
              <w:bottom w:val="single" w:sz="4" w:space="0" w:color="808080" w:themeColor="background1" w:themeShade="80"/>
            </w:tcBorders>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A048B5">
            <w:pPr>
              <w:spacing w:before="40" w:after="40"/>
              <w:rPr>
                <w:rFonts w:ascii="Times New Roman" w:hAnsi="Times New Roman"/>
                <w:noProof/>
                <w:sz w:val="24"/>
                <w:szCs w:val="24"/>
              </w:rPr>
            </w:pPr>
            <w:r>
              <w:rPr>
                <w:rFonts w:ascii="Times New Roman" w:hAnsi="Times New Roman"/>
                <w:noProof/>
                <w:sz w:val="24"/>
                <w:szCs w:val="24"/>
              </w:rPr>
              <w:t xml:space="preserve">Repeat edges: AD, EF, FG </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A1</w:t>
            </w:r>
          </w:p>
        </w:tc>
      </w:tr>
      <w:tr w:rsidR="00A048B5" w:rsidRPr="000A6F78" w:rsidTr="00121D19">
        <w:trPr>
          <w:trHeight w:val="485"/>
        </w:trPr>
        <w:tc>
          <w:tcPr>
            <w:tcW w:w="1260" w:type="dxa"/>
            <w:tcBorders>
              <w:bottom w:val="single" w:sz="4" w:space="0" w:color="808080" w:themeColor="background1" w:themeShade="80"/>
            </w:tcBorders>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A048B5">
            <w:pPr>
              <w:spacing w:before="40" w:after="40"/>
              <w:rPr>
                <w:rFonts w:ascii="Times New Roman" w:hAnsi="Times New Roman"/>
                <w:noProof/>
                <w:sz w:val="24"/>
                <w:szCs w:val="24"/>
              </w:rPr>
            </w:pPr>
            <w:r>
              <w:rPr>
                <w:rFonts w:ascii="Times New Roman" w:hAnsi="Times New Roman"/>
                <w:noProof/>
                <w:sz w:val="24"/>
                <w:szCs w:val="24"/>
              </w:rPr>
              <w:t>Length = 85 + 10 = 95 (miles)</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A1ft</w:t>
            </w:r>
          </w:p>
        </w:tc>
      </w:tr>
      <w:tr w:rsidR="00A048B5" w:rsidRPr="000A6F78" w:rsidTr="00121D19">
        <w:trPr>
          <w:trHeight w:val="485"/>
        </w:trPr>
        <w:tc>
          <w:tcPr>
            <w:tcW w:w="1260" w:type="dxa"/>
            <w:tcBorders>
              <w:bottom w:val="single" w:sz="4" w:space="0" w:color="808080" w:themeColor="background1" w:themeShade="80"/>
            </w:tcBorders>
            <w:vAlign w:val="center"/>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Pr="008A46AB" w:rsidRDefault="00A048B5" w:rsidP="00A048B5">
            <w:pPr>
              <w:spacing w:before="40" w:after="40"/>
              <w:rPr>
                <w:rFonts w:ascii="Times New Roman" w:hAnsi="Times New Roman" w:cs="Times New Roman"/>
                <w:sz w:val="24"/>
              </w:rPr>
            </w:pP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(5)</w:t>
            </w:r>
          </w:p>
        </w:tc>
      </w:tr>
      <w:tr w:rsidR="00A048B5" w:rsidRPr="000A6F78" w:rsidTr="00121D19">
        <w:trPr>
          <w:trHeight w:val="485"/>
        </w:trPr>
        <w:tc>
          <w:tcPr>
            <w:tcW w:w="1260" w:type="dxa"/>
            <w:tcBorders>
              <w:top w:val="single" w:sz="4" w:space="0" w:color="808080" w:themeColor="background1" w:themeShade="80"/>
            </w:tcBorders>
          </w:tcPr>
          <w:p w:rsidR="00A048B5" w:rsidRPr="000A6F78" w:rsidRDefault="00A048B5" w:rsidP="00A048B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(c)(i)</w:t>
            </w:r>
          </w:p>
        </w:tc>
        <w:tc>
          <w:tcPr>
            <w:tcW w:w="7200" w:type="dxa"/>
            <w:vAlign w:val="center"/>
          </w:tcPr>
          <w:p w:rsidR="00A048B5" w:rsidRDefault="00A048B5" w:rsidP="00A048B5">
            <w:pPr>
              <w:spacing w:before="40" w:after="40"/>
              <w:rPr>
                <w:rFonts w:ascii="Times New Roman" w:hAnsi="Times New Roman"/>
                <w:noProof/>
                <w:sz w:val="24"/>
                <w:szCs w:val="24"/>
              </w:rPr>
            </w:pPr>
            <w:r>
              <w:rPr>
                <w:rFonts w:ascii="Times New Roman" w:hAnsi="Times New Roman"/>
                <w:noProof/>
                <w:sz w:val="24"/>
                <w:szCs w:val="24"/>
              </w:rPr>
              <w:t>AD, CD, BC, BG</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sidRPr="008A46AB">
              <w:rPr>
                <w:rFonts w:ascii="Times New Roman" w:hAnsi="Times New Roman" w:cs="Times New Roman"/>
                <w:b/>
                <w:sz w:val="24"/>
              </w:rPr>
              <w:t>B1</w:t>
            </w:r>
          </w:p>
        </w:tc>
      </w:tr>
      <w:tr w:rsidR="00A048B5" w:rsidRPr="000A6F78" w:rsidTr="009728BE">
        <w:trPr>
          <w:trHeight w:val="485"/>
        </w:trPr>
        <w:tc>
          <w:tcPr>
            <w:tcW w:w="1260" w:type="dxa"/>
            <w:vMerge w:val="restart"/>
            <w:tcBorders>
              <w:top w:val="single" w:sz="4" w:space="0" w:color="808080" w:themeColor="background1" w:themeShade="80"/>
            </w:tcBorders>
          </w:tcPr>
          <w:p w:rsidR="00A048B5" w:rsidRDefault="00A048B5" w:rsidP="00A048B5">
            <w:pPr>
              <w:spacing w:before="40" w:after="40" w:line="240" w:lineRule="auto"/>
              <w:jc w:val="cente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(ii)</w:t>
            </w:r>
          </w:p>
        </w:tc>
        <w:tc>
          <w:tcPr>
            <w:tcW w:w="7200" w:type="dxa"/>
            <w:vAlign w:val="center"/>
          </w:tcPr>
          <w:p w:rsidR="00A048B5" w:rsidRDefault="00A048B5" w:rsidP="00A048B5">
            <w:pPr>
              <w:spacing w:before="40" w:after="40"/>
              <w:rPr>
                <w:rFonts w:ascii="Times New Roman" w:hAnsi="Times New Roman"/>
                <w:noProof/>
                <w:sz w:val="24"/>
                <w:szCs w:val="24"/>
              </w:rPr>
            </w:pPr>
            <w:r>
              <w:rPr>
                <w:rFonts w:ascii="Times New Roman" w:hAnsi="Times New Roman"/>
                <w:noProof/>
                <w:sz w:val="24"/>
                <w:szCs w:val="24"/>
              </w:rPr>
              <w:t>Route: e.g. ADABCDCBFEHJFGBGA</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B1</w:t>
            </w:r>
          </w:p>
        </w:tc>
      </w:tr>
      <w:tr w:rsidR="00A048B5" w:rsidRPr="000A6F78" w:rsidTr="00121D19">
        <w:trPr>
          <w:trHeight w:val="485"/>
        </w:trPr>
        <w:tc>
          <w:tcPr>
            <w:tcW w:w="1260" w:type="dxa"/>
            <w:vMerge/>
          </w:tcPr>
          <w:p w:rsidR="00A048B5"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A048B5">
            <w:pPr>
              <w:spacing w:before="40" w:after="40"/>
              <w:rPr>
                <w:rFonts w:ascii="Times New Roman" w:hAnsi="Times New Roman"/>
                <w:noProof/>
                <w:sz w:val="24"/>
                <w:szCs w:val="24"/>
              </w:rPr>
            </w:pPr>
            <w:r>
              <w:rPr>
                <w:rFonts w:ascii="Times New Roman" w:hAnsi="Times New Roman"/>
                <w:noProof/>
                <w:sz w:val="24"/>
                <w:szCs w:val="24"/>
              </w:rPr>
              <w:t>Length = 85 + 18 – 6 – 2 = 95 (miles)</w:t>
            </w: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M1A1</w:t>
            </w:r>
          </w:p>
        </w:tc>
      </w:tr>
      <w:tr w:rsidR="00A048B5" w:rsidRPr="000A6F78" w:rsidTr="00121D19">
        <w:trPr>
          <w:trHeight w:val="485"/>
        </w:trPr>
        <w:tc>
          <w:tcPr>
            <w:tcW w:w="1260" w:type="dxa"/>
            <w:vMerge/>
          </w:tcPr>
          <w:p w:rsidR="00A048B5" w:rsidRDefault="00A048B5" w:rsidP="00A048B5">
            <w:pPr>
              <w:spacing w:before="40" w:after="40" w:line="240" w:lineRule="auto"/>
              <w:jc w:val="center"/>
              <w:rPr>
                <w:rFonts w:ascii="Times New Roman" w:eastAsia="Times New Roman" w:hAnsi="Times New Roman" w:cs="Times New Roman"/>
                <w:b/>
                <w:sz w:val="24"/>
                <w:szCs w:val="24"/>
                <w:lang w:eastAsia="en-GB"/>
              </w:rPr>
            </w:pPr>
          </w:p>
        </w:tc>
        <w:tc>
          <w:tcPr>
            <w:tcW w:w="7200" w:type="dxa"/>
            <w:vAlign w:val="center"/>
          </w:tcPr>
          <w:p w:rsidR="00A048B5" w:rsidRDefault="00A048B5" w:rsidP="00A048B5">
            <w:pPr>
              <w:spacing w:before="40" w:after="40"/>
            </w:pPr>
          </w:p>
        </w:tc>
        <w:tc>
          <w:tcPr>
            <w:tcW w:w="1350" w:type="dxa"/>
            <w:vAlign w:val="center"/>
          </w:tcPr>
          <w:p w:rsidR="00A048B5" w:rsidRPr="008A46AB" w:rsidRDefault="00A048B5" w:rsidP="00A048B5">
            <w:pPr>
              <w:spacing w:before="40" w:after="40"/>
              <w:jc w:val="center"/>
              <w:rPr>
                <w:rFonts w:ascii="Times New Roman" w:hAnsi="Times New Roman" w:cs="Times New Roman"/>
                <w:b/>
                <w:sz w:val="24"/>
              </w:rPr>
            </w:pPr>
            <w:r>
              <w:rPr>
                <w:rFonts w:ascii="Times New Roman" w:hAnsi="Times New Roman" w:cs="Times New Roman"/>
                <w:b/>
                <w:sz w:val="24"/>
              </w:rPr>
              <w:t>(4)</w:t>
            </w:r>
          </w:p>
        </w:tc>
      </w:tr>
      <w:tr w:rsidR="00A048B5" w:rsidRPr="000A6F78" w:rsidTr="00390AF0">
        <w:trPr>
          <w:trHeight w:val="485"/>
        </w:trPr>
        <w:tc>
          <w:tcPr>
            <w:tcW w:w="9810" w:type="dxa"/>
            <w:gridSpan w:val="3"/>
            <w:vAlign w:val="center"/>
          </w:tcPr>
          <w:p w:rsidR="00A048B5" w:rsidRPr="000A6F78" w:rsidRDefault="004D4A50" w:rsidP="00A048B5">
            <w:pPr>
              <w:spacing w:before="40" w:after="40" w:line="240" w:lineRule="auto"/>
              <w:jc w:val="right"/>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(14</w:t>
            </w:r>
            <w:r w:rsidR="00A048B5" w:rsidRPr="000A6F78">
              <w:rPr>
                <w:rFonts w:ascii="Times New Roman" w:eastAsia="Times New Roman" w:hAnsi="Times New Roman" w:cs="Times New Roman"/>
                <w:b/>
                <w:sz w:val="24"/>
                <w:szCs w:val="24"/>
                <w:lang w:eastAsia="en-GB"/>
              </w:rPr>
              <w:t xml:space="preserve"> marks)</w:t>
            </w:r>
          </w:p>
        </w:tc>
      </w:tr>
    </w:tbl>
    <w:p w:rsidR="0024657A" w:rsidRDefault="0024657A">
      <w:pPr>
        <w:rPr>
          <w:rFonts w:ascii="Verdana" w:hAnsi="Verdana"/>
          <w:b/>
        </w:rPr>
      </w:pPr>
    </w:p>
    <w:p w:rsidR="008A46AB" w:rsidRDefault="008A46AB" w:rsidP="00A3689B">
      <w:pPr>
        <w:spacing w:after="120"/>
        <w:rPr>
          <w:rFonts w:ascii="Verdana" w:hAnsi="Verdana"/>
          <w:b/>
        </w:rPr>
      </w:pPr>
      <w:r>
        <w:rPr>
          <w:rFonts w:ascii="Verdana" w:hAnsi="Verdana"/>
          <w:b/>
        </w:rPr>
        <w:lastRenderedPageBreak/>
        <w:t xml:space="preserve">A level Further Mathematics </w:t>
      </w:r>
      <w:r w:rsidRPr="000A6F78">
        <w:rPr>
          <w:rFonts w:ascii="Verdana" w:hAnsi="Verdana"/>
          <w:b/>
        </w:rPr>
        <w:t>–</w:t>
      </w:r>
      <w:r w:rsidR="00462B15">
        <w:rPr>
          <w:rFonts w:ascii="Verdana" w:hAnsi="Verdana"/>
          <w:b/>
        </w:rPr>
        <w:t xml:space="preserve"> Decision</w:t>
      </w:r>
      <w:r w:rsidR="004D4A50">
        <w:rPr>
          <w:rFonts w:ascii="Verdana" w:hAnsi="Verdana"/>
          <w:b/>
        </w:rPr>
        <w:t xml:space="preserve"> Mathematics</w:t>
      </w:r>
      <w:r>
        <w:rPr>
          <w:rFonts w:ascii="Verdana" w:hAnsi="Verdana"/>
          <w:b/>
        </w:rPr>
        <w:t xml:space="preserve"> 1 </w:t>
      </w:r>
      <w:r w:rsidRPr="000A6F78">
        <w:rPr>
          <w:rFonts w:ascii="Verdana" w:hAnsi="Verdana"/>
          <w:b/>
        </w:rPr>
        <w:t xml:space="preserve">– </w:t>
      </w:r>
      <w:r w:rsidR="004D4A50">
        <w:rPr>
          <w:rFonts w:ascii="Verdana" w:hAnsi="Verdana"/>
          <w:b/>
        </w:rPr>
        <w:t xml:space="preserve">               </w:t>
      </w:r>
      <w:r w:rsidRPr="000A6F78">
        <w:rPr>
          <w:rFonts w:ascii="Verdana" w:hAnsi="Verdana"/>
          <w:b/>
        </w:rPr>
        <w:t>Practice Paper 01</w:t>
      </w:r>
      <w:r>
        <w:rPr>
          <w:rFonts w:ascii="Verdana" w:hAnsi="Verdana"/>
          <w:b/>
        </w:rPr>
        <w:t xml:space="preserve"> </w:t>
      </w:r>
      <w:r w:rsidRPr="000A6F78">
        <w:rPr>
          <w:rFonts w:ascii="Verdana" w:hAnsi="Verdana"/>
          <w:b/>
        </w:rPr>
        <w:t>–</w:t>
      </w:r>
      <w:r>
        <w:rPr>
          <w:rFonts w:ascii="Verdana" w:hAnsi="Verdana"/>
          <w:b/>
        </w:rPr>
        <w:t xml:space="preserve"> Examiner </w:t>
      </w:r>
      <w:r w:rsidR="00A40F0B">
        <w:rPr>
          <w:rFonts w:ascii="Verdana" w:hAnsi="Verdana"/>
          <w:b/>
        </w:rPr>
        <w:t>r</w:t>
      </w:r>
      <w:r>
        <w:rPr>
          <w:rFonts w:ascii="Verdana" w:hAnsi="Verdana"/>
          <w:b/>
        </w:rPr>
        <w:t>eport</w:t>
      </w:r>
      <w:r w:rsidRPr="000A6F78">
        <w:rPr>
          <w:rFonts w:ascii="Verdana" w:hAnsi="Verdana"/>
          <w:b/>
        </w:rPr>
        <w:t xml:space="preserve"> – </w:t>
      </w:r>
    </w:p>
    <w:p w:rsidR="000E38B6" w:rsidRDefault="000A6F78" w:rsidP="00C909ED">
      <w:pPr>
        <w:tabs>
          <w:tab w:val="left" w:pos="4140"/>
          <w:tab w:val="left" w:pos="6120"/>
        </w:tabs>
        <w:rPr>
          <w:rFonts w:ascii="Times New Roman" w:hAnsi="Times New Roman" w:cs="Times New Roman"/>
          <w:b/>
          <w:color w:val="0070C0"/>
          <w:sz w:val="24"/>
          <w:szCs w:val="24"/>
        </w:rPr>
      </w:pPr>
      <w:bookmarkStart w:id="13" w:name="EXQ1"/>
      <w:r w:rsidRPr="00C92EE9">
        <w:rPr>
          <w:rFonts w:ascii="Times New Roman" w:hAnsi="Times New Roman" w:cs="Times New Roman"/>
          <w:b/>
          <w:color w:val="0070C0"/>
          <w:sz w:val="24"/>
          <w:szCs w:val="24"/>
        </w:rPr>
        <w:t xml:space="preserve">Examiner </w:t>
      </w:r>
      <w:r w:rsidR="009B246B">
        <w:rPr>
          <w:rFonts w:ascii="Times New Roman" w:hAnsi="Times New Roman" w:cs="Times New Roman"/>
          <w:b/>
          <w:color w:val="0070C0"/>
          <w:sz w:val="24"/>
          <w:szCs w:val="24"/>
        </w:rPr>
        <w:t>comment</w:t>
      </w:r>
      <w:r w:rsidRPr="00C92EE9">
        <w:rPr>
          <w:rFonts w:ascii="Times New Roman" w:hAnsi="Times New Roman" w:cs="Times New Roman"/>
          <w:b/>
          <w:color w:val="0070C0"/>
          <w:sz w:val="24"/>
          <w:szCs w:val="24"/>
        </w:rPr>
        <w:t xml:space="preserve"> for Question 1</w:t>
      </w:r>
      <w:bookmarkEnd w:id="13"/>
      <w:r w:rsidR="000E38B6">
        <w:rPr>
          <w:rFonts w:ascii="Times New Roman" w:hAnsi="Times New Roman" w:cs="Times New Roman"/>
          <w:b/>
          <w:color w:val="0070C0"/>
          <w:sz w:val="24"/>
          <w:szCs w:val="24"/>
        </w:rPr>
        <w:tab/>
        <w:t xml:space="preserve"> </w:t>
      </w:r>
      <w:hyperlink w:anchor="MSQ1"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r w:rsidR="00C92EE9" w:rsidRPr="0021134A">
          <w:rPr>
            <w:rStyle w:val="Hyperlink"/>
            <w:rFonts w:ascii="Times New Roman" w:hAnsi="Times New Roman" w:cs="Times New Roman"/>
            <w:b/>
            <w:sz w:val="24"/>
            <w:szCs w:val="24"/>
          </w:rPr>
          <w:t>)</w:t>
        </w:r>
      </w:hyperlink>
      <w:r w:rsidR="000E38B6">
        <w:rPr>
          <w:rFonts w:ascii="Times New Roman" w:hAnsi="Times New Roman" w:cs="Times New Roman"/>
          <w:b/>
          <w:color w:val="0070C0"/>
          <w:sz w:val="24"/>
          <w:szCs w:val="24"/>
        </w:rPr>
        <w:tab/>
      </w:r>
      <w:hyperlink w:anchor="Q1" w:history="1">
        <w:r w:rsidR="00C92EE9" w:rsidRPr="0021134A">
          <w:rPr>
            <w:rStyle w:val="Hyperlink"/>
            <w:rFonts w:ascii="Times New Roman" w:hAnsi="Times New Roman" w:cs="Times New Roman"/>
            <w:b/>
            <w:sz w:val="24"/>
            <w:szCs w:val="24"/>
          </w:rPr>
          <w:t xml:space="preserve">(Return to Question </w:t>
        </w:r>
        <w:r w:rsidR="000E38B6" w:rsidRPr="0021134A">
          <w:rPr>
            <w:rStyle w:val="Hyperlink"/>
            <w:rFonts w:ascii="Times New Roman" w:hAnsi="Times New Roman" w:cs="Times New Roman"/>
            <w:b/>
            <w:sz w:val="24"/>
            <w:szCs w:val="24"/>
          </w:rPr>
          <w:t>1</w:t>
        </w:r>
        <w:r w:rsidR="00C92EE9" w:rsidRPr="0021134A">
          <w:rPr>
            <w:rStyle w:val="Hyperlink"/>
            <w:rFonts w:ascii="Times New Roman" w:hAnsi="Times New Roman" w:cs="Times New Roman"/>
            <w:b/>
            <w:sz w:val="24"/>
            <w:szCs w:val="24"/>
          </w:rPr>
          <w:t>)</w:t>
        </w:r>
      </w:hyperlink>
    </w:p>
    <w:p w:rsidR="00462B15" w:rsidRPr="00462B15" w:rsidRDefault="000A6F78" w:rsidP="00474B6F">
      <w:pPr>
        <w:ind w:hanging="540"/>
        <w:jc w:val="both"/>
        <w:rPr>
          <w:rFonts w:ascii="Times New Roman" w:eastAsia="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r>
      <w:r w:rsidR="00462B15" w:rsidRPr="00462B15">
        <w:rPr>
          <w:rFonts w:ascii="Times New Roman" w:eastAsia="Times New Roman" w:hAnsi="Times New Roman" w:cs="Times New Roman"/>
          <w:sz w:val="24"/>
          <w:szCs w:val="24"/>
          <w:lang w:eastAsia="en-GB"/>
        </w:rPr>
        <w:t xml:space="preserve">Part (a) was generally very successfully attempted. The vast majority of students carried out a correct calculation and rounded their value up to give the correct lower bound. It was rare to see ‘19.1’ (the total of all the numbers) divided by 11 (the number of pieces of wood). </w:t>
      </w:r>
    </w:p>
    <w:p w:rsidR="00474B6F" w:rsidRPr="00462B15" w:rsidRDefault="00462B15" w:rsidP="00474B6F">
      <w:pPr>
        <w:spacing w:line="240" w:lineRule="auto"/>
        <w:jc w:val="both"/>
        <w:rPr>
          <w:rFonts w:ascii="Times New Roman" w:eastAsia="Times New Roman" w:hAnsi="Times New Roman" w:cs="Times New Roman"/>
          <w:sz w:val="24"/>
          <w:szCs w:val="24"/>
          <w:lang w:eastAsia="en-GB"/>
        </w:rPr>
      </w:pPr>
      <w:r w:rsidRPr="00462B15">
        <w:rPr>
          <w:rFonts w:ascii="Times New Roman" w:eastAsia="Times New Roman" w:hAnsi="Times New Roman" w:cs="Times New Roman"/>
          <w:sz w:val="24"/>
          <w:szCs w:val="24"/>
          <w:lang w:eastAsia="en-GB"/>
        </w:rPr>
        <w:t>Examiners reported that a significant number of students struggled in applying the first-fit bin packing algorithm in part (b). This was mainly down to not applying the algorithm correctly. First fit is just that; students must decide if the current item under consideration will fit in their first bin rather than the most recent bin used. In this part a number of students placed the 1.4 in the second bin (and not the first bin) and others did not place the 0.3 in the second bin.</w:t>
      </w:r>
    </w:p>
    <w:p w:rsidR="00462B15" w:rsidRPr="00462B15" w:rsidRDefault="00462B15" w:rsidP="00474B6F">
      <w:pPr>
        <w:spacing w:line="240" w:lineRule="auto"/>
        <w:jc w:val="both"/>
        <w:rPr>
          <w:rFonts w:ascii="Times New Roman" w:eastAsia="Times New Roman" w:hAnsi="Times New Roman" w:cs="Times New Roman"/>
          <w:sz w:val="24"/>
          <w:szCs w:val="24"/>
          <w:lang w:eastAsia="en-GB"/>
        </w:rPr>
      </w:pPr>
      <w:r w:rsidRPr="00462B15">
        <w:rPr>
          <w:rFonts w:ascii="Times New Roman" w:eastAsia="Times New Roman" w:hAnsi="Times New Roman" w:cs="Times New Roman"/>
          <w:sz w:val="24"/>
          <w:szCs w:val="24"/>
          <w:lang w:eastAsia="en-GB"/>
        </w:rPr>
        <w:t xml:space="preserve">Many correct solutions were seen in part (c), but a number of students did not choose their pivots consistently, switching between middle-left and middle-right pivots during the course of the quick sort algorithm. A number of students either lost an item or changed an item during the sort, and in a small number of cases only one pivot was chosen per iteration. Some students did not complete a fifth pass in which the 0.4 was used as a pivot as it was probably (incorrectly) assumed that as the list was in the ‘correct’ order after a fourth pass the sort was complete. Common errors included the items 2.5, 3.1 and 3.9 being interchanged in the first pass and/or the 1.4 and 1.5 not being interchanged in the fourth pass; students should be reminded that items should remain in the order from the previous pass as they move into sub-lists. There were only a few instances where students selected the first or last items as the pivot. Pivots were usually chosen consistently although the spacing and notation on some solutions made these difficult for examiners to follow. Some students over complicated the process by insisting on using a different ‘symbol’ to indicate the pivots for each pass. Those students who sorted into ascending order usually remembered to reverse their list at the end to gain full credit although a number of students left their list in ascending order. </w:t>
      </w:r>
    </w:p>
    <w:p w:rsidR="00462B15" w:rsidRPr="00462B15" w:rsidRDefault="00462B15" w:rsidP="00462B15">
      <w:pPr>
        <w:spacing w:after="0" w:line="240" w:lineRule="auto"/>
        <w:jc w:val="both"/>
        <w:rPr>
          <w:rFonts w:ascii="Times New Roman" w:eastAsia="Times New Roman" w:hAnsi="Times New Roman" w:cs="Times New Roman"/>
          <w:sz w:val="24"/>
          <w:szCs w:val="24"/>
          <w:lang w:eastAsia="en-GB"/>
        </w:rPr>
      </w:pPr>
      <w:r w:rsidRPr="00462B15">
        <w:rPr>
          <w:rFonts w:ascii="Times New Roman" w:eastAsia="Times New Roman" w:hAnsi="Times New Roman" w:cs="Times New Roman"/>
          <w:sz w:val="24"/>
          <w:szCs w:val="24"/>
          <w:lang w:eastAsia="en-GB"/>
        </w:rPr>
        <w:t>The first-fit decreasing in part (d) was well carried out with only a small minority failing to attempt this part. There were a large number of wholly correct answers. A small number performed first-fit increasing therefore scoring no marks. A small minority of students lost both marks by placing the 1.9 in the 4th rather than 2nd bin (so failing to apply the algorithm at its first real test). Some students wrote totals in the bin rather than the next value. A variety of different layouts were used but in nearly all cases were easy to read and decipher.</w:t>
      </w:r>
    </w:p>
    <w:p w:rsidR="00462B15" w:rsidRDefault="00462B15" w:rsidP="000D784D">
      <w:pPr>
        <w:ind w:hanging="540"/>
        <w:jc w:val="both"/>
        <w:rPr>
          <w:rFonts w:ascii="Times New Roman" w:eastAsia="Times New Roman" w:hAnsi="Times New Roman" w:cs="Times New Roman"/>
          <w:sz w:val="24"/>
          <w:szCs w:val="24"/>
        </w:rPr>
      </w:pPr>
    </w:p>
    <w:p w:rsidR="00462B15" w:rsidRDefault="00462B15" w:rsidP="000D784D">
      <w:pPr>
        <w:ind w:hanging="540"/>
        <w:jc w:val="both"/>
        <w:rPr>
          <w:rFonts w:ascii="Times New Roman" w:eastAsia="Times New Roman" w:hAnsi="Times New Roman" w:cs="Times New Roman"/>
          <w:sz w:val="24"/>
          <w:szCs w:val="24"/>
        </w:rPr>
      </w:pPr>
    </w:p>
    <w:p w:rsidR="00462B15" w:rsidRDefault="00462B15" w:rsidP="000D784D">
      <w:pPr>
        <w:ind w:hanging="540"/>
        <w:jc w:val="both"/>
        <w:rPr>
          <w:rFonts w:ascii="Times New Roman" w:eastAsia="Times New Roman" w:hAnsi="Times New Roman" w:cs="Times New Roman"/>
          <w:sz w:val="24"/>
          <w:szCs w:val="24"/>
        </w:rPr>
      </w:pPr>
    </w:p>
    <w:p w:rsidR="00462B15" w:rsidRPr="0005521F" w:rsidRDefault="00462B15" w:rsidP="000D784D">
      <w:pPr>
        <w:ind w:hanging="540"/>
        <w:jc w:val="both"/>
        <w:rPr>
          <w:rFonts w:ascii="Times New Roman" w:eastAsia="Times New Roman" w:hAnsi="Times New Roman" w:cs="Times New Roman"/>
          <w:sz w:val="24"/>
          <w:szCs w:val="24"/>
        </w:rPr>
      </w:pPr>
    </w:p>
    <w:p w:rsidR="00462B15" w:rsidRDefault="00462B15">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4" w:name="EXQ2"/>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2</w:t>
      </w:r>
      <w:bookmarkEnd w:id="14"/>
      <w:r w:rsidR="000E38B6">
        <w:rPr>
          <w:rFonts w:ascii="Times New Roman" w:hAnsi="Times New Roman" w:cs="Times New Roman"/>
          <w:b/>
          <w:color w:val="0070C0"/>
          <w:sz w:val="24"/>
          <w:szCs w:val="24"/>
        </w:rPr>
        <w:tab/>
        <w:t xml:space="preserve"> </w:t>
      </w:r>
      <w:hyperlink w:anchor="MSQ2"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136503">
        <w:rPr>
          <w:rStyle w:val="Hyperlink"/>
          <w:rFonts w:ascii="Times New Roman" w:hAnsi="Times New Roman" w:cs="Times New Roman"/>
          <w:b/>
          <w:sz w:val="24"/>
          <w:szCs w:val="24"/>
        </w:rPr>
        <w:t xml:space="preserve"> </w:t>
      </w:r>
      <w:r w:rsidR="000E38B6">
        <w:rPr>
          <w:rFonts w:ascii="Times New Roman" w:hAnsi="Times New Roman" w:cs="Times New Roman"/>
          <w:b/>
          <w:color w:val="0070C0"/>
          <w:sz w:val="24"/>
          <w:szCs w:val="24"/>
        </w:rPr>
        <w:tab/>
      </w:r>
      <w:hyperlink w:anchor="Q2" w:history="1">
        <w:r w:rsidR="000E38B6" w:rsidRPr="0021134A">
          <w:rPr>
            <w:rStyle w:val="Hyperlink"/>
            <w:rFonts w:ascii="Times New Roman" w:hAnsi="Times New Roman" w:cs="Times New Roman"/>
            <w:b/>
            <w:sz w:val="24"/>
            <w:szCs w:val="24"/>
          </w:rPr>
          <w:t>(Return to Question 2)</w:t>
        </w:r>
      </w:hyperlink>
    </w:p>
    <w:p w:rsidR="00462B15" w:rsidRPr="00462B15" w:rsidRDefault="000A6F78" w:rsidP="00474B6F">
      <w:pPr>
        <w:shd w:val="clear" w:color="auto" w:fill="FFFFFF"/>
        <w:spacing w:line="240" w:lineRule="auto"/>
        <w:ind w:hanging="540"/>
        <w:jc w:val="both"/>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r>
      <w:r w:rsidR="00462B15" w:rsidRPr="00462B15">
        <w:rPr>
          <w:rFonts w:ascii="Times New Roman" w:eastAsia="Times New Roman" w:hAnsi="Times New Roman" w:cs="Times New Roman"/>
          <w:color w:val="000000"/>
          <w:sz w:val="24"/>
          <w:szCs w:val="24"/>
          <w:lang w:eastAsia="en-GB"/>
        </w:rPr>
        <w:t xml:space="preserve">This question on the simplex algorithm was well answered by the majority of candidates. The overwhelming majority chose both the correct column and indeed the correct row to pivot on. Examiners commented on seeing very few candidates who either pivoted on an incorrect column or an incorrect row within the </w:t>
      </w:r>
      <w:r w:rsidR="00462B15" w:rsidRPr="00462B15">
        <w:rPr>
          <w:rFonts w:ascii="Times New Roman" w:eastAsia="Times New Roman" w:hAnsi="Times New Roman" w:cs="Times New Roman"/>
          <w:i/>
          <w:color w:val="000000"/>
          <w:sz w:val="24"/>
          <w:szCs w:val="24"/>
          <w:lang w:eastAsia="en-GB"/>
        </w:rPr>
        <w:t>x</w:t>
      </w:r>
      <w:r w:rsidR="00462B15" w:rsidRPr="00462B15">
        <w:rPr>
          <w:rFonts w:ascii="Times New Roman" w:eastAsia="Times New Roman" w:hAnsi="Times New Roman" w:cs="Times New Roman"/>
          <w:color w:val="000000"/>
          <w:sz w:val="24"/>
          <w:szCs w:val="24"/>
          <w:lang w:eastAsia="en-GB"/>
        </w:rPr>
        <w:t xml:space="preserve">-column. The majority of candidates changed the basic variable correctly and almost every candidate gave the correct row operations. The source of most errors appeared to be numerical inaccuracy which led to either the loss of one or sometimes two marks in part (a). </w:t>
      </w:r>
    </w:p>
    <w:p w:rsidR="00462B15" w:rsidRPr="0005521F" w:rsidRDefault="00462B15" w:rsidP="004D4A50">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t xml:space="preserve">Part (b) was more challenging for some candidates, although the majority scored both marks. It is surprising that a significant number of candidates are still unable to write down the profit equation correctly. There were ‘equations’ with two equals signs, the coefficients of </w:t>
      </w:r>
      <w:r w:rsidRPr="00462B15">
        <w:rPr>
          <w:rFonts w:ascii="Times New Roman" w:eastAsia="Times New Roman" w:hAnsi="Times New Roman" w:cs="Times New Roman"/>
          <w:i/>
          <w:color w:val="000000"/>
          <w:sz w:val="24"/>
          <w:szCs w:val="24"/>
          <w:lang w:eastAsia="en-GB"/>
        </w:rPr>
        <w:t>y</w:t>
      </w:r>
      <w:r w:rsidRPr="00462B15">
        <w:rPr>
          <w:rFonts w:ascii="Times New Roman" w:eastAsia="Times New Roman" w:hAnsi="Times New Roman" w:cs="Times New Roman"/>
          <w:color w:val="000000"/>
          <w:sz w:val="24"/>
          <w:szCs w:val="24"/>
          <w:lang w:eastAsia="en-GB"/>
        </w:rPr>
        <w:t xml:space="preserve"> and </w:t>
      </w:r>
      <w:r w:rsidRPr="00462B15">
        <w:rPr>
          <w:rFonts w:ascii="Times New Roman" w:eastAsia="Times New Roman" w:hAnsi="Times New Roman" w:cs="Times New Roman"/>
          <w:i/>
          <w:color w:val="000000"/>
          <w:sz w:val="24"/>
          <w:szCs w:val="24"/>
          <w:lang w:eastAsia="en-GB"/>
        </w:rPr>
        <w:t>z</w:t>
      </w:r>
      <w:r w:rsidRPr="00462B15">
        <w:rPr>
          <w:rFonts w:ascii="Times New Roman" w:eastAsia="Times New Roman" w:hAnsi="Times New Roman" w:cs="Times New Roman"/>
          <w:color w:val="000000"/>
          <w:sz w:val="24"/>
          <w:szCs w:val="24"/>
          <w:lang w:eastAsia="en-GB"/>
        </w:rPr>
        <w:t xml:space="preserve"> and </w:t>
      </w:r>
      <w:r w:rsidRPr="00462B15">
        <w:rPr>
          <w:rFonts w:ascii="Times New Roman" w:eastAsia="Times New Roman" w:hAnsi="Times New Roman" w:cs="Times New Roman"/>
          <w:i/>
          <w:color w:val="000000"/>
          <w:sz w:val="24"/>
          <w:szCs w:val="24"/>
          <w:lang w:eastAsia="en-GB"/>
        </w:rPr>
        <w:t>s</w:t>
      </w:r>
      <w:r w:rsidRPr="00462B15">
        <w:rPr>
          <w:rFonts w:ascii="Times New Roman" w:eastAsia="Times New Roman" w:hAnsi="Times New Roman" w:cs="Times New Roman"/>
          <w:color w:val="000000"/>
          <w:sz w:val="24"/>
          <w:szCs w:val="24"/>
          <w:lang w:eastAsia="en-GB"/>
        </w:rPr>
        <w:t xml:space="preserve"> were of the incorrect sign and sometimes the 15 was omitted. It was clear that some candidates were unsure what was being asked when asked to write down the value of the slack variables and some candidates only gave two of the three variables (usually </w:t>
      </w:r>
      <w:r w:rsidRPr="00462B15">
        <w:rPr>
          <w:rFonts w:ascii="Times New Roman" w:eastAsia="Times New Roman" w:hAnsi="Times New Roman" w:cs="Times New Roman"/>
          <w:i/>
          <w:color w:val="000000"/>
          <w:sz w:val="24"/>
          <w:szCs w:val="24"/>
          <w:lang w:eastAsia="en-GB"/>
        </w:rPr>
        <w:t>s</w:t>
      </w:r>
      <w:r w:rsidRPr="00462B15">
        <w:rPr>
          <w:rFonts w:ascii="Times New Roman" w:eastAsia="Times New Roman" w:hAnsi="Times New Roman" w:cs="Times New Roman"/>
          <w:color w:val="000000"/>
          <w:sz w:val="24"/>
          <w:szCs w:val="24"/>
          <w:lang w:eastAsia="en-GB"/>
        </w:rPr>
        <w:t xml:space="preserve"> = 0 was absent). Some candidates gave the values of all the variables including </w:t>
      </w:r>
      <w:r w:rsidRPr="00462B15">
        <w:rPr>
          <w:rFonts w:ascii="Times New Roman" w:eastAsia="Times New Roman" w:hAnsi="Times New Roman" w:cs="Times New Roman"/>
          <w:i/>
          <w:color w:val="000000"/>
          <w:sz w:val="24"/>
          <w:szCs w:val="24"/>
          <w:lang w:eastAsia="en-GB"/>
        </w:rPr>
        <w:t>P</w:t>
      </w:r>
      <w:r w:rsidRPr="00462B15">
        <w:rPr>
          <w:rFonts w:ascii="Times New Roman" w:eastAsia="Times New Roman" w:hAnsi="Times New Roman" w:cs="Times New Roman"/>
          <w:color w:val="000000"/>
          <w:sz w:val="24"/>
          <w:szCs w:val="24"/>
          <w:lang w:eastAsia="en-GB"/>
        </w:rPr>
        <w:t xml:space="preserve"> and some incorrectly read off fr</w:t>
      </w:r>
      <w:r w:rsidR="004D4A50">
        <w:rPr>
          <w:rFonts w:ascii="Times New Roman" w:eastAsia="Times New Roman" w:hAnsi="Times New Roman" w:cs="Times New Roman"/>
          <w:color w:val="000000"/>
          <w:sz w:val="24"/>
          <w:szCs w:val="24"/>
          <w:lang w:eastAsia="en-GB"/>
        </w:rPr>
        <w:t>om the bottom row of the table.</w:t>
      </w:r>
    </w:p>
    <w:p w:rsidR="000A6F78" w:rsidRPr="00C92EE9" w:rsidRDefault="000A6F78" w:rsidP="00136503">
      <w:pPr>
        <w:tabs>
          <w:tab w:val="left" w:pos="4140"/>
          <w:tab w:val="left" w:pos="6120"/>
        </w:tabs>
        <w:rPr>
          <w:rFonts w:ascii="Times New Roman" w:hAnsi="Times New Roman" w:cs="Times New Roman"/>
          <w:b/>
          <w:color w:val="0070C0"/>
          <w:sz w:val="24"/>
        </w:rPr>
      </w:pPr>
      <w:bookmarkStart w:id="15" w:name="EXQ3"/>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3</w:t>
      </w:r>
      <w:bookmarkEnd w:id="15"/>
      <w:r w:rsidR="000E38B6">
        <w:rPr>
          <w:rFonts w:ascii="Times New Roman" w:hAnsi="Times New Roman" w:cs="Times New Roman"/>
          <w:b/>
          <w:color w:val="0070C0"/>
          <w:sz w:val="24"/>
          <w:szCs w:val="24"/>
        </w:rPr>
        <w:tab/>
        <w:t xml:space="preserve"> </w:t>
      </w:r>
      <w:hyperlink w:anchor="MSQ3"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3" w:history="1">
        <w:r w:rsidR="000E38B6" w:rsidRPr="0021134A">
          <w:rPr>
            <w:rStyle w:val="Hyperlink"/>
            <w:rFonts w:ascii="Times New Roman" w:hAnsi="Times New Roman" w:cs="Times New Roman"/>
            <w:b/>
            <w:sz w:val="24"/>
            <w:szCs w:val="24"/>
          </w:rPr>
          <w:t>(Return to Question 3)</w:t>
        </w:r>
      </w:hyperlink>
    </w:p>
    <w:p w:rsidR="00462B15" w:rsidRPr="00C27D63" w:rsidRDefault="000A6F78" w:rsidP="00C27D63">
      <w:pPr>
        <w:ind w:hanging="540"/>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r>
      <w:r w:rsidR="00462B15" w:rsidRPr="00462B15">
        <w:rPr>
          <w:rFonts w:ascii="Times New Roman" w:eastAsia="Times New Roman" w:hAnsi="Times New Roman" w:cs="Times New Roman"/>
          <w:color w:val="000000"/>
          <w:sz w:val="24"/>
          <w:szCs w:val="24"/>
          <w:lang w:eastAsia="en-GB"/>
        </w:rPr>
        <w:t xml:space="preserve">This question seem to differentiate nicely between candidates. It was surprising that even some of the more standard and straightforward parts of the question caused difficulty for some candidates. </w:t>
      </w:r>
    </w:p>
    <w:p w:rsidR="00462B15" w:rsidRPr="00462B15" w:rsidRDefault="00462B15" w:rsidP="00474B6F">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t xml:space="preserve">Part (a) was usually done correctly although a minority of candidates used the nearest neighbour algorithm rather than Prim’s as evidenced by a return to vertex A. Some candidates tried to involve </w:t>
      </w:r>
      <w:r w:rsidRPr="00462B15">
        <w:rPr>
          <w:rFonts w:ascii="Times New Roman" w:eastAsia="Times New Roman" w:hAnsi="Times New Roman" w:cs="Times New Roman"/>
          <w:i/>
          <w:color w:val="000000"/>
          <w:sz w:val="24"/>
          <w:szCs w:val="24"/>
          <w:lang w:eastAsia="en-GB"/>
        </w:rPr>
        <w:t>x</w:t>
      </w:r>
      <w:r w:rsidRPr="00462B15">
        <w:rPr>
          <w:rFonts w:ascii="Times New Roman" w:eastAsia="Times New Roman" w:hAnsi="Times New Roman" w:cs="Times New Roman"/>
          <w:color w:val="000000"/>
          <w:sz w:val="24"/>
          <w:szCs w:val="24"/>
          <w:lang w:eastAsia="en-GB"/>
        </w:rPr>
        <w:t xml:space="preserve"> despite </w:t>
      </w:r>
      <w:r w:rsidRPr="00462B15">
        <w:rPr>
          <w:rFonts w:ascii="Times New Roman" w:eastAsia="Times New Roman" w:hAnsi="Times New Roman" w:cs="Times New Roman"/>
          <w:i/>
          <w:color w:val="000000"/>
          <w:sz w:val="24"/>
          <w:szCs w:val="24"/>
          <w:lang w:eastAsia="en-GB"/>
        </w:rPr>
        <w:t>x</w:t>
      </w:r>
      <w:r w:rsidRPr="00462B15">
        <w:rPr>
          <w:rFonts w:ascii="Times New Roman" w:eastAsia="Times New Roman" w:hAnsi="Times New Roman" w:cs="Times New Roman"/>
          <w:color w:val="000000"/>
          <w:sz w:val="24"/>
          <w:szCs w:val="24"/>
          <w:lang w:eastAsia="en-GB"/>
        </w:rPr>
        <w:t xml:space="preserve"> being within a range that made it irrelevant in this part. A small minority of candidates did not use Prim and other candidates did not show any obvious method but simply drew a MST. Some candidates who clearly were using Prim lost marks for only listing the nodes in order rather than listing the arcs as requested. </w:t>
      </w:r>
    </w:p>
    <w:p w:rsidR="00462B15" w:rsidRPr="00462B15" w:rsidRDefault="00462B15" w:rsidP="00474B6F">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t xml:space="preserve">Part (b) was usually done correctly by those candidates who had obtained the correct minimum spanning tree in part (a) although some stated the weight of the tree plus the weight of arc AG. </w:t>
      </w:r>
    </w:p>
    <w:p w:rsidR="00462B15" w:rsidRPr="00462B15" w:rsidRDefault="00462B15" w:rsidP="00474B6F">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t xml:space="preserve">Part (c) was completed correctly by the majority of candidates who gave their nearest neighbour route either as a list of nodes or arcs. The most common error was to omit the return to vertex A. Often these candidates were able to recover in the calculation for the upper bound by adding in the weight of the extra arc at this point. </w:t>
      </w:r>
    </w:p>
    <w:p w:rsidR="00462B15" w:rsidRPr="00462B15" w:rsidRDefault="00462B15" w:rsidP="00474B6F">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t xml:space="preserve">Part (d) was less standard but nonetheless it was relatively well attempted and most candidates produced a good numerical reason together with a clear conclusion. The approaches taken by candidates seemed fairly evenly split between those who considered </w:t>
      </w:r>
      <w:r w:rsidRPr="00462B15">
        <w:rPr>
          <w:rFonts w:ascii="Times New Roman" w:eastAsia="Times New Roman" w:hAnsi="Times New Roman" w:cs="Times New Roman"/>
          <w:i/>
          <w:color w:val="000000"/>
          <w:sz w:val="24"/>
          <w:szCs w:val="24"/>
          <w:lang w:eastAsia="en-GB"/>
        </w:rPr>
        <w:t>x</w:t>
      </w:r>
      <w:r w:rsidRPr="00462B15">
        <w:rPr>
          <w:rFonts w:ascii="Times New Roman" w:eastAsia="Times New Roman" w:hAnsi="Times New Roman" w:cs="Times New Roman"/>
          <w:color w:val="000000"/>
          <w:sz w:val="24"/>
          <w:szCs w:val="24"/>
          <w:lang w:eastAsia="en-GB"/>
        </w:rPr>
        <w:t xml:space="preserve"> + 153 together with the minimum value of </w:t>
      </w:r>
      <w:r w:rsidRPr="00462B15">
        <w:rPr>
          <w:rFonts w:ascii="Times New Roman" w:eastAsia="Times New Roman" w:hAnsi="Times New Roman" w:cs="Times New Roman"/>
          <w:i/>
          <w:color w:val="000000"/>
          <w:sz w:val="24"/>
          <w:szCs w:val="24"/>
          <w:lang w:eastAsia="en-GB"/>
        </w:rPr>
        <w:t>x</w:t>
      </w:r>
      <w:r w:rsidRPr="00462B15">
        <w:rPr>
          <w:rFonts w:ascii="Times New Roman" w:eastAsia="Times New Roman" w:hAnsi="Times New Roman" w:cs="Times New Roman"/>
          <w:color w:val="000000"/>
          <w:sz w:val="24"/>
          <w:szCs w:val="24"/>
          <w:lang w:eastAsia="en-GB"/>
        </w:rPr>
        <w:t xml:space="preserve"> and those who considered the range of values that the nearest neighbour route from F could take. It is worth noting however that a surprising number of candidates were unable to accurately sum the arcs for the nearest neighbour route from F. Examiners noted that only a handful of candidates thought that the better upper bound was the larger of the two numbers. </w:t>
      </w:r>
    </w:p>
    <w:p w:rsidR="00462B15" w:rsidRPr="00462B15" w:rsidRDefault="00462B15" w:rsidP="00462B15">
      <w:pPr>
        <w:autoSpaceDE w:val="0"/>
        <w:autoSpaceDN w:val="0"/>
        <w:adjustRightInd w:val="0"/>
        <w:spacing w:after="0"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t>A large proportion of candidates answered part (e) well and many provided clear diagrams alongside their work to illustrate the addition of the two least arcs incident to A. It was clear however that a minority of candidates were unsure what to do here. Some candidates made errors in their RMST and others added 2</w:t>
      </w:r>
      <w:r w:rsidRPr="00462B15">
        <w:rPr>
          <w:rFonts w:ascii="Times New Roman" w:eastAsia="Times New Roman" w:hAnsi="Times New Roman" w:cs="Times New Roman"/>
          <w:i/>
          <w:color w:val="000000"/>
          <w:sz w:val="24"/>
          <w:szCs w:val="24"/>
          <w:lang w:eastAsia="en-GB"/>
        </w:rPr>
        <w:t>x</w:t>
      </w:r>
      <w:r w:rsidRPr="00462B15">
        <w:rPr>
          <w:rFonts w:ascii="Times New Roman" w:eastAsia="Times New Roman" w:hAnsi="Times New Roman" w:cs="Times New Roman"/>
          <w:color w:val="000000"/>
          <w:sz w:val="24"/>
          <w:szCs w:val="24"/>
          <w:lang w:eastAsia="en-GB"/>
        </w:rPr>
        <w:t xml:space="preserve"> to their RMST rather than 21 and </w:t>
      </w:r>
      <w:r w:rsidRPr="00462B15">
        <w:rPr>
          <w:rFonts w:ascii="Times New Roman" w:eastAsia="Times New Roman" w:hAnsi="Times New Roman" w:cs="Times New Roman"/>
          <w:i/>
          <w:color w:val="000000"/>
          <w:sz w:val="24"/>
          <w:szCs w:val="24"/>
          <w:lang w:eastAsia="en-GB"/>
        </w:rPr>
        <w:t>x</w:t>
      </w:r>
      <w:r w:rsidRPr="00462B15">
        <w:rPr>
          <w:rFonts w:ascii="Times New Roman" w:eastAsia="Times New Roman" w:hAnsi="Times New Roman" w:cs="Times New Roman"/>
          <w:color w:val="000000"/>
          <w:sz w:val="24"/>
          <w:szCs w:val="24"/>
          <w:lang w:eastAsia="en-GB"/>
        </w:rPr>
        <w:t xml:space="preserve">. </w:t>
      </w:r>
    </w:p>
    <w:p w:rsidR="00462B15" w:rsidRPr="00462B15" w:rsidRDefault="00462B15" w:rsidP="00462B15">
      <w:pPr>
        <w:autoSpaceDE w:val="0"/>
        <w:autoSpaceDN w:val="0"/>
        <w:adjustRightInd w:val="0"/>
        <w:spacing w:after="0" w:line="240" w:lineRule="auto"/>
        <w:jc w:val="both"/>
        <w:rPr>
          <w:rFonts w:ascii="Times New Roman" w:eastAsia="Times New Roman" w:hAnsi="Times New Roman" w:cs="Times New Roman"/>
          <w:color w:val="000000"/>
          <w:sz w:val="24"/>
          <w:szCs w:val="24"/>
          <w:lang w:eastAsia="en-GB"/>
        </w:rPr>
      </w:pPr>
    </w:p>
    <w:p w:rsidR="00462B15" w:rsidRPr="004D4A50" w:rsidRDefault="00462B15" w:rsidP="004D4A50">
      <w:pPr>
        <w:autoSpaceDE w:val="0"/>
        <w:autoSpaceDN w:val="0"/>
        <w:adjustRightInd w:val="0"/>
        <w:spacing w:line="240" w:lineRule="auto"/>
        <w:jc w:val="both"/>
        <w:rPr>
          <w:rFonts w:ascii="Times New Roman" w:eastAsia="Times New Roman" w:hAnsi="Times New Roman" w:cs="Times New Roman"/>
          <w:color w:val="000000"/>
          <w:sz w:val="24"/>
          <w:szCs w:val="24"/>
          <w:lang w:eastAsia="en-GB"/>
        </w:rPr>
      </w:pPr>
      <w:r w:rsidRPr="00462B15">
        <w:rPr>
          <w:rFonts w:ascii="Times New Roman" w:eastAsia="Times New Roman" w:hAnsi="Times New Roman" w:cs="Times New Roman"/>
          <w:color w:val="000000"/>
          <w:sz w:val="24"/>
          <w:szCs w:val="24"/>
          <w:lang w:eastAsia="en-GB"/>
        </w:rPr>
        <w:lastRenderedPageBreak/>
        <w:t xml:space="preserve">Part (f) was generally done well by most candidates. Many obtained both marks or scored one mark on the follow through from an earlier stated upper bound in part (d). Others lost the final mark for use of a strict inequality for the upper limit. It was rare but nonetheless worrying to see statements along the lines of   178 &lt; </w:t>
      </w:r>
      <w:r w:rsidRPr="00462B15">
        <w:rPr>
          <w:rFonts w:ascii="Times New Roman" w:eastAsia="Times New Roman" w:hAnsi="Times New Roman" w:cs="Times New Roman"/>
          <w:i/>
          <w:color w:val="000000"/>
          <w:sz w:val="24"/>
          <w:szCs w:val="24"/>
          <w:lang w:eastAsia="en-GB"/>
        </w:rPr>
        <w:t>x</w:t>
      </w:r>
      <w:r w:rsidR="004D4A50">
        <w:rPr>
          <w:rFonts w:ascii="Times New Roman" w:eastAsia="Times New Roman" w:hAnsi="Times New Roman" w:cs="Times New Roman"/>
          <w:color w:val="000000"/>
          <w:sz w:val="24"/>
          <w:szCs w:val="24"/>
          <w:lang w:eastAsia="en-GB"/>
        </w:rPr>
        <w:t xml:space="preserve"> &lt; 166.</w:t>
      </w:r>
    </w:p>
    <w:p w:rsidR="000A6F78" w:rsidRPr="00772299" w:rsidRDefault="000A6F78" w:rsidP="00136503">
      <w:pPr>
        <w:tabs>
          <w:tab w:val="left" w:pos="4140"/>
          <w:tab w:val="left" w:pos="6120"/>
        </w:tabs>
        <w:rPr>
          <w:rStyle w:val="Hyperlink"/>
          <w:rFonts w:ascii="Times New Roman" w:hAnsi="Times New Roman" w:cs="Times New Roman"/>
          <w:b/>
          <w:sz w:val="24"/>
        </w:rPr>
      </w:pPr>
      <w:bookmarkStart w:id="16" w:name="EXQ4"/>
      <w:r w:rsidRPr="00C92EE9">
        <w:rPr>
          <w:rFonts w:ascii="Times New Roman" w:hAnsi="Times New Roman" w:cs="Times New Roman"/>
          <w:b/>
          <w:color w:val="0070C0"/>
          <w:sz w:val="24"/>
        </w:rPr>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4</w:t>
      </w:r>
      <w:bookmarkEnd w:id="16"/>
      <w:r w:rsidR="001B0A4C">
        <w:rPr>
          <w:rFonts w:ascii="Times New Roman" w:hAnsi="Times New Roman" w:cs="Times New Roman"/>
          <w:b/>
          <w:color w:val="0070C0"/>
          <w:sz w:val="24"/>
          <w:szCs w:val="24"/>
        </w:rPr>
        <w:tab/>
      </w:r>
      <w:hyperlink w:anchor="MSQ4" w:history="1">
        <w:r w:rsidR="00136503" w:rsidRPr="00C909ED">
          <w:rPr>
            <w:rStyle w:val="Hyperlink"/>
            <w:rFonts w:ascii="Times New Roman" w:hAnsi="Times New Roman" w:cs="Times New Roman"/>
            <w:b/>
            <w:sz w:val="24"/>
            <w:szCs w:val="24"/>
          </w:rPr>
          <w:t xml:space="preserve"> </w:t>
        </w:r>
        <w:r w:rsidR="001B0A4C" w:rsidRPr="00C909ED">
          <w:rPr>
            <w:rStyle w:val="Hyperlink"/>
            <w:rFonts w:ascii="Times New Roman" w:hAnsi="Times New Roman" w:cs="Times New Roman"/>
            <w:b/>
            <w:sz w:val="24"/>
            <w:szCs w:val="24"/>
          </w:rPr>
          <w:t>(Mark s</w:t>
        </w:r>
        <w:r w:rsidR="000E38B6" w:rsidRPr="00C909ED">
          <w:rPr>
            <w:rStyle w:val="Hyperlink"/>
            <w:rFonts w:ascii="Times New Roman" w:hAnsi="Times New Roman" w:cs="Times New Roman"/>
            <w:b/>
            <w:sz w:val="24"/>
            <w:szCs w:val="24"/>
          </w:rPr>
          <w:t>cheme)</w:t>
        </w:r>
        <w:r w:rsidR="00136503" w:rsidRPr="00C909ED">
          <w:rPr>
            <w:rStyle w:val="Hyperlink"/>
            <w:rFonts w:ascii="Times New Roman" w:hAnsi="Times New Roman" w:cs="Times New Roman"/>
            <w:b/>
            <w:sz w:val="24"/>
            <w:szCs w:val="24"/>
          </w:rPr>
          <w:t xml:space="preserve"> </w:t>
        </w:r>
      </w:hyperlink>
      <w:r w:rsidR="000E38B6">
        <w:rPr>
          <w:rFonts w:ascii="Times New Roman" w:hAnsi="Times New Roman" w:cs="Times New Roman"/>
          <w:b/>
          <w:color w:val="0070C0"/>
          <w:sz w:val="24"/>
          <w:szCs w:val="24"/>
        </w:rPr>
        <w:tab/>
      </w:r>
      <w:r w:rsidR="00772299">
        <w:rPr>
          <w:rStyle w:val="Hyperlink"/>
          <w:rFonts w:ascii="Times New Roman" w:hAnsi="Times New Roman" w:cs="Times New Roman"/>
          <w:b/>
          <w:sz w:val="24"/>
          <w:szCs w:val="24"/>
        </w:rPr>
        <w:fldChar w:fldCharType="begin"/>
      </w:r>
      <w:r w:rsidR="00C909ED">
        <w:rPr>
          <w:rStyle w:val="Hyperlink"/>
          <w:rFonts w:ascii="Times New Roman" w:hAnsi="Times New Roman" w:cs="Times New Roman"/>
          <w:b/>
          <w:sz w:val="24"/>
          <w:szCs w:val="24"/>
        </w:rPr>
        <w:instrText>HYPERLINK  \l "Q4"</w:instrText>
      </w:r>
      <w:r w:rsidR="00772299">
        <w:rPr>
          <w:rStyle w:val="Hyperlink"/>
          <w:rFonts w:ascii="Times New Roman" w:hAnsi="Times New Roman" w:cs="Times New Roman"/>
          <w:b/>
          <w:sz w:val="24"/>
          <w:szCs w:val="24"/>
        </w:rPr>
        <w:fldChar w:fldCharType="separate"/>
      </w:r>
      <w:r w:rsidR="000E38B6" w:rsidRPr="00772299">
        <w:rPr>
          <w:rStyle w:val="Hyperlink"/>
          <w:rFonts w:ascii="Times New Roman" w:hAnsi="Times New Roman" w:cs="Times New Roman"/>
          <w:b/>
          <w:sz w:val="24"/>
          <w:szCs w:val="24"/>
        </w:rPr>
        <w:t>(Return to Question 4)</w:t>
      </w:r>
    </w:p>
    <w:p w:rsidR="00462B15" w:rsidRPr="00462B15" w:rsidRDefault="00772299" w:rsidP="00462B15">
      <w:pPr>
        <w:widowControl w:val="0"/>
        <w:autoSpaceDE w:val="0"/>
        <w:autoSpaceDN w:val="0"/>
        <w:adjustRightInd w:val="0"/>
        <w:spacing w:before="40" w:after="40" w:line="240" w:lineRule="auto"/>
        <w:ind w:hanging="540"/>
        <w:rPr>
          <w:rFonts w:ascii="Times New Roman" w:hAnsi="Times New Roman" w:cs="Times New Roman"/>
          <w:sz w:val="28"/>
          <w:szCs w:val="24"/>
        </w:rPr>
      </w:pPr>
      <w:r>
        <w:rPr>
          <w:rStyle w:val="Hyperlink"/>
          <w:rFonts w:ascii="Times New Roman" w:hAnsi="Times New Roman" w:cs="Times New Roman"/>
          <w:b/>
          <w:sz w:val="24"/>
          <w:szCs w:val="24"/>
        </w:rPr>
        <w:fldChar w:fldCharType="end"/>
      </w:r>
      <w:r w:rsidR="000A6F78">
        <w:rPr>
          <w:rFonts w:ascii="Times New Roman" w:hAnsi="Times New Roman" w:cs="Times New Roman"/>
          <w:sz w:val="24"/>
          <w:szCs w:val="24"/>
        </w:rPr>
        <w:t xml:space="preserve">4. </w:t>
      </w:r>
      <w:r w:rsidR="000A6F78">
        <w:rPr>
          <w:rFonts w:ascii="Times New Roman" w:hAnsi="Times New Roman" w:cs="Times New Roman"/>
          <w:sz w:val="24"/>
          <w:szCs w:val="24"/>
        </w:rPr>
        <w:tab/>
      </w:r>
      <w:r w:rsidR="00462B15" w:rsidRPr="00462B15">
        <w:rPr>
          <w:rFonts w:ascii="Times New Roman" w:hAnsi="Times New Roman" w:cs="Times New Roman"/>
          <w:sz w:val="24"/>
        </w:rPr>
        <w:t>In part (a) most students scored both marks for correctly completing the precedence table, with only a few eccentric attempts, some involving event numbers rather than activity letters.</w:t>
      </w:r>
    </w:p>
    <w:p w:rsidR="00462B15" w:rsidRPr="00462B15" w:rsidRDefault="00462B15" w:rsidP="00462B15">
      <w:pPr>
        <w:rPr>
          <w:rFonts w:ascii="Times New Roman" w:hAnsi="Times New Roman" w:cs="Times New Roman"/>
          <w:sz w:val="24"/>
        </w:rPr>
      </w:pPr>
      <w:r w:rsidRPr="00462B15">
        <w:rPr>
          <w:rFonts w:ascii="Times New Roman" w:hAnsi="Times New Roman" w:cs="Times New Roman"/>
          <w:sz w:val="24"/>
        </w:rPr>
        <w:t>Part (b) was answered extremely well with many students correctly complete the diagram with the early event and late event times. When errors did occur they mostly occurred at the ends of activities B, C and/or E.</w:t>
      </w:r>
    </w:p>
    <w:p w:rsidR="00462B15" w:rsidRPr="00462B15" w:rsidRDefault="00462B15" w:rsidP="00462B15">
      <w:pPr>
        <w:rPr>
          <w:rFonts w:ascii="Times New Roman" w:hAnsi="Times New Roman" w:cs="Times New Roman"/>
          <w:sz w:val="24"/>
        </w:rPr>
      </w:pPr>
      <w:r w:rsidRPr="00462B15">
        <w:rPr>
          <w:rFonts w:ascii="Times New Roman" w:hAnsi="Times New Roman" w:cs="Times New Roman"/>
          <w:sz w:val="24"/>
        </w:rPr>
        <w:t>Examiners noted that parts (c), (d) and (e) were generally answered correctly provided the corresponding diagram in (b) was correct.</w:t>
      </w:r>
    </w:p>
    <w:p w:rsidR="00462B15" w:rsidRPr="00462B15" w:rsidRDefault="00462B15" w:rsidP="00462B15">
      <w:pPr>
        <w:spacing w:after="0"/>
        <w:rPr>
          <w:rFonts w:ascii="Times New Roman" w:hAnsi="Times New Roman" w:cs="Times New Roman"/>
          <w:sz w:val="24"/>
        </w:rPr>
      </w:pPr>
      <w:r w:rsidRPr="00462B15">
        <w:rPr>
          <w:rFonts w:ascii="Times New Roman" w:hAnsi="Times New Roman" w:cs="Times New Roman"/>
          <w:sz w:val="24"/>
        </w:rPr>
        <w:t>Most students did attempt to produce a schedule in (f). However a significant proportion of students tried to construct a schedule with only 3 workers (possibly due to their answer for (e)), therefore scoring only one mark and completely disregarding the significance of the Immediately Preceding Activities (IPA). Of those students who did have 4 workers in their schedule, a pleasing number were correct, though errors were sometimes seen in either the duration, time interval or IPA for one or more activities. It was pleasing to note that cascade charts were rarely seen.</w:t>
      </w:r>
    </w:p>
    <w:p w:rsidR="00462B15" w:rsidRPr="00462B15" w:rsidRDefault="00462B15" w:rsidP="00462B15">
      <w:pPr>
        <w:spacing w:after="0"/>
        <w:rPr>
          <w:rFonts w:ascii="Times New Roman" w:hAnsi="Times New Roman" w:cs="Times New Roman"/>
          <w:sz w:val="24"/>
        </w:rPr>
      </w:pPr>
    </w:p>
    <w:p w:rsidR="00462B15" w:rsidRDefault="00462B15" w:rsidP="00462B15">
      <w:pPr>
        <w:spacing w:after="0"/>
        <w:rPr>
          <w:rFonts w:ascii="Times New Roman" w:hAnsi="Times New Roman" w:cs="Times New Roman"/>
          <w:sz w:val="24"/>
        </w:rPr>
      </w:pPr>
      <w:r w:rsidRPr="00462B15">
        <w:rPr>
          <w:rFonts w:ascii="Times New Roman" w:hAnsi="Times New Roman" w:cs="Times New Roman"/>
          <w:sz w:val="24"/>
        </w:rPr>
        <w:t>Many students correctly calculated the revised timing and new critical activities in (g), although sometimes B was still stated as a critical activity.</w:t>
      </w:r>
    </w:p>
    <w:p w:rsidR="00C27D63" w:rsidRPr="00462B15" w:rsidRDefault="00C27D63" w:rsidP="00C27D63">
      <w:pPr>
        <w:spacing w:before="40" w:after="40"/>
        <w:rPr>
          <w:rFonts w:ascii="Times New Roman" w:hAnsi="Times New Roman" w:cs="Times New Roman"/>
          <w:sz w:val="24"/>
        </w:rPr>
      </w:pPr>
    </w:p>
    <w:p w:rsidR="00474B6F" w:rsidRDefault="00474B6F">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7" w:name="EXQ5"/>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5</w:t>
      </w:r>
      <w:bookmarkEnd w:id="17"/>
      <w:r w:rsidR="001B0A4C">
        <w:rPr>
          <w:rFonts w:ascii="Times New Roman" w:hAnsi="Times New Roman" w:cs="Times New Roman"/>
          <w:b/>
          <w:color w:val="0070C0"/>
          <w:sz w:val="24"/>
          <w:szCs w:val="24"/>
        </w:rPr>
        <w:tab/>
        <w:t xml:space="preserve"> </w:t>
      </w:r>
      <w:hyperlink w:anchor="MSQ5" w:history="1">
        <w:r w:rsidR="001B0A4C" w:rsidRPr="0021134A">
          <w:rPr>
            <w:rStyle w:val="Hyperlink"/>
            <w:rFonts w:ascii="Times New Roman" w:hAnsi="Times New Roman" w:cs="Times New Roman"/>
            <w:b/>
            <w:sz w:val="24"/>
            <w:szCs w:val="24"/>
          </w:rPr>
          <w:t>(Mark 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r w:rsidR="00136503">
        <w:rPr>
          <w:rFonts w:ascii="Times New Roman" w:hAnsi="Times New Roman" w:cs="Times New Roman"/>
          <w:b/>
          <w:color w:val="0070C0"/>
          <w:sz w:val="24"/>
          <w:szCs w:val="24"/>
        </w:rPr>
        <w:t xml:space="preserve"> </w:t>
      </w:r>
      <w:hyperlink w:anchor="Q5" w:history="1">
        <w:r w:rsidR="000E38B6" w:rsidRPr="0021134A">
          <w:rPr>
            <w:rStyle w:val="Hyperlink"/>
            <w:rFonts w:ascii="Times New Roman" w:hAnsi="Times New Roman" w:cs="Times New Roman"/>
            <w:b/>
            <w:sz w:val="24"/>
            <w:szCs w:val="24"/>
          </w:rPr>
          <w:t>(Return to Question 5)</w:t>
        </w:r>
      </w:hyperlink>
    </w:p>
    <w:p w:rsidR="00462B15" w:rsidRDefault="000A6F78" w:rsidP="00314411">
      <w:pPr>
        <w:shd w:val="clear" w:color="auto" w:fill="FFFFFF"/>
        <w:spacing w:before="40" w:after="40" w:line="240" w:lineRule="auto"/>
        <w:ind w:hanging="54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462B15" w:rsidRPr="00462B15">
        <w:rPr>
          <w:rFonts w:ascii="Times New Roman" w:eastAsia="Times New Roman" w:hAnsi="Times New Roman" w:cs="Times New Roman"/>
          <w:color w:val="000000"/>
          <w:sz w:val="24"/>
          <w:szCs w:val="24"/>
        </w:rPr>
        <w:t>In (a) the objective function was often found correctly but the absence of the word ‘maximise’ meant that the first mark could not be awarded. The first two constraints (the requirements that there must be at least 400 scones and that there must be at most 350 fruit scones) were usually correct. The next constraint based on the fact that there needed to be at most 5 plain scones for every 3 fruit scones was almost always correct with the most</w:t>
      </w:r>
      <w:r w:rsidR="00462B15">
        <w:rPr>
          <w:rFonts w:ascii="Times New Roman" w:eastAsia="Times New Roman" w:hAnsi="Times New Roman" w:cs="Times New Roman"/>
          <w:color w:val="000000"/>
          <w:sz w:val="24"/>
          <w:szCs w:val="24"/>
        </w:rPr>
        <w:t xml:space="preserve"> common incorrect answer being 3</w:t>
      </w:r>
      <w:r w:rsidR="00462B15" w:rsidRPr="00462B15">
        <w:rPr>
          <w:rFonts w:ascii="Times New Roman" w:eastAsia="Times New Roman" w:hAnsi="Times New Roman" w:cs="Times New Roman"/>
          <w:i/>
          <w:color w:val="000000"/>
          <w:sz w:val="24"/>
          <w:szCs w:val="24"/>
        </w:rPr>
        <w:t>y</w:t>
      </w:r>
      <w:r w:rsidR="00462B15">
        <w:rPr>
          <w:rFonts w:ascii="Times New Roman" w:eastAsia="Times New Roman" w:hAnsi="Times New Roman" w:cs="Times New Roman"/>
          <w:color w:val="000000"/>
          <w:sz w:val="24"/>
          <w:szCs w:val="24"/>
        </w:rPr>
        <w:sym w:font="Euclid Math Two" w:char="F085"/>
      </w:r>
      <w:r w:rsidR="00462B15">
        <w:rPr>
          <w:rFonts w:ascii="Times New Roman" w:eastAsia="Times New Roman" w:hAnsi="Times New Roman" w:cs="Times New Roman"/>
          <w:color w:val="000000"/>
          <w:sz w:val="24"/>
          <w:szCs w:val="24"/>
        </w:rPr>
        <w:t xml:space="preserve"> 5</w:t>
      </w:r>
      <w:r w:rsidR="00462B15" w:rsidRPr="00462B15">
        <w:rPr>
          <w:rFonts w:ascii="Times New Roman" w:eastAsia="Times New Roman" w:hAnsi="Times New Roman" w:cs="Times New Roman"/>
          <w:i/>
          <w:color w:val="000000"/>
          <w:sz w:val="24"/>
          <w:szCs w:val="24"/>
        </w:rPr>
        <w:t>x</w:t>
      </w:r>
      <w:r w:rsidR="00462B15">
        <w:rPr>
          <w:rFonts w:ascii="Times New Roman" w:eastAsia="Times New Roman" w:hAnsi="Times New Roman" w:cs="Times New Roman"/>
          <w:color w:val="000000"/>
          <w:sz w:val="24"/>
          <w:szCs w:val="24"/>
        </w:rPr>
        <w:t xml:space="preserve">. </w:t>
      </w:r>
      <w:r w:rsidR="00462B15" w:rsidRPr="00462B15">
        <w:rPr>
          <w:rFonts w:ascii="Times New Roman" w:eastAsia="Times New Roman" w:hAnsi="Times New Roman" w:cs="Times New Roman"/>
          <w:color w:val="000000"/>
          <w:sz w:val="24"/>
          <w:szCs w:val="24"/>
        </w:rPr>
        <w:t>The final constraints regarding the fact that the manager had £77 to spend was either dealt with very well or not attempted at all. Simplified inequalities were not always seen and, on occasion, coefficients were left as fractions rather than integers.</w:t>
      </w:r>
    </w:p>
    <w:p w:rsidR="00462B15" w:rsidRDefault="00462B15" w:rsidP="00314411">
      <w:pPr>
        <w:shd w:val="clear" w:color="auto" w:fill="FFFFFF"/>
        <w:spacing w:before="40" w:after="120" w:line="240" w:lineRule="auto"/>
        <w:ind w:hanging="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62B15">
        <w:rPr>
          <w:rFonts w:ascii="Times New Roman" w:eastAsia="Times New Roman" w:hAnsi="Times New Roman" w:cs="Times New Roman"/>
          <w:color w:val="000000"/>
          <w:sz w:val="24"/>
          <w:szCs w:val="24"/>
        </w:rPr>
        <w:t xml:space="preserve">Most students were able to draw the required lines correctly in (b) although some were unable to draw lines sufficiently accurately (some drew lines without a ruler) or sufficiently long enough. As stated in previous reports the following general principle should always be adopted by students.  </w:t>
      </w:r>
    </w:p>
    <w:p w:rsidR="00462B15" w:rsidRDefault="00462B15" w:rsidP="00462B15">
      <w:pPr>
        <w:pStyle w:val="ListParagraph"/>
        <w:numPr>
          <w:ilvl w:val="0"/>
          <w:numId w:val="4"/>
        </w:numPr>
        <w:shd w:val="clear" w:color="auto" w:fill="FFFFFF"/>
        <w:spacing w:before="40" w:after="40" w:line="240" w:lineRule="auto"/>
        <w:jc w:val="both"/>
        <w:rPr>
          <w:rFonts w:ascii="Times New Roman" w:eastAsia="Times New Roman" w:hAnsi="Times New Roman" w:cs="Times New Roman"/>
          <w:color w:val="000000"/>
          <w:sz w:val="24"/>
          <w:szCs w:val="24"/>
        </w:rPr>
      </w:pPr>
      <w:r w:rsidRPr="00462B15">
        <w:rPr>
          <w:rFonts w:ascii="Times New Roman" w:eastAsia="Times New Roman" w:hAnsi="Times New Roman" w:cs="Times New Roman"/>
          <w:color w:val="000000"/>
          <w:sz w:val="24"/>
          <w:szCs w:val="24"/>
        </w:rPr>
        <w:t>Lines should always be drawn which cover the entire graph paper supplied in the answer book and therefore,</w:t>
      </w:r>
    </w:p>
    <w:p w:rsidR="00462B15" w:rsidRPr="00462B15" w:rsidRDefault="00462B15" w:rsidP="00314411">
      <w:pPr>
        <w:pStyle w:val="ListParagraph"/>
        <w:numPr>
          <w:ilvl w:val="0"/>
          <w:numId w:val="4"/>
        </w:numPr>
        <w:shd w:val="clear" w:color="auto" w:fill="FFFFFF"/>
        <w:spacing w:before="40" w:after="120" w:line="240" w:lineRule="auto"/>
        <w:jc w:val="both"/>
        <w:rPr>
          <w:rFonts w:ascii="Times New Roman" w:eastAsia="Times New Roman" w:hAnsi="Times New Roman" w:cs="Times New Roman"/>
          <w:color w:val="000000"/>
          <w:sz w:val="24"/>
          <w:szCs w:val="24"/>
        </w:rPr>
      </w:pPr>
      <w:r w:rsidRPr="00462B15">
        <w:rPr>
          <w:rFonts w:ascii="Times New Roman" w:eastAsia="Times New Roman" w:hAnsi="Times New Roman" w:cs="Times New Roman"/>
          <w:color w:val="000000"/>
          <w:sz w:val="24"/>
          <w:szCs w:val="24"/>
        </w:rPr>
        <w:t>lines with negative gradient should always be drawn from axis to axis.</w:t>
      </w:r>
    </w:p>
    <w:p w:rsidR="00462B15" w:rsidRDefault="00462B15" w:rsidP="00314411">
      <w:pPr>
        <w:shd w:val="clear" w:color="auto" w:fill="FFFFFF"/>
        <w:spacing w:before="40" w:after="120" w:line="240" w:lineRule="auto"/>
        <w:ind w:hanging="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62B15">
        <w:rPr>
          <w:rFonts w:ascii="Times New Roman" w:eastAsia="Times New Roman" w:hAnsi="Times New Roman" w:cs="Times New Roman"/>
          <w:color w:val="000000"/>
          <w:sz w:val="24"/>
          <w:szCs w:val="24"/>
        </w:rPr>
        <w:t>The rationale behind this is that until all the lines are drawn (and shaded accordingly) it is unclear which lines (or parts of lines) will define the boundary of the feasible region. If students only draw the line segments that they believe define the boundary of the feasible region then examiners are unaware of the order in which the lines were drawn and therefore it is unclear to examiners why some parts of the lines have been omitted. In general the lines and were drawn correctly. Furthermore, a significant number of students were unable to select (or even label) the correct feasible region.</w:t>
      </w:r>
    </w:p>
    <w:p w:rsidR="00462B15" w:rsidRPr="00462B15" w:rsidRDefault="00462B15" w:rsidP="00314411">
      <w:pPr>
        <w:shd w:val="clear" w:color="auto" w:fill="FFFFFF"/>
        <w:spacing w:before="40" w:after="120" w:line="240" w:lineRule="auto"/>
        <w:ind w:hanging="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62B15">
        <w:rPr>
          <w:rFonts w:ascii="Times New Roman" w:eastAsia="Times New Roman" w:hAnsi="Times New Roman" w:cs="Times New Roman"/>
          <w:color w:val="000000"/>
          <w:sz w:val="24"/>
          <w:szCs w:val="24"/>
        </w:rPr>
        <w:t xml:space="preserve">In (c), the majority of students drew the correct objective line, however, a line with reciprocal gradient was sometimes seen or, in a number of cases, no objective line was drawn (and therefore no marks could be awarded in this part). Some used obscure constant values to plot the objective line and some students did not label the optimal vertex clearly.  </w:t>
      </w:r>
    </w:p>
    <w:p w:rsidR="00462B15" w:rsidRPr="00462B15" w:rsidRDefault="00462B15" w:rsidP="00314411">
      <w:pPr>
        <w:shd w:val="clear" w:color="auto" w:fill="FFFFFF"/>
        <w:spacing w:before="40" w:after="120" w:line="240" w:lineRule="auto"/>
        <w:ind w:hanging="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62B15">
        <w:rPr>
          <w:rFonts w:ascii="Times New Roman" w:eastAsia="Times New Roman" w:hAnsi="Times New Roman" w:cs="Times New Roman"/>
          <w:color w:val="000000"/>
          <w:sz w:val="24"/>
          <w:szCs w:val="24"/>
        </w:rPr>
        <w:t xml:space="preserve">Most students in (d) correctly stated the exact coordinate of V as requested. </w:t>
      </w:r>
    </w:p>
    <w:p w:rsidR="00462B15" w:rsidRDefault="00462B15" w:rsidP="00462B15">
      <w:pPr>
        <w:shd w:val="clear" w:color="auto" w:fill="FFFFFF"/>
        <w:spacing w:before="40" w:after="40" w:line="240" w:lineRule="auto"/>
        <w:ind w:hanging="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62B15">
        <w:rPr>
          <w:rFonts w:ascii="Times New Roman" w:eastAsia="Times New Roman" w:hAnsi="Times New Roman" w:cs="Times New Roman"/>
          <w:color w:val="000000"/>
          <w:sz w:val="24"/>
          <w:szCs w:val="24"/>
        </w:rPr>
        <w:t>In (e) many students did not state in context the number of scones that the manager should buy and the corresponding cost was often given incorrectly as either £540 or £541 rather than the correct £540.50.</w:t>
      </w:r>
    </w:p>
    <w:p w:rsidR="00462B15" w:rsidRPr="006F582E" w:rsidRDefault="00462B15" w:rsidP="00462B15">
      <w:pPr>
        <w:shd w:val="clear" w:color="auto" w:fill="FFFFFF"/>
        <w:spacing w:before="40" w:after="40" w:line="240" w:lineRule="auto"/>
        <w:ind w:hanging="540"/>
        <w:jc w:val="both"/>
        <w:rPr>
          <w:rFonts w:ascii="Times New Roman" w:eastAsia="Times New Roman" w:hAnsi="Times New Roman" w:cs="Times New Roman"/>
          <w:color w:val="000000"/>
          <w:sz w:val="24"/>
          <w:szCs w:val="24"/>
        </w:rPr>
      </w:pPr>
    </w:p>
    <w:p w:rsidR="00474B6F" w:rsidRDefault="00474B6F">
      <w:pPr>
        <w:rPr>
          <w:rFonts w:ascii="Times New Roman" w:hAnsi="Times New Roman" w:cs="Times New Roman"/>
          <w:b/>
          <w:color w:val="0070C0"/>
          <w:sz w:val="24"/>
        </w:rPr>
      </w:pPr>
      <w:r>
        <w:rPr>
          <w:rFonts w:ascii="Times New Roman" w:hAnsi="Times New Roman" w:cs="Times New Roman"/>
          <w:b/>
          <w:color w:val="0070C0"/>
          <w:sz w:val="24"/>
        </w:rPr>
        <w:br w:type="page"/>
      </w:r>
    </w:p>
    <w:p w:rsidR="000A6F78" w:rsidRPr="00C92EE9" w:rsidRDefault="000A6F78" w:rsidP="00136503">
      <w:pPr>
        <w:tabs>
          <w:tab w:val="left" w:pos="4140"/>
          <w:tab w:val="left" w:pos="6120"/>
        </w:tabs>
        <w:rPr>
          <w:rFonts w:ascii="Times New Roman" w:hAnsi="Times New Roman" w:cs="Times New Roman"/>
          <w:b/>
          <w:color w:val="0070C0"/>
          <w:sz w:val="24"/>
        </w:rPr>
      </w:pPr>
      <w:bookmarkStart w:id="18" w:name="EXQ6"/>
      <w:r w:rsidRPr="00C92EE9">
        <w:rPr>
          <w:rFonts w:ascii="Times New Roman" w:hAnsi="Times New Roman" w:cs="Times New Roman"/>
          <w:b/>
          <w:color w:val="0070C0"/>
          <w:sz w:val="24"/>
        </w:rPr>
        <w:lastRenderedPageBreak/>
        <w:t xml:space="preserve">Examiner </w:t>
      </w:r>
      <w:r w:rsidR="009B246B">
        <w:rPr>
          <w:rFonts w:ascii="Times New Roman" w:hAnsi="Times New Roman" w:cs="Times New Roman"/>
          <w:b/>
          <w:color w:val="0070C0"/>
          <w:sz w:val="24"/>
          <w:szCs w:val="24"/>
        </w:rPr>
        <w:t>comment</w:t>
      </w:r>
      <w:r w:rsidR="009B246B" w:rsidRPr="00C92EE9">
        <w:rPr>
          <w:rFonts w:ascii="Times New Roman" w:hAnsi="Times New Roman" w:cs="Times New Roman"/>
          <w:b/>
          <w:color w:val="0070C0"/>
          <w:sz w:val="24"/>
          <w:szCs w:val="24"/>
        </w:rPr>
        <w:t xml:space="preserve"> </w:t>
      </w:r>
      <w:r w:rsidRPr="00C92EE9">
        <w:rPr>
          <w:rFonts w:ascii="Times New Roman" w:hAnsi="Times New Roman" w:cs="Times New Roman"/>
          <w:b/>
          <w:color w:val="0070C0"/>
          <w:sz w:val="24"/>
        </w:rPr>
        <w:t>for Question 6</w:t>
      </w:r>
      <w:bookmarkEnd w:id="18"/>
      <w:r w:rsidR="000E38B6">
        <w:rPr>
          <w:rFonts w:ascii="Times New Roman" w:hAnsi="Times New Roman" w:cs="Times New Roman"/>
          <w:b/>
          <w:color w:val="0070C0"/>
          <w:sz w:val="24"/>
          <w:szCs w:val="24"/>
        </w:rPr>
        <w:tab/>
      </w:r>
      <w:hyperlink w:anchor="MSQ6" w:history="1">
        <w:r w:rsidR="000E38B6" w:rsidRPr="0021134A">
          <w:rPr>
            <w:rStyle w:val="Hyperlink"/>
            <w:rFonts w:ascii="Times New Roman" w:hAnsi="Times New Roman" w:cs="Times New Roman"/>
            <w:b/>
            <w:sz w:val="24"/>
            <w:szCs w:val="24"/>
          </w:rPr>
          <w:t xml:space="preserve">(Mark </w:t>
        </w:r>
        <w:r w:rsidR="001B0A4C" w:rsidRPr="0021134A">
          <w:rPr>
            <w:rStyle w:val="Hyperlink"/>
            <w:rFonts w:ascii="Times New Roman" w:hAnsi="Times New Roman" w:cs="Times New Roman"/>
            <w:b/>
            <w:sz w:val="24"/>
            <w:szCs w:val="24"/>
          </w:rPr>
          <w:t>s</w:t>
        </w:r>
        <w:r w:rsidR="000E38B6" w:rsidRPr="0021134A">
          <w:rPr>
            <w:rStyle w:val="Hyperlink"/>
            <w:rFonts w:ascii="Times New Roman" w:hAnsi="Times New Roman" w:cs="Times New Roman"/>
            <w:b/>
            <w:sz w:val="24"/>
            <w:szCs w:val="24"/>
          </w:rPr>
          <w:t>cheme)</w:t>
        </w:r>
      </w:hyperlink>
      <w:r w:rsidR="000E38B6">
        <w:rPr>
          <w:rFonts w:ascii="Times New Roman" w:hAnsi="Times New Roman" w:cs="Times New Roman"/>
          <w:b/>
          <w:color w:val="0070C0"/>
          <w:sz w:val="24"/>
          <w:szCs w:val="24"/>
        </w:rPr>
        <w:tab/>
      </w:r>
      <w:hyperlink w:anchor="Q6" w:history="1">
        <w:r w:rsidR="000E38B6" w:rsidRPr="0021134A">
          <w:rPr>
            <w:rStyle w:val="Hyperlink"/>
            <w:rFonts w:ascii="Times New Roman" w:hAnsi="Times New Roman" w:cs="Times New Roman"/>
            <w:b/>
            <w:sz w:val="24"/>
            <w:szCs w:val="24"/>
          </w:rPr>
          <w:t>(Return to Question 6)</w:t>
        </w:r>
      </w:hyperlink>
    </w:p>
    <w:p w:rsidR="00C27D63" w:rsidRPr="00C27D63" w:rsidRDefault="000A6F78" w:rsidP="00C27D63">
      <w:pPr>
        <w:widowControl w:val="0"/>
        <w:autoSpaceDE w:val="0"/>
        <w:autoSpaceDN w:val="0"/>
        <w:adjustRightInd w:val="0"/>
        <w:spacing w:line="240" w:lineRule="auto"/>
        <w:ind w:hanging="5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r>
      <w:r w:rsidR="00C27D63" w:rsidRPr="00C27D63">
        <w:rPr>
          <w:rFonts w:ascii="Times New Roman" w:hAnsi="Times New Roman" w:cs="Times New Roman"/>
          <w:sz w:val="24"/>
          <w:szCs w:val="24"/>
        </w:rPr>
        <w:t xml:space="preserve">Part (a) was usually very well done with most students applying Dijkstra’s algorithm correctly. The boxes at each node in part (a) were usually completed correctly. When errors were made it was either an order of labelling error (some students repeated the same labelling at two different nodes) or working values were either missing, not in the correct order or simply incorrect (usually these errors occurred at nodes B, G and/or H). The path was usually given correctly and most students realised that whatever their final value was at H, this was therefore the value that they should give for the length of their path. As noted in previous reports because the working values are so important in judging the candidate’s proficiency at applying the algorithm it would be wise to avoid methods of presentation that require values to be crossed out. </w:t>
      </w:r>
    </w:p>
    <w:p w:rsidR="00C27D63" w:rsidRPr="00C27D63" w:rsidRDefault="00C27D63" w:rsidP="00C27D63">
      <w:pPr>
        <w:widowControl w:val="0"/>
        <w:autoSpaceDE w:val="0"/>
        <w:autoSpaceDN w:val="0"/>
        <w:adjustRightInd w:val="0"/>
        <w:spacing w:line="240" w:lineRule="auto"/>
        <w:ind w:hanging="540"/>
        <w:rPr>
          <w:rFonts w:ascii="Times New Roman" w:hAnsi="Times New Roman" w:cs="Times New Roman"/>
          <w:sz w:val="24"/>
          <w:szCs w:val="24"/>
        </w:rPr>
      </w:pPr>
      <w:r>
        <w:rPr>
          <w:rFonts w:ascii="Times New Roman" w:hAnsi="Times New Roman" w:cs="Times New Roman"/>
          <w:sz w:val="24"/>
          <w:szCs w:val="24"/>
        </w:rPr>
        <w:tab/>
      </w:r>
      <w:r w:rsidRPr="00C27D63">
        <w:rPr>
          <w:rFonts w:ascii="Times New Roman" w:hAnsi="Times New Roman" w:cs="Times New Roman"/>
          <w:sz w:val="24"/>
          <w:szCs w:val="24"/>
        </w:rPr>
        <w:t xml:space="preserve">The vast majority of students did not realise the connection between part (a), in which the shortest distances from vertex A to any other vertex had been found and part (b). Therefore many students went on to make at least one error in the totals for the pairings in part (b). Most students stated the repeated arcs correctly although there were a few who simply stated “AD, EG”. Very few students failed to give three distinct pairings and corresponding totals in this part.  </w:t>
      </w:r>
    </w:p>
    <w:p w:rsidR="00C27D63" w:rsidRDefault="00C27D63" w:rsidP="00C27D63">
      <w:pPr>
        <w:widowControl w:val="0"/>
        <w:autoSpaceDE w:val="0"/>
        <w:autoSpaceDN w:val="0"/>
        <w:adjustRightInd w:val="0"/>
        <w:spacing w:line="240" w:lineRule="auto"/>
        <w:ind w:hanging="540"/>
        <w:rPr>
          <w:rFonts w:ascii="Times New Roman" w:hAnsi="Times New Roman" w:cs="Times New Roman"/>
          <w:sz w:val="24"/>
          <w:szCs w:val="24"/>
        </w:rPr>
      </w:pPr>
      <w:r>
        <w:rPr>
          <w:rFonts w:ascii="Times New Roman" w:hAnsi="Times New Roman" w:cs="Times New Roman"/>
          <w:sz w:val="24"/>
          <w:szCs w:val="24"/>
        </w:rPr>
        <w:tab/>
      </w:r>
      <w:r w:rsidRPr="00C27D63">
        <w:rPr>
          <w:rFonts w:ascii="Times New Roman" w:hAnsi="Times New Roman" w:cs="Times New Roman"/>
          <w:sz w:val="24"/>
          <w:szCs w:val="24"/>
        </w:rPr>
        <w:t xml:space="preserve">Part (c)(i) was well answered with the majority of students correctly stating that arcs AD, CD, BC and BG needed to be repeated. Both the route and its corresponding length in part (c)(ii) were answered well (although in a number of cases the route was left blank). Most of the students remembering to subtract the weight of the arcs BD and BE from their total.  </w:t>
      </w:r>
    </w:p>
    <w:p w:rsidR="00FB2798" w:rsidRPr="00FB2798" w:rsidRDefault="00FB2798" w:rsidP="000A6F78">
      <w:pPr>
        <w:tabs>
          <w:tab w:val="left" w:pos="992"/>
        </w:tabs>
      </w:pPr>
    </w:p>
    <w:sectPr w:rsidR="00FB2798" w:rsidRPr="00FB2798" w:rsidSect="00135D51">
      <w:pgSz w:w="11906" w:h="16838"/>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55 Roman">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1"/>
    <w:family w:val="roman"/>
    <w:notTrueType/>
    <w:pitch w:val="variable"/>
  </w:font>
  <w:font w:name="Euclid Math Two">
    <w:panose1 w:val="02050601010101010101"/>
    <w:charset w:val="02"/>
    <w:family w:val="roman"/>
    <w:pitch w:val="variable"/>
    <w:sig w:usb0="8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86F0F"/>
    <w:multiLevelType w:val="hybridMultilevel"/>
    <w:tmpl w:val="E332B43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188849FA"/>
    <w:multiLevelType w:val="hybridMultilevel"/>
    <w:tmpl w:val="A2DA2C14"/>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2" w15:restartNumberingAfterBreak="0">
    <w:nsid w:val="478A4A38"/>
    <w:multiLevelType w:val="hybridMultilevel"/>
    <w:tmpl w:val="F01890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 w15:restartNumberingAfterBreak="0">
    <w:nsid w:val="7F4A03FE"/>
    <w:multiLevelType w:val="hybridMultilevel"/>
    <w:tmpl w:val="43848956"/>
    <w:lvl w:ilvl="0" w:tplc="0BB09F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6"/>
    <w:rsid w:val="00026C60"/>
    <w:rsid w:val="0005521F"/>
    <w:rsid w:val="00076CE6"/>
    <w:rsid w:val="00094D17"/>
    <w:rsid w:val="000A6F78"/>
    <w:rsid w:val="000C7B57"/>
    <w:rsid w:val="000D5FBE"/>
    <w:rsid w:val="000D784D"/>
    <w:rsid w:val="000E38B6"/>
    <w:rsid w:val="000E45BA"/>
    <w:rsid w:val="000E7096"/>
    <w:rsid w:val="000F031D"/>
    <w:rsid w:val="00121D19"/>
    <w:rsid w:val="001356F2"/>
    <w:rsid w:val="00135D51"/>
    <w:rsid w:val="00136503"/>
    <w:rsid w:val="00143A38"/>
    <w:rsid w:val="00161C79"/>
    <w:rsid w:val="00165B30"/>
    <w:rsid w:val="001810D4"/>
    <w:rsid w:val="001B0A4C"/>
    <w:rsid w:val="001D6D48"/>
    <w:rsid w:val="001E0EA1"/>
    <w:rsid w:val="0021134A"/>
    <w:rsid w:val="00213782"/>
    <w:rsid w:val="00225721"/>
    <w:rsid w:val="0024657A"/>
    <w:rsid w:val="00247D0A"/>
    <w:rsid w:val="002A2538"/>
    <w:rsid w:val="002A41C4"/>
    <w:rsid w:val="002A5BB3"/>
    <w:rsid w:val="002C1A5A"/>
    <w:rsid w:val="002D0480"/>
    <w:rsid w:val="002D5F65"/>
    <w:rsid w:val="00312834"/>
    <w:rsid w:val="00312E40"/>
    <w:rsid w:val="00314411"/>
    <w:rsid w:val="00362557"/>
    <w:rsid w:val="00370125"/>
    <w:rsid w:val="0037657B"/>
    <w:rsid w:val="00390AF0"/>
    <w:rsid w:val="003B1AE5"/>
    <w:rsid w:val="003B7B18"/>
    <w:rsid w:val="003C4EDC"/>
    <w:rsid w:val="00421A79"/>
    <w:rsid w:val="00442A0A"/>
    <w:rsid w:val="00462B15"/>
    <w:rsid w:val="00474B6F"/>
    <w:rsid w:val="004A06D9"/>
    <w:rsid w:val="004A3FAE"/>
    <w:rsid w:val="004D3630"/>
    <w:rsid w:val="004D4A50"/>
    <w:rsid w:val="00500915"/>
    <w:rsid w:val="0051302B"/>
    <w:rsid w:val="00555A99"/>
    <w:rsid w:val="00560DDD"/>
    <w:rsid w:val="005876E9"/>
    <w:rsid w:val="005904AD"/>
    <w:rsid w:val="005D0AD8"/>
    <w:rsid w:val="005E0BC3"/>
    <w:rsid w:val="006211D2"/>
    <w:rsid w:val="0065732B"/>
    <w:rsid w:val="00661E1C"/>
    <w:rsid w:val="00671185"/>
    <w:rsid w:val="00690259"/>
    <w:rsid w:val="006A09CB"/>
    <w:rsid w:val="006A493E"/>
    <w:rsid w:val="006B4A15"/>
    <w:rsid w:val="006C0140"/>
    <w:rsid w:val="006E1A7C"/>
    <w:rsid w:val="006F1177"/>
    <w:rsid w:val="006F582E"/>
    <w:rsid w:val="0072274C"/>
    <w:rsid w:val="00754983"/>
    <w:rsid w:val="00772299"/>
    <w:rsid w:val="00773EF3"/>
    <w:rsid w:val="007806A7"/>
    <w:rsid w:val="0079311F"/>
    <w:rsid w:val="007B5DFA"/>
    <w:rsid w:val="007B6113"/>
    <w:rsid w:val="007D0A0C"/>
    <w:rsid w:val="007E52DD"/>
    <w:rsid w:val="00824E9B"/>
    <w:rsid w:val="00885E1C"/>
    <w:rsid w:val="00895D98"/>
    <w:rsid w:val="008A46AB"/>
    <w:rsid w:val="008B1069"/>
    <w:rsid w:val="008C4EF4"/>
    <w:rsid w:val="008D189A"/>
    <w:rsid w:val="008F45E5"/>
    <w:rsid w:val="009118E2"/>
    <w:rsid w:val="00962BB7"/>
    <w:rsid w:val="00971357"/>
    <w:rsid w:val="009728BE"/>
    <w:rsid w:val="00993610"/>
    <w:rsid w:val="009961FA"/>
    <w:rsid w:val="009B1390"/>
    <w:rsid w:val="009B246B"/>
    <w:rsid w:val="009B5EC1"/>
    <w:rsid w:val="009C2DCE"/>
    <w:rsid w:val="009C73A3"/>
    <w:rsid w:val="009D35D2"/>
    <w:rsid w:val="009D64E8"/>
    <w:rsid w:val="00A04733"/>
    <w:rsid w:val="00A048B5"/>
    <w:rsid w:val="00A10FD6"/>
    <w:rsid w:val="00A3689B"/>
    <w:rsid w:val="00A40F0B"/>
    <w:rsid w:val="00A41E29"/>
    <w:rsid w:val="00A72913"/>
    <w:rsid w:val="00A94939"/>
    <w:rsid w:val="00AA1667"/>
    <w:rsid w:val="00AC1472"/>
    <w:rsid w:val="00AC19F0"/>
    <w:rsid w:val="00AC6C52"/>
    <w:rsid w:val="00AC7BC6"/>
    <w:rsid w:val="00AE74C7"/>
    <w:rsid w:val="00B04313"/>
    <w:rsid w:val="00B51A7D"/>
    <w:rsid w:val="00B546A8"/>
    <w:rsid w:val="00B55F85"/>
    <w:rsid w:val="00B732A0"/>
    <w:rsid w:val="00B9309E"/>
    <w:rsid w:val="00BA5F4C"/>
    <w:rsid w:val="00BA60B8"/>
    <w:rsid w:val="00BC3A91"/>
    <w:rsid w:val="00BE29C7"/>
    <w:rsid w:val="00C27D63"/>
    <w:rsid w:val="00C400A1"/>
    <w:rsid w:val="00C45F76"/>
    <w:rsid w:val="00C5427F"/>
    <w:rsid w:val="00C57368"/>
    <w:rsid w:val="00C66DD3"/>
    <w:rsid w:val="00C75B20"/>
    <w:rsid w:val="00C85897"/>
    <w:rsid w:val="00C86ADD"/>
    <w:rsid w:val="00C909ED"/>
    <w:rsid w:val="00C92EE9"/>
    <w:rsid w:val="00C96422"/>
    <w:rsid w:val="00CE3B3B"/>
    <w:rsid w:val="00CF4ADC"/>
    <w:rsid w:val="00D01742"/>
    <w:rsid w:val="00D0265A"/>
    <w:rsid w:val="00D0475D"/>
    <w:rsid w:val="00D14999"/>
    <w:rsid w:val="00D278B2"/>
    <w:rsid w:val="00D7334B"/>
    <w:rsid w:val="00D8647C"/>
    <w:rsid w:val="00DA6066"/>
    <w:rsid w:val="00DC3287"/>
    <w:rsid w:val="00DF2D74"/>
    <w:rsid w:val="00E13718"/>
    <w:rsid w:val="00E40894"/>
    <w:rsid w:val="00E654E4"/>
    <w:rsid w:val="00E71166"/>
    <w:rsid w:val="00E82674"/>
    <w:rsid w:val="00E95B4D"/>
    <w:rsid w:val="00EB5251"/>
    <w:rsid w:val="00ED1E12"/>
    <w:rsid w:val="00ED4127"/>
    <w:rsid w:val="00EF7921"/>
    <w:rsid w:val="00F16972"/>
    <w:rsid w:val="00F16C30"/>
    <w:rsid w:val="00F82CF2"/>
    <w:rsid w:val="00F83ACF"/>
    <w:rsid w:val="00FB2798"/>
    <w:rsid w:val="00FB715A"/>
    <w:rsid w:val="00FC1311"/>
    <w:rsid w:val="00FC4F15"/>
    <w:rsid w:val="00FC7670"/>
    <w:rsid w:val="00FD1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C23E1-E598-48DA-ABD6-F0224A36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DC3"/>
    <w:rPr>
      <w:color w:val="0563C1" w:themeColor="hyperlink"/>
      <w:u w:val="single"/>
    </w:rPr>
  </w:style>
  <w:style w:type="character" w:styleId="FollowedHyperlink">
    <w:name w:val="FollowedHyperlink"/>
    <w:basedOn w:val="DefaultParagraphFont"/>
    <w:uiPriority w:val="99"/>
    <w:semiHidden/>
    <w:unhideWhenUsed/>
    <w:rsid w:val="00312834"/>
    <w:rPr>
      <w:color w:val="954F72" w:themeColor="followedHyperlink"/>
      <w:u w:val="single"/>
    </w:rPr>
  </w:style>
  <w:style w:type="paragraph" w:styleId="Header">
    <w:name w:val="header"/>
    <w:basedOn w:val="Normal"/>
    <w:link w:val="HeaderChar"/>
    <w:uiPriority w:val="99"/>
    <w:rsid w:val="000A6F78"/>
    <w:pPr>
      <w:tabs>
        <w:tab w:val="center" w:pos="4320"/>
        <w:tab w:val="right" w:pos="8640"/>
      </w:tabs>
      <w:spacing w:after="0" w:line="240" w:lineRule="auto"/>
    </w:pPr>
    <w:rPr>
      <w:rFonts w:ascii="Frutiger 55 Roman" w:eastAsia="SimSun" w:hAnsi="Frutiger 55 Roman" w:cs="Times New Roman"/>
      <w:szCs w:val="20"/>
    </w:rPr>
  </w:style>
  <w:style w:type="character" w:customStyle="1" w:styleId="HeaderChar">
    <w:name w:val="Header Char"/>
    <w:basedOn w:val="DefaultParagraphFont"/>
    <w:link w:val="Header"/>
    <w:uiPriority w:val="99"/>
    <w:rsid w:val="000A6F78"/>
    <w:rPr>
      <w:rFonts w:ascii="Frutiger 55 Roman" w:eastAsia="SimSun" w:hAnsi="Frutiger 55 Roman" w:cs="Times New Roman"/>
      <w:szCs w:val="20"/>
    </w:rPr>
  </w:style>
  <w:style w:type="table" w:styleId="TableGrid">
    <w:name w:val="Table Grid"/>
    <w:basedOn w:val="TableNormal"/>
    <w:rsid w:val="000A6F7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A6F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8"/>
  </w:style>
  <w:style w:type="character" w:styleId="PlaceholderText">
    <w:name w:val="Placeholder Text"/>
    <w:basedOn w:val="DefaultParagraphFont"/>
    <w:uiPriority w:val="99"/>
    <w:semiHidden/>
    <w:rsid w:val="006B4A15"/>
    <w:rPr>
      <w:color w:val="808080"/>
    </w:rPr>
  </w:style>
  <w:style w:type="paragraph" w:styleId="ListParagraph">
    <w:name w:val="List Paragraph"/>
    <w:basedOn w:val="Normal"/>
    <w:uiPriority w:val="34"/>
    <w:qFormat/>
    <w:rsid w:val="0046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4.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20.png"/><Relationship Id="rId42" Type="http://schemas.openxmlformats.org/officeDocument/2006/relationships/oleObject" Target="embeddings/oleObject12.bin"/><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9.png"/><Relationship Id="rId38"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image" Target="media/image15.png"/><Relationship Id="rId41"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image" Target="media/image12.wmf"/><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oleObject" Target="embeddings/oleObject11.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png"/><Relationship Id="rId36"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image" Target="media/image17.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9.bin"/><Relationship Id="rId30" Type="http://schemas.openxmlformats.org/officeDocument/2006/relationships/image" Target="media/image16.png"/><Relationship Id="rId35" Type="http://schemas.openxmlformats.org/officeDocument/2006/relationships/image" Target="media/image21.w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CBA30-D689-48DD-95BC-7954CA9F6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Pages>
  <Words>3753</Words>
  <Characters>21393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Saira</dc:creator>
  <cp:keywords/>
  <dc:description/>
  <cp:lastModifiedBy>Ahmed, Saira</cp:lastModifiedBy>
  <cp:revision>56</cp:revision>
  <dcterms:created xsi:type="dcterms:W3CDTF">2019-02-15T15:06:00Z</dcterms:created>
  <dcterms:modified xsi:type="dcterms:W3CDTF">2019-04-09T18:00:00Z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