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6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91"/>
        <w:gridCol w:w="4738"/>
      </w:tblGrid>
      <w:tr w:rsidR="00BC570E" w:rsidTr="00AD3115">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70E" w:rsidRPr="00FF0CB8" w:rsidRDefault="00FF0CB8" w:rsidP="00AD3115">
            <w:pPr>
              <w:pStyle w:val="Body"/>
              <w:spacing w:after="160" w:line="259" w:lineRule="auto"/>
              <w:rPr>
                <w:rFonts w:hint="eastAsia"/>
              </w:rPr>
            </w:pPr>
            <w:bookmarkStart w:id="0" w:name="_GoBack"/>
            <w:bookmarkEnd w:id="0"/>
            <w:r w:rsidRPr="00FF0CB8">
              <w:rPr>
                <w:rFonts w:ascii="Calibri" w:eastAsia="Calibri" w:hAnsi="Calibri" w:cs="Calibri"/>
                <w:u w:color="000000"/>
                <w:lang w:val="en-US"/>
              </w:rPr>
              <w:t>Artist</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70E" w:rsidRDefault="00FF0CB8" w:rsidP="00AD3115">
            <w:r w:rsidRPr="00A066A5">
              <w:rPr>
                <w:sz w:val="28"/>
              </w:rPr>
              <w:t xml:space="preserve">Eugene </w:t>
            </w:r>
            <w:r w:rsidR="00C2390A" w:rsidRPr="00A066A5">
              <w:rPr>
                <w:sz w:val="28"/>
              </w:rPr>
              <w:t>Delacroix</w:t>
            </w:r>
          </w:p>
        </w:tc>
      </w:tr>
      <w:tr w:rsidR="00BC570E" w:rsidTr="00AD3115">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BC570E" w:rsidRPr="00FF0CB8" w:rsidRDefault="00FF0CB8" w:rsidP="00AD3115">
            <w:pPr>
              <w:pStyle w:val="Body"/>
              <w:rPr>
                <w:rFonts w:hint="eastAsia"/>
              </w:rPr>
            </w:pPr>
            <w:r w:rsidRPr="00FF0CB8">
              <w:rPr>
                <w:rFonts w:ascii="Calibri" w:eastAsia="Calibri" w:hAnsi="Calibri" w:cs="Calibri"/>
                <w:u w:color="000000"/>
                <w:lang w:val="en-US"/>
              </w:rPr>
              <w:t>Title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BC570E" w:rsidRPr="002B4AC4" w:rsidRDefault="00FF0CB8" w:rsidP="00AD3115">
            <w:pPr>
              <w:rPr>
                <w:b/>
                <w:u w:val="single"/>
              </w:rPr>
            </w:pPr>
            <w:r w:rsidRPr="002B4AC4">
              <w:rPr>
                <w:b/>
                <w:u w:val="single"/>
              </w:rPr>
              <w:t>Massacre at Chios</w:t>
            </w:r>
            <w:r w:rsidRPr="002B4AC4">
              <w:rPr>
                <w:b/>
                <w:u w:val="single"/>
                <w:lang w:eastAsia="en-GB"/>
              </w:rPr>
              <w:t>; Greek Families Awaiting Death or Slavery</w:t>
            </w:r>
          </w:p>
        </w:tc>
      </w:tr>
      <w:tr w:rsidR="00BC570E" w:rsidTr="00AD3115">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70E" w:rsidRPr="00FF0CB8" w:rsidRDefault="00FF0CB8" w:rsidP="00AD3115">
            <w:pPr>
              <w:pStyle w:val="Body"/>
              <w:rPr>
                <w:rFonts w:hint="eastAsia"/>
              </w:rPr>
            </w:pPr>
            <w:r w:rsidRPr="00FF0CB8">
              <w:rPr>
                <w:rFonts w:ascii="Calibri" w:eastAsia="Calibri" w:hAnsi="Calibri" w:cs="Calibri"/>
                <w:u w:color="000000"/>
                <w:lang w:val="en-US"/>
              </w:rPr>
              <w:t>Date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70E" w:rsidRDefault="00FF0CB8" w:rsidP="00AD3115">
            <w:pPr>
              <w:pStyle w:val="NoSpacing"/>
            </w:pPr>
            <w:r>
              <w:t>1824</w:t>
            </w:r>
          </w:p>
        </w:tc>
      </w:tr>
      <w:tr w:rsidR="00BC570E" w:rsidTr="00AD3115">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BC570E" w:rsidRPr="00FF0CB8" w:rsidRDefault="00FF0CB8" w:rsidP="00AD3115">
            <w:pPr>
              <w:pStyle w:val="Body"/>
              <w:rPr>
                <w:rFonts w:hint="eastAsia"/>
              </w:rPr>
            </w:pPr>
            <w:r w:rsidRPr="00FF0CB8">
              <w:rPr>
                <w:rFonts w:ascii="Calibri" w:eastAsia="Calibri" w:hAnsi="Calibri" w:cs="Calibri"/>
                <w:u w:color="000000"/>
                <w:lang w:val="en-US"/>
              </w:rPr>
              <w:t>Medium</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BC570E" w:rsidRDefault="00FF0CB8" w:rsidP="00AD3115">
            <w:r>
              <w:t>Oil on canvas</w:t>
            </w:r>
          </w:p>
        </w:tc>
      </w:tr>
      <w:tr w:rsidR="00BC570E" w:rsidTr="00AD3115">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70E" w:rsidRPr="00FF0CB8" w:rsidRDefault="00FF0CB8" w:rsidP="00AD3115">
            <w:pPr>
              <w:pStyle w:val="Body"/>
              <w:rPr>
                <w:rFonts w:hint="eastAsia"/>
              </w:rPr>
            </w:pPr>
            <w:r w:rsidRPr="00FF0CB8">
              <w:rPr>
                <w:rFonts w:ascii="Calibri" w:eastAsia="Calibri" w:hAnsi="Calibri" w:cs="Calibri"/>
                <w:u w:color="000000"/>
                <w:lang w:val="en-US"/>
              </w:rPr>
              <w:t>Scale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70E" w:rsidRDefault="00FF0CB8" w:rsidP="00AD3115">
            <w:pPr>
              <w:pStyle w:val="NoSpacing"/>
            </w:pPr>
            <w:r>
              <w:t>4.19 m x 3.54m</w:t>
            </w:r>
            <w:r w:rsidR="002B4AC4">
              <w:t xml:space="preserve"> </w:t>
            </w:r>
          </w:p>
        </w:tc>
      </w:tr>
      <w:tr w:rsidR="00BC570E" w:rsidTr="00AD3115">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BC570E" w:rsidRPr="00FF0CB8" w:rsidRDefault="00FF0CB8" w:rsidP="00AD3115">
            <w:pPr>
              <w:pStyle w:val="Body"/>
              <w:rPr>
                <w:rFonts w:hint="eastAsia"/>
              </w:rPr>
            </w:pPr>
            <w:r w:rsidRPr="00FF0CB8">
              <w:rPr>
                <w:rFonts w:ascii="Calibri" w:eastAsia="Calibri" w:hAnsi="Calibri" w:cs="Calibri"/>
                <w:u w:color="000000"/>
                <w:lang w:val="en-US"/>
              </w:rPr>
              <w:t>Scope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BC570E" w:rsidRDefault="00FF0CB8" w:rsidP="00AD3115">
            <w:r>
              <w:t xml:space="preserve">Places </w:t>
            </w:r>
            <w:r w:rsidR="00C2390A">
              <w:t>affected</w:t>
            </w:r>
            <w:r>
              <w:t xml:space="preserve"> by war</w:t>
            </w:r>
          </w:p>
          <w:p w:rsidR="00FF0CB8" w:rsidRDefault="00A066A5" w:rsidP="00AD3115">
            <w:r>
              <w:t>(</w:t>
            </w:r>
            <w:r w:rsidR="00FF0CB8">
              <w:t>Participants of war</w:t>
            </w:r>
            <w:r>
              <w:t>)</w:t>
            </w:r>
          </w:p>
        </w:tc>
      </w:tr>
      <w:tr w:rsidR="00BC570E" w:rsidTr="00AD3115">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70E" w:rsidRPr="00FF0CB8" w:rsidRDefault="00FF0CB8" w:rsidP="00AD3115">
            <w:pPr>
              <w:pStyle w:val="Body"/>
              <w:rPr>
                <w:rFonts w:hint="eastAsia"/>
              </w:rPr>
            </w:pPr>
            <w:r w:rsidRPr="00FF0CB8">
              <w:rPr>
                <w:rFonts w:ascii="Calibri" w:eastAsia="Calibri" w:hAnsi="Calibri" w:cs="Calibri"/>
                <w:u w:color="000000"/>
                <w:lang w:val="en-US"/>
              </w:rPr>
              <w:t>Patron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70E" w:rsidRDefault="00FF0CB8" w:rsidP="00AD3115">
            <w:r>
              <w:t xml:space="preserve">None, it was not commissioned, but </w:t>
            </w:r>
            <w:r w:rsidR="00C2390A">
              <w:t>Delacroix’s</w:t>
            </w:r>
            <w:r>
              <w:t xml:space="preserve"> own choice</w:t>
            </w:r>
            <w:r w:rsidR="00A066A5">
              <w:t>.</w:t>
            </w:r>
          </w:p>
        </w:tc>
      </w:tr>
      <w:tr w:rsidR="00BC570E" w:rsidTr="00AD3115">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BC570E" w:rsidRPr="00FF0CB8" w:rsidRDefault="00FF0CB8" w:rsidP="00AD3115">
            <w:pPr>
              <w:pStyle w:val="Body"/>
              <w:rPr>
                <w:rFonts w:hint="eastAsia"/>
              </w:rPr>
            </w:pPr>
            <w:r w:rsidRPr="00FF0CB8">
              <w:rPr>
                <w:rFonts w:ascii="Calibri" w:eastAsia="Calibri" w:hAnsi="Calibri" w:cs="Calibri"/>
                <w:u w:color="000000"/>
                <w:lang w:val="en-US"/>
              </w:rPr>
              <w:t>Location</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C2390A" w:rsidRDefault="00FF0CB8" w:rsidP="00AD3115">
            <w:r>
              <w:t xml:space="preserve">The </w:t>
            </w:r>
            <w:r w:rsidR="00C2390A">
              <w:t>painting</w:t>
            </w:r>
            <w:r>
              <w:t xml:space="preserve"> is based off the </w:t>
            </w:r>
            <w:r w:rsidR="00C2390A">
              <w:t>Greek</w:t>
            </w:r>
            <w:r>
              <w:t xml:space="preserve"> war of </w:t>
            </w:r>
            <w:r w:rsidR="00A066A5">
              <w:t>independence</w:t>
            </w:r>
            <w:r>
              <w:t xml:space="preserve"> 1824</w:t>
            </w:r>
            <w:r w:rsidR="00C2390A">
              <w:t>.</w:t>
            </w:r>
          </w:p>
          <w:p w:rsidR="00BC570E" w:rsidRDefault="00C2390A" w:rsidP="00AD3115">
            <w:r>
              <w:t>The painting was first shown at the 1824 Salon, but is located</w:t>
            </w:r>
            <w:r w:rsidR="00FF0CB8">
              <w:t xml:space="preserve"> in the Louvre</w:t>
            </w:r>
            <w:r w:rsidR="00A066A5">
              <w:t>.</w:t>
            </w:r>
          </w:p>
        </w:tc>
      </w:tr>
      <w:tr w:rsidR="00BC570E" w:rsidTr="00AD3115">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70E" w:rsidRPr="00FF0CB8" w:rsidRDefault="00FF0CB8" w:rsidP="00AD3115">
            <w:pPr>
              <w:pStyle w:val="Body"/>
              <w:rPr>
                <w:rFonts w:hint="eastAsia"/>
              </w:rPr>
            </w:pPr>
            <w:r w:rsidRPr="00FF0CB8">
              <w:rPr>
                <w:rFonts w:ascii="Calibri" w:eastAsia="Calibri" w:hAnsi="Calibri" w:cs="Calibri"/>
                <w:u w:color="000000"/>
                <w:lang w:val="en-US"/>
              </w:rPr>
              <w:t>Function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70E" w:rsidRDefault="00FF0CB8" w:rsidP="00AD3115">
            <w:pPr>
              <w:rPr>
                <w:lang w:eastAsia="en-GB"/>
              </w:rPr>
            </w:pPr>
            <w:r w:rsidRPr="009645D5">
              <w:rPr>
                <w:lang w:eastAsia="en-GB"/>
              </w:rPr>
              <w:t xml:space="preserve">Delacroix </w:t>
            </w:r>
            <w:r w:rsidRPr="002B4AC4">
              <w:rPr>
                <w:b/>
                <w:u w:val="single"/>
                <w:lang w:eastAsia="en-GB"/>
              </w:rPr>
              <w:t>romanticizes</w:t>
            </w:r>
            <w:r w:rsidRPr="009645D5">
              <w:rPr>
                <w:lang w:eastAsia="en-GB"/>
              </w:rPr>
              <w:t xml:space="preserve"> the aftermath of the revolt. He exemplifies the haughty pride of the conquerors in contrast to the horror and despair of the innocent Greeks. He exhibited this painting at the 1824 Salon.</w:t>
            </w:r>
          </w:p>
        </w:tc>
      </w:tr>
    </w:tbl>
    <w:p w:rsidR="00AD3115" w:rsidRDefault="00A066A5">
      <w:pPr>
        <w:pStyle w:val="Body"/>
        <w:rPr>
          <w:rFonts w:hint="eastAsia"/>
          <w:noProof/>
        </w:rPr>
      </w:pPr>
      <w:r>
        <w:rPr>
          <w:noProof/>
        </w:rPr>
        <mc:AlternateContent>
          <mc:Choice Requires="wps">
            <w:drawing>
              <wp:anchor distT="0" distB="0" distL="0" distR="0" simplePos="0" relativeHeight="251660288" behindDoc="0" locked="0" layoutInCell="1" allowOverlap="1">
                <wp:simplePos x="0" y="0"/>
                <wp:positionH relativeFrom="page">
                  <wp:posOffset>6847200</wp:posOffset>
                </wp:positionH>
                <wp:positionV relativeFrom="margin">
                  <wp:posOffset>10390</wp:posOffset>
                </wp:positionV>
                <wp:extent cx="3685500" cy="4179570"/>
                <wp:effectExtent l="0" t="0" r="10795" b="1143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685500" cy="4179570"/>
                        </a:xfrm>
                        <a:prstGeom prst="rect">
                          <a:avLst/>
                        </a:prstGeom>
                        <a:solidFill>
                          <a:srgbClr val="FFFFFF"/>
                        </a:solidFill>
                        <a:ln w="6350" cap="flat">
                          <a:solidFill>
                            <a:srgbClr val="000000"/>
                          </a:solidFill>
                          <a:prstDash val="solid"/>
                          <a:round/>
                        </a:ln>
                        <a:effectLst/>
                      </wps:spPr>
                      <wps:txbx>
                        <w:txbxContent>
                          <w:p w:rsidR="00FF0CB8" w:rsidRPr="002B4AC4" w:rsidRDefault="00FF0CB8">
                            <w:pPr>
                              <w:pStyle w:val="Body"/>
                              <w:spacing w:after="160" w:line="259" w:lineRule="auto"/>
                              <w:rPr>
                                <w:rFonts w:ascii="Helvetica" w:eastAsia="Calibri" w:hAnsi="Helvetica" w:cs="Calibri"/>
                                <w:b/>
                                <w:u w:val="single"/>
                              </w:rPr>
                            </w:pPr>
                            <w:r w:rsidRPr="002B4AC4">
                              <w:rPr>
                                <w:rFonts w:ascii="Calibri" w:eastAsia="Calibri" w:hAnsi="Calibri" w:cs="Calibri"/>
                                <w:b/>
                                <w:u w:val="single"/>
                                <w:lang w:val="en-US"/>
                              </w:rPr>
                              <w:t>Historical context/subject of work</w:t>
                            </w:r>
                            <w:r w:rsidRPr="002B4AC4">
                              <w:rPr>
                                <w:rFonts w:ascii="Calibri" w:eastAsia="Calibri" w:hAnsi="Calibri" w:cs="Calibri"/>
                                <w:b/>
                                <w:u w:val="single"/>
                              </w:rPr>
                              <w:t>:</w:t>
                            </w:r>
                            <w:r w:rsidRPr="002B4AC4">
                              <w:rPr>
                                <w:rFonts w:ascii="Helvetica" w:eastAsia="Calibri" w:hAnsi="Helvetica" w:cs="Calibri"/>
                                <w:b/>
                                <w:u w:val="single"/>
                              </w:rPr>
                              <w:t xml:space="preserve"> </w:t>
                            </w:r>
                          </w:p>
                          <w:p w:rsidR="00C2390A" w:rsidRDefault="00FF0CB8" w:rsidP="00C2390A">
                            <w:pPr>
                              <w:pStyle w:val="NoSpacing"/>
                              <w:numPr>
                                <w:ilvl w:val="0"/>
                                <w:numId w:val="1"/>
                              </w:numPr>
                              <w:rPr>
                                <w:lang w:eastAsia="en-GB"/>
                              </w:rPr>
                            </w:pPr>
                            <w:r w:rsidRPr="009645D5">
                              <w:rPr>
                                <w:lang w:eastAsia="en-GB"/>
                              </w:rPr>
                              <w:t>The Massacres at Chios was a 19th century war of independence fought by the Greeks against the Turks, interested Eugene </w:t>
                            </w:r>
                            <w:hyperlink r:id="rId7" w:tooltip="Delacroix" w:history="1">
                              <w:r w:rsidRPr="009645D5">
                                <w:rPr>
                                  <w:lang w:eastAsia="en-GB"/>
                                </w:rPr>
                                <w:t>Delacroix</w:t>
                              </w:r>
                            </w:hyperlink>
                            <w:r w:rsidRPr="009645D5">
                              <w:rPr>
                                <w:lang w:eastAsia="en-GB"/>
                              </w:rPr>
                              <w:t xml:space="preserve">. </w:t>
                            </w:r>
                          </w:p>
                          <w:p w:rsidR="00C2390A" w:rsidRDefault="00FF0CB8" w:rsidP="00C2390A">
                            <w:pPr>
                              <w:pStyle w:val="NoSpacing"/>
                              <w:numPr>
                                <w:ilvl w:val="0"/>
                                <w:numId w:val="1"/>
                              </w:numPr>
                              <w:rPr>
                                <w:lang w:eastAsia="en-GB"/>
                              </w:rPr>
                            </w:pPr>
                            <w:r w:rsidRPr="009645D5">
                              <w:rPr>
                                <w:lang w:eastAsia="en-GB"/>
                              </w:rPr>
                              <w:t xml:space="preserve">Greece had been </w:t>
                            </w:r>
                            <w:r>
                              <w:rPr>
                                <w:lang w:eastAsia="en-GB"/>
                              </w:rPr>
                              <w:t>occupied</w:t>
                            </w:r>
                            <w:r w:rsidRPr="009645D5">
                              <w:rPr>
                                <w:lang w:eastAsia="en-GB"/>
                              </w:rPr>
                              <w:t xml:space="preserve"> for four centuries before revolting against the Ottoman Empire in 1821. </w:t>
                            </w:r>
                          </w:p>
                          <w:p w:rsidR="00C2390A" w:rsidRDefault="00FF0CB8" w:rsidP="00C2390A">
                            <w:pPr>
                              <w:pStyle w:val="NoSpacing"/>
                              <w:numPr>
                                <w:ilvl w:val="0"/>
                                <w:numId w:val="1"/>
                              </w:numPr>
                              <w:rPr>
                                <w:lang w:eastAsia="en-GB"/>
                              </w:rPr>
                            </w:pPr>
                            <w:r w:rsidRPr="009645D5">
                              <w:rPr>
                                <w:lang w:eastAsia="en-GB"/>
                              </w:rPr>
                              <w:t xml:space="preserve">Though many Greek </w:t>
                            </w:r>
                            <w:r w:rsidR="00C2390A">
                              <w:rPr>
                                <w:lang w:eastAsia="en-GB"/>
                              </w:rPr>
                              <w:t xml:space="preserve">islands </w:t>
                            </w:r>
                            <w:r w:rsidRPr="009645D5">
                              <w:rPr>
                                <w:lang w:eastAsia="en-GB"/>
                              </w:rPr>
                              <w:t xml:space="preserve">joined the fight for freedom instantly, Chios </w:t>
                            </w:r>
                            <w:r w:rsidR="00C2390A">
                              <w:rPr>
                                <w:lang w:eastAsia="en-GB"/>
                              </w:rPr>
                              <w:t xml:space="preserve">was </w:t>
                            </w:r>
                            <w:r>
                              <w:rPr>
                                <w:lang w:eastAsia="en-GB"/>
                              </w:rPr>
                              <w:t xml:space="preserve">reluctance as </w:t>
                            </w:r>
                            <w:r w:rsidRPr="009645D5">
                              <w:rPr>
                                <w:lang w:eastAsia="en-GB"/>
                              </w:rPr>
                              <w:t>Chios gained much prosperity through cen</w:t>
                            </w:r>
                            <w:r>
                              <w:rPr>
                                <w:lang w:eastAsia="en-GB"/>
                              </w:rPr>
                              <w:t>turies of trade with the Empire</w:t>
                            </w:r>
                            <w:r w:rsidRPr="009645D5">
                              <w:rPr>
                                <w:lang w:eastAsia="en-GB"/>
                              </w:rPr>
                              <w:t xml:space="preserve">. </w:t>
                            </w:r>
                          </w:p>
                          <w:p w:rsidR="00C2390A" w:rsidRDefault="00C2390A" w:rsidP="00C2390A">
                            <w:pPr>
                              <w:pStyle w:val="NoSpacing"/>
                              <w:numPr>
                                <w:ilvl w:val="0"/>
                                <w:numId w:val="1"/>
                              </w:numPr>
                              <w:rPr>
                                <w:lang w:eastAsia="en-GB"/>
                              </w:rPr>
                            </w:pPr>
                            <w:r>
                              <w:rPr>
                                <w:lang w:eastAsia="en-GB"/>
                              </w:rPr>
                              <w:t>Chios</w:t>
                            </w:r>
                            <w:r w:rsidR="00FF0CB8" w:rsidRPr="009645D5">
                              <w:rPr>
                                <w:lang w:eastAsia="en-GB"/>
                              </w:rPr>
                              <w:t xml:space="preserve"> shifted after revolutionaries from another island c</w:t>
                            </w:r>
                            <w:r>
                              <w:rPr>
                                <w:lang w:eastAsia="en-GB"/>
                              </w:rPr>
                              <w:t xml:space="preserve">ame to Chios and encourages it </w:t>
                            </w:r>
                            <w:r w:rsidR="00FF0CB8" w:rsidRPr="009645D5">
                              <w:rPr>
                                <w:lang w:eastAsia="en-GB"/>
                              </w:rPr>
                              <w:t xml:space="preserve">to participate. As news spread to the Sultan </w:t>
                            </w:r>
                            <w:r w:rsidR="00FF0CB8">
                              <w:rPr>
                                <w:lang w:eastAsia="en-GB"/>
                              </w:rPr>
                              <w:t>of this</w:t>
                            </w:r>
                            <w:r>
                              <w:rPr>
                                <w:lang w:eastAsia="en-GB"/>
                              </w:rPr>
                              <w:t>,</w:t>
                            </w:r>
                            <w:r w:rsidR="00FF0CB8" w:rsidRPr="009645D5">
                              <w:rPr>
                                <w:lang w:eastAsia="en-GB"/>
                              </w:rPr>
                              <w:t xml:space="preserve"> his Empi</w:t>
                            </w:r>
                            <w:r>
                              <w:rPr>
                                <w:lang w:eastAsia="en-GB"/>
                              </w:rPr>
                              <w:t>re he turned against the island and sent a</w:t>
                            </w:r>
                            <w:r w:rsidR="00FF0CB8" w:rsidRPr="009645D5">
                              <w:rPr>
                                <w:lang w:eastAsia="en-GB"/>
                              </w:rPr>
                              <w:t xml:space="preserve"> fleet to destroy the island and so began the massacre which included two weeks of murder, torture and rape. </w:t>
                            </w:r>
                          </w:p>
                          <w:p w:rsidR="00FF0CB8" w:rsidRDefault="00A066A5" w:rsidP="000A34A1">
                            <w:pPr>
                              <w:pStyle w:val="NoSpacing"/>
                              <w:numPr>
                                <w:ilvl w:val="0"/>
                                <w:numId w:val="1"/>
                              </w:numPr>
                            </w:pPr>
                            <w:r>
                              <w:rPr>
                                <w:lang w:eastAsia="en-GB"/>
                              </w:rPr>
                              <w:t xml:space="preserve">Villages were burned. </w:t>
                            </w:r>
                            <w:r w:rsidR="00FF0CB8" w:rsidRPr="009645D5">
                              <w:rPr>
                                <w:lang w:eastAsia="en-GB"/>
                              </w:rPr>
                              <w:t>Almost 90,000 people were killed, 50,000 enslaved and 25,000 exiled.</w:t>
                            </w:r>
                            <w:r w:rsidR="00C2390A">
                              <w:rPr>
                                <w:lang w:eastAsia="en-GB"/>
                              </w:rPr>
                              <w:t xml:space="preserve"> </w:t>
                            </w:r>
                            <w:r w:rsidR="00FF0CB8" w:rsidRPr="009645D5">
                              <w:rPr>
                                <w:lang w:eastAsia="en-GB"/>
                              </w:rPr>
                              <w:t xml:space="preserve">The 2,000 remaining inhabitants survived by hiding in caves or leaving the island by sea. The Turkish completely destroyed Chios, leaving it </w:t>
                            </w:r>
                            <w:r w:rsidR="00FF0CB8">
                              <w:rPr>
                                <w:lang w:eastAsia="en-GB"/>
                              </w:rPr>
                              <w:t>completely burnt to the ground.</w:t>
                            </w:r>
                            <w:r w:rsidR="00FF0CB8" w:rsidRPr="009645D5">
                              <w:rPr>
                                <w:lang w:eastAsia="en-GB"/>
                              </w:rPr>
                              <w:br/>
                            </w:r>
                            <w:r w:rsidR="00FF0CB8" w:rsidRPr="009645D5">
                              <w:rPr>
                                <w:lang w:eastAsia="en-GB"/>
                              </w:rPr>
                              <w:br/>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539.15pt;margin-top:.8pt;width:290.2pt;height:329.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" strokeweight=".5pt">
                <v:stroke joinstyle="round"/>
                <v:textbox inset="1.27mm,1.27mm,1.27mm,1.27mm">
                  <w:txbxContent>
                    <w:p w:rsidR="00FF0CB8" w:rsidRPr="002B4AC4" w:rsidRDefault="00FF0CB8">
                      <w:pPr>
                        <w:pStyle w:val="Body"/>
                        <w:spacing w:after="160" w:line="259" w:lineRule="auto"/>
                        <w:rPr>
                          <w:rFonts w:ascii="Helvetica" w:eastAsia="Calibri" w:hAnsi="Helvetica" w:cs="Calibri"/>
                          <w:b/>
                          <w:u w:val="single"/>
                        </w:rPr>
                      </w:pPr>
                      <w:r w:rsidRPr="002B4AC4">
                        <w:rPr>
                          <w:rFonts w:ascii="Calibri" w:eastAsia="Calibri" w:hAnsi="Calibri" w:cs="Calibri"/>
                          <w:b/>
                          <w:u w:val="single"/>
                          <w:lang w:val="en-US"/>
                        </w:rPr>
                        <w:t>Historical context/subject of work</w:t>
                      </w:r>
                      <w:r w:rsidRPr="002B4AC4">
                        <w:rPr>
                          <w:rFonts w:ascii="Calibri" w:eastAsia="Calibri" w:hAnsi="Calibri" w:cs="Calibri"/>
                          <w:b/>
                          <w:u w:val="single"/>
                        </w:rPr>
                        <w:t>:</w:t>
                      </w:r>
                      <w:r w:rsidRPr="002B4AC4">
                        <w:rPr>
                          <w:rFonts w:ascii="Helvetica" w:eastAsia="Calibri" w:hAnsi="Helvetica" w:cs="Calibri"/>
                          <w:b/>
                          <w:u w:val="single"/>
                        </w:rPr>
                        <w:t xml:space="preserve"> </w:t>
                      </w:r>
                    </w:p>
                    <w:p w:rsidR="00C2390A" w:rsidRDefault="00FF0CB8" w:rsidP="00C2390A">
                      <w:pPr>
                        <w:pStyle w:val="NoSpacing"/>
                        <w:numPr>
                          <w:ilvl w:val="0"/>
                          <w:numId w:val="1"/>
                        </w:numPr>
                        <w:rPr>
                          <w:lang w:eastAsia="en-GB"/>
                        </w:rPr>
                      </w:pPr>
                      <w:r w:rsidRPr="009645D5">
                        <w:rPr>
                          <w:lang w:eastAsia="en-GB"/>
                        </w:rPr>
                        <w:t>The Massacres at Chios was a 19th century war of independence fought by the Greeks against the Turks, interested Eugene </w:t>
                      </w:r>
                      <w:hyperlink r:id="rId8" w:tooltip="Delacroix" w:history="1">
                        <w:r w:rsidRPr="009645D5">
                          <w:rPr>
                            <w:lang w:eastAsia="en-GB"/>
                          </w:rPr>
                          <w:t>Delacroix</w:t>
                        </w:r>
                      </w:hyperlink>
                      <w:r w:rsidRPr="009645D5">
                        <w:rPr>
                          <w:lang w:eastAsia="en-GB"/>
                        </w:rPr>
                        <w:t xml:space="preserve">. </w:t>
                      </w:r>
                    </w:p>
                    <w:p w:rsidR="00C2390A" w:rsidRDefault="00FF0CB8" w:rsidP="00C2390A">
                      <w:pPr>
                        <w:pStyle w:val="NoSpacing"/>
                        <w:numPr>
                          <w:ilvl w:val="0"/>
                          <w:numId w:val="1"/>
                        </w:numPr>
                        <w:rPr>
                          <w:lang w:eastAsia="en-GB"/>
                        </w:rPr>
                      </w:pPr>
                      <w:r w:rsidRPr="009645D5">
                        <w:rPr>
                          <w:lang w:eastAsia="en-GB"/>
                        </w:rPr>
                        <w:t xml:space="preserve">Greece had been </w:t>
                      </w:r>
                      <w:r>
                        <w:rPr>
                          <w:lang w:eastAsia="en-GB"/>
                        </w:rPr>
                        <w:t>occupied</w:t>
                      </w:r>
                      <w:r w:rsidRPr="009645D5">
                        <w:rPr>
                          <w:lang w:eastAsia="en-GB"/>
                        </w:rPr>
                        <w:t xml:space="preserve"> for four centuries before revolting against the Ottoman Empire in 1821. </w:t>
                      </w:r>
                    </w:p>
                    <w:p w:rsidR="00C2390A" w:rsidRDefault="00FF0CB8" w:rsidP="00C2390A">
                      <w:pPr>
                        <w:pStyle w:val="NoSpacing"/>
                        <w:numPr>
                          <w:ilvl w:val="0"/>
                          <w:numId w:val="1"/>
                        </w:numPr>
                        <w:rPr>
                          <w:lang w:eastAsia="en-GB"/>
                        </w:rPr>
                      </w:pPr>
                      <w:r w:rsidRPr="009645D5">
                        <w:rPr>
                          <w:lang w:eastAsia="en-GB"/>
                        </w:rPr>
                        <w:t xml:space="preserve">Though many Greek </w:t>
                      </w:r>
                      <w:r w:rsidR="00C2390A">
                        <w:rPr>
                          <w:lang w:eastAsia="en-GB"/>
                        </w:rPr>
                        <w:t xml:space="preserve">islands </w:t>
                      </w:r>
                      <w:r w:rsidRPr="009645D5">
                        <w:rPr>
                          <w:lang w:eastAsia="en-GB"/>
                        </w:rPr>
                        <w:t xml:space="preserve">joined the fight for freedom instantly, Chios </w:t>
                      </w:r>
                      <w:r w:rsidR="00C2390A">
                        <w:rPr>
                          <w:lang w:eastAsia="en-GB"/>
                        </w:rPr>
                        <w:t xml:space="preserve">was </w:t>
                      </w:r>
                      <w:r>
                        <w:rPr>
                          <w:lang w:eastAsia="en-GB"/>
                        </w:rPr>
                        <w:t xml:space="preserve">reluctance as </w:t>
                      </w:r>
                      <w:r w:rsidRPr="009645D5">
                        <w:rPr>
                          <w:lang w:eastAsia="en-GB"/>
                        </w:rPr>
                        <w:t>Chios gained much prosperity through cen</w:t>
                      </w:r>
                      <w:r>
                        <w:rPr>
                          <w:lang w:eastAsia="en-GB"/>
                        </w:rPr>
                        <w:t>turies of trade with the Empire</w:t>
                      </w:r>
                      <w:r w:rsidRPr="009645D5">
                        <w:rPr>
                          <w:lang w:eastAsia="en-GB"/>
                        </w:rPr>
                        <w:t xml:space="preserve">. </w:t>
                      </w:r>
                    </w:p>
                    <w:p w:rsidR="00C2390A" w:rsidRDefault="00C2390A" w:rsidP="00C2390A">
                      <w:pPr>
                        <w:pStyle w:val="NoSpacing"/>
                        <w:numPr>
                          <w:ilvl w:val="0"/>
                          <w:numId w:val="1"/>
                        </w:numPr>
                        <w:rPr>
                          <w:lang w:eastAsia="en-GB"/>
                        </w:rPr>
                      </w:pPr>
                      <w:r>
                        <w:rPr>
                          <w:lang w:eastAsia="en-GB"/>
                        </w:rPr>
                        <w:t>Chios</w:t>
                      </w:r>
                      <w:r w:rsidR="00FF0CB8" w:rsidRPr="009645D5">
                        <w:rPr>
                          <w:lang w:eastAsia="en-GB"/>
                        </w:rPr>
                        <w:t xml:space="preserve"> shifted after revolutionaries from another island c</w:t>
                      </w:r>
                      <w:r>
                        <w:rPr>
                          <w:lang w:eastAsia="en-GB"/>
                        </w:rPr>
                        <w:t xml:space="preserve">ame to Chios and encourages it </w:t>
                      </w:r>
                      <w:r w:rsidR="00FF0CB8" w:rsidRPr="009645D5">
                        <w:rPr>
                          <w:lang w:eastAsia="en-GB"/>
                        </w:rPr>
                        <w:t xml:space="preserve">to participate. As news spread to the Sultan </w:t>
                      </w:r>
                      <w:r w:rsidR="00FF0CB8">
                        <w:rPr>
                          <w:lang w:eastAsia="en-GB"/>
                        </w:rPr>
                        <w:t>of this</w:t>
                      </w:r>
                      <w:r>
                        <w:rPr>
                          <w:lang w:eastAsia="en-GB"/>
                        </w:rPr>
                        <w:t>,</w:t>
                      </w:r>
                      <w:r w:rsidR="00FF0CB8" w:rsidRPr="009645D5">
                        <w:rPr>
                          <w:lang w:eastAsia="en-GB"/>
                        </w:rPr>
                        <w:t xml:space="preserve"> his Empi</w:t>
                      </w:r>
                      <w:r>
                        <w:rPr>
                          <w:lang w:eastAsia="en-GB"/>
                        </w:rPr>
                        <w:t>re he turned against the island and sent a</w:t>
                      </w:r>
                      <w:r w:rsidR="00FF0CB8" w:rsidRPr="009645D5">
                        <w:rPr>
                          <w:lang w:eastAsia="en-GB"/>
                        </w:rPr>
                        <w:t xml:space="preserve"> fleet to destroy the island and so began the massacre which included two weeks of murder, torture and rape. </w:t>
                      </w:r>
                    </w:p>
                    <w:p w:rsidR="00FF0CB8" w:rsidRDefault="00A066A5" w:rsidP="000A34A1">
                      <w:pPr>
                        <w:pStyle w:val="NoSpacing"/>
                        <w:numPr>
                          <w:ilvl w:val="0"/>
                          <w:numId w:val="1"/>
                        </w:numPr>
                      </w:pPr>
                      <w:r>
                        <w:rPr>
                          <w:lang w:eastAsia="en-GB"/>
                        </w:rPr>
                        <w:t xml:space="preserve">Villages were burned. </w:t>
                      </w:r>
                      <w:r w:rsidR="00FF0CB8" w:rsidRPr="009645D5">
                        <w:rPr>
                          <w:lang w:eastAsia="en-GB"/>
                        </w:rPr>
                        <w:t>Almost 90,000 people were killed, 50,000 enslaved and 25,000 exiled.</w:t>
                      </w:r>
                      <w:r w:rsidR="00C2390A">
                        <w:rPr>
                          <w:lang w:eastAsia="en-GB"/>
                        </w:rPr>
                        <w:t xml:space="preserve"> </w:t>
                      </w:r>
                      <w:r w:rsidR="00FF0CB8" w:rsidRPr="009645D5">
                        <w:rPr>
                          <w:lang w:eastAsia="en-GB"/>
                        </w:rPr>
                        <w:t xml:space="preserve">The 2,000 remaining inhabitants survived by hiding in caves or leaving the island by sea. The Turkish completely destroyed Chios, leaving it </w:t>
                      </w:r>
                      <w:r w:rsidR="00FF0CB8">
                        <w:rPr>
                          <w:lang w:eastAsia="en-GB"/>
                        </w:rPr>
                        <w:t>completely burnt to the ground.</w:t>
                      </w:r>
                      <w:r w:rsidR="00FF0CB8" w:rsidRPr="009645D5">
                        <w:rPr>
                          <w:lang w:eastAsia="en-GB"/>
                        </w:rPr>
                        <w:br/>
                      </w:r>
                      <w:r w:rsidR="00FF0CB8" w:rsidRPr="009645D5">
                        <w:rPr>
                          <w:lang w:eastAsia="en-GB"/>
                        </w:rPr>
                        <w:br/>
                      </w:r>
                    </w:p>
                  </w:txbxContent>
                </v:textbox>
                <w10:wrap anchorx="page" anchory="margin"/>
              </v:shape>
            </w:pict>
          </mc:Fallback>
        </mc:AlternateContent>
      </w:r>
      <w:r>
        <w:rPr>
          <w:noProof/>
        </w:rPr>
        <w:drawing>
          <wp:anchor distT="0" distB="0" distL="114300" distR="114300" simplePos="0" relativeHeight="251667456" behindDoc="1" locked="0" layoutInCell="1" allowOverlap="1">
            <wp:simplePos x="0" y="0"/>
            <wp:positionH relativeFrom="column">
              <wp:posOffset>3653865</wp:posOffset>
            </wp:positionH>
            <wp:positionV relativeFrom="paragraph">
              <wp:posOffset>275</wp:posOffset>
            </wp:positionV>
            <wp:extent cx="2078355" cy="2454910"/>
            <wp:effectExtent l="0" t="0" r="0" b="2540"/>
            <wp:wrapThrough wrapText="bothSides">
              <wp:wrapPolygon edited="0">
                <wp:start x="0" y="0"/>
                <wp:lineTo x="0" y="21455"/>
                <wp:lineTo x="21382" y="21455"/>
                <wp:lineTo x="21382" y="0"/>
                <wp:lineTo x="0" y="0"/>
              </wp:wrapPolygon>
            </wp:wrapThrough>
            <wp:docPr id="2" name="Picture 2" descr="Massacres at Chios Greek Families Awaiting Death or Sla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res at Chios Greek Families Awaiting Death or Slave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355" cy="2454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3115" w:rsidRPr="00AD3115" w:rsidRDefault="00AD3115" w:rsidP="00AD3115">
      <w:pPr>
        <w:rPr>
          <w:lang w:val="en-GB" w:eastAsia="en-GB"/>
        </w:rPr>
      </w:pPr>
    </w:p>
    <w:p w:rsidR="00AD3115" w:rsidRDefault="00AD3115"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526342" w:rsidP="00AD3115">
      <w:pPr>
        <w:rPr>
          <w:lang w:val="en-GB" w:eastAsia="en-GB"/>
        </w:rPr>
      </w:pPr>
    </w:p>
    <w:p w:rsidR="00526342" w:rsidRDefault="00A066A5" w:rsidP="00526342">
      <w:pPr>
        <w:tabs>
          <w:tab w:val="left" w:pos="2755"/>
        </w:tabs>
        <w:rPr>
          <w:lang w:val="en-GB" w:eastAsia="en-GB"/>
        </w:rPr>
      </w:pPr>
      <w:r>
        <w:rPr>
          <w:noProof/>
          <w:lang w:val="en-GB" w:eastAsia="en-GB"/>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93730</wp:posOffset>
                </wp:positionV>
                <wp:extent cx="7329600" cy="2332990"/>
                <wp:effectExtent l="0" t="0" r="24130" b="10160"/>
                <wp:wrapNone/>
                <wp:docPr id="3" name="Text Box 3"/>
                <wp:cNvGraphicFramePr/>
                <a:graphic xmlns:a="http://schemas.openxmlformats.org/drawingml/2006/main">
                  <a:graphicData uri="http://schemas.microsoft.com/office/word/2010/wordprocessingShape">
                    <wps:wsp>
                      <wps:cNvSpPr txBox="1"/>
                      <wps:spPr>
                        <a:xfrm>
                          <a:off x="0" y="0"/>
                          <a:ext cx="7329600" cy="2332990"/>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rsidR="00526342" w:rsidRPr="002B4AC4" w:rsidRDefault="002B4AC4" w:rsidP="002B4AC4">
                            <w:pPr>
                              <w:pStyle w:val="NoSpacing"/>
                              <w:rPr>
                                <w:b/>
                                <w:i/>
                                <w:color w:val="6081CC"/>
                                <w:sz w:val="32"/>
                                <w:u w:val="single"/>
                              </w:rPr>
                            </w:pPr>
                            <w:r w:rsidRPr="002B4AC4">
                              <w:rPr>
                                <w:b/>
                                <w:i/>
                                <w:color w:val="6081CC"/>
                                <w:sz w:val="32"/>
                                <w:u w:val="single"/>
                              </w:rPr>
                              <w:t>Critical</w:t>
                            </w:r>
                            <w:r w:rsidR="00526342" w:rsidRPr="002B4AC4">
                              <w:rPr>
                                <w:b/>
                                <w:i/>
                                <w:color w:val="6081CC"/>
                                <w:sz w:val="32"/>
                                <w:u w:val="single"/>
                              </w:rPr>
                              <w:t xml:space="preserve"> quote</w:t>
                            </w:r>
                            <w:r w:rsidRPr="002B4AC4">
                              <w:rPr>
                                <w:b/>
                                <w:i/>
                                <w:color w:val="6081CC"/>
                                <w:sz w:val="32"/>
                                <w:u w:val="single"/>
                              </w:rPr>
                              <w:t>s</w:t>
                            </w:r>
                            <w:r w:rsidR="00526342" w:rsidRPr="002B4AC4">
                              <w:rPr>
                                <w:b/>
                                <w:i/>
                                <w:color w:val="6081CC"/>
                                <w:sz w:val="32"/>
                                <w:u w:val="single"/>
                              </w:rPr>
                              <w:t>:</w:t>
                            </w:r>
                          </w:p>
                          <w:p w:rsidR="00526342" w:rsidRDefault="00526342" w:rsidP="00526342">
                            <w:pPr>
                              <w:shd w:val="clear" w:color="auto" w:fill="FFFFFF"/>
                              <w:spacing w:after="300"/>
                              <w:textAlignment w:val="baseline"/>
                              <w:rPr>
                                <w:rFonts w:ascii="Lato" w:eastAsia="Times New Roman" w:hAnsi="Lato"/>
                                <w:color w:val="333333"/>
                                <w:lang w:eastAsia="en-GB"/>
                              </w:rPr>
                            </w:pPr>
                            <w:r w:rsidRPr="009645D5">
                              <w:rPr>
                                <w:rFonts w:ascii="Lato" w:eastAsia="Times New Roman" w:hAnsi="Lato"/>
                                <w:color w:val="333333"/>
                                <w:lang w:eastAsia="en-GB"/>
                              </w:rPr>
                              <w:t>Delacroix commented – “The intelligence of the onlooker was unable to make its way into a subject in which every detail is isolated, where the eye cannot unravel the confused lines and colours, and where the primary rule of art appear to have been ignored by prejudice”</w:t>
                            </w:r>
                          </w:p>
                          <w:p w:rsidR="00446973" w:rsidRDefault="00446973" w:rsidP="00526342">
                            <w:pPr>
                              <w:shd w:val="clear" w:color="auto" w:fill="FFFFFF"/>
                              <w:spacing w:after="300"/>
                              <w:textAlignment w:val="baseline"/>
                              <w:rPr>
                                <w:rFonts w:ascii="Lato" w:eastAsia="Times New Roman" w:hAnsi="Lato"/>
                                <w:color w:val="333333"/>
                                <w:lang w:eastAsia="en-GB"/>
                              </w:rPr>
                            </w:pPr>
                            <w:r>
                              <w:rPr>
                                <w:rFonts w:ascii="Lato" w:eastAsia="Times New Roman" w:hAnsi="Lato"/>
                                <w:color w:val="333333"/>
                                <w:lang w:eastAsia="en-GB"/>
                              </w:rPr>
                              <w:t>Delacroix said “I plan to do for the next Salon a picture for which I will take the subject from the recent wars between the Turks and Greeks … it will be a way to distinguish myself”</w:t>
                            </w:r>
                          </w:p>
                          <w:p w:rsidR="00446973" w:rsidRPr="009645D5" w:rsidRDefault="00446973" w:rsidP="00526342">
                            <w:pPr>
                              <w:shd w:val="clear" w:color="auto" w:fill="FFFFFF"/>
                              <w:spacing w:after="300"/>
                              <w:textAlignment w:val="baseline"/>
                              <w:rPr>
                                <w:rFonts w:ascii="Lato" w:eastAsia="Times New Roman" w:hAnsi="Lato"/>
                                <w:color w:val="333333"/>
                                <w:lang w:eastAsia="en-GB"/>
                              </w:rPr>
                            </w:pPr>
                            <w:r>
                              <w:rPr>
                                <w:rFonts w:ascii="Lato" w:eastAsia="Times New Roman" w:hAnsi="Lato"/>
                                <w:color w:val="333333"/>
                                <w:lang w:eastAsia="en-GB"/>
                              </w:rPr>
                              <w:t>Baudelaire –</w:t>
                            </w:r>
                            <w:r w:rsidR="00A066A5">
                              <w:rPr>
                                <w:rFonts w:ascii="Lato" w:eastAsia="Times New Roman" w:hAnsi="Lato"/>
                                <w:color w:val="333333"/>
                                <w:lang w:eastAsia="en-GB"/>
                              </w:rPr>
                              <w:t xml:space="preserve"> “I</w:t>
                            </w:r>
                            <w:r>
                              <w:rPr>
                                <w:rFonts w:ascii="Lato" w:eastAsia="Times New Roman" w:hAnsi="Lato"/>
                                <w:color w:val="333333"/>
                                <w:lang w:eastAsia="en-GB"/>
                              </w:rPr>
                              <w:t>n this work all is desolation, massacre,</w:t>
                            </w:r>
                            <w:r w:rsidR="00A066A5">
                              <w:rPr>
                                <w:rFonts w:ascii="Lato" w:eastAsia="Times New Roman" w:hAnsi="Lato"/>
                                <w:color w:val="333333"/>
                                <w:lang w:eastAsia="en-GB"/>
                              </w:rPr>
                              <w:t xml:space="preserve"> </w:t>
                            </w:r>
                            <w:r>
                              <w:rPr>
                                <w:rFonts w:ascii="Lato" w:eastAsia="Times New Roman" w:hAnsi="Lato"/>
                                <w:color w:val="333333"/>
                                <w:lang w:eastAsia="en-GB"/>
                              </w:rPr>
                              <w:t xml:space="preserve">and fire; </w:t>
                            </w:r>
                            <w:r w:rsidR="002B4AC4">
                              <w:rPr>
                                <w:rFonts w:ascii="Lato" w:eastAsia="Times New Roman" w:hAnsi="Lato"/>
                                <w:color w:val="333333"/>
                                <w:lang w:eastAsia="en-GB"/>
                              </w:rPr>
                              <w:t>everything</w:t>
                            </w:r>
                            <w:r>
                              <w:rPr>
                                <w:rFonts w:ascii="Lato" w:eastAsia="Times New Roman" w:hAnsi="Lato"/>
                                <w:color w:val="333333"/>
                                <w:lang w:eastAsia="en-GB"/>
                              </w:rPr>
                              <w:t xml:space="preserve"> bears witness to the eternal and </w:t>
                            </w:r>
                            <w:r w:rsidR="002B4AC4">
                              <w:rPr>
                                <w:rFonts w:ascii="Lato" w:eastAsia="Times New Roman" w:hAnsi="Lato"/>
                                <w:color w:val="333333"/>
                                <w:lang w:eastAsia="en-GB"/>
                              </w:rPr>
                              <w:t>incorrigible</w:t>
                            </w:r>
                            <w:r>
                              <w:rPr>
                                <w:rFonts w:ascii="Lato" w:eastAsia="Times New Roman" w:hAnsi="Lato"/>
                                <w:color w:val="333333"/>
                                <w:lang w:eastAsia="en-GB"/>
                              </w:rPr>
                              <w:t xml:space="preserve"> </w:t>
                            </w:r>
                            <w:r w:rsidR="002B4AC4">
                              <w:rPr>
                                <w:rFonts w:ascii="Lato" w:eastAsia="Times New Roman" w:hAnsi="Lato"/>
                                <w:color w:val="333333"/>
                                <w:lang w:eastAsia="en-GB"/>
                              </w:rPr>
                              <w:t>barbarianism</w:t>
                            </w:r>
                            <w:r>
                              <w:rPr>
                                <w:rFonts w:ascii="Lato" w:eastAsia="Times New Roman" w:hAnsi="Lato"/>
                                <w:color w:val="333333"/>
                                <w:lang w:eastAsia="en-GB"/>
                              </w:rPr>
                              <w:t xml:space="preserve"> of</w:t>
                            </w:r>
                            <w:r w:rsidR="002B4AC4">
                              <w:rPr>
                                <w:rFonts w:ascii="Lato" w:eastAsia="Times New Roman" w:hAnsi="Lato"/>
                                <w:color w:val="333333"/>
                                <w:lang w:eastAsia="en-GB"/>
                              </w:rPr>
                              <w:t xml:space="preserve"> </w:t>
                            </w:r>
                            <w:r>
                              <w:rPr>
                                <w:rFonts w:ascii="Lato" w:eastAsia="Times New Roman" w:hAnsi="Lato"/>
                                <w:color w:val="333333"/>
                                <w:lang w:eastAsia="en-GB"/>
                              </w:rPr>
                              <w:t xml:space="preserve">man. … </w:t>
                            </w:r>
                            <w:r w:rsidR="002B4AC4">
                              <w:rPr>
                                <w:rFonts w:ascii="Lato" w:eastAsia="Times New Roman" w:hAnsi="Lato"/>
                                <w:color w:val="333333"/>
                                <w:lang w:eastAsia="en-GB"/>
                              </w:rPr>
                              <w:t>Burnt-out cities, slaughtered victi</w:t>
                            </w:r>
                            <w:r>
                              <w:rPr>
                                <w:rFonts w:ascii="Lato" w:eastAsia="Times New Roman" w:hAnsi="Lato"/>
                                <w:color w:val="333333"/>
                                <w:lang w:eastAsia="en-GB"/>
                              </w:rPr>
                              <w:t xml:space="preserve">ms, raped women, even children stabbed or thrown beneath the feet of horses… </w:t>
                            </w:r>
                            <w:r w:rsidRPr="00A066A5">
                              <w:rPr>
                                <w:rFonts w:ascii="Lato" w:eastAsia="Times New Roman" w:hAnsi="Lato"/>
                                <w:b/>
                                <w:color w:val="333333"/>
                                <w:lang w:eastAsia="en-GB"/>
                              </w:rPr>
                              <w:t xml:space="preserve">A terrifying hymn composed to </w:t>
                            </w:r>
                            <w:r w:rsidR="002B4AC4" w:rsidRPr="00A066A5">
                              <w:rPr>
                                <w:rFonts w:ascii="Lato" w:eastAsia="Times New Roman" w:hAnsi="Lato"/>
                                <w:b/>
                                <w:color w:val="333333"/>
                                <w:lang w:eastAsia="en-GB"/>
                              </w:rPr>
                              <w:t>celebrate</w:t>
                            </w:r>
                            <w:r w:rsidRPr="00A066A5">
                              <w:rPr>
                                <w:rFonts w:ascii="Lato" w:eastAsia="Times New Roman" w:hAnsi="Lato"/>
                                <w:b/>
                                <w:color w:val="333333"/>
                                <w:lang w:eastAsia="en-GB"/>
                              </w:rPr>
                              <w:t xml:space="preserve"> the </w:t>
                            </w:r>
                            <w:r w:rsidR="002B4AC4" w:rsidRPr="00A066A5">
                              <w:rPr>
                                <w:rFonts w:ascii="Lato" w:eastAsia="Times New Roman" w:hAnsi="Lato"/>
                                <w:b/>
                                <w:color w:val="333333"/>
                                <w:lang w:eastAsia="en-GB"/>
                              </w:rPr>
                              <w:t>doom and irremedia</w:t>
                            </w:r>
                            <w:r w:rsidRPr="00A066A5">
                              <w:rPr>
                                <w:rFonts w:ascii="Lato" w:eastAsia="Times New Roman" w:hAnsi="Lato"/>
                                <w:b/>
                                <w:color w:val="333333"/>
                                <w:lang w:eastAsia="en-GB"/>
                              </w:rPr>
                              <w:t>ble suffering</w:t>
                            </w:r>
                            <w:r w:rsidR="002B4AC4">
                              <w:rPr>
                                <w:rFonts w:ascii="Lato" w:eastAsia="Times New Roman" w:hAnsi="Lato"/>
                                <w:color w:val="333333"/>
                                <w:lang w:eastAsia="en-GB"/>
                              </w:rPr>
                              <w:t>”.</w:t>
                            </w:r>
                          </w:p>
                          <w:p w:rsidR="00526342" w:rsidRDefault="00526342"/>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7.4pt;width:577.15pt;height:18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" filled="f" strokeweight=".5pt">
                <v:textbox inset="4pt,4pt,4pt,4pt">
                  <w:txbxContent>
                    <w:p w:rsidR="00526342" w:rsidRPr="002B4AC4" w:rsidRDefault="002B4AC4" w:rsidP="002B4AC4">
                      <w:pPr>
                        <w:pStyle w:val="NoSpacing"/>
                        <w:rPr>
                          <w:b/>
                          <w:i/>
                          <w:color w:val="6081CC"/>
                          <w:sz w:val="32"/>
                          <w:u w:val="single"/>
                        </w:rPr>
                      </w:pPr>
                      <w:r w:rsidRPr="002B4AC4">
                        <w:rPr>
                          <w:b/>
                          <w:i/>
                          <w:color w:val="6081CC"/>
                          <w:sz w:val="32"/>
                          <w:u w:val="single"/>
                        </w:rPr>
                        <w:t>Critical</w:t>
                      </w:r>
                      <w:r w:rsidR="00526342" w:rsidRPr="002B4AC4">
                        <w:rPr>
                          <w:b/>
                          <w:i/>
                          <w:color w:val="6081CC"/>
                          <w:sz w:val="32"/>
                          <w:u w:val="single"/>
                        </w:rPr>
                        <w:t xml:space="preserve"> quote</w:t>
                      </w:r>
                      <w:r w:rsidRPr="002B4AC4">
                        <w:rPr>
                          <w:b/>
                          <w:i/>
                          <w:color w:val="6081CC"/>
                          <w:sz w:val="32"/>
                          <w:u w:val="single"/>
                        </w:rPr>
                        <w:t>s</w:t>
                      </w:r>
                      <w:r w:rsidR="00526342" w:rsidRPr="002B4AC4">
                        <w:rPr>
                          <w:b/>
                          <w:i/>
                          <w:color w:val="6081CC"/>
                          <w:sz w:val="32"/>
                          <w:u w:val="single"/>
                        </w:rPr>
                        <w:t>:</w:t>
                      </w:r>
                    </w:p>
                    <w:p w:rsidR="00526342" w:rsidRDefault="00526342" w:rsidP="00526342">
                      <w:pPr>
                        <w:shd w:val="clear" w:color="auto" w:fill="FFFFFF"/>
                        <w:spacing w:after="300"/>
                        <w:textAlignment w:val="baseline"/>
                        <w:rPr>
                          <w:rFonts w:ascii="Lato" w:eastAsia="Times New Roman" w:hAnsi="Lato"/>
                          <w:color w:val="333333"/>
                          <w:lang w:eastAsia="en-GB"/>
                        </w:rPr>
                      </w:pPr>
                      <w:r w:rsidRPr="009645D5">
                        <w:rPr>
                          <w:rFonts w:ascii="Lato" w:eastAsia="Times New Roman" w:hAnsi="Lato"/>
                          <w:color w:val="333333"/>
                          <w:lang w:eastAsia="en-GB"/>
                        </w:rPr>
                        <w:t>Delacroix commented – “The intelligence of the onlooker was unable to make its way into a subject in which every detail is isolated, where the eye cannot unravel the confused lines and colours, and where the primary rule of art appear to have been ignored by prejudice”</w:t>
                      </w:r>
                    </w:p>
                    <w:p w:rsidR="00446973" w:rsidRDefault="00446973" w:rsidP="00526342">
                      <w:pPr>
                        <w:shd w:val="clear" w:color="auto" w:fill="FFFFFF"/>
                        <w:spacing w:after="300"/>
                        <w:textAlignment w:val="baseline"/>
                        <w:rPr>
                          <w:rFonts w:ascii="Lato" w:eastAsia="Times New Roman" w:hAnsi="Lato"/>
                          <w:color w:val="333333"/>
                          <w:lang w:eastAsia="en-GB"/>
                        </w:rPr>
                      </w:pPr>
                      <w:r>
                        <w:rPr>
                          <w:rFonts w:ascii="Lato" w:eastAsia="Times New Roman" w:hAnsi="Lato"/>
                          <w:color w:val="333333"/>
                          <w:lang w:eastAsia="en-GB"/>
                        </w:rPr>
                        <w:t>Delacroix said “I plan to do for the next Salon a picture for which I will take the subject from the recent wars between the Turks and Greeks … it will be a way to distinguish myself”</w:t>
                      </w:r>
                    </w:p>
                    <w:p w:rsidR="00446973" w:rsidRPr="009645D5" w:rsidRDefault="00446973" w:rsidP="00526342">
                      <w:pPr>
                        <w:shd w:val="clear" w:color="auto" w:fill="FFFFFF"/>
                        <w:spacing w:after="300"/>
                        <w:textAlignment w:val="baseline"/>
                        <w:rPr>
                          <w:rFonts w:ascii="Lato" w:eastAsia="Times New Roman" w:hAnsi="Lato"/>
                          <w:color w:val="333333"/>
                          <w:lang w:eastAsia="en-GB"/>
                        </w:rPr>
                      </w:pPr>
                      <w:r>
                        <w:rPr>
                          <w:rFonts w:ascii="Lato" w:eastAsia="Times New Roman" w:hAnsi="Lato"/>
                          <w:color w:val="333333"/>
                          <w:lang w:eastAsia="en-GB"/>
                        </w:rPr>
                        <w:t>Baudelaire –</w:t>
                      </w:r>
                      <w:r w:rsidR="00A066A5">
                        <w:rPr>
                          <w:rFonts w:ascii="Lato" w:eastAsia="Times New Roman" w:hAnsi="Lato"/>
                          <w:color w:val="333333"/>
                          <w:lang w:eastAsia="en-GB"/>
                        </w:rPr>
                        <w:t xml:space="preserve"> “I</w:t>
                      </w:r>
                      <w:r>
                        <w:rPr>
                          <w:rFonts w:ascii="Lato" w:eastAsia="Times New Roman" w:hAnsi="Lato"/>
                          <w:color w:val="333333"/>
                          <w:lang w:eastAsia="en-GB"/>
                        </w:rPr>
                        <w:t>n this work all is desolation, massacre,</w:t>
                      </w:r>
                      <w:r w:rsidR="00A066A5">
                        <w:rPr>
                          <w:rFonts w:ascii="Lato" w:eastAsia="Times New Roman" w:hAnsi="Lato"/>
                          <w:color w:val="333333"/>
                          <w:lang w:eastAsia="en-GB"/>
                        </w:rPr>
                        <w:t xml:space="preserve"> </w:t>
                      </w:r>
                      <w:r>
                        <w:rPr>
                          <w:rFonts w:ascii="Lato" w:eastAsia="Times New Roman" w:hAnsi="Lato"/>
                          <w:color w:val="333333"/>
                          <w:lang w:eastAsia="en-GB"/>
                        </w:rPr>
                        <w:t xml:space="preserve">and fire; </w:t>
                      </w:r>
                      <w:r w:rsidR="002B4AC4">
                        <w:rPr>
                          <w:rFonts w:ascii="Lato" w:eastAsia="Times New Roman" w:hAnsi="Lato"/>
                          <w:color w:val="333333"/>
                          <w:lang w:eastAsia="en-GB"/>
                        </w:rPr>
                        <w:t>everything</w:t>
                      </w:r>
                      <w:r>
                        <w:rPr>
                          <w:rFonts w:ascii="Lato" w:eastAsia="Times New Roman" w:hAnsi="Lato"/>
                          <w:color w:val="333333"/>
                          <w:lang w:eastAsia="en-GB"/>
                        </w:rPr>
                        <w:t xml:space="preserve"> bears witness to the eternal and </w:t>
                      </w:r>
                      <w:r w:rsidR="002B4AC4">
                        <w:rPr>
                          <w:rFonts w:ascii="Lato" w:eastAsia="Times New Roman" w:hAnsi="Lato"/>
                          <w:color w:val="333333"/>
                          <w:lang w:eastAsia="en-GB"/>
                        </w:rPr>
                        <w:t>incorrigible</w:t>
                      </w:r>
                      <w:r>
                        <w:rPr>
                          <w:rFonts w:ascii="Lato" w:eastAsia="Times New Roman" w:hAnsi="Lato"/>
                          <w:color w:val="333333"/>
                          <w:lang w:eastAsia="en-GB"/>
                        </w:rPr>
                        <w:t xml:space="preserve"> </w:t>
                      </w:r>
                      <w:r w:rsidR="002B4AC4">
                        <w:rPr>
                          <w:rFonts w:ascii="Lato" w:eastAsia="Times New Roman" w:hAnsi="Lato"/>
                          <w:color w:val="333333"/>
                          <w:lang w:eastAsia="en-GB"/>
                        </w:rPr>
                        <w:t>barbarianism</w:t>
                      </w:r>
                      <w:r>
                        <w:rPr>
                          <w:rFonts w:ascii="Lato" w:eastAsia="Times New Roman" w:hAnsi="Lato"/>
                          <w:color w:val="333333"/>
                          <w:lang w:eastAsia="en-GB"/>
                        </w:rPr>
                        <w:t xml:space="preserve"> of</w:t>
                      </w:r>
                      <w:r w:rsidR="002B4AC4">
                        <w:rPr>
                          <w:rFonts w:ascii="Lato" w:eastAsia="Times New Roman" w:hAnsi="Lato"/>
                          <w:color w:val="333333"/>
                          <w:lang w:eastAsia="en-GB"/>
                        </w:rPr>
                        <w:t xml:space="preserve"> </w:t>
                      </w:r>
                      <w:r>
                        <w:rPr>
                          <w:rFonts w:ascii="Lato" w:eastAsia="Times New Roman" w:hAnsi="Lato"/>
                          <w:color w:val="333333"/>
                          <w:lang w:eastAsia="en-GB"/>
                        </w:rPr>
                        <w:t xml:space="preserve">man. … </w:t>
                      </w:r>
                      <w:r w:rsidR="002B4AC4">
                        <w:rPr>
                          <w:rFonts w:ascii="Lato" w:eastAsia="Times New Roman" w:hAnsi="Lato"/>
                          <w:color w:val="333333"/>
                          <w:lang w:eastAsia="en-GB"/>
                        </w:rPr>
                        <w:t>Burnt-out cities, slaughtered victi</w:t>
                      </w:r>
                      <w:r>
                        <w:rPr>
                          <w:rFonts w:ascii="Lato" w:eastAsia="Times New Roman" w:hAnsi="Lato"/>
                          <w:color w:val="333333"/>
                          <w:lang w:eastAsia="en-GB"/>
                        </w:rPr>
                        <w:t xml:space="preserve">ms, raped women, even children stabbed or thrown beneath the feet of horses… </w:t>
                      </w:r>
                      <w:r w:rsidRPr="00A066A5">
                        <w:rPr>
                          <w:rFonts w:ascii="Lato" w:eastAsia="Times New Roman" w:hAnsi="Lato"/>
                          <w:b/>
                          <w:color w:val="333333"/>
                          <w:lang w:eastAsia="en-GB"/>
                        </w:rPr>
                        <w:t xml:space="preserve">A terrifying hymn composed to </w:t>
                      </w:r>
                      <w:r w:rsidR="002B4AC4" w:rsidRPr="00A066A5">
                        <w:rPr>
                          <w:rFonts w:ascii="Lato" w:eastAsia="Times New Roman" w:hAnsi="Lato"/>
                          <w:b/>
                          <w:color w:val="333333"/>
                          <w:lang w:eastAsia="en-GB"/>
                        </w:rPr>
                        <w:t>celebrate</w:t>
                      </w:r>
                      <w:r w:rsidRPr="00A066A5">
                        <w:rPr>
                          <w:rFonts w:ascii="Lato" w:eastAsia="Times New Roman" w:hAnsi="Lato"/>
                          <w:b/>
                          <w:color w:val="333333"/>
                          <w:lang w:eastAsia="en-GB"/>
                        </w:rPr>
                        <w:t xml:space="preserve"> the </w:t>
                      </w:r>
                      <w:r w:rsidR="002B4AC4" w:rsidRPr="00A066A5">
                        <w:rPr>
                          <w:rFonts w:ascii="Lato" w:eastAsia="Times New Roman" w:hAnsi="Lato"/>
                          <w:b/>
                          <w:color w:val="333333"/>
                          <w:lang w:eastAsia="en-GB"/>
                        </w:rPr>
                        <w:t>doom and irremedia</w:t>
                      </w:r>
                      <w:r w:rsidRPr="00A066A5">
                        <w:rPr>
                          <w:rFonts w:ascii="Lato" w:eastAsia="Times New Roman" w:hAnsi="Lato"/>
                          <w:b/>
                          <w:color w:val="333333"/>
                          <w:lang w:eastAsia="en-GB"/>
                        </w:rPr>
                        <w:t>ble suffering</w:t>
                      </w:r>
                      <w:r w:rsidR="002B4AC4">
                        <w:rPr>
                          <w:rFonts w:ascii="Lato" w:eastAsia="Times New Roman" w:hAnsi="Lato"/>
                          <w:color w:val="333333"/>
                          <w:lang w:eastAsia="en-GB"/>
                        </w:rPr>
                        <w:t>”.</w:t>
                      </w:r>
                    </w:p>
                    <w:p w:rsidR="00526342" w:rsidRDefault="00526342"/>
                  </w:txbxContent>
                </v:textbox>
                <w10:wrap anchorx="margin"/>
              </v:shape>
            </w:pict>
          </mc:Fallback>
        </mc:AlternateContent>
      </w:r>
      <w:r w:rsidR="002B4AC4">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7424166</wp:posOffset>
                </wp:positionH>
                <wp:positionV relativeFrom="paragraph">
                  <wp:posOffset>109474</wp:posOffset>
                </wp:positionV>
                <wp:extent cx="2337435" cy="2310384"/>
                <wp:effectExtent l="0" t="0" r="24765" b="13970"/>
                <wp:wrapNone/>
                <wp:docPr id="4" name="Text Box 4"/>
                <wp:cNvGraphicFramePr/>
                <a:graphic xmlns:a="http://schemas.openxmlformats.org/drawingml/2006/main">
                  <a:graphicData uri="http://schemas.microsoft.com/office/word/2010/wordprocessingShape">
                    <wps:wsp>
                      <wps:cNvSpPr txBox="1"/>
                      <wps:spPr>
                        <a:xfrm>
                          <a:off x="0" y="0"/>
                          <a:ext cx="2337435" cy="2310384"/>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rsidR="00526342" w:rsidRPr="002B4AC4" w:rsidRDefault="00526342">
                            <w:pPr>
                              <w:rPr>
                                <w:b/>
                                <w:u w:val="single"/>
                              </w:rPr>
                            </w:pPr>
                            <w:r w:rsidRPr="002B4AC4">
                              <w:rPr>
                                <w:b/>
                                <w:u w:val="single"/>
                              </w:rPr>
                              <w:t>How does it exemplify the scope</w:t>
                            </w:r>
                            <w:r w:rsidR="002B4AC4" w:rsidRPr="002B4AC4">
                              <w:rPr>
                                <w:b/>
                                <w:u w:val="single"/>
                              </w:rPr>
                              <w:t>?</w:t>
                            </w:r>
                          </w:p>
                          <w:p w:rsidR="0016186A" w:rsidRDefault="0016186A" w:rsidP="0016186A">
                            <w:pPr>
                              <w:suppressOverlap/>
                            </w:pPr>
                            <w:r>
                              <w:t>The scope is Places affected by war and Participants of war.</w:t>
                            </w:r>
                          </w:p>
                          <w:p w:rsidR="0016186A" w:rsidRDefault="00A066A5" w:rsidP="0016186A">
                            <w:pPr>
                              <w:suppressOverlap/>
                            </w:pPr>
                            <w:r>
                              <w:t>Delacroix</w:t>
                            </w:r>
                            <w:r w:rsidR="0016186A">
                              <w:t xml:space="preserve"> depicts an island setting</w:t>
                            </w:r>
                            <w:r w:rsidR="002B4AC4">
                              <w:t xml:space="preserve"> where we can clearly the bur</w:t>
                            </w:r>
                            <w:r>
                              <w:t xml:space="preserve">nt </w:t>
                            </w:r>
                            <w:r w:rsidR="002B4AC4">
                              <w:t xml:space="preserve">out island of </w:t>
                            </w:r>
                            <w:r>
                              <w:t>Chios</w:t>
                            </w:r>
                            <w:r w:rsidR="002B4AC4">
                              <w:t xml:space="preserve"> </w:t>
                            </w:r>
                            <w:r>
                              <w:t>in</w:t>
                            </w:r>
                            <w:r w:rsidR="002B4AC4">
                              <w:t xml:space="preserve"> the background surrounded by the sea in the distance.</w:t>
                            </w:r>
                          </w:p>
                          <w:p w:rsidR="002B4AC4" w:rsidRDefault="002B4AC4" w:rsidP="0016186A">
                            <w:pPr>
                              <w:suppressOverlap/>
                            </w:pPr>
                            <w:r>
                              <w:t>Place is also shown through costume of the Ottoman janissaries.</w:t>
                            </w:r>
                          </w:p>
                          <w:p w:rsidR="002B4AC4" w:rsidRDefault="002B4AC4" w:rsidP="0016186A">
                            <w:pPr>
                              <w:suppressOverlap/>
                            </w:pPr>
                            <w:r>
                              <w:t>The victims in the foreground all wear tradi</w:t>
                            </w:r>
                            <w:r w:rsidR="00A066A5">
                              <w:t>tional Gr</w:t>
                            </w:r>
                            <w:r>
                              <w:t>eek costume.</w:t>
                            </w:r>
                          </w:p>
                          <w:p w:rsidR="00526342" w:rsidRDefault="00526342"/>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584.6pt;margin-top:8.6pt;width:184.05pt;height:18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" filled="f" strokeweight=".5pt">
                <v:textbox inset="4pt,4pt,4pt,4pt">
                  <w:txbxContent>
                    <w:p w:rsidR="00526342" w:rsidRPr="002B4AC4" w:rsidRDefault="00526342">
                      <w:pPr>
                        <w:rPr>
                          <w:b/>
                          <w:u w:val="single"/>
                        </w:rPr>
                      </w:pPr>
                      <w:r w:rsidRPr="002B4AC4">
                        <w:rPr>
                          <w:b/>
                          <w:u w:val="single"/>
                        </w:rPr>
                        <w:t>How does it exemplify the scope</w:t>
                      </w:r>
                      <w:r w:rsidR="002B4AC4" w:rsidRPr="002B4AC4">
                        <w:rPr>
                          <w:b/>
                          <w:u w:val="single"/>
                        </w:rPr>
                        <w:t>?</w:t>
                      </w:r>
                    </w:p>
                    <w:p w:rsidR="0016186A" w:rsidRDefault="0016186A" w:rsidP="0016186A">
                      <w:pPr>
                        <w:suppressOverlap/>
                      </w:pPr>
                      <w:r>
                        <w:t>The scope is Places affected by war and Participants of war.</w:t>
                      </w:r>
                    </w:p>
                    <w:p w:rsidR="0016186A" w:rsidRDefault="00A066A5" w:rsidP="0016186A">
                      <w:pPr>
                        <w:suppressOverlap/>
                      </w:pPr>
                      <w:r>
                        <w:t>Delacroix</w:t>
                      </w:r>
                      <w:r w:rsidR="0016186A">
                        <w:t xml:space="preserve"> depicts an island setting</w:t>
                      </w:r>
                      <w:r w:rsidR="002B4AC4">
                        <w:t xml:space="preserve"> where we can clearly the bur</w:t>
                      </w:r>
                      <w:r>
                        <w:t xml:space="preserve">nt </w:t>
                      </w:r>
                      <w:r w:rsidR="002B4AC4">
                        <w:t xml:space="preserve">out island of </w:t>
                      </w:r>
                      <w:r>
                        <w:t>Chios</w:t>
                      </w:r>
                      <w:r w:rsidR="002B4AC4">
                        <w:t xml:space="preserve"> </w:t>
                      </w:r>
                      <w:r>
                        <w:t>in</w:t>
                      </w:r>
                      <w:r w:rsidR="002B4AC4">
                        <w:t xml:space="preserve"> the background surrounded by the sea in the distance.</w:t>
                      </w:r>
                    </w:p>
                    <w:p w:rsidR="002B4AC4" w:rsidRDefault="002B4AC4" w:rsidP="0016186A">
                      <w:pPr>
                        <w:suppressOverlap/>
                      </w:pPr>
                      <w:r>
                        <w:t>Place is also shown through costume of the Ottoman janissaries.</w:t>
                      </w:r>
                    </w:p>
                    <w:p w:rsidR="002B4AC4" w:rsidRDefault="002B4AC4" w:rsidP="0016186A">
                      <w:pPr>
                        <w:suppressOverlap/>
                      </w:pPr>
                      <w:r>
                        <w:t>The victims in the foreground all wear tradi</w:t>
                      </w:r>
                      <w:r w:rsidR="00A066A5">
                        <w:t>tional Gr</w:t>
                      </w:r>
                      <w:r>
                        <w:t>eek costume.</w:t>
                      </w:r>
                    </w:p>
                    <w:p w:rsidR="00526342" w:rsidRDefault="00526342"/>
                  </w:txbxContent>
                </v:textbox>
              </v:shape>
            </w:pict>
          </mc:Fallback>
        </mc:AlternateContent>
      </w:r>
    </w:p>
    <w:p w:rsidR="00AD3115" w:rsidRDefault="00AD3115" w:rsidP="00015F4A">
      <w:pPr>
        <w:rPr>
          <w:noProof/>
        </w:rPr>
      </w:pPr>
    </w:p>
    <w:p w:rsidR="00AD3115" w:rsidRDefault="00AD3115" w:rsidP="00AD3115">
      <w:pPr>
        <w:pStyle w:val="Body"/>
        <w:ind w:firstLine="720"/>
        <w:rPr>
          <w:rFonts w:hint="eastAsia"/>
          <w:noProof/>
        </w:rPr>
      </w:pPr>
    </w:p>
    <w:p w:rsidR="00AD3115" w:rsidRDefault="00AD3115" w:rsidP="00AD3115">
      <w:pPr>
        <w:pStyle w:val="Body"/>
        <w:ind w:firstLine="720"/>
        <w:rPr>
          <w:rFonts w:hint="eastAsia"/>
          <w:noProof/>
        </w:rPr>
      </w:pPr>
    </w:p>
    <w:p w:rsidR="00AD3115" w:rsidRDefault="00AD3115" w:rsidP="00AD3115">
      <w:pPr>
        <w:pStyle w:val="Body"/>
        <w:ind w:firstLine="720"/>
        <w:rPr>
          <w:rFonts w:hint="eastAsia"/>
          <w:noProof/>
        </w:rPr>
      </w:pPr>
    </w:p>
    <w:p w:rsidR="00AD3115" w:rsidRDefault="00AD3115" w:rsidP="00AD3115">
      <w:pPr>
        <w:pStyle w:val="Body"/>
        <w:ind w:firstLine="720"/>
        <w:rPr>
          <w:rFonts w:hint="eastAsia"/>
          <w:noProof/>
        </w:rPr>
      </w:pPr>
    </w:p>
    <w:p w:rsidR="00AD3115" w:rsidRDefault="00AD3115" w:rsidP="00AD3115">
      <w:pPr>
        <w:pStyle w:val="Body"/>
        <w:ind w:firstLine="720"/>
        <w:rPr>
          <w:rFonts w:hint="eastAsia"/>
          <w:noProof/>
        </w:rPr>
      </w:pPr>
    </w:p>
    <w:p w:rsidR="00AD3115" w:rsidRDefault="00015F4A" w:rsidP="00015F4A">
      <w:pPr>
        <w:pStyle w:val="Body"/>
        <w:tabs>
          <w:tab w:val="left" w:pos="6660"/>
        </w:tabs>
        <w:ind w:firstLine="720"/>
        <w:rPr>
          <w:rFonts w:hint="eastAsia"/>
          <w:noProof/>
        </w:rPr>
      </w:pPr>
      <w:r>
        <w:rPr>
          <w:rFonts w:hint="eastAsia"/>
          <w:noProof/>
        </w:rPr>
        <w:tab/>
      </w:r>
    </w:p>
    <w:p w:rsidR="00015F4A" w:rsidRDefault="00015F4A" w:rsidP="00015F4A">
      <w:pPr>
        <w:pStyle w:val="Body"/>
        <w:tabs>
          <w:tab w:val="left" w:pos="6660"/>
        </w:tabs>
        <w:ind w:firstLine="720"/>
        <w:rPr>
          <w:rFonts w:hint="eastAsia"/>
          <w:noProof/>
        </w:rPr>
      </w:pPr>
    </w:p>
    <w:p w:rsidR="00015F4A" w:rsidRDefault="00015F4A" w:rsidP="00015F4A">
      <w:pPr>
        <w:pStyle w:val="Body"/>
        <w:tabs>
          <w:tab w:val="left" w:pos="6660"/>
        </w:tabs>
        <w:ind w:firstLine="720"/>
        <w:rPr>
          <w:rFonts w:hint="eastAsia"/>
          <w:noProof/>
        </w:rPr>
      </w:pPr>
    </w:p>
    <w:p w:rsidR="00015F4A" w:rsidRDefault="00015F4A" w:rsidP="00015F4A">
      <w:pPr>
        <w:pStyle w:val="Body"/>
        <w:tabs>
          <w:tab w:val="left" w:pos="6660"/>
        </w:tabs>
        <w:ind w:firstLine="720"/>
        <w:rPr>
          <w:rFonts w:hint="eastAsia"/>
          <w:noProof/>
        </w:rPr>
      </w:pPr>
    </w:p>
    <w:p w:rsidR="00015F4A" w:rsidRDefault="00015F4A" w:rsidP="00015F4A">
      <w:pPr>
        <w:pStyle w:val="Body"/>
        <w:tabs>
          <w:tab w:val="left" w:pos="6660"/>
        </w:tabs>
        <w:ind w:firstLine="720"/>
        <w:rPr>
          <w:rFonts w:hint="eastAsia"/>
          <w:noProof/>
        </w:rPr>
      </w:pPr>
    </w:p>
    <w:tbl>
      <w:tblPr>
        <w:tblpPr w:leftFromText="180" w:rightFromText="180" w:vertAnchor="page" w:horzAnchor="margin" w:tblpY="751"/>
        <w:tblW w:w="14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9"/>
        <w:gridCol w:w="12561"/>
      </w:tblGrid>
      <w:tr w:rsidR="00015F4A" w:rsidTr="00015F4A">
        <w:trPr>
          <w:trHeight w:val="250"/>
        </w:trPr>
        <w:tc>
          <w:tcPr>
            <w:tcW w:w="141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5F4A" w:rsidRPr="002B4AC4" w:rsidRDefault="00015F4A" w:rsidP="00015F4A">
            <w:pPr>
              <w:pStyle w:val="Body"/>
              <w:spacing w:after="160" w:line="259" w:lineRule="auto"/>
              <w:rPr>
                <w:rFonts w:hint="eastAsia"/>
                <w:b/>
                <w:u w:val="single"/>
              </w:rPr>
            </w:pPr>
            <w:r w:rsidRPr="002B4AC4">
              <w:rPr>
                <w:rFonts w:ascii="Calibri" w:eastAsia="Calibri" w:hAnsi="Calibri" w:cs="Calibri"/>
                <w:b/>
                <w:u w:val="single"/>
                <w:lang w:val="en-US"/>
              </w:rPr>
              <w:lastRenderedPageBreak/>
              <w:t>Formal features</w:t>
            </w:r>
          </w:p>
        </w:tc>
      </w:tr>
      <w:tr w:rsidR="00015F4A" w:rsidTr="00015F4A">
        <w:trPr>
          <w:trHeight w:val="44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015F4A" w:rsidRDefault="00015F4A" w:rsidP="00015F4A">
            <w:pPr>
              <w:pStyle w:val="Body"/>
              <w:rPr>
                <w:rFonts w:hint="eastAsia"/>
              </w:rPr>
            </w:pPr>
            <w:r>
              <w:rPr>
                <w:rFonts w:ascii="Calibri" w:eastAsia="Calibri" w:hAnsi="Calibri" w:cs="Calibri"/>
                <w:u w:color="000000"/>
                <w:lang w:val="en-US"/>
              </w:rPr>
              <w:t>Composition</w:t>
            </w:r>
          </w:p>
        </w:tc>
        <w:tc>
          <w:tcPr>
            <w:tcW w:w="1256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015F4A" w:rsidRDefault="00CA690A" w:rsidP="00015F4A">
            <w:r w:rsidRPr="00743CFB">
              <w:rPr>
                <w:lang w:eastAsia="en-GB"/>
              </w:rPr>
              <w:t>The figures of the dead create a strong horizontal bar across the center of the canvas. The eye is free to move across each catastrophe whether it be from the dying couple or the baby clinging to his dead mother.</w:t>
            </w:r>
            <w:r w:rsidRPr="00743CFB">
              <w:rPr>
                <w:lang w:eastAsia="en-GB"/>
              </w:rPr>
              <w:br/>
            </w:r>
            <w:r w:rsidRPr="00743CFB">
              <w:rPr>
                <w:lang w:eastAsia="en-GB"/>
              </w:rPr>
              <w:br/>
              <w:t>Another group in the background struggles to protect their lives just subtle enough not to distract attention from the main focus of the piece.</w:t>
            </w:r>
            <w:r w:rsidRPr="00743CFB">
              <w:rPr>
                <w:lang w:eastAsia="en-GB"/>
              </w:rPr>
              <w:br/>
            </w:r>
            <w:r w:rsidRPr="00743CFB">
              <w:rPr>
                <w:lang w:eastAsia="en-GB"/>
              </w:rPr>
              <w:br/>
            </w:r>
          </w:p>
        </w:tc>
      </w:tr>
      <w:tr w:rsidR="00015F4A" w:rsidTr="00015F4A">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5F4A" w:rsidRDefault="00015F4A" w:rsidP="00015F4A">
            <w:pPr>
              <w:pStyle w:val="Body"/>
              <w:rPr>
                <w:rFonts w:hint="eastAsia"/>
              </w:rPr>
            </w:pPr>
            <w:r>
              <w:rPr>
                <w:rFonts w:ascii="Calibri" w:eastAsia="Calibri" w:hAnsi="Calibri" w:cs="Calibri"/>
                <w:u w:color="000000"/>
                <w:lang w:val="en-US"/>
              </w:rPr>
              <w:t>Colour or texture</w:t>
            </w:r>
          </w:p>
        </w:tc>
        <w:tc>
          <w:tcPr>
            <w:tcW w:w="12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5F4A" w:rsidRDefault="00CA690A" w:rsidP="00015F4A">
            <w:r w:rsidRPr="00743CFB">
              <w:rPr>
                <w:lang w:eastAsia="en-GB"/>
              </w:rPr>
              <w:t>The colors of the Massacres at Chios; Greek Families Awaiting Death or Slavery are very close in tone. The majority of the canvas is covered in muted colors to evoke a somber mood. Occasional splashes of blood red and sky blue add emphasis and drama.</w:t>
            </w:r>
            <w:r w:rsidRPr="00743CFB">
              <w:rPr>
                <w:lang w:eastAsia="en-GB"/>
              </w:rPr>
              <w:br/>
            </w:r>
          </w:p>
        </w:tc>
      </w:tr>
      <w:tr w:rsidR="00015F4A" w:rsidTr="00015F4A">
        <w:trPr>
          <w:trHeight w:val="415"/>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015F4A" w:rsidRDefault="00015F4A" w:rsidP="00015F4A">
            <w:pPr>
              <w:pStyle w:val="Body"/>
              <w:rPr>
                <w:rFonts w:hint="eastAsia"/>
              </w:rPr>
            </w:pPr>
            <w:r>
              <w:rPr>
                <w:rFonts w:ascii="Calibri" w:eastAsia="Calibri" w:hAnsi="Calibri" w:cs="Calibri"/>
                <w:u w:color="000000"/>
                <w:lang w:val="en-US"/>
              </w:rPr>
              <w:t>Light &amp; tone</w:t>
            </w:r>
          </w:p>
        </w:tc>
        <w:tc>
          <w:tcPr>
            <w:tcW w:w="1256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CA690A" w:rsidRDefault="00CA690A" w:rsidP="00CA690A">
            <w:pPr>
              <w:rPr>
                <w:lang w:eastAsia="en-GB"/>
              </w:rPr>
            </w:pPr>
            <w:r w:rsidRPr="00743CFB">
              <w:rPr>
                <w:lang w:eastAsia="en-GB"/>
              </w:rPr>
              <w:t>Delacroix always had an interesting approach to lighting. He tended to leave a majority of the canvas in a mysterious half shadow while illuminating certain figures. Two of the murderers, just to the left behind the pile of dead people, are hidden in a dark shadow. Their faces are not easy to make out.</w:t>
            </w:r>
            <w:r w:rsidRPr="00743CFB">
              <w:rPr>
                <w:lang w:eastAsia="en-GB"/>
              </w:rPr>
              <w:br/>
              <w:t>The faces and bodies of the dead, on the other hand, are highlighted, emphasizing the turmoil and fright felt by the victims.</w:t>
            </w:r>
            <w:r w:rsidRPr="00743CFB">
              <w:rPr>
                <w:lang w:eastAsia="en-GB"/>
              </w:rPr>
              <w:br/>
            </w:r>
          </w:p>
          <w:p w:rsidR="00015F4A" w:rsidRDefault="00CA690A" w:rsidP="00CA690A">
            <w:r w:rsidRPr="00743CFB">
              <w:rPr>
                <w:lang w:eastAsia="en-GB"/>
              </w:rPr>
              <w:t>If one looks at the expressions of fear and despair on the faces of the inhabitants of Chios, it is clear that Delacroix wanted to show the shear brutality and injustice of this event. He was particularly fond of the genre of history painting and most likely hoped that this painting would help document such an unforgettable episode.</w:t>
            </w:r>
            <w:r w:rsidRPr="00743CFB">
              <w:rPr>
                <w:lang w:eastAsia="en-GB"/>
              </w:rPr>
              <w:br/>
            </w:r>
          </w:p>
          <w:p w:rsidR="00CA690A" w:rsidRDefault="00CA690A" w:rsidP="00CA690A"/>
        </w:tc>
      </w:tr>
      <w:tr w:rsidR="00015F4A" w:rsidTr="00015F4A">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5F4A" w:rsidRDefault="00015F4A" w:rsidP="00015F4A">
            <w:pPr>
              <w:pStyle w:val="Body"/>
              <w:rPr>
                <w:rFonts w:hint="eastAsia"/>
              </w:rPr>
            </w:pPr>
            <w:r>
              <w:rPr>
                <w:rFonts w:ascii="Calibri" w:eastAsia="Calibri" w:hAnsi="Calibri" w:cs="Calibri"/>
                <w:u w:color="000000"/>
                <w:lang w:val="en-US"/>
              </w:rPr>
              <w:t>Space &amp; depth or relief</w:t>
            </w:r>
          </w:p>
        </w:tc>
        <w:tc>
          <w:tcPr>
            <w:tcW w:w="12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5F4A" w:rsidRDefault="002B4AC4" w:rsidP="00015F4A">
            <w:r>
              <w:t>Within the large scale painting, Delcroix makes effective use of space and depth; depicting the burnt out city in the background with the sea in the distance and the victims in the foreground with realism. Light is focused on the foreground to emphasise the depth to the shadowy background.</w:t>
            </w:r>
          </w:p>
          <w:p w:rsidR="002B4AC4" w:rsidRDefault="002B4AC4" w:rsidP="00015F4A"/>
        </w:tc>
      </w:tr>
      <w:tr w:rsidR="00015F4A" w:rsidTr="00015F4A">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015F4A" w:rsidRDefault="00015F4A" w:rsidP="00015F4A">
            <w:pPr>
              <w:pStyle w:val="Body"/>
              <w:rPr>
                <w:rFonts w:hint="eastAsia"/>
              </w:rPr>
            </w:pPr>
            <w:r>
              <w:rPr>
                <w:rFonts w:ascii="Calibri" w:eastAsia="Calibri" w:hAnsi="Calibri" w:cs="Calibri"/>
                <w:u w:color="000000"/>
                <w:lang w:val="en-US"/>
              </w:rPr>
              <w:t>Line or brushwork</w:t>
            </w:r>
          </w:p>
        </w:tc>
        <w:tc>
          <w:tcPr>
            <w:tcW w:w="1256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CA690A" w:rsidRPr="00743CFB" w:rsidRDefault="00CA690A" w:rsidP="00CA690A">
            <w:pPr>
              <w:rPr>
                <w:lang w:eastAsia="en-GB"/>
              </w:rPr>
            </w:pPr>
            <w:r w:rsidRPr="00743CFB">
              <w:rPr>
                <w:lang w:eastAsia="en-GB"/>
              </w:rPr>
              <w:t>Delacroix uses a quick, blurred brushstroke, creating the impression of desolation. It seems unfathomable that such tragedy could actually be real life, as he paints the Massacre of Chios like an illusionary nightmare.</w:t>
            </w:r>
          </w:p>
          <w:p w:rsidR="00015F4A" w:rsidRDefault="00015F4A" w:rsidP="00015F4A"/>
        </w:tc>
      </w:tr>
    </w:tbl>
    <w:p w:rsidR="00BC570E" w:rsidRDefault="00BC570E" w:rsidP="00AD3115">
      <w:pPr>
        <w:pStyle w:val="Body"/>
        <w:ind w:firstLine="720"/>
        <w:rPr>
          <w:rFonts w:hint="eastAsia"/>
        </w:rPr>
      </w:pPr>
    </w:p>
    <w:p w:rsidR="00BC570E" w:rsidRDefault="00BC570E">
      <w:pPr>
        <w:pStyle w:val="Body"/>
        <w:rPr>
          <w:rFonts w:hint="eastAsia"/>
        </w:rPr>
      </w:pPr>
    </w:p>
    <w:p w:rsidR="00015F4A" w:rsidRDefault="00015F4A">
      <w:pPr>
        <w:pStyle w:val="Body"/>
        <w:rPr>
          <w:rFonts w:hint="eastAsia"/>
        </w:rPr>
      </w:pPr>
    </w:p>
    <w:p w:rsidR="00CA690A" w:rsidRDefault="00A066A5">
      <w:pPr>
        <w:pStyle w:val="Body"/>
        <w:rPr>
          <w:rFonts w:hint="eastAsia"/>
        </w:rPr>
      </w:pPr>
      <w:r>
        <w:rPr>
          <w:noProof/>
        </w:rPr>
        <w:lastRenderedPageBreak/>
        <mc:AlternateContent>
          <mc:Choice Requires="wps">
            <w:drawing>
              <wp:anchor distT="80010" distB="80010" distL="80010" distR="80010" simplePos="0" relativeHeight="251664384" behindDoc="0" locked="0" layoutInCell="1" allowOverlap="1">
                <wp:simplePos x="0" y="0"/>
                <wp:positionH relativeFrom="margin">
                  <wp:posOffset>-158750</wp:posOffset>
                </wp:positionH>
                <wp:positionV relativeFrom="margin">
                  <wp:posOffset>3175</wp:posOffset>
                </wp:positionV>
                <wp:extent cx="3239770" cy="2522855"/>
                <wp:effectExtent l="0" t="0" r="17780" b="10795"/>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3239770" cy="2522855"/>
                        </a:xfrm>
                        <a:prstGeom prst="rect">
                          <a:avLst/>
                        </a:prstGeom>
                        <a:solidFill>
                          <a:srgbClr val="FFFFFF"/>
                        </a:solidFill>
                        <a:ln w="9525" cap="flat">
                          <a:solidFill>
                            <a:srgbClr val="000000"/>
                          </a:solidFill>
                          <a:prstDash val="solid"/>
                          <a:miter lim="800000"/>
                        </a:ln>
                        <a:effectLst/>
                      </wps:spPr>
                      <wps:txbx>
                        <w:txbxContent>
                          <w:p w:rsidR="00FF0CB8" w:rsidRPr="00A066A5" w:rsidRDefault="00FF0CB8" w:rsidP="00CA690A">
                            <w:pPr>
                              <w:pStyle w:val="Body"/>
                              <w:spacing w:after="160" w:line="259" w:lineRule="auto"/>
                              <w:rPr>
                                <w:rFonts w:ascii="Calibri" w:eastAsia="Calibri" w:hAnsi="Calibri" w:cs="Calibri"/>
                                <w:b/>
                                <w:u w:val="single"/>
                              </w:rPr>
                            </w:pPr>
                            <w:r w:rsidRPr="00A066A5">
                              <w:rPr>
                                <w:rFonts w:ascii="Calibri" w:eastAsia="Calibri" w:hAnsi="Calibri" w:cs="Calibri"/>
                                <w:b/>
                                <w:u w:val="single"/>
                              </w:rPr>
                              <w:t>C</w:t>
                            </w:r>
                            <w:r w:rsidR="002B4AC4" w:rsidRPr="00A066A5">
                              <w:rPr>
                                <w:rFonts w:ascii="Calibri" w:eastAsia="Calibri" w:hAnsi="Calibri" w:cs="Calibri"/>
                                <w:b/>
                                <w:u w:val="single"/>
                                <w:lang w:val="en-US"/>
                              </w:rPr>
                              <w:t>ultural</w:t>
                            </w:r>
                            <w:r w:rsidRPr="00A066A5">
                              <w:rPr>
                                <w:rFonts w:ascii="Calibri" w:eastAsia="Calibri" w:hAnsi="Calibri" w:cs="Calibri"/>
                                <w:b/>
                                <w:u w:val="single"/>
                                <w:lang w:val="en-US"/>
                              </w:rPr>
                              <w:t>/social factors</w:t>
                            </w:r>
                            <w:r w:rsidRPr="00A066A5">
                              <w:rPr>
                                <w:rFonts w:ascii="Calibri" w:eastAsia="Calibri" w:hAnsi="Calibri" w:cs="Calibri"/>
                                <w:b/>
                                <w:u w:val="single"/>
                              </w:rPr>
                              <w:t xml:space="preserve">: </w:t>
                            </w:r>
                          </w:p>
                          <w:p w:rsidR="00CA690A" w:rsidRDefault="00CA690A" w:rsidP="0016186A">
                            <w:pPr>
                              <w:pStyle w:val="NoSpacing"/>
                              <w:rPr>
                                <w:bdr w:val="none" w:sz="0" w:space="0" w:color="auto"/>
                                <w:lang w:val="en-GB" w:eastAsia="en-GB"/>
                              </w:rPr>
                            </w:pPr>
                            <w:r w:rsidRPr="0014779D">
                              <w:rPr>
                                <w:bdr w:val="none" w:sz="0" w:space="0" w:color="auto"/>
                                <w:lang w:val="en-GB" w:eastAsia="en-GB"/>
                              </w:rPr>
                              <w:t xml:space="preserve">Delacroix decided </w:t>
                            </w:r>
                            <w:r w:rsidR="00A066A5">
                              <w:rPr>
                                <w:bdr w:val="none" w:sz="0" w:space="0" w:color="auto"/>
                                <w:lang w:val="en-GB" w:eastAsia="en-GB"/>
                              </w:rPr>
                              <w:t xml:space="preserve">base the subject </w:t>
                            </w:r>
                            <w:r w:rsidRPr="0014779D">
                              <w:rPr>
                                <w:bdr w:val="none" w:sz="0" w:space="0" w:color="auto"/>
                                <w:lang w:val="en-GB" w:eastAsia="en-GB"/>
                              </w:rPr>
                              <w:t xml:space="preserve">about the war between the Greeks and the Ottomans </w:t>
                            </w:r>
                            <w:r w:rsidR="00A066A5">
                              <w:rPr>
                                <w:bdr w:val="none" w:sz="0" w:space="0" w:color="auto"/>
                                <w:lang w:val="en-GB" w:eastAsia="en-GB"/>
                              </w:rPr>
                              <w:t xml:space="preserve">as it had </w:t>
                            </w:r>
                            <w:r w:rsidRPr="0014779D">
                              <w:rPr>
                                <w:bdr w:val="none" w:sz="0" w:space="0" w:color="auto"/>
                                <w:lang w:val="en-GB" w:eastAsia="en-GB"/>
                              </w:rPr>
                              <w:t>the attention of the people.</w:t>
                            </w:r>
                          </w:p>
                          <w:p w:rsidR="002B4AC4" w:rsidRDefault="002B4AC4" w:rsidP="0016186A">
                            <w:pPr>
                              <w:pStyle w:val="NoSpacing"/>
                              <w:rPr>
                                <w:bdr w:val="none" w:sz="0" w:space="0" w:color="auto"/>
                                <w:lang w:val="en-GB" w:eastAsia="en-GB"/>
                              </w:rPr>
                            </w:pPr>
                            <w:r>
                              <w:rPr>
                                <w:bdr w:val="none" w:sz="0" w:space="0" w:color="auto"/>
                                <w:lang w:val="en-GB" w:eastAsia="en-GB"/>
                              </w:rPr>
                              <w:t>Delacroix planned to make his name by depicting a contemporary subject to be shown at the Salon.</w:t>
                            </w:r>
                          </w:p>
                          <w:p w:rsidR="00A066A5" w:rsidRDefault="00A066A5" w:rsidP="0016186A">
                            <w:pPr>
                              <w:pStyle w:val="NoSpacing"/>
                              <w:rPr>
                                <w:bdr w:val="none" w:sz="0" w:space="0" w:color="auto"/>
                                <w:lang w:val="en-GB" w:eastAsia="en-GB"/>
                              </w:rPr>
                            </w:pPr>
                            <w:r>
                              <w:rPr>
                                <w:bdr w:val="none" w:sz="0" w:space="0" w:color="auto"/>
                                <w:lang w:val="en-GB" w:eastAsia="en-GB"/>
                              </w:rPr>
                              <w:t>The event evoked international outrage, and led to an increase support for the Greek cause worldwide.</w:t>
                            </w:r>
                          </w:p>
                          <w:p w:rsidR="002B4AC4" w:rsidRPr="0014779D" w:rsidRDefault="002B4AC4" w:rsidP="0016186A">
                            <w:pPr>
                              <w:pStyle w:val="NoSpacing"/>
                              <w:rPr>
                                <w:bdr w:val="none" w:sz="0" w:space="0" w:color="auto"/>
                                <w:lang w:val="en-GB" w:eastAsia="en-GB"/>
                              </w:rPr>
                            </w:pPr>
                            <w:r>
                              <w:rPr>
                                <w:bdr w:val="none" w:sz="0" w:space="0" w:color="auto"/>
                                <w:lang w:val="en-GB" w:eastAsia="en-GB"/>
                              </w:rPr>
                              <w:t>The event fitted well the emotional romantic views and style</w:t>
                            </w:r>
                            <w:r w:rsidR="00A066A5">
                              <w:rPr>
                                <w:bdr w:val="none" w:sz="0" w:space="0" w:color="auto"/>
                                <w:lang w:val="en-GB" w:eastAsia="en-GB"/>
                              </w:rPr>
                              <w:t xml:space="preserve"> of freedom and humanity. (…link to revolutionary France in Liberty Leading the People…)</w:t>
                            </w:r>
                          </w:p>
                          <w:p w:rsidR="00CA690A" w:rsidRDefault="00CA690A" w:rsidP="00CA690A">
                            <w:pPr>
                              <w:pStyle w:val="Body"/>
                              <w:spacing w:after="160" w:line="259" w:lineRule="auto"/>
                              <w:rPr>
                                <w:rFonts w:hint="eastAsia"/>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29" type="#_x0000_t202" alt="Text Box 2" style="position:absolute;margin-left:-12.5pt;margin-top:.25pt;width:255.1pt;height:198.65pt;z-index:251664384;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">
                <v:textbox inset="1.27mm,1.27mm,1.27mm,1.27mm">
                  <w:txbxContent>
                    <w:p w:rsidR="00FF0CB8" w:rsidRPr="00A066A5" w:rsidRDefault="00FF0CB8" w:rsidP="00CA690A">
                      <w:pPr>
                        <w:pStyle w:val="Body"/>
                        <w:spacing w:after="160" w:line="259" w:lineRule="auto"/>
                        <w:rPr>
                          <w:rFonts w:ascii="Calibri" w:eastAsia="Calibri" w:hAnsi="Calibri" w:cs="Calibri"/>
                          <w:b/>
                          <w:u w:val="single"/>
                        </w:rPr>
                      </w:pPr>
                      <w:r w:rsidRPr="00A066A5">
                        <w:rPr>
                          <w:rFonts w:ascii="Calibri" w:eastAsia="Calibri" w:hAnsi="Calibri" w:cs="Calibri"/>
                          <w:b/>
                          <w:u w:val="single"/>
                        </w:rPr>
                        <w:t>C</w:t>
                      </w:r>
                      <w:r w:rsidR="002B4AC4" w:rsidRPr="00A066A5">
                        <w:rPr>
                          <w:rFonts w:ascii="Calibri" w:eastAsia="Calibri" w:hAnsi="Calibri" w:cs="Calibri"/>
                          <w:b/>
                          <w:u w:val="single"/>
                          <w:lang w:val="en-US"/>
                        </w:rPr>
                        <w:t>ultural</w:t>
                      </w:r>
                      <w:r w:rsidRPr="00A066A5">
                        <w:rPr>
                          <w:rFonts w:ascii="Calibri" w:eastAsia="Calibri" w:hAnsi="Calibri" w:cs="Calibri"/>
                          <w:b/>
                          <w:u w:val="single"/>
                          <w:lang w:val="en-US"/>
                        </w:rPr>
                        <w:t>/social factors</w:t>
                      </w:r>
                      <w:r w:rsidRPr="00A066A5">
                        <w:rPr>
                          <w:rFonts w:ascii="Calibri" w:eastAsia="Calibri" w:hAnsi="Calibri" w:cs="Calibri"/>
                          <w:b/>
                          <w:u w:val="single"/>
                        </w:rPr>
                        <w:t xml:space="preserve">: </w:t>
                      </w:r>
                    </w:p>
                    <w:p w:rsidR="00CA690A" w:rsidRDefault="00CA690A" w:rsidP="0016186A">
                      <w:pPr>
                        <w:pStyle w:val="NoSpacing"/>
                        <w:rPr>
                          <w:bdr w:val="none" w:sz="0" w:space="0" w:color="auto"/>
                          <w:lang w:val="en-GB" w:eastAsia="en-GB"/>
                        </w:rPr>
                      </w:pPr>
                      <w:r w:rsidRPr="0014779D">
                        <w:rPr>
                          <w:bdr w:val="none" w:sz="0" w:space="0" w:color="auto"/>
                          <w:lang w:val="en-GB" w:eastAsia="en-GB"/>
                        </w:rPr>
                        <w:t xml:space="preserve">Delacroix decided </w:t>
                      </w:r>
                      <w:r w:rsidR="00A066A5">
                        <w:rPr>
                          <w:bdr w:val="none" w:sz="0" w:space="0" w:color="auto"/>
                          <w:lang w:val="en-GB" w:eastAsia="en-GB"/>
                        </w:rPr>
                        <w:t xml:space="preserve">base the subject </w:t>
                      </w:r>
                      <w:r w:rsidRPr="0014779D">
                        <w:rPr>
                          <w:bdr w:val="none" w:sz="0" w:space="0" w:color="auto"/>
                          <w:lang w:val="en-GB" w:eastAsia="en-GB"/>
                        </w:rPr>
                        <w:t xml:space="preserve">about the war between the Greeks and the Ottomans </w:t>
                      </w:r>
                      <w:r w:rsidR="00A066A5">
                        <w:rPr>
                          <w:bdr w:val="none" w:sz="0" w:space="0" w:color="auto"/>
                          <w:lang w:val="en-GB" w:eastAsia="en-GB"/>
                        </w:rPr>
                        <w:t xml:space="preserve">as it had </w:t>
                      </w:r>
                      <w:r w:rsidRPr="0014779D">
                        <w:rPr>
                          <w:bdr w:val="none" w:sz="0" w:space="0" w:color="auto"/>
                          <w:lang w:val="en-GB" w:eastAsia="en-GB"/>
                        </w:rPr>
                        <w:t>the attention of the people.</w:t>
                      </w:r>
                    </w:p>
                    <w:p w:rsidR="002B4AC4" w:rsidRDefault="002B4AC4" w:rsidP="0016186A">
                      <w:pPr>
                        <w:pStyle w:val="NoSpacing"/>
                        <w:rPr>
                          <w:bdr w:val="none" w:sz="0" w:space="0" w:color="auto"/>
                          <w:lang w:val="en-GB" w:eastAsia="en-GB"/>
                        </w:rPr>
                      </w:pPr>
                      <w:r>
                        <w:rPr>
                          <w:bdr w:val="none" w:sz="0" w:space="0" w:color="auto"/>
                          <w:lang w:val="en-GB" w:eastAsia="en-GB"/>
                        </w:rPr>
                        <w:t>Delacroix planned to make his name by depicting a contemporary subject to be shown at the Salon.</w:t>
                      </w:r>
                    </w:p>
                    <w:p w:rsidR="00A066A5" w:rsidRDefault="00A066A5" w:rsidP="0016186A">
                      <w:pPr>
                        <w:pStyle w:val="NoSpacing"/>
                        <w:rPr>
                          <w:bdr w:val="none" w:sz="0" w:space="0" w:color="auto"/>
                          <w:lang w:val="en-GB" w:eastAsia="en-GB"/>
                        </w:rPr>
                      </w:pPr>
                      <w:r>
                        <w:rPr>
                          <w:bdr w:val="none" w:sz="0" w:space="0" w:color="auto"/>
                          <w:lang w:val="en-GB" w:eastAsia="en-GB"/>
                        </w:rPr>
                        <w:t>The event evoked international outrage, and led to an increase support for the Greek cause worldwide.</w:t>
                      </w:r>
                    </w:p>
                    <w:p w:rsidR="002B4AC4" w:rsidRPr="0014779D" w:rsidRDefault="002B4AC4" w:rsidP="0016186A">
                      <w:pPr>
                        <w:pStyle w:val="NoSpacing"/>
                        <w:rPr>
                          <w:bdr w:val="none" w:sz="0" w:space="0" w:color="auto"/>
                          <w:lang w:val="en-GB" w:eastAsia="en-GB"/>
                        </w:rPr>
                      </w:pPr>
                      <w:r>
                        <w:rPr>
                          <w:bdr w:val="none" w:sz="0" w:space="0" w:color="auto"/>
                          <w:lang w:val="en-GB" w:eastAsia="en-GB"/>
                        </w:rPr>
                        <w:t>The event fitted well the emotional romantic views and style</w:t>
                      </w:r>
                      <w:r w:rsidR="00A066A5">
                        <w:rPr>
                          <w:bdr w:val="none" w:sz="0" w:space="0" w:color="auto"/>
                          <w:lang w:val="en-GB" w:eastAsia="en-GB"/>
                        </w:rPr>
                        <w:t xml:space="preserve"> of freedom and humanity. (…link to revolutionary France in Liberty Leading the People…)</w:t>
                      </w:r>
                    </w:p>
                    <w:p w:rsidR="00CA690A" w:rsidRDefault="00CA690A" w:rsidP="00CA690A">
                      <w:pPr>
                        <w:pStyle w:val="Body"/>
                        <w:spacing w:after="160" w:line="259" w:lineRule="auto"/>
                        <w:rPr>
                          <w:rFonts w:hint="eastAsia"/>
                        </w:rPr>
                      </w:pPr>
                    </w:p>
                  </w:txbxContent>
                </v:textbox>
                <w10:wrap type="square" anchorx="margin" anchory="margin"/>
              </v:shape>
            </w:pict>
          </mc:Fallback>
        </mc:AlternateContent>
      </w:r>
      <w:r>
        <w:rPr>
          <w:noProof/>
        </w:rPr>
        <mc:AlternateContent>
          <mc:Choice Requires="wps">
            <w:drawing>
              <wp:anchor distT="80010" distB="80010" distL="80010" distR="80010" simplePos="0" relativeHeight="251666432" behindDoc="0" locked="0" layoutInCell="1" allowOverlap="1">
                <wp:simplePos x="0" y="0"/>
                <wp:positionH relativeFrom="page">
                  <wp:posOffset>4747260</wp:posOffset>
                </wp:positionH>
                <wp:positionV relativeFrom="margin">
                  <wp:posOffset>-29210</wp:posOffset>
                </wp:positionV>
                <wp:extent cx="5415280" cy="2558415"/>
                <wp:effectExtent l="0" t="0" r="13970" b="13335"/>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5415280" cy="2558415"/>
                        </a:xfrm>
                        <a:prstGeom prst="rect">
                          <a:avLst/>
                        </a:prstGeom>
                        <a:solidFill>
                          <a:srgbClr val="FFFFFF"/>
                        </a:solidFill>
                        <a:ln w="9525" cap="flat">
                          <a:solidFill>
                            <a:srgbClr val="000000"/>
                          </a:solidFill>
                          <a:prstDash val="solid"/>
                          <a:miter lim="800000"/>
                        </a:ln>
                        <a:effectLst/>
                      </wps:spPr>
                      <wps:txbx>
                        <w:txbxContent>
                          <w:p w:rsidR="00FF0CB8" w:rsidRPr="00A066A5" w:rsidRDefault="00FF0CB8">
                            <w:pPr>
                              <w:pStyle w:val="Body"/>
                              <w:spacing w:after="160" w:line="259" w:lineRule="auto"/>
                              <w:rPr>
                                <w:rFonts w:ascii="Calibri" w:eastAsia="Calibri" w:hAnsi="Calibri" w:cs="Calibri"/>
                                <w:b/>
                                <w:u w:val="single"/>
                              </w:rPr>
                            </w:pPr>
                            <w:r w:rsidRPr="00A066A5">
                              <w:rPr>
                                <w:rFonts w:ascii="Calibri" w:eastAsia="Calibri" w:hAnsi="Calibri" w:cs="Calibri"/>
                                <w:b/>
                                <w:u w:val="single"/>
                                <w:lang w:val="en-US"/>
                              </w:rPr>
                              <w:t>Artist’s involvement</w:t>
                            </w:r>
                            <w:r w:rsidRPr="00A066A5">
                              <w:rPr>
                                <w:rFonts w:ascii="Calibri" w:eastAsia="Calibri" w:hAnsi="Calibri" w:cs="Calibri"/>
                                <w:b/>
                                <w:u w:val="single"/>
                              </w:rPr>
                              <w:t xml:space="preserve">: </w:t>
                            </w:r>
                          </w:p>
                          <w:p w:rsidR="00CA690A" w:rsidRDefault="00CA690A">
                            <w:pPr>
                              <w:pStyle w:val="Body"/>
                              <w:spacing w:after="160" w:line="259" w:lineRule="auto"/>
                              <w:rPr>
                                <w:rFonts w:ascii="Times New Roman" w:eastAsia="Times New Roman" w:hAnsi="Times New Roman" w:cs="Times New Roman"/>
                                <w:sz w:val="24"/>
                                <w:szCs w:val="24"/>
                              </w:rPr>
                            </w:pPr>
                            <w:r w:rsidRPr="00743CFB">
                              <w:rPr>
                                <w:rFonts w:ascii="Times New Roman" w:eastAsia="Times New Roman" w:hAnsi="Times New Roman" w:cs="Times New Roman"/>
                                <w:sz w:val="24"/>
                                <w:szCs w:val="24"/>
                              </w:rPr>
                              <w:t>Eugene Delacroix paints with the realism of the great masters. The influence of his greatest idol, Michelangelo, can be seen in the forlorn figures of the Massacres at Chios; Greek Families Awaiting Death or Slavery. The bodies are painted in a classical style, their proportions close to real life but slightly idealized.</w:t>
                            </w:r>
                          </w:p>
                          <w:p w:rsidR="00CA690A" w:rsidRDefault="00CA690A">
                            <w:pPr>
                              <w:pStyle w:val="Body"/>
                              <w:spacing w:after="160" w:line="259" w:lineRule="auto"/>
                              <w:rPr>
                                <w:rFonts w:hint="eastAsia"/>
                              </w:rPr>
                            </w:pPr>
                            <w:r w:rsidRPr="00743CFB">
                              <w:rPr>
                                <w:rFonts w:ascii="Times New Roman" w:eastAsia="Times New Roman" w:hAnsi="Times New Roman" w:cs="Times New Roman"/>
                                <w:sz w:val="24"/>
                                <w:szCs w:val="24"/>
                              </w:rPr>
                              <w:br/>
                            </w:r>
                            <w:r w:rsidRPr="0014779D">
                              <w:rPr>
                                <w:rFonts w:ascii="Georgia" w:eastAsia="Times New Roman" w:hAnsi="Georgia"/>
                                <w:color w:val="222222"/>
                                <w:sz w:val="23"/>
                                <w:szCs w:val="23"/>
                                <w:bdr w:val="none" w:sz="0" w:space="0" w:color="auto"/>
                              </w:rPr>
                              <w:t>Delacroix chose Dante as source of inspiration</w:t>
                            </w:r>
                            <w:r w:rsidRPr="0014779D">
                              <w:rPr>
                                <w:rFonts w:ascii="Georgia" w:eastAsia="Times New Roman" w:hAnsi="Georgia"/>
                                <w:color w:val="00B050"/>
                                <w:sz w:val="23"/>
                                <w:szCs w:val="23"/>
                                <w:bdr w:val="none" w:sz="0" w:space="0" w:color="auto"/>
                              </w:rPr>
                              <w:t xml:space="preserve"> </w:t>
                            </w:r>
                            <w:r w:rsidRPr="0014779D">
                              <w:rPr>
                                <w:rFonts w:ascii="Georgia" w:eastAsia="Times New Roman" w:hAnsi="Georgia"/>
                                <w:color w:val="222222"/>
                                <w:sz w:val="23"/>
                                <w:szCs w:val="23"/>
                                <w:bdr w:val="none" w:sz="0" w:space="0" w:color="auto"/>
                              </w:rPr>
                              <w:t>to paint some of his paintings. He was the most emblematic romantic painter of the first third of the 19</w:t>
                            </w:r>
                            <w:r w:rsidRPr="0014779D">
                              <w:rPr>
                                <w:rFonts w:ascii="Georgia" w:eastAsia="Times New Roman" w:hAnsi="Georgia"/>
                                <w:color w:val="222222"/>
                                <w:sz w:val="23"/>
                                <w:szCs w:val="23"/>
                                <w:bdr w:val="none" w:sz="0" w:space="0" w:color="auto"/>
                                <w:vertAlign w:val="superscript"/>
                              </w:rPr>
                              <w:t xml:space="preserve">th </w:t>
                            </w:r>
                            <w:r w:rsidRPr="0014779D">
                              <w:rPr>
                                <w:rFonts w:ascii="Georgia" w:eastAsia="Times New Roman" w:hAnsi="Georgia"/>
                                <w:color w:val="222222"/>
                                <w:sz w:val="23"/>
                                <w:szCs w:val="23"/>
                                <w:bdr w:val="none" w:sz="0" w:space="0" w:color="auto"/>
                              </w:rPr>
                              <w:t>century and his influence extended to impressionist’ painters. We can see colours as red, yellow, etc…, the illumination and the half-naked bodies these are features of romanticism in this painting</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30" type="#_x0000_t202" alt="Text Box 2" style="position:absolute;margin-left:373.8pt;margin-top:-2.3pt;width:426.4pt;height:201.45pt;z-index:251666432;visibility:visible;mso-wrap-style:square;mso-width-percent:0;mso-height-percent:0;mso-wrap-distance-left:6.3pt;mso-wrap-distance-top:6.3pt;mso-wrap-distance-right:6.3pt;mso-wrap-distance-bottom:6.3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">
                <v:textbox inset="1.27mm,1.27mm,1.27mm,1.27mm">
                  <w:txbxContent>
                    <w:p w:rsidR="00FF0CB8" w:rsidRPr="00A066A5" w:rsidRDefault="00FF0CB8">
                      <w:pPr>
                        <w:pStyle w:val="Body"/>
                        <w:spacing w:after="160" w:line="259" w:lineRule="auto"/>
                        <w:rPr>
                          <w:rFonts w:ascii="Calibri" w:eastAsia="Calibri" w:hAnsi="Calibri" w:cs="Calibri"/>
                          <w:b/>
                          <w:u w:val="single"/>
                        </w:rPr>
                      </w:pPr>
                      <w:r w:rsidRPr="00A066A5">
                        <w:rPr>
                          <w:rFonts w:ascii="Calibri" w:eastAsia="Calibri" w:hAnsi="Calibri" w:cs="Calibri"/>
                          <w:b/>
                          <w:u w:val="single"/>
                          <w:lang w:val="en-US"/>
                        </w:rPr>
                        <w:t>Artist’s involvement</w:t>
                      </w:r>
                      <w:r w:rsidRPr="00A066A5">
                        <w:rPr>
                          <w:rFonts w:ascii="Calibri" w:eastAsia="Calibri" w:hAnsi="Calibri" w:cs="Calibri"/>
                          <w:b/>
                          <w:u w:val="single"/>
                        </w:rPr>
                        <w:t xml:space="preserve">: </w:t>
                      </w:r>
                    </w:p>
                    <w:p w:rsidR="00CA690A" w:rsidRDefault="00CA690A">
                      <w:pPr>
                        <w:pStyle w:val="Body"/>
                        <w:spacing w:after="160" w:line="259" w:lineRule="auto"/>
                        <w:rPr>
                          <w:rFonts w:ascii="Times New Roman" w:eastAsia="Times New Roman" w:hAnsi="Times New Roman" w:cs="Times New Roman"/>
                          <w:sz w:val="24"/>
                          <w:szCs w:val="24"/>
                        </w:rPr>
                      </w:pPr>
                      <w:r w:rsidRPr="00743CFB">
                        <w:rPr>
                          <w:rFonts w:ascii="Times New Roman" w:eastAsia="Times New Roman" w:hAnsi="Times New Roman" w:cs="Times New Roman"/>
                          <w:sz w:val="24"/>
                          <w:szCs w:val="24"/>
                        </w:rPr>
                        <w:t>Eugene Delacroix paints with the realism of the great masters. The influence of his greatest idol, Michelangelo, can be seen in the forlorn figures of the Massacres at Chios; Greek Families Awaiting Death or Slavery. The bodies are painted in a classical style, their proportions close to real life but slightly idealized.</w:t>
                      </w:r>
                    </w:p>
                    <w:p w:rsidR="00CA690A" w:rsidRDefault="00CA690A">
                      <w:pPr>
                        <w:pStyle w:val="Body"/>
                        <w:spacing w:after="160" w:line="259" w:lineRule="auto"/>
                        <w:rPr>
                          <w:rFonts w:hint="eastAsia"/>
                        </w:rPr>
                      </w:pPr>
                      <w:r w:rsidRPr="00743CFB">
                        <w:rPr>
                          <w:rFonts w:ascii="Times New Roman" w:eastAsia="Times New Roman" w:hAnsi="Times New Roman" w:cs="Times New Roman"/>
                          <w:sz w:val="24"/>
                          <w:szCs w:val="24"/>
                        </w:rPr>
                        <w:br/>
                      </w:r>
                      <w:r w:rsidRPr="0014779D">
                        <w:rPr>
                          <w:rFonts w:ascii="Georgia" w:eastAsia="Times New Roman" w:hAnsi="Georgia"/>
                          <w:color w:val="222222"/>
                          <w:sz w:val="23"/>
                          <w:szCs w:val="23"/>
                          <w:bdr w:val="none" w:sz="0" w:space="0" w:color="auto"/>
                        </w:rPr>
                        <w:t>Delacroix chose Dante as source of inspiration</w:t>
                      </w:r>
                      <w:r w:rsidRPr="0014779D">
                        <w:rPr>
                          <w:rFonts w:ascii="Georgia" w:eastAsia="Times New Roman" w:hAnsi="Georgia"/>
                          <w:color w:val="00B050"/>
                          <w:sz w:val="23"/>
                          <w:szCs w:val="23"/>
                          <w:bdr w:val="none" w:sz="0" w:space="0" w:color="auto"/>
                        </w:rPr>
                        <w:t xml:space="preserve"> </w:t>
                      </w:r>
                      <w:r w:rsidRPr="0014779D">
                        <w:rPr>
                          <w:rFonts w:ascii="Georgia" w:eastAsia="Times New Roman" w:hAnsi="Georgia"/>
                          <w:color w:val="222222"/>
                          <w:sz w:val="23"/>
                          <w:szCs w:val="23"/>
                          <w:bdr w:val="none" w:sz="0" w:space="0" w:color="auto"/>
                        </w:rPr>
                        <w:t>to paint some of his paintings. He was the most emblematic romantic painter of the first third of the 19</w:t>
                      </w:r>
                      <w:r w:rsidRPr="0014779D">
                        <w:rPr>
                          <w:rFonts w:ascii="Georgia" w:eastAsia="Times New Roman" w:hAnsi="Georgia"/>
                          <w:color w:val="222222"/>
                          <w:sz w:val="23"/>
                          <w:szCs w:val="23"/>
                          <w:bdr w:val="none" w:sz="0" w:space="0" w:color="auto"/>
                          <w:vertAlign w:val="superscript"/>
                        </w:rPr>
                        <w:t xml:space="preserve">th </w:t>
                      </w:r>
                      <w:r w:rsidRPr="0014779D">
                        <w:rPr>
                          <w:rFonts w:ascii="Georgia" w:eastAsia="Times New Roman" w:hAnsi="Georgia"/>
                          <w:color w:val="222222"/>
                          <w:sz w:val="23"/>
                          <w:szCs w:val="23"/>
                          <w:bdr w:val="none" w:sz="0" w:space="0" w:color="auto"/>
                        </w:rPr>
                        <w:t>century and his influence extended to impressionist’ painters. We can see colours as red, yellow, etc…, the illumination and the half-naked bodies these are features of romanticism in this painting</w:t>
                      </w:r>
                    </w:p>
                  </w:txbxContent>
                </v:textbox>
                <w10:wrap type="square" anchorx="page" anchory="margin"/>
              </v:shape>
            </w:pict>
          </mc:Fallback>
        </mc:AlternateContent>
      </w:r>
    </w:p>
    <w:p w:rsidR="00CA690A" w:rsidRDefault="00CA690A">
      <w:pPr>
        <w:pStyle w:val="Body"/>
        <w:rPr>
          <w:rFonts w:hint="eastAsia"/>
        </w:rPr>
      </w:pPr>
    </w:p>
    <w:p w:rsidR="00CA690A" w:rsidRDefault="00CA690A">
      <w:pPr>
        <w:pStyle w:val="Body"/>
        <w:rPr>
          <w:rFonts w:hint="eastAsia"/>
        </w:rPr>
      </w:pPr>
    </w:p>
    <w:p w:rsidR="00CA690A" w:rsidRDefault="00CA690A">
      <w:pPr>
        <w:pStyle w:val="Body"/>
        <w:rPr>
          <w:rFonts w:hint="eastAsia"/>
        </w:rPr>
      </w:pPr>
    </w:p>
    <w:p w:rsidR="00CA690A" w:rsidRDefault="00CA690A">
      <w:pPr>
        <w:pStyle w:val="Body"/>
        <w:rPr>
          <w:rFonts w:hint="eastAsia"/>
        </w:rPr>
      </w:pPr>
    </w:p>
    <w:p w:rsidR="00CA690A" w:rsidRDefault="00CA690A">
      <w:pPr>
        <w:pStyle w:val="Body"/>
        <w:rPr>
          <w:rFonts w:hint="eastAsia"/>
        </w:rPr>
      </w:pPr>
    </w:p>
    <w:p w:rsidR="00CA690A" w:rsidRDefault="00CA690A">
      <w:pPr>
        <w:pStyle w:val="Body"/>
        <w:rPr>
          <w:rFonts w:hint="eastAsia"/>
        </w:rPr>
      </w:pPr>
    </w:p>
    <w:p w:rsidR="0016186A" w:rsidRDefault="0016186A">
      <w:pPr>
        <w:pStyle w:val="Body"/>
        <w:rPr>
          <w:rFonts w:hint="eastAsia"/>
        </w:rPr>
      </w:pPr>
    </w:p>
    <w:p w:rsidR="0016186A" w:rsidRDefault="0016186A">
      <w:pPr>
        <w:pStyle w:val="Body"/>
        <w:rPr>
          <w:rFonts w:hint="eastAsia"/>
        </w:rPr>
      </w:pPr>
    </w:p>
    <w:p w:rsidR="0016186A" w:rsidRDefault="0016186A">
      <w:pPr>
        <w:pStyle w:val="Body"/>
        <w:rPr>
          <w:rFonts w:hint="eastAsia"/>
        </w:rPr>
      </w:pPr>
    </w:p>
    <w:p w:rsidR="0016186A" w:rsidRDefault="0016186A">
      <w:pPr>
        <w:pStyle w:val="Body"/>
        <w:rPr>
          <w:rFonts w:hint="eastAsia"/>
        </w:rPr>
      </w:pPr>
    </w:p>
    <w:p w:rsidR="0016186A" w:rsidRDefault="0016186A">
      <w:pPr>
        <w:pStyle w:val="Body"/>
        <w:rPr>
          <w:rFonts w:hint="eastAsia"/>
        </w:rPr>
      </w:pPr>
    </w:p>
    <w:p w:rsidR="0016186A" w:rsidRDefault="0016186A">
      <w:pPr>
        <w:pStyle w:val="Body"/>
        <w:rPr>
          <w:rFonts w:hint="eastAsia"/>
        </w:rPr>
      </w:pPr>
    </w:p>
    <w:p w:rsidR="00CA690A" w:rsidRDefault="00CA690A">
      <w:pPr>
        <w:pStyle w:val="Body"/>
        <w:rPr>
          <w:rFonts w:hint="eastAsia"/>
        </w:rPr>
      </w:pPr>
    </w:p>
    <w:p w:rsidR="00CA690A" w:rsidRDefault="00CA690A">
      <w:pPr>
        <w:pStyle w:val="Body"/>
        <w:rPr>
          <w:rFonts w:hint="eastAsia"/>
        </w:rPr>
      </w:pPr>
    </w:p>
    <w:p w:rsidR="00CA690A" w:rsidRDefault="00CA690A">
      <w:pPr>
        <w:pStyle w:val="Body"/>
        <w:rPr>
          <w:rFonts w:hint="eastAsia"/>
        </w:rPr>
      </w:pPr>
    </w:p>
    <w:p w:rsidR="00CA690A" w:rsidRDefault="00CA690A">
      <w:pPr>
        <w:pStyle w:val="Body"/>
        <w:rPr>
          <w:rFonts w:hint="eastAsia"/>
        </w:rPr>
      </w:pPr>
    </w:p>
    <w:p w:rsidR="00CA690A" w:rsidRDefault="00CA690A">
      <w:pPr>
        <w:pStyle w:val="Body"/>
        <w:rPr>
          <w:rFonts w:hint="eastAsia"/>
        </w:rPr>
      </w:pPr>
    </w:p>
    <w:p w:rsidR="00CA690A" w:rsidRDefault="00CA690A">
      <w:pPr>
        <w:pStyle w:val="Body"/>
        <w:rPr>
          <w:rFonts w:hint="eastAsia"/>
        </w:rPr>
      </w:pPr>
    </w:p>
    <w:p w:rsidR="00CA690A" w:rsidRDefault="00A066A5">
      <w:pPr>
        <w:pStyle w:val="Body"/>
        <w:rPr>
          <w:rFonts w:hint="eastAsia"/>
        </w:rPr>
      </w:pPr>
      <w:r>
        <w:rPr>
          <w:noProof/>
        </w:rPr>
        <mc:AlternateContent>
          <mc:Choice Requires="wps">
            <w:drawing>
              <wp:anchor distT="80010" distB="80010" distL="80010" distR="80010" simplePos="0" relativeHeight="251665408" behindDoc="0" locked="0" layoutInCell="1" allowOverlap="1">
                <wp:simplePos x="0" y="0"/>
                <wp:positionH relativeFrom="margin">
                  <wp:posOffset>6029053</wp:posOffset>
                </wp:positionH>
                <wp:positionV relativeFrom="margin">
                  <wp:posOffset>3149419</wp:posOffset>
                </wp:positionV>
                <wp:extent cx="3569970" cy="3429000"/>
                <wp:effectExtent l="0" t="0" r="11430" b="19050"/>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3569970" cy="3429000"/>
                        </a:xfrm>
                        <a:prstGeom prst="rect">
                          <a:avLst/>
                        </a:prstGeom>
                        <a:solidFill>
                          <a:srgbClr val="FFFFFF"/>
                        </a:solidFill>
                        <a:ln w="9525" cap="flat">
                          <a:solidFill>
                            <a:srgbClr val="000000"/>
                          </a:solidFill>
                          <a:prstDash val="solid"/>
                          <a:miter lim="800000"/>
                        </a:ln>
                        <a:effectLst/>
                      </wps:spPr>
                      <wps:txbx>
                        <w:txbxContent>
                          <w:p w:rsidR="00FF0CB8" w:rsidRPr="00A066A5" w:rsidRDefault="00FF0CB8" w:rsidP="00A066A5">
                            <w:pPr>
                              <w:pStyle w:val="Body"/>
                              <w:spacing w:after="160" w:line="259" w:lineRule="auto"/>
                              <w:rPr>
                                <w:rFonts w:ascii="Calibri" w:eastAsia="Calibri" w:hAnsi="Calibri" w:cs="Calibri"/>
                                <w:b/>
                                <w:u w:val="single"/>
                              </w:rPr>
                            </w:pPr>
                            <w:r w:rsidRPr="00A066A5">
                              <w:rPr>
                                <w:rFonts w:ascii="Calibri" w:eastAsia="Calibri" w:hAnsi="Calibri" w:cs="Calibri"/>
                                <w:b/>
                                <w:u w:val="single"/>
                                <w:lang w:val="en-US"/>
                              </w:rPr>
                              <w:t>Political factors</w:t>
                            </w:r>
                            <w:r w:rsidRPr="00A066A5">
                              <w:rPr>
                                <w:rFonts w:ascii="Calibri" w:eastAsia="Calibri" w:hAnsi="Calibri" w:cs="Calibri"/>
                                <w:b/>
                                <w:u w:val="single"/>
                              </w:rPr>
                              <w:t xml:space="preserve">: </w:t>
                            </w:r>
                          </w:p>
                          <w:p w:rsidR="0016186A" w:rsidRPr="00A066A5" w:rsidRDefault="0016186A" w:rsidP="00A066A5">
                            <w:pPr>
                              <w:pStyle w:val="NoSpacing"/>
                              <w:rPr>
                                <w:rStyle w:val="SubtleEmphasis"/>
                                <w:b/>
                                <w:i w:val="0"/>
                              </w:rPr>
                            </w:pPr>
                            <w:r w:rsidRPr="00A066A5">
                              <w:rPr>
                                <w:rStyle w:val="SubtleEmphasis"/>
                                <w:b/>
                              </w:rPr>
                              <w:t>In the Scio, dualities are portrayed in a scenario depicting the consequences of war without reference to glory. On the one hand, in the minds of Europeans, the war represented the struggle between Christianity and Islam, between civilisation and barbarity, between good and evil. Delacroix, commented Haskell, “was embarking on something quite new in art...there were no real precedents for the large-scale painting of contemporary brutalities…</w:t>
                            </w:r>
                            <w:r w:rsidRPr="00A066A5">
                              <w:rPr>
                                <w:rStyle w:val="SubtleEmphasis"/>
                                <w:b/>
                              </w:rPr>
                              <w:footnoteRef/>
                            </w:r>
                            <w:r w:rsidRPr="00A066A5">
                              <w:rPr>
                                <w:rStyle w:val="SubtleEmphasis"/>
                                <w:b/>
                              </w:rPr>
                              <w:t>” adding, “why the picture proved to be of such overriding importance was that its break with conventional drawing and composition confirmed ... the existence of a new school of French painting which was at once called Romantic and which attracted to it a</w:t>
                            </w:r>
                            <w:r w:rsidRPr="00A066A5">
                              <w:rPr>
                                <w:rStyle w:val="SubtleEmphasis"/>
                                <w:b/>
                                <w:i w:val="0"/>
                              </w:rPr>
                              <w:t xml:space="preserve"> </w:t>
                            </w:r>
                            <w:r w:rsidRPr="00A066A5">
                              <w:rPr>
                                <w:rStyle w:val="SubtleEmphasis"/>
                                <w:b/>
                              </w:rPr>
                              <w:t>great many talented young artists</w:t>
                            </w:r>
                            <w:r w:rsidRPr="00A066A5">
                              <w:rPr>
                                <w:rStyle w:val="SubtleEmphasis"/>
                                <w:b/>
                                <w:i w:val="0"/>
                              </w:rPr>
                              <w:t>.</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31" type="#_x0000_t202" alt="Text Box 2" style="position:absolute;margin-left:474.75pt;margin-top:248pt;width:281.1pt;height:270pt;z-index:251665408;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">
                <v:textbox inset="1.27mm,1.27mm,1.27mm,1.27mm">
                  <w:txbxContent>
                    <w:p w:rsidR="00FF0CB8" w:rsidRPr="00A066A5" w:rsidRDefault="00FF0CB8" w:rsidP="00A066A5">
                      <w:pPr>
                        <w:pStyle w:val="Body"/>
                        <w:spacing w:after="160" w:line="259" w:lineRule="auto"/>
                        <w:rPr>
                          <w:rFonts w:ascii="Calibri" w:eastAsia="Calibri" w:hAnsi="Calibri" w:cs="Calibri"/>
                          <w:b/>
                          <w:u w:val="single"/>
                        </w:rPr>
                      </w:pPr>
                      <w:r w:rsidRPr="00A066A5">
                        <w:rPr>
                          <w:rFonts w:ascii="Calibri" w:eastAsia="Calibri" w:hAnsi="Calibri" w:cs="Calibri"/>
                          <w:b/>
                          <w:u w:val="single"/>
                          <w:lang w:val="en-US"/>
                        </w:rPr>
                        <w:t>Political factors</w:t>
                      </w:r>
                      <w:r w:rsidRPr="00A066A5">
                        <w:rPr>
                          <w:rFonts w:ascii="Calibri" w:eastAsia="Calibri" w:hAnsi="Calibri" w:cs="Calibri"/>
                          <w:b/>
                          <w:u w:val="single"/>
                        </w:rPr>
                        <w:t xml:space="preserve">: </w:t>
                      </w:r>
                    </w:p>
                    <w:p w:rsidR="0016186A" w:rsidRPr="00A066A5" w:rsidRDefault="0016186A" w:rsidP="00A066A5">
                      <w:pPr>
                        <w:pStyle w:val="NoSpacing"/>
                        <w:rPr>
                          <w:rStyle w:val="SubtleEmphasis"/>
                          <w:b/>
                          <w:i w:val="0"/>
                        </w:rPr>
                      </w:pPr>
                      <w:r w:rsidRPr="00A066A5">
                        <w:rPr>
                          <w:rStyle w:val="SubtleEmphasis"/>
                          <w:b/>
                        </w:rPr>
                        <w:t>In the Scio, dualities are portrayed in a scenario depicting the consequences of war without reference to glory. On the one hand, in the minds of Europeans, the war represented the struggle between Christianity and Islam, between civilisation and barbarity, between good and evil. Delacroix, commented Haskell, “was embarking on something quite new in art...there were no real precedents for the large-scale painting of contemporary brutalities…</w:t>
                      </w:r>
                      <w:r w:rsidRPr="00A066A5">
                        <w:rPr>
                          <w:rStyle w:val="SubtleEmphasis"/>
                          <w:b/>
                        </w:rPr>
                        <w:footnoteRef/>
                      </w:r>
                      <w:r w:rsidRPr="00A066A5">
                        <w:rPr>
                          <w:rStyle w:val="SubtleEmphasis"/>
                          <w:b/>
                        </w:rPr>
                        <w:t>” adding, “why the picture proved to be of such overriding importance was that its break with conventional drawing and composition confirmed ... the existence of a new school of French painting which was at once called Romantic and which attracted to it a</w:t>
                      </w:r>
                      <w:r w:rsidRPr="00A066A5">
                        <w:rPr>
                          <w:rStyle w:val="SubtleEmphasis"/>
                          <w:b/>
                          <w:i w:val="0"/>
                        </w:rPr>
                        <w:t xml:space="preserve"> </w:t>
                      </w:r>
                      <w:r w:rsidRPr="00A066A5">
                        <w:rPr>
                          <w:rStyle w:val="SubtleEmphasis"/>
                          <w:b/>
                        </w:rPr>
                        <w:t>great many talented young artists</w:t>
                      </w:r>
                      <w:r w:rsidRPr="00A066A5">
                        <w:rPr>
                          <w:rStyle w:val="SubtleEmphasis"/>
                          <w:b/>
                          <w:i w:val="0"/>
                        </w:rPr>
                        <w:t>.</w:t>
                      </w:r>
                    </w:p>
                  </w:txbxContent>
                </v:textbox>
                <w10:wrap type="square" anchorx="margin" anchory="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-167277</wp:posOffset>
                </wp:positionH>
                <wp:positionV relativeFrom="paragraph">
                  <wp:posOffset>137251</wp:posOffset>
                </wp:positionV>
                <wp:extent cx="5671038" cy="3420207"/>
                <wp:effectExtent l="0" t="0" r="25400" b="27940"/>
                <wp:wrapNone/>
                <wp:docPr id="5" name="Text Box 5"/>
                <wp:cNvGraphicFramePr/>
                <a:graphic xmlns:a="http://schemas.openxmlformats.org/drawingml/2006/main">
                  <a:graphicData uri="http://schemas.microsoft.com/office/word/2010/wordprocessingShape">
                    <wps:wsp>
                      <wps:cNvSpPr txBox="1"/>
                      <wps:spPr>
                        <a:xfrm>
                          <a:off x="0" y="0"/>
                          <a:ext cx="5671038" cy="3420207"/>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rsidR="0016186A" w:rsidRPr="0016186A" w:rsidRDefault="0016186A" w:rsidP="0016186A">
                            <w:pPr>
                              <w:pStyle w:val="NoSpacing"/>
                              <w:rPr>
                                <w:rFonts w:asciiTheme="minorHAnsi" w:hAnsiTheme="minorHAnsi" w:cs="MinionPro-BoldIt" w:hint="eastAsia"/>
                                <w:b/>
                                <w:sz w:val="26"/>
                                <w:szCs w:val="26"/>
                                <w:u w:val="single"/>
                                <w:lang w:val="en-GB" w:eastAsia="en-GB"/>
                              </w:rPr>
                            </w:pPr>
                            <w:r w:rsidRPr="009076B9">
                              <w:rPr>
                                <w:rStyle w:val="SubtleEmphasis"/>
                                <w:rFonts w:asciiTheme="minorHAnsi" w:hAnsiTheme="minorHAnsi"/>
                                <w:b/>
                                <w:color w:val="6081CC"/>
                                <w:u w:val="single"/>
                              </w:rPr>
                              <w:t>Critical texts</w:t>
                            </w:r>
                            <w:r w:rsidRPr="0016186A">
                              <w:rPr>
                                <w:rStyle w:val="SubtleEmphasis"/>
                                <w:rFonts w:asciiTheme="minorHAnsi" w:hAnsiTheme="minorHAnsi"/>
                                <w:b/>
                                <w:u w:val="single"/>
                              </w:rPr>
                              <w:t>:</w:t>
                            </w:r>
                            <w:r w:rsidRPr="0016186A">
                              <w:rPr>
                                <w:rFonts w:asciiTheme="minorHAnsi" w:hAnsiTheme="minorHAnsi"/>
                                <w:b/>
                                <w:u w:val="single"/>
                                <w:lang w:val="en-GB" w:eastAsia="en-GB"/>
                              </w:rPr>
                              <w:t xml:space="preserve"> Revolution, Death, Transformation and Art:</w:t>
                            </w:r>
                            <w:r w:rsidR="00A066A5">
                              <w:rPr>
                                <w:rFonts w:asciiTheme="minorHAnsi" w:hAnsiTheme="minorHAnsi"/>
                                <w:b/>
                                <w:u w:val="single"/>
                                <w:lang w:val="en-GB" w:eastAsia="en-GB"/>
                              </w:rPr>
                              <w:t xml:space="preserve"> </w:t>
                            </w:r>
                            <w:r w:rsidRPr="0016186A">
                              <w:rPr>
                                <w:rFonts w:asciiTheme="minorHAnsi" w:hAnsiTheme="minorHAnsi"/>
                                <w:b/>
                                <w:u w:val="single"/>
                                <w:lang w:val="en-GB" w:eastAsia="en-GB"/>
                              </w:rPr>
                              <w:t xml:space="preserve">Delacroix’s </w:t>
                            </w:r>
                            <w:r w:rsidRPr="0016186A">
                              <w:rPr>
                                <w:rFonts w:asciiTheme="minorHAnsi" w:hAnsiTheme="minorHAnsi" w:cs="MinionPro-BoldIt"/>
                                <w:b/>
                                <w:u w:val="single"/>
                                <w:lang w:val="en-GB" w:eastAsia="en-GB"/>
                              </w:rPr>
                              <w:t xml:space="preserve">Scenes from the Massacres at Chios - </w:t>
                            </w:r>
                            <w:r w:rsidRPr="0016186A">
                              <w:rPr>
                                <w:rFonts w:asciiTheme="minorHAnsi" w:hAnsiTheme="minorHAnsi" w:cs="MinionPro-BoldIt"/>
                                <w:b/>
                                <w:sz w:val="26"/>
                                <w:szCs w:val="26"/>
                                <w:u w:val="single"/>
                                <w:lang w:val="en-GB" w:eastAsia="en-GB"/>
                              </w:rPr>
                              <w:t>Areti Devetzidis</w:t>
                            </w:r>
                          </w:p>
                          <w:p w:rsidR="0016186A" w:rsidRPr="0016186A" w:rsidRDefault="0016186A" w:rsidP="0016186A">
                            <w:pPr>
                              <w:rPr>
                                <w:lang w:val="en-GB" w:eastAsia="en-GB"/>
                              </w:rPr>
                            </w:pPr>
                          </w:p>
                          <w:p w:rsidR="0016186A" w:rsidRPr="0016186A" w:rsidRDefault="0016186A" w:rsidP="0016186A">
                            <w:pPr>
                              <w:pStyle w:val="NoSpacing"/>
                              <w:rPr>
                                <w:rStyle w:val="SubtleEmphasis"/>
                                <w:b/>
                              </w:rPr>
                            </w:pPr>
                            <w:r w:rsidRPr="0016186A">
                              <w:rPr>
                                <w:rStyle w:val="SubtleEmphasis"/>
                                <w:b/>
                              </w:rPr>
                              <w:t>Delacroix himself was very interested in gaining public acceptance and mainstream</w:t>
                            </w:r>
                          </w:p>
                          <w:p w:rsidR="0016186A" w:rsidRPr="0016186A" w:rsidRDefault="0016186A" w:rsidP="0016186A">
                            <w:pPr>
                              <w:pStyle w:val="NoSpacing"/>
                              <w:rPr>
                                <w:rStyle w:val="SubtleEmphasis"/>
                                <w:b/>
                              </w:rPr>
                            </w:pPr>
                            <w:r w:rsidRPr="0016186A">
                              <w:rPr>
                                <w:rStyle w:val="SubtleEmphasis"/>
                                <w:b/>
                              </w:rPr>
                              <w:t>success and he decided early to capture public attention by creating works, for instance</w:t>
                            </w:r>
                          </w:p>
                          <w:p w:rsidR="0016186A" w:rsidRPr="0016186A" w:rsidRDefault="0016186A" w:rsidP="0016186A">
                            <w:pPr>
                              <w:pStyle w:val="NoSpacing"/>
                              <w:rPr>
                                <w:rStyle w:val="SubtleEmphasis"/>
                                <w:b/>
                              </w:rPr>
                            </w:pPr>
                            <w:r w:rsidRPr="0016186A">
                              <w:rPr>
                                <w:rStyle w:val="SubtleEmphasis"/>
                                <w:b/>
                              </w:rPr>
                              <w:t xml:space="preserve">The Barque of Dante (1822), that were both </w:t>
                            </w:r>
                            <w:r w:rsidRPr="0016186A">
                              <w:rPr>
                                <w:rStyle w:val="SubtleEmphasis"/>
                                <w:rFonts w:hint="eastAsia"/>
                                <w:b/>
                              </w:rPr>
                              <w:t>“</w:t>
                            </w:r>
                            <w:r w:rsidRPr="0016186A">
                              <w:rPr>
                                <w:rStyle w:val="SubtleEmphasis"/>
                                <w:b/>
                              </w:rPr>
                              <w:t>...familiar and strikingly novel</w:t>
                            </w:r>
                            <w:r w:rsidRPr="0016186A">
                              <w:rPr>
                                <w:rStyle w:val="SubtleEmphasis"/>
                                <w:rFonts w:hint="eastAsia"/>
                                <w:b/>
                              </w:rPr>
                              <w:t>”</w:t>
                            </w:r>
                            <w:r w:rsidRPr="0016186A">
                              <w:rPr>
                                <w:rStyle w:val="SubtleEmphasis"/>
                                <w:b/>
                              </w:rPr>
                              <w:t xml:space="preserve"> (Eisenman,</w:t>
                            </w:r>
                          </w:p>
                          <w:p w:rsidR="0016186A" w:rsidRPr="0016186A" w:rsidRDefault="0016186A" w:rsidP="0016186A">
                            <w:pPr>
                              <w:pStyle w:val="NoSpacing"/>
                              <w:rPr>
                                <w:rStyle w:val="SubtleEmphasis"/>
                                <w:b/>
                              </w:rPr>
                            </w:pPr>
                            <w:r w:rsidRPr="0016186A">
                              <w:rPr>
                                <w:rStyle w:val="SubtleEmphasis"/>
                                <w:b/>
                              </w:rPr>
                              <w:t>2011:77).</w:t>
                            </w:r>
                          </w:p>
                          <w:p w:rsidR="0016186A" w:rsidRPr="0016186A" w:rsidRDefault="0016186A" w:rsidP="0016186A">
                            <w:pPr>
                              <w:pStyle w:val="NoSpacing"/>
                              <w:rPr>
                                <w:rStyle w:val="SubtleEmphasis"/>
                                <w:b/>
                              </w:rPr>
                            </w:pPr>
                            <w:r w:rsidRPr="0016186A">
                              <w:rPr>
                                <w:rStyle w:val="SubtleEmphasis"/>
                                <w:b/>
                              </w:rPr>
                              <w:t>At the same time, Delacroix was fascinated by the Romantic Theodore Gericault,</w:t>
                            </w:r>
                          </w:p>
                          <w:p w:rsidR="0016186A" w:rsidRPr="0016186A" w:rsidRDefault="0016186A" w:rsidP="0016186A">
                            <w:pPr>
                              <w:pStyle w:val="NoSpacing"/>
                              <w:rPr>
                                <w:rStyle w:val="SubtleEmphasis"/>
                                <w:b/>
                              </w:rPr>
                            </w:pPr>
                            <w:r w:rsidRPr="0016186A">
                              <w:rPr>
                                <w:rStyle w:val="SubtleEmphasis"/>
                                <w:b/>
                              </w:rPr>
                              <w:t>whose painting, The Raft of the Medusa (1818</w:t>
                            </w:r>
                            <w:r w:rsidRPr="0016186A">
                              <w:rPr>
                                <w:rStyle w:val="SubtleEmphasis"/>
                                <w:rFonts w:hint="eastAsia"/>
                                <w:b/>
                              </w:rPr>
                              <w:t>–</w:t>
                            </w:r>
                            <w:r w:rsidRPr="0016186A">
                              <w:rPr>
                                <w:rStyle w:val="SubtleEmphasis"/>
                                <w:b/>
                              </w:rPr>
                              <w:t>9), was deemed too radical for the</w:t>
                            </w:r>
                          </w:p>
                          <w:p w:rsidR="0016186A" w:rsidRPr="0016186A" w:rsidRDefault="0016186A" w:rsidP="0016186A">
                            <w:pPr>
                              <w:pStyle w:val="NoSpacing"/>
                              <w:rPr>
                                <w:rStyle w:val="SubtleEmphasis"/>
                                <w:b/>
                              </w:rPr>
                            </w:pPr>
                            <w:r w:rsidRPr="0016186A">
                              <w:rPr>
                                <w:rStyle w:val="SubtleEmphasis"/>
                                <w:b/>
                              </w:rPr>
                              <w:t>state to purchase, on account of its perceived criticism of the government of the day.</w:t>
                            </w:r>
                          </w:p>
                          <w:p w:rsidR="0016186A" w:rsidRPr="0016186A" w:rsidRDefault="0016186A" w:rsidP="0016186A">
                            <w:pPr>
                              <w:pStyle w:val="NoSpacing"/>
                              <w:rPr>
                                <w:rStyle w:val="SubtleEmphasis"/>
                                <w:b/>
                              </w:rPr>
                            </w:pPr>
                            <w:r w:rsidRPr="0016186A">
                              <w:rPr>
                                <w:rStyle w:val="SubtleEmphasis"/>
                                <w:b/>
                              </w:rPr>
                              <w:t>It was however the inspiration for Delacroix</w:t>
                            </w:r>
                            <w:r w:rsidRPr="0016186A">
                              <w:rPr>
                                <w:rStyle w:val="SubtleEmphasis"/>
                                <w:rFonts w:hint="eastAsia"/>
                                <w:b/>
                              </w:rPr>
                              <w:t>’</w:t>
                            </w:r>
                            <w:r w:rsidRPr="0016186A">
                              <w:rPr>
                                <w:rStyle w:val="SubtleEmphasis"/>
                                <w:b/>
                              </w:rPr>
                              <w:t>s submission to the Salon in 1824, Scenes</w:t>
                            </w:r>
                          </w:p>
                          <w:p w:rsidR="0016186A" w:rsidRPr="0016186A" w:rsidRDefault="0016186A" w:rsidP="0016186A">
                            <w:pPr>
                              <w:pStyle w:val="NoSpacing"/>
                              <w:rPr>
                                <w:rStyle w:val="SubtleEmphasis"/>
                                <w:b/>
                              </w:rPr>
                            </w:pPr>
                            <w:r w:rsidRPr="0016186A">
                              <w:rPr>
                                <w:rStyle w:val="SubtleEmphasis"/>
                                <w:b/>
                              </w:rPr>
                              <w:t>from the Massacres at Chios, a painting almost as daring as Gericault</w:t>
                            </w:r>
                            <w:r w:rsidRPr="0016186A">
                              <w:rPr>
                                <w:rStyle w:val="SubtleEmphasis"/>
                                <w:rFonts w:hint="eastAsia"/>
                                <w:b/>
                              </w:rPr>
                              <w:t>’</w:t>
                            </w:r>
                            <w:r w:rsidRPr="0016186A">
                              <w:rPr>
                                <w:rStyle w:val="SubtleEmphasis"/>
                                <w:b/>
                              </w:rPr>
                              <w:t>s Medusa. Scio</w:t>
                            </w:r>
                          </w:p>
                          <w:p w:rsidR="0016186A" w:rsidRPr="0016186A" w:rsidRDefault="0016186A" w:rsidP="0016186A">
                            <w:pPr>
                              <w:pStyle w:val="NoSpacing"/>
                              <w:rPr>
                                <w:rStyle w:val="SubtleEmphasis"/>
                                <w:b/>
                              </w:rPr>
                            </w:pPr>
                            <w:r w:rsidRPr="0016186A">
                              <w:rPr>
                                <w:rStyle w:val="SubtleEmphasis"/>
                                <w:b/>
                              </w:rPr>
                              <w:t>also showed a contemporary event with no centrally significant figure, and because it</w:t>
                            </w:r>
                          </w:p>
                          <w:p w:rsidR="0016186A" w:rsidRPr="0016186A" w:rsidRDefault="0016186A" w:rsidP="0016186A">
                            <w:pPr>
                              <w:pStyle w:val="NoSpacing"/>
                              <w:rPr>
                                <w:rStyle w:val="SubtleEmphasis"/>
                                <w:b/>
                              </w:rPr>
                            </w:pPr>
                            <w:r w:rsidRPr="0016186A">
                              <w:rPr>
                                <w:rStyle w:val="SubtleEmphasis"/>
                                <w:b/>
                              </w:rPr>
                              <w:t>depicted defeat instead of a triumphant topic from antiquity, or a portrayal of French</w:t>
                            </w:r>
                          </w:p>
                          <w:p w:rsidR="0016186A" w:rsidRPr="0016186A" w:rsidRDefault="0016186A" w:rsidP="0016186A">
                            <w:pPr>
                              <w:pStyle w:val="NoSpacing"/>
                              <w:rPr>
                                <w:rStyle w:val="SubtleEmphasis"/>
                                <w:b/>
                              </w:rPr>
                            </w:pPr>
                            <w:r w:rsidRPr="0016186A">
                              <w:rPr>
                                <w:rStyle w:val="SubtleEmphasis"/>
                                <w:b/>
                              </w:rPr>
                              <w:t xml:space="preserve">military victory, it created a </w:t>
                            </w:r>
                            <w:r w:rsidRPr="0016186A">
                              <w:rPr>
                                <w:rStyle w:val="SubtleEmphasis"/>
                                <w:rFonts w:hint="eastAsia"/>
                                <w:b/>
                              </w:rPr>
                              <w:t>“</w:t>
                            </w:r>
                            <w:r w:rsidRPr="0016186A">
                              <w:rPr>
                                <w:rStyle w:val="SubtleEmphasis"/>
                                <w:b/>
                              </w:rPr>
                              <w:t>...storm of controversy that persists even today...</w:t>
                            </w:r>
                            <w:r w:rsidRPr="0016186A">
                              <w:rPr>
                                <w:rStyle w:val="SubtleEmphasis"/>
                                <w:rFonts w:hint="eastAsia"/>
                                <w:b/>
                              </w:rPr>
                              <w:t>”</w:t>
                            </w:r>
                            <w:r w:rsidRPr="0016186A">
                              <w:rPr>
                                <w:rStyle w:val="SubtleEmphasis"/>
                                <w:b/>
                              </w:rPr>
                              <w:t xml:space="preserve"> (Fraser,</w:t>
                            </w:r>
                          </w:p>
                          <w:p w:rsidR="0016186A" w:rsidRPr="0016186A" w:rsidRDefault="0016186A" w:rsidP="0016186A">
                            <w:pPr>
                              <w:pStyle w:val="NoSpacing"/>
                              <w:rPr>
                                <w:rStyle w:val="SubtleEmphasis"/>
                                <w:b/>
                              </w:rPr>
                            </w:pPr>
                            <w:r w:rsidRPr="0016186A">
                              <w:rPr>
                                <w:rStyle w:val="SubtleEmphasis"/>
                                <w:b/>
                              </w:rPr>
                              <w:t>2004:39).</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13.15pt;margin-top:10.8pt;width:446.55pt;height:26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" filled="f" strokeweight=".5pt">
                <v:textbox inset="4pt,4pt,4pt,4pt">
                  <w:txbxContent>
                    <w:p w:rsidR="0016186A" w:rsidRPr="0016186A" w:rsidRDefault="0016186A" w:rsidP="0016186A">
                      <w:pPr>
                        <w:pStyle w:val="NoSpacing"/>
                        <w:rPr>
                          <w:rFonts w:asciiTheme="minorHAnsi" w:hAnsiTheme="minorHAnsi" w:cs="MinionPro-BoldIt" w:hint="eastAsia"/>
                          <w:b/>
                          <w:sz w:val="26"/>
                          <w:szCs w:val="26"/>
                          <w:u w:val="single"/>
                          <w:lang w:val="en-GB" w:eastAsia="en-GB"/>
                        </w:rPr>
                      </w:pPr>
                      <w:bookmarkStart w:id="1" w:name="_GoBack"/>
                      <w:r w:rsidRPr="009076B9">
                        <w:rPr>
                          <w:rStyle w:val="SubtleEmphasis"/>
                          <w:rFonts w:asciiTheme="minorHAnsi" w:hAnsiTheme="minorHAnsi"/>
                          <w:b/>
                          <w:color w:val="6081CC"/>
                          <w:u w:val="single"/>
                        </w:rPr>
                        <w:t>Critical texts</w:t>
                      </w:r>
                      <w:r w:rsidRPr="0016186A">
                        <w:rPr>
                          <w:rStyle w:val="SubtleEmphasis"/>
                          <w:rFonts w:asciiTheme="minorHAnsi" w:hAnsiTheme="minorHAnsi"/>
                          <w:b/>
                          <w:u w:val="single"/>
                        </w:rPr>
                        <w:t>:</w:t>
                      </w:r>
                      <w:r w:rsidRPr="0016186A">
                        <w:rPr>
                          <w:rFonts w:asciiTheme="minorHAnsi" w:hAnsiTheme="minorHAnsi"/>
                          <w:b/>
                          <w:u w:val="single"/>
                          <w:lang w:val="en-GB" w:eastAsia="en-GB"/>
                        </w:rPr>
                        <w:t xml:space="preserve"> Revolution, Death, Transformation and Art:</w:t>
                      </w:r>
                      <w:r w:rsidR="00A066A5">
                        <w:rPr>
                          <w:rFonts w:asciiTheme="minorHAnsi" w:hAnsiTheme="minorHAnsi"/>
                          <w:b/>
                          <w:u w:val="single"/>
                          <w:lang w:val="en-GB" w:eastAsia="en-GB"/>
                        </w:rPr>
                        <w:t xml:space="preserve"> </w:t>
                      </w:r>
                      <w:r w:rsidRPr="0016186A">
                        <w:rPr>
                          <w:rFonts w:asciiTheme="minorHAnsi" w:hAnsiTheme="minorHAnsi"/>
                          <w:b/>
                          <w:u w:val="single"/>
                          <w:lang w:val="en-GB" w:eastAsia="en-GB"/>
                        </w:rPr>
                        <w:t xml:space="preserve">Delacroix’s </w:t>
                      </w:r>
                      <w:r w:rsidRPr="0016186A">
                        <w:rPr>
                          <w:rFonts w:asciiTheme="minorHAnsi" w:hAnsiTheme="minorHAnsi" w:cs="MinionPro-BoldIt"/>
                          <w:b/>
                          <w:u w:val="single"/>
                          <w:lang w:val="en-GB" w:eastAsia="en-GB"/>
                        </w:rPr>
                        <w:t xml:space="preserve">Scenes from the Massacres at Chios - </w:t>
                      </w:r>
                      <w:r w:rsidRPr="0016186A">
                        <w:rPr>
                          <w:rFonts w:asciiTheme="minorHAnsi" w:hAnsiTheme="minorHAnsi" w:cs="MinionPro-BoldIt"/>
                          <w:b/>
                          <w:sz w:val="26"/>
                          <w:szCs w:val="26"/>
                          <w:u w:val="single"/>
                          <w:lang w:val="en-GB" w:eastAsia="en-GB"/>
                        </w:rPr>
                        <w:t>Areti Devetzidis</w:t>
                      </w:r>
                    </w:p>
                    <w:p w:rsidR="0016186A" w:rsidRPr="0016186A" w:rsidRDefault="0016186A" w:rsidP="0016186A">
                      <w:pPr>
                        <w:rPr>
                          <w:lang w:val="en-GB" w:eastAsia="en-GB"/>
                        </w:rPr>
                      </w:pPr>
                    </w:p>
                    <w:p w:rsidR="0016186A" w:rsidRPr="0016186A" w:rsidRDefault="0016186A" w:rsidP="0016186A">
                      <w:pPr>
                        <w:pStyle w:val="NoSpacing"/>
                        <w:rPr>
                          <w:rStyle w:val="SubtleEmphasis"/>
                          <w:b/>
                        </w:rPr>
                      </w:pPr>
                      <w:r w:rsidRPr="0016186A">
                        <w:rPr>
                          <w:rStyle w:val="SubtleEmphasis"/>
                          <w:b/>
                        </w:rPr>
                        <w:t>Delacroix himself was very interested in gaining public acceptance and mainstream</w:t>
                      </w:r>
                    </w:p>
                    <w:p w:rsidR="0016186A" w:rsidRPr="0016186A" w:rsidRDefault="0016186A" w:rsidP="0016186A">
                      <w:pPr>
                        <w:pStyle w:val="NoSpacing"/>
                        <w:rPr>
                          <w:rStyle w:val="SubtleEmphasis"/>
                          <w:b/>
                        </w:rPr>
                      </w:pPr>
                      <w:r w:rsidRPr="0016186A">
                        <w:rPr>
                          <w:rStyle w:val="SubtleEmphasis"/>
                          <w:b/>
                        </w:rPr>
                        <w:t>success and he decided early to capture public attention by creating works, for instance</w:t>
                      </w:r>
                    </w:p>
                    <w:p w:rsidR="0016186A" w:rsidRPr="0016186A" w:rsidRDefault="0016186A" w:rsidP="0016186A">
                      <w:pPr>
                        <w:pStyle w:val="NoSpacing"/>
                        <w:rPr>
                          <w:rStyle w:val="SubtleEmphasis"/>
                          <w:b/>
                        </w:rPr>
                      </w:pPr>
                      <w:r w:rsidRPr="0016186A">
                        <w:rPr>
                          <w:rStyle w:val="SubtleEmphasis"/>
                          <w:b/>
                        </w:rPr>
                        <w:t xml:space="preserve">The Barque of Dante (1822), that were both </w:t>
                      </w:r>
                      <w:r w:rsidRPr="0016186A">
                        <w:rPr>
                          <w:rStyle w:val="SubtleEmphasis"/>
                          <w:rFonts w:hint="eastAsia"/>
                          <w:b/>
                        </w:rPr>
                        <w:t>“</w:t>
                      </w:r>
                      <w:r w:rsidRPr="0016186A">
                        <w:rPr>
                          <w:rStyle w:val="SubtleEmphasis"/>
                          <w:b/>
                        </w:rPr>
                        <w:t>...familiar and strikingly novel</w:t>
                      </w:r>
                      <w:r w:rsidRPr="0016186A">
                        <w:rPr>
                          <w:rStyle w:val="SubtleEmphasis"/>
                          <w:rFonts w:hint="eastAsia"/>
                          <w:b/>
                        </w:rPr>
                        <w:t>”</w:t>
                      </w:r>
                      <w:r w:rsidRPr="0016186A">
                        <w:rPr>
                          <w:rStyle w:val="SubtleEmphasis"/>
                          <w:b/>
                        </w:rPr>
                        <w:t xml:space="preserve"> (Eisenman,</w:t>
                      </w:r>
                    </w:p>
                    <w:p w:rsidR="0016186A" w:rsidRPr="0016186A" w:rsidRDefault="0016186A" w:rsidP="0016186A">
                      <w:pPr>
                        <w:pStyle w:val="NoSpacing"/>
                        <w:rPr>
                          <w:rStyle w:val="SubtleEmphasis"/>
                          <w:b/>
                        </w:rPr>
                      </w:pPr>
                      <w:r w:rsidRPr="0016186A">
                        <w:rPr>
                          <w:rStyle w:val="SubtleEmphasis"/>
                          <w:b/>
                        </w:rPr>
                        <w:t>2011:77).</w:t>
                      </w:r>
                    </w:p>
                    <w:p w:rsidR="0016186A" w:rsidRPr="0016186A" w:rsidRDefault="0016186A" w:rsidP="0016186A">
                      <w:pPr>
                        <w:pStyle w:val="NoSpacing"/>
                        <w:rPr>
                          <w:rStyle w:val="SubtleEmphasis"/>
                          <w:b/>
                        </w:rPr>
                      </w:pPr>
                      <w:r w:rsidRPr="0016186A">
                        <w:rPr>
                          <w:rStyle w:val="SubtleEmphasis"/>
                          <w:b/>
                        </w:rPr>
                        <w:t>At the same time, Delacroix was fascinated by the Romantic Theodore Gericault,</w:t>
                      </w:r>
                    </w:p>
                    <w:p w:rsidR="0016186A" w:rsidRPr="0016186A" w:rsidRDefault="0016186A" w:rsidP="0016186A">
                      <w:pPr>
                        <w:pStyle w:val="NoSpacing"/>
                        <w:rPr>
                          <w:rStyle w:val="SubtleEmphasis"/>
                          <w:b/>
                        </w:rPr>
                      </w:pPr>
                      <w:r w:rsidRPr="0016186A">
                        <w:rPr>
                          <w:rStyle w:val="SubtleEmphasis"/>
                          <w:b/>
                        </w:rPr>
                        <w:t>whose painting, The Raft of the Medusa (1818</w:t>
                      </w:r>
                      <w:r w:rsidRPr="0016186A">
                        <w:rPr>
                          <w:rStyle w:val="SubtleEmphasis"/>
                          <w:rFonts w:hint="eastAsia"/>
                          <w:b/>
                        </w:rPr>
                        <w:t>–</w:t>
                      </w:r>
                      <w:r w:rsidRPr="0016186A">
                        <w:rPr>
                          <w:rStyle w:val="SubtleEmphasis"/>
                          <w:b/>
                        </w:rPr>
                        <w:t>9), was deemed too radical for the</w:t>
                      </w:r>
                    </w:p>
                    <w:p w:rsidR="0016186A" w:rsidRPr="0016186A" w:rsidRDefault="0016186A" w:rsidP="0016186A">
                      <w:pPr>
                        <w:pStyle w:val="NoSpacing"/>
                        <w:rPr>
                          <w:rStyle w:val="SubtleEmphasis"/>
                          <w:b/>
                        </w:rPr>
                      </w:pPr>
                      <w:r w:rsidRPr="0016186A">
                        <w:rPr>
                          <w:rStyle w:val="SubtleEmphasis"/>
                          <w:b/>
                        </w:rPr>
                        <w:t>state to purchase, on account of its perceived criticism of the government of the day.</w:t>
                      </w:r>
                    </w:p>
                    <w:p w:rsidR="0016186A" w:rsidRPr="0016186A" w:rsidRDefault="0016186A" w:rsidP="0016186A">
                      <w:pPr>
                        <w:pStyle w:val="NoSpacing"/>
                        <w:rPr>
                          <w:rStyle w:val="SubtleEmphasis"/>
                          <w:b/>
                        </w:rPr>
                      </w:pPr>
                      <w:r w:rsidRPr="0016186A">
                        <w:rPr>
                          <w:rStyle w:val="SubtleEmphasis"/>
                          <w:b/>
                        </w:rPr>
                        <w:t>It was however the inspiration for Delacroix</w:t>
                      </w:r>
                      <w:r w:rsidRPr="0016186A">
                        <w:rPr>
                          <w:rStyle w:val="SubtleEmphasis"/>
                          <w:rFonts w:hint="eastAsia"/>
                          <w:b/>
                        </w:rPr>
                        <w:t>’</w:t>
                      </w:r>
                      <w:r w:rsidRPr="0016186A">
                        <w:rPr>
                          <w:rStyle w:val="SubtleEmphasis"/>
                          <w:b/>
                        </w:rPr>
                        <w:t>s submission to the Salon in 1824, Scenes</w:t>
                      </w:r>
                    </w:p>
                    <w:p w:rsidR="0016186A" w:rsidRPr="0016186A" w:rsidRDefault="0016186A" w:rsidP="0016186A">
                      <w:pPr>
                        <w:pStyle w:val="NoSpacing"/>
                        <w:rPr>
                          <w:rStyle w:val="SubtleEmphasis"/>
                          <w:b/>
                        </w:rPr>
                      </w:pPr>
                      <w:r w:rsidRPr="0016186A">
                        <w:rPr>
                          <w:rStyle w:val="SubtleEmphasis"/>
                          <w:b/>
                        </w:rPr>
                        <w:t>from the Massacres at Chios, a painting almost as daring as Gericault</w:t>
                      </w:r>
                      <w:r w:rsidRPr="0016186A">
                        <w:rPr>
                          <w:rStyle w:val="SubtleEmphasis"/>
                          <w:rFonts w:hint="eastAsia"/>
                          <w:b/>
                        </w:rPr>
                        <w:t>’</w:t>
                      </w:r>
                      <w:r w:rsidRPr="0016186A">
                        <w:rPr>
                          <w:rStyle w:val="SubtleEmphasis"/>
                          <w:b/>
                        </w:rPr>
                        <w:t>s Medusa. Scio</w:t>
                      </w:r>
                    </w:p>
                    <w:p w:rsidR="0016186A" w:rsidRPr="0016186A" w:rsidRDefault="0016186A" w:rsidP="0016186A">
                      <w:pPr>
                        <w:pStyle w:val="NoSpacing"/>
                        <w:rPr>
                          <w:rStyle w:val="SubtleEmphasis"/>
                          <w:b/>
                        </w:rPr>
                      </w:pPr>
                      <w:r w:rsidRPr="0016186A">
                        <w:rPr>
                          <w:rStyle w:val="SubtleEmphasis"/>
                          <w:b/>
                        </w:rPr>
                        <w:t>also showed a contemporary event with no centrally significant figure, and because it</w:t>
                      </w:r>
                    </w:p>
                    <w:p w:rsidR="0016186A" w:rsidRPr="0016186A" w:rsidRDefault="0016186A" w:rsidP="0016186A">
                      <w:pPr>
                        <w:pStyle w:val="NoSpacing"/>
                        <w:rPr>
                          <w:rStyle w:val="SubtleEmphasis"/>
                          <w:b/>
                        </w:rPr>
                      </w:pPr>
                      <w:r w:rsidRPr="0016186A">
                        <w:rPr>
                          <w:rStyle w:val="SubtleEmphasis"/>
                          <w:b/>
                        </w:rPr>
                        <w:t>depicted defeat instead of a triumphant topic from antiquity, or a portrayal of French</w:t>
                      </w:r>
                    </w:p>
                    <w:p w:rsidR="0016186A" w:rsidRPr="0016186A" w:rsidRDefault="0016186A" w:rsidP="0016186A">
                      <w:pPr>
                        <w:pStyle w:val="NoSpacing"/>
                        <w:rPr>
                          <w:rStyle w:val="SubtleEmphasis"/>
                          <w:b/>
                        </w:rPr>
                      </w:pPr>
                      <w:r w:rsidRPr="0016186A">
                        <w:rPr>
                          <w:rStyle w:val="SubtleEmphasis"/>
                          <w:b/>
                        </w:rPr>
                        <w:t xml:space="preserve">military victory, it created a </w:t>
                      </w:r>
                      <w:r w:rsidRPr="0016186A">
                        <w:rPr>
                          <w:rStyle w:val="SubtleEmphasis"/>
                          <w:rFonts w:hint="eastAsia"/>
                          <w:b/>
                        </w:rPr>
                        <w:t>“</w:t>
                      </w:r>
                      <w:r w:rsidRPr="0016186A">
                        <w:rPr>
                          <w:rStyle w:val="SubtleEmphasis"/>
                          <w:b/>
                        </w:rPr>
                        <w:t>...storm of controversy that persists even today...</w:t>
                      </w:r>
                      <w:r w:rsidRPr="0016186A">
                        <w:rPr>
                          <w:rStyle w:val="SubtleEmphasis"/>
                          <w:rFonts w:hint="eastAsia"/>
                          <w:b/>
                        </w:rPr>
                        <w:t>”</w:t>
                      </w:r>
                      <w:r w:rsidRPr="0016186A">
                        <w:rPr>
                          <w:rStyle w:val="SubtleEmphasis"/>
                          <w:b/>
                        </w:rPr>
                        <w:t xml:space="preserve"> (Fraser,</w:t>
                      </w:r>
                    </w:p>
                    <w:p w:rsidR="0016186A" w:rsidRPr="0016186A" w:rsidRDefault="0016186A" w:rsidP="0016186A">
                      <w:pPr>
                        <w:pStyle w:val="NoSpacing"/>
                        <w:rPr>
                          <w:rStyle w:val="SubtleEmphasis"/>
                          <w:b/>
                        </w:rPr>
                      </w:pPr>
                      <w:r w:rsidRPr="0016186A">
                        <w:rPr>
                          <w:rStyle w:val="SubtleEmphasis"/>
                          <w:b/>
                        </w:rPr>
                        <w:t>2004:39).</w:t>
                      </w:r>
                      <w:bookmarkEnd w:id="1"/>
                    </w:p>
                  </w:txbxContent>
                </v:textbox>
              </v:shape>
            </w:pict>
          </mc:Fallback>
        </mc:AlternateContent>
      </w:r>
    </w:p>
    <w:p w:rsidR="00015F4A" w:rsidRDefault="00015F4A">
      <w:pPr>
        <w:pStyle w:val="Body"/>
        <w:rPr>
          <w:rFonts w:hint="eastAsia"/>
        </w:rPr>
      </w:pPr>
    </w:p>
    <w:sectPr w:rsidR="00015F4A" w:rsidSect="00C2390A">
      <w:headerReference w:type="default" r:id="rId10"/>
      <w:pgSz w:w="16840" w:h="11900" w:orient="landscape"/>
      <w:pgMar w:top="766" w:right="1134" w:bottom="1134" w:left="1134" w:header="142"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CB8" w:rsidRDefault="00FF0CB8">
      <w:r>
        <w:separator/>
      </w:r>
    </w:p>
  </w:endnote>
  <w:endnote w:type="continuationSeparator" w:id="0">
    <w:p w:rsidR="00FF0CB8" w:rsidRDefault="00FF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modern"/>
    <w:notTrueType/>
    <w:pitch w:val="variable"/>
    <w:sig w:usb0="A0002AAF" w:usb1="40000048" w:usb2="00000000"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inionPro-BoldI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CB8" w:rsidRDefault="00FF0CB8">
      <w:r>
        <w:separator/>
      </w:r>
    </w:p>
  </w:footnote>
  <w:footnote w:type="continuationSeparator" w:id="0">
    <w:p w:rsidR="00FF0CB8" w:rsidRDefault="00FF0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B8" w:rsidRPr="00FF0CB8" w:rsidRDefault="00FF0CB8" w:rsidP="00FF0CB8">
    <w:pPr>
      <w:pStyle w:val="NoSpacing"/>
      <w:rPr>
        <w:sz w:val="40"/>
      </w:rPr>
    </w:pPr>
    <w:r w:rsidRPr="00FF0CB8">
      <w:rPr>
        <w:sz w:val="40"/>
      </w:rPr>
      <w:t xml:space="preserve">Massacre at Chios – Delacroix </w:t>
    </w:r>
    <w:r w:rsidR="002B4AC4">
      <w:rPr>
        <w:sz w:val="40"/>
      </w:rPr>
      <w:t>– Specified Artist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D4ABF"/>
    <w:multiLevelType w:val="hybridMultilevel"/>
    <w:tmpl w:val="75547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0E"/>
    <w:rsid w:val="00015F4A"/>
    <w:rsid w:val="000A34A1"/>
    <w:rsid w:val="0016186A"/>
    <w:rsid w:val="002B4AC4"/>
    <w:rsid w:val="00446973"/>
    <w:rsid w:val="00526342"/>
    <w:rsid w:val="00760D02"/>
    <w:rsid w:val="009076B9"/>
    <w:rsid w:val="00A066A5"/>
    <w:rsid w:val="00AD3115"/>
    <w:rsid w:val="00BC570E"/>
    <w:rsid w:val="00C2390A"/>
    <w:rsid w:val="00C9173E"/>
    <w:rsid w:val="00CA690A"/>
    <w:rsid w:val="00FF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1D27D-0F6C-4190-ACD6-CC077D85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F0CB8"/>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Header">
    <w:name w:val="header"/>
    <w:basedOn w:val="Normal"/>
    <w:link w:val="HeaderChar"/>
    <w:uiPriority w:val="99"/>
    <w:unhideWhenUsed/>
    <w:rsid w:val="00FF0CB8"/>
    <w:pPr>
      <w:tabs>
        <w:tab w:val="center" w:pos="4513"/>
        <w:tab w:val="right" w:pos="9026"/>
      </w:tabs>
    </w:pPr>
  </w:style>
  <w:style w:type="character" w:customStyle="1" w:styleId="HeaderChar">
    <w:name w:val="Header Char"/>
    <w:basedOn w:val="DefaultParagraphFont"/>
    <w:link w:val="Header"/>
    <w:uiPriority w:val="99"/>
    <w:rsid w:val="00FF0CB8"/>
    <w:rPr>
      <w:sz w:val="24"/>
      <w:szCs w:val="24"/>
      <w:lang w:val="en-US" w:eastAsia="en-US"/>
    </w:rPr>
  </w:style>
  <w:style w:type="paragraph" w:styleId="Footer">
    <w:name w:val="footer"/>
    <w:basedOn w:val="Normal"/>
    <w:link w:val="FooterChar"/>
    <w:uiPriority w:val="99"/>
    <w:unhideWhenUsed/>
    <w:rsid w:val="00FF0CB8"/>
    <w:pPr>
      <w:tabs>
        <w:tab w:val="center" w:pos="4513"/>
        <w:tab w:val="right" w:pos="9026"/>
      </w:tabs>
    </w:pPr>
  </w:style>
  <w:style w:type="character" w:customStyle="1" w:styleId="FooterChar">
    <w:name w:val="Footer Char"/>
    <w:basedOn w:val="DefaultParagraphFont"/>
    <w:link w:val="Footer"/>
    <w:uiPriority w:val="99"/>
    <w:rsid w:val="00FF0CB8"/>
    <w:rPr>
      <w:sz w:val="24"/>
      <w:szCs w:val="24"/>
      <w:lang w:val="en-US" w:eastAsia="en-US"/>
    </w:rPr>
  </w:style>
  <w:style w:type="paragraph" w:styleId="Title">
    <w:name w:val="Title"/>
    <w:basedOn w:val="Normal"/>
    <w:next w:val="Normal"/>
    <w:link w:val="TitleChar"/>
    <w:uiPriority w:val="10"/>
    <w:qFormat/>
    <w:rsid w:val="00FF0C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CB8"/>
    <w:rPr>
      <w:rFonts w:asciiTheme="majorHAnsi" w:eastAsiaTheme="majorEastAsia" w:hAnsiTheme="majorHAnsi" w:cstheme="majorBidi"/>
      <w:spacing w:val="-10"/>
      <w:kern w:val="28"/>
      <w:sz w:val="56"/>
      <w:szCs w:val="56"/>
      <w:lang w:val="en-US" w:eastAsia="en-US"/>
    </w:rPr>
  </w:style>
  <w:style w:type="character" w:customStyle="1" w:styleId="Heading1Char">
    <w:name w:val="Heading 1 Char"/>
    <w:basedOn w:val="DefaultParagraphFont"/>
    <w:link w:val="Heading1"/>
    <w:uiPriority w:val="9"/>
    <w:rsid w:val="00FF0CB8"/>
    <w:rPr>
      <w:rFonts w:asciiTheme="majorHAnsi" w:eastAsiaTheme="majorEastAsia" w:hAnsiTheme="majorHAnsi" w:cstheme="majorBidi"/>
      <w:color w:val="0079BF" w:themeColor="accent1" w:themeShade="BF"/>
      <w:sz w:val="32"/>
      <w:szCs w:val="32"/>
      <w:lang w:val="en-US" w:eastAsia="en-US"/>
    </w:rPr>
  </w:style>
  <w:style w:type="paragraph" w:styleId="NoSpacing">
    <w:name w:val="No Spacing"/>
    <w:uiPriority w:val="1"/>
    <w:qFormat/>
    <w:rsid w:val="00FF0CB8"/>
    <w:rPr>
      <w:sz w:val="24"/>
      <w:szCs w:val="24"/>
      <w:lang w:val="en-US" w:eastAsia="en-US"/>
    </w:rPr>
  </w:style>
  <w:style w:type="character" w:styleId="SubtleEmphasis">
    <w:name w:val="Subtle Emphasis"/>
    <w:basedOn w:val="DefaultParagraphFont"/>
    <w:uiPriority w:val="19"/>
    <w:qFormat/>
    <w:rsid w:val="0016186A"/>
    <w:rPr>
      <w:i/>
      <w:iCs/>
      <w:color w:val="404040" w:themeColor="text1" w:themeTint="BF"/>
    </w:rPr>
  </w:style>
  <w:style w:type="paragraph" w:customStyle="1" w:styleId="HeaderFooter">
    <w:name w:val="Header &amp; Footer"/>
    <w:rsid w:val="0016186A"/>
    <w:pPr>
      <w:tabs>
        <w:tab w:val="right" w:pos="9020"/>
      </w:tabs>
    </w:pPr>
    <w:rPr>
      <w:rFonts w:ascii="Helvetica"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rtble.com/artists/eugene_delacroix" TargetMode="External"/><Relationship Id="rId3" Type="http://schemas.openxmlformats.org/officeDocument/2006/relationships/settings" Target="settings.xml"/><Relationship Id="rId7" Type="http://schemas.openxmlformats.org/officeDocument/2006/relationships/hyperlink" Target="https://www.artble.com/artists/eugene_delacroi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A3731513</Template>
  <TotalTime>1</TotalTime>
  <Pages>3</Pages>
  <Words>404</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 Smith (180004)</dc:creator>
  <cp:keywords/>
  <dc:description/>
  <cp:lastModifiedBy>Daniel Greaney</cp:lastModifiedBy>
  <cp:revision>2</cp:revision>
  <dcterms:created xsi:type="dcterms:W3CDTF">2019-04-05T13:47:00Z</dcterms:created>
  <dcterms:modified xsi:type="dcterms:W3CDTF">2019-04-05T13:47:00Z</dcterms:modified>
</cp:coreProperties>
</file>