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602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291"/>
        <w:gridCol w:w="4738"/>
      </w:tblGrid>
      <w:tr w:rsidR="005C3E8F">
        <w:trPr>
          <w:trHeight w:val="25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E8F" w:rsidRDefault="009D4DA4">
            <w:pPr>
              <w:pStyle w:val="Body"/>
              <w:spacing w:after="160" w:line="259" w:lineRule="auto"/>
              <w:rPr>
                <w:rFonts w:hint="eastAsia"/>
              </w:rPr>
            </w:pPr>
            <w:bookmarkStart w:id="0" w:name="_GoBack"/>
            <w:bookmarkEnd w:id="0"/>
            <w:r>
              <w:rPr>
                <w:rFonts w:ascii="Calibri" w:eastAsia="Calibri" w:hAnsi="Calibri" w:cs="Calibri"/>
                <w:u w:color="000000"/>
                <w:lang w:val="en-US"/>
              </w:rPr>
              <w:t>Artist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E8F" w:rsidRPr="009D4DA4" w:rsidRDefault="009D4DA4">
            <w:pPr>
              <w:rPr>
                <w:rFonts w:ascii="Arial" w:hAnsi="Arial" w:cs="Arial"/>
              </w:rPr>
            </w:pPr>
            <w:r w:rsidRPr="009D4DA4">
              <w:rPr>
                <w:rFonts w:ascii="Arial" w:hAnsi="Arial" w:cs="Arial"/>
              </w:rPr>
              <w:t>Unknown</w:t>
            </w:r>
          </w:p>
        </w:tc>
      </w:tr>
      <w:tr w:rsidR="005C3E8F">
        <w:trPr>
          <w:trHeight w:val="25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E8F" w:rsidRDefault="009D4DA4">
            <w:pPr>
              <w:pStyle w:val="Body"/>
              <w:rPr>
                <w:rFonts w:hint="eastAsia"/>
              </w:rPr>
            </w:pPr>
            <w:r>
              <w:rPr>
                <w:rFonts w:ascii="Calibri" w:eastAsia="Calibri" w:hAnsi="Calibri" w:cs="Calibri"/>
                <w:u w:color="000000"/>
                <w:lang w:val="en-US"/>
              </w:rPr>
              <w:t>Title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E8F" w:rsidRPr="009D4DA4" w:rsidRDefault="009D4DA4" w:rsidP="009D4DA4">
            <w:pPr>
              <w:rPr>
                <w:rFonts w:ascii="Arial" w:hAnsi="Arial" w:cs="Arial"/>
              </w:rPr>
            </w:pPr>
            <w:r w:rsidRPr="009D4DA4">
              <w:rPr>
                <w:rFonts w:ascii="Arial" w:hAnsi="Arial" w:cs="Arial"/>
              </w:rPr>
              <w:t>Night Attack on the Sanjô Palace</w:t>
            </w:r>
          </w:p>
        </w:tc>
      </w:tr>
      <w:tr w:rsidR="005C3E8F">
        <w:trPr>
          <w:trHeight w:val="25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E8F" w:rsidRDefault="009D4DA4">
            <w:pPr>
              <w:pStyle w:val="Body"/>
              <w:rPr>
                <w:rFonts w:hint="eastAsia"/>
              </w:rPr>
            </w:pPr>
            <w:r>
              <w:rPr>
                <w:rFonts w:ascii="Calibri" w:eastAsia="Calibri" w:hAnsi="Calibri" w:cs="Calibri"/>
                <w:u w:color="000000"/>
                <w:lang w:val="en-US"/>
              </w:rPr>
              <w:t>Date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E8F" w:rsidRPr="009D4DA4" w:rsidRDefault="009D4DA4">
            <w:pPr>
              <w:rPr>
                <w:rFonts w:ascii="Arial" w:hAnsi="Arial" w:cs="Arial"/>
              </w:rPr>
            </w:pPr>
            <w:r w:rsidRPr="009D4DA4">
              <w:rPr>
                <w:rFonts w:ascii="Arial" w:hAnsi="Arial" w:cs="Arial"/>
              </w:rPr>
              <w:t>Second half of 13</w:t>
            </w:r>
            <w:r w:rsidRPr="009D4DA4">
              <w:rPr>
                <w:rFonts w:ascii="Arial" w:hAnsi="Arial" w:cs="Arial"/>
                <w:vertAlign w:val="superscript"/>
              </w:rPr>
              <w:t>th</w:t>
            </w:r>
            <w:r w:rsidRPr="009D4DA4">
              <w:rPr>
                <w:rFonts w:ascii="Arial" w:hAnsi="Arial" w:cs="Arial"/>
              </w:rPr>
              <w:t xml:space="preserve"> Century AD </w:t>
            </w:r>
          </w:p>
        </w:tc>
      </w:tr>
      <w:tr w:rsidR="005C3E8F">
        <w:trPr>
          <w:trHeight w:val="25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E8F" w:rsidRDefault="009D4DA4">
            <w:pPr>
              <w:pStyle w:val="Body"/>
              <w:rPr>
                <w:rFonts w:hint="eastAsia"/>
              </w:rPr>
            </w:pPr>
            <w:r>
              <w:rPr>
                <w:rFonts w:ascii="Calibri" w:eastAsia="Calibri" w:hAnsi="Calibri" w:cs="Calibri"/>
                <w:u w:color="000000"/>
                <w:lang w:val="en-US"/>
              </w:rPr>
              <w:t>Medium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E8F" w:rsidRPr="009D4DA4" w:rsidRDefault="009D4DA4">
            <w:pPr>
              <w:rPr>
                <w:rFonts w:ascii="Arial" w:hAnsi="Arial" w:cs="Arial"/>
              </w:rPr>
            </w:pPr>
            <w:r w:rsidRPr="009D4DA4">
              <w:rPr>
                <w:rFonts w:ascii="Arial" w:hAnsi="Arial" w:cs="Arial"/>
              </w:rPr>
              <w:t>Ink and colour on paper</w:t>
            </w:r>
          </w:p>
        </w:tc>
      </w:tr>
      <w:tr w:rsidR="005C3E8F">
        <w:trPr>
          <w:trHeight w:val="25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E8F" w:rsidRDefault="009D4DA4">
            <w:pPr>
              <w:pStyle w:val="Body"/>
              <w:rPr>
                <w:rFonts w:hint="eastAsia"/>
              </w:rPr>
            </w:pPr>
            <w:r>
              <w:rPr>
                <w:rFonts w:ascii="Calibri" w:eastAsia="Calibri" w:hAnsi="Calibri" w:cs="Calibri"/>
                <w:u w:color="000000"/>
                <w:lang w:val="en-US"/>
              </w:rPr>
              <w:t>Scale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E8F" w:rsidRPr="009D4DA4" w:rsidRDefault="009D4DA4">
            <w:pPr>
              <w:rPr>
                <w:rFonts w:ascii="Arial" w:hAnsi="Arial" w:cs="Arial"/>
              </w:rPr>
            </w:pPr>
            <w:r w:rsidRPr="009D4DA4">
              <w:rPr>
                <w:rFonts w:ascii="Arial" w:hAnsi="Arial" w:cs="Arial"/>
              </w:rPr>
              <w:t>45.9 x 774.5 cm</w:t>
            </w:r>
          </w:p>
        </w:tc>
      </w:tr>
      <w:tr w:rsidR="005C3E8F">
        <w:trPr>
          <w:trHeight w:val="25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E8F" w:rsidRDefault="009D4DA4">
            <w:pPr>
              <w:pStyle w:val="Body"/>
              <w:rPr>
                <w:rFonts w:hint="eastAsia"/>
              </w:rPr>
            </w:pPr>
            <w:r>
              <w:rPr>
                <w:rFonts w:ascii="Calibri" w:eastAsia="Calibri" w:hAnsi="Calibri" w:cs="Calibri"/>
                <w:u w:color="000000"/>
                <w:lang w:val="en-US"/>
              </w:rPr>
              <w:t>Scope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E8F" w:rsidRPr="009D4DA4" w:rsidRDefault="009D4DA4">
            <w:pPr>
              <w:rPr>
                <w:rFonts w:ascii="Arial" w:hAnsi="Arial" w:cs="Arial"/>
              </w:rPr>
            </w:pPr>
            <w:r w:rsidRPr="009D4DA4">
              <w:rPr>
                <w:rFonts w:ascii="Arial" w:hAnsi="Arial" w:cs="Arial"/>
              </w:rPr>
              <w:t>Depicts horrors of war</w:t>
            </w:r>
          </w:p>
        </w:tc>
      </w:tr>
      <w:tr w:rsidR="005C3E8F">
        <w:trPr>
          <w:trHeight w:val="25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E8F" w:rsidRDefault="009D4DA4">
            <w:pPr>
              <w:pStyle w:val="Body"/>
              <w:rPr>
                <w:rFonts w:hint="eastAsia"/>
              </w:rPr>
            </w:pPr>
            <w:r>
              <w:rPr>
                <w:rFonts w:ascii="Calibri" w:eastAsia="Calibri" w:hAnsi="Calibri" w:cs="Calibri"/>
                <w:u w:color="000000"/>
                <w:lang w:val="en-US"/>
              </w:rPr>
              <w:t>Patron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E8F" w:rsidRPr="009D4DA4" w:rsidRDefault="009D4DA4">
            <w:pPr>
              <w:rPr>
                <w:rFonts w:ascii="Arial" w:hAnsi="Arial" w:cs="Arial"/>
              </w:rPr>
            </w:pPr>
            <w:r w:rsidRPr="009D4DA4">
              <w:rPr>
                <w:rFonts w:ascii="Arial" w:hAnsi="Arial" w:cs="Arial"/>
              </w:rPr>
              <w:t xml:space="preserve">Unknown </w:t>
            </w:r>
          </w:p>
        </w:tc>
      </w:tr>
      <w:tr w:rsidR="005C3E8F">
        <w:trPr>
          <w:trHeight w:val="25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E8F" w:rsidRDefault="009D4DA4">
            <w:pPr>
              <w:pStyle w:val="Body"/>
              <w:rPr>
                <w:rFonts w:hint="eastAsia"/>
              </w:rPr>
            </w:pPr>
            <w:r>
              <w:rPr>
                <w:rFonts w:ascii="Calibri" w:eastAsia="Calibri" w:hAnsi="Calibri" w:cs="Calibri"/>
                <w:u w:color="000000"/>
                <w:lang w:val="en-US"/>
              </w:rPr>
              <w:t>Location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E8F" w:rsidRPr="009D4DA4" w:rsidRDefault="009D4DA4">
            <w:pPr>
              <w:rPr>
                <w:rFonts w:ascii="Arial" w:hAnsi="Arial" w:cs="Arial"/>
              </w:rPr>
            </w:pPr>
            <w:r w:rsidRPr="009D4DA4">
              <w:rPr>
                <w:rFonts w:ascii="Arial" w:hAnsi="Arial" w:cs="Arial"/>
              </w:rPr>
              <w:t>/</w:t>
            </w:r>
          </w:p>
        </w:tc>
      </w:tr>
      <w:tr w:rsidR="005C3E8F">
        <w:trPr>
          <w:trHeight w:val="25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E8F" w:rsidRDefault="009D4DA4">
            <w:pPr>
              <w:pStyle w:val="Body"/>
              <w:rPr>
                <w:rFonts w:hint="eastAsia"/>
              </w:rPr>
            </w:pPr>
            <w:r>
              <w:rPr>
                <w:rFonts w:ascii="Calibri" w:eastAsia="Calibri" w:hAnsi="Calibri" w:cs="Calibri"/>
                <w:u w:color="000000"/>
                <w:lang w:val="en-US"/>
              </w:rPr>
              <w:t>Function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E8F" w:rsidRPr="009D4DA4" w:rsidRDefault="009D4DA4">
            <w:pPr>
              <w:rPr>
                <w:rFonts w:ascii="Arial" w:hAnsi="Arial" w:cs="Arial"/>
              </w:rPr>
            </w:pPr>
            <w:r w:rsidRPr="009D4DA4">
              <w:rPr>
                <w:rFonts w:ascii="Arial" w:hAnsi="Arial" w:cs="Arial"/>
              </w:rPr>
              <w:t>/</w:t>
            </w:r>
          </w:p>
        </w:tc>
      </w:tr>
    </w:tbl>
    <w:p w:rsidR="005C3E8F" w:rsidRDefault="003F789E">
      <w:pPr>
        <w:pStyle w:val="Body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margin">
                  <wp:posOffset>6280785</wp:posOffset>
                </wp:positionH>
                <wp:positionV relativeFrom="margin">
                  <wp:align>bottom</wp:align>
                </wp:positionV>
                <wp:extent cx="3502660" cy="3609975"/>
                <wp:effectExtent l="0" t="0" r="21590" b="28575"/>
                <wp:wrapNone/>
                <wp:docPr id="1073741826" name="officeArt object" descr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660" cy="360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A425C1" w:rsidRDefault="00A425C1">
                            <w:pPr>
                              <w:pStyle w:val="Body"/>
                              <w:spacing w:after="160" w:line="259" w:lineRule="auto"/>
                              <w:rPr>
                                <w:rFonts w:ascii="Helvetica" w:eastAsia="Calibri" w:hAnsi="Helvetica" w:cs="Calibri"/>
                                <w:u w:color="00000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>Historical context/subject of work</w:t>
                            </w:r>
                            <w:r>
                              <w:rPr>
                                <w:rFonts w:ascii="Calibri" w:eastAsia="Calibri" w:hAnsi="Calibri" w:cs="Calibri"/>
                                <w:u w:color="000000"/>
                              </w:rPr>
                              <w:t>:</w:t>
                            </w:r>
                            <w:r>
                              <w:rPr>
                                <w:rFonts w:ascii="Helvetica" w:eastAsia="Calibri" w:hAnsi="Helvetica" w:cs="Calibri"/>
                                <w:u w:color="000000"/>
                              </w:rPr>
                              <w:t xml:space="preserve"> </w:t>
                            </w:r>
                          </w:p>
                          <w:p w:rsidR="00A425C1" w:rsidRPr="003F789E" w:rsidRDefault="00A425C1">
                            <w:pPr>
                              <w:pStyle w:val="Body"/>
                              <w:spacing w:after="160" w:line="259" w:lineRule="auto"/>
                              <w:rPr>
                                <w:rFonts w:ascii="Arial" w:eastAsia="Calibri" w:hAnsi="Arial" w:cs="Arial"/>
                                <w:u w:color="000000"/>
                              </w:rPr>
                            </w:pPr>
                            <w:proofErr w:type="spellStart"/>
                            <w:r w:rsidRPr="003F789E">
                              <w:rPr>
                                <w:rFonts w:ascii="Arial" w:hAnsi="Arial" w:cs="Arial"/>
                                <w:sz w:val="24"/>
                              </w:rPr>
                              <w:t>Sanjô</w:t>
                            </w:r>
                            <w:proofErr w:type="spellEnd"/>
                            <w:r w:rsidRPr="003F789E">
                              <w:rPr>
                                <w:rFonts w:ascii="Arial" w:eastAsia="Calibri" w:hAnsi="Arial" w:cs="Arial"/>
                                <w:u w:color="000000"/>
                              </w:rPr>
                              <w:t xml:space="preserve"> Palace for former emperor, in Kyoto- capital of Japan. </w:t>
                            </w:r>
                          </w:p>
                          <w:p w:rsidR="00A425C1" w:rsidRPr="003F789E" w:rsidRDefault="00A425C1">
                            <w:pPr>
                              <w:pStyle w:val="Body"/>
                              <w:spacing w:after="160" w:line="259" w:lineRule="auto"/>
                              <w:rPr>
                                <w:rFonts w:ascii="Arial" w:eastAsia="Calibri" w:hAnsi="Arial" w:cs="Arial"/>
                                <w:u w:color="000000"/>
                              </w:rPr>
                            </w:pPr>
                            <w:r w:rsidRPr="003F789E">
                              <w:rPr>
                                <w:rFonts w:ascii="Arial" w:eastAsia="Calibri" w:hAnsi="Arial" w:cs="Arial"/>
                                <w:u w:color="000000"/>
                              </w:rPr>
                              <w:t>He recently abdicated (for son) but he wanted to hold political influence still.</w:t>
                            </w:r>
                          </w:p>
                          <w:p w:rsidR="00A425C1" w:rsidRPr="003F789E" w:rsidRDefault="00A425C1">
                            <w:pPr>
                              <w:pStyle w:val="Body"/>
                              <w:spacing w:after="160" w:line="259" w:lineRule="auto"/>
                              <w:rPr>
                                <w:rFonts w:ascii="Arial" w:eastAsia="Calibri" w:hAnsi="Arial" w:cs="Arial"/>
                                <w:u w:color="000000"/>
                              </w:rPr>
                            </w:pPr>
                            <w:r w:rsidRPr="003F789E">
                              <w:rPr>
                                <w:rFonts w:ascii="Arial" w:eastAsia="Calibri" w:hAnsi="Arial" w:cs="Arial"/>
                                <w:u w:color="000000"/>
                              </w:rPr>
                              <w:t>Both backed members of Fujiwara family (opposing; powerful). Involved in politics who should be emperor.</w:t>
                            </w:r>
                          </w:p>
                          <w:p w:rsidR="00A425C1" w:rsidRPr="003F789E" w:rsidRDefault="00A425C1">
                            <w:pPr>
                              <w:pStyle w:val="Body"/>
                              <w:spacing w:after="160" w:line="259" w:lineRule="auto"/>
                              <w:rPr>
                                <w:rFonts w:ascii="Arial" w:eastAsia="Calibri" w:hAnsi="Arial" w:cs="Arial"/>
                                <w:u w:color="000000"/>
                              </w:rPr>
                            </w:pPr>
                            <w:r w:rsidRPr="003F789E">
                              <w:rPr>
                                <w:rFonts w:ascii="Arial" w:eastAsia="Calibri" w:hAnsi="Arial" w:cs="Arial"/>
                                <w:u w:color="000000"/>
                              </w:rPr>
                              <w:t>One member wanted power from current emperor. Jan 1160, he and other clan leader attacked the palace during the night.</w:t>
                            </w:r>
                          </w:p>
                          <w:p w:rsidR="00A425C1" w:rsidRPr="003F789E" w:rsidRDefault="00A425C1">
                            <w:pPr>
                              <w:pStyle w:val="Body"/>
                              <w:spacing w:after="160" w:line="259" w:lineRule="auto"/>
                              <w:rPr>
                                <w:rFonts w:ascii="Arial" w:eastAsia="Calibri" w:hAnsi="Arial" w:cs="Arial"/>
                                <w:u w:color="000000"/>
                              </w:rPr>
                            </w:pPr>
                            <w:r w:rsidRPr="003F789E">
                              <w:rPr>
                                <w:rFonts w:ascii="Arial" w:eastAsia="Calibri" w:hAnsi="Arial" w:cs="Arial"/>
                                <w:u w:color="000000"/>
                              </w:rPr>
                              <w:t>500 men in assault; abducted retired emperor and son.</w:t>
                            </w:r>
                          </w:p>
                          <w:p w:rsidR="00A425C1" w:rsidRPr="003F789E" w:rsidRDefault="00A425C1">
                            <w:pPr>
                              <w:pStyle w:val="Body"/>
                              <w:spacing w:after="160" w:line="259" w:lineRule="auto"/>
                              <w:rPr>
                                <w:rFonts w:ascii="Arial" w:eastAsia="Calibri" w:hAnsi="Arial" w:cs="Arial"/>
                                <w:u w:color="000000"/>
                              </w:rPr>
                            </w:pPr>
                            <w:r w:rsidRPr="003F789E">
                              <w:rPr>
                                <w:rFonts w:ascii="Arial" w:eastAsia="Calibri" w:hAnsi="Arial" w:cs="Arial"/>
                                <w:u w:color="000000"/>
                              </w:rPr>
                              <w:t xml:space="preserve">Event is one part of </w:t>
                            </w:r>
                            <w:proofErr w:type="spellStart"/>
                            <w:r w:rsidRPr="003F789E">
                              <w:rPr>
                                <w:rFonts w:ascii="Arial" w:eastAsia="Calibri" w:hAnsi="Arial" w:cs="Arial"/>
                                <w:u w:color="000000"/>
                              </w:rPr>
                              <w:t>Heiji</w:t>
                            </w:r>
                            <w:proofErr w:type="spellEnd"/>
                            <w:r w:rsidRPr="003F789E">
                              <w:rPr>
                                <w:rFonts w:ascii="Arial" w:eastAsia="Calibri" w:hAnsi="Arial" w:cs="Arial"/>
                                <w:u w:color="000000"/>
                              </w:rPr>
                              <w:t xml:space="preserve"> Insurrection: short civil war between rival factions. Outcome leads to dominance and power of shogun (military figure/ dictator) replacing emperors as leaders till 19</w:t>
                            </w:r>
                            <w:r w:rsidRPr="003F789E">
                              <w:rPr>
                                <w:rFonts w:ascii="Arial" w:eastAsia="Calibri" w:hAnsi="Arial" w:cs="Arial"/>
                                <w:u w:color="000000"/>
                                <w:vertAlign w:val="superscript"/>
                              </w:rPr>
                              <w:t>th</w:t>
                            </w:r>
                            <w:r w:rsidRPr="003F789E">
                              <w:rPr>
                                <w:rFonts w:ascii="Arial" w:eastAsia="Calibri" w:hAnsi="Arial" w:cs="Arial"/>
                                <w:u w:color="000000"/>
                              </w:rPr>
                              <w:t xml:space="preserve"> century.</w:t>
                            </w:r>
                          </w:p>
                          <w:p w:rsidR="00A425C1" w:rsidRPr="003F789E" w:rsidRDefault="00A425C1">
                            <w:pPr>
                              <w:pStyle w:val="Body"/>
                              <w:spacing w:after="160" w:line="259" w:lineRule="auto"/>
                              <w:rPr>
                                <w:rFonts w:ascii="Arial" w:eastAsia="Calibri" w:hAnsi="Arial" w:cs="Arial"/>
                                <w:u w:color="000000"/>
                              </w:rPr>
                            </w:pPr>
                          </w:p>
                          <w:p w:rsidR="00A425C1" w:rsidRDefault="00A425C1">
                            <w:pPr>
                              <w:pStyle w:val="Body"/>
                              <w:spacing w:after="160" w:line="259" w:lineRule="auto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5" style="position:absolute;margin-left:494.55pt;margin-top:0;width:275.8pt;height:284.25pt;z-index:251660288;visibility:visible;mso-wrap-style:square;mso-height-percent:0;mso-wrap-distance-left:0;mso-wrap-distance-top:0;mso-wrap-distance-right:0;mso-wrap-distance-bottom:0;mso-position-horizontal:absolute;mso-position-horizontal-relative:margin;mso-position-vertical:bottom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" strokeweight=".5pt">
                <v:stroke joinstyle="round"/>
                <v:textbox inset="1.27mm,1.27mm,1.27mm,1.27mm">
                  <w:txbxContent>
                    <w:p w:rsidR="00A425C1" w:rsidRDefault="00A425C1">
                      <w:pPr>
                        <w:pStyle w:val="Body"/>
                        <w:spacing w:after="160" w:line="259" w:lineRule="auto"/>
                        <w:rPr>
                          <w:rFonts w:ascii="Helvetica" w:eastAsia="Calibri" w:hAnsi="Helvetica" w:cs="Calibri"/>
                          <w:u w:color="000000"/>
                        </w:rPr>
                      </w:pPr>
                      <w:r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>Historical context/subject of work</w:t>
                      </w:r>
                      <w:r>
                        <w:rPr>
                          <w:rFonts w:ascii="Calibri" w:eastAsia="Calibri" w:hAnsi="Calibri" w:cs="Calibri"/>
                          <w:u w:color="000000"/>
                        </w:rPr>
                        <w:t>:</w:t>
                      </w:r>
                      <w:r>
                        <w:rPr>
                          <w:rFonts w:ascii="Helvetica" w:eastAsia="Calibri" w:hAnsi="Helvetica" w:cs="Calibri"/>
                          <w:u w:color="000000"/>
                        </w:rPr>
                        <w:t xml:space="preserve"> </w:t>
                      </w:r>
                    </w:p>
                    <w:p w:rsidR="00A425C1" w:rsidRPr="003F789E" w:rsidRDefault="00A425C1">
                      <w:pPr>
                        <w:pStyle w:val="Body"/>
                        <w:spacing w:after="160" w:line="259" w:lineRule="auto"/>
                        <w:rPr>
                          <w:rFonts w:ascii="Arial" w:eastAsia="Calibri" w:hAnsi="Arial" w:cs="Arial"/>
                          <w:u w:color="000000"/>
                        </w:rPr>
                      </w:pPr>
                      <w:proofErr w:type="spellStart"/>
                      <w:r w:rsidRPr="003F789E">
                        <w:rPr>
                          <w:rFonts w:ascii="Arial" w:hAnsi="Arial" w:cs="Arial"/>
                          <w:sz w:val="24"/>
                        </w:rPr>
                        <w:t>Sanjô</w:t>
                      </w:r>
                      <w:proofErr w:type="spellEnd"/>
                      <w:r w:rsidRPr="003F789E">
                        <w:rPr>
                          <w:rFonts w:ascii="Arial" w:eastAsia="Calibri" w:hAnsi="Arial" w:cs="Arial"/>
                          <w:u w:color="000000"/>
                        </w:rPr>
                        <w:t xml:space="preserve"> Palace for former emperor, in Kyoto- capital of Japan. </w:t>
                      </w:r>
                    </w:p>
                    <w:p w:rsidR="00A425C1" w:rsidRPr="003F789E" w:rsidRDefault="00A425C1">
                      <w:pPr>
                        <w:pStyle w:val="Body"/>
                        <w:spacing w:after="160" w:line="259" w:lineRule="auto"/>
                        <w:rPr>
                          <w:rFonts w:ascii="Arial" w:eastAsia="Calibri" w:hAnsi="Arial" w:cs="Arial"/>
                          <w:u w:color="000000"/>
                        </w:rPr>
                      </w:pPr>
                      <w:r w:rsidRPr="003F789E">
                        <w:rPr>
                          <w:rFonts w:ascii="Arial" w:eastAsia="Calibri" w:hAnsi="Arial" w:cs="Arial"/>
                          <w:u w:color="000000"/>
                        </w:rPr>
                        <w:t>He recently abdicated (for son) but he wanted to hold political influence still.</w:t>
                      </w:r>
                    </w:p>
                    <w:p w:rsidR="00A425C1" w:rsidRPr="003F789E" w:rsidRDefault="00A425C1">
                      <w:pPr>
                        <w:pStyle w:val="Body"/>
                        <w:spacing w:after="160" w:line="259" w:lineRule="auto"/>
                        <w:rPr>
                          <w:rFonts w:ascii="Arial" w:eastAsia="Calibri" w:hAnsi="Arial" w:cs="Arial"/>
                          <w:u w:color="000000"/>
                        </w:rPr>
                      </w:pPr>
                      <w:r w:rsidRPr="003F789E">
                        <w:rPr>
                          <w:rFonts w:ascii="Arial" w:eastAsia="Calibri" w:hAnsi="Arial" w:cs="Arial"/>
                          <w:u w:color="000000"/>
                        </w:rPr>
                        <w:t>Both backed members of Fujiwara family (opposing; powerful). Involved in politics who should be emperor.</w:t>
                      </w:r>
                    </w:p>
                    <w:p w:rsidR="00A425C1" w:rsidRPr="003F789E" w:rsidRDefault="00A425C1">
                      <w:pPr>
                        <w:pStyle w:val="Body"/>
                        <w:spacing w:after="160" w:line="259" w:lineRule="auto"/>
                        <w:rPr>
                          <w:rFonts w:ascii="Arial" w:eastAsia="Calibri" w:hAnsi="Arial" w:cs="Arial"/>
                          <w:u w:color="000000"/>
                        </w:rPr>
                      </w:pPr>
                      <w:r w:rsidRPr="003F789E">
                        <w:rPr>
                          <w:rFonts w:ascii="Arial" w:eastAsia="Calibri" w:hAnsi="Arial" w:cs="Arial"/>
                          <w:u w:color="000000"/>
                        </w:rPr>
                        <w:t>One member wanted power from current emperor. Jan 1160, he and other clan leader attacked the palace during the night.</w:t>
                      </w:r>
                    </w:p>
                    <w:p w:rsidR="00A425C1" w:rsidRPr="003F789E" w:rsidRDefault="00A425C1">
                      <w:pPr>
                        <w:pStyle w:val="Body"/>
                        <w:spacing w:after="160" w:line="259" w:lineRule="auto"/>
                        <w:rPr>
                          <w:rFonts w:ascii="Arial" w:eastAsia="Calibri" w:hAnsi="Arial" w:cs="Arial"/>
                          <w:u w:color="000000"/>
                        </w:rPr>
                      </w:pPr>
                      <w:r w:rsidRPr="003F789E">
                        <w:rPr>
                          <w:rFonts w:ascii="Arial" w:eastAsia="Calibri" w:hAnsi="Arial" w:cs="Arial"/>
                          <w:u w:color="000000"/>
                        </w:rPr>
                        <w:t>500 men in assault; abducted retired emperor and son.</w:t>
                      </w:r>
                    </w:p>
                    <w:p w:rsidR="00A425C1" w:rsidRPr="003F789E" w:rsidRDefault="00A425C1">
                      <w:pPr>
                        <w:pStyle w:val="Body"/>
                        <w:spacing w:after="160" w:line="259" w:lineRule="auto"/>
                        <w:rPr>
                          <w:rFonts w:ascii="Arial" w:eastAsia="Calibri" w:hAnsi="Arial" w:cs="Arial"/>
                          <w:u w:color="000000"/>
                        </w:rPr>
                      </w:pPr>
                      <w:r w:rsidRPr="003F789E">
                        <w:rPr>
                          <w:rFonts w:ascii="Arial" w:eastAsia="Calibri" w:hAnsi="Arial" w:cs="Arial"/>
                          <w:u w:color="000000"/>
                        </w:rPr>
                        <w:t xml:space="preserve">Event is one part of </w:t>
                      </w:r>
                      <w:proofErr w:type="spellStart"/>
                      <w:r w:rsidRPr="003F789E">
                        <w:rPr>
                          <w:rFonts w:ascii="Arial" w:eastAsia="Calibri" w:hAnsi="Arial" w:cs="Arial"/>
                          <w:u w:color="000000"/>
                        </w:rPr>
                        <w:t>Heiji</w:t>
                      </w:r>
                      <w:proofErr w:type="spellEnd"/>
                      <w:r w:rsidRPr="003F789E">
                        <w:rPr>
                          <w:rFonts w:ascii="Arial" w:eastAsia="Calibri" w:hAnsi="Arial" w:cs="Arial"/>
                          <w:u w:color="000000"/>
                        </w:rPr>
                        <w:t xml:space="preserve"> Insurrection: short civil war between rival factions. Outcome leads to dominance and power of shogun (military figure/ dictator) replacing emperors as leaders till 19</w:t>
                      </w:r>
                      <w:r w:rsidRPr="003F789E">
                        <w:rPr>
                          <w:rFonts w:ascii="Arial" w:eastAsia="Calibri" w:hAnsi="Arial" w:cs="Arial"/>
                          <w:u w:color="000000"/>
                          <w:vertAlign w:val="superscript"/>
                        </w:rPr>
                        <w:t>th</w:t>
                      </w:r>
                      <w:r w:rsidRPr="003F789E">
                        <w:rPr>
                          <w:rFonts w:ascii="Arial" w:eastAsia="Calibri" w:hAnsi="Arial" w:cs="Arial"/>
                          <w:u w:color="000000"/>
                        </w:rPr>
                        <w:t xml:space="preserve"> century.</w:t>
                      </w:r>
                    </w:p>
                    <w:p w:rsidR="00A425C1" w:rsidRPr="003F789E" w:rsidRDefault="00A425C1">
                      <w:pPr>
                        <w:pStyle w:val="Body"/>
                        <w:spacing w:after="160" w:line="259" w:lineRule="auto"/>
                        <w:rPr>
                          <w:rFonts w:ascii="Arial" w:eastAsia="Calibri" w:hAnsi="Arial" w:cs="Arial"/>
                          <w:u w:color="000000"/>
                        </w:rPr>
                      </w:pPr>
                    </w:p>
                    <w:p w:rsidR="00A425C1" w:rsidRDefault="00A425C1">
                      <w:pPr>
                        <w:pStyle w:val="Body"/>
                        <w:spacing w:after="160" w:line="259" w:lineRule="auto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D4DA4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margin">
                  <wp:posOffset>4042410</wp:posOffset>
                </wp:positionH>
                <wp:positionV relativeFrom="page">
                  <wp:posOffset>723900</wp:posOffset>
                </wp:positionV>
                <wp:extent cx="5781675" cy="2317750"/>
                <wp:effectExtent l="0" t="0" r="28575" b="25400"/>
                <wp:wrapNone/>
                <wp:docPr id="1073741825" name="officeArt object" descr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231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A425C1" w:rsidRDefault="00A425C1">
                            <w:pPr>
                              <w:pStyle w:val="Body"/>
                              <w:spacing w:after="160" w:line="259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u w:color="000000"/>
                                <w:lang w:val="de-DE"/>
                              </w:rPr>
                              <w:t>Image:</w:t>
                            </w:r>
                            <w:r>
                              <w:rPr>
                                <w:rFonts w:ascii="Helvetica" w:eastAsia="Calibri" w:hAnsi="Helvetica" w:cs="Calibri"/>
                                <w:u w:color="00000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76850" cy="2172045"/>
                                  <wp:effectExtent l="0" t="0" r="0" b="0"/>
                                  <wp:docPr id="2" name="Picture 2" descr="Image result for night attack sanjo pala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night attack sanjo pala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5087" cy="2191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7" type="#_x0000_t202" alt="Text Box 5" style="position:absolute;margin-left:318.3pt;margin-top:57pt;width:455.25pt;height:182.5pt;z-index:251659264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" strokeweight=".5pt">
                <v:stroke joinstyle="round"/>
                <v:textbox inset="1.27mm,1.27mm,1.27mm,1.27mm">
                  <w:txbxContent>
                    <w:p w:rsidR="00A425C1" w:rsidRDefault="00A425C1">
                      <w:pPr>
                        <w:pStyle w:val="Body"/>
                        <w:spacing w:after="160" w:line="259" w:lineRule="auto"/>
                        <w:rPr>
                          <w:rFonts w:hint="eastAsia"/>
                        </w:rPr>
                      </w:pPr>
                      <w:r>
                        <w:rPr>
                          <w:rFonts w:ascii="Calibri" w:eastAsia="Calibri" w:hAnsi="Calibri" w:cs="Calibri"/>
                          <w:u w:color="000000"/>
                          <w:lang w:val="de-DE"/>
                        </w:rPr>
                        <w:t>Image:</w:t>
                      </w:r>
                      <w:r>
                        <w:rPr>
                          <w:rFonts w:ascii="Helvetica" w:eastAsia="Calibri" w:hAnsi="Helvetica" w:cs="Calibri"/>
                          <w:u w:color="000000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276850" cy="2172045"/>
                            <wp:effectExtent l="0" t="0" r="0" b="0"/>
                            <wp:docPr id="2" name="Picture 2" descr="Image result for night attack sanjo pala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night attack sanjo pala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25087" cy="2191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5C3E8F" w:rsidRDefault="005C3E8F">
      <w:pPr>
        <w:pStyle w:val="Body"/>
        <w:rPr>
          <w:rFonts w:hint="eastAsia"/>
        </w:rPr>
      </w:pPr>
    </w:p>
    <w:tbl>
      <w:tblPr>
        <w:tblW w:w="962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609"/>
        <w:gridCol w:w="8013"/>
      </w:tblGrid>
      <w:tr w:rsidR="005C3E8F">
        <w:trPr>
          <w:trHeight w:val="250"/>
        </w:trPr>
        <w:tc>
          <w:tcPr>
            <w:tcW w:w="9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E8F" w:rsidRDefault="009D4DA4">
            <w:pPr>
              <w:pStyle w:val="Body"/>
              <w:spacing w:after="160" w:line="259" w:lineRule="auto"/>
              <w:rPr>
                <w:rFonts w:hint="eastAsia"/>
              </w:rPr>
            </w:pPr>
            <w:r>
              <w:rPr>
                <w:rFonts w:ascii="Calibri" w:eastAsia="Calibri" w:hAnsi="Calibri" w:cs="Calibri"/>
                <w:u w:color="000000"/>
                <w:lang w:val="en-US"/>
              </w:rPr>
              <w:t>Formal features</w:t>
            </w:r>
          </w:p>
        </w:tc>
      </w:tr>
      <w:tr w:rsidR="005C3E8F">
        <w:trPr>
          <w:trHeight w:val="440"/>
        </w:trPr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E8F" w:rsidRDefault="009D4DA4">
            <w:pPr>
              <w:pStyle w:val="Body"/>
              <w:rPr>
                <w:rFonts w:hint="eastAsia"/>
              </w:rPr>
            </w:pPr>
            <w:r>
              <w:rPr>
                <w:rFonts w:ascii="Calibri" w:eastAsia="Calibri" w:hAnsi="Calibri" w:cs="Calibri"/>
                <w:u w:color="000000"/>
                <w:lang w:val="en-US"/>
              </w:rPr>
              <w:t>Composition</w:t>
            </w:r>
          </w:p>
        </w:tc>
        <w:tc>
          <w:tcPr>
            <w:tcW w:w="8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E8F" w:rsidRPr="009F0F3B" w:rsidRDefault="009D4DA4">
            <w:pPr>
              <w:rPr>
                <w:rFonts w:ascii="Arial" w:hAnsi="Arial" w:cs="Arial"/>
                <w:sz w:val="22"/>
              </w:rPr>
            </w:pPr>
            <w:r w:rsidRPr="009F0F3B">
              <w:rPr>
                <w:rFonts w:ascii="Arial" w:hAnsi="Arial" w:cs="Arial"/>
                <w:sz w:val="22"/>
              </w:rPr>
              <w:t xml:space="preserve">Long, horizontal canvas as it is painted over the length of the scroll. </w:t>
            </w:r>
            <w:r w:rsidR="009F0F3B" w:rsidRPr="009F0F3B">
              <w:rPr>
                <w:rFonts w:ascii="Arial" w:hAnsi="Arial" w:cs="Arial"/>
                <w:sz w:val="22"/>
              </w:rPr>
              <w:t>Throughout the artwork, there are clusters of people fighting, which leaves negative space.</w:t>
            </w:r>
          </w:p>
        </w:tc>
      </w:tr>
      <w:tr w:rsidR="005C3E8F">
        <w:trPr>
          <w:trHeight w:val="490"/>
        </w:trPr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E8F" w:rsidRDefault="009D4DA4">
            <w:pPr>
              <w:pStyle w:val="Body"/>
              <w:rPr>
                <w:rFonts w:hint="eastAsia"/>
              </w:rPr>
            </w:pPr>
            <w:r>
              <w:rPr>
                <w:rFonts w:ascii="Calibri" w:eastAsia="Calibri" w:hAnsi="Calibri" w:cs="Calibri"/>
                <w:u w:color="000000"/>
                <w:lang w:val="en-US"/>
              </w:rPr>
              <w:t>Colour or texture</w:t>
            </w:r>
          </w:p>
        </w:tc>
        <w:tc>
          <w:tcPr>
            <w:tcW w:w="8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E8F" w:rsidRPr="009F0F3B" w:rsidRDefault="009F0F3B">
            <w:pPr>
              <w:rPr>
                <w:rFonts w:ascii="Arial" w:hAnsi="Arial" w:cs="Arial"/>
                <w:sz w:val="22"/>
              </w:rPr>
            </w:pPr>
            <w:r w:rsidRPr="009F0F3B">
              <w:rPr>
                <w:rFonts w:ascii="Arial" w:hAnsi="Arial" w:cs="Arial"/>
                <w:sz w:val="22"/>
              </w:rPr>
              <w:t xml:space="preserve">The artwork has a limited colour palette of black, cream and red. The black is used to show form and line of figures. The red is a contrast of the monotone colours to enhance the idea of bloodshed and destruction. </w:t>
            </w:r>
          </w:p>
        </w:tc>
      </w:tr>
      <w:tr w:rsidR="005C3E8F">
        <w:trPr>
          <w:trHeight w:val="415"/>
        </w:trPr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E8F" w:rsidRDefault="009D4DA4">
            <w:pPr>
              <w:pStyle w:val="Body"/>
              <w:rPr>
                <w:rFonts w:hint="eastAsia"/>
              </w:rPr>
            </w:pPr>
            <w:r>
              <w:rPr>
                <w:rFonts w:ascii="Calibri" w:eastAsia="Calibri" w:hAnsi="Calibri" w:cs="Calibri"/>
                <w:u w:color="000000"/>
                <w:lang w:val="en-US"/>
              </w:rPr>
              <w:t>Light &amp; tone</w:t>
            </w:r>
          </w:p>
        </w:tc>
        <w:tc>
          <w:tcPr>
            <w:tcW w:w="8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E8F" w:rsidRDefault="000F2883" w:rsidP="000F2883">
            <w:r>
              <w:t>The focus isn’t on the lighting/ shading of the scene, rather the quantity of people fighting the battle, and the suffering it brings.</w:t>
            </w:r>
          </w:p>
        </w:tc>
      </w:tr>
      <w:tr w:rsidR="005C3E8F">
        <w:trPr>
          <w:trHeight w:val="490"/>
        </w:trPr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E8F" w:rsidRDefault="009D4DA4">
            <w:pPr>
              <w:pStyle w:val="Body"/>
              <w:rPr>
                <w:rFonts w:hint="eastAsia"/>
              </w:rPr>
            </w:pPr>
            <w:r>
              <w:rPr>
                <w:rFonts w:ascii="Calibri" w:eastAsia="Calibri" w:hAnsi="Calibri" w:cs="Calibri"/>
                <w:u w:color="000000"/>
                <w:lang w:val="en-US"/>
              </w:rPr>
              <w:t>Space &amp; depth or relief</w:t>
            </w:r>
          </w:p>
        </w:tc>
        <w:tc>
          <w:tcPr>
            <w:tcW w:w="8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E8F" w:rsidRDefault="000F2883">
            <w:r>
              <w:t xml:space="preserve">Use of </w:t>
            </w:r>
            <w:proofErr w:type="spellStart"/>
            <w:r>
              <w:t>orthogonals</w:t>
            </w:r>
            <w:proofErr w:type="spellEnd"/>
            <w:r>
              <w:t xml:space="preserve"> along the walls of the palace creates a sense of depth. </w:t>
            </w:r>
          </w:p>
        </w:tc>
      </w:tr>
      <w:tr w:rsidR="005C3E8F">
        <w:trPr>
          <w:trHeight w:val="490"/>
        </w:trPr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E8F" w:rsidRDefault="009D4DA4">
            <w:pPr>
              <w:pStyle w:val="Body"/>
              <w:rPr>
                <w:rFonts w:hint="eastAsia"/>
              </w:rPr>
            </w:pPr>
            <w:r>
              <w:rPr>
                <w:rFonts w:ascii="Calibri" w:eastAsia="Calibri" w:hAnsi="Calibri" w:cs="Calibri"/>
                <w:u w:color="000000"/>
                <w:lang w:val="en-US"/>
              </w:rPr>
              <w:t>Line or brushwork</w:t>
            </w:r>
          </w:p>
        </w:tc>
        <w:tc>
          <w:tcPr>
            <w:tcW w:w="8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AF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E8F" w:rsidRDefault="000F2883">
            <w:r>
              <w:t xml:space="preserve">The brush strokes in areas like the fire, or the coats of the horses, are quite washy; effect achieved naturally using ink. </w:t>
            </w:r>
          </w:p>
          <w:p w:rsidR="000F2883" w:rsidRDefault="000F2883">
            <w:r>
              <w:t>Figures are outlined as a stylistic choice/ to help distinguish them.</w:t>
            </w:r>
          </w:p>
        </w:tc>
      </w:tr>
    </w:tbl>
    <w:p w:rsidR="005C3E8F" w:rsidRDefault="005C3E8F">
      <w:pPr>
        <w:pStyle w:val="Body"/>
        <w:rPr>
          <w:rFonts w:hint="eastAsia"/>
        </w:rPr>
      </w:pPr>
    </w:p>
    <w:p w:rsidR="005C3E8F" w:rsidRDefault="00A425C1">
      <w:pPr>
        <w:pStyle w:val="Body"/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80010" distB="80010" distL="80010" distR="80010" simplePos="0" relativeHeight="251661312" behindDoc="0" locked="0" layoutInCell="1" allowOverlap="1">
                <wp:simplePos x="0" y="0"/>
                <wp:positionH relativeFrom="margin">
                  <wp:posOffset>3669030</wp:posOffset>
                </wp:positionH>
                <wp:positionV relativeFrom="line">
                  <wp:posOffset>709295</wp:posOffset>
                </wp:positionV>
                <wp:extent cx="2671537" cy="1553369"/>
                <wp:effectExtent l="0" t="0" r="0" b="0"/>
                <wp:wrapSquare wrapText="bothSides" distT="80010" distB="80010" distL="80010" distR="80010"/>
                <wp:docPr id="107374182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537" cy="15533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425C1" w:rsidRDefault="00A425C1">
                            <w:pPr>
                              <w:pStyle w:val="Body"/>
                              <w:spacing w:after="160" w:line="259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 xml:space="preserve">Critical text quote: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alt="Text Box 2" style="position:absolute;margin-left:288.9pt;margin-top:55.85pt;width:210.35pt;height:122.3pt;z-index:251661312;visibility:visible;mso-wrap-style:square;mso-wrap-distance-left:6.3pt;mso-wrap-distance-top:6.3pt;mso-wrap-distance-right:6.3pt;mso-wrap-distance-bottom:6.3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">
                <v:textbox inset="1.27mm,1.27mm,1.27mm,1.27mm">
                  <w:txbxContent>
                    <w:p w:rsidR="00A425C1" w:rsidRDefault="00A425C1">
                      <w:pPr>
                        <w:pStyle w:val="Body"/>
                        <w:spacing w:after="160" w:line="259" w:lineRule="auto"/>
                        <w:rPr>
                          <w:rFonts w:hint="eastAsia"/>
                        </w:rPr>
                      </w:pPr>
                      <w:r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 xml:space="preserve">Critical text quote: 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line">
                  <wp:posOffset>692150</wp:posOffset>
                </wp:positionV>
                <wp:extent cx="3250976" cy="1553369"/>
                <wp:effectExtent l="0" t="0" r="26035" b="27940"/>
                <wp:wrapSquare wrapText="bothSides" distT="80010" distB="80010" distL="80010" distR="80010"/>
                <wp:docPr id="107374182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0976" cy="15533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425C1" w:rsidRDefault="00A425C1">
                            <w:pPr>
                              <w:pStyle w:val="Body"/>
                              <w:spacing w:after="160" w:line="259" w:lineRule="auto"/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 xml:space="preserve">How does this example fit the scope of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>work:</w:t>
                            </w:r>
                            <w:proofErr w:type="gramEnd"/>
                          </w:p>
                          <w:p w:rsidR="00A425C1" w:rsidRDefault="00A425C1">
                            <w:pPr>
                              <w:pStyle w:val="Body"/>
                              <w:spacing w:after="160" w:line="259" w:lineRule="auto"/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 xml:space="preserve">It depicts the horrors of war as it illustrates the rivals fighting a great, busy and bloody war. </w:t>
                            </w:r>
                          </w:p>
                          <w:p w:rsidR="00A425C1" w:rsidRDefault="00A425C1">
                            <w:pPr>
                              <w:pStyle w:val="Body"/>
                              <w:spacing w:after="160" w:line="259" w:lineRule="auto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alt="Text Box 2" style="position:absolute;margin-left:0;margin-top:54.5pt;width:256pt;height:122.3pt;z-index:251662336;visibility:visible;mso-wrap-style:square;mso-wrap-distance-left:6.3pt;mso-wrap-distance-top:6.3pt;mso-wrap-distance-right:6.3pt;mso-wrap-distance-bottom:6.3pt;mso-position-horizontal:left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">
                <v:textbox inset="1.27mm,1.27mm,1.27mm,1.27mm">
                  <w:txbxContent>
                    <w:p w:rsidR="00A425C1" w:rsidRDefault="00A425C1">
                      <w:pPr>
                        <w:pStyle w:val="Body"/>
                        <w:spacing w:after="160" w:line="259" w:lineRule="auto"/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 xml:space="preserve">How does this example fit the scope of </w:t>
                      </w:r>
                      <w:proofErr w:type="gramStart"/>
                      <w:r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>work:</w:t>
                      </w:r>
                      <w:proofErr w:type="gramEnd"/>
                    </w:p>
                    <w:p w:rsidR="00A425C1" w:rsidRDefault="00A425C1">
                      <w:pPr>
                        <w:pStyle w:val="Body"/>
                        <w:spacing w:after="160" w:line="259" w:lineRule="auto"/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</w:pPr>
                      <w:r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 xml:space="preserve">It depicts the horrors of war as it illustrates the rivals fighting a great, busy and bloody war. </w:t>
                      </w:r>
                    </w:p>
                    <w:p w:rsidR="00A425C1" w:rsidRDefault="00A425C1">
                      <w:pPr>
                        <w:pStyle w:val="Body"/>
                        <w:spacing w:after="160" w:line="259" w:lineRule="auto"/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9D4DA4">
        <w:rPr>
          <w:noProof/>
        </w:rPr>
        <mc:AlternateContent>
          <mc:Choice Requires="wps">
            <w:drawing>
              <wp:anchor distT="80010" distB="80010" distL="80010" distR="80010" simplePos="0" relativeHeight="251664384" behindDoc="0" locked="0" layoutInCell="1" allowOverlap="1">
                <wp:simplePos x="0" y="0"/>
                <wp:positionH relativeFrom="margin">
                  <wp:posOffset>-46037</wp:posOffset>
                </wp:positionH>
                <wp:positionV relativeFrom="page">
                  <wp:posOffset>195262</wp:posOffset>
                </wp:positionV>
                <wp:extent cx="2760173" cy="2914981"/>
                <wp:effectExtent l="0" t="0" r="0" b="0"/>
                <wp:wrapSquare wrapText="bothSides" distT="80010" distB="80010" distL="80010" distR="80010"/>
                <wp:docPr id="107374183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173" cy="29149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425C1" w:rsidRDefault="00A425C1">
                            <w:pPr>
                              <w:pStyle w:val="Body"/>
                              <w:spacing w:after="160" w:line="259" w:lineRule="auto"/>
                              <w:rPr>
                                <w:rFonts w:ascii="Calibri" w:eastAsia="Calibri" w:hAnsi="Calibri" w:cs="Calibri"/>
                                <w:u w:color="00000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u w:color="000000"/>
                              </w:rPr>
                              <w:t>C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>ultural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>/social factors</w:t>
                            </w:r>
                            <w:r>
                              <w:rPr>
                                <w:rFonts w:ascii="Calibri" w:eastAsia="Calibri" w:hAnsi="Calibri" w:cs="Calibri"/>
                                <w:u w:color="000000"/>
                              </w:rPr>
                              <w:t xml:space="preserve">: </w:t>
                            </w:r>
                          </w:p>
                          <w:p w:rsidR="00A425C1" w:rsidRDefault="00A425C1">
                            <w:pPr>
                              <w:pStyle w:val="Body"/>
                              <w:spacing w:after="160" w:line="259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u w:color="000000"/>
                              </w:rPr>
                              <w:t xml:space="preserve">We see men illustrated in traditional armour, and additionally traditional weapons.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alt="Text Box 2" style="position:absolute;margin-left:-3.6pt;margin-top:15.35pt;width:217.35pt;height:229.55pt;z-index:251664384;visibility:visible;mso-wrap-style:square;mso-wrap-distance-left:6.3pt;mso-wrap-distance-top:6.3pt;mso-wrap-distance-right:6.3pt;mso-wrap-distance-bottom:6.3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">
                <v:textbox inset="1.27mm,1.27mm,1.27mm,1.27mm">
                  <w:txbxContent>
                    <w:p w:rsidR="00A425C1" w:rsidRDefault="00A425C1">
                      <w:pPr>
                        <w:pStyle w:val="Body"/>
                        <w:spacing w:after="160" w:line="259" w:lineRule="auto"/>
                        <w:rPr>
                          <w:rFonts w:ascii="Calibri" w:eastAsia="Calibri" w:hAnsi="Calibri" w:cs="Calibri"/>
                          <w:u w:color="000000"/>
                        </w:rPr>
                      </w:pPr>
                      <w:r>
                        <w:rPr>
                          <w:rFonts w:ascii="Calibri" w:eastAsia="Calibri" w:hAnsi="Calibri" w:cs="Calibri"/>
                          <w:u w:color="000000"/>
                        </w:rPr>
                        <w:t>C</w:t>
                      </w:r>
                      <w:proofErr w:type="spellStart"/>
                      <w:r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>ultural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>/social factors</w:t>
                      </w:r>
                      <w:r>
                        <w:rPr>
                          <w:rFonts w:ascii="Calibri" w:eastAsia="Calibri" w:hAnsi="Calibri" w:cs="Calibri"/>
                          <w:u w:color="000000"/>
                        </w:rPr>
                        <w:t xml:space="preserve">: </w:t>
                      </w:r>
                    </w:p>
                    <w:p w:rsidR="00A425C1" w:rsidRDefault="00A425C1">
                      <w:pPr>
                        <w:pStyle w:val="Body"/>
                        <w:spacing w:after="160" w:line="259" w:lineRule="auto"/>
                        <w:rPr>
                          <w:rFonts w:hint="eastAsia"/>
                        </w:rPr>
                      </w:pPr>
                      <w:r>
                        <w:rPr>
                          <w:rFonts w:ascii="Calibri" w:eastAsia="Calibri" w:hAnsi="Calibri" w:cs="Calibri"/>
                          <w:u w:color="000000"/>
                        </w:rPr>
                        <w:t xml:space="preserve">We see men illustrated in traditional armour, and additionally traditional weapons.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9D4DA4">
        <w:rPr>
          <w:noProof/>
        </w:rPr>
        <mc:AlternateContent>
          <mc:Choice Requires="wps">
            <w:drawing>
              <wp:anchor distT="80010" distB="80010" distL="80010" distR="80010" simplePos="0" relativeHeight="251665408" behindDoc="0" locked="0" layoutInCell="1" allowOverlap="1">
                <wp:simplePos x="0" y="0"/>
                <wp:positionH relativeFrom="margin">
                  <wp:posOffset>2841095</wp:posOffset>
                </wp:positionH>
                <wp:positionV relativeFrom="page">
                  <wp:posOffset>195262</wp:posOffset>
                </wp:positionV>
                <wp:extent cx="3106380" cy="2914981"/>
                <wp:effectExtent l="0" t="0" r="0" b="0"/>
                <wp:wrapSquare wrapText="bothSides" distT="80010" distB="80010" distL="80010" distR="80010"/>
                <wp:docPr id="107374183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380" cy="29149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425C1" w:rsidRDefault="00A425C1">
                            <w:pPr>
                              <w:pStyle w:val="Body"/>
                              <w:spacing w:after="160" w:line="259" w:lineRule="auto"/>
                              <w:rPr>
                                <w:rFonts w:ascii="Calibri" w:eastAsia="Calibri" w:hAnsi="Calibri" w:cs="Calibri"/>
                                <w:u w:color="00000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>Political factors</w:t>
                            </w:r>
                            <w:r>
                              <w:rPr>
                                <w:rFonts w:ascii="Calibri" w:eastAsia="Calibri" w:hAnsi="Calibri" w:cs="Calibri"/>
                                <w:u w:color="000000"/>
                              </w:rPr>
                              <w:t xml:space="preserve">: </w:t>
                            </w:r>
                          </w:p>
                          <w:p w:rsidR="00A425C1" w:rsidRDefault="00A425C1">
                            <w:pPr>
                              <w:pStyle w:val="Body"/>
                              <w:spacing w:after="160" w:line="259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u w:color="000000"/>
                              </w:rPr>
                              <w:t xml:space="preserve">The battle began because of politics surrounding who should be the emperor.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alt="Text Box 2" style="position:absolute;margin-left:223.7pt;margin-top:15.35pt;width:244.6pt;height:229.55pt;z-index:251665408;visibility:visible;mso-wrap-style:square;mso-wrap-distance-left:6.3pt;mso-wrap-distance-top:6.3pt;mso-wrap-distance-right:6.3pt;mso-wrap-distance-bottom:6.3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">
                <v:textbox inset="1.27mm,1.27mm,1.27mm,1.27mm">
                  <w:txbxContent>
                    <w:p w:rsidR="00A425C1" w:rsidRDefault="00A425C1">
                      <w:pPr>
                        <w:pStyle w:val="Body"/>
                        <w:spacing w:after="160" w:line="259" w:lineRule="auto"/>
                        <w:rPr>
                          <w:rFonts w:ascii="Calibri" w:eastAsia="Calibri" w:hAnsi="Calibri" w:cs="Calibri"/>
                          <w:u w:color="000000"/>
                        </w:rPr>
                      </w:pPr>
                      <w:r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>Political factors</w:t>
                      </w:r>
                      <w:r>
                        <w:rPr>
                          <w:rFonts w:ascii="Calibri" w:eastAsia="Calibri" w:hAnsi="Calibri" w:cs="Calibri"/>
                          <w:u w:color="000000"/>
                        </w:rPr>
                        <w:t xml:space="preserve">: </w:t>
                      </w:r>
                    </w:p>
                    <w:p w:rsidR="00A425C1" w:rsidRDefault="00A425C1">
                      <w:pPr>
                        <w:pStyle w:val="Body"/>
                        <w:spacing w:after="160" w:line="259" w:lineRule="auto"/>
                        <w:rPr>
                          <w:rFonts w:hint="eastAsia"/>
                        </w:rPr>
                      </w:pPr>
                      <w:r>
                        <w:rPr>
                          <w:rFonts w:ascii="Calibri" w:eastAsia="Calibri" w:hAnsi="Calibri" w:cs="Calibri"/>
                          <w:u w:color="000000"/>
                        </w:rPr>
                        <w:t xml:space="preserve">The battle began because of politics surrounding who should be the emperor.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9D4DA4">
        <w:rPr>
          <w:noProof/>
        </w:rPr>
        <mc:AlternateContent>
          <mc:Choice Requires="wps">
            <w:drawing>
              <wp:anchor distT="80010" distB="80010" distL="80010" distR="80010" simplePos="0" relativeHeight="251666432" behindDoc="0" locked="0" layoutInCell="1" allowOverlap="1">
                <wp:simplePos x="0" y="0"/>
                <wp:positionH relativeFrom="margin">
                  <wp:posOffset>6061207</wp:posOffset>
                </wp:positionH>
                <wp:positionV relativeFrom="page">
                  <wp:posOffset>195262</wp:posOffset>
                </wp:positionV>
                <wp:extent cx="3807393" cy="2914981"/>
                <wp:effectExtent l="0" t="0" r="0" b="0"/>
                <wp:wrapSquare wrapText="bothSides" distT="80010" distB="80010" distL="80010" distR="80010"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7393" cy="29149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425C1" w:rsidRDefault="00A425C1">
                            <w:pPr>
                              <w:pStyle w:val="Body"/>
                              <w:spacing w:after="160" w:line="259" w:lineRule="auto"/>
                              <w:rPr>
                                <w:rFonts w:ascii="Calibri" w:eastAsia="Calibri" w:hAnsi="Calibri" w:cs="Calibri"/>
                                <w:u w:color="00000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u w:color="000000"/>
                                <w:lang w:val="en-US"/>
                              </w:rPr>
                              <w:t>Artist’s involvement</w:t>
                            </w:r>
                            <w:r>
                              <w:rPr>
                                <w:rFonts w:ascii="Calibri" w:eastAsia="Calibri" w:hAnsi="Calibri" w:cs="Calibri"/>
                                <w:u w:color="000000"/>
                              </w:rPr>
                              <w:t xml:space="preserve">: </w:t>
                            </w:r>
                          </w:p>
                          <w:p w:rsidR="00A425C1" w:rsidRDefault="00A425C1">
                            <w:pPr>
                              <w:pStyle w:val="Body"/>
                              <w:spacing w:after="160" w:line="259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u w:color="000000"/>
                              </w:rPr>
                              <w:t xml:space="preserve">The artist would’ve first hand witnessed the war, the perspective seems to be from a hill, overlooking the entire length of the scene.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alt="Text Box 2" style="position:absolute;margin-left:477.25pt;margin-top:15.35pt;width:299.8pt;height:229.55pt;z-index:251666432;visibility:visible;mso-wrap-style:square;mso-wrap-distance-left:6.3pt;mso-wrap-distance-top:6.3pt;mso-wrap-distance-right:6.3pt;mso-wrap-distance-bottom:6.3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">
                <v:textbox inset="1.27mm,1.27mm,1.27mm,1.27mm">
                  <w:txbxContent>
                    <w:p w:rsidR="00A425C1" w:rsidRDefault="00A425C1">
                      <w:pPr>
                        <w:pStyle w:val="Body"/>
                        <w:spacing w:after="160" w:line="259" w:lineRule="auto"/>
                        <w:rPr>
                          <w:rFonts w:ascii="Calibri" w:eastAsia="Calibri" w:hAnsi="Calibri" w:cs="Calibri"/>
                          <w:u w:color="000000"/>
                        </w:rPr>
                      </w:pPr>
                      <w:r>
                        <w:rPr>
                          <w:rFonts w:ascii="Calibri" w:eastAsia="Calibri" w:hAnsi="Calibri" w:cs="Calibri"/>
                          <w:u w:color="000000"/>
                          <w:lang w:val="en-US"/>
                        </w:rPr>
                        <w:t>Artist’s involvement</w:t>
                      </w:r>
                      <w:r>
                        <w:rPr>
                          <w:rFonts w:ascii="Calibri" w:eastAsia="Calibri" w:hAnsi="Calibri" w:cs="Calibri"/>
                          <w:u w:color="000000"/>
                        </w:rPr>
                        <w:t xml:space="preserve">: </w:t>
                      </w:r>
                    </w:p>
                    <w:p w:rsidR="00A425C1" w:rsidRDefault="00A425C1">
                      <w:pPr>
                        <w:pStyle w:val="Body"/>
                        <w:spacing w:after="160" w:line="259" w:lineRule="auto"/>
                        <w:rPr>
                          <w:rFonts w:hint="eastAsia"/>
                        </w:rPr>
                      </w:pPr>
                      <w:r>
                        <w:rPr>
                          <w:rFonts w:ascii="Calibri" w:eastAsia="Calibri" w:hAnsi="Calibri" w:cs="Calibri"/>
                          <w:u w:color="000000"/>
                        </w:rPr>
                        <w:t xml:space="preserve">The artist would’ve first hand witnessed the war, the perspective seems to be from a hill, overlooking the entire length of the scene.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5C3E8F">
      <w:headerReference w:type="default" r:id="rId8"/>
      <w:footerReference w:type="default" r:id="rId9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25C1" w:rsidRDefault="00A425C1">
      <w:r>
        <w:separator/>
      </w:r>
    </w:p>
  </w:endnote>
  <w:endnote w:type="continuationSeparator" w:id="0">
    <w:p w:rsidR="00A425C1" w:rsidRDefault="00A42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modern"/>
    <w:notTrueType/>
    <w:pitch w:val="variable"/>
    <w:sig w:usb0="8000002F" w:usb1="4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5C1" w:rsidRDefault="00A425C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25C1" w:rsidRDefault="00A425C1">
      <w:r>
        <w:separator/>
      </w:r>
    </w:p>
  </w:footnote>
  <w:footnote w:type="continuationSeparator" w:id="0">
    <w:p w:rsidR="00A425C1" w:rsidRDefault="00A425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5C1" w:rsidRDefault="00A425C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E8F"/>
    <w:rsid w:val="000F2883"/>
    <w:rsid w:val="003F789E"/>
    <w:rsid w:val="005C3E8F"/>
    <w:rsid w:val="00924992"/>
    <w:rsid w:val="009D4DA4"/>
    <w:rsid w:val="009F0F3B"/>
    <w:rsid w:val="00A4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696962-1A48-4A97-A867-CC8D5D693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E65161E2</Template>
  <TotalTime>0</TotalTime>
  <Pages>2</Pages>
  <Words>167</Words>
  <Characters>956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Alysia M Felmer (189722)</dc:creator>
  <cp:lastModifiedBy>Daniel Greaney</cp:lastModifiedBy>
  <cp:revision>2</cp:revision>
  <dcterms:created xsi:type="dcterms:W3CDTF">2019-04-05T11:46:00Z</dcterms:created>
  <dcterms:modified xsi:type="dcterms:W3CDTF">2019-04-05T11:46:00Z</dcterms:modified>
</cp:coreProperties>
</file>