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61EBA" w14:textId="47D36C2E" w:rsidR="00FD596E" w:rsidRDefault="003811D0" w:rsidP="00FD596E">
      <w:pPr>
        <w:pStyle w:val="WJECheading1"/>
        <w:spacing w:after="120"/>
        <w:ind w:left="-426"/>
        <w:rPr>
          <w:color w:val="E75300"/>
          <w:sz w:val="50"/>
          <w:szCs w:val="64"/>
        </w:rPr>
      </w:pPr>
      <w:r w:rsidRPr="00FD596E"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74126A50" wp14:editId="3249D795">
            <wp:simplePos x="0" y="0"/>
            <wp:positionH relativeFrom="margin">
              <wp:posOffset>4450080</wp:posOffset>
            </wp:positionH>
            <wp:positionV relativeFrom="margin">
              <wp:posOffset>-41910</wp:posOffset>
            </wp:positionV>
            <wp:extent cx="1542415" cy="791845"/>
            <wp:effectExtent l="0" t="0" r="635" b="8255"/>
            <wp:wrapSquare wrapText="bothSides"/>
            <wp:docPr id="1" name="Picture 1" descr="Z:\Pictures\logos\Eduqas_Part-of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Pictures\logos\Eduqas_Part-of_Logo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96E">
        <w:rPr>
          <w:color w:val="E75300"/>
          <w:sz w:val="50"/>
          <w:szCs w:val="64"/>
        </w:rPr>
        <w:t>a</w:t>
      </w:r>
      <w:r w:rsidR="008E7954">
        <w:rPr>
          <w:color w:val="E75300"/>
          <w:sz w:val="50"/>
          <w:szCs w:val="64"/>
        </w:rPr>
        <w:t>s</w:t>
      </w:r>
      <w:r w:rsidRPr="00FD596E">
        <w:rPr>
          <w:color w:val="E75300"/>
          <w:sz w:val="50"/>
          <w:szCs w:val="64"/>
        </w:rPr>
        <w:t xml:space="preserve"> business </w:t>
      </w:r>
    </w:p>
    <w:p w14:paraId="5D014423" w14:textId="12ECA1F4" w:rsidR="003811D0" w:rsidRPr="00FD596E" w:rsidRDefault="003811D0" w:rsidP="00FD596E">
      <w:pPr>
        <w:pStyle w:val="WJECheading1"/>
        <w:spacing w:after="120"/>
        <w:ind w:left="-426"/>
        <w:rPr>
          <w:color w:val="E75300"/>
          <w:sz w:val="50"/>
          <w:szCs w:val="64"/>
        </w:rPr>
      </w:pPr>
      <w:r w:rsidRPr="00FD596E">
        <w:rPr>
          <w:color w:val="E75300"/>
          <w:sz w:val="50"/>
          <w:szCs w:val="64"/>
        </w:rPr>
        <w:t>content</w:t>
      </w:r>
    </w:p>
    <w:tbl>
      <w:tblPr>
        <w:tblW w:w="9915" w:type="dxa"/>
        <w:jc w:val="center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1E0" w:firstRow="1" w:lastRow="1" w:firstColumn="1" w:lastColumn="1" w:noHBand="0" w:noVBand="0"/>
      </w:tblPr>
      <w:tblGrid>
        <w:gridCol w:w="1438"/>
        <w:gridCol w:w="8079"/>
        <w:gridCol w:w="398"/>
      </w:tblGrid>
      <w:tr w:rsidR="004D1A2A" w:rsidRPr="003811D0" w14:paraId="39FBCE10" w14:textId="77777777" w:rsidTr="00FB5FCC">
        <w:trPr>
          <w:jc w:val="center"/>
        </w:trPr>
        <w:tc>
          <w:tcPr>
            <w:tcW w:w="9915" w:type="dxa"/>
            <w:gridSpan w:val="3"/>
            <w:shd w:val="clear" w:color="auto" w:fill="FABF8F" w:themeFill="accent6" w:themeFillTint="99"/>
            <w:vAlign w:val="center"/>
          </w:tcPr>
          <w:p w14:paraId="4B092C78" w14:textId="53C1BF10" w:rsidR="004D1A2A" w:rsidRPr="004E261D" w:rsidRDefault="00C541C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14"/>
                <w:lang w:eastAsia="en-GB"/>
              </w:rPr>
            </w:pPr>
            <w:r w:rsidRPr="00C541C5">
              <w:rPr>
                <w:rFonts w:ascii="Arial" w:eastAsia="Times New Roman" w:hAnsi="Arial" w:cs="Arial"/>
                <w:b/>
                <w:noProof/>
                <w:color w:val="FFFFFF" w:themeColor="background1"/>
                <w:sz w:val="32"/>
                <w:szCs w:val="14"/>
                <w:lang w:eastAsia="en-GB"/>
              </w:rPr>
              <w:t>COMPONENT 2</w:t>
            </w:r>
          </w:p>
        </w:tc>
      </w:tr>
      <w:tr w:rsidR="004D1A2A" w:rsidRPr="003811D0" w14:paraId="3D28F35D" w14:textId="77777777" w:rsidTr="00FB5FCC">
        <w:trPr>
          <w:jc w:val="center"/>
        </w:trPr>
        <w:tc>
          <w:tcPr>
            <w:tcW w:w="1438" w:type="dxa"/>
            <w:shd w:val="clear" w:color="auto" w:fill="F56C2F"/>
            <w:vAlign w:val="center"/>
          </w:tcPr>
          <w:p w14:paraId="1AA3A8DE" w14:textId="46036805" w:rsidR="004D1A2A" w:rsidRPr="00EA0A50" w:rsidRDefault="004D1A2A" w:rsidP="0002469D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FD596E"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  <w:t>Content</w:t>
            </w:r>
          </w:p>
        </w:tc>
        <w:tc>
          <w:tcPr>
            <w:tcW w:w="8079" w:type="dxa"/>
            <w:shd w:val="clear" w:color="auto" w:fill="F56C2F"/>
            <w:vAlign w:val="center"/>
          </w:tcPr>
          <w:p w14:paraId="1392060C" w14:textId="37404D62" w:rsidR="004D1A2A" w:rsidRPr="00EA0A50" w:rsidRDefault="004D1A2A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  <w:t>Amplicfication</w:t>
            </w:r>
          </w:p>
        </w:tc>
        <w:tc>
          <w:tcPr>
            <w:tcW w:w="398" w:type="dxa"/>
            <w:shd w:val="clear" w:color="auto" w:fill="F56C2F"/>
          </w:tcPr>
          <w:p w14:paraId="63FEB314" w14:textId="77777777" w:rsidR="004D1A2A" w:rsidRPr="003811D0" w:rsidRDefault="004D1A2A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2469D" w:rsidRPr="003811D0" w14:paraId="5EBEE716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72218FBC" w14:textId="77777777" w:rsidR="0002469D" w:rsidRPr="003811D0" w:rsidRDefault="0002469D" w:rsidP="0002469D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Functions- Marketing</w:t>
            </w:r>
          </w:p>
        </w:tc>
        <w:tc>
          <w:tcPr>
            <w:tcW w:w="8079" w:type="dxa"/>
            <w:shd w:val="clear" w:color="auto" w:fill="auto"/>
          </w:tcPr>
          <w:p w14:paraId="0C941D8E" w14:textId="77777777" w:rsidR="0002469D" w:rsidRPr="003811D0" w:rsidRDefault="0002469D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purpose of marketing and its importance to different types of business organisation in different situations</w:t>
            </w:r>
          </w:p>
        </w:tc>
        <w:tc>
          <w:tcPr>
            <w:tcW w:w="398" w:type="dxa"/>
            <w:shd w:val="clear" w:color="auto" w:fill="auto"/>
          </w:tcPr>
          <w:p w14:paraId="293E869C" w14:textId="77777777" w:rsidR="0002469D" w:rsidRPr="003811D0" w:rsidRDefault="0002469D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2469D" w:rsidRPr="003811D0" w14:paraId="65ACDAA2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CB41DB8" w14:textId="77777777" w:rsidR="0002469D" w:rsidRPr="003811D0" w:rsidRDefault="0002469D" w:rsidP="0002469D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04E4F6D0" w14:textId="77777777" w:rsidR="0002469D" w:rsidRPr="003811D0" w:rsidRDefault="0002469D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 market orientation, product orientation and asset-led marketing</w:t>
            </w:r>
          </w:p>
        </w:tc>
        <w:tc>
          <w:tcPr>
            <w:tcW w:w="398" w:type="dxa"/>
            <w:shd w:val="clear" w:color="auto" w:fill="auto"/>
          </w:tcPr>
          <w:p w14:paraId="5EDD2A4E" w14:textId="77777777" w:rsidR="0002469D" w:rsidRPr="003811D0" w:rsidRDefault="0002469D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2469D" w:rsidRPr="003811D0" w14:paraId="7BEF78A6" w14:textId="77777777" w:rsidTr="00FB5FCC">
        <w:trPr>
          <w:jc w:val="center"/>
        </w:trPr>
        <w:tc>
          <w:tcPr>
            <w:tcW w:w="1438" w:type="dxa"/>
            <w:shd w:val="clear" w:color="auto" w:fill="auto"/>
            <w:vAlign w:val="center"/>
          </w:tcPr>
          <w:p w14:paraId="334C7310" w14:textId="77777777" w:rsidR="0002469D" w:rsidRPr="003811D0" w:rsidRDefault="0002469D" w:rsidP="0002469D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The marketing mix</w:t>
            </w:r>
          </w:p>
        </w:tc>
        <w:tc>
          <w:tcPr>
            <w:tcW w:w="8079" w:type="dxa"/>
            <w:shd w:val="clear" w:color="auto" w:fill="auto"/>
          </w:tcPr>
          <w:p w14:paraId="16E6EA1B" w14:textId="77777777" w:rsidR="0002469D" w:rsidRPr="003811D0" w:rsidRDefault="0002469D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the marketing mix</w:t>
            </w:r>
          </w:p>
        </w:tc>
        <w:tc>
          <w:tcPr>
            <w:tcW w:w="398" w:type="dxa"/>
            <w:shd w:val="clear" w:color="auto" w:fill="auto"/>
          </w:tcPr>
          <w:p w14:paraId="33AFD79D" w14:textId="77777777" w:rsidR="0002469D" w:rsidRPr="003811D0" w:rsidRDefault="0002469D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1A1918A1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0C4D7D30" w14:textId="5E066D80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Product</w:t>
            </w:r>
          </w:p>
        </w:tc>
        <w:tc>
          <w:tcPr>
            <w:tcW w:w="8079" w:type="dxa"/>
            <w:shd w:val="clear" w:color="auto" w:fill="auto"/>
          </w:tcPr>
          <w:p w14:paraId="13C861C6" w14:textId="1DC7548E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what is meant by product, product portfolio, brand, unique selling point (USP) and differentiation </w:t>
            </w:r>
          </w:p>
        </w:tc>
        <w:tc>
          <w:tcPr>
            <w:tcW w:w="398" w:type="dxa"/>
            <w:shd w:val="clear" w:color="auto" w:fill="auto"/>
          </w:tcPr>
          <w:p w14:paraId="095B9969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34BDAD07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4FD296E7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5CF40185" w14:textId="3ACEFC39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of having the right product(s)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17EB30D9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38D78071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6BA3C839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05451504" w14:textId="1E749D5E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the product life cycle</w:t>
            </w:r>
          </w:p>
        </w:tc>
        <w:tc>
          <w:tcPr>
            <w:tcW w:w="398" w:type="dxa"/>
            <w:shd w:val="clear" w:color="auto" w:fill="auto"/>
          </w:tcPr>
          <w:p w14:paraId="4643F9EB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32A7D35F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E67413F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A3EF1B2" w14:textId="11B27B5C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stages in the product life cycle</w:t>
            </w:r>
          </w:p>
        </w:tc>
        <w:tc>
          <w:tcPr>
            <w:tcW w:w="398" w:type="dxa"/>
            <w:shd w:val="clear" w:color="auto" w:fill="auto"/>
          </w:tcPr>
          <w:p w14:paraId="7BCAEB0A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65A89DF3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6B64BD33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2BB37A1" w14:textId="54A8BFE0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an extension strategy</w:t>
            </w:r>
          </w:p>
        </w:tc>
        <w:tc>
          <w:tcPr>
            <w:tcW w:w="398" w:type="dxa"/>
            <w:shd w:val="clear" w:color="auto" w:fill="auto"/>
          </w:tcPr>
          <w:p w14:paraId="3351D6C2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408321F1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0C06C71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410CD383" w14:textId="700C865A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Construct and interpret a product life cycle diagram including extension strategies</w:t>
            </w:r>
          </w:p>
        </w:tc>
        <w:tc>
          <w:tcPr>
            <w:tcW w:w="398" w:type="dxa"/>
            <w:shd w:val="clear" w:color="auto" w:fill="auto"/>
          </w:tcPr>
          <w:p w14:paraId="241B25BA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7E1B33B9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1B9FE6F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5762A0AB" w14:textId="14EE0BD2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extension strategies on a business</w:t>
            </w:r>
          </w:p>
        </w:tc>
        <w:tc>
          <w:tcPr>
            <w:tcW w:w="398" w:type="dxa"/>
            <w:shd w:val="clear" w:color="auto" w:fill="auto"/>
          </w:tcPr>
          <w:p w14:paraId="7DBAB0BD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4548798D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749C4427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29EF876D" w14:textId="6E0FEB2B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relationship between the product life cycle and cash flow</w:t>
            </w:r>
          </w:p>
        </w:tc>
        <w:tc>
          <w:tcPr>
            <w:tcW w:w="398" w:type="dxa"/>
            <w:shd w:val="clear" w:color="auto" w:fill="auto"/>
          </w:tcPr>
          <w:p w14:paraId="652B32CB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14ACA63D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86BEDF8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2F94EB1B" w14:textId="540F5FAD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proofErr w:type="spellStart"/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Analyse</w:t>
            </w:r>
            <w:proofErr w:type="spellEnd"/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product life cycles and extension strategies for different businesses, products and markets</w:t>
            </w:r>
          </w:p>
        </w:tc>
        <w:tc>
          <w:tcPr>
            <w:tcW w:w="398" w:type="dxa"/>
            <w:shd w:val="clear" w:color="auto" w:fill="auto"/>
          </w:tcPr>
          <w:p w14:paraId="7F0C447F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3C28E4DF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E722D6E" w14:textId="5E05FB2D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3D45A270" w14:textId="7670989A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use of the product life cycle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3375757C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1DC8D0C8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7E11C27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201AF2D" w14:textId="5926DB27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how the Boston matrix can be used to manage a product portfolio</w:t>
            </w:r>
          </w:p>
        </w:tc>
        <w:tc>
          <w:tcPr>
            <w:tcW w:w="398" w:type="dxa"/>
            <w:shd w:val="clear" w:color="auto" w:fill="auto"/>
          </w:tcPr>
          <w:p w14:paraId="75AA3539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33C435E8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BFE52E9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26BF8EB6" w14:textId="4E6E7920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use of the Boston matrix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1DD29C55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5FF6F2D1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0954D4A2" w14:textId="37A3BEA3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Price</w:t>
            </w:r>
          </w:p>
        </w:tc>
        <w:tc>
          <w:tcPr>
            <w:tcW w:w="8079" w:type="dxa"/>
            <w:shd w:val="clear" w:color="auto" w:fill="auto"/>
          </w:tcPr>
          <w:p w14:paraId="166E0C0B" w14:textId="7D17165E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different strategies used by businesses to determine the appropriate price for a product including penetration, skimming, cost-plus, competitive, psychological and contribution</w:t>
            </w:r>
          </w:p>
        </w:tc>
        <w:tc>
          <w:tcPr>
            <w:tcW w:w="398" w:type="dxa"/>
            <w:shd w:val="clear" w:color="auto" w:fill="auto"/>
          </w:tcPr>
          <w:p w14:paraId="16D0B686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48AE7AB7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FCE2859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42EEB1CD" w14:textId="2759BE03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how different types of business organisations in different situations will use different pricing strategies</w:t>
            </w:r>
          </w:p>
        </w:tc>
        <w:tc>
          <w:tcPr>
            <w:tcW w:w="398" w:type="dxa"/>
            <w:shd w:val="clear" w:color="auto" w:fill="auto"/>
          </w:tcPr>
          <w:p w14:paraId="5A27ECA6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0BBEF76B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68A69339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596ADC41" w14:textId="4C6EBB28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Evaluate the importance for a business of selecting the most appropriate pricing strategy  </w:t>
            </w:r>
          </w:p>
        </w:tc>
        <w:tc>
          <w:tcPr>
            <w:tcW w:w="398" w:type="dxa"/>
            <w:shd w:val="clear" w:color="auto" w:fill="auto"/>
          </w:tcPr>
          <w:p w14:paraId="73908EB0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33720B5D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826728D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36056B48" w14:textId="0531571E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pricing decisions on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08F17DC1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7D8133A0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392AB5BE" w14:textId="1FD545B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Promotion</w:t>
            </w:r>
          </w:p>
        </w:tc>
        <w:tc>
          <w:tcPr>
            <w:tcW w:w="8079" w:type="dxa"/>
            <w:shd w:val="clear" w:color="auto" w:fill="auto"/>
          </w:tcPr>
          <w:p w14:paraId="368B1463" w14:textId="694B5BB3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promotion</w:t>
            </w:r>
          </w:p>
        </w:tc>
        <w:tc>
          <w:tcPr>
            <w:tcW w:w="398" w:type="dxa"/>
            <w:shd w:val="clear" w:color="auto" w:fill="auto"/>
          </w:tcPr>
          <w:p w14:paraId="1099F60E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393433CD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60A67856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D6354C7" w14:textId="106A7A76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different above the line and below the line strategies used by businesses to promote their products</w:t>
            </w:r>
          </w:p>
        </w:tc>
        <w:tc>
          <w:tcPr>
            <w:tcW w:w="398" w:type="dxa"/>
            <w:shd w:val="clear" w:color="auto" w:fill="auto"/>
          </w:tcPr>
          <w:p w14:paraId="16B858D2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133D66AE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2B40C34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7044DA5D" w14:textId="7D27A7F7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how different types of business organisations in different situations will use a range of different promotional strategies</w:t>
            </w:r>
          </w:p>
        </w:tc>
        <w:tc>
          <w:tcPr>
            <w:tcW w:w="398" w:type="dxa"/>
            <w:shd w:val="clear" w:color="auto" w:fill="auto"/>
          </w:tcPr>
          <w:p w14:paraId="1C7A19D3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6ECEBB6C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598EF70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47266771" w14:textId="0BC7DDBF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importance for a business of selecting the most appropriate promotional strategy</w:t>
            </w:r>
          </w:p>
        </w:tc>
        <w:tc>
          <w:tcPr>
            <w:tcW w:w="398" w:type="dxa"/>
            <w:shd w:val="clear" w:color="auto" w:fill="auto"/>
          </w:tcPr>
          <w:p w14:paraId="275B2608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1DF81565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BF9191F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E45698A" w14:textId="4F241FEB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selecting the right promotional strategy on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77EEC492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0FB79755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51597D03" w14:textId="53E0306E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Place</w:t>
            </w:r>
          </w:p>
        </w:tc>
        <w:tc>
          <w:tcPr>
            <w:tcW w:w="8079" w:type="dxa"/>
            <w:shd w:val="clear" w:color="auto" w:fill="auto"/>
          </w:tcPr>
          <w:p w14:paraId="711DB434" w14:textId="0E811F95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place</w:t>
            </w:r>
          </w:p>
        </w:tc>
        <w:tc>
          <w:tcPr>
            <w:tcW w:w="398" w:type="dxa"/>
            <w:shd w:val="clear" w:color="auto" w:fill="auto"/>
          </w:tcPr>
          <w:p w14:paraId="1B97201C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7FF4C04D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1356475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485BA868" w14:textId="05A14627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different distribution channels used by businesses</w:t>
            </w:r>
          </w:p>
        </w:tc>
        <w:tc>
          <w:tcPr>
            <w:tcW w:w="398" w:type="dxa"/>
            <w:shd w:val="clear" w:color="auto" w:fill="auto"/>
          </w:tcPr>
          <w:p w14:paraId="7F5877B1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21295427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6B8245AD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7FB7F9DA" w14:textId="67424714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multi-channel distribution</w:t>
            </w:r>
          </w:p>
        </w:tc>
        <w:tc>
          <w:tcPr>
            <w:tcW w:w="398" w:type="dxa"/>
            <w:shd w:val="clear" w:color="auto" w:fill="auto"/>
          </w:tcPr>
          <w:p w14:paraId="4FF911B6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5E737924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498E1843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B458FBD" w14:textId="468E59AF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importance for a business of selecting the most appropriate distribution channel/s</w:t>
            </w:r>
          </w:p>
        </w:tc>
        <w:tc>
          <w:tcPr>
            <w:tcW w:w="398" w:type="dxa"/>
            <w:shd w:val="clear" w:color="auto" w:fill="auto"/>
          </w:tcPr>
          <w:p w14:paraId="66A837D9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30F60F19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EFB36D8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5673AB00" w14:textId="2AE12D70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selecting the right distribution channel/s on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2E73F11F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21744CB0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686B591A" w14:textId="77777777" w:rsidR="00DC0F25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Decisions about the marketing mix</w:t>
            </w:r>
          </w:p>
          <w:p w14:paraId="79463540" w14:textId="77777777" w:rsidR="00E0290C" w:rsidRDefault="00E0290C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  <w:p w14:paraId="1575CD4A" w14:textId="77777777" w:rsidR="00E0290C" w:rsidRDefault="00E0290C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  <w:p w14:paraId="63515F3B" w14:textId="77777777" w:rsidR="00E0290C" w:rsidRDefault="00E0290C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  <w:p w14:paraId="6AAE0DF1" w14:textId="5AAED994" w:rsidR="00E0290C" w:rsidRPr="003811D0" w:rsidRDefault="00E0290C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3259CAEA" w14:textId="557ACCC9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the importance of global marketing and global brands</w:t>
            </w:r>
          </w:p>
        </w:tc>
        <w:tc>
          <w:tcPr>
            <w:tcW w:w="398" w:type="dxa"/>
            <w:shd w:val="clear" w:color="auto" w:fill="auto"/>
          </w:tcPr>
          <w:p w14:paraId="39CA5038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7C8C38B0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5AEB556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A6F5CF7" w14:textId="55974278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how the marketing mix will differ in different contexts including, local, national or global markets, goods or services markets, size of business, niche or mass markets and market structure</w:t>
            </w:r>
          </w:p>
        </w:tc>
        <w:tc>
          <w:tcPr>
            <w:tcW w:w="398" w:type="dxa"/>
            <w:shd w:val="clear" w:color="auto" w:fill="auto"/>
          </w:tcPr>
          <w:p w14:paraId="3D4E3677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123CA408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A67A064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480D7BF" w14:textId="2ABB7556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marketing mix in different contexts</w:t>
            </w:r>
          </w:p>
        </w:tc>
        <w:tc>
          <w:tcPr>
            <w:tcW w:w="398" w:type="dxa"/>
            <w:shd w:val="clear" w:color="auto" w:fill="auto"/>
          </w:tcPr>
          <w:p w14:paraId="3DE195CD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39DC43BC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3B6D701E" w14:textId="13D08DE4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New technology</w:t>
            </w:r>
            <w:r w:rsidR="00E0290C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 xml:space="preserve"> (marketing)</w:t>
            </w:r>
          </w:p>
        </w:tc>
        <w:tc>
          <w:tcPr>
            <w:tcW w:w="8079" w:type="dxa"/>
            <w:shd w:val="clear" w:color="auto" w:fill="auto"/>
          </w:tcPr>
          <w:p w14:paraId="707304FD" w14:textId="01864EA2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how new technology is used in marketing, including the role of digital media, social media, e-tailing and m-commerce</w:t>
            </w:r>
          </w:p>
        </w:tc>
        <w:tc>
          <w:tcPr>
            <w:tcW w:w="398" w:type="dxa"/>
            <w:shd w:val="clear" w:color="auto" w:fill="auto"/>
          </w:tcPr>
          <w:p w14:paraId="079352CD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3A4BEAFB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21F6527" w14:textId="4A883712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9786B8D" w14:textId="02E0DED8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impacts of new technology on existing businesses such as high street retailers</w:t>
            </w:r>
          </w:p>
        </w:tc>
        <w:tc>
          <w:tcPr>
            <w:tcW w:w="398" w:type="dxa"/>
            <w:shd w:val="clear" w:color="auto" w:fill="auto"/>
          </w:tcPr>
          <w:p w14:paraId="3BC2C6A8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504DE50C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D8271C2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052D965" w14:textId="14E21123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new technology on the marketing activities of businesses and its stakeholders</w:t>
            </w:r>
          </w:p>
        </w:tc>
        <w:tc>
          <w:tcPr>
            <w:tcW w:w="398" w:type="dxa"/>
            <w:shd w:val="clear" w:color="auto" w:fill="auto"/>
          </w:tcPr>
          <w:p w14:paraId="656AE130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</w:tbl>
    <w:p w14:paraId="592692AC" w14:textId="2F384A83" w:rsidR="00EA0A50" w:rsidRDefault="00EA0A50" w:rsidP="003811D0"/>
    <w:tbl>
      <w:tblPr>
        <w:tblW w:w="9915" w:type="dxa"/>
        <w:jc w:val="center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1E0" w:firstRow="1" w:lastRow="1" w:firstColumn="1" w:lastColumn="1" w:noHBand="0" w:noVBand="0"/>
      </w:tblPr>
      <w:tblGrid>
        <w:gridCol w:w="1438"/>
        <w:gridCol w:w="8079"/>
        <w:gridCol w:w="398"/>
      </w:tblGrid>
      <w:tr w:rsidR="004D1A2A" w:rsidRPr="003811D0" w14:paraId="5C37FD49" w14:textId="77777777" w:rsidTr="00FB5FCC">
        <w:trPr>
          <w:jc w:val="center"/>
        </w:trPr>
        <w:tc>
          <w:tcPr>
            <w:tcW w:w="1438" w:type="dxa"/>
            <w:shd w:val="clear" w:color="auto" w:fill="auto"/>
            <w:vAlign w:val="center"/>
          </w:tcPr>
          <w:p w14:paraId="3D4632A1" w14:textId="2183C80B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Functions- Finance</w:t>
            </w:r>
          </w:p>
        </w:tc>
        <w:tc>
          <w:tcPr>
            <w:tcW w:w="8079" w:type="dxa"/>
            <w:shd w:val="clear" w:color="auto" w:fill="auto"/>
          </w:tcPr>
          <w:p w14:paraId="49111232" w14:textId="3A85121C" w:rsidR="004D1A2A" w:rsidRPr="00751CD5" w:rsidRDefault="004D1A2A" w:rsidP="006F6F57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the role of the finance department</w:t>
            </w:r>
          </w:p>
        </w:tc>
        <w:tc>
          <w:tcPr>
            <w:tcW w:w="398" w:type="dxa"/>
            <w:shd w:val="clear" w:color="auto" w:fill="auto"/>
          </w:tcPr>
          <w:p w14:paraId="2EF3DB7C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2FD0CE37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320D0F04" w14:textId="579E0238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Budgeting</w:t>
            </w:r>
          </w:p>
        </w:tc>
        <w:tc>
          <w:tcPr>
            <w:tcW w:w="8079" w:type="dxa"/>
            <w:shd w:val="clear" w:color="auto" w:fill="auto"/>
          </w:tcPr>
          <w:p w14:paraId="3A05E6AB" w14:textId="1E148933" w:rsidR="004D1A2A" w:rsidRPr="00751CD5" w:rsidRDefault="004D1A2A" w:rsidP="006F6F57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a budget</w:t>
            </w:r>
          </w:p>
        </w:tc>
        <w:tc>
          <w:tcPr>
            <w:tcW w:w="398" w:type="dxa"/>
            <w:shd w:val="clear" w:color="auto" w:fill="auto"/>
          </w:tcPr>
          <w:p w14:paraId="0F6EFC46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4B6F3437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B2AA618" w14:textId="77777777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E32C341" w14:textId="14E038E1" w:rsidR="004D1A2A" w:rsidRPr="0006704F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purpose of budgets</w:t>
            </w:r>
          </w:p>
        </w:tc>
        <w:tc>
          <w:tcPr>
            <w:tcW w:w="398" w:type="dxa"/>
            <w:shd w:val="clear" w:color="auto" w:fill="auto"/>
          </w:tcPr>
          <w:p w14:paraId="2C797AF8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0ACC9DE1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71E2366A" w14:textId="77777777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0E4E770C" w14:textId="78F2D0EC" w:rsidR="004D1A2A" w:rsidRPr="0006704F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use of budgets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7339C878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50C12B18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59504F47" w14:textId="7FD91473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Business finance</w:t>
            </w:r>
          </w:p>
        </w:tc>
        <w:tc>
          <w:tcPr>
            <w:tcW w:w="8079" w:type="dxa"/>
            <w:shd w:val="clear" w:color="auto" w:fill="auto"/>
          </w:tcPr>
          <w:p w14:paraId="78FE2E9B" w14:textId="14C2C4F6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sources of finance available to established and large businesses and consider their appropriateness for different circumstances</w:t>
            </w:r>
          </w:p>
        </w:tc>
        <w:tc>
          <w:tcPr>
            <w:tcW w:w="398" w:type="dxa"/>
            <w:shd w:val="clear" w:color="auto" w:fill="auto"/>
          </w:tcPr>
          <w:p w14:paraId="4A4EEC04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6BC3FB43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D9F292A" w14:textId="0B6E05BB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7DFAE3E1" w14:textId="2B1D24EB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that sources of finance can be internal and/or external</w:t>
            </w:r>
          </w:p>
        </w:tc>
        <w:tc>
          <w:tcPr>
            <w:tcW w:w="398" w:type="dxa"/>
            <w:shd w:val="clear" w:color="auto" w:fill="auto"/>
          </w:tcPr>
          <w:p w14:paraId="1D0534B6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693185E9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88B2EAD" w14:textId="386CB38C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E8A8DEB" w14:textId="5569F29A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internal sources of finance including owner’s capital, retained profit and sale of assets</w:t>
            </w:r>
          </w:p>
        </w:tc>
        <w:tc>
          <w:tcPr>
            <w:tcW w:w="398" w:type="dxa"/>
            <w:shd w:val="clear" w:color="auto" w:fill="auto"/>
          </w:tcPr>
          <w:p w14:paraId="54735FDD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18BCD8F6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BEB39AD" w14:textId="74BF0B0E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7A106940" w14:textId="234D3F89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external sources/methods of finance including overdrafts, loans, share capital, venture capital, leasing, trade credit and debt factoring</w:t>
            </w:r>
          </w:p>
        </w:tc>
        <w:tc>
          <w:tcPr>
            <w:tcW w:w="398" w:type="dxa"/>
            <w:shd w:val="clear" w:color="auto" w:fill="auto"/>
          </w:tcPr>
          <w:p w14:paraId="62A2C06C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386D7670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FDC1429" w14:textId="24C903BE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58FE249C" w14:textId="2A32ED96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advantages and disadvantages of different sources of finance to a business and the importance of choosing appropriate sources</w:t>
            </w:r>
          </w:p>
        </w:tc>
        <w:tc>
          <w:tcPr>
            <w:tcW w:w="398" w:type="dxa"/>
            <w:shd w:val="clear" w:color="auto" w:fill="auto"/>
          </w:tcPr>
          <w:p w14:paraId="28CF6BF6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27F68E84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A6577C2" w14:textId="47945349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01B03BDA" w14:textId="4361E74B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different sources of finance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60F4BCA9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1FC787BB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38C636BE" w14:textId="73AF0ADE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Cash-flow</w:t>
            </w:r>
          </w:p>
        </w:tc>
        <w:tc>
          <w:tcPr>
            <w:tcW w:w="8079" w:type="dxa"/>
            <w:shd w:val="clear" w:color="auto" w:fill="auto"/>
          </w:tcPr>
          <w:p w14:paraId="272EFA3B" w14:textId="0D5666AB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cash flow</w:t>
            </w:r>
          </w:p>
        </w:tc>
        <w:tc>
          <w:tcPr>
            <w:tcW w:w="398" w:type="dxa"/>
            <w:shd w:val="clear" w:color="auto" w:fill="auto"/>
          </w:tcPr>
          <w:p w14:paraId="50426FCA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7B0EF135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44AEC143" w14:textId="1E210301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7F39073F" w14:textId="071B1E83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a cash flow forecast</w:t>
            </w:r>
          </w:p>
        </w:tc>
        <w:tc>
          <w:tcPr>
            <w:tcW w:w="398" w:type="dxa"/>
            <w:shd w:val="clear" w:color="auto" w:fill="auto"/>
          </w:tcPr>
          <w:p w14:paraId="49D7E8E8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2671299F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74871CC" w14:textId="676B9D0E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01425609" w14:textId="3F7ABA3A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Construct, calculate and interpret cash flow forecasts</w:t>
            </w:r>
          </w:p>
        </w:tc>
        <w:tc>
          <w:tcPr>
            <w:tcW w:w="398" w:type="dxa"/>
            <w:shd w:val="clear" w:color="auto" w:fill="auto"/>
          </w:tcPr>
          <w:p w14:paraId="68EB5036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34AB6F06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E567D52" w14:textId="1B5882D8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37129459" w14:textId="5A69C821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a cash flow forecast on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5ED1E0D7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7FE3E3E0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FCF07A2" w14:textId="46B4D2DB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34648C26" w14:textId="64DCC245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causes of cash flow problems</w:t>
            </w:r>
          </w:p>
        </w:tc>
        <w:tc>
          <w:tcPr>
            <w:tcW w:w="398" w:type="dxa"/>
            <w:shd w:val="clear" w:color="auto" w:fill="auto"/>
          </w:tcPr>
          <w:p w14:paraId="10614D6C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59430565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64A9F8B1" w14:textId="2FC95A13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7B682ED" w14:textId="4F8689BA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strategies by which a business can improve cash flow</w:t>
            </w:r>
          </w:p>
        </w:tc>
        <w:tc>
          <w:tcPr>
            <w:tcW w:w="398" w:type="dxa"/>
            <w:shd w:val="clear" w:color="auto" w:fill="auto"/>
          </w:tcPr>
          <w:p w14:paraId="5FC9BC20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64A4F9DF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7B32D180" w14:textId="7412EBAE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79C0539" w14:textId="00214871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strategies a business uses to improve cash flow problems</w:t>
            </w:r>
          </w:p>
        </w:tc>
        <w:tc>
          <w:tcPr>
            <w:tcW w:w="398" w:type="dxa"/>
            <w:shd w:val="clear" w:color="auto" w:fill="auto"/>
          </w:tcPr>
          <w:p w14:paraId="678140EF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012D1179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812D32E" w14:textId="09C5CE8C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753C4627" w14:textId="3C8E4D7F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benefits and limitations of cash flow forecasts</w:t>
            </w:r>
          </w:p>
        </w:tc>
        <w:tc>
          <w:tcPr>
            <w:tcW w:w="398" w:type="dxa"/>
            <w:shd w:val="clear" w:color="auto" w:fill="auto"/>
          </w:tcPr>
          <w:p w14:paraId="245C3A16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64DEA5E1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3903FA44" w14:textId="2766A503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The income statement</w:t>
            </w:r>
          </w:p>
        </w:tc>
        <w:tc>
          <w:tcPr>
            <w:tcW w:w="8079" w:type="dxa"/>
            <w:shd w:val="clear" w:color="auto" w:fill="auto"/>
          </w:tcPr>
          <w:p w14:paraId="68A4DC17" w14:textId="3E584733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main components of a trading, profit and loss account (the income statement) and the way that it is constructed</w:t>
            </w:r>
          </w:p>
        </w:tc>
        <w:tc>
          <w:tcPr>
            <w:tcW w:w="398" w:type="dxa"/>
            <w:shd w:val="clear" w:color="auto" w:fill="auto"/>
          </w:tcPr>
          <w:p w14:paraId="179C5E69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11F5FD95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4C8E8A5F" w14:textId="1B2373E9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35F2BFE" w14:textId="1491119C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Calculate gross profit and net profit</w:t>
            </w:r>
          </w:p>
        </w:tc>
        <w:tc>
          <w:tcPr>
            <w:tcW w:w="398" w:type="dxa"/>
            <w:shd w:val="clear" w:color="auto" w:fill="auto"/>
          </w:tcPr>
          <w:p w14:paraId="45275BB5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184ACF8D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50DF3E7" w14:textId="22DC6FA9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2352B64B" w14:textId="406282EF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ways in which a business could improve its profit</w:t>
            </w:r>
          </w:p>
        </w:tc>
        <w:tc>
          <w:tcPr>
            <w:tcW w:w="398" w:type="dxa"/>
            <w:shd w:val="clear" w:color="auto" w:fill="auto"/>
          </w:tcPr>
          <w:p w14:paraId="372818C3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388677BD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09091E7B" w14:textId="34C68115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Ratio Analysis</w:t>
            </w:r>
          </w:p>
        </w:tc>
        <w:tc>
          <w:tcPr>
            <w:tcW w:w="8079" w:type="dxa"/>
            <w:shd w:val="clear" w:color="auto" w:fill="auto"/>
          </w:tcPr>
          <w:p w14:paraId="3DE30862" w14:textId="7A8D3D7D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Calculate and interpret gross and net profit margins</w:t>
            </w:r>
          </w:p>
        </w:tc>
        <w:tc>
          <w:tcPr>
            <w:tcW w:w="398" w:type="dxa"/>
            <w:shd w:val="clear" w:color="auto" w:fill="auto"/>
          </w:tcPr>
          <w:p w14:paraId="49C57E2E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082B64B7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9AC5D03" w14:textId="057FB5E8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0478FD48" w14:textId="29C635F7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calculations of profitability ratios to assess the performance  of a business</w:t>
            </w:r>
          </w:p>
        </w:tc>
        <w:tc>
          <w:tcPr>
            <w:tcW w:w="398" w:type="dxa"/>
            <w:shd w:val="clear" w:color="auto" w:fill="auto"/>
          </w:tcPr>
          <w:p w14:paraId="309967AF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</w:tbl>
    <w:p w14:paraId="442F357D" w14:textId="6223E71B" w:rsidR="0002469D" w:rsidRDefault="0002469D" w:rsidP="0002469D"/>
    <w:tbl>
      <w:tblPr>
        <w:tblW w:w="9915" w:type="dxa"/>
        <w:jc w:val="center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1E0" w:firstRow="1" w:lastRow="1" w:firstColumn="1" w:lastColumn="1" w:noHBand="0" w:noVBand="0"/>
      </w:tblPr>
      <w:tblGrid>
        <w:gridCol w:w="1461"/>
        <w:gridCol w:w="156"/>
        <w:gridCol w:w="7900"/>
        <w:gridCol w:w="398"/>
      </w:tblGrid>
      <w:tr w:rsidR="004D1A2A" w:rsidRPr="003811D0" w14:paraId="00D23244" w14:textId="77777777" w:rsidTr="00FB5FCC">
        <w:trPr>
          <w:jc w:val="center"/>
        </w:trPr>
        <w:tc>
          <w:tcPr>
            <w:tcW w:w="1617" w:type="dxa"/>
            <w:gridSpan w:val="2"/>
            <w:shd w:val="clear" w:color="auto" w:fill="auto"/>
            <w:vAlign w:val="center"/>
          </w:tcPr>
          <w:p w14:paraId="28DC634E" w14:textId="067A011A" w:rsidR="004D1A2A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Functions – HR</w:t>
            </w:r>
          </w:p>
        </w:tc>
        <w:tc>
          <w:tcPr>
            <w:tcW w:w="7900" w:type="dxa"/>
            <w:shd w:val="clear" w:color="auto" w:fill="auto"/>
          </w:tcPr>
          <w:p w14:paraId="29DA70B1" w14:textId="69D1955A" w:rsidR="004D1A2A" w:rsidRPr="0006704F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functions of the human resource department</w:t>
            </w:r>
          </w:p>
        </w:tc>
        <w:tc>
          <w:tcPr>
            <w:tcW w:w="398" w:type="dxa"/>
            <w:shd w:val="clear" w:color="auto" w:fill="auto"/>
          </w:tcPr>
          <w:p w14:paraId="3C220979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7F634FD8" w14:textId="77777777" w:rsidTr="00FB5FCC">
        <w:trPr>
          <w:jc w:val="center"/>
        </w:trPr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14:paraId="1ADEFCDF" w14:textId="58388F3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Changes in working practice</w:t>
            </w:r>
          </w:p>
        </w:tc>
        <w:tc>
          <w:tcPr>
            <w:tcW w:w="7900" w:type="dxa"/>
            <w:shd w:val="clear" w:color="auto" w:fill="auto"/>
          </w:tcPr>
          <w:p w14:paraId="7797CA41" w14:textId="5ACE745E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the flexible workforce including flexible hours, home working, part time, temporary, job sharing, multi-skilling, zero hours contracts and hot-desking</w:t>
            </w:r>
          </w:p>
        </w:tc>
        <w:tc>
          <w:tcPr>
            <w:tcW w:w="398" w:type="dxa"/>
            <w:shd w:val="clear" w:color="auto" w:fill="auto"/>
          </w:tcPr>
          <w:p w14:paraId="153723C1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0A1909C5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1FFAFC2B" w14:textId="3A93A4CD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7AA8CA45" w14:textId="39324B90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impact of new technology on working practices</w:t>
            </w:r>
          </w:p>
        </w:tc>
        <w:tc>
          <w:tcPr>
            <w:tcW w:w="398" w:type="dxa"/>
            <w:shd w:val="clear" w:color="auto" w:fill="auto"/>
          </w:tcPr>
          <w:p w14:paraId="3864B24D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2F6CB775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7D987D37" w14:textId="617F9471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5E089F17" w14:textId="11010BA3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changes in working patterns on employees and employers</w:t>
            </w:r>
          </w:p>
        </w:tc>
        <w:tc>
          <w:tcPr>
            <w:tcW w:w="398" w:type="dxa"/>
            <w:shd w:val="clear" w:color="auto" w:fill="auto"/>
          </w:tcPr>
          <w:p w14:paraId="0BCC15CB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0D91BE24" w14:textId="77777777" w:rsidTr="00FB5FCC">
        <w:trPr>
          <w:jc w:val="center"/>
        </w:trPr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14:paraId="78C6CB82" w14:textId="5D64E70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Workforce planning</w:t>
            </w:r>
          </w:p>
        </w:tc>
        <w:tc>
          <w:tcPr>
            <w:tcW w:w="7900" w:type="dxa"/>
            <w:shd w:val="clear" w:color="auto" w:fill="auto"/>
          </w:tcPr>
          <w:p w14:paraId="7D7A296B" w14:textId="5003C793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workforce planning</w:t>
            </w:r>
          </w:p>
        </w:tc>
        <w:tc>
          <w:tcPr>
            <w:tcW w:w="398" w:type="dxa"/>
            <w:shd w:val="clear" w:color="auto" w:fill="auto"/>
          </w:tcPr>
          <w:p w14:paraId="5293DCFD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229C914C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2B381198" w14:textId="2C8F5E98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2107B5A2" w14:textId="39522079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and importance to a business of having the correct numbers of employees with appropriate skills and experience</w:t>
            </w:r>
          </w:p>
        </w:tc>
        <w:tc>
          <w:tcPr>
            <w:tcW w:w="398" w:type="dxa"/>
            <w:shd w:val="clear" w:color="auto" w:fill="auto"/>
          </w:tcPr>
          <w:p w14:paraId="3FCFD148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0263854F" w14:textId="77777777" w:rsidTr="00FB5FCC">
        <w:trPr>
          <w:jc w:val="center"/>
        </w:trPr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14:paraId="6B7ED7CA" w14:textId="02FFE431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Recruitment</w:t>
            </w:r>
          </w:p>
        </w:tc>
        <w:tc>
          <w:tcPr>
            <w:tcW w:w="7900" w:type="dxa"/>
            <w:shd w:val="clear" w:color="auto" w:fill="auto"/>
          </w:tcPr>
          <w:p w14:paraId="7C294FA6" w14:textId="11007BD6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the recruitment process</w:t>
            </w:r>
          </w:p>
        </w:tc>
        <w:tc>
          <w:tcPr>
            <w:tcW w:w="398" w:type="dxa"/>
            <w:shd w:val="clear" w:color="auto" w:fill="auto"/>
          </w:tcPr>
          <w:p w14:paraId="57E18977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4A6D468F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3EFDCA77" w14:textId="22F48BC4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294D1BDD" w14:textId="1BB1B865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internal and external recruitment</w:t>
            </w:r>
          </w:p>
        </w:tc>
        <w:tc>
          <w:tcPr>
            <w:tcW w:w="398" w:type="dxa"/>
            <w:shd w:val="clear" w:color="auto" w:fill="auto"/>
          </w:tcPr>
          <w:p w14:paraId="0E32B598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16E0A586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5D38BA95" w14:textId="1109242C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645ACFC7" w14:textId="51ABB56A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job analysis, job description and person specification</w:t>
            </w:r>
          </w:p>
        </w:tc>
        <w:tc>
          <w:tcPr>
            <w:tcW w:w="398" w:type="dxa"/>
            <w:shd w:val="clear" w:color="auto" w:fill="auto"/>
          </w:tcPr>
          <w:p w14:paraId="0AE1E37B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029BA80F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433AD63A" w14:textId="4C10FAC3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43395306" w14:textId="268BA086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appropriate methods of selecting different types of employee  for different types of job including interviews, work trials, testing, selection exercises and telephone interviews</w:t>
            </w:r>
          </w:p>
        </w:tc>
        <w:tc>
          <w:tcPr>
            <w:tcW w:w="398" w:type="dxa"/>
            <w:shd w:val="clear" w:color="auto" w:fill="auto"/>
          </w:tcPr>
          <w:p w14:paraId="0932F2DC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40194426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288AFB87" w14:textId="783DB6EC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76E026BC" w14:textId="11799E02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of recruitment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103AF016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27658983" w14:textId="77777777" w:rsidTr="00FB5FCC">
        <w:trPr>
          <w:jc w:val="center"/>
        </w:trPr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14:paraId="42E02C83" w14:textId="77777777" w:rsid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Training</w:t>
            </w:r>
          </w:p>
          <w:p w14:paraId="2D1863E9" w14:textId="77777777" w:rsidR="00E0290C" w:rsidRDefault="00E0290C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  <w:p w14:paraId="1BBDBA5D" w14:textId="77777777" w:rsidR="00E0290C" w:rsidRDefault="00E0290C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  <w:p w14:paraId="58A337A8" w14:textId="77777777" w:rsidR="00E0290C" w:rsidRDefault="00E0290C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  <w:p w14:paraId="089B18E1" w14:textId="77777777" w:rsidR="00E0290C" w:rsidRDefault="00E0290C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  <w:p w14:paraId="24583C93" w14:textId="0793A03D" w:rsidR="00E0290C" w:rsidRPr="003811D0" w:rsidRDefault="00E0290C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681893EA" w14:textId="44AAFFA0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training</w:t>
            </w:r>
          </w:p>
        </w:tc>
        <w:tc>
          <w:tcPr>
            <w:tcW w:w="398" w:type="dxa"/>
            <w:shd w:val="clear" w:color="auto" w:fill="auto"/>
          </w:tcPr>
          <w:p w14:paraId="11EF60E9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4AD17EF7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7D592946" w14:textId="70492A5F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60915598" w14:textId="5A46F4F0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 the role of training in developing appropriate skills</w:t>
            </w:r>
          </w:p>
        </w:tc>
        <w:tc>
          <w:tcPr>
            <w:tcW w:w="398" w:type="dxa"/>
            <w:shd w:val="clear" w:color="auto" w:fill="auto"/>
          </w:tcPr>
          <w:p w14:paraId="428D891A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309EF219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62009F5F" w14:textId="5709ADF0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4CEEF0F4" w14:textId="0A366464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different methods of training including induction, on-the-job, off-the-job and apprenticeships</w:t>
            </w:r>
          </w:p>
        </w:tc>
        <w:tc>
          <w:tcPr>
            <w:tcW w:w="398" w:type="dxa"/>
            <w:shd w:val="clear" w:color="auto" w:fill="auto"/>
          </w:tcPr>
          <w:p w14:paraId="059E9AA2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5609D2C3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5CBA7A3A" w14:textId="16565899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78EFF868" w14:textId="5A6074A0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training for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291998DB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492A3B0E" w14:textId="77777777" w:rsidTr="00FB5FCC">
        <w:trPr>
          <w:jc w:val="center"/>
        </w:trPr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14:paraId="51E76E70" w14:textId="4576E9E3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Appraisal</w:t>
            </w:r>
          </w:p>
        </w:tc>
        <w:tc>
          <w:tcPr>
            <w:tcW w:w="7900" w:type="dxa"/>
            <w:shd w:val="clear" w:color="auto" w:fill="auto"/>
          </w:tcPr>
          <w:p w14:paraId="3684923C" w14:textId="2803FC3B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appraisal</w:t>
            </w:r>
          </w:p>
        </w:tc>
        <w:tc>
          <w:tcPr>
            <w:tcW w:w="398" w:type="dxa"/>
            <w:shd w:val="clear" w:color="auto" w:fill="auto"/>
          </w:tcPr>
          <w:p w14:paraId="16EACF95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2A0A7054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74285D34" w14:textId="0CB3B8DF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4B8C7AEB" w14:textId="05FEEB0F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different methods of appraisal including superior’s assessment, peer assessment, self-assessment and 360 degree feedback</w:t>
            </w:r>
          </w:p>
        </w:tc>
        <w:tc>
          <w:tcPr>
            <w:tcW w:w="398" w:type="dxa"/>
            <w:shd w:val="clear" w:color="auto" w:fill="auto"/>
          </w:tcPr>
          <w:p w14:paraId="675459EB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12830DAD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6D8405D4" w14:textId="548C4DFB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7CE08282" w14:textId="66FBAE13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how appraisal can benefit both the business and its employees</w:t>
            </w:r>
          </w:p>
        </w:tc>
        <w:tc>
          <w:tcPr>
            <w:tcW w:w="398" w:type="dxa"/>
            <w:shd w:val="clear" w:color="auto" w:fill="auto"/>
          </w:tcPr>
          <w:p w14:paraId="4BFBB607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1736A277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48B0653D" w14:textId="633603E4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3228A243" w14:textId="45F51DAC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appraisal for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5BE5BAA8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4F3484FD" w14:textId="77777777" w:rsidTr="00FB5FCC">
        <w:trPr>
          <w:jc w:val="center"/>
        </w:trPr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14:paraId="26036422" w14:textId="312FC1C1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Workforce performance</w:t>
            </w:r>
          </w:p>
        </w:tc>
        <w:tc>
          <w:tcPr>
            <w:tcW w:w="7900" w:type="dxa"/>
            <w:shd w:val="clear" w:color="auto" w:fill="auto"/>
          </w:tcPr>
          <w:p w14:paraId="6B2528F7" w14:textId="3A6DAA72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workforce performance</w:t>
            </w:r>
          </w:p>
        </w:tc>
        <w:tc>
          <w:tcPr>
            <w:tcW w:w="398" w:type="dxa"/>
            <w:shd w:val="clear" w:color="auto" w:fill="auto"/>
          </w:tcPr>
          <w:p w14:paraId="0BA189EA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6D56F6CA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2CDEB37B" w14:textId="5F65D628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769839CA" w14:textId="13071C8C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what is meant by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labour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productivity, absenteeism and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labour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turnover</w:t>
            </w:r>
          </w:p>
        </w:tc>
        <w:tc>
          <w:tcPr>
            <w:tcW w:w="398" w:type="dxa"/>
            <w:shd w:val="clear" w:color="auto" w:fill="auto"/>
          </w:tcPr>
          <w:p w14:paraId="48EDFEDB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2C6BFF8A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3C469E6A" w14:textId="47FED59C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7C382C16" w14:textId="0B95D978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Calculate and interpret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labour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productivity and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labour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turnover</w:t>
            </w:r>
          </w:p>
        </w:tc>
        <w:tc>
          <w:tcPr>
            <w:tcW w:w="398" w:type="dxa"/>
            <w:shd w:val="clear" w:color="auto" w:fill="auto"/>
          </w:tcPr>
          <w:p w14:paraId="12003132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2DFD4705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463729B3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4D478654" w14:textId="22FD445F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workforce performance for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4BF9173C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79FA748A" w14:textId="77777777" w:rsidTr="00FB5FCC">
        <w:trPr>
          <w:jc w:val="center"/>
        </w:trPr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14:paraId="5C8DCE42" w14:textId="2A8B1C93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Organisational</w:t>
            </w:r>
            <w:proofErr w:type="spellEnd"/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 xml:space="preserve"> design </w:t>
            </w: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72EA74C" w14:textId="24026CE5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what is meant by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organisational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design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3D4E8F9" w14:textId="77777777" w:rsidR="0006704F" w:rsidRPr="004D1A2A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50216FD0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1855DB67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0CECF44" w14:textId="1AF6E077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Understand what is meant by  authority, responsibility, chain of command, span of control, delegation, hierarchy, 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centralisation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and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decentralisation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, empowerment and delayering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08F23D2C" w14:textId="77777777" w:rsidR="0006704F" w:rsidRPr="004D1A2A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404BB428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2DCB6C8F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7010764C" w14:textId="100F121D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the characteristics of different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organisational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structures including hierarchical (flat and tall) and matrix structures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2974555" w14:textId="77777777" w:rsidR="0006704F" w:rsidRPr="004D1A2A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6DDEEB2B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334B3A0C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7FEBE31" w14:textId="240E6CC7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the advantages and disadvantages of changing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organisational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structures and delayering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2D343DB" w14:textId="77777777" w:rsidR="0006704F" w:rsidRPr="004D1A2A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16578196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1BF0BCD2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7D8882DA" w14:textId="5696C421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choice between empowerment and control of the workforce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7910D8BB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63956172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36131083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46D5433" w14:textId="1C0177E1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Evaluate the appropriateness of different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organisational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structures to a business and its stakeholders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143DD80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106A9810" w14:textId="77777777" w:rsidTr="00FB5FCC">
        <w:trPr>
          <w:jc w:val="center"/>
        </w:trPr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14:paraId="74C84C78" w14:textId="44EC38D5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Motivation</w:t>
            </w: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32A93AD" w14:textId="3C9E3D94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motivation and the benefits of a motivated workforce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37025E5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51D852AC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6458576E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2C1F0AF4" w14:textId="1A2E24F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motivation theories including Taylor, Mayo, Maslow, Herzberg and expectancy theories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DF3ED03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604A122B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72E86E5E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9DEFCD7" w14:textId="57590AB8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relevance of motivational theories and their importance to businesses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A96A523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499EFD10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14A7EF63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099774CC" w14:textId="41D84DD9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financial methods of motivation including piece rate, commission, bonus, salary, profit sharing, share ownership and performance related pay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26862B2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6AC3D17A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735F23B4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0C8B3B70" w14:textId="77777777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non-financial methods of motivation including consultation,</w:t>
            </w:r>
          </w:p>
          <w:p w14:paraId="23E9A8E1" w14:textId="5473E5EB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job design, job enlargement, job rotation, job enrichment, empowerment, team working and flexible working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6007636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66BF7741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754829AE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C73FBC8" w14:textId="588B3E81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appropriateness of various financial and non-financial methods of motivation for a business and its stakeholders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88F265C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2D5508EB" w14:textId="77777777" w:rsidTr="00FB5FCC">
        <w:trPr>
          <w:jc w:val="center"/>
        </w:trPr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5A4EDEAA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EC108BC" w14:textId="50DD2E0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a motivated workforce on a business and its stakeholders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E78DA21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B60276" w:rsidRPr="003811D0" w14:paraId="7C06DCBA" w14:textId="77777777" w:rsidTr="00FB5FCC">
        <w:trPr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373124CE" w14:textId="3788A646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Management &amp; leadership</w:t>
            </w:r>
          </w:p>
        </w:tc>
        <w:tc>
          <w:tcPr>
            <w:tcW w:w="8056" w:type="dxa"/>
            <w:gridSpan w:val="2"/>
            <w:shd w:val="clear" w:color="auto" w:fill="auto"/>
          </w:tcPr>
          <w:p w14:paraId="735DC10F" w14:textId="5B2E468D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management</w:t>
            </w:r>
          </w:p>
        </w:tc>
        <w:tc>
          <w:tcPr>
            <w:tcW w:w="398" w:type="dxa"/>
            <w:shd w:val="clear" w:color="auto" w:fill="auto"/>
          </w:tcPr>
          <w:p w14:paraId="6EC44E90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4ACCCEA9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2E4EB37F" w14:textId="6F57A99D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1C48E695" w14:textId="7EE582E0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functions and roles of management</w:t>
            </w:r>
          </w:p>
        </w:tc>
        <w:tc>
          <w:tcPr>
            <w:tcW w:w="398" w:type="dxa"/>
            <w:shd w:val="clear" w:color="auto" w:fill="auto"/>
          </w:tcPr>
          <w:p w14:paraId="33C294A2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0B86E3B8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2E2111FF" w14:textId="365F1721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45BC2CFE" w14:textId="7422D122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advantages and disadvantages of management by objectives (MBO)</w:t>
            </w:r>
          </w:p>
        </w:tc>
        <w:tc>
          <w:tcPr>
            <w:tcW w:w="398" w:type="dxa"/>
            <w:shd w:val="clear" w:color="auto" w:fill="auto"/>
          </w:tcPr>
          <w:p w14:paraId="5F16DF71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4FB5072E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50DAD260" w14:textId="4B8EA9F1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75C5801E" w14:textId="70D4222E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McGregor’s theory X and theory Y</w:t>
            </w:r>
          </w:p>
        </w:tc>
        <w:tc>
          <w:tcPr>
            <w:tcW w:w="398" w:type="dxa"/>
            <w:shd w:val="clear" w:color="auto" w:fill="auto"/>
          </w:tcPr>
          <w:p w14:paraId="34D0F789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2B85B266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6EE14354" w14:textId="49BC7C78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52E0E2A1" w14:textId="762131CE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of management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186310BC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45EEEB43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4319AC13" w14:textId="1308A4C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4AEB3782" w14:textId="4B8BC1DE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leadership</w:t>
            </w:r>
          </w:p>
        </w:tc>
        <w:tc>
          <w:tcPr>
            <w:tcW w:w="398" w:type="dxa"/>
            <w:shd w:val="clear" w:color="auto" w:fill="auto"/>
          </w:tcPr>
          <w:p w14:paraId="3CBD5191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03F6CAF3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79C43D08" w14:textId="23E3E912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786657FC" w14:textId="50F3776D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different types of leadership styles including autocratic, democratic, paternalistic, bureaucratic and laissez-faire</w:t>
            </w:r>
          </w:p>
        </w:tc>
        <w:tc>
          <w:tcPr>
            <w:tcW w:w="398" w:type="dxa"/>
            <w:shd w:val="clear" w:color="auto" w:fill="auto"/>
          </w:tcPr>
          <w:p w14:paraId="094A56F6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586055DA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2DD48CDE" w14:textId="689F9E85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4E2CEA27" w14:textId="6167545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leadership theories of Fiedler and Wright and Taylor</w:t>
            </w:r>
          </w:p>
        </w:tc>
        <w:tc>
          <w:tcPr>
            <w:tcW w:w="398" w:type="dxa"/>
            <w:shd w:val="clear" w:color="auto" w:fill="auto"/>
          </w:tcPr>
          <w:p w14:paraId="2C1FBB47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490283C9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2CA7BD8" w14:textId="46AD2A7A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2CFDB34F" w14:textId="3C3F3C5C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leadership for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1BD4AD21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453B3583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08683B9" w14:textId="0FC14C0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4378118B" w14:textId="2891F2E5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appropriateness of various leadership styles and theories to different business situations</w:t>
            </w:r>
          </w:p>
        </w:tc>
        <w:tc>
          <w:tcPr>
            <w:tcW w:w="398" w:type="dxa"/>
            <w:shd w:val="clear" w:color="auto" w:fill="auto"/>
          </w:tcPr>
          <w:p w14:paraId="7045EA52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0EE07893" w14:textId="77777777" w:rsidTr="00FB5FCC">
        <w:trPr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0B80C7D2" w14:textId="2224026E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Employer / employee relationships</w:t>
            </w:r>
          </w:p>
        </w:tc>
        <w:tc>
          <w:tcPr>
            <w:tcW w:w="8056" w:type="dxa"/>
            <w:gridSpan w:val="2"/>
            <w:shd w:val="clear" w:color="auto" w:fill="auto"/>
          </w:tcPr>
          <w:p w14:paraId="667E85F9" w14:textId="1F4A59D4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employer/employee relationships</w:t>
            </w:r>
          </w:p>
        </w:tc>
        <w:tc>
          <w:tcPr>
            <w:tcW w:w="398" w:type="dxa"/>
            <w:shd w:val="clear" w:color="auto" w:fill="auto"/>
          </w:tcPr>
          <w:p w14:paraId="1EE694A0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6BF440BD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547E4697" w14:textId="33168ADA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0B66E8A0" w14:textId="726569D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duties and rights of employers and employees including contract of employment, health and safety, minimum wage and dismissal</w:t>
            </w:r>
          </w:p>
        </w:tc>
        <w:tc>
          <w:tcPr>
            <w:tcW w:w="398" w:type="dxa"/>
            <w:shd w:val="clear" w:color="auto" w:fill="auto"/>
          </w:tcPr>
          <w:p w14:paraId="05F6E678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159C0B5E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146486E0" w14:textId="07F4126E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6F970EB9" w14:textId="3500CA92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equal opportunities</w:t>
            </w:r>
          </w:p>
        </w:tc>
        <w:tc>
          <w:tcPr>
            <w:tcW w:w="398" w:type="dxa"/>
            <w:shd w:val="clear" w:color="auto" w:fill="auto"/>
          </w:tcPr>
          <w:p w14:paraId="111CB6C3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744B18FD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1E6CD54A" w14:textId="7777777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503F3DF1" w14:textId="075F52F5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equal opportunities on employers and employees</w:t>
            </w:r>
          </w:p>
        </w:tc>
        <w:tc>
          <w:tcPr>
            <w:tcW w:w="398" w:type="dxa"/>
            <w:shd w:val="clear" w:color="auto" w:fill="auto"/>
          </w:tcPr>
          <w:p w14:paraId="25381A06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681F382C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00AA6B0" w14:textId="7777777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33A95C52" w14:textId="28E567B8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the role of trade unions including collective bargaining, their advantages and disadvantages </w:t>
            </w:r>
          </w:p>
        </w:tc>
        <w:tc>
          <w:tcPr>
            <w:tcW w:w="398" w:type="dxa"/>
            <w:shd w:val="clear" w:color="auto" w:fill="auto"/>
          </w:tcPr>
          <w:p w14:paraId="034779FB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2DDCBAB0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10BACD5A" w14:textId="7777777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6964A63F" w14:textId="49C534BB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employer and employee conflict  including trade disputes and industrial action</w:t>
            </w:r>
          </w:p>
        </w:tc>
        <w:tc>
          <w:tcPr>
            <w:tcW w:w="398" w:type="dxa"/>
            <w:shd w:val="clear" w:color="auto" w:fill="auto"/>
          </w:tcPr>
          <w:p w14:paraId="554AB3B3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73CE0784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7F2B18E" w14:textId="7777777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0492503C" w14:textId="5974134F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resolution of disputes including negotiation, consultation and the role of ACAS</w:t>
            </w:r>
          </w:p>
        </w:tc>
        <w:tc>
          <w:tcPr>
            <w:tcW w:w="398" w:type="dxa"/>
            <w:shd w:val="clear" w:color="auto" w:fill="auto"/>
          </w:tcPr>
          <w:p w14:paraId="7C1CB162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7F154C88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42034A04" w14:textId="7777777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133B470F" w14:textId="37E4E07F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employer/employee relations, conflict and resolution on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6421C87D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</w:tbl>
    <w:p w14:paraId="0D5CD802" w14:textId="11B002CE" w:rsidR="0006704F" w:rsidRDefault="0006704F" w:rsidP="0002469D"/>
    <w:p w14:paraId="6DF7324C" w14:textId="77777777" w:rsidR="00F74B53" w:rsidRDefault="00F74B53" w:rsidP="0002469D"/>
    <w:p w14:paraId="1FEDBA46" w14:textId="77777777" w:rsidR="00F74B53" w:rsidRDefault="00F74B53" w:rsidP="0006704F">
      <w:pPr>
        <w:sectPr w:rsidR="00F74B53" w:rsidSect="00FD596E">
          <w:headerReference w:type="default" r:id="rId12"/>
          <w:footerReference w:type="default" r:id="rId13"/>
          <w:pgSz w:w="11906" w:h="16838"/>
          <w:pgMar w:top="567" w:right="1440" w:bottom="1135" w:left="1440" w:header="708" w:footer="708" w:gutter="0"/>
          <w:cols w:space="708"/>
          <w:docGrid w:linePitch="360"/>
        </w:sectPr>
      </w:pPr>
    </w:p>
    <w:tbl>
      <w:tblPr>
        <w:tblW w:w="9915" w:type="dxa"/>
        <w:jc w:val="center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1E0" w:firstRow="1" w:lastRow="1" w:firstColumn="1" w:lastColumn="1" w:noHBand="0" w:noVBand="0"/>
      </w:tblPr>
      <w:tblGrid>
        <w:gridCol w:w="1461"/>
        <w:gridCol w:w="8056"/>
        <w:gridCol w:w="398"/>
      </w:tblGrid>
      <w:tr w:rsidR="00697110" w:rsidRPr="003811D0" w14:paraId="6AA40248" w14:textId="77777777" w:rsidTr="00FB5FCC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45A82E40" w14:textId="6D916CE3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Functions – Ops man</w:t>
            </w:r>
          </w:p>
        </w:tc>
        <w:tc>
          <w:tcPr>
            <w:tcW w:w="8056" w:type="dxa"/>
            <w:shd w:val="clear" w:color="auto" w:fill="auto"/>
          </w:tcPr>
          <w:p w14:paraId="600319D3" w14:textId="643165A8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the nature of operations management in different types of business organisation</w:t>
            </w:r>
          </w:p>
        </w:tc>
        <w:tc>
          <w:tcPr>
            <w:tcW w:w="398" w:type="dxa"/>
            <w:shd w:val="clear" w:color="auto" w:fill="auto"/>
          </w:tcPr>
          <w:p w14:paraId="7202A5EA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257EAE28" w14:textId="77777777" w:rsidTr="00FB5FCC">
        <w:trPr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30F88329" w14:textId="5E27EA52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Added value</w:t>
            </w:r>
          </w:p>
        </w:tc>
        <w:tc>
          <w:tcPr>
            <w:tcW w:w="8056" w:type="dxa"/>
            <w:shd w:val="clear" w:color="auto" w:fill="auto"/>
          </w:tcPr>
          <w:p w14:paraId="48CC912A" w14:textId="1FA81939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added value</w:t>
            </w:r>
          </w:p>
        </w:tc>
        <w:tc>
          <w:tcPr>
            <w:tcW w:w="398" w:type="dxa"/>
            <w:shd w:val="clear" w:color="auto" w:fill="auto"/>
          </w:tcPr>
          <w:p w14:paraId="6AE9C6DB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48309E2F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7EBEBE8" w14:textId="6BE7CDC4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00C5DFAD" w14:textId="36085CE5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Calculate added value </w:t>
            </w:r>
          </w:p>
        </w:tc>
        <w:tc>
          <w:tcPr>
            <w:tcW w:w="398" w:type="dxa"/>
            <w:shd w:val="clear" w:color="auto" w:fill="auto"/>
          </w:tcPr>
          <w:p w14:paraId="4222B2C2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57ADE298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C3150FC" w14:textId="4AE7DC0F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5AFC9A34" w14:textId="34012E44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ways of increasing value added</w:t>
            </w:r>
          </w:p>
        </w:tc>
        <w:tc>
          <w:tcPr>
            <w:tcW w:w="398" w:type="dxa"/>
            <w:shd w:val="clear" w:color="auto" w:fill="auto"/>
          </w:tcPr>
          <w:p w14:paraId="27B4A1BF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3F0F3F5F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44DAC2A0" w14:textId="5BB6FE9D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17695310" w14:textId="628C356D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of added value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3EA4459C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B4A5FE0" w14:textId="77777777" w:rsidTr="00FB5FCC">
        <w:trPr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46FF0736" w14:textId="13CDA16D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Production</w:t>
            </w:r>
          </w:p>
        </w:tc>
        <w:tc>
          <w:tcPr>
            <w:tcW w:w="8056" w:type="dxa"/>
            <w:shd w:val="clear" w:color="auto" w:fill="auto"/>
          </w:tcPr>
          <w:p w14:paraId="40C48B71" w14:textId="3BB99E64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different  methods of production including job, batch and flow</w:t>
            </w:r>
          </w:p>
        </w:tc>
        <w:tc>
          <w:tcPr>
            <w:tcW w:w="398" w:type="dxa"/>
            <w:shd w:val="clear" w:color="auto" w:fill="auto"/>
          </w:tcPr>
          <w:p w14:paraId="4F264C4F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31215E90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3F4CBA70" w14:textId="25859D33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7D993F03" w14:textId="634372BA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appropriate methods of production for businesses</w:t>
            </w:r>
          </w:p>
        </w:tc>
        <w:tc>
          <w:tcPr>
            <w:tcW w:w="398" w:type="dxa"/>
            <w:shd w:val="clear" w:color="auto" w:fill="auto"/>
          </w:tcPr>
          <w:p w14:paraId="7B135E9B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1B3F3F55" w14:textId="77777777" w:rsidTr="00FB5FCC">
        <w:trPr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683596B2" w14:textId="52B68240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Productivity</w:t>
            </w:r>
          </w:p>
        </w:tc>
        <w:tc>
          <w:tcPr>
            <w:tcW w:w="8056" w:type="dxa"/>
            <w:shd w:val="clear" w:color="auto" w:fill="auto"/>
          </w:tcPr>
          <w:p w14:paraId="6AE32971" w14:textId="4FE928E2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productivity</w:t>
            </w:r>
          </w:p>
        </w:tc>
        <w:tc>
          <w:tcPr>
            <w:tcW w:w="398" w:type="dxa"/>
            <w:shd w:val="clear" w:color="auto" w:fill="auto"/>
          </w:tcPr>
          <w:p w14:paraId="27B9BAC7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40432C5C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646D6DF4" w14:textId="18959D5C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55200DD2" w14:textId="21AFA073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ways of measuring productivity</w:t>
            </w:r>
          </w:p>
        </w:tc>
        <w:tc>
          <w:tcPr>
            <w:tcW w:w="398" w:type="dxa"/>
            <w:shd w:val="clear" w:color="auto" w:fill="auto"/>
          </w:tcPr>
          <w:p w14:paraId="49BF0582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2AE0C472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6C09A0FB" w14:textId="0E54428F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4871BC09" w14:textId="67154D00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ways in which productivity can be increased</w:t>
            </w:r>
          </w:p>
        </w:tc>
        <w:tc>
          <w:tcPr>
            <w:tcW w:w="398" w:type="dxa"/>
            <w:shd w:val="clear" w:color="auto" w:fill="auto"/>
          </w:tcPr>
          <w:p w14:paraId="4E47930A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122EB70B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BDD0CC7" w14:textId="6ABE32C1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3A3FED15" w14:textId="77D36368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productivity for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417720B6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24167BCF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2530DB11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5E50EC3F" w14:textId="33AE7DB6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the concept of capacity </w:t>
            </w:r>
            <w:proofErr w:type="spellStart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utilisation</w:t>
            </w:r>
            <w:proofErr w:type="spellEnd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14:paraId="61841B41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63666390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D987CF5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2DFE84CB" w14:textId="13AE32F3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Calculate and interpret capacity </w:t>
            </w:r>
            <w:proofErr w:type="spellStart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utilisation</w:t>
            </w:r>
            <w:proofErr w:type="spellEnd"/>
          </w:p>
        </w:tc>
        <w:tc>
          <w:tcPr>
            <w:tcW w:w="398" w:type="dxa"/>
            <w:shd w:val="clear" w:color="auto" w:fill="auto"/>
          </w:tcPr>
          <w:p w14:paraId="183925A8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5052E7C2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6A067ABB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159F3599" w14:textId="259C4AA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Evaluate the concept of capacity </w:t>
            </w:r>
            <w:proofErr w:type="spellStart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utilisation</w:t>
            </w:r>
            <w:proofErr w:type="spellEnd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for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17D7E402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49D00C75" w14:textId="77777777" w:rsidTr="00FB5FCC">
        <w:trPr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1791DED0" w14:textId="3EAFBF2C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Technology</w:t>
            </w:r>
          </w:p>
        </w:tc>
        <w:tc>
          <w:tcPr>
            <w:tcW w:w="8056" w:type="dxa"/>
            <w:shd w:val="clear" w:color="auto" w:fill="auto"/>
          </w:tcPr>
          <w:p w14:paraId="521D832A" w14:textId="373E699D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how new technology can be used by businesses, including the use of information technology, CAD, CAM and robotics</w:t>
            </w:r>
          </w:p>
        </w:tc>
        <w:tc>
          <w:tcPr>
            <w:tcW w:w="398" w:type="dxa"/>
            <w:shd w:val="clear" w:color="auto" w:fill="auto"/>
          </w:tcPr>
          <w:p w14:paraId="513DC589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3DF86270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4D7ACFBA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7B7FE9A2" w14:textId="2994E3C1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new technology on the various stakeholders of a business</w:t>
            </w:r>
          </w:p>
        </w:tc>
        <w:tc>
          <w:tcPr>
            <w:tcW w:w="398" w:type="dxa"/>
            <w:shd w:val="clear" w:color="auto" w:fill="auto"/>
          </w:tcPr>
          <w:p w14:paraId="7532EE99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69E0D06E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7CE52A17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7E8CB887" w14:textId="17F4528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technology in the operations of a business</w:t>
            </w:r>
          </w:p>
        </w:tc>
        <w:tc>
          <w:tcPr>
            <w:tcW w:w="398" w:type="dxa"/>
            <w:shd w:val="clear" w:color="auto" w:fill="auto"/>
          </w:tcPr>
          <w:p w14:paraId="778FFCC4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21C8C9F8" w14:textId="77777777" w:rsidTr="00FB5FCC">
        <w:trPr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70A8F515" w14:textId="7745C05D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Lean production</w:t>
            </w:r>
          </w:p>
        </w:tc>
        <w:tc>
          <w:tcPr>
            <w:tcW w:w="8056" w:type="dxa"/>
            <w:shd w:val="clear" w:color="auto" w:fill="auto"/>
          </w:tcPr>
          <w:p w14:paraId="1CCF20C4" w14:textId="372B5398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lean production</w:t>
            </w:r>
          </w:p>
        </w:tc>
        <w:tc>
          <w:tcPr>
            <w:tcW w:w="398" w:type="dxa"/>
            <w:shd w:val="clear" w:color="auto" w:fill="auto"/>
          </w:tcPr>
          <w:p w14:paraId="5128B587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6F3DE480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608CE891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8C2E0A3" w14:textId="7760651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range of lean production practices that are used to reduce waste and improve productivity including kaizen (continuous improvement), just-in-time, cell production and time-based management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07309E84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A558387" w14:textId="77777777" w:rsidTr="00FB5FCC">
        <w:trPr>
          <w:jc w:val="center"/>
        </w:trPr>
        <w:tc>
          <w:tcPr>
            <w:tcW w:w="1461" w:type="dxa"/>
            <w:vMerge/>
            <w:tcBorders>
              <w:bottom w:val="single" w:sz="4" w:space="0" w:color="FABF8F" w:themeColor="accent6" w:themeTint="99"/>
            </w:tcBorders>
            <w:shd w:val="clear" w:color="auto" w:fill="auto"/>
            <w:vAlign w:val="center"/>
          </w:tcPr>
          <w:p w14:paraId="3473E555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D31B7D5" w14:textId="1E795708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lean production for businesses and their stakeholders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7664AEE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2D5DE879" w14:textId="77777777" w:rsidTr="00FB5FCC">
        <w:trPr>
          <w:jc w:val="center"/>
        </w:trPr>
        <w:tc>
          <w:tcPr>
            <w:tcW w:w="1461" w:type="dxa"/>
            <w:vMerge w:val="restart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0DA37736" w14:textId="0259943E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Quality</w:t>
            </w: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32109B0" w14:textId="6AF1BC9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quality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57D922F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7D5C2800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06AC23CE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4E65202" w14:textId="72266526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proofErr w:type="spellStart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Analyse</w:t>
            </w:r>
            <w:proofErr w:type="spellEnd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the importance of quality to a business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2E4C4BB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6DD842F9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537781AF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2AB6EFD1" w14:textId="07C11A85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difference between quality control and quality assurance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71AE537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172A15E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1C8E3C0D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7A2804A" w14:textId="59AFD072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concept of total quality management (TQM) and the ways that it can be achieved including quality chains, empowerment, monitoring, teamwork, zero defects, quality circles and benchmarking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02047E3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54EEF873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25A534B8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DE438B5" w14:textId="4DEB13B5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of quality for a business and its stakeholders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7605022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3A4C519B" w14:textId="77777777" w:rsidTr="00FB5FCC">
        <w:trPr>
          <w:jc w:val="center"/>
        </w:trPr>
        <w:tc>
          <w:tcPr>
            <w:tcW w:w="1461" w:type="dxa"/>
            <w:vMerge w:val="restart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6EBE3448" w14:textId="09AF450F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Purchasing</w:t>
            </w: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1E8AC90" w14:textId="50320DA3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importance of purchasing and working with suppliers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2630D446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1D770E6F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1CE3686C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B29CB27" w14:textId="21BAA036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stock control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D6381CA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543F96E6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7B7168F3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8D42E0F" w14:textId="2F1F3E96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the importance of controlling stock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0EF7D1FD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11AE9D26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268CD40B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03AF5F59" w14:textId="04704630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methods of stock control including traditional stock control methods, just-in-time and </w:t>
            </w:r>
            <w:proofErr w:type="spellStart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computerised</w:t>
            </w:r>
            <w:proofErr w:type="spellEnd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stock control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79E99964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4C93CED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72CF6C08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A7055B6" w14:textId="0083BC42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Interpret stock control diagrams and explain the main components including re-order level, lead time, buffer stock and minimum stock level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294E2AF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28262D9F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37331269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D561678" w14:textId="3BF473EC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on businesses and their stakeholders of holding too much or too little stock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2AA8C8A5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1D9943E" w14:textId="77777777" w:rsidTr="00FB5FCC">
        <w:trPr>
          <w:jc w:val="center"/>
        </w:trPr>
        <w:tc>
          <w:tcPr>
            <w:tcW w:w="1461" w:type="dxa"/>
            <w:vMerge w:val="restart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5BB0F1C5" w14:textId="01111FC9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Research and development (R&amp;D)</w:t>
            </w: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2E37F792" w14:textId="7E388CF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innovation, research and development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421702F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77EBEDB6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1318C7D9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8B78196" w14:textId="3644E8EF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process of product design and development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72F33959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31D1BDC8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310B4BFD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96EFFE8" w14:textId="483B97E3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costs and benefits of innovation, research and development for a business and its stakeholders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25C1656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291C721" w14:textId="77777777" w:rsidTr="00FB5FCC">
        <w:trPr>
          <w:jc w:val="center"/>
        </w:trPr>
        <w:tc>
          <w:tcPr>
            <w:tcW w:w="1461" w:type="dxa"/>
            <w:vMerge w:val="restart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566A61A5" w14:textId="08FD1FFD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Economies of scale</w:t>
            </w: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A30D56D" w14:textId="4E82D511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economies of scale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E78924F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3E9AEDA7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2D90FC14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2E2362DC" w14:textId="61EE7D2A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different types of internal economies of scale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E94695E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2D948CEC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4A2F94A7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E669573" w14:textId="77D405F4" w:rsidR="00697110" w:rsidRPr="0069711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how businesses benefit from the different types of internal and external economies of scale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0801AE4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356F2C77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75C1D9E4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28D10487" w14:textId="1BF55EA0" w:rsidR="00697110" w:rsidRPr="0069711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reasons for internal diseconomies of scale 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75A77CE4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26BCAC7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7DADD532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0D8ED9B" w14:textId="2F3BD2B4" w:rsidR="00697110" w:rsidRPr="0069711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problems caused by internal diseconomies of scale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D201252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5F399CD0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1F8FB12F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68D0C13" w14:textId="250F0E2C" w:rsidR="00697110" w:rsidRPr="0069711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survival of small firms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C1510FD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8AA5EDC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02CDFA1A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3005D6F" w14:textId="4D9F6C19" w:rsidR="00697110" w:rsidRPr="0069711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economies and diseconomies of scale on a business and its stakeholders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00D48B0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</w:tbl>
    <w:p w14:paraId="6E28D3CB" w14:textId="77777777" w:rsidR="0006704F" w:rsidRPr="0006704F" w:rsidRDefault="0006704F" w:rsidP="0006704F">
      <w:bookmarkStart w:id="0" w:name="_GoBack"/>
      <w:bookmarkEnd w:id="0"/>
    </w:p>
    <w:sectPr w:rsidR="0006704F" w:rsidRPr="0006704F" w:rsidSect="00FB5FCC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34B79" w14:textId="77777777" w:rsidR="00680DDD" w:rsidRDefault="00680DDD" w:rsidP="008E476C">
      <w:pPr>
        <w:spacing w:after="0" w:line="240" w:lineRule="auto"/>
      </w:pPr>
      <w:r>
        <w:separator/>
      </w:r>
    </w:p>
  </w:endnote>
  <w:endnote w:type="continuationSeparator" w:id="0">
    <w:p w14:paraId="50B98224" w14:textId="77777777" w:rsidR="00680DDD" w:rsidRDefault="00680DDD" w:rsidP="008E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Blis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83935" w14:textId="0CBE990C" w:rsidR="006F6F57" w:rsidRPr="008E476C" w:rsidRDefault="006F6F57" w:rsidP="00303047">
    <w:pPr>
      <w:pStyle w:val="Footer"/>
      <w:jc w:val="center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B01D8" w14:textId="77777777" w:rsidR="00680DDD" w:rsidRDefault="00680DDD" w:rsidP="008E476C">
      <w:pPr>
        <w:spacing w:after="0" w:line="240" w:lineRule="auto"/>
      </w:pPr>
      <w:r>
        <w:separator/>
      </w:r>
    </w:p>
  </w:footnote>
  <w:footnote w:type="continuationSeparator" w:id="0">
    <w:p w14:paraId="362B3F7D" w14:textId="77777777" w:rsidR="00680DDD" w:rsidRDefault="00680DDD" w:rsidP="008E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998B6" w14:textId="6DB789AE" w:rsidR="006F6F57" w:rsidRDefault="006F6F57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25B40"/>
    <w:multiLevelType w:val="hybridMultilevel"/>
    <w:tmpl w:val="F4C0054A"/>
    <w:lvl w:ilvl="0" w:tplc="22D8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0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6E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2E5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CE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8C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EF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C0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AB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6C"/>
    <w:rsid w:val="0002469D"/>
    <w:rsid w:val="0006704F"/>
    <w:rsid w:val="000E3562"/>
    <w:rsid w:val="0019588D"/>
    <w:rsid w:val="002514FC"/>
    <w:rsid w:val="00303047"/>
    <w:rsid w:val="0030328A"/>
    <w:rsid w:val="003811D0"/>
    <w:rsid w:val="00396FE5"/>
    <w:rsid w:val="004353F1"/>
    <w:rsid w:val="004C00B3"/>
    <w:rsid w:val="004D1A2A"/>
    <w:rsid w:val="004E261D"/>
    <w:rsid w:val="005B07A0"/>
    <w:rsid w:val="00680DDD"/>
    <w:rsid w:val="00697110"/>
    <w:rsid w:val="006F6F57"/>
    <w:rsid w:val="0072081D"/>
    <w:rsid w:val="007702FB"/>
    <w:rsid w:val="0078327E"/>
    <w:rsid w:val="00802B70"/>
    <w:rsid w:val="00874D8E"/>
    <w:rsid w:val="008E476C"/>
    <w:rsid w:val="008E7954"/>
    <w:rsid w:val="00991333"/>
    <w:rsid w:val="009C28A2"/>
    <w:rsid w:val="009C4E91"/>
    <w:rsid w:val="00A317DC"/>
    <w:rsid w:val="00B31347"/>
    <w:rsid w:val="00B60276"/>
    <w:rsid w:val="00BA6BBD"/>
    <w:rsid w:val="00C1486B"/>
    <w:rsid w:val="00C541C5"/>
    <w:rsid w:val="00DC0F25"/>
    <w:rsid w:val="00E0290C"/>
    <w:rsid w:val="00EA0A50"/>
    <w:rsid w:val="00F52353"/>
    <w:rsid w:val="00F74B53"/>
    <w:rsid w:val="00FB5FCC"/>
    <w:rsid w:val="00FD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FB14"/>
  <w15:docId w15:val="{EA68B0A1-E880-42E3-A9BD-E01EF6BE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76C"/>
  </w:style>
  <w:style w:type="paragraph" w:styleId="Footer">
    <w:name w:val="footer"/>
    <w:basedOn w:val="Normal"/>
    <w:link w:val="FooterChar"/>
    <w:uiPriority w:val="99"/>
    <w:unhideWhenUsed/>
    <w:rsid w:val="008E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76C"/>
  </w:style>
  <w:style w:type="paragraph" w:styleId="BalloonText">
    <w:name w:val="Balloon Text"/>
    <w:basedOn w:val="Normal"/>
    <w:link w:val="BalloonTextChar"/>
    <w:uiPriority w:val="99"/>
    <w:semiHidden/>
    <w:unhideWhenUsed/>
    <w:rsid w:val="008E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76C"/>
    <w:rPr>
      <w:rFonts w:ascii="Tahoma" w:hAnsi="Tahoma" w:cs="Tahoma"/>
      <w:sz w:val="16"/>
      <w:szCs w:val="16"/>
    </w:rPr>
  </w:style>
  <w:style w:type="paragraph" w:customStyle="1" w:styleId="WJECheading1">
    <w:name w:val="WJEC heading1"/>
    <w:qFormat/>
    <w:rsid w:val="008E476C"/>
    <w:pPr>
      <w:spacing w:after="0" w:line="240" w:lineRule="auto"/>
      <w:outlineLvl w:val="0"/>
    </w:pPr>
    <w:rPr>
      <w:rFonts w:ascii="Gotham Rounded Book" w:eastAsia="Times New Roman" w:hAnsi="Gotham Rounded Book" w:cs="Times New Roman"/>
      <w:caps/>
      <w:color w:val="82BC00"/>
      <w:sz w:val="56"/>
      <w:szCs w:val="20"/>
    </w:rPr>
  </w:style>
  <w:style w:type="paragraph" w:customStyle="1" w:styleId="WJECheading2">
    <w:name w:val="WJEC heading2"/>
    <w:basedOn w:val="WJECheading1"/>
    <w:qFormat/>
    <w:rsid w:val="008E476C"/>
    <w:rPr>
      <w:caps w:val="0"/>
      <w:sz w:val="48"/>
    </w:rPr>
  </w:style>
  <w:style w:type="paragraph" w:styleId="ListParagraph">
    <w:name w:val="List Paragraph"/>
    <w:basedOn w:val="Normal"/>
    <w:uiPriority w:val="34"/>
    <w:qFormat/>
    <w:rsid w:val="008E4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30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381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5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9C81E-2E91-40F6-84F3-BDD54A4E9C6C}">
  <ds:schemaRefs>
    <ds:schemaRef ds:uri="http://purl.org/dc/terms/"/>
    <ds:schemaRef ds:uri="http://schemas.microsoft.com/sharepoint/v3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2CB5C0-0F66-4CAE-A8EC-128C9B46D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12C01-1449-4821-9EB5-FBCD706568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C6693-3358-4D1A-8B46-BD9DD5C6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3C3CC0C8</Template>
  <TotalTime>0</TotalTime>
  <Pages>4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Eduqas CPD - Word document template</vt:lpstr>
    </vt:vector>
  </TitlesOfParts>
  <Company/>
  <LinksUpToDate>false</LinksUpToDate>
  <CharactersWithSpaces>13469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Eduqas CPD - Word document template</dc:title>
  <dc:creator>Jones, Natalie</dc:creator>
  <cp:lastModifiedBy>Rebecca Crumpton</cp:lastModifiedBy>
  <cp:revision>2</cp:revision>
  <cp:lastPrinted>2016-02-11T11:55:00Z</cp:lastPrinted>
  <dcterms:created xsi:type="dcterms:W3CDTF">2016-02-11T11:56:00Z</dcterms:created>
  <dcterms:modified xsi:type="dcterms:W3CDTF">2016-02-11T11:56:00Z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