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8C1" w:rsidRDefault="00D005CB">
      <w:pPr>
        <w:rPr>
          <w:sz w:val="36"/>
          <w:szCs w:val="36"/>
        </w:rPr>
      </w:pPr>
      <w:r w:rsidRPr="00D005CB">
        <w:rPr>
          <w:sz w:val="48"/>
          <w:szCs w:val="48"/>
        </w:rPr>
        <w:t xml:space="preserve">Component 1 </w:t>
      </w:r>
      <w:r w:rsidRPr="006E48C1">
        <w:rPr>
          <w:sz w:val="40"/>
          <w:szCs w:val="40"/>
        </w:rPr>
        <w:t>Personal study and mock exam</w:t>
      </w:r>
      <w:r w:rsidR="0090637C">
        <w:rPr>
          <w:sz w:val="48"/>
          <w:szCs w:val="48"/>
        </w:rPr>
        <w:t xml:space="preserve"> </w:t>
      </w:r>
    </w:p>
    <w:p w:rsidR="004173AD" w:rsidRPr="006E48C1" w:rsidRDefault="0090637C">
      <w:pPr>
        <w:rPr>
          <w:sz w:val="32"/>
          <w:szCs w:val="32"/>
        </w:rPr>
      </w:pPr>
      <w:r w:rsidRPr="006E48C1">
        <w:rPr>
          <w:sz w:val="32"/>
          <w:szCs w:val="32"/>
        </w:rPr>
        <w:t>60% of your grade</w:t>
      </w:r>
      <w:bookmarkStart w:id="0" w:name="_GoBack"/>
      <w:bookmarkEnd w:id="0"/>
    </w:p>
    <w:p w:rsidR="00D005CB" w:rsidRPr="002927FD" w:rsidRDefault="00D005CB">
      <w:r w:rsidRPr="002927FD">
        <w:t xml:space="preserve">You have to produce an exciting and ambitious piece of 2D or 3D artwork.  You are </w:t>
      </w:r>
      <w:r w:rsidR="00587A36" w:rsidRPr="002927FD">
        <w:t>free to decide the scale, style, materials and format of this piece but your sketchbook must be full of preparatory work to support it.  This prep work must relate to the four assessment objectives outlined in the assessment matrix.</w:t>
      </w:r>
    </w:p>
    <w:p w:rsidR="00587A36" w:rsidRPr="002927FD" w:rsidRDefault="00587A36">
      <w:r w:rsidRPr="002927FD">
        <w:t>We need to see evidence of 9 hours work on this each week and at least 2 x A3 sides a week.</w:t>
      </w:r>
      <w:r w:rsidR="006E48C1" w:rsidRPr="002927FD">
        <w:t xml:space="preserve"> This piece will steer the exact theme of your essay.</w:t>
      </w:r>
    </w:p>
    <w:p w:rsidR="00587A36" w:rsidRPr="002927FD" w:rsidRDefault="00587A36">
      <w:r w:rsidRPr="002927FD">
        <w:t>The following are possible starting points.  However it is important that you do not feel constrained by them, many of you have your own ideas by now. The work could be inspired by the artists that you have studied over summer or could be something completely different.</w:t>
      </w:r>
    </w:p>
    <w:p w:rsidR="00587A36" w:rsidRPr="002927FD" w:rsidRDefault="00587A36">
      <w:r w:rsidRPr="002927FD">
        <w:t>You will start the f</w:t>
      </w:r>
      <w:r w:rsidR="000F7B7C" w:rsidRPr="002927FD">
        <w:t>inal piece during the M</w:t>
      </w:r>
      <w:r w:rsidR="002927FD">
        <w:t>ock E</w:t>
      </w:r>
      <w:r w:rsidRPr="002927FD">
        <w:t xml:space="preserve">xam </w:t>
      </w:r>
      <w:r w:rsidR="000F7B7C" w:rsidRPr="002927FD">
        <w:t>which will take place over 2 days</w:t>
      </w:r>
      <w:r w:rsidR="00EB354B" w:rsidRPr="002927FD">
        <w:t xml:space="preserve"> in the second week back after H</w:t>
      </w:r>
      <w:r w:rsidR="000F7B7C" w:rsidRPr="002927FD">
        <w:t>alf Term</w:t>
      </w:r>
      <w:r w:rsidR="00EB354B" w:rsidRPr="002927FD">
        <w:t>. However you will have until Christmas to complete this piece.  This work forms a significant part of Component 1.</w:t>
      </w:r>
      <w:r w:rsidR="002927FD">
        <w:t xml:space="preserve"> </w:t>
      </w:r>
      <w:r w:rsidR="002927FD" w:rsidRPr="002927FD">
        <w:rPr>
          <w:b/>
        </w:rPr>
        <w:t>You must have 16 x A3 sides by the Mock Exam</w:t>
      </w:r>
    </w:p>
    <w:p w:rsidR="006E48C1" w:rsidRPr="002927FD" w:rsidRDefault="00EB354B">
      <w:r w:rsidRPr="002927FD">
        <w:t>Choose a landscape (urban or rural) that you know from first-hand experience and produce a series of studies,</w:t>
      </w:r>
      <w:r w:rsidR="0090637C" w:rsidRPr="002927FD">
        <w:t xml:space="preserve"> </w:t>
      </w:r>
      <w:r w:rsidRPr="002927FD">
        <w:t>which can be developed into a final work that conveys your approach and thinking.</w:t>
      </w:r>
      <w:r w:rsidR="00DD0A0E" w:rsidRPr="002927FD">
        <w:t xml:space="preserve"> </w:t>
      </w:r>
      <w:r w:rsidR="004A10BC" w:rsidRPr="002927FD">
        <w:t>Lo</w:t>
      </w:r>
      <w:r w:rsidRPr="002927FD">
        <w:t xml:space="preserve">ok at Turner, Cezanne, </w:t>
      </w:r>
      <w:proofErr w:type="spellStart"/>
      <w:r w:rsidRPr="002927FD">
        <w:t>Auerbach</w:t>
      </w:r>
      <w:proofErr w:type="spellEnd"/>
      <w:r w:rsidRPr="002927FD">
        <w:t xml:space="preserve">, </w:t>
      </w:r>
      <w:proofErr w:type="spellStart"/>
      <w:r w:rsidRPr="002927FD">
        <w:t>Kieffer</w:t>
      </w:r>
      <w:proofErr w:type="spellEnd"/>
      <w:r w:rsidRPr="002927FD">
        <w:t>, Da Silva,</w:t>
      </w:r>
      <w:r w:rsidR="0090637C" w:rsidRPr="002927FD">
        <w:t xml:space="preserve"> </w:t>
      </w:r>
      <w:proofErr w:type="gramStart"/>
      <w:r w:rsidR="0090637C" w:rsidRPr="002927FD">
        <w:t>Lewis</w:t>
      </w:r>
      <w:proofErr w:type="gramEnd"/>
      <w:r w:rsidR="0090637C" w:rsidRPr="002927FD">
        <w:t xml:space="preserve"> Noble.</w:t>
      </w:r>
    </w:p>
    <w:p w:rsidR="004A10BC" w:rsidRPr="002927FD" w:rsidRDefault="004A10BC">
      <w:r w:rsidRPr="002927FD">
        <w:t>__________________________________________________________________________</w:t>
      </w:r>
    </w:p>
    <w:p w:rsidR="0090637C" w:rsidRPr="002927FD" w:rsidRDefault="0090637C">
      <w:r w:rsidRPr="002927FD">
        <w:t>Construct a still life arrangement that is adventurous and visually challenging.  Vary the colours, surface qualities and structural features</w:t>
      </w:r>
      <w:r w:rsidR="002927FD">
        <w:t xml:space="preserve"> </w:t>
      </w:r>
      <w:r w:rsidRPr="002927FD">
        <w:t>of the objects you use, they could be natural or manmade.</w:t>
      </w:r>
      <w:r w:rsidR="00DD0A0E" w:rsidRPr="002927FD">
        <w:t xml:space="preserve"> </w:t>
      </w:r>
      <w:r w:rsidRPr="002927FD">
        <w:t xml:space="preserve">Look at Soutine, </w:t>
      </w:r>
      <w:proofErr w:type="spellStart"/>
      <w:r w:rsidRPr="002927FD">
        <w:t>Morandi</w:t>
      </w:r>
      <w:proofErr w:type="spellEnd"/>
      <w:r w:rsidRPr="002927FD">
        <w:t xml:space="preserve">, Cezanne, Ben Nicholson, </w:t>
      </w:r>
      <w:proofErr w:type="gramStart"/>
      <w:r w:rsidRPr="002927FD">
        <w:t>Van</w:t>
      </w:r>
      <w:proofErr w:type="gramEnd"/>
      <w:r w:rsidRPr="002927FD">
        <w:t xml:space="preserve"> Gogh</w:t>
      </w:r>
      <w:r w:rsidR="00EC67F4" w:rsidRPr="002927FD">
        <w:t>.</w:t>
      </w:r>
    </w:p>
    <w:p w:rsidR="00EC67F4" w:rsidRPr="002927FD" w:rsidRDefault="004A10BC">
      <w:r w:rsidRPr="002927FD">
        <w:t>__________________________________________________________________________</w:t>
      </w:r>
    </w:p>
    <w:p w:rsidR="003E74A2" w:rsidRPr="002927FD" w:rsidRDefault="00EC67F4">
      <w:r w:rsidRPr="002927FD">
        <w:t xml:space="preserve">Many artists have used their work to explore issues such as loss, memory, relationships, religion, class and sexuality, health etc. Create a </w:t>
      </w:r>
      <w:r w:rsidR="003E74A2" w:rsidRPr="002927FD">
        <w:t>piece</w:t>
      </w:r>
      <w:r w:rsidRPr="002927FD">
        <w:t xml:space="preserve"> of work, abstract or </w:t>
      </w:r>
      <w:r w:rsidR="003E74A2" w:rsidRPr="002927FD">
        <w:t>figurative</w:t>
      </w:r>
      <w:r w:rsidRPr="002927FD">
        <w:t xml:space="preserve"> </w:t>
      </w:r>
      <w:r w:rsidR="00297531" w:rsidRPr="002927FD">
        <w:t xml:space="preserve">which reflects </w:t>
      </w:r>
      <w:r w:rsidR="003E74A2" w:rsidRPr="002927FD">
        <w:t>specific aspects of either your own or someone else’s identity.</w:t>
      </w:r>
      <w:r w:rsidR="00DD0A0E" w:rsidRPr="002927FD">
        <w:t xml:space="preserve"> </w:t>
      </w:r>
      <w:r w:rsidR="003E74A2" w:rsidRPr="002927FD">
        <w:t xml:space="preserve">Look at the work of Kahlo, Saville, Ellie Smallwood, Munch, </w:t>
      </w:r>
      <w:proofErr w:type="spellStart"/>
      <w:r w:rsidR="003E74A2" w:rsidRPr="002927FD">
        <w:t>Schiele</w:t>
      </w:r>
      <w:proofErr w:type="spellEnd"/>
      <w:r w:rsidR="003E74A2" w:rsidRPr="002927FD">
        <w:t xml:space="preserve">, Sherman and </w:t>
      </w:r>
      <w:proofErr w:type="spellStart"/>
      <w:r w:rsidR="003E74A2" w:rsidRPr="002927FD">
        <w:t>Rego</w:t>
      </w:r>
      <w:proofErr w:type="spellEnd"/>
      <w:r w:rsidR="003E74A2" w:rsidRPr="002927FD">
        <w:t>.</w:t>
      </w:r>
    </w:p>
    <w:p w:rsidR="003E74A2" w:rsidRPr="002927FD" w:rsidRDefault="004A10BC">
      <w:r w:rsidRPr="002927FD">
        <w:t>__________________________________________________________________________</w:t>
      </w:r>
    </w:p>
    <w:p w:rsidR="003E74A2" w:rsidRPr="002927FD" w:rsidRDefault="003E74A2">
      <w:r w:rsidRPr="002927FD">
        <w:t xml:space="preserve">Produce a piece of Art in </w:t>
      </w:r>
      <w:r w:rsidR="00DD0A0E" w:rsidRPr="002927FD">
        <w:t>response</w:t>
      </w:r>
      <w:r w:rsidRPr="002927FD">
        <w:t xml:space="preserve"> to one of the following words;</w:t>
      </w:r>
    </w:p>
    <w:p w:rsidR="003E74A2" w:rsidRPr="002927FD" w:rsidRDefault="003E74A2">
      <w:r w:rsidRPr="002927FD">
        <w:t xml:space="preserve">OVERHEARD </w:t>
      </w:r>
      <w:r w:rsidR="006E48C1" w:rsidRPr="002927FD">
        <w:t xml:space="preserve"> </w:t>
      </w:r>
      <w:r w:rsidRPr="002927FD">
        <w:t>TRANSLUCSENT</w:t>
      </w:r>
      <w:r w:rsidR="006E48C1" w:rsidRPr="002927FD">
        <w:t xml:space="preserve">  JUXTAPOSITION  ABSENCE  DISTRESSED  REALITY  RITUAL  OBSESSION  CONNECTIONS  LAYERS  NATURE  FEAR  TIME  HAPPINESS</w:t>
      </w:r>
    </w:p>
    <w:p w:rsidR="00DD0A0E" w:rsidRDefault="00DD0A0E">
      <w:pPr>
        <w:rPr>
          <w:sz w:val="24"/>
          <w:szCs w:val="24"/>
        </w:rPr>
      </w:pPr>
      <w:r w:rsidRPr="002927FD">
        <w:t>__________________________________________________________________________</w:t>
      </w:r>
    </w:p>
    <w:p w:rsidR="006E48C1" w:rsidRDefault="006E48C1">
      <w:pPr>
        <w:rPr>
          <w:sz w:val="24"/>
          <w:szCs w:val="24"/>
        </w:rPr>
      </w:pPr>
      <w:r>
        <w:rPr>
          <w:sz w:val="24"/>
          <w:szCs w:val="24"/>
        </w:rPr>
        <w:t>Produce a piece of sculpture that explores the interaction of 2 or more figures.  For inspiration you could research couples embracing, people in a queue/crowd or figures competing in sport.</w:t>
      </w:r>
    </w:p>
    <w:p w:rsidR="006E48C1" w:rsidRDefault="006E48C1">
      <w:pPr>
        <w:rPr>
          <w:sz w:val="24"/>
          <w:szCs w:val="24"/>
        </w:rPr>
      </w:pPr>
    </w:p>
    <w:p w:rsidR="006E48C1" w:rsidRDefault="006E48C1">
      <w:pPr>
        <w:rPr>
          <w:sz w:val="24"/>
          <w:szCs w:val="24"/>
        </w:rPr>
      </w:pPr>
      <w:r>
        <w:rPr>
          <w:sz w:val="24"/>
          <w:szCs w:val="24"/>
        </w:rPr>
        <w:t>Look at Brancusi, Rodin and Georges Segal</w:t>
      </w:r>
    </w:p>
    <w:sectPr w:rsidR="006E48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5CB"/>
    <w:rsid w:val="000F7B7C"/>
    <w:rsid w:val="002927FD"/>
    <w:rsid w:val="00297531"/>
    <w:rsid w:val="003E74A2"/>
    <w:rsid w:val="004173AD"/>
    <w:rsid w:val="004A10BC"/>
    <w:rsid w:val="004D1B52"/>
    <w:rsid w:val="00587A36"/>
    <w:rsid w:val="006A4945"/>
    <w:rsid w:val="006E48C1"/>
    <w:rsid w:val="0090637C"/>
    <w:rsid w:val="00D005CB"/>
    <w:rsid w:val="00DD0A0E"/>
    <w:rsid w:val="00EB354B"/>
    <w:rsid w:val="00EC6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8ACA"/>
  <w15:chartTrackingRefBased/>
  <w15:docId w15:val="{574EF011-5631-4D9D-A63A-B9864668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3361409F</Template>
  <TotalTime>83</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Goodman</dc:creator>
  <cp:keywords/>
  <dc:description/>
  <cp:lastModifiedBy>Belinda Goodman</cp:lastModifiedBy>
  <cp:revision>7</cp:revision>
  <dcterms:created xsi:type="dcterms:W3CDTF">2019-09-02T13:55:00Z</dcterms:created>
  <dcterms:modified xsi:type="dcterms:W3CDTF">2019-09-02T15:18:00Z</dcterms:modified>
</cp:coreProperties>
</file>