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CA" w:rsidRDefault="00720ECA">
      <w:pPr>
        <w:jc w:val="both"/>
        <w:rPr>
          <w:rFonts w:ascii="Arial" w:hAnsi="Arial"/>
          <w:sz w:val="22"/>
        </w:rPr>
      </w:pPr>
      <w:r>
        <w:rPr>
          <w:rFonts w:ascii="Arial" w:hAnsi="Arial"/>
          <w:noProof/>
          <w:sz w:val="20"/>
          <w:lang w:val="en-US"/>
        </w:rPr>
        <w:pict>
          <v:shapetype id="_x0000_t202" coordsize="21600,21600" o:spt="202" path="m,l,21600r21600,l21600,xe">
            <v:stroke joinstyle="miter"/>
            <v:path gradientshapeok="t" o:connecttype="rect"/>
          </v:shapetype>
          <v:shape id="_x0000_s1052" type="#_x0000_t202" style="position:absolute;left:0;text-align:left;margin-left:108pt;margin-top:-9pt;width:207pt;height:36pt;z-index:251659776" fillcolor="black">
            <v:textbox>
              <w:txbxContent>
                <w:p w:rsidR="007A12BD" w:rsidRDefault="007A12BD">
                  <w:pPr>
                    <w:jc w:val="center"/>
                    <w:rPr>
                      <w:rFonts w:ascii="Arial" w:hAnsi="Arial" w:cs="Arial"/>
                      <w:b/>
                      <w:bCs/>
                      <w:color w:val="FFFFFF"/>
                      <w:sz w:val="36"/>
                    </w:rPr>
                  </w:pPr>
                  <w:r>
                    <w:rPr>
                      <w:rFonts w:ascii="Arial" w:hAnsi="Arial" w:cs="Arial"/>
                      <w:b/>
                      <w:bCs/>
                      <w:color w:val="FFFFFF"/>
                      <w:sz w:val="36"/>
                    </w:rPr>
                    <w:t>Aggression in Sport</w:t>
                  </w:r>
                </w:p>
              </w:txbxContent>
            </v:textbox>
          </v:shape>
        </w:pict>
      </w:r>
      <w:r>
        <w:rPr>
          <w:noProof/>
          <w:sz w:val="20"/>
          <w:lang w:val="en-US"/>
        </w:rPr>
        <w:pict>
          <v:shape id="_x0000_s1047" type="#_x0000_t202" style="position:absolute;left:0;text-align:left;margin-left:-27pt;margin-top:9pt;width:486pt;height:243pt;z-index:251654656;mso-wrap-edited:f" wrapcoords="-112 0 -112 21600 21712 21600 21712 0 -112 0" fillcolor="#c9f">
            <v:textbox>
              <w:txbxContent>
                <w:p w:rsidR="007A12BD" w:rsidRDefault="007A12BD">
                  <w:pPr>
                    <w:jc w:val="both"/>
                    <w:rPr>
                      <w:rFonts w:ascii="Arial" w:hAnsi="Arial"/>
                      <w:b/>
                    </w:rPr>
                  </w:pPr>
                  <w:r>
                    <w:rPr>
                      <w:rFonts w:ascii="Arial" w:hAnsi="Arial"/>
                      <w:b/>
                    </w:rPr>
                    <w:t>Definitions</w:t>
                  </w:r>
                </w:p>
                <w:p w:rsidR="007A12BD" w:rsidRDefault="007A12BD">
                  <w:pPr>
                    <w:jc w:val="both"/>
                    <w:rPr>
                      <w:rFonts w:ascii="Arial" w:hAnsi="Arial"/>
                      <w:b/>
                    </w:rPr>
                  </w:pPr>
                </w:p>
                <w:p w:rsidR="007A12BD" w:rsidRDefault="007A12BD">
                  <w:pPr>
                    <w:pStyle w:val="BodyText"/>
                    <w:rPr>
                      <w:sz w:val="24"/>
                    </w:rPr>
                  </w:pPr>
                  <w:r>
                    <w:rPr>
                      <w:sz w:val="24"/>
                    </w:rPr>
                    <w:t>The term aggression is used in many different ways to describe a massive range of actions. In general terms it is used to describe actions ranging from a strong but fair tackle to a fight in a football game. It is important therefore to understand what is meant by aggression and the different forms it can take.</w:t>
                  </w:r>
                </w:p>
                <w:p w:rsidR="007A12BD" w:rsidRDefault="007A12BD">
                  <w:pPr>
                    <w:jc w:val="both"/>
                    <w:rPr>
                      <w:rFonts w:ascii="Arial" w:hAnsi="Arial"/>
                    </w:rPr>
                  </w:pPr>
                </w:p>
                <w:p w:rsidR="007A12BD" w:rsidRDefault="007A12BD">
                  <w:pPr>
                    <w:jc w:val="both"/>
                    <w:rPr>
                      <w:rFonts w:ascii="Arial" w:hAnsi="Arial"/>
                    </w:rPr>
                  </w:pPr>
                  <w:r>
                    <w:rPr>
                      <w:rFonts w:ascii="Arial" w:hAnsi="Arial"/>
                    </w:rPr>
                    <w:t>Baron (1977) believed aggression to be:</w:t>
                  </w:r>
                </w:p>
                <w:p w:rsidR="007A12BD" w:rsidRDefault="007A12BD">
                  <w:pPr>
                    <w:jc w:val="both"/>
                    <w:rPr>
                      <w:rFonts w:ascii="Arial" w:hAnsi="Arial"/>
                    </w:rPr>
                  </w:pPr>
                </w:p>
                <w:p w:rsidR="007A12BD" w:rsidRDefault="007A12BD">
                  <w:pPr>
                    <w:ind w:left="142" w:right="110"/>
                    <w:jc w:val="both"/>
                    <w:rPr>
                      <w:rFonts w:ascii="Arial" w:hAnsi="Arial"/>
                      <w:i/>
                    </w:rPr>
                  </w:pPr>
                  <w:r>
                    <w:rPr>
                      <w:rFonts w:ascii="Arial" w:hAnsi="Arial"/>
                    </w:rPr>
                    <w:t>‘</w:t>
                  </w:r>
                  <w:r>
                    <w:rPr>
                      <w:rFonts w:ascii="Arial" w:hAnsi="Arial"/>
                      <w:i/>
                    </w:rPr>
                    <w:t>Any behaviour directed at the goal of harming or injuring another being who is motivated to avoid such treatment’</w:t>
                  </w:r>
                </w:p>
                <w:p w:rsidR="007A12BD" w:rsidRDefault="007A12BD">
                  <w:pPr>
                    <w:jc w:val="both"/>
                    <w:rPr>
                      <w:rFonts w:ascii="Arial" w:hAnsi="Arial"/>
                    </w:rPr>
                  </w:pPr>
                </w:p>
                <w:p w:rsidR="007A12BD" w:rsidRDefault="007A12BD">
                  <w:pPr>
                    <w:jc w:val="both"/>
                    <w:rPr>
                      <w:rFonts w:ascii="Arial" w:hAnsi="Arial"/>
                    </w:rPr>
                  </w:pPr>
                  <w:r>
                    <w:rPr>
                      <w:rFonts w:ascii="Arial" w:hAnsi="Arial"/>
                    </w:rPr>
                    <w:t>Thus Baron is suggesting that a key element is the intent to harm. This may be physical or mental, but the key is that the harm is intentional.</w:t>
                  </w:r>
                </w:p>
                <w:p w:rsidR="007A12BD" w:rsidRDefault="007A12BD">
                  <w:pPr>
                    <w:jc w:val="both"/>
                    <w:rPr>
                      <w:rFonts w:ascii="Arial" w:hAnsi="Arial"/>
                    </w:rPr>
                  </w:pPr>
                </w:p>
                <w:p w:rsidR="007A12BD" w:rsidRDefault="007A12BD">
                  <w:r>
                    <w:rPr>
                      <w:rFonts w:ascii="Arial" w:hAnsi="Arial"/>
                    </w:rPr>
                    <w:t xml:space="preserve">Lloyd </w:t>
                  </w:r>
                  <w:r>
                    <w:rPr>
                      <w:rFonts w:ascii="Arial" w:hAnsi="Arial"/>
                      <w:i/>
                    </w:rPr>
                    <w:t xml:space="preserve">et al </w:t>
                  </w:r>
                  <w:r>
                    <w:rPr>
                      <w:rFonts w:ascii="Arial" w:hAnsi="Arial"/>
                    </w:rPr>
                    <w:t>(1984) regarded aggression in terms of being a socially undesirable act.</w:t>
                  </w:r>
                </w:p>
              </w:txbxContent>
            </v:textbox>
          </v:shape>
        </w:pict>
      </w: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b/>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sz w:val="22"/>
        </w:rPr>
      </w:pPr>
    </w:p>
    <w:p w:rsidR="00720ECA" w:rsidRDefault="00720ECA">
      <w:pPr>
        <w:jc w:val="both"/>
        <w:rPr>
          <w:rFonts w:ascii="Arial" w:hAnsi="Arial"/>
          <w:i/>
          <w:sz w:val="22"/>
        </w:rPr>
      </w:pPr>
    </w:p>
    <w:p w:rsidR="00720ECA" w:rsidRDefault="00720ECA">
      <w:pPr>
        <w:jc w:val="both"/>
        <w:rPr>
          <w:rFonts w:ascii="Arial" w:hAnsi="Arial"/>
          <w:i/>
          <w:sz w:val="22"/>
        </w:rPr>
      </w:pPr>
    </w:p>
    <w:p w:rsidR="00720ECA" w:rsidRDefault="00720ECA">
      <w:pPr>
        <w:jc w:val="both"/>
        <w:rPr>
          <w:rFonts w:ascii="Arial" w:hAnsi="Arial"/>
          <w:sz w:val="22"/>
        </w:rPr>
      </w:pPr>
    </w:p>
    <w:p w:rsidR="00720ECA" w:rsidRDefault="00720ECA">
      <w:pPr>
        <w:jc w:val="both"/>
        <w:rPr>
          <w:rFonts w:ascii="Arial" w:hAnsi="Arial"/>
          <w:sz w:val="22"/>
        </w:rPr>
      </w:pPr>
      <w:r>
        <w:rPr>
          <w:noProof/>
          <w:sz w:val="20"/>
          <w:lang w:val="en-US"/>
        </w:rPr>
        <w:pict>
          <v:shape id="_x0000_s1051" type="#_x0000_t202" style="position:absolute;left:0;text-align:left;margin-left:2in;margin-top:2.65pt;width:2in;height:99pt;z-index:251658752;mso-wrap-edited:f" wrapcoords="-112 0 -112 21600 21712 21600 21712 0 -112 0" fillcolor="#9cf">
            <v:textbox style="mso-next-textbox:#_x0000_s1051">
              <w:txbxContent>
                <w:p w:rsidR="007A12BD" w:rsidRDefault="007A12BD">
                  <w:pPr>
                    <w:pStyle w:val="Heading1"/>
                  </w:pPr>
                  <w:r>
                    <w:t>BUT</w:t>
                  </w:r>
                </w:p>
                <w:p w:rsidR="007A12BD" w:rsidRDefault="007A12BD">
                  <w:pPr>
                    <w:jc w:val="both"/>
                    <w:rPr>
                      <w:rFonts w:ascii="Arial" w:hAnsi="Arial"/>
                      <w:sz w:val="22"/>
                    </w:rPr>
                  </w:pPr>
                  <w:r>
                    <w:rPr>
                      <w:rFonts w:ascii="Arial" w:hAnsi="Arial"/>
                      <w:sz w:val="22"/>
                    </w:rPr>
                    <w:t>Baron in his work identified that aggressive acts can and do take different forms, and can be divided into three categories:</w:t>
                  </w:r>
                </w:p>
                <w:p w:rsidR="007A12BD" w:rsidRDefault="007A12BD"/>
              </w:txbxContent>
            </v:textbox>
          </v:shape>
        </w:pict>
      </w:r>
    </w:p>
    <w:p w:rsidR="00720ECA" w:rsidRDefault="00720ECA">
      <w:pPr>
        <w:jc w:val="both"/>
        <w:rPr>
          <w:rFonts w:ascii="Arial" w:hAnsi="Arial"/>
          <w:sz w:val="22"/>
        </w:rPr>
      </w:pPr>
    </w:p>
    <w:p w:rsidR="00720ECA" w:rsidRDefault="00720ECA">
      <w:pPr>
        <w:jc w:val="both"/>
        <w:rPr>
          <w:rFonts w:ascii="Arial" w:hAnsi="Arial"/>
          <w:sz w:val="22"/>
        </w:rPr>
      </w:pPr>
      <w:r>
        <w:rPr>
          <w:rFonts w:ascii="Arial" w:hAnsi="Arial"/>
          <w:noProof/>
          <w:sz w:val="20"/>
          <w:lang w:val="en-US"/>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7" type="#_x0000_t91" style="position:absolute;left:0;text-align:left;margin-left:328.5pt;margin-top:-36.3pt;width:45pt;height:126pt;rotation:90;z-index:251662848" adj="14674,4837" fillcolor="black"/>
        </w:pict>
      </w:r>
      <w:r>
        <w:rPr>
          <w:rFonts w:ascii="Arial" w:hAnsi="Arial"/>
          <w:noProof/>
          <w:sz w:val="20"/>
          <w:lang w:val="en-US"/>
        </w:rPr>
        <w:pict>
          <v:shape id="_x0000_s1056" type="#_x0000_t91" style="position:absolute;left:0;text-align:left;margin-left:58.5pt;margin-top:-36.3pt;width:45pt;height:126pt;rotation:90;flip:x;z-index:251661824" adj="14674,4837" fillcolor="black"/>
        </w:pict>
      </w:r>
    </w:p>
    <w:p w:rsidR="00720ECA" w:rsidRDefault="00720ECA">
      <w:pPr>
        <w:jc w:val="both"/>
        <w:rPr>
          <w:rFonts w:ascii="Arial" w:hAnsi="Arial"/>
          <w:sz w:val="22"/>
        </w:rPr>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r>
        <w:rPr>
          <w:noProof/>
          <w:sz w:val="20"/>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8" type="#_x0000_t67" style="position:absolute;left:0;text-align:left;margin-left:207pt;margin-top:4.15pt;width:18pt;height:36pt;z-index:251645440" fillcolor="black"/>
        </w:pict>
      </w:r>
    </w:p>
    <w:p w:rsidR="00720ECA" w:rsidRDefault="00720ECA">
      <w:pPr>
        <w:pStyle w:val="BodyText"/>
      </w:pPr>
      <w:r>
        <w:rPr>
          <w:noProof/>
        </w:rPr>
        <w:pict>
          <v:line id="_x0000_s1026" style="position:absolute;left:0;text-align:left;z-index:251646464" from="58.2pt,7pt" to="58.2pt,97pt" o:allowincell="f" strokecolor="white"/>
        </w:pict>
      </w:r>
    </w:p>
    <w:p w:rsidR="00720ECA" w:rsidRDefault="00720ECA">
      <w:pPr>
        <w:pStyle w:val="BodyText"/>
      </w:pPr>
      <w:r>
        <w:rPr>
          <w:noProof/>
        </w:rPr>
        <w:pict>
          <v:line id="_x0000_s1028" style="position:absolute;left:0;text-align:left;flip:y;z-index:251648512" from="58.2pt,12.35pt" to="121.2pt,84.35pt" o:allowincell="f" strokecolor="white">
            <v:stroke endarrow="block"/>
          </v:line>
        </w:pict>
      </w:r>
      <w:r>
        <w:rPr>
          <w:noProof/>
        </w:rPr>
        <w:pict>
          <v:line id="_x0000_s1027" style="position:absolute;left:0;text-align:left;z-index:251647488" from="58.2pt,8.45pt" to="139.2pt,8.45pt" o:allowincell="f" strokecolor="white"/>
        </w:pict>
      </w:r>
    </w:p>
    <w:p w:rsidR="00720ECA" w:rsidRDefault="00720ECA">
      <w:pPr>
        <w:pStyle w:val="BodyText"/>
      </w:pPr>
      <w:r>
        <w:rPr>
          <w:noProof/>
          <w:sz w:val="20"/>
          <w:lang w:val="en-US"/>
        </w:rPr>
        <w:pict>
          <v:shape id="_x0000_s1045" type="#_x0000_t202" style="position:absolute;left:0;text-align:left;margin-left:-27pt;margin-top:-51.8pt;width:2in;height:324pt;z-index:251652608;mso-wrap-edited:f" wrapcoords="-112 0 -112 21600 21712 21600 21712 0 -112 0" fillcolor="#9cf">
            <v:textbox>
              <w:txbxContent>
                <w:p w:rsidR="007A12BD" w:rsidRDefault="007A12BD">
                  <w:pPr>
                    <w:pStyle w:val="BodyText3"/>
                    <w:jc w:val="center"/>
                  </w:pPr>
                  <w:r>
                    <w:t>Hostile/Reactive Aggression</w:t>
                  </w:r>
                </w:p>
                <w:p w:rsidR="007A12BD" w:rsidRDefault="007A12BD">
                  <w:pPr>
                    <w:jc w:val="both"/>
                    <w:rPr>
                      <w:rFonts w:ascii="Arial" w:hAnsi="Arial"/>
                      <w:b/>
                      <w:sz w:val="22"/>
                    </w:rPr>
                  </w:pPr>
                </w:p>
                <w:p w:rsidR="007A12BD" w:rsidRDefault="007A12BD">
                  <w:pPr>
                    <w:pStyle w:val="BodyText"/>
                  </w:pPr>
                  <w:r>
                    <w:t>These acts reflect Baron’s original definition, in that the main intention is to cause harm. A player who retaliates to a previous occurrence is showing reactive aggression as they are reacting and are intending to cause injury to the opponent. This form of aggression is outside the rules of the game and is often punished with a penalty or a punishment in sport.</w:t>
                  </w:r>
                </w:p>
                <w:p w:rsidR="007A12BD" w:rsidRDefault="007A12BD">
                  <w:pPr>
                    <w:pStyle w:val="BodyText"/>
                  </w:pPr>
                </w:p>
                <w:p w:rsidR="007A12BD" w:rsidRDefault="00A32BD9">
                  <w:pPr>
                    <w:jc w:val="center"/>
                  </w:pPr>
                  <w:r>
                    <w:rPr>
                      <w:noProof/>
                      <w:lang w:eastAsia="en-GB"/>
                    </w:rPr>
                    <w:drawing>
                      <wp:inline distT="0" distB="0" distL="0" distR="0">
                        <wp:extent cx="1276350" cy="885825"/>
                        <wp:effectExtent l="19050" t="0" r="0" b="0"/>
                        <wp:docPr id="5" name="Picture 2" descr="holy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yfield"/>
                                <pic:cNvPicPr>
                                  <a:picLocks noChangeAspect="1" noChangeArrowheads="1"/>
                                </pic:cNvPicPr>
                              </pic:nvPicPr>
                              <pic:blipFill>
                                <a:blip r:embed="rId10"/>
                                <a:srcRect/>
                                <a:stretch>
                                  <a:fillRect/>
                                </a:stretch>
                              </pic:blipFill>
                              <pic:spPr bwMode="auto">
                                <a:xfrm>
                                  <a:off x="0" y="0"/>
                                  <a:ext cx="1276350" cy="885825"/>
                                </a:xfrm>
                                <a:prstGeom prst="rect">
                                  <a:avLst/>
                                </a:prstGeom>
                                <a:noFill/>
                                <a:ln w="9525">
                                  <a:noFill/>
                                  <a:miter lim="800000"/>
                                  <a:headEnd/>
                                  <a:tailEnd/>
                                </a:ln>
                              </pic:spPr>
                            </pic:pic>
                          </a:graphicData>
                        </a:graphic>
                      </wp:inline>
                    </w:drawing>
                  </w:r>
                </w:p>
              </w:txbxContent>
            </v:textbox>
          </v:shape>
        </w:pict>
      </w:r>
      <w:r>
        <w:rPr>
          <w:noProof/>
          <w:sz w:val="20"/>
          <w:lang w:val="en-US"/>
        </w:rPr>
        <w:pict>
          <v:shape id="_x0000_s1048" type="#_x0000_t202" style="position:absolute;left:0;text-align:left;margin-left:315pt;margin-top:-51.8pt;width:2in;height:342pt;z-index:251655680;mso-wrap-edited:f" wrapcoords="-112 0 -112 21600 21712 21600 21712 0 -112 0" fillcolor="#9cf">
            <v:textbox>
              <w:txbxContent>
                <w:p w:rsidR="007A12BD" w:rsidRDefault="007A12BD">
                  <w:pPr>
                    <w:pStyle w:val="Heading3"/>
                    <w:jc w:val="center"/>
                    <w:rPr>
                      <w:bCs w:val="0"/>
                      <w:szCs w:val="24"/>
                    </w:rPr>
                  </w:pPr>
                  <w:r>
                    <w:rPr>
                      <w:bCs w:val="0"/>
                      <w:szCs w:val="24"/>
                    </w:rPr>
                    <w:t>Assertive Behaviour</w:t>
                  </w:r>
                </w:p>
                <w:p w:rsidR="007A12BD" w:rsidRDefault="007A12BD">
                  <w:pPr>
                    <w:jc w:val="both"/>
                    <w:rPr>
                      <w:rFonts w:ascii="Arial" w:hAnsi="Arial"/>
                      <w:sz w:val="22"/>
                    </w:rPr>
                  </w:pPr>
                </w:p>
                <w:p w:rsidR="007A12BD" w:rsidRDefault="007A12BD">
                  <w:pPr>
                    <w:pStyle w:val="BodyText"/>
                    <w:rPr>
                      <w:szCs w:val="24"/>
                    </w:rPr>
                  </w:pPr>
                  <w:r>
                    <w:rPr>
                      <w:szCs w:val="24"/>
                    </w:rPr>
                    <w:t>Assertion it can be argued is not really a form of aggression as it falls within the rules of the game and there is no intention to harm. Assertive behaviour in sport is the use of legitimate force to win, not to harm. A hard tackle in rugby or a drive through a group of players in basketball is assertive but not aggressive as the aim is to get the ball or score a basket rather than to hurt the other players.</w:t>
                  </w:r>
                </w:p>
                <w:p w:rsidR="007A12BD" w:rsidRDefault="007A12BD">
                  <w:pPr>
                    <w:rPr>
                      <w:rFonts w:ascii="Arial" w:hAnsi="Arial"/>
                      <w:sz w:val="22"/>
                    </w:rPr>
                  </w:pPr>
                </w:p>
                <w:p w:rsidR="007A12BD" w:rsidRDefault="00A32BD9">
                  <w:pPr>
                    <w:jc w:val="center"/>
                    <w:rPr>
                      <w:rFonts w:ascii="Arial" w:hAnsi="Arial"/>
                      <w:sz w:val="22"/>
                    </w:rPr>
                  </w:pPr>
                  <w:r>
                    <w:rPr>
                      <w:rFonts w:ascii="Arial" w:hAnsi="Arial"/>
                      <w:noProof/>
                      <w:sz w:val="22"/>
                      <w:lang w:eastAsia="en-GB"/>
                    </w:rPr>
                    <w:drawing>
                      <wp:inline distT="0" distB="0" distL="0" distR="0">
                        <wp:extent cx="1276350" cy="885825"/>
                        <wp:effectExtent l="19050" t="0" r="0" b="0"/>
                        <wp:docPr id="2" name="Picture 3" descr="jonny wilkinson tack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nny wilkinson tackle"/>
                                <pic:cNvPicPr>
                                  <a:picLocks noChangeAspect="1" noChangeArrowheads="1"/>
                                </pic:cNvPicPr>
                              </pic:nvPicPr>
                              <pic:blipFill>
                                <a:blip r:embed="rId11"/>
                                <a:srcRect/>
                                <a:stretch>
                                  <a:fillRect/>
                                </a:stretch>
                              </pic:blipFill>
                              <pic:spPr bwMode="auto">
                                <a:xfrm>
                                  <a:off x="0" y="0"/>
                                  <a:ext cx="1276350" cy="885825"/>
                                </a:xfrm>
                                <a:prstGeom prst="rect">
                                  <a:avLst/>
                                </a:prstGeom>
                                <a:noFill/>
                                <a:ln w="9525">
                                  <a:noFill/>
                                  <a:miter lim="800000"/>
                                  <a:headEnd/>
                                  <a:tailEnd/>
                                </a:ln>
                              </pic:spPr>
                            </pic:pic>
                          </a:graphicData>
                        </a:graphic>
                      </wp:inline>
                    </w:drawing>
                  </w:r>
                </w:p>
                <w:p w:rsidR="007A12BD" w:rsidRDefault="007A12BD"/>
              </w:txbxContent>
            </v:textbox>
          </v:shape>
        </w:pict>
      </w:r>
      <w:r>
        <w:rPr>
          <w:noProof/>
          <w:sz w:val="20"/>
          <w:lang w:val="en-US"/>
        </w:rPr>
        <w:pict>
          <v:shape id="_x0000_s1046" type="#_x0000_t202" style="position:absolute;left:0;text-align:left;margin-left:126pt;margin-top:2.2pt;width:180pt;height:324pt;z-index:251653632" fillcolor="#9cf">
            <v:textbox>
              <w:txbxContent>
                <w:p w:rsidR="007A12BD" w:rsidRDefault="007A12BD">
                  <w:pPr>
                    <w:pStyle w:val="Heading3"/>
                    <w:jc w:val="center"/>
                    <w:rPr>
                      <w:bCs w:val="0"/>
                      <w:szCs w:val="24"/>
                    </w:rPr>
                  </w:pPr>
                  <w:r>
                    <w:rPr>
                      <w:bCs w:val="0"/>
                      <w:szCs w:val="24"/>
                    </w:rPr>
                    <w:t>Instrumental Aggression</w:t>
                  </w:r>
                </w:p>
                <w:p w:rsidR="007A12BD" w:rsidRDefault="007A12BD">
                  <w:pPr>
                    <w:jc w:val="both"/>
                    <w:rPr>
                      <w:rFonts w:ascii="Arial" w:hAnsi="Arial"/>
                      <w:sz w:val="22"/>
                    </w:rPr>
                  </w:pPr>
                </w:p>
                <w:p w:rsidR="007A12BD" w:rsidRDefault="007A12BD">
                  <w:pPr>
                    <w:pStyle w:val="BodyText2"/>
                    <w:jc w:val="both"/>
                  </w:pPr>
                  <w:r>
                    <w:t>This second form of aggression involves an aggressive act where the intention is to win and to cause harm, even if the harm is psychological. This type of aggression is seen in activities such as boxing where “aggression” is an integral part of the sport. It is often difficult to legislate against this form of aggression as it often falls within the rules of the game, as the main aim is to win even though there is still the intention to harm.  This is sometimes known as “channelled aggression”.</w:t>
                  </w:r>
                </w:p>
                <w:p w:rsidR="007A12BD" w:rsidRDefault="007A12BD">
                  <w:pPr>
                    <w:pStyle w:val="BodyText2"/>
                  </w:pPr>
                </w:p>
                <w:p w:rsidR="007A12BD" w:rsidRDefault="00A32BD9">
                  <w:pPr>
                    <w:jc w:val="center"/>
                  </w:pPr>
                  <w:r>
                    <w:rPr>
                      <w:noProof/>
                      <w:lang w:eastAsia="en-GB"/>
                    </w:rPr>
                    <w:drawing>
                      <wp:inline distT="0" distB="0" distL="0" distR="0">
                        <wp:extent cx="1276350" cy="885825"/>
                        <wp:effectExtent l="19050" t="0" r="0" b="0"/>
                        <wp:docPr id="4" name="Picture 4" descr="a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i2"/>
                                <pic:cNvPicPr>
                                  <a:picLocks noChangeAspect="1" noChangeArrowheads="1"/>
                                </pic:cNvPicPr>
                              </pic:nvPicPr>
                              <pic:blipFill>
                                <a:blip r:embed="rId12"/>
                                <a:srcRect/>
                                <a:stretch>
                                  <a:fillRect/>
                                </a:stretch>
                              </pic:blipFill>
                              <pic:spPr bwMode="auto">
                                <a:xfrm>
                                  <a:off x="0" y="0"/>
                                  <a:ext cx="1276350" cy="885825"/>
                                </a:xfrm>
                                <a:prstGeom prst="rect">
                                  <a:avLst/>
                                </a:prstGeom>
                                <a:noFill/>
                                <a:ln w="9525">
                                  <a:noFill/>
                                  <a:miter lim="800000"/>
                                  <a:headEnd/>
                                  <a:tailEnd/>
                                </a:ln>
                              </pic:spPr>
                            </pic:pic>
                          </a:graphicData>
                        </a:graphic>
                      </wp:inline>
                    </w:drawing>
                  </w:r>
                </w:p>
              </w:txbxContent>
            </v:textbox>
            <w10:wrap type="square"/>
          </v:shape>
        </w:pict>
      </w: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p>
    <w:p w:rsidR="00720ECA" w:rsidRDefault="00720ECA">
      <w:pPr>
        <w:pStyle w:val="BodyText"/>
      </w:pPr>
      <w:r>
        <w:rPr>
          <w:noProof/>
          <w:sz w:val="20"/>
          <w:lang w:val="en-US"/>
        </w:rPr>
        <w:pict>
          <v:shape id="_x0000_s1063" type="#_x0000_t202" style="position:absolute;left:0;text-align:left;margin-left:351pt;margin-top:33.55pt;width:90pt;height:27pt;z-index:251667968" fillcolor="black" stroked="f">
            <v:textbox>
              <w:txbxContent>
                <w:p w:rsidR="007A12BD" w:rsidRDefault="007A12BD">
                  <w:pPr>
                    <w:jc w:val="center"/>
                    <w:rPr>
                      <w:rFonts w:ascii="Comic Sans MS" w:hAnsi="Comic Sans MS"/>
                      <w:color w:val="FFFFFF"/>
                      <w:sz w:val="28"/>
                    </w:rPr>
                  </w:pPr>
                  <w:r>
                    <w:rPr>
                      <w:rFonts w:ascii="Comic Sans MS" w:hAnsi="Comic Sans MS"/>
                      <w:color w:val="FFFFFF"/>
                      <w:sz w:val="28"/>
                    </w:rPr>
                    <w:t>Definition</w:t>
                  </w:r>
                </w:p>
              </w:txbxContent>
            </v:textbox>
          </v:shape>
        </w:pict>
      </w:r>
      <w:r>
        <w:rPr>
          <w:noProof/>
          <w:sz w:val="20"/>
          <w:lang w:val="en-US"/>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62" type="#_x0000_t72" style="position:absolute;left:0;text-align:left;margin-left:315pt;margin-top:6.55pt;width:180pt;height:81pt;z-index:251666944" fillcolor="black"/>
        </w:pict>
      </w:r>
    </w:p>
    <w:p w:rsidR="00720ECA" w:rsidRDefault="00720ECA">
      <w:pPr>
        <w:pStyle w:val="BodyText"/>
      </w:pPr>
    </w:p>
    <w:p w:rsidR="00720ECA" w:rsidRDefault="00720ECA">
      <w:pPr>
        <w:pStyle w:val="BodyText"/>
      </w:pPr>
    </w:p>
    <w:p w:rsidR="00720ECA" w:rsidRDefault="00720ECA">
      <w:pPr>
        <w:pStyle w:val="BodyText"/>
      </w:pPr>
    </w:p>
    <w:p w:rsidR="00720ECA" w:rsidRDefault="00720ECA">
      <w:r>
        <w:br w:type="page"/>
      </w:r>
    </w:p>
    <w:p w:rsidR="0079069A" w:rsidRDefault="003A68CD">
      <w:r>
        <w:rPr>
          <w:noProof/>
          <w:sz w:val="20"/>
          <w:lang w:val="en-US"/>
        </w:rPr>
        <w:pict>
          <v:shape id="_x0000_s1065" type="#_x0000_t202" style="position:absolute;margin-left:333pt;margin-top:643.2pt;width:90pt;height:27pt;z-index:251670016" fillcolor="black" stroked="f">
            <v:textbox style="mso-next-textbox:#_x0000_s1065">
              <w:txbxContent>
                <w:p w:rsidR="007A12BD" w:rsidRDefault="007A12BD">
                  <w:pPr>
                    <w:jc w:val="center"/>
                    <w:rPr>
                      <w:rFonts w:ascii="Comic Sans MS" w:hAnsi="Comic Sans MS"/>
                      <w:color w:val="FFFFFF"/>
                      <w:sz w:val="28"/>
                    </w:rPr>
                  </w:pPr>
                  <w:r>
                    <w:rPr>
                      <w:rFonts w:ascii="Comic Sans MS" w:hAnsi="Comic Sans MS"/>
                      <w:color w:val="FFFFFF"/>
                      <w:sz w:val="28"/>
                    </w:rPr>
                    <w:t>Explanation</w:t>
                  </w:r>
                </w:p>
              </w:txbxContent>
            </v:textbox>
          </v:shape>
        </w:pict>
      </w:r>
      <w:r>
        <w:rPr>
          <w:noProof/>
          <w:sz w:val="20"/>
          <w:lang w:val="en-US"/>
        </w:rPr>
        <w:pict>
          <v:shape id="_x0000_s1064" type="#_x0000_t72" style="position:absolute;margin-left:4in;margin-top:616.2pt;width:180pt;height:1in;z-index:251668992" fillcolor="black"/>
        </w:pict>
      </w:r>
      <w:r>
        <w:rPr>
          <w:noProof/>
          <w:sz w:val="20"/>
          <w:lang w:val="en-US"/>
        </w:rPr>
        <w:pict>
          <v:shape id="_x0000_s1049" type="#_x0000_t202" style="position:absolute;margin-left:-27pt;margin-top:544.2pt;width:495pt;height:108pt;z-index:251656704;mso-wrap-edited:f" wrapcoords="-112 0 -112 21600 21712 21600 21712 0 -112 0" fillcolor="#9cf">
            <v:textbox style="mso-next-textbox:#_x0000_s1049">
              <w:txbxContent>
                <w:p w:rsidR="007A12BD" w:rsidRDefault="007A12BD">
                  <w:pPr>
                    <w:pStyle w:val="BodyText"/>
                  </w:pPr>
                  <w:r>
                    <w:t xml:space="preserve">One further theory that relates to the impact of frustration, but also shows the influence of arousal is </w:t>
                  </w:r>
                  <w:r w:rsidRPr="0079069A">
                    <w:rPr>
                      <w:b/>
                    </w:rPr>
                    <w:t>Berkowitz’s aggressive-cue theory</w:t>
                  </w:r>
                  <w:r>
                    <w:t xml:space="preserve"> (1969). Berkowitz sees frustration leading to an increase in arousal, which can then, depending on the situation, lead to aggression or not. He suggests that if there are aggressive cues such as guns or bats, the sport is aggressive – rugby boxing etc. or you are in a situation where you have been aggressive before then you are more likely to be aggressive than if those cues do not exist.</w:t>
                  </w:r>
                </w:p>
                <w:p w:rsidR="007A12BD" w:rsidRDefault="007A12BD"/>
              </w:txbxContent>
            </v:textbox>
          </v:shape>
        </w:pict>
      </w:r>
      <w:r>
        <w:rPr>
          <w:noProof/>
          <w:sz w:val="20"/>
          <w:lang w:val="en-US"/>
        </w:rPr>
        <w:pict>
          <v:shape id="_x0000_s1043" type="#_x0000_t202" style="position:absolute;margin-left:-27pt;margin-top:382.2pt;width:495pt;height:2in;z-index:251650560;mso-wrap-edited:f" wrapcoords="-112 0 -112 21600 21712 21600 21712 0 -112 0" fillcolor="#9cf">
            <v:textbox style="mso-next-textbox:#_x0000_s1043">
              <w:txbxContent>
                <w:p w:rsidR="007A12BD" w:rsidRDefault="007A12BD">
                  <w:pPr>
                    <w:pStyle w:val="Heading3"/>
                    <w:jc w:val="center"/>
                    <w:rPr>
                      <w:sz w:val="24"/>
                    </w:rPr>
                  </w:pPr>
                  <w:r>
                    <w:rPr>
                      <w:sz w:val="24"/>
                    </w:rPr>
                    <w:t>Frustration/Aggression Hypothesis</w:t>
                  </w:r>
                </w:p>
                <w:p w:rsidR="007A12BD" w:rsidRDefault="007A12BD">
                  <w:pPr>
                    <w:jc w:val="both"/>
                    <w:rPr>
                      <w:rFonts w:ascii="Arial" w:hAnsi="Arial"/>
                      <w:b/>
                      <w:sz w:val="22"/>
                    </w:rPr>
                  </w:pPr>
                </w:p>
                <w:p w:rsidR="007A12BD" w:rsidRDefault="007A12BD">
                  <w:pPr>
                    <w:pStyle w:val="BodyText"/>
                    <w:ind w:right="65"/>
                  </w:pPr>
                  <w:r>
                    <w:t xml:space="preserve">Many aggressive acts in sport appear to be the result of frustration, be that frustration over performance, a referee’s decision, the score or whatever. The Frustration/Aggression Hypothesis was formulated following the work of Dollard (1939). This hypothesis suggests that when an aim or a goal (a need) is frustrated, then aggression results. This theory is related to the instinct theories in that it suggests that when we are frustrated in fulfilling a need, the pent up frustration and aggression are released through aggressive acts, although instinct theory suggests that aggression itself is the goal, where as the frustration aggression theory suggests that aggression is the result. </w:t>
                  </w:r>
                </w:p>
              </w:txbxContent>
            </v:textbox>
          </v:shape>
        </w:pict>
      </w:r>
      <w:r>
        <w:rPr>
          <w:noProof/>
          <w:sz w:val="20"/>
          <w:lang w:val="en-US"/>
        </w:rPr>
        <w:pict>
          <v:shape id="_x0000_s1042" type="#_x0000_t202" style="position:absolute;margin-left:225pt;margin-top:67.2pt;width:243pt;height:306pt;z-index:251649536" fillcolor="#9cf">
            <v:textbox style="mso-next-textbox:#_x0000_s1042">
              <w:txbxContent>
                <w:p w:rsidR="007A12BD" w:rsidRDefault="007A12BD">
                  <w:pPr>
                    <w:pStyle w:val="Heading3"/>
                    <w:jc w:val="center"/>
                    <w:rPr>
                      <w:sz w:val="24"/>
                    </w:rPr>
                  </w:pPr>
                  <w:r>
                    <w:rPr>
                      <w:sz w:val="24"/>
                    </w:rPr>
                    <w:t>Social Learning Theory</w:t>
                  </w:r>
                </w:p>
                <w:p w:rsidR="007A12BD" w:rsidRDefault="007A12BD">
                  <w:pPr>
                    <w:jc w:val="both"/>
                    <w:rPr>
                      <w:rFonts w:ascii="Arial" w:hAnsi="Arial"/>
                      <w:b/>
                      <w:sz w:val="22"/>
                    </w:rPr>
                  </w:pPr>
                </w:p>
                <w:p w:rsidR="007A12BD" w:rsidRDefault="007A12BD">
                  <w:pPr>
                    <w:pStyle w:val="BodyText"/>
                    <w:rPr>
                      <w:sz w:val="24"/>
                    </w:rPr>
                  </w:pPr>
                  <w:r>
                    <w:rPr>
                      <w:sz w:val="24"/>
                    </w:rPr>
                    <w:t>Bandura (1969) and other social learning theorists have suggested that there is much more to aggression than the purely biological. They suggest that whatever aggression we are born with is culturally over-ridden. They suggest that aggression is based on modelling. That is we learn from watching and mimicking others and that our behaviour relates to our experiences.</w:t>
                  </w:r>
                </w:p>
                <w:p w:rsidR="007A12BD" w:rsidRDefault="007A12BD">
                  <w:pPr>
                    <w:jc w:val="both"/>
                    <w:rPr>
                      <w:rFonts w:ascii="Arial" w:hAnsi="Arial"/>
                    </w:rPr>
                  </w:pPr>
                </w:p>
                <w:p w:rsidR="007A12BD" w:rsidRDefault="007A12BD">
                  <w:pPr>
                    <w:jc w:val="both"/>
                    <w:rPr>
                      <w:rFonts w:ascii="Arial" w:hAnsi="Arial"/>
                    </w:rPr>
                  </w:pPr>
                  <w:r>
                    <w:rPr>
                      <w:rFonts w:ascii="Arial" w:hAnsi="Arial"/>
                    </w:rPr>
                    <w:t>Bandura in his experiments with Bobo dolls found that children who observed aggressive acts were more likely to show aggression than those who didn’t. As was discussed earlier, key elements in observational learning are what we see, who we see doing it and also how our actions are then reinforced.</w:t>
                  </w:r>
                </w:p>
                <w:p w:rsidR="007A12BD" w:rsidRDefault="007A12BD"/>
              </w:txbxContent>
            </v:textbox>
            <w10:wrap type="square"/>
          </v:shape>
        </w:pict>
      </w:r>
      <w:r>
        <w:rPr>
          <w:noProof/>
          <w:sz w:val="20"/>
          <w:lang w:val="en-US"/>
        </w:rPr>
        <w:pict>
          <v:shape id="_x0000_s1044" type="#_x0000_t202" style="position:absolute;margin-left:-27pt;margin-top:67.2pt;width:243pt;height:297pt;z-index:251651584;mso-wrap-edited:f" wrapcoords="-112 0 -112 21600 21712 21600 21712 0 -112 0" fillcolor="#9cf">
            <v:textbox style="mso-next-textbox:#_x0000_s1044">
              <w:txbxContent>
                <w:p w:rsidR="007A12BD" w:rsidRDefault="007A12BD">
                  <w:pPr>
                    <w:pStyle w:val="Heading3"/>
                    <w:jc w:val="center"/>
                    <w:rPr>
                      <w:sz w:val="24"/>
                    </w:rPr>
                  </w:pPr>
                  <w:r>
                    <w:rPr>
                      <w:sz w:val="24"/>
                    </w:rPr>
                    <w:t>Instinct Theory</w:t>
                  </w:r>
                </w:p>
                <w:p w:rsidR="007A12BD" w:rsidRDefault="007A12BD">
                  <w:pPr>
                    <w:jc w:val="both"/>
                    <w:rPr>
                      <w:rFonts w:ascii="Arial" w:hAnsi="Arial"/>
                      <w:b/>
                      <w:sz w:val="22"/>
                    </w:rPr>
                  </w:pPr>
                </w:p>
                <w:p w:rsidR="007A12BD" w:rsidRDefault="007A12BD">
                  <w:pPr>
                    <w:jc w:val="both"/>
                    <w:rPr>
                      <w:rFonts w:ascii="Arial" w:hAnsi="Arial"/>
                    </w:rPr>
                  </w:pPr>
                  <w:r>
                    <w:rPr>
                      <w:rFonts w:ascii="Arial" w:hAnsi="Arial"/>
                    </w:rPr>
                    <w:t xml:space="preserve">Instinct theories of aggression are based on the work of Sigmund Freud (1933). Freud held the view that aggression is an instinct that we all have and that we are born with, it is a </w:t>
                  </w:r>
                  <w:r>
                    <w:rPr>
                      <w:rFonts w:ascii="Arial" w:hAnsi="Arial"/>
                      <w:i/>
                    </w:rPr>
                    <w:t>death instinct</w:t>
                  </w:r>
                  <w:r>
                    <w:rPr>
                      <w:rFonts w:ascii="Arial" w:hAnsi="Arial"/>
                    </w:rPr>
                    <w:t xml:space="preserve"> which generates a subconscious self-destructive force (</w:t>
                  </w:r>
                  <w:r>
                    <w:rPr>
                      <w:rFonts w:ascii="Arial" w:hAnsi="Arial"/>
                      <w:i/>
                    </w:rPr>
                    <w:t>thanatos)</w:t>
                  </w:r>
                  <w:r>
                    <w:rPr>
                      <w:rFonts w:ascii="Arial" w:hAnsi="Arial"/>
                    </w:rPr>
                    <w:t xml:space="preserve">. This instinct, Freud suggests manifests itself in different ways, one of which is in acts of aggression. Research by Freud, Lorenz (1966) </w:t>
                  </w:r>
                  <w:r>
                    <w:rPr>
                      <w:rFonts w:ascii="Arial" w:hAnsi="Arial"/>
                      <w:i/>
                    </w:rPr>
                    <w:t xml:space="preserve">et al </w:t>
                  </w:r>
                  <w:r>
                    <w:rPr>
                      <w:rFonts w:ascii="Arial" w:hAnsi="Arial"/>
                    </w:rPr>
                    <w:t>suggest that as in animals, we are biologically determined to act aggressively in an attempt to become dominant. Lorenz suggests that aggressive energy builds up and needs to be released.</w:t>
                  </w:r>
                </w:p>
                <w:p w:rsidR="007A12BD" w:rsidRDefault="007A12BD">
                  <w:pPr>
                    <w:jc w:val="both"/>
                    <w:rPr>
                      <w:rFonts w:ascii="Arial" w:hAnsi="Arial"/>
                    </w:rPr>
                  </w:pPr>
                </w:p>
                <w:p w:rsidR="007A12BD" w:rsidRDefault="007A12BD">
                  <w:pPr>
                    <w:jc w:val="both"/>
                    <w:rPr>
                      <w:rFonts w:ascii="Arial" w:hAnsi="Arial"/>
                      <w:sz w:val="22"/>
                    </w:rPr>
                  </w:pPr>
                  <w:r>
                    <w:rPr>
                      <w:rFonts w:ascii="Arial" w:hAnsi="Arial"/>
                    </w:rPr>
                    <w:t>It has been suggested that sport can play a central role in a civilised world for the release of this aggressive energy</w:t>
                  </w:r>
                  <w:r>
                    <w:rPr>
                      <w:rFonts w:ascii="Arial" w:hAnsi="Arial"/>
                      <w:sz w:val="22"/>
                    </w:rPr>
                    <w:t>.</w:t>
                  </w:r>
                </w:p>
                <w:p w:rsidR="007A12BD" w:rsidRDefault="007A12BD"/>
              </w:txbxContent>
            </v:textbox>
          </v:shape>
        </w:pict>
      </w:r>
      <w:r>
        <w:rPr>
          <w:noProof/>
          <w:sz w:val="20"/>
          <w:lang w:val="en-US"/>
        </w:rPr>
        <w:pict>
          <v:shape id="_x0000_s1053" type="#_x0000_t202" style="position:absolute;margin-left:-27pt;margin-top:4.2pt;width:495pt;height:45pt;z-index:251660800;mso-wrap-edited:f" wrapcoords="-112 0 -112 21600 21712 21600 21712 0 -112 0" fillcolor="#c9f">
            <v:textbox style="mso-next-textbox:#_x0000_s1053">
              <w:txbxContent>
                <w:p w:rsidR="007A12BD" w:rsidRDefault="007A12BD">
                  <w:pPr>
                    <w:pStyle w:val="BodyText"/>
                  </w:pPr>
                  <w:r>
                    <w:t>A number of theories have been developed to explain why we are aggressive. Most of these relate in particular to hostile aggression, but also to some degree to instrumental aggression and do not just relate to aggression in sport.</w:t>
                  </w:r>
                </w:p>
                <w:p w:rsidR="007A12BD" w:rsidRDefault="007A12BD">
                  <w:pPr>
                    <w:pStyle w:val="Heading3"/>
                  </w:pPr>
                </w:p>
                <w:p w:rsidR="007A12BD" w:rsidRDefault="007A12BD"/>
              </w:txbxContent>
            </v:textbox>
          </v:shape>
        </w:pict>
      </w:r>
    </w:p>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Default="0079069A" w:rsidP="0079069A"/>
    <w:p w:rsidR="0079069A" w:rsidRPr="0079069A" w:rsidRDefault="0079069A" w:rsidP="0079069A"/>
    <w:p w:rsidR="0079069A" w:rsidRPr="0079069A" w:rsidRDefault="0079069A" w:rsidP="0079069A"/>
    <w:p w:rsidR="0079069A" w:rsidRPr="0079069A" w:rsidRDefault="0079069A" w:rsidP="0079069A"/>
    <w:p w:rsidR="0079069A" w:rsidRDefault="0079069A" w:rsidP="0079069A"/>
    <w:p w:rsidR="0079069A" w:rsidRDefault="0079069A" w:rsidP="0079069A">
      <w:pPr>
        <w:tabs>
          <w:tab w:val="left" w:pos="5115"/>
        </w:tabs>
      </w:pPr>
      <w:r>
        <w:tab/>
      </w:r>
    </w:p>
    <w:p w:rsidR="0079069A" w:rsidRDefault="0079069A" w:rsidP="0079069A">
      <w:pPr>
        <w:tabs>
          <w:tab w:val="left" w:pos="5115"/>
        </w:tabs>
      </w:pPr>
      <w:r>
        <w:br w:type="page"/>
      </w:r>
    </w:p>
    <w:p w:rsidR="0079069A" w:rsidRDefault="0079069A" w:rsidP="0079069A">
      <w:pPr>
        <w:tabs>
          <w:tab w:val="left" w:pos="5115"/>
        </w:tabs>
      </w:pPr>
    </w:p>
    <w:p w:rsidR="0079069A" w:rsidRDefault="0079069A" w:rsidP="0079069A"/>
    <w:p w:rsidR="0079069A" w:rsidRDefault="00A32BD9" w:rsidP="0079069A">
      <w:r>
        <w:rPr>
          <w:noProof/>
          <w:lang w:eastAsia="en-GB"/>
        </w:rPr>
        <w:drawing>
          <wp:inline distT="0" distB="0" distL="0" distR="0">
            <wp:extent cx="5276850" cy="7791450"/>
            <wp:effectExtent l="19050" t="0" r="0" b="0"/>
            <wp:docPr id="7"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3" cstate="print"/>
                    <a:srcRect/>
                    <a:stretch>
                      <a:fillRect/>
                    </a:stretch>
                  </pic:blipFill>
                  <pic:spPr bwMode="auto">
                    <a:xfrm>
                      <a:off x="0" y="0"/>
                      <a:ext cx="5276850" cy="7791450"/>
                    </a:xfrm>
                    <a:prstGeom prst="rect">
                      <a:avLst/>
                    </a:prstGeom>
                    <a:noFill/>
                    <a:ln w="9525">
                      <a:noFill/>
                      <a:miter lim="800000"/>
                      <a:headEnd/>
                      <a:tailEnd/>
                    </a:ln>
                  </pic:spPr>
                </pic:pic>
              </a:graphicData>
            </a:graphic>
          </wp:inline>
        </w:drawing>
      </w:r>
    </w:p>
    <w:p w:rsidR="0079069A" w:rsidRPr="0079069A" w:rsidRDefault="0079069A" w:rsidP="0079069A"/>
    <w:p w:rsidR="0079069A" w:rsidRDefault="0079069A" w:rsidP="0079069A"/>
    <w:p w:rsidR="0079069A" w:rsidRDefault="0079069A" w:rsidP="0079069A">
      <w:pPr>
        <w:tabs>
          <w:tab w:val="left" w:pos="1050"/>
        </w:tabs>
      </w:pPr>
      <w:r>
        <w:tab/>
      </w:r>
    </w:p>
    <w:p w:rsidR="00AD4560" w:rsidRPr="0079069A" w:rsidRDefault="00AD4560" w:rsidP="0079069A">
      <w:pPr>
        <w:sectPr w:rsidR="00AD4560" w:rsidRPr="0079069A" w:rsidSect="00720ECA">
          <w:headerReference w:type="even" r:id="rId14"/>
          <w:headerReference w:type="default" r:id="rId15"/>
          <w:footerReference w:type="even" r:id="rId16"/>
          <w:footerReference w:type="default" r:id="rId17"/>
          <w:pgSz w:w="11906" w:h="16838" w:code="9"/>
          <w:pgMar w:top="1440" w:right="1797" w:bottom="1440" w:left="1797" w:header="709" w:footer="709" w:gutter="0"/>
          <w:cols w:space="708"/>
          <w:docGrid w:linePitch="360"/>
        </w:sectPr>
      </w:pPr>
    </w:p>
    <w:p w:rsidR="00720ECA" w:rsidRDefault="00720ECA"/>
    <w:p w:rsidR="00720ECA" w:rsidRDefault="00720ECA">
      <w:r>
        <w:rPr>
          <w:noProof/>
          <w:sz w:val="20"/>
          <w:lang w:val="en-US"/>
        </w:rPr>
        <w:pict>
          <v:shape id="_x0000_s1050" type="#_x0000_t202" style="position:absolute;margin-left:-18pt;margin-top:-4.8pt;width:486pt;height:198pt;z-index:251657728;mso-wrap-edited:f" wrapcoords="-112 0 -112 21600 21712 21600 21712 0 -112 0">
            <v:textbox style="mso-next-textbox:#_x0000_s1050">
              <w:txbxContent>
                <w:p w:rsidR="007A12BD" w:rsidRDefault="007A12BD">
                  <w:pPr>
                    <w:pStyle w:val="BodyText"/>
                    <w:jc w:val="center"/>
                    <w:rPr>
                      <w:b/>
                      <w:bCs/>
                      <w:sz w:val="32"/>
                    </w:rPr>
                  </w:pPr>
                  <w:r>
                    <w:rPr>
                      <w:b/>
                      <w:bCs/>
                      <w:sz w:val="32"/>
                    </w:rPr>
                    <w:t>What can the coach do to reduce aggression in their players?</w:t>
                  </w:r>
                </w:p>
                <w:p w:rsidR="007A12BD" w:rsidRDefault="007A12BD">
                  <w:pPr>
                    <w:pStyle w:val="BodyText"/>
                  </w:pPr>
                </w:p>
                <w:p w:rsidR="007A12BD" w:rsidRDefault="007A12BD">
                  <w:pPr>
                    <w:pStyle w:val="BodyText"/>
                    <w:numPr>
                      <w:ilvl w:val="0"/>
                      <w:numId w:val="1"/>
                    </w:numPr>
                    <w:rPr>
                      <w:sz w:val="24"/>
                    </w:rPr>
                  </w:pPr>
                  <w:r>
                    <w:rPr>
                      <w:sz w:val="24"/>
                    </w:rPr>
                    <w:t>Providing positive, non-aggressive role models</w:t>
                  </w:r>
                </w:p>
                <w:p w:rsidR="007A12BD" w:rsidRDefault="007A12BD">
                  <w:pPr>
                    <w:pStyle w:val="BodyText"/>
                    <w:numPr>
                      <w:ilvl w:val="0"/>
                      <w:numId w:val="1"/>
                    </w:numPr>
                    <w:rPr>
                      <w:sz w:val="24"/>
                    </w:rPr>
                  </w:pPr>
                  <w:r>
                    <w:rPr>
                      <w:sz w:val="24"/>
                    </w:rPr>
                    <w:t>Severe penalties for those involved in aggressive acts such as substitution, bans etc.</w:t>
                  </w:r>
                </w:p>
                <w:p w:rsidR="007A12BD" w:rsidRDefault="007A12BD">
                  <w:pPr>
                    <w:pStyle w:val="BodyText"/>
                    <w:numPr>
                      <w:ilvl w:val="0"/>
                      <w:numId w:val="1"/>
                    </w:numPr>
                    <w:rPr>
                      <w:sz w:val="24"/>
                    </w:rPr>
                  </w:pPr>
                  <w:r>
                    <w:rPr>
                      <w:sz w:val="24"/>
                    </w:rPr>
                    <w:t>Remove player from source of frustration.</w:t>
                  </w:r>
                </w:p>
                <w:p w:rsidR="007A12BD" w:rsidRDefault="007A12BD">
                  <w:pPr>
                    <w:pStyle w:val="BodyText"/>
                    <w:numPr>
                      <w:ilvl w:val="0"/>
                      <w:numId w:val="1"/>
                    </w:numPr>
                    <w:rPr>
                      <w:sz w:val="24"/>
                    </w:rPr>
                  </w:pPr>
                  <w:r>
                    <w:rPr>
                      <w:sz w:val="24"/>
                    </w:rPr>
                    <w:t>Reinforce non-aggressive acts.</w:t>
                  </w:r>
                </w:p>
                <w:p w:rsidR="007A12BD" w:rsidRDefault="007A12BD">
                  <w:pPr>
                    <w:pStyle w:val="BodyText"/>
                    <w:numPr>
                      <w:ilvl w:val="0"/>
                      <w:numId w:val="1"/>
                    </w:numPr>
                    <w:rPr>
                      <w:sz w:val="24"/>
                    </w:rPr>
                  </w:pPr>
                  <w:r>
                    <w:rPr>
                      <w:sz w:val="24"/>
                    </w:rPr>
                    <w:t>Use Cognitive techniques to help performers control arousal and anxiety such as counting to ten, imagery etc.</w:t>
                  </w:r>
                </w:p>
                <w:p w:rsidR="007A12BD" w:rsidRDefault="007A12BD">
                  <w:pPr>
                    <w:pStyle w:val="BodyText"/>
                    <w:numPr>
                      <w:ilvl w:val="0"/>
                      <w:numId w:val="1"/>
                    </w:numPr>
                    <w:rPr>
                      <w:sz w:val="24"/>
                    </w:rPr>
                  </w:pPr>
                  <w:r>
                    <w:rPr>
                      <w:sz w:val="24"/>
                    </w:rPr>
                    <w:t>Use Somatic techniques such as PMR and breathing control. (see later)</w:t>
                  </w:r>
                </w:p>
                <w:p w:rsidR="007A12BD" w:rsidRDefault="007A12BD">
                  <w:pPr>
                    <w:pStyle w:val="BodyText"/>
                    <w:numPr>
                      <w:ilvl w:val="0"/>
                      <w:numId w:val="1"/>
                    </w:numPr>
                    <w:rPr>
                      <w:sz w:val="24"/>
                    </w:rPr>
                  </w:pPr>
                  <w:r>
                    <w:rPr>
                      <w:sz w:val="24"/>
                    </w:rPr>
                    <w:t>Demonstrate to players how being aggressive can let down the whole team e.g. David Beckham &amp; Argentina (the time before we beat them!)</w:t>
                  </w:r>
                </w:p>
                <w:p w:rsidR="007A12BD" w:rsidRDefault="007A12BD">
                  <w:pPr>
                    <w:pStyle w:val="BodyText"/>
                    <w:numPr>
                      <w:ilvl w:val="0"/>
                      <w:numId w:val="1"/>
                    </w:numPr>
                  </w:pPr>
                  <w:r>
                    <w:rPr>
                      <w:sz w:val="24"/>
                    </w:rPr>
                    <w:t>Give greater responsibility to player. e.g. Roy Keane</w:t>
                  </w:r>
                  <w:r>
                    <w:t>.</w:t>
                  </w:r>
                </w:p>
              </w:txbxContent>
            </v:textbox>
          </v:shape>
        </w:pict>
      </w:r>
    </w:p>
    <w:p w:rsidR="00720ECA" w:rsidRDefault="00720ECA"/>
    <w:p w:rsidR="00720ECA" w:rsidRDefault="00720ECA"/>
    <w:p w:rsidR="00720ECA" w:rsidRDefault="00720ECA"/>
    <w:p w:rsidR="00720ECA" w:rsidRDefault="00720ECA"/>
    <w:p w:rsidR="00720ECA" w:rsidRDefault="00720ECA"/>
    <w:p w:rsidR="00720ECA" w:rsidRDefault="00720ECA"/>
    <w:p w:rsidR="00720ECA" w:rsidRDefault="00720ECA"/>
    <w:p w:rsidR="00720ECA" w:rsidRDefault="00720ECA"/>
    <w:p w:rsidR="00720ECA" w:rsidRDefault="00720ECA"/>
    <w:p w:rsidR="00720ECA" w:rsidRDefault="00720ECA"/>
    <w:p w:rsidR="00720ECA" w:rsidRDefault="00720ECA"/>
    <w:p w:rsidR="00720ECA" w:rsidRDefault="00720ECA">
      <w:r>
        <w:rPr>
          <w:noProof/>
          <w:sz w:val="20"/>
          <w:lang w:val="en-US"/>
        </w:rPr>
        <w:pict>
          <v:shape id="_x0000_s1060" type="#_x0000_t72" style="position:absolute;margin-left:297pt;margin-top:-26.4pt;width:180pt;height:81pt;z-index:251664896" fillcolor="black"/>
        </w:pict>
      </w:r>
      <w:r>
        <w:rPr>
          <w:noProof/>
          <w:sz w:val="20"/>
          <w:lang w:val="en-US"/>
        </w:rPr>
        <w:pict>
          <v:shape id="_x0000_s1061" type="#_x0000_t202" style="position:absolute;margin-left:333pt;margin-top:.6pt;width:90pt;height:27pt;z-index:251665920" fillcolor="black" stroked="f">
            <v:textbox style="mso-next-textbox:#_x0000_s1061">
              <w:txbxContent>
                <w:p w:rsidR="007A12BD" w:rsidRDefault="007A12BD">
                  <w:pPr>
                    <w:jc w:val="center"/>
                    <w:rPr>
                      <w:rFonts w:ascii="Comic Sans MS" w:hAnsi="Comic Sans MS"/>
                      <w:color w:val="FFFFFF"/>
                      <w:sz w:val="28"/>
                    </w:rPr>
                  </w:pPr>
                  <w:r>
                    <w:rPr>
                      <w:rFonts w:ascii="Comic Sans MS" w:hAnsi="Comic Sans MS"/>
                      <w:color w:val="FFFFFF"/>
                      <w:sz w:val="28"/>
                    </w:rPr>
                    <w:t>Application</w:t>
                  </w:r>
                </w:p>
              </w:txbxContent>
            </v:textbox>
          </v:shape>
        </w:pict>
      </w:r>
    </w:p>
    <w:p w:rsidR="00720ECA" w:rsidRDefault="00720ECA">
      <w:r>
        <w:rPr>
          <w:noProof/>
          <w:sz w:val="20"/>
          <w:lang w:val="en-US"/>
        </w:rPr>
        <w:pict>
          <v:shape id="_x0000_s1059" type="#_x0000_t202" style="position:absolute;margin-left:-18pt;margin-top:31.8pt;width:486pt;height:180pt;z-index:251663872">
            <v:textbox style="mso-next-textbox:#_x0000_s1059">
              <w:txbxContent>
                <w:p w:rsidR="007A12BD" w:rsidRDefault="007A12BD">
                  <w:pPr>
                    <w:pStyle w:val="Heading2"/>
                  </w:pPr>
                  <w:r>
                    <w:t>Past examination questions</w:t>
                  </w:r>
                </w:p>
                <w:p w:rsidR="007A12BD" w:rsidRDefault="007A12BD">
                  <w:pPr>
                    <w:pStyle w:val="Header"/>
                    <w:tabs>
                      <w:tab w:val="clear" w:pos="4153"/>
                      <w:tab w:val="clear" w:pos="8306"/>
                    </w:tabs>
                    <w:rPr>
                      <w:rFonts w:ascii="Arial" w:hAnsi="Arial" w:cs="Arial"/>
                    </w:rPr>
                  </w:pPr>
                </w:p>
                <w:p w:rsidR="007A12BD" w:rsidRPr="007F57A3" w:rsidRDefault="007A12BD">
                  <w:pPr>
                    <w:rPr>
                      <w:rFonts w:ascii="Arial" w:hAnsi="Arial" w:cs="Arial"/>
                      <w:b/>
                    </w:rPr>
                  </w:pPr>
                  <w:r w:rsidRPr="007F57A3">
                    <w:rPr>
                      <w:rFonts w:ascii="Arial" w:hAnsi="Arial" w:cs="Arial"/>
                      <w:b/>
                    </w:rPr>
                    <w:t>J</w:t>
                  </w:r>
                  <w:r>
                    <w:rPr>
                      <w:rFonts w:ascii="Arial" w:hAnsi="Arial" w:cs="Arial"/>
                      <w:b/>
                    </w:rPr>
                    <w:t>u</w:t>
                  </w:r>
                  <w:r w:rsidRPr="007F57A3">
                    <w:rPr>
                      <w:rFonts w:ascii="Arial" w:hAnsi="Arial" w:cs="Arial"/>
                      <w:b/>
                    </w:rPr>
                    <w:t>n 200</w:t>
                  </w:r>
                  <w:r>
                    <w:rPr>
                      <w:rFonts w:ascii="Arial" w:hAnsi="Arial" w:cs="Arial"/>
                      <w:b/>
                    </w:rPr>
                    <w:t>8</w:t>
                  </w:r>
                </w:p>
                <w:p w:rsidR="007A12BD" w:rsidRDefault="007A12BD">
                  <w:pPr>
                    <w:rPr>
                      <w:rFonts w:ascii="Arial" w:hAnsi="Arial" w:cs="Arial"/>
                    </w:rPr>
                  </w:pPr>
                </w:p>
                <w:p w:rsidR="007A12BD" w:rsidRPr="00A32BD9" w:rsidRDefault="007A12BD" w:rsidP="007A12BD">
                  <w:pPr>
                    <w:autoSpaceDE w:val="0"/>
                    <w:autoSpaceDN w:val="0"/>
                    <w:adjustRightInd w:val="0"/>
                    <w:rPr>
                      <w:rFonts w:ascii="Arial" w:hAnsi="Arial" w:cs="Arial"/>
                      <w:lang w:eastAsia="en-GB"/>
                    </w:rPr>
                  </w:pPr>
                  <w:r w:rsidRPr="00A32BD9">
                    <w:rPr>
                      <w:rFonts w:ascii="Arial" w:hAnsi="Arial" w:cs="Arial"/>
                      <w:lang w:eastAsia="en-GB"/>
                    </w:rPr>
                    <w:t>Rugby is a team game that has high psychological and physiological demands. During a</w:t>
                  </w:r>
                </w:p>
                <w:p w:rsidR="007A12BD" w:rsidRPr="00A32BD9" w:rsidRDefault="007A12BD" w:rsidP="007A12BD">
                  <w:pPr>
                    <w:autoSpaceDE w:val="0"/>
                    <w:autoSpaceDN w:val="0"/>
                    <w:adjustRightInd w:val="0"/>
                    <w:rPr>
                      <w:rFonts w:ascii="Arial" w:hAnsi="Arial" w:cs="Arial"/>
                      <w:lang w:eastAsia="en-GB"/>
                    </w:rPr>
                  </w:pPr>
                  <w:r w:rsidRPr="00A32BD9">
                    <w:rPr>
                      <w:rFonts w:ascii="Arial" w:hAnsi="Arial" w:cs="Arial"/>
                      <w:lang w:eastAsia="en-GB"/>
                    </w:rPr>
                    <w:t>rugby match there is considerable physical contact, but incidents of aggression are</w:t>
                  </w:r>
                </w:p>
                <w:p w:rsidR="007A12BD" w:rsidRDefault="007A12BD" w:rsidP="007A12BD">
                  <w:pPr>
                    <w:autoSpaceDE w:val="0"/>
                    <w:autoSpaceDN w:val="0"/>
                    <w:adjustRightInd w:val="0"/>
                    <w:rPr>
                      <w:rFonts w:ascii="Arial" w:hAnsi="Arial" w:cs="Arial"/>
                      <w:lang w:eastAsia="en-GB"/>
                    </w:rPr>
                  </w:pPr>
                  <w:r w:rsidRPr="00A32BD9">
                    <w:rPr>
                      <w:rFonts w:ascii="Arial" w:hAnsi="Arial" w:cs="Arial"/>
                      <w:lang w:eastAsia="en-GB"/>
                    </w:rPr>
                    <w:t>relatively rare.</w:t>
                  </w:r>
                </w:p>
                <w:p w:rsidR="00A32BD9" w:rsidRPr="00A32BD9" w:rsidRDefault="00A32BD9" w:rsidP="007A12BD">
                  <w:pPr>
                    <w:autoSpaceDE w:val="0"/>
                    <w:autoSpaceDN w:val="0"/>
                    <w:adjustRightInd w:val="0"/>
                    <w:rPr>
                      <w:rFonts w:ascii="Arial" w:hAnsi="Arial" w:cs="Arial"/>
                      <w:lang w:eastAsia="en-GB"/>
                    </w:rPr>
                  </w:pPr>
                </w:p>
                <w:p w:rsidR="007A12BD" w:rsidRPr="00A32BD9" w:rsidRDefault="007A12BD" w:rsidP="007A12BD">
                  <w:pPr>
                    <w:autoSpaceDE w:val="0"/>
                    <w:autoSpaceDN w:val="0"/>
                    <w:adjustRightInd w:val="0"/>
                    <w:rPr>
                      <w:rFonts w:ascii="Arial" w:hAnsi="Arial" w:cs="Arial"/>
                      <w:i/>
                      <w:iCs/>
                      <w:lang w:eastAsia="en-GB"/>
                    </w:rPr>
                  </w:pPr>
                  <w:r w:rsidRPr="00A32BD9">
                    <w:rPr>
                      <w:rFonts w:ascii="Arial" w:hAnsi="Arial" w:cs="Arial"/>
                      <w:lang w:eastAsia="en-GB"/>
                    </w:rPr>
                    <w:t xml:space="preserve">(i) </w:t>
                  </w:r>
                  <w:r w:rsidR="00A32BD9">
                    <w:rPr>
                      <w:rFonts w:ascii="Arial" w:hAnsi="Arial" w:cs="Arial"/>
                      <w:lang w:eastAsia="en-GB"/>
                    </w:rPr>
                    <w:tab/>
                  </w:r>
                  <w:r w:rsidRPr="00A32BD9">
                    <w:rPr>
                      <w:rFonts w:ascii="Arial" w:hAnsi="Arial" w:cs="Arial"/>
                      <w:lang w:eastAsia="en-GB"/>
                    </w:rPr>
                    <w:t xml:space="preserve">Explain the terms </w:t>
                  </w:r>
                  <w:r w:rsidRPr="00A32BD9">
                    <w:rPr>
                      <w:rFonts w:ascii="Arial" w:hAnsi="Arial" w:cs="Arial"/>
                      <w:i/>
                      <w:iCs/>
                      <w:lang w:eastAsia="en-GB"/>
                    </w:rPr>
                    <w:t>hostile aggression</w:t>
                  </w:r>
                  <w:r w:rsidR="00A32BD9">
                    <w:rPr>
                      <w:rFonts w:ascii="Arial" w:hAnsi="Arial" w:cs="Arial"/>
                      <w:i/>
                      <w:iCs/>
                      <w:lang w:eastAsia="en-GB"/>
                    </w:rPr>
                    <w:t>,</w:t>
                  </w:r>
                  <w:r w:rsidRPr="00A32BD9">
                    <w:rPr>
                      <w:rFonts w:ascii="Arial" w:hAnsi="Arial" w:cs="Arial"/>
                      <w:lang w:eastAsia="en-GB"/>
                    </w:rPr>
                    <w:t xml:space="preserve"> </w:t>
                  </w:r>
                  <w:r w:rsidRPr="00A32BD9">
                    <w:rPr>
                      <w:rFonts w:ascii="Arial" w:hAnsi="Arial" w:cs="Arial"/>
                      <w:i/>
                      <w:iCs/>
                      <w:lang w:eastAsia="en-GB"/>
                    </w:rPr>
                    <w:t>instrumental aggr</w:t>
                  </w:r>
                  <w:r w:rsidR="00A32BD9">
                    <w:rPr>
                      <w:rFonts w:ascii="Arial" w:hAnsi="Arial" w:cs="Arial"/>
                      <w:i/>
                      <w:iCs/>
                      <w:lang w:eastAsia="en-GB"/>
                    </w:rPr>
                    <w:t xml:space="preserve">ession </w:t>
                  </w:r>
                  <w:r w:rsidR="00A32BD9" w:rsidRPr="00A32BD9">
                    <w:rPr>
                      <w:rFonts w:ascii="Arial" w:hAnsi="Arial" w:cs="Arial"/>
                      <w:iCs/>
                      <w:lang w:eastAsia="en-GB"/>
                    </w:rPr>
                    <w:t>and</w:t>
                  </w:r>
                  <w:r w:rsidR="00A32BD9">
                    <w:rPr>
                      <w:rFonts w:ascii="Arial" w:hAnsi="Arial" w:cs="Arial"/>
                      <w:i/>
                      <w:iCs/>
                      <w:lang w:eastAsia="en-GB"/>
                    </w:rPr>
                    <w:t xml:space="preserve"> assertion</w:t>
                  </w:r>
                  <w:r w:rsidRPr="00A32BD9">
                    <w:rPr>
                      <w:rFonts w:ascii="Arial" w:hAnsi="Arial" w:cs="Arial"/>
                      <w:i/>
                      <w:iCs/>
                      <w:lang w:eastAsia="en-GB"/>
                    </w:rPr>
                    <w:t xml:space="preserve">. </w:t>
                  </w:r>
                  <w:r w:rsidR="00A32BD9" w:rsidRPr="00A32BD9">
                    <w:rPr>
                      <w:rFonts w:ascii="Arial" w:hAnsi="Arial" w:cs="Arial"/>
                      <w:iCs/>
                      <w:lang w:eastAsia="en-GB"/>
                    </w:rPr>
                    <w:t>[3]</w:t>
                  </w:r>
                </w:p>
                <w:p w:rsidR="007A12BD" w:rsidRPr="00A32BD9" w:rsidRDefault="007A12BD" w:rsidP="007A12BD">
                  <w:pPr>
                    <w:autoSpaceDE w:val="0"/>
                    <w:autoSpaceDN w:val="0"/>
                    <w:adjustRightInd w:val="0"/>
                    <w:rPr>
                      <w:rFonts w:ascii="Arial" w:hAnsi="Arial" w:cs="Arial"/>
                      <w:i/>
                      <w:iCs/>
                      <w:lang w:eastAsia="en-GB"/>
                    </w:rPr>
                  </w:pPr>
                  <w:r w:rsidRPr="00A32BD9">
                    <w:rPr>
                      <w:rFonts w:ascii="Arial" w:hAnsi="Arial" w:cs="Arial"/>
                      <w:lang w:eastAsia="en-GB"/>
                    </w:rPr>
                    <w:t>(ii)</w:t>
                  </w:r>
                  <w:r w:rsidR="00A32BD9">
                    <w:rPr>
                      <w:rFonts w:ascii="Arial" w:hAnsi="Arial" w:cs="Arial"/>
                      <w:lang w:eastAsia="en-GB"/>
                    </w:rPr>
                    <w:tab/>
                  </w:r>
                  <w:r w:rsidRPr="00A32BD9">
                    <w:rPr>
                      <w:rFonts w:ascii="Arial" w:hAnsi="Arial" w:cs="Arial"/>
                      <w:lang w:eastAsia="en-GB"/>
                    </w:rPr>
                    <w:t xml:space="preserve">Explain how </w:t>
                  </w:r>
                  <w:r w:rsidRPr="00A32BD9">
                    <w:rPr>
                      <w:rFonts w:ascii="Arial" w:hAnsi="Arial" w:cs="Arial"/>
                      <w:i/>
                      <w:iCs/>
                      <w:lang w:eastAsia="en-GB"/>
                    </w:rPr>
                    <w:t xml:space="preserve">frustration </w:t>
                  </w:r>
                  <w:r w:rsidRPr="00A32BD9">
                    <w:rPr>
                      <w:rFonts w:ascii="Arial" w:hAnsi="Arial" w:cs="Arial"/>
                      <w:lang w:eastAsia="en-GB"/>
                    </w:rPr>
                    <w:t xml:space="preserve">may lead to </w:t>
                  </w:r>
                  <w:r w:rsidRPr="00A32BD9">
                    <w:rPr>
                      <w:rFonts w:ascii="Arial" w:hAnsi="Arial" w:cs="Arial"/>
                      <w:i/>
                      <w:iCs/>
                      <w:lang w:eastAsia="en-GB"/>
                    </w:rPr>
                    <w:t>aggression</w:t>
                  </w:r>
                  <w:r w:rsidRPr="00A32BD9">
                    <w:rPr>
                      <w:rFonts w:ascii="Arial" w:hAnsi="Arial" w:cs="Arial"/>
                      <w:lang w:eastAsia="en-GB"/>
                    </w:rPr>
                    <w:t xml:space="preserve">. </w:t>
                  </w:r>
                  <w:r w:rsidR="00A32BD9" w:rsidRPr="00A32BD9">
                    <w:rPr>
                      <w:rFonts w:ascii="Arial" w:hAnsi="Arial" w:cs="Arial"/>
                      <w:iCs/>
                      <w:lang w:eastAsia="en-GB"/>
                    </w:rPr>
                    <w:t>[4]</w:t>
                  </w:r>
                </w:p>
                <w:p w:rsidR="007A12BD" w:rsidRPr="00A32BD9" w:rsidRDefault="007A12BD" w:rsidP="007A12BD">
                  <w:pPr>
                    <w:autoSpaceDE w:val="0"/>
                    <w:autoSpaceDN w:val="0"/>
                    <w:adjustRightInd w:val="0"/>
                    <w:rPr>
                      <w:rFonts w:ascii="Arial" w:hAnsi="Arial" w:cs="Arial"/>
                      <w:lang w:eastAsia="en-GB"/>
                    </w:rPr>
                  </w:pPr>
                  <w:r w:rsidRPr="00A32BD9">
                    <w:rPr>
                      <w:rFonts w:ascii="Arial" w:hAnsi="Arial" w:cs="Arial"/>
                      <w:lang w:eastAsia="en-GB"/>
                    </w:rPr>
                    <w:t xml:space="preserve">(iii) </w:t>
                  </w:r>
                  <w:r w:rsidR="00A32BD9">
                    <w:rPr>
                      <w:rFonts w:ascii="Arial" w:hAnsi="Arial" w:cs="Arial"/>
                      <w:lang w:eastAsia="en-GB"/>
                    </w:rPr>
                    <w:tab/>
                  </w:r>
                  <w:r w:rsidRPr="00A32BD9">
                    <w:rPr>
                      <w:rFonts w:ascii="Arial" w:hAnsi="Arial" w:cs="Arial"/>
                      <w:lang w:eastAsia="en-GB"/>
                    </w:rPr>
                    <w:t>How might a coach try to reduce the aggressive tendencies of one of their</w:t>
                  </w:r>
                </w:p>
                <w:p w:rsidR="007A12BD" w:rsidRPr="00A32BD9" w:rsidRDefault="00A32BD9" w:rsidP="007A12BD">
                  <w:pPr>
                    <w:autoSpaceDE w:val="0"/>
                    <w:autoSpaceDN w:val="0"/>
                    <w:adjustRightInd w:val="0"/>
                    <w:rPr>
                      <w:rFonts w:ascii="Arial" w:hAnsi="Arial" w:cs="Arial"/>
                      <w:i/>
                      <w:iCs/>
                      <w:lang w:eastAsia="en-GB"/>
                    </w:rPr>
                  </w:pPr>
                  <w:r>
                    <w:rPr>
                      <w:rFonts w:ascii="Arial" w:hAnsi="Arial" w:cs="Arial"/>
                      <w:lang w:eastAsia="en-GB"/>
                    </w:rPr>
                    <w:tab/>
                  </w:r>
                  <w:r w:rsidR="007A12BD" w:rsidRPr="00A32BD9">
                    <w:rPr>
                      <w:rFonts w:ascii="Arial" w:hAnsi="Arial" w:cs="Arial"/>
                      <w:lang w:eastAsia="en-GB"/>
                    </w:rPr>
                    <w:t xml:space="preserve">players? </w:t>
                  </w:r>
                  <w:r w:rsidRPr="00A32BD9">
                    <w:rPr>
                      <w:rFonts w:ascii="Arial" w:hAnsi="Arial" w:cs="Arial"/>
                      <w:iCs/>
                      <w:lang w:eastAsia="en-GB"/>
                    </w:rPr>
                    <w:t>[3]</w:t>
                  </w:r>
                </w:p>
              </w:txbxContent>
            </v:textbox>
            <w10:wrap type="square"/>
          </v:shape>
        </w:pict>
      </w:r>
    </w:p>
    <w:sectPr w:rsidR="00720ECA" w:rsidSect="00A704C6">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2BD" w:rsidRDefault="007A12BD">
      <w:r>
        <w:separator/>
      </w:r>
    </w:p>
  </w:endnote>
  <w:endnote w:type="continuationSeparator" w:id="0">
    <w:p w:rsidR="007A12BD" w:rsidRDefault="007A12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BD" w:rsidRPr="00720ECA" w:rsidRDefault="007A12BD" w:rsidP="00A704C6">
    <w:pPr>
      <w:pStyle w:val="Footer"/>
      <w:pBdr>
        <w:top w:val="single" w:sz="4" w:space="1" w:color="auto"/>
      </w:pBdr>
      <w:tabs>
        <w:tab w:val="clear" w:pos="4153"/>
        <w:tab w:val="clear" w:pos="8306"/>
        <w:tab w:val="right" w:pos="8280"/>
        <w:tab w:val="right" w:pos="13860"/>
      </w:tabs>
      <w:rPr>
        <w:rFonts w:ascii="Arial" w:hAnsi="Arial" w:cs="Arial"/>
      </w:rPr>
    </w:pPr>
    <w:r w:rsidRPr="00720ECA">
      <w:rPr>
        <w:rStyle w:val="PageNumber"/>
        <w:rFonts w:ascii="Arial" w:hAnsi="Arial" w:cs="Arial"/>
      </w:rPr>
      <w:fldChar w:fldCharType="begin"/>
    </w:r>
    <w:r w:rsidRPr="00720ECA">
      <w:rPr>
        <w:rStyle w:val="PageNumber"/>
        <w:rFonts w:ascii="Arial" w:hAnsi="Arial" w:cs="Arial"/>
      </w:rPr>
      <w:instrText xml:space="preserve"> PAGE </w:instrText>
    </w:r>
    <w:r w:rsidRPr="00720ECA">
      <w:rPr>
        <w:rStyle w:val="PageNumber"/>
        <w:rFonts w:ascii="Arial" w:hAnsi="Arial" w:cs="Arial"/>
      </w:rPr>
      <w:fldChar w:fldCharType="separate"/>
    </w:r>
    <w:r w:rsidR="00A32BD9">
      <w:rPr>
        <w:rStyle w:val="PageNumber"/>
        <w:rFonts w:ascii="Arial" w:hAnsi="Arial" w:cs="Arial"/>
        <w:noProof/>
      </w:rPr>
      <w:t>2</w:t>
    </w:r>
    <w:r w:rsidRPr="00720ECA">
      <w:rPr>
        <w:rStyle w:val="PageNumber"/>
        <w:rFonts w:ascii="Arial" w:hAnsi="Arial" w:cs="Arial"/>
      </w:rPr>
      <w:fldChar w:fldCharType="end"/>
    </w:r>
    <w:r>
      <w:rPr>
        <w:rStyle w:val="PageNumber"/>
        <w:rFonts w:ascii="Arial" w:hAnsi="Arial" w:cs="Arial"/>
      </w:rPr>
      <w:tab/>
    </w:r>
    <w:r w:rsidRPr="00720ECA">
      <w:rPr>
        <w:rFonts w:ascii="Arial" w:hAnsi="Arial" w:cs="Arial"/>
      </w:rPr>
      <w:t>Psychology of Sport</w:t>
    </w:r>
    <w:r>
      <w:rPr>
        <w:rFonts w:ascii="Arial" w:hAnsi="Arial" w:cs="Arial"/>
      </w:rPr>
      <w:t>s Performance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BD" w:rsidRPr="00720ECA" w:rsidRDefault="007A12BD" w:rsidP="00A704C6">
    <w:pPr>
      <w:pStyle w:val="Footer"/>
      <w:pBdr>
        <w:top w:val="single" w:sz="4" w:space="1" w:color="auto"/>
      </w:pBdr>
      <w:tabs>
        <w:tab w:val="clear" w:pos="8306"/>
        <w:tab w:val="left" w:pos="8100"/>
        <w:tab w:val="right" w:pos="13860"/>
      </w:tabs>
      <w:rPr>
        <w:rFonts w:ascii="Arial" w:hAnsi="Arial" w:cs="Arial"/>
      </w:rPr>
    </w:pPr>
    <w:r w:rsidRPr="00720ECA">
      <w:rPr>
        <w:rFonts w:ascii="Arial" w:hAnsi="Arial" w:cs="Arial"/>
      </w:rPr>
      <w:t>P</w:t>
    </w:r>
    <w:r>
      <w:rPr>
        <w:rFonts w:ascii="Arial" w:hAnsi="Arial" w:cs="Arial"/>
      </w:rPr>
      <w:t>sychology of Sports Performance</w:t>
    </w:r>
    <w:r>
      <w:rPr>
        <w:rFonts w:ascii="Arial" w:hAnsi="Arial" w:cs="Arial"/>
      </w:rPr>
      <w:tab/>
    </w:r>
    <w:r>
      <w:rPr>
        <w:rFonts w:ascii="Arial" w:hAnsi="Arial" w:cs="Arial"/>
      </w:rPr>
      <w:tab/>
    </w:r>
    <w:r w:rsidRPr="00720ECA">
      <w:rPr>
        <w:rStyle w:val="PageNumber"/>
        <w:rFonts w:ascii="Arial" w:hAnsi="Arial" w:cs="Arial"/>
      </w:rPr>
      <w:fldChar w:fldCharType="begin"/>
    </w:r>
    <w:r w:rsidRPr="00720ECA">
      <w:rPr>
        <w:rStyle w:val="PageNumber"/>
        <w:rFonts w:ascii="Arial" w:hAnsi="Arial" w:cs="Arial"/>
      </w:rPr>
      <w:instrText xml:space="preserve"> PAGE </w:instrText>
    </w:r>
    <w:r w:rsidRPr="00720ECA">
      <w:rPr>
        <w:rStyle w:val="PageNumber"/>
        <w:rFonts w:ascii="Arial" w:hAnsi="Arial" w:cs="Arial"/>
      </w:rPr>
      <w:fldChar w:fldCharType="separate"/>
    </w:r>
    <w:r w:rsidR="00A32BD9">
      <w:rPr>
        <w:rStyle w:val="PageNumber"/>
        <w:rFonts w:ascii="Arial" w:hAnsi="Arial" w:cs="Arial"/>
        <w:noProof/>
      </w:rPr>
      <w:t>1</w:t>
    </w:r>
    <w:r w:rsidRPr="00720ECA">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2BD" w:rsidRDefault="007A12BD">
      <w:r>
        <w:separator/>
      </w:r>
    </w:p>
  </w:footnote>
  <w:footnote w:type="continuationSeparator" w:id="0">
    <w:p w:rsidR="007A12BD" w:rsidRDefault="007A1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BD" w:rsidRDefault="007A12BD">
    <w:pPr>
      <w:pStyle w:val="Header"/>
    </w:pPr>
    <w:r>
      <w:rPr>
        <w:noProof/>
        <w:lang w:val="en-US"/>
      </w:rPr>
      <w:pict>
        <v:shapetype id="_x0000_t202" coordsize="21600,21600" o:spt="202" path="m,l,21600r21600,l21600,xe">
          <v:stroke joinstyle="miter"/>
          <v:path gradientshapeok="t" o:connecttype="rect"/>
        </v:shapetype>
        <v:shape id="_x0000_s2052" type="#_x0000_t202" style="position:absolute;margin-left:0;margin-top:-8.45pt;width:54pt;height:45pt;z-index:251657728" fillcolor="black">
          <v:textbox style="mso-next-textbox:#_x0000_s2052">
            <w:txbxContent>
              <w:p w:rsidR="007A12BD" w:rsidRPr="00DA08A9" w:rsidRDefault="007A12BD" w:rsidP="00720ECA">
                <w:pPr>
                  <w:jc w:val="center"/>
                  <w:rPr>
                    <w:rFonts w:ascii="Arial" w:hAnsi="Arial" w:cs="Arial"/>
                    <w:color w:val="FFFFFF"/>
                    <w:sz w:val="44"/>
                    <w:szCs w:val="44"/>
                  </w:rPr>
                </w:pPr>
                <w:r>
                  <w:rPr>
                    <w:rFonts w:ascii="Arial" w:hAnsi="Arial" w:cs="Arial"/>
                    <w:color w:val="FFFFFF"/>
                    <w:sz w:val="44"/>
                    <w:szCs w:val="44"/>
                  </w:rPr>
                  <w:t>4</w:t>
                </w:r>
              </w:p>
              <w:p w:rsidR="007A12BD" w:rsidRPr="00DA08A9" w:rsidRDefault="007A12BD" w:rsidP="00720ECA">
                <w:pPr>
                  <w:jc w:val="center"/>
                  <w:rPr>
                    <w:rFonts w:ascii="Arial" w:hAnsi="Arial" w:cs="Arial"/>
                    <w:b/>
                    <w:color w:val="FFFFFF"/>
                    <w:sz w:val="16"/>
                    <w:szCs w:val="16"/>
                  </w:rPr>
                </w:pPr>
                <w:r w:rsidRPr="00DA08A9">
                  <w:rPr>
                    <w:rFonts w:ascii="Arial" w:hAnsi="Arial" w:cs="Arial"/>
                    <w:b/>
                    <w:color w:val="FFFFFF"/>
                    <w:sz w:val="16"/>
                    <w:szCs w:val="16"/>
                  </w:rPr>
                  <w:t>Psych</w:t>
                </w:r>
              </w:p>
            </w:txbxContent>
          </v:textbox>
        </v:shape>
      </w:pict>
    </w:r>
    <w:r w:rsidR="00A32BD9">
      <w:rPr>
        <w:noProof/>
        <w:lang w:eastAsia="en-GB"/>
      </w:rPr>
      <w:drawing>
        <wp:anchor distT="0" distB="0" distL="114300" distR="114300" simplePos="0" relativeHeight="251659776" behindDoc="0" locked="0" layoutInCell="1" allowOverlap="1">
          <wp:simplePos x="0" y="0"/>
          <wp:positionH relativeFrom="column">
            <wp:posOffset>4229100</wp:posOffset>
          </wp:positionH>
          <wp:positionV relativeFrom="paragraph">
            <wp:posOffset>6985</wp:posOffset>
          </wp:positionV>
          <wp:extent cx="1095375" cy="361315"/>
          <wp:effectExtent l="19050" t="0" r="9525"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1095375" cy="361315"/>
                  </a:xfrm>
                  <a:prstGeom prst="rect">
                    <a:avLst/>
                  </a:prstGeom>
                  <a:noFill/>
                </pic:spPr>
              </pic:pic>
            </a:graphicData>
          </a:graphic>
        </wp:anchor>
      </w:drawing>
    </w:r>
    <w:r w:rsidR="00A32BD9">
      <w:rPr>
        <w:noProof/>
        <w:lang w:eastAsia="en-GB"/>
      </w:rPr>
      <w:drawing>
        <wp:anchor distT="0" distB="0" distL="114300" distR="114300" simplePos="0" relativeHeight="251656704" behindDoc="0" locked="0" layoutInCell="1" allowOverlap="1">
          <wp:simplePos x="0" y="0"/>
          <wp:positionH relativeFrom="column">
            <wp:posOffset>7543800</wp:posOffset>
          </wp:positionH>
          <wp:positionV relativeFrom="paragraph">
            <wp:posOffset>-107315</wp:posOffset>
          </wp:positionV>
          <wp:extent cx="1095375" cy="361315"/>
          <wp:effectExtent l="19050" t="0" r="9525"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grayscl/>
                  </a:blip>
                  <a:srcRect/>
                  <a:stretch>
                    <a:fillRect/>
                  </a:stretch>
                </pic:blipFill>
                <pic:spPr bwMode="auto">
                  <a:xfrm>
                    <a:off x="0" y="0"/>
                    <a:ext cx="1095375" cy="3613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BD" w:rsidRDefault="00A32BD9" w:rsidP="00080666">
    <w:pPr>
      <w:pStyle w:val="Header"/>
      <w:tabs>
        <w:tab w:val="clear" w:pos="4153"/>
        <w:tab w:val="clear" w:pos="8306"/>
        <w:tab w:val="left" w:pos="4361"/>
      </w:tabs>
    </w:pPr>
    <w:r>
      <w:rPr>
        <w:noProof/>
        <w:lang w:eastAsia="en-GB"/>
      </w:rPr>
      <w:drawing>
        <wp:anchor distT="0" distB="0" distL="114300" distR="114300" simplePos="0" relativeHeight="251655680" behindDoc="0" locked="0" layoutInCell="1" allowOverlap="1">
          <wp:simplePos x="0" y="0"/>
          <wp:positionH relativeFrom="column">
            <wp:posOffset>0</wp:posOffset>
          </wp:positionH>
          <wp:positionV relativeFrom="paragraph">
            <wp:posOffset>6985</wp:posOffset>
          </wp:positionV>
          <wp:extent cx="1095375" cy="361315"/>
          <wp:effectExtent l="19050" t="0" r="9525"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095375" cy="361315"/>
                  </a:xfrm>
                  <a:prstGeom prst="rect">
                    <a:avLst/>
                  </a:prstGeom>
                  <a:noFill/>
                </pic:spPr>
              </pic:pic>
            </a:graphicData>
          </a:graphic>
        </wp:anchor>
      </w:drawing>
    </w:r>
    <w:r w:rsidR="007A12BD">
      <w:rPr>
        <w:noProof/>
        <w:lang w:val="en-US"/>
      </w:rPr>
      <w:pict>
        <v:shapetype id="_x0000_t202" coordsize="21600,21600" o:spt="202" path="m,l,21600r21600,l21600,xe">
          <v:stroke joinstyle="miter"/>
          <v:path gradientshapeok="t" o:connecttype="rect"/>
        </v:shapetype>
        <v:shape id="_x0000_s2053" type="#_x0000_t202" style="position:absolute;margin-left:369pt;margin-top:-8.45pt;width:54pt;height:45pt;z-index:251658752;mso-position-horizontal-relative:text;mso-position-vertical-relative:text" fillcolor="black">
          <v:textbox style="mso-next-textbox:#_x0000_s2053">
            <w:txbxContent>
              <w:p w:rsidR="007A12BD" w:rsidRPr="00DA08A9" w:rsidRDefault="007A12BD" w:rsidP="00A704C6">
                <w:pPr>
                  <w:jc w:val="center"/>
                  <w:rPr>
                    <w:rFonts w:ascii="Arial" w:hAnsi="Arial" w:cs="Arial"/>
                    <w:color w:val="FFFFFF"/>
                    <w:sz w:val="44"/>
                    <w:szCs w:val="44"/>
                  </w:rPr>
                </w:pPr>
                <w:r>
                  <w:rPr>
                    <w:rFonts w:ascii="Arial" w:hAnsi="Arial" w:cs="Arial"/>
                    <w:color w:val="FFFFFF"/>
                    <w:sz w:val="44"/>
                    <w:szCs w:val="44"/>
                  </w:rPr>
                  <w:t>4</w:t>
                </w:r>
              </w:p>
              <w:p w:rsidR="007A12BD" w:rsidRPr="00DA08A9" w:rsidRDefault="007A12BD" w:rsidP="00A704C6">
                <w:pPr>
                  <w:jc w:val="center"/>
                  <w:rPr>
                    <w:rFonts w:ascii="Arial" w:hAnsi="Arial" w:cs="Arial"/>
                    <w:b/>
                    <w:color w:val="FFFFFF"/>
                    <w:sz w:val="16"/>
                    <w:szCs w:val="16"/>
                  </w:rPr>
                </w:pPr>
                <w:r w:rsidRPr="00DA08A9">
                  <w:rPr>
                    <w:rFonts w:ascii="Arial" w:hAnsi="Arial" w:cs="Arial"/>
                    <w:b/>
                    <w:color w:val="FFFFFF"/>
                    <w:sz w:val="16"/>
                    <w:szCs w:val="16"/>
                  </w:rPr>
                  <w:t>Psych</w:t>
                </w:r>
              </w:p>
            </w:txbxContent>
          </v:textbox>
        </v:shape>
      </w:pict>
    </w:r>
    <w:r w:rsidR="007A12BD">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431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20ECA"/>
    <w:rsid w:val="00080666"/>
    <w:rsid w:val="000B7B76"/>
    <w:rsid w:val="00157F9E"/>
    <w:rsid w:val="001E101F"/>
    <w:rsid w:val="002175D2"/>
    <w:rsid w:val="003A68CD"/>
    <w:rsid w:val="00413676"/>
    <w:rsid w:val="00720ECA"/>
    <w:rsid w:val="00742521"/>
    <w:rsid w:val="0079069A"/>
    <w:rsid w:val="007A12BD"/>
    <w:rsid w:val="007F4C33"/>
    <w:rsid w:val="007F57A3"/>
    <w:rsid w:val="007F5FA6"/>
    <w:rsid w:val="00912756"/>
    <w:rsid w:val="009311D9"/>
    <w:rsid w:val="00A32BD9"/>
    <w:rsid w:val="00A704C6"/>
    <w:rsid w:val="00AD4560"/>
    <w:rsid w:val="00AE0A5D"/>
    <w:rsid w:val="00BD2736"/>
    <w:rsid w:val="00C30389"/>
    <w:rsid w:val="00CD1A85"/>
    <w:rsid w:val="00D075DF"/>
    <w:rsid w:val="00D42902"/>
    <w:rsid w:val="00D4654D"/>
    <w:rsid w:val="00DB1EE0"/>
    <w:rsid w:val="00E254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sz w:val="22"/>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b/>
      <w:bCs/>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sz w:val="22"/>
      <w:szCs w:val="20"/>
    </w:rPr>
  </w:style>
  <w:style w:type="paragraph" w:styleId="BodyText2">
    <w:name w:val="Body Text 2"/>
    <w:basedOn w:val="Normal"/>
    <w:rPr>
      <w:rFonts w:ascii="Arial" w:hAnsi="Arial"/>
      <w:sz w:val="22"/>
    </w:rPr>
  </w:style>
  <w:style w:type="paragraph" w:styleId="BodyText3">
    <w:name w:val="Body Text 3"/>
    <w:basedOn w:val="Normal"/>
    <w:pPr>
      <w:jc w:val="both"/>
    </w:pPr>
    <w:rPr>
      <w:rFonts w:ascii="Arial" w:hAnsi="Arial"/>
      <w:b/>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w:hAnsi="Arial" w:cs="Arial"/>
      <w:b/>
      <w:bCs/>
      <w:sz w:val="36"/>
    </w:rPr>
  </w:style>
  <w:style w:type="character" w:styleId="PageNumber">
    <w:name w:val="page number"/>
    <w:basedOn w:val="DefaultParagraphFont"/>
    <w:rsid w:val="00720E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21E7B78665E49A701798582881B04" ma:contentTypeVersion="1" ma:contentTypeDescription="Create a new document." ma:contentTypeScope="" ma:versionID="006f581a886ca102c6b9598a34bd72e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E2C2D9-B717-4B70-BFF3-474FAD0E9500}"/>
</file>

<file path=customXml/itemProps2.xml><?xml version="1.0" encoding="utf-8"?>
<ds:datastoreItem xmlns:ds="http://schemas.openxmlformats.org/officeDocument/2006/customXml" ds:itemID="{819631C2-94C5-49C4-98DC-960FD6CE0402}"/>
</file>

<file path=customXml/itemProps3.xml><?xml version="1.0" encoding="utf-8"?>
<ds:datastoreItem xmlns:ds="http://schemas.openxmlformats.org/officeDocument/2006/customXml" ds:itemID="{0DBFBDBA-CDA4-4FC2-9DB6-3B0599C95EF2}"/>
</file>

<file path=docProps/app.xml><?xml version="1.0" encoding="utf-8"?>
<Properties xmlns="http://schemas.openxmlformats.org/officeDocument/2006/extended-properties" xmlns:vt="http://schemas.openxmlformats.org/officeDocument/2006/docPropsVTypes">
  <Template>Normal</Template>
  <TotalTime>5</TotalTime>
  <Pages>4</Pages>
  <Words>23</Words>
  <Characters>134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Bonney</dc:creator>
  <cp:lastModifiedBy>Danny</cp:lastModifiedBy>
  <cp:revision>2</cp:revision>
  <cp:lastPrinted>2011-11-01T08:15:00Z</cp:lastPrinted>
  <dcterms:created xsi:type="dcterms:W3CDTF">2012-11-05T19:51:00Z</dcterms:created>
  <dcterms:modified xsi:type="dcterms:W3CDTF">2012-11-05T19:51:00Z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0x010100CB221E7B78665E49A701798582881B04</vt:lpwstr>
  </property>
</Properties>
</file>