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60993" w14:textId="77777777" w:rsidR="00853A30" w:rsidRPr="00B27D6F" w:rsidRDefault="00B27D6F" w:rsidP="00853A30">
      <w:pPr>
        <w:rPr>
          <w:i/>
          <w:sz w:val="28"/>
          <w:szCs w:val="28"/>
        </w:rPr>
      </w:pPr>
      <w:bookmarkStart w:id="0" w:name="_GoBack"/>
      <w:bookmarkEnd w:id="0"/>
      <w:r w:rsidRPr="00B27D6F">
        <w:rPr>
          <w:i/>
          <w:sz w:val="28"/>
          <w:szCs w:val="28"/>
        </w:rPr>
        <w:t xml:space="preserve">Changing Places </w:t>
      </w:r>
      <w:r w:rsidR="00853A30" w:rsidRPr="00B27D6F">
        <w:rPr>
          <w:i/>
          <w:sz w:val="28"/>
          <w:szCs w:val="28"/>
        </w:rPr>
        <w:t>H</w:t>
      </w:r>
      <w:r w:rsidRPr="00B27D6F">
        <w:rPr>
          <w:i/>
          <w:sz w:val="28"/>
          <w:szCs w:val="28"/>
        </w:rPr>
        <w:t>omework</w:t>
      </w:r>
      <w:r w:rsidR="00853A30" w:rsidRPr="00B27D6F">
        <w:rPr>
          <w:i/>
          <w:sz w:val="28"/>
          <w:szCs w:val="28"/>
        </w:rPr>
        <w:t>: complete this task before your next human Geography lesson.</w:t>
      </w:r>
    </w:p>
    <w:p w14:paraId="74860994" w14:textId="77777777" w:rsidR="00F90CEE" w:rsidRDefault="00F90CEE" w:rsidP="00853A30">
      <w:pPr>
        <w:rPr>
          <w:sz w:val="28"/>
          <w:szCs w:val="28"/>
        </w:rPr>
      </w:pPr>
    </w:p>
    <w:p w14:paraId="373E08CB" w14:textId="77777777" w:rsidR="00F70BE7" w:rsidRPr="00F70BE7" w:rsidRDefault="00F70BE7" w:rsidP="00F70BE7">
      <w:pPr>
        <w:rPr>
          <w:sz w:val="28"/>
          <w:szCs w:val="28"/>
        </w:rPr>
      </w:pPr>
      <w:r w:rsidRPr="00F70BE7">
        <w:rPr>
          <w:sz w:val="28"/>
          <w:szCs w:val="28"/>
        </w:rPr>
        <w:t xml:space="preserve">Complete the timeline on the history of Stratford, East London. </w:t>
      </w:r>
    </w:p>
    <w:p w14:paraId="61E4347A" w14:textId="77777777" w:rsidR="00F70BE7" w:rsidRPr="00F70BE7" w:rsidRDefault="00F70BE7" w:rsidP="00F70BE7">
      <w:pPr>
        <w:rPr>
          <w:sz w:val="28"/>
          <w:szCs w:val="28"/>
        </w:rPr>
      </w:pPr>
      <w:r w:rsidRPr="00F70BE7">
        <w:rPr>
          <w:sz w:val="28"/>
          <w:szCs w:val="28"/>
          <w:lang w:val="en-US"/>
        </w:rPr>
        <w:t xml:space="preserve">Use this website </w:t>
      </w:r>
      <w:hyperlink r:id="rId8" w:history="1">
        <w:r w:rsidRPr="00F70BE7">
          <w:rPr>
            <w:rStyle w:val="Hyperlink"/>
            <w:sz w:val="28"/>
            <w:szCs w:val="28"/>
            <w:lang w:val="en-US"/>
          </w:rPr>
          <w:t>https://www.eastlondonhistory.co.uk/visit-stratford-east-london/</w:t>
        </w:r>
      </w:hyperlink>
      <w:r w:rsidRPr="00F70BE7">
        <w:rPr>
          <w:sz w:val="28"/>
          <w:szCs w:val="28"/>
          <w:lang w:val="en-US"/>
        </w:rPr>
        <w:t xml:space="preserve"> and this clip: </w:t>
      </w:r>
      <w:hyperlink r:id="rId9" w:history="1">
        <w:r w:rsidRPr="00F70BE7">
          <w:rPr>
            <w:rStyle w:val="Hyperlink"/>
            <w:sz w:val="28"/>
            <w:szCs w:val="28"/>
            <w:lang w:val="en-US"/>
          </w:rPr>
          <w:t>http://</w:t>
        </w:r>
      </w:hyperlink>
      <w:hyperlink r:id="rId10" w:history="1">
        <w:r w:rsidRPr="00F70BE7">
          <w:rPr>
            <w:rStyle w:val="Hyperlink"/>
            <w:sz w:val="28"/>
            <w:szCs w:val="28"/>
            <w:lang w:val="en-US"/>
          </w:rPr>
          <w:t>www.bbc.co.uk/britainfromabove/stories/buildingbritain/thedocks.shtml</w:t>
        </w:r>
      </w:hyperlink>
      <w:r w:rsidRPr="00F70BE7">
        <w:rPr>
          <w:sz w:val="28"/>
          <w:szCs w:val="28"/>
          <w:lang w:val="en-US"/>
        </w:rPr>
        <w:t xml:space="preserve">       to produce a timeline of the area up to 2012. </w:t>
      </w:r>
    </w:p>
    <w:p w14:paraId="0ABE1945" w14:textId="77777777" w:rsidR="00F70BE7" w:rsidRPr="00F70BE7" w:rsidRDefault="00F70BE7" w:rsidP="00F70BE7">
      <w:pPr>
        <w:rPr>
          <w:sz w:val="28"/>
          <w:szCs w:val="28"/>
        </w:rPr>
      </w:pPr>
      <w:r w:rsidRPr="00F70BE7">
        <w:rPr>
          <w:sz w:val="28"/>
          <w:szCs w:val="28"/>
          <w:lang w:val="en-US"/>
        </w:rPr>
        <w:t>Make sure you include a detailed range of events such as the closure of the docks.</w:t>
      </w:r>
    </w:p>
    <w:p w14:paraId="74860999" w14:textId="77777777" w:rsidR="00B27D6F" w:rsidRDefault="00B27D6F">
      <w:r w:rsidRPr="00B27D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6099A" wp14:editId="7486099B">
                <wp:simplePos x="0" y="0"/>
                <wp:positionH relativeFrom="column">
                  <wp:posOffset>704849</wp:posOffset>
                </wp:positionH>
                <wp:positionV relativeFrom="paragraph">
                  <wp:posOffset>786130</wp:posOffset>
                </wp:positionV>
                <wp:extent cx="9525" cy="57721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772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CD442" id="Straight Connector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pt,61.9pt" to="56.25pt,5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Pr="00B27D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6099C" wp14:editId="7486099D">
                <wp:simplePos x="0" y="0"/>
                <wp:positionH relativeFrom="column">
                  <wp:posOffset>582930</wp:posOffset>
                </wp:positionH>
                <wp:positionV relativeFrom="paragraph">
                  <wp:posOffset>6561455</wp:posOffset>
                </wp:positionV>
                <wp:extent cx="123825" cy="0"/>
                <wp:effectExtent l="0" t="0" r="952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EFC08" id="Straight Connector 25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pt,516.65pt" to="55.65pt,5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6099E" wp14:editId="7486099F">
                <wp:simplePos x="0" y="0"/>
                <wp:positionH relativeFrom="column">
                  <wp:posOffset>57150</wp:posOffset>
                </wp:positionH>
                <wp:positionV relativeFrom="paragraph">
                  <wp:posOffset>6434455</wp:posOffset>
                </wp:positionV>
                <wp:extent cx="485775" cy="257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609A4" w14:textId="77777777" w:rsidR="00B27D6F" w:rsidRDefault="00B27D6F">
                            <w:r>
                              <w:t>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8609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5pt;margin-top:506.65pt;width:38.25pt;height:2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" filled="f" stroked="f" strokeweight=".5pt">
                <v:textbox>
                  <w:txbxContent>
                    <w:p w14:paraId="748609A4" w14:textId="77777777" w:rsidR="00B27D6F" w:rsidRDefault="00B27D6F">
                      <w:r>
                        <w:t>2012</w:t>
                      </w:r>
                    </w:p>
                  </w:txbxContent>
                </v:textbox>
              </v:shape>
            </w:pict>
          </mc:Fallback>
        </mc:AlternateContent>
      </w:r>
      <w:r w:rsidRPr="00B27D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8609A0" wp14:editId="748609A1">
                <wp:simplePos x="0" y="0"/>
                <wp:positionH relativeFrom="margin">
                  <wp:align>right</wp:align>
                </wp:positionH>
                <wp:positionV relativeFrom="paragraph">
                  <wp:posOffset>328930</wp:posOffset>
                </wp:positionV>
                <wp:extent cx="6619875" cy="655320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609A5" w14:textId="77777777" w:rsidR="00B27D6F" w:rsidRPr="001D3194" w:rsidRDefault="00B27D6F" w:rsidP="00B27D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3194">
                              <w:rPr>
                                <w:sz w:val="24"/>
                                <w:szCs w:val="24"/>
                              </w:rPr>
                              <w:t>Stratford timeline:</w:t>
                            </w:r>
                          </w:p>
                          <w:p w14:paraId="748609A6" w14:textId="77777777" w:rsidR="00B27D6F" w:rsidRPr="001D3194" w:rsidRDefault="00B27D6F" w:rsidP="00B27D6F">
                            <w:pPr>
                              <w:ind w:left="1170" w:hanging="1170"/>
                              <w:rPr>
                                <w:sz w:val="24"/>
                                <w:szCs w:val="24"/>
                              </w:rPr>
                            </w:pPr>
                            <w:r w:rsidRPr="001D3194">
                              <w:rPr>
                                <w:sz w:val="24"/>
                                <w:szCs w:val="24"/>
                              </w:rPr>
                              <w:t>1850s</w:t>
                            </w:r>
                            <w:r w:rsidRPr="001D3194">
                              <w:rPr>
                                <w:sz w:val="24"/>
                                <w:szCs w:val="24"/>
                              </w:rPr>
                              <w:tab/>
                              <w:t xml:space="preserve">Royal docks opened on the Thames.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The area became a world centre for the e</w:t>
                            </w:r>
                            <w:r w:rsidRPr="001D3194">
                              <w:rPr>
                                <w:sz w:val="24"/>
                                <w:szCs w:val="24"/>
                              </w:rPr>
                              <w:t>ngineering, chemical, textile and food industries.</w:t>
                            </w:r>
                          </w:p>
                          <w:p w14:paraId="748609A7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A8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A9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AA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AB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AC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AD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AE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AF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B0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B1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B2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B3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B4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B5" w14:textId="77777777" w:rsidR="00B27D6F" w:rsidRPr="00D323C2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609A0" id="Text Box 2" o:spid="_x0000_s1027" type="#_x0000_t202" style="position:absolute;margin-left:470.05pt;margin-top:25.9pt;width:521.25pt;height:51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">
                <v:textbox>
                  <w:txbxContent>
                    <w:p w14:paraId="748609A5" w14:textId="77777777" w:rsidR="00B27D6F" w:rsidRPr="001D3194" w:rsidRDefault="00B27D6F" w:rsidP="00B27D6F">
                      <w:pPr>
                        <w:rPr>
                          <w:sz w:val="24"/>
                          <w:szCs w:val="24"/>
                        </w:rPr>
                      </w:pPr>
                      <w:r w:rsidRPr="001D3194">
                        <w:rPr>
                          <w:sz w:val="24"/>
                          <w:szCs w:val="24"/>
                        </w:rPr>
                        <w:t>Stratford timeline:</w:t>
                      </w:r>
                    </w:p>
                    <w:p w14:paraId="748609A6" w14:textId="77777777" w:rsidR="00B27D6F" w:rsidRPr="001D3194" w:rsidRDefault="00B27D6F" w:rsidP="00B27D6F">
                      <w:pPr>
                        <w:ind w:left="1170" w:hanging="1170"/>
                        <w:rPr>
                          <w:sz w:val="24"/>
                          <w:szCs w:val="24"/>
                        </w:rPr>
                      </w:pPr>
                      <w:r w:rsidRPr="001D3194">
                        <w:rPr>
                          <w:sz w:val="24"/>
                          <w:szCs w:val="24"/>
                        </w:rPr>
                        <w:t>1850s</w:t>
                      </w:r>
                      <w:r w:rsidRPr="001D3194">
                        <w:rPr>
                          <w:sz w:val="24"/>
                          <w:szCs w:val="24"/>
                        </w:rPr>
                        <w:tab/>
                        <w:t xml:space="preserve">Royal docks opened on the Thames. </w:t>
                      </w:r>
                      <w:r>
                        <w:rPr>
                          <w:sz w:val="24"/>
                          <w:szCs w:val="24"/>
                        </w:rPr>
                        <w:t>The area became a world centre for the e</w:t>
                      </w:r>
                      <w:r w:rsidRPr="001D3194">
                        <w:rPr>
                          <w:sz w:val="24"/>
                          <w:szCs w:val="24"/>
                        </w:rPr>
                        <w:t>ngineering, chemical, textile and food industries.</w:t>
                      </w:r>
                    </w:p>
                    <w:p w14:paraId="748609A7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A8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A9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AA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AB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AC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AD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AE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AF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B0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B1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B2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B3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B4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B5" w14:textId="77777777" w:rsidR="00B27D6F" w:rsidRPr="00D323C2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27D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609A2" wp14:editId="748609A3">
                <wp:simplePos x="0" y="0"/>
                <wp:positionH relativeFrom="column">
                  <wp:posOffset>593090</wp:posOffset>
                </wp:positionH>
                <wp:positionV relativeFrom="paragraph">
                  <wp:posOffset>780415</wp:posOffset>
                </wp:positionV>
                <wp:extent cx="1333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16E6A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61.45pt" to="57.2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" strokecolor="windowText" strokeweight=".5pt">
                <v:stroke joinstyle="miter"/>
              </v:line>
            </w:pict>
          </mc:Fallback>
        </mc:AlternateContent>
      </w:r>
    </w:p>
    <w:sectPr w:rsidR="00B27D6F" w:rsidSect="00853A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10459"/>
    <w:multiLevelType w:val="hybridMultilevel"/>
    <w:tmpl w:val="02F25062"/>
    <w:lvl w:ilvl="0" w:tplc="49803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0D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6A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C0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A9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0CB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60E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EE2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4D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30"/>
    <w:rsid w:val="007A3A3E"/>
    <w:rsid w:val="00853A30"/>
    <w:rsid w:val="00B27D6F"/>
    <w:rsid w:val="00B83C7C"/>
    <w:rsid w:val="00F52D21"/>
    <w:rsid w:val="00F70BE7"/>
    <w:rsid w:val="00F9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60993"/>
  <w15:chartTrackingRefBased/>
  <w15:docId w15:val="{48224705-904C-4CEF-858D-63B7CE7A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A3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9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9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londonhistory.co.uk/visit-stratford-east-lond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bbc.co.uk/britainfromabove/stories/buildingbritain/thedocks.s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bbc.co.uk/britainfromabove/stories/buildingbritain/thedock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DC108911E5A42BFF1627DC4BFD37C" ma:contentTypeVersion="1" ma:contentTypeDescription="Create a new document." ma:contentTypeScope="" ma:versionID="4dca7180ccb05fcd7cbcf7241bc8c3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BB6FE1-E8E6-4D8F-AB02-2FC9777B7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9640FA-513A-4D21-BE57-871371180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2A04C-115A-4316-AF76-82CA4A6B99F8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882E03EB</Template>
  <TotalTime>0</TotalTime>
  <Pages>1</Pages>
  <Words>109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Hooper</dc:creator>
  <cp:keywords/>
  <dc:description/>
  <cp:lastModifiedBy>Gayle Hindess</cp:lastModifiedBy>
  <cp:revision>2</cp:revision>
  <dcterms:created xsi:type="dcterms:W3CDTF">2019-09-24T11:43:00Z</dcterms:created>
  <dcterms:modified xsi:type="dcterms:W3CDTF">2019-09-24T11:43:00Z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0x010100ADFDC108911E5A42BFF1627DC4BFD37C</vt:lpwstr>
  </property>
</Properties>
</file>