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8AD" w:rsidRPr="0044468C" w:rsidRDefault="0044468C">
      <w:pPr>
        <w:rPr>
          <w:sz w:val="52"/>
          <w:szCs w:val="52"/>
        </w:rPr>
      </w:pPr>
      <w:r w:rsidRPr="0044468C">
        <w:rPr>
          <w:sz w:val="52"/>
          <w:szCs w:val="52"/>
        </w:rPr>
        <w:t>PREP HOMEWORK</w:t>
      </w:r>
    </w:p>
    <w:p w:rsidR="0044468C" w:rsidRPr="0044468C" w:rsidRDefault="0044468C">
      <w:pPr>
        <w:rPr>
          <w:color w:val="FF0000"/>
          <w:sz w:val="36"/>
          <w:szCs w:val="36"/>
        </w:rPr>
      </w:pPr>
      <w:r w:rsidRPr="0044468C">
        <w:rPr>
          <w:color w:val="FF0000"/>
          <w:sz w:val="36"/>
          <w:szCs w:val="36"/>
        </w:rPr>
        <w:t>Due for Thursday 3</w:t>
      </w:r>
      <w:r w:rsidRPr="0044468C">
        <w:rPr>
          <w:color w:val="FF0000"/>
          <w:sz w:val="36"/>
          <w:szCs w:val="36"/>
          <w:vertAlign w:val="superscript"/>
        </w:rPr>
        <w:t>rd</w:t>
      </w:r>
      <w:r w:rsidRPr="0044468C">
        <w:rPr>
          <w:color w:val="FF0000"/>
          <w:sz w:val="36"/>
          <w:szCs w:val="36"/>
        </w:rPr>
        <w:t xml:space="preserve"> October 2019</w:t>
      </w:r>
    </w:p>
    <w:p w:rsidR="0044468C" w:rsidRDefault="0044468C"/>
    <w:p w:rsidR="0044468C" w:rsidRDefault="0044468C">
      <w:r>
        <w:t>Remember that Tuesdays lesson, I will not be here and so the work below is not only homework but includes class work as well.</w:t>
      </w:r>
    </w:p>
    <w:p w:rsidR="0044468C" w:rsidRDefault="0044468C"/>
    <w:p w:rsidR="0044468C" w:rsidRDefault="0044468C">
      <w:r>
        <w:t>To access the LINKS, press ‘CTRL’ and then Click on the blue links.</w:t>
      </w:r>
    </w:p>
    <w:p w:rsidR="0044468C" w:rsidRDefault="0044468C"/>
    <w:p w:rsidR="0044468C" w:rsidRDefault="0044468C">
      <w:r>
        <w:t>If you are unable to access the links, contact me urgently.</w:t>
      </w:r>
      <w:bookmarkStart w:id="0" w:name="_GoBack"/>
      <w:bookmarkEnd w:id="0"/>
    </w:p>
    <w:p w:rsidR="00902B5D" w:rsidRDefault="00902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7"/>
        <w:gridCol w:w="5379"/>
      </w:tblGrid>
      <w:tr w:rsidR="00902B5D" w:rsidTr="00902B5D">
        <w:tc>
          <w:tcPr>
            <w:tcW w:w="5228" w:type="dxa"/>
          </w:tcPr>
          <w:p w:rsidR="00902B5D" w:rsidRPr="00902B5D" w:rsidRDefault="00902B5D" w:rsidP="00902B5D">
            <w:r w:rsidRPr="00902B5D">
              <w:rPr>
                <w:b/>
                <w:bCs/>
                <w:u w:val="single"/>
              </w:rPr>
              <w:t>MICROECONOMICS RWS2: Demand and Supply Curves</w:t>
            </w:r>
          </w:p>
          <w:p w:rsidR="00902B5D" w:rsidRPr="00902B5D" w:rsidRDefault="0044468C" w:rsidP="00902B5D">
            <w:r>
              <w:t xml:space="preserve">[2.25 Hours + 45 Minutes of Class Time on Tuesday  = </w:t>
            </w:r>
            <w:r w:rsidR="00902B5D" w:rsidRPr="00902B5D">
              <w:t>3 Hours</w:t>
            </w:r>
            <w:r>
              <w:t>]</w:t>
            </w:r>
          </w:p>
          <w:p w:rsidR="00902B5D" w:rsidRPr="00902B5D" w:rsidRDefault="00902B5D" w:rsidP="00902B5D">
            <w:pPr>
              <w:numPr>
                <w:ilvl w:val="0"/>
                <w:numId w:val="1"/>
              </w:numPr>
            </w:pPr>
            <w:r w:rsidRPr="00902B5D">
              <w:rPr>
                <w:b/>
                <w:bCs/>
              </w:rPr>
              <w:t>60: What is Price Equilibrium and Price Disequilibrium?</w:t>
            </w:r>
            <w:r w:rsidRPr="00902B5D">
              <w:t xml:space="preserve">  Read pages 38 to 39 in the textbook and watch </w:t>
            </w:r>
            <w:hyperlink r:id="rId5" w:history="1">
              <w:r w:rsidRPr="00902B5D">
                <w:rPr>
                  <w:rStyle w:val="Hyperlink"/>
                </w:rPr>
                <w:t>VID1</w:t>
              </w:r>
            </w:hyperlink>
            <w:r w:rsidRPr="00902B5D">
              <w:t xml:space="preserve"> (3 mins) and </w:t>
            </w:r>
            <w:hyperlink r:id="rId6" w:history="1">
              <w:r w:rsidRPr="00902B5D">
                <w:rPr>
                  <w:rStyle w:val="Hyperlink"/>
                </w:rPr>
                <w:t>VID2</w:t>
              </w:r>
            </w:hyperlink>
            <w:r w:rsidRPr="00902B5D">
              <w:t xml:space="preserve"> (8 mins).  Summarise your notes onto one side of A4 in a mind map.</w:t>
            </w:r>
          </w:p>
          <w:p w:rsidR="00902B5D" w:rsidRPr="00902B5D" w:rsidRDefault="00902B5D" w:rsidP="00902B5D">
            <w:pPr>
              <w:numPr>
                <w:ilvl w:val="0"/>
                <w:numId w:val="1"/>
              </w:numPr>
            </w:pPr>
            <w:r w:rsidRPr="00902B5D">
              <w:rPr>
                <w:b/>
                <w:bCs/>
              </w:rPr>
              <w:t>30: Changes to Equilibrium in the Market</w:t>
            </w:r>
            <w:r w:rsidRPr="00902B5D">
              <w:t>.  Read pages 41</w:t>
            </w:r>
            <w:r w:rsidR="00985555">
              <w:t xml:space="preserve"> in your textbook</w:t>
            </w:r>
            <w:r w:rsidRPr="00902B5D">
              <w:t xml:space="preserve"> and watch this </w:t>
            </w:r>
            <w:hyperlink r:id="rId7" w:history="1">
              <w:r w:rsidRPr="00902B5D">
                <w:rPr>
                  <w:rStyle w:val="Hyperlink"/>
                </w:rPr>
                <w:t xml:space="preserve">VID (3 </w:t>
              </w:r>
            </w:hyperlink>
            <w:hyperlink r:id="rId8" w:history="1">
              <w:r w:rsidRPr="00902B5D">
                <w:rPr>
                  <w:rStyle w:val="Hyperlink"/>
                </w:rPr>
                <w:t>mins</w:t>
              </w:r>
            </w:hyperlink>
            <w:hyperlink r:id="rId9" w:history="1">
              <w:r w:rsidRPr="00902B5D">
                <w:rPr>
                  <w:rStyle w:val="Hyperlink"/>
                </w:rPr>
                <w:t xml:space="preserve">) </w:t>
              </w:r>
            </w:hyperlink>
            <w:r w:rsidRPr="00902B5D">
              <w:t xml:space="preserve">and summarise on another A4 side in a </w:t>
            </w:r>
            <w:proofErr w:type="spellStart"/>
            <w:r w:rsidRPr="00902B5D">
              <w:t>mindmap</w:t>
            </w:r>
            <w:proofErr w:type="spellEnd"/>
            <w:r w:rsidRPr="00902B5D">
              <w:t>.</w:t>
            </w:r>
          </w:p>
          <w:p w:rsidR="00902B5D" w:rsidRPr="00902B5D" w:rsidRDefault="00902B5D" w:rsidP="00902B5D">
            <w:pPr>
              <w:numPr>
                <w:ilvl w:val="0"/>
                <w:numId w:val="1"/>
              </w:numPr>
            </w:pPr>
            <w:r w:rsidRPr="00902B5D">
              <w:rPr>
                <w:b/>
                <w:bCs/>
              </w:rPr>
              <w:t xml:space="preserve">90: Practice Questions.  </w:t>
            </w:r>
            <w:r w:rsidRPr="00902B5D">
              <w:t>Have a go at the basic questions on the worksheet on GOL</w:t>
            </w:r>
          </w:p>
          <w:p w:rsidR="00902B5D" w:rsidRDefault="00902B5D"/>
        </w:tc>
        <w:tc>
          <w:tcPr>
            <w:tcW w:w="5228" w:type="dxa"/>
          </w:tcPr>
          <w:p w:rsidR="00902B5D" w:rsidRPr="00902B5D" w:rsidRDefault="00902B5D" w:rsidP="00902B5D">
            <w:r w:rsidRPr="00902B5D">
              <w:rPr>
                <w:b/>
                <w:bCs/>
                <w:u w:val="single"/>
              </w:rPr>
              <w:t>MACROECONOMICS RWS2: Economic Growth and Unemployment</w:t>
            </w:r>
          </w:p>
          <w:p w:rsidR="00902B5D" w:rsidRPr="00902B5D" w:rsidRDefault="0044468C" w:rsidP="00902B5D">
            <w:r>
              <w:t xml:space="preserve">[2.25 Hours + 45 Minutes of Class Time on Tuesday  = </w:t>
            </w:r>
            <w:r w:rsidRPr="00902B5D">
              <w:t>3 Hours</w:t>
            </w:r>
            <w:r>
              <w:t>]</w:t>
            </w:r>
          </w:p>
          <w:p w:rsidR="00902B5D" w:rsidRPr="00902B5D" w:rsidRDefault="00902B5D" w:rsidP="00902B5D">
            <w:pPr>
              <w:numPr>
                <w:ilvl w:val="0"/>
                <w:numId w:val="2"/>
              </w:numPr>
            </w:pPr>
            <w:r w:rsidRPr="00902B5D">
              <w:rPr>
                <w:b/>
                <w:bCs/>
              </w:rPr>
              <w:t>60: Trend Growth, Actual Growth and Output Gaps?</w:t>
            </w:r>
            <w:r w:rsidRPr="00902B5D">
              <w:t xml:space="preserve">  Read and complete the worksheet on GOL</w:t>
            </w:r>
          </w:p>
          <w:p w:rsidR="00902B5D" w:rsidRPr="00902B5D" w:rsidRDefault="00902B5D" w:rsidP="0044468C">
            <w:pPr>
              <w:numPr>
                <w:ilvl w:val="0"/>
                <w:numId w:val="2"/>
              </w:numPr>
            </w:pPr>
            <w:r w:rsidRPr="00902B5D">
              <w:rPr>
                <w:b/>
                <w:bCs/>
              </w:rPr>
              <w:t xml:space="preserve">60: The Costs of Unemployment: </w:t>
            </w:r>
            <w:r w:rsidRPr="00902B5D">
              <w:t>Watch the documentary</w:t>
            </w:r>
            <w:r w:rsidR="0044468C">
              <w:t xml:space="preserve"> </w:t>
            </w:r>
            <w:hyperlink r:id="rId10" w:history="1">
              <w:r w:rsidR="0044468C" w:rsidRPr="00FA41E6">
                <w:rPr>
                  <w:rStyle w:val="Hyperlink"/>
                  <w:b/>
                  <w:bCs/>
                  <w:sz w:val="18"/>
                  <w:szCs w:val="18"/>
                </w:rPr>
                <w:t>http</w:t>
              </w:r>
            </w:hyperlink>
            <w:hyperlink r:id="rId11" w:history="1">
              <w:r w:rsidR="0044468C" w:rsidRPr="00FA41E6">
                <w:rPr>
                  <w:rStyle w:val="Hyperlink"/>
                  <w:b/>
                  <w:bCs/>
                  <w:sz w:val="18"/>
                  <w:szCs w:val="18"/>
                </w:rPr>
                <w:t>://</w:t>
              </w:r>
            </w:hyperlink>
            <w:hyperlink r:id="rId12" w:history="1">
              <w:r w:rsidR="0044468C" w:rsidRPr="00FA41E6">
                <w:rPr>
                  <w:rStyle w:val="Hyperlink"/>
                  <w:b/>
                  <w:bCs/>
                  <w:sz w:val="18"/>
                  <w:szCs w:val="18"/>
                </w:rPr>
                <w:t>estream.godalming.ac.uk/view2.aspx?id=7299~4B~doa3P9mc</w:t>
              </w:r>
            </w:hyperlink>
            <w:r w:rsidR="0044468C" w:rsidRPr="0044468C">
              <w:rPr>
                <w:b/>
                <w:bCs/>
              </w:rPr>
              <w:t xml:space="preserve">  </w:t>
            </w:r>
            <w:r w:rsidR="0044468C">
              <w:rPr>
                <w:b/>
                <w:bCs/>
              </w:rPr>
              <w:t>(</w:t>
            </w:r>
            <w:r w:rsidR="0044468C" w:rsidRPr="0044468C">
              <w:t xml:space="preserve">this link will only work on a College computer).  If you are watching at home, you must </w:t>
            </w:r>
            <w:proofErr w:type="spellStart"/>
            <w:r w:rsidR="0044468C" w:rsidRPr="0044468C">
              <w:t>goto</w:t>
            </w:r>
            <w:proofErr w:type="spellEnd"/>
            <w:r w:rsidR="0044468C" w:rsidRPr="0044468C">
              <w:t xml:space="preserve"> GOL and click on ‘</w:t>
            </w:r>
            <w:proofErr w:type="spellStart"/>
            <w:r w:rsidR="0044468C" w:rsidRPr="0044468C">
              <w:t>estream</w:t>
            </w:r>
            <w:proofErr w:type="spellEnd"/>
            <w:r w:rsidR="0044468C" w:rsidRPr="0044468C">
              <w:t>’ and type in ‘A Job to Get to Work’</w:t>
            </w:r>
            <w:r w:rsidR="0044468C">
              <w:t xml:space="preserve"> </w:t>
            </w:r>
            <w:r w:rsidRPr="00902B5D">
              <w:t>and write a mind map of A4 notes</w:t>
            </w:r>
            <w:r>
              <w:t xml:space="preserve"> on the costs of unemployment facing these people</w:t>
            </w:r>
          </w:p>
          <w:p w:rsidR="00902B5D" w:rsidRPr="00902B5D" w:rsidRDefault="00902B5D" w:rsidP="00902B5D">
            <w:pPr>
              <w:numPr>
                <w:ilvl w:val="0"/>
                <w:numId w:val="2"/>
              </w:numPr>
            </w:pPr>
            <w:r w:rsidRPr="00902B5D">
              <w:rPr>
                <w:b/>
                <w:bCs/>
              </w:rPr>
              <w:t xml:space="preserve">60: The UK Economic Cycle and Unemployment.  </w:t>
            </w:r>
            <w:r w:rsidRPr="00902B5D">
              <w:t>Complete the worksheet on GOL</w:t>
            </w:r>
          </w:p>
          <w:p w:rsidR="00902B5D" w:rsidRDefault="00902B5D"/>
        </w:tc>
      </w:tr>
    </w:tbl>
    <w:p w:rsidR="00902B5D" w:rsidRDefault="00FA41E6">
      <w:r>
        <w:t xml:space="preserve"> </w:t>
      </w:r>
    </w:p>
    <w:sectPr w:rsidR="00902B5D" w:rsidSect="004B55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E135C"/>
    <w:multiLevelType w:val="hybridMultilevel"/>
    <w:tmpl w:val="EDAC5E5E"/>
    <w:lvl w:ilvl="0" w:tplc="B1A80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C7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425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89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E94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6C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C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0DF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26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0D1BD8"/>
    <w:multiLevelType w:val="hybridMultilevel"/>
    <w:tmpl w:val="C7EE6AC4"/>
    <w:lvl w:ilvl="0" w:tplc="452C3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025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E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28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22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E45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4C7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21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892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13"/>
    <w:rsid w:val="00225E13"/>
    <w:rsid w:val="003D1C47"/>
    <w:rsid w:val="00440D6E"/>
    <w:rsid w:val="0044468C"/>
    <w:rsid w:val="00480CEE"/>
    <w:rsid w:val="004966D5"/>
    <w:rsid w:val="004B5522"/>
    <w:rsid w:val="006A2C59"/>
    <w:rsid w:val="00902B5D"/>
    <w:rsid w:val="00985555"/>
    <w:rsid w:val="00F10733"/>
    <w:rsid w:val="00F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8D80"/>
  <w15:chartTrackingRefBased/>
  <w15:docId w15:val="{22621437-1B78-4C5B-85B9-D4882D74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w Cen MT Condensed" w:eastAsiaTheme="minorEastAsia" w:hAnsi="Tw Cen MT Condensed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2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B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446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28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82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53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9002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46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10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m1R2Bns8c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m1R2Bns8c4" TargetMode="External"/><Relationship Id="rId12" Type="http://schemas.openxmlformats.org/officeDocument/2006/relationships/hyperlink" Target="http://estream.godalming.ac.uk/view2.aspx?id=7299~4B~doa3P9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KCOvstA9c0" TargetMode="External"/><Relationship Id="rId11" Type="http://schemas.openxmlformats.org/officeDocument/2006/relationships/hyperlink" Target="http://estream.godalming.ac.uk/view2.aspx?id=7299~4B~doa3P9mc" TargetMode="External"/><Relationship Id="rId5" Type="http://schemas.openxmlformats.org/officeDocument/2006/relationships/hyperlink" Target="https://www.youtube.com/watch?v=UWxNaVs6mwo" TargetMode="External"/><Relationship Id="rId10" Type="http://schemas.openxmlformats.org/officeDocument/2006/relationships/hyperlink" Target="htt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m1R2Bns8c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Olly Stevens</dc:creator>
  <cp:keywords/>
  <dc:description/>
  <cp:lastModifiedBy>Olly Stevens</cp:lastModifiedBy>
  <cp:revision>6</cp:revision>
  <dcterms:created xsi:type="dcterms:W3CDTF">2019-09-24T18:25:00Z</dcterms:created>
  <dcterms:modified xsi:type="dcterms:W3CDTF">2019-09-24T19:08:00Z</dcterms:modified>
</cp:coreProperties>
</file>