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DCB" w:rsidRDefault="0085063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1292860</wp:posOffset>
                </wp:positionV>
                <wp:extent cx="9525" cy="3657600"/>
                <wp:effectExtent l="95250" t="19050" r="66675" b="381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657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8958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05.25pt;margin-top:101.8pt;width:.75pt;height:4in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459105</wp:posOffset>
                </wp:positionV>
                <wp:extent cx="2360930" cy="1404620"/>
                <wp:effectExtent l="0" t="0" r="22860" b="1143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8C0" w:rsidRDefault="003208C0">
                            <w:r>
                              <w:t>‘Above the fold’</w:t>
                            </w:r>
                          </w:p>
                          <w:p w:rsidR="003208C0" w:rsidRDefault="003208C0"/>
                          <w:p w:rsidR="003208C0" w:rsidRDefault="003208C0">
                            <w:r>
                              <w:t>Scroll down for ‘below the fold’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6.15pt;margin-top:36.15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Pg7JgIAAE0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">
                <v:textbox style="mso-fit-shape-to-text:t">
                  <w:txbxContent>
                    <w:p w:rsidR="003208C0" w:rsidRDefault="003208C0">
                      <w:r>
                        <w:t>‘Above the fold’</w:t>
                      </w:r>
                    </w:p>
                    <w:p w:rsidR="003208C0" w:rsidRDefault="003208C0"/>
                    <w:p w:rsidR="003208C0" w:rsidRDefault="003208C0">
                      <w:r>
                        <w:t>Scroll down for ‘below the fold’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259080</wp:posOffset>
                </wp:positionV>
                <wp:extent cx="3667125" cy="2133600"/>
                <wp:effectExtent l="0" t="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8C0" w:rsidRDefault="003208C0">
                            <w:r w:rsidRPr="00850637">
                              <w:drawing>
                                <wp:inline distT="0" distB="0" distL="0" distR="0">
                                  <wp:extent cx="3522980" cy="2020982"/>
                                  <wp:effectExtent l="0" t="0" r="127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2980" cy="2020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.25pt;margin-top:20.4pt;width:288.75pt;height:16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">
                <v:textbox>
                  <w:txbxContent>
                    <w:p w:rsidR="003208C0" w:rsidRDefault="003208C0">
                      <w:r w:rsidRPr="00850637">
                        <w:drawing>
                          <wp:inline distT="0" distB="0" distL="0" distR="0">
                            <wp:extent cx="3522980" cy="2020982"/>
                            <wp:effectExtent l="0" t="0" r="127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2980" cy="2020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rightMargin">
                  <wp:posOffset>-4368166</wp:posOffset>
                </wp:positionH>
                <wp:positionV relativeFrom="paragraph">
                  <wp:posOffset>963929</wp:posOffset>
                </wp:positionV>
                <wp:extent cx="2028825" cy="50482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8C0" w:rsidRDefault="003208C0">
                            <w:r>
                              <w:t>Scroll down (above the fold)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343.95pt;margin-top:75.9pt;width:159.7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" fillcolor="white [3201]" stroked="f" strokeweight=".5pt">
                <v:textbox>
                  <w:txbxContent>
                    <w:p w:rsidR="003208C0" w:rsidRDefault="003208C0">
                      <w:r>
                        <w:t>Scroll down (above the fold)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6626" w:rsidRDefault="00076626"/>
    <w:p w:rsidR="00076626" w:rsidRDefault="00076626"/>
    <w:p w:rsidR="00BD4214" w:rsidRDefault="00BD4214"/>
    <w:p w:rsidR="00BD4214" w:rsidRDefault="00BD4214"/>
    <w:p w:rsidR="00BD4214" w:rsidRDefault="00BD4214"/>
    <w:p w:rsidR="00BD4214" w:rsidRDefault="00BD4214"/>
    <w:p w:rsidR="00BD4214" w:rsidRDefault="0085063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12065</wp:posOffset>
                </wp:positionV>
                <wp:extent cx="3590925" cy="17811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8C0" w:rsidRDefault="003208C0">
                            <w:r w:rsidRPr="00850637">
                              <w:drawing>
                                <wp:inline distT="0" distB="0" distL="0" distR="0">
                                  <wp:extent cx="3331210" cy="1694826"/>
                                  <wp:effectExtent l="0" t="0" r="2540" b="63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1210" cy="1694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pt;margin-top:.95pt;width:282.75pt;height:140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">
                <v:textbox>
                  <w:txbxContent>
                    <w:p w:rsidR="003208C0" w:rsidRDefault="003208C0">
                      <w:r w:rsidRPr="00850637">
                        <w:drawing>
                          <wp:inline distT="0" distB="0" distL="0" distR="0">
                            <wp:extent cx="3331210" cy="1694826"/>
                            <wp:effectExtent l="0" t="0" r="2540" b="63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1210" cy="1694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4214" w:rsidRDefault="00BD4214"/>
    <w:p w:rsidR="00BD4214" w:rsidRDefault="0085063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116840</wp:posOffset>
                </wp:positionV>
                <wp:extent cx="1143000" cy="1404620"/>
                <wp:effectExtent l="0" t="0" r="19050" b="139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8C0" w:rsidRDefault="003208C0">
                            <w:r>
                              <w:t>‘Below the fold’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30pt;margin-top:9.2pt;width:90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">
                <v:textbox style="mso-fit-shape-to-text:t">
                  <w:txbxContent>
                    <w:p w:rsidR="003208C0" w:rsidRDefault="003208C0">
                      <w:r>
                        <w:t>‘Below the fold’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4214" w:rsidRDefault="00BD4214"/>
    <w:p w:rsidR="00BD4214" w:rsidRDefault="00BD4214"/>
    <w:p w:rsidR="00BD4214" w:rsidRDefault="00BD4214"/>
    <w:p w:rsidR="00BD4214" w:rsidRDefault="00BD4214"/>
    <w:p w:rsidR="00BD4214" w:rsidRDefault="00BD4214"/>
    <w:p w:rsidR="00BD4214" w:rsidRDefault="003208C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3752850" cy="1447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8C0" w:rsidRPr="001D01FB" w:rsidRDefault="003208C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AB14D8" wp14:editId="424B7E08">
                                  <wp:extent cx="3496945" cy="1238066"/>
                                  <wp:effectExtent l="0" t="0" r="0" b="63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t="14005" r="2993" b="341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3321" cy="1282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0;margin-top:.5pt;width:295.5pt;height:11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" fillcolor="white [3201]" stroked="f" strokeweight=".5pt">
                <v:textbox>
                  <w:txbxContent>
                    <w:p w:rsidR="003208C0" w:rsidRPr="001D01FB" w:rsidRDefault="003208C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AB14D8" wp14:editId="424B7E08">
                            <wp:extent cx="3496945" cy="1238066"/>
                            <wp:effectExtent l="0" t="0" r="0" b="63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t="14005" r="2993" b="341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23321" cy="12828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D4214" w:rsidRDefault="00BD4214"/>
    <w:p w:rsidR="00BD4214" w:rsidRDefault="00BD4214"/>
    <w:p w:rsidR="00BD4214" w:rsidRDefault="00BD4214"/>
    <w:p w:rsidR="001D01FB" w:rsidRDefault="001D01FB"/>
    <w:p w:rsidR="003208C0" w:rsidRDefault="003208C0"/>
    <w:p w:rsidR="003208C0" w:rsidRDefault="003208C0"/>
    <w:p w:rsidR="003208C0" w:rsidRDefault="003208C0"/>
    <w:p w:rsidR="003208C0" w:rsidRDefault="003208C0"/>
    <w:p w:rsidR="00F72995" w:rsidRDefault="00F72995"/>
    <w:p w:rsidR="00F72995" w:rsidRDefault="00F72995"/>
    <w:p w:rsidR="00F72995" w:rsidRDefault="00F72995"/>
    <w:p w:rsidR="00F72995" w:rsidRPr="00BD4214" w:rsidRDefault="00F72995" w:rsidP="00F72995">
      <w:pPr>
        <w:rPr>
          <w:b/>
        </w:rPr>
      </w:pPr>
      <w:r w:rsidRPr="00BD4214">
        <w:rPr>
          <w:b/>
        </w:rPr>
        <w:t>TASK</w:t>
      </w:r>
    </w:p>
    <w:p w:rsidR="00F72995" w:rsidRDefault="00F72995" w:rsidP="00F72995">
      <w:r>
        <w:t xml:space="preserve">Analyse the home page of </w:t>
      </w:r>
      <w:r w:rsidRPr="00BD4214">
        <w:rPr>
          <w:i/>
        </w:rPr>
        <w:t>The Times</w:t>
      </w:r>
      <w:r>
        <w:t xml:space="preserve"> online.</w:t>
      </w:r>
    </w:p>
    <w:p w:rsidR="00F72995" w:rsidRDefault="00F72995" w:rsidP="00F72995">
      <w:pPr>
        <w:pStyle w:val="ListParagraph"/>
        <w:numPr>
          <w:ilvl w:val="0"/>
          <w:numId w:val="1"/>
        </w:numPr>
      </w:pPr>
      <w:r>
        <w:t xml:space="preserve">What different experiences does </w:t>
      </w:r>
      <w:r>
        <w:t xml:space="preserve">the </w:t>
      </w:r>
      <w:bookmarkStart w:id="0" w:name="_GoBack"/>
      <w:bookmarkEnd w:id="0"/>
      <w:r>
        <w:t>online content offer readers compared to a print version of the newspaper? Click on different stories.</w:t>
      </w:r>
    </w:p>
    <w:p w:rsidR="00F72995" w:rsidRDefault="00F72995" w:rsidP="00F72995">
      <w:pPr>
        <w:pStyle w:val="ListParagraph"/>
      </w:pPr>
    </w:p>
    <w:p w:rsidR="00F72995" w:rsidRDefault="00F72995" w:rsidP="00F72995">
      <w:pPr>
        <w:pStyle w:val="ListParagraph"/>
      </w:pPr>
    </w:p>
    <w:p w:rsidR="00F72995" w:rsidRDefault="00F72995" w:rsidP="00F72995">
      <w:pPr>
        <w:pStyle w:val="ListParagraph"/>
      </w:pPr>
    </w:p>
    <w:p w:rsidR="00F72995" w:rsidRDefault="00F72995" w:rsidP="00F72995">
      <w:pPr>
        <w:pStyle w:val="ListParagraph"/>
      </w:pPr>
    </w:p>
    <w:p w:rsidR="00F72995" w:rsidRDefault="00F72995" w:rsidP="00F72995">
      <w:pPr>
        <w:pStyle w:val="ListParagraph"/>
      </w:pPr>
    </w:p>
    <w:p w:rsidR="00F72995" w:rsidRDefault="00F72995" w:rsidP="00F72995">
      <w:pPr>
        <w:pStyle w:val="ListParagraph"/>
        <w:numPr>
          <w:ilvl w:val="0"/>
          <w:numId w:val="1"/>
        </w:numPr>
      </w:pPr>
      <w:r>
        <w:t xml:space="preserve"> Does the </w:t>
      </w:r>
      <w:proofErr w:type="gramStart"/>
      <w:r>
        <w:t>home-page</w:t>
      </w:r>
      <w:proofErr w:type="gramEnd"/>
      <w:r>
        <w:t xml:space="preserve"> offer any </w:t>
      </w:r>
      <w:r w:rsidRPr="00BD4214">
        <w:rPr>
          <w:b/>
        </w:rPr>
        <w:t>interactive</w:t>
      </w:r>
      <w:r>
        <w:t xml:space="preserve"> elements (where the reader can interact with the paper)? What are these?</w:t>
      </w:r>
    </w:p>
    <w:p w:rsidR="00F72995" w:rsidRDefault="00F72995" w:rsidP="00F72995">
      <w:pPr>
        <w:pStyle w:val="ListParagraph"/>
      </w:pPr>
    </w:p>
    <w:p w:rsidR="00F72995" w:rsidRDefault="00F72995" w:rsidP="00F72995">
      <w:pPr>
        <w:pStyle w:val="ListParagraph"/>
      </w:pPr>
    </w:p>
    <w:p w:rsidR="00F72995" w:rsidRDefault="00F72995" w:rsidP="00F72995">
      <w:pPr>
        <w:pStyle w:val="ListParagraph"/>
      </w:pPr>
    </w:p>
    <w:p w:rsidR="00F72995" w:rsidRDefault="00F72995" w:rsidP="00F72995">
      <w:pPr>
        <w:pStyle w:val="ListParagraph"/>
      </w:pPr>
    </w:p>
    <w:p w:rsidR="00F72995" w:rsidRDefault="00F72995" w:rsidP="00F72995">
      <w:pPr>
        <w:pStyle w:val="ListParagraph"/>
      </w:pPr>
    </w:p>
    <w:p w:rsidR="00F72995" w:rsidRDefault="00F72995" w:rsidP="00F72995">
      <w:pPr>
        <w:pStyle w:val="ListParagraph"/>
      </w:pPr>
    </w:p>
    <w:p w:rsidR="00F72995" w:rsidRDefault="00F72995" w:rsidP="00F72995">
      <w:pPr>
        <w:pStyle w:val="ListParagraph"/>
      </w:pPr>
    </w:p>
    <w:p w:rsidR="00F72995" w:rsidRDefault="00F72995" w:rsidP="00F72995">
      <w:pPr>
        <w:pStyle w:val="ListParagraph"/>
        <w:numPr>
          <w:ilvl w:val="0"/>
          <w:numId w:val="1"/>
        </w:numPr>
      </w:pPr>
      <w:r>
        <w:t xml:space="preserve">Look at the </w:t>
      </w:r>
      <w:r w:rsidRPr="003208C0">
        <w:rPr>
          <w:i/>
        </w:rPr>
        <w:t>Times+</w:t>
      </w:r>
      <w:r>
        <w:t xml:space="preserve"> tab, what does </w:t>
      </w:r>
      <w:proofErr w:type="gramStart"/>
      <w:r>
        <w:t>this offer readers</w:t>
      </w:r>
      <w:proofErr w:type="gramEnd"/>
      <w:r>
        <w:t xml:space="preserve">?  </w:t>
      </w:r>
    </w:p>
    <w:p w:rsidR="00F72995" w:rsidRDefault="00F72995" w:rsidP="00F72995"/>
    <w:p w:rsidR="00F72995" w:rsidRDefault="00F72995" w:rsidP="00F72995"/>
    <w:p w:rsidR="00F72995" w:rsidRDefault="00F72995" w:rsidP="00F72995"/>
    <w:p w:rsidR="00F72995" w:rsidRDefault="00F72995" w:rsidP="00F72995"/>
    <w:p w:rsidR="00F72995" w:rsidRDefault="00F72995" w:rsidP="00F72995"/>
    <w:p w:rsidR="00F72995" w:rsidRDefault="00F72995" w:rsidP="00F72995"/>
    <w:p w:rsidR="00F72995" w:rsidRDefault="00F72995" w:rsidP="00F72995"/>
    <w:p w:rsidR="00F72995" w:rsidRPr="00022B49" w:rsidRDefault="00F72995" w:rsidP="00F72995">
      <w:pPr>
        <w:pStyle w:val="ListParagraph"/>
        <w:numPr>
          <w:ilvl w:val="0"/>
          <w:numId w:val="1"/>
        </w:numPr>
      </w:pPr>
      <w:r>
        <w:t xml:space="preserve">How has the </w:t>
      </w:r>
      <w:proofErr w:type="gramStart"/>
      <w:r>
        <w:t>home-page</w:t>
      </w:r>
      <w:proofErr w:type="gramEnd"/>
      <w:r>
        <w:t xml:space="preserve"> been constructed? </w:t>
      </w:r>
      <w:r>
        <w:rPr>
          <w:i/>
        </w:rPr>
        <w:t>Consider ‘above the fold’ and ‘below the fold’ stories</w:t>
      </w:r>
      <w:proofErr w:type="gramStart"/>
      <w:r>
        <w:rPr>
          <w:i/>
        </w:rPr>
        <w:t>;</w:t>
      </w:r>
      <w:proofErr w:type="gramEnd"/>
      <w:r>
        <w:rPr>
          <w:i/>
        </w:rPr>
        <w:t xml:space="preserve"> fonts (including masthead), colours</w:t>
      </w:r>
      <w:r w:rsidRPr="00022B49">
        <w:rPr>
          <w:i/>
        </w:rPr>
        <w:t>, picture to word ratio</w:t>
      </w:r>
      <w:r>
        <w:rPr>
          <w:i/>
        </w:rPr>
        <w:t xml:space="preserve">, conventions of websites. </w:t>
      </w:r>
    </w:p>
    <w:p w:rsidR="00F72995" w:rsidRPr="00022B49" w:rsidRDefault="00F72995" w:rsidP="00F72995"/>
    <w:p w:rsidR="00F72995" w:rsidRPr="00022B49" w:rsidRDefault="00F72995" w:rsidP="00F72995"/>
    <w:p w:rsidR="00F72995" w:rsidRPr="00022B49" w:rsidRDefault="00F72995" w:rsidP="00F72995"/>
    <w:p w:rsidR="00F72995" w:rsidRDefault="00F72995" w:rsidP="00F72995">
      <w:pPr>
        <w:pStyle w:val="ListParagraph"/>
        <w:numPr>
          <w:ilvl w:val="0"/>
          <w:numId w:val="1"/>
        </w:numPr>
      </w:pPr>
      <w:r>
        <w:t xml:space="preserve">A </w:t>
      </w:r>
      <w:r>
        <w:rPr>
          <w:b/>
        </w:rPr>
        <w:t>gatekeeper</w:t>
      </w:r>
      <w:r>
        <w:t xml:space="preserve"> is a person or organisation that is involved in filtering content in some way. In newspapers, the </w:t>
      </w:r>
      <w:r>
        <w:rPr>
          <w:b/>
        </w:rPr>
        <w:t>editor</w:t>
      </w:r>
      <w:r>
        <w:t xml:space="preserve"> performs this function as they determine which stories make it into the newspaper (through the gate) and which do not. Which stories has the editor selected for inclusion on the </w:t>
      </w:r>
      <w:proofErr w:type="gramStart"/>
      <w:r>
        <w:t>home-page</w:t>
      </w:r>
      <w:proofErr w:type="gramEnd"/>
      <w:r>
        <w:t xml:space="preserve">? Do they reflect the interests of the target audience? Do they reflect the ideology of the newspaper? </w:t>
      </w:r>
    </w:p>
    <w:p w:rsidR="00F72995" w:rsidRDefault="00F72995" w:rsidP="00F72995"/>
    <w:p w:rsidR="00F72995" w:rsidRDefault="00F72995" w:rsidP="00F72995"/>
    <w:p w:rsidR="00F72995" w:rsidRDefault="00F72995" w:rsidP="00F72995"/>
    <w:p w:rsidR="00F72995" w:rsidRDefault="00F72995" w:rsidP="00F72995"/>
    <w:p w:rsidR="00F72995" w:rsidRDefault="00F72995" w:rsidP="00F72995">
      <w:pPr>
        <w:pStyle w:val="ListParagraph"/>
        <w:numPr>
          <w:ilvl w:val="0"/>
          <w:numId w:val="1"/>
        </w:numPr>
      </w:pPr>
      <w:r>
        <w:t xml:space="preserve">Read the following article from the </w:t>
      </w:r>
      <w:r w:rsidRPr="00022B49">
        <w:rPr>
          <w:i/>
        </w:rPr>
        <w:t>Press Gazette</w:t>
      </w:r>
      <w:r>
        <w:t xml:space="preserve"> website – </w:t>
      </w:r>
      <w:hyperlink r:id="rId10" w:history="1">
        <w:r w:rsidRPr="00022B49">
          <w:rPr>
            <w:rStyle w:val="Hyperlink"/>
            <w:i/>
          </w:rPr>
          <w:t>Times Digital-Editor Alan Hunter on Paywall Success</w:t>
        </w:r>
      </w:hyperlink>
      <w:r>
        <w:t>.</w:t>
      </w:r>
      <w:r w:rsidRPr="00022B49">
        <w:t xml:space="preserve"> </w:t>
      </w:r>
      <w:r>
        <w:t xml:space="preserve">Consider and explain the reasons why </w:t>
      </w:r>
      <w:r w:rsidRPr="00022B49">
        <w:rPr>
          <w:i/>
        </w:rPr>
        <w:t>The Times</w:t>
      </w:r>
      <w:r>
        <w:t xml:space="preserve"> introduced a pay-wall to their website. </w:t>
      </w:r>
    </w:p>
    <w:p w:rsidR="00F72995" w:rsidRDefault="00F72995"/>
    <w:sectPr w:rsidR="00F72995" w:rsidSect="00850637">
      <w:headerReference w:type="default" r:id="rId11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8C0" w:rsidRDefault="003208C0" w:rsidP="001D01FB">
      <w:pPr>
        <w:spacing w:after="0" w:line="240" w:lineRule="auto"/>
      </w:pPr>
      <w:r>
        <w:separator/>
      </w:r>
    </w:p>
  </w:endnote>
  <w:endnote w:type="continuationSeparator" w:id="0">
    <w:p w:rsidR="003208C0" w:rsidRDefault="003208C0" w:rsidP="001D0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8C0" w:rsidRDefault="003208C0" w:rsidP="001D01FB">
      <w:pPr>
        <w:spacing w:after="0" w:line="240" w:lineRule="auto"/>
      </w:pPr>
      <w:r>
        <w:separator/>
      </w:r>
    </w:p>
  </w:footnote>
  <w:footnote w:type="continuationSeparator" w:id="0">
    <w:p w:rsidR="003208C0" w:rsidRDefault="003208C0" w:rsidP="001D0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8C0" w:rsidRPr="00DB0F6A" w:rsidRDefault="003208C0" w:rsidP="00BD0471">
    <w:pPr>
      <w:pStyle w:val="Header"/>
    </w:pPr>
    <w:r w:rsidRPr="00DB0F6A">
      <w:t>WJEC</w:t>
    </w:r>
    <w:r>
      <w:t xml:space="preserve"> / Eduqas</w:t>
    </w:r>
    <w:r w:rsidRPr="00DB0F6A">
      <w:t xml:space="preserve"> A-Level Media Studies</w:t>
    </w:r>
  </w:p>
  <w:p w:rsidR="003208C0" w:rsidRPr="00DB0F6A" w:rsidRDefault="003208C0" w:rsidP="00BD0471">
    <w:pPr>
      <w:pStyle w:val="Header"/>
    </w:pPr>
    <w:r w:rsidRPr="00DB0F6A">
      <w:t>Component 1: Media Products, Industries and Audiences</w:t>
    </w:r>
  </w:p>
  <w:p w:rsidR="003208C0" w:rsidRDefault="003208C0" w:rsidP="00BD0471">
    <w:pPr>
      <w:pStyle w:val="Header"/>
    </w:pPr>
    <w:r>
      <w:rPr>
        <w:i/>
      </w:rPr>
      <w:t xml:space="preserve">The Times </w:t>
    </w:r>
    <w:r>
      <w:t>Newspaper – Online home-page task</w:t>
    </w:r>
  </w:p>
  <w:p w:rsidR="003208C0" w:rsidRDefault="003208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B33AC"/>
    <w:multiLevelType w:val="hybridMultilevel"/>
    <w:tmpl w:val="0E7050E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1FB"/>
    <w:rsid w:val="00022B49"/>
    <w:rsid w:val="00076626"/>
    <w:rsid w:val="001C3C54"/>
    <w:rsid w:val="001D01FB"/>
    <w:rsid w:val="003208C0"/>
    <w:rsid w:val="00850637"/>
    <w:rsid w:val="00B9780D"/>
    <w:rsid w:val="00BD0471"/>
    <w:rsid w:val="00BD4214"/>
    <w:rsid w:val="00D85B6C"/>
    <w:rsid w:val="00DE1DA4"/>
    <w:rsid w:val="00F43DCB"/>
    <w:rsid w:val="00F72995"/>
    <w:rsid w:val="00FF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BFDF6AB"/>
  <w15:chartTrackingRefBased/>
  <w15:docId w15:val="{17E972EF-66E4-4A3F-909A-D2B92528B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1FB"/>
  </w:style>
  <w:style w:type="paragraph" w:styleId="Footer">
    <w:name w:val="footer"/>
    <w:basedOn w:val="Normal"/>
    <w:link w:val="FooterChar"/>
    <w:uiPriority w:val="99"/>
    <w:unhideWhenUsed/>
    <w:rsid w:val="001D0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1FB"/>
  </w:style>
  <w:style w:type="paragraph" w:styleId="BalloonText">
    <w:name w:val="Balloon Text"/>
    <w:basedOn w:val="Normal"/>
    <w:link w:val="BalloonTextChar"/>
    <w:uiPriority w:val="99"/>
    <w:semiHidden/>
    <w:unhideWhenUsed/>
    <w:rsid w:val="00BD04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47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D42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2B4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1D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pressgazette.co.uk/times-digital-editor-alan-hunter-on-paywall-success-our-real-focus-is-in-pleasing-our-subscriber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48D9FF61</Template>
  <TotalTime>165</TotalTime>
  <Pages>3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Piper</dc:creator>
  <cp:keywords/>
  <dc:description/>
  <cp:lastModifiedBy>Tina Donnelly</cp:lastModifiedBy>
  <cp:revision>7</cp:revision>
  <cp:lastPrinted>2017-11-30T11:57:00Z</cp:lastPrinted>
  <dcterms:created xsi:type="dcterms:W3CDTF">2017-11-30T11:44:00Z</dcterms:created>
  <dcterms:modified xsi:type="dcterms:W3CDTF">2019-11-20T09:52:00Z</dcterms:modified>
</cp:coreProperties>
</file>