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4E9C" w:rsidRPr="002B6EC4" w:rsidRDefault="001C4BF4" w:rsidP="00C94E9C">
      <w:pPr>
        <w:jc w:val="center"/>
        <w:rPr>
          <w:rFonts w:cstheme="minorHAnsi"/>
          <w:sz w:val="32"/>
          <w:szCs w:val="32"/>
        </w:rPr>
      </w:pPr>
      <w:r>
        <w:rPr>
          <w:rFonts w:cstheme="minorHAnsi"/>
          <w:b/>
          <w:bCs/>
          <w:i/>
          <w:iCs/>
          <w:sz w:val="32"/>
          <w:szCs w:val="32"/>
        </w:rPr>
        <w:t xml:space="preserve">Component 1: Understanding </w:t>
      </w:r>
      <w:r w:rsidR="00C94E9C" w:rsidRPr="002B6EC4">
        <w:rPr>
          <w:rFonts w:cstheme="minorHAnsi"/>
          <w:b/>
          <w:bCs/>
          <w:i/>
          <w:iCs/>
          <w:sz w:val="32"/>
          <w:szCs w:val="32"/>
        </w:rPr>
        <w:t>Media</w:t>
      </w:r>
      <w:r>
        <w:rPr>
          <w:rFonts w:cstheme="minorHAnsi"/>
          <w:b/>
          <w:bCs/>
          <w:i/>
          <w:iCs/>
          <w:sz w:val="32"/>
          <w:szCs w:val="32"/>
        </w:rPr>
        <w:t xml:space="preserve"> Industries and Audiences</w:t>
      </w:r>
    </w:p>
    <w:p w:rsidR="00C94E9C" w:rsidRPr="0067354C" w:rsidRDefault="006275E8" w:rsidP="00C94E9C">
      <w:pPr>
        <w:jc w:val="center"/>
        <w:rPr>
          <w:rFonts w:cstheme="minorHAnsi"/>
          <w:i/>
          <w:iCs/>
          <w:sz w:val="24"/>
          <w:szCs w:val="24"/>
        </w:rPr>
      </w:pPr>
      <w:r w:rsidRPr="0067354C">
        <w:rPr>
          <w:rFonts w:cstheme="minorHAnsi"/>
          <w:i/>
          <w:iCs/>
          <w:noProof/>
          <w:sz w:val="24"/>
          <w:szCs w:val="24"/>
          <w:lang w:eastAsia="en-GB"/>
        </w:rPr>
        <w:drawing>
          <wp:inline distT="0" distB="0" distL="0" distR="0" wp14:anchorId="2AC98168">
            <wp:extent cx="4761230" cy="316992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1230" cy="3169920"/>
                    </a:xfrm>
                    <a:prstGeom prst="rect">
                      <a:avLst/>
                    </a:prstGeom>
                    <a:noFill/>
                  </pic:spPr>
                </pic:pic>
              </a:graphicData>
            </a:graphic>
          </wp:inline>
        </w:drawing>
      </w:r>
    </w:p>
    <w:p w:rsidR="006275E8" w:rsidRPr="00F24E8B" w:rsidRDefault="006275E8" w:rsidP="00F24E8B">
      <w:pPr>
        <w:jc w:val="center"/>
        <w:rPr>
          <w:rFonts w:cstheme="minorHAnsi"/>
          <w:i/>
          <w:iCs/>
          <w:sz w:val="24"/>
          <w:szCs w:val="24"/>
        </w:rPr>
      </w:pPr>
      <w:r w:rsidRPr="0067354C">
        <w:rPr>
          <w:rFonts w:cstheme="minorHAnsi"/>
          <w:i/>
          <w:iCs/>
          <w:sz w:val="24"/>
          <w:szCs w:val="24"/>
        </w:rPr>
        <w:t>I, Daniel Blake</w:t>
      </w:r>
      <w:r w:rsidR="00F24E8B">
        <w:rPr>
          <w:rFonts w:cstheme="minorHAnsi"/>
          <w:i/>
          <w:iCs/>
          <w:sz w:val="24"/>
          <w:szCs w:val="24"/>
        </w:rPr>
        <w:t xml:space="preserve"> </w:t>
      </w:r>
      <w:r w:rsidR="00C94E9C" w:rsidRPr="0067354C">
        <w:rPr>
          <w:rFonts w:cstheme="minorHAnsi"/>
          <w:iCs/>
          <w:sz w:val="24"/>
          <w:szCs w:val="24"/>
        </w:rPr>
        <w:t>(2016)</w:t>
      </w:r>
    </w:p>
    <w:p w:rsidR="0025002F" w:rsidRPr="0067354C" w:rsidRDefault="0025002F" w:rsidP="0025002F">
      <w:pPr>
        <w:rPr>
          <w:rFonts w:cstheme="minorHAnsi"/>
          <w:sz w:val="24"/>
          <w:szCs w:val="24"/>
        </w:rPr>
      </w:pPr>
    </w:p>
    <w:p w:rsidR="006275E8" w:rsidRPr="0067354C" w:rsidRDefault="006716B0" w:rsidP="006275E8">
      <w:pPr>
        <w:rPr>
          <w:rFonts w:cstheme="minorHAnsi"/>
          <w:b/>
          <w:iCs/>
          <w:sz w:val="32"/>
          <w:szCs w:val="32"/>
          <w:u w:val="single"/>
        </w:rPr>
      </w:pPr>
      <w:r w:rsidRPr="0067354C">
        <w:rPr>
          <w:rFonts w:cstheme="minorHAnsi"/>
          <w:b/>
          <w:iCs/>
          <w:sz w:val="32"/>
          <w:szCs w:val="32"/>
          <w:u w:val="single"/>
        </w:rPr>
        <w:t>CONTEXT</w:t>
      </w:r>
    </w:p>
    <w:p w:rsidR="001D6089" w:rsidRPr="0067354C" w:rsidRDefault="001D6089" w:rsidP="006275E8">
      <w:pPr>
        <w:rPr>
          <w:rFonts w:cstheme="minorHAnsi"/>
          <w:sz w:val="24"/>
          <w:szCs w:val="24"/>
        </w:rPr>
      </w:pPr>
      <w:r w:rsidRPr="0067354C">
        <w:rPr>
          <w:rFonts w:cstheme="minorHAnsi"/>
          <w:i/>
          <w:iCs/>
          <w:sz w:val="24"/>
          <w:szCs w:val="24"/>
        </w:rPr>
        <w:t xml:space="preserve">I, Daniel Blake </w:t>
      </w:r>
      <w:r w:rsidRPr="0067354C">
        <w:rPr>
          <w:rFonts w:cstheme="minorHAnsi"/>
          <w:sz w:val="24"/>
          <w:szCs w:val="24"/>
        </w:rPr>
        <w:t>is an independent social realist film directed by renowned filmmaker Ken Loach (</w:t>
      </w:r>
      <w:proofErr w:type="spellStart"/>
      <w:r w:rsidRPr="0067354C">
        <w:rPr>
          <w:rFonts w:cstheme="minorHAnsi"/>
          <w:i/>
          <w:iCs/>
          <w:sz w:val="24"/>
          <w:szCs w:val="24"/>
        </w:rPr>
        <w:t>Kes</w:t>
      </w:r>
      <w:proofErr w:type="spellEnd"/>
      <w:r w:rsidRPr="0067354C">
        <w:rPr>
          <w:rFonts w:cstheme="minorHAnsi"/>
          <w:i/>
          <w:iCs/>
          <w:sz w:val="24"/>
          <w:szCs w:val="24"/>
        </w:rPr>
        <w:t>, Raining Stones, Sweet Sixteen etc.</w:t>
      </w:r>
      <w:r w:rsidRPr="0067354C">
        <w:rPr>
          <w:rFonts w:cstheme="minorHAnsi"/>
          <w:sz w:val="24"/>
          <w:szCs w:val="24"/>
        </w:rPr>
        <w:t>).</w:t>
      </w:r>
    </w:p>
    <w:p w:rsidR="001D6089" w:rsidRPr="0067354C" w:rsidRDefault="001D6089" w:rsidP="006275E8">
      <w:pPr>
        <w:rPr>
          <w:rFonts w:cstheme="minorHAnsi"/>
          <w:sz w:val="24"/>
          <w:szCs w:val="24"/>
        </w:rPr>
      </w:pPr>
      <w:r w:rsidRPr="0067354C">
        <w:rPr>
          <w:rFonts w:cstheme="minorHAnsi"/>
          <w:sz w:val="24"/>
          <w:szCs w:val="24"/>
        </w:rPr>
        <w:t>A UK/French co-production, it received funding from the B</w:t>
      </w:r>
      <w:r w:rsidR="00C94E9C" w:rsidRPr="0067354C">
        <w:rPr>
          <w:rFonts w:cstheme="minorHAnsi"/>
          <w:sz w:val="24"/>
          <w:szCs w:val="24"/>
        </w:rPr>
        <w:t xml:space="preserve">ritish </w:t>
      </w:r>
      <w:r w:rsidRPr="0067354C">
        <w:rPr>
          <w:rFonts w:cstheme="minorHAnsi"/>
          <w:sz w:val="24"/>
          <w:szCs w:val="24"/>
        </w:rPr>
        <w:t>F</w:t>
      </w:r>
      <w:r w:rsidR="00C94E9C" w:rsidRPr="0067354C">
        <w:rPr>
          <w:rFonts w:cstheme="minorHAnsi"/>
          <w:sz w:val="24"/>
          <w:szCs w:val="24"/>
        </w:rPr>
        <w:t xml:space="preserve">ilm </w:t>
      </w:r>
      <w:r w:rsidRPr="0067354C">
        <w:rPr>
          <w:rFonts w:cstheme="minorHAnsi"/>
          <w:sz w:val="24"/>
          <w:szCs w:val="24"/>
        </w:rPr>
        <w:t>I</w:t>
      </w:r>
      <w:r w:rsidR="00C94E9C" w:rsidRPr="0067354C">
        <w:rPr>
          <w:rFonts w:cstheme="minorHAnsi"/>
          <w:sz w:val="24"/>
          <w:szCs w:val="24"/>
        </w:rPr>
        <w:t>nstitute</w:t>
      </w:r>
      <w:r w:rsidRPr="0067354C">
        <w:rPr>
          <w:rFonts w:cstheme="minorHAnsi"/>
          <w:sz w:val="24"/>
          <w:szCs w:val="24"/>
        </w:rPr>
        <w:t xml:space="preserve"> and BBC Films.</w:t>
      </w:r>
    </w:p>
    <w:p w:rsidR="001D6089" w:rsidRPr="0067354C" w:rsidRDefault="001D6089" w:rsidP="006275E8">
      <w:pPr>
        <w:rPr>
          <w:rFonts w:cstheme="minorHAnsi"/>
          <w:sz w:val="24"/>
          <w:szCs w:val="24"/>
        </w:rPr>
      </w:pPr>
      <w:r w:rsidRPr="0067354C">
        <w:rPr>
          <w:rFonts w:cstheme="minorHAnsi"/>
          <w:sz w:val="24"/>
          <w:szCs w:val="24"/>
        </w:rPr>
        <w:t>It became Ken Loach’s largest grossing film at the box</w:t>
      </w:r>
      <w:r w:rsidR="00FD5CCB" w:rsidRPr="0067354C">
        <w:rPr>
          <w:rFonts w:cstheme="minorHAnsi"/>
          <w:sz w:val="24"/>
          <w:szCs w:val="24"/>
        </w:rPr>
        <w:t xml:space="preserve"> office</w:t>
      </w:r>
      <w:r w:rsidRPr="0067354C">
        <w:rPr>
          <w:rFonts w:cstheme="minorHAnsi"/>
          <w:sz w:val="24"/>
          <w:szCs w:val="24"/>
        </w:rPr>
        <w:t>, was highly critically acclaimed and generated much debate due to the contemporary social and political issues addressed in the film.</w:t>
      </w:r>
    </w:p>
    <w:p w:rsidR="001D6089" w:rsidRPr="0067354C" w:rsidRDefault="001D6089" w:rsidP="006275E8">
      <w:pPr>
        <w:rPr>
          <w:rFonts w:cstheme="minorHAnsi"/>
          <w:sz w:val="24"/>
          <w:szCs w:val="24"/>
        </w:rPr>
      </w:pPr>
      <w:r w:rsidRPr="0067354C">
        <w:rPr>
          <w:rFonts w:cstheme="minorHAnsi"/>
          <w:i/>
          <w:iCs/>
          <w:sz w:val="24"/>
          <w:szCs w:val="24"/>
        </w:rPr>
        <w:t xml:space="preserve">I, Daniel Blake </w:t>
      </w:r>
      <w:r w:rsidRPr="0067354C">
        <w:rPr>
          <w:rFonts w:cstheme="minorHAnsi"/>
          <w:sz w:val="24"/>
          <w:szCs w:val="24"/>
        </w:rPr>
        <w:t>was exhibited at many film festivals</w:t>
      </w:r>
      <w:r w:rsidR="0062696F" w:rsidRPr="0067354C">
        <w:rPr>
          <w:rFonts w:cstheme="minorHAnsi"/>
          <w:sz w:val="24"/>
          <w:szCs w:val="24"/>
        </w:rPr>
        <w:t xml:space="preserve"> (Vancouver, Stockholm, San Sebastian)</w:t>
      </w:r>
      <w:r w:rsidRPr="0067354C">
        <w:rPr>
          <w:rFonts w:cstheme="minorHAnsi"/>
          <w:sz w:val="24"/>
          <w:szCs w:val="24"/>
        </w:rPr>
        <w:t xml:space="preserve">, won </w:t>
      </w:r>
      <w:r w:rsidR="006275E8" w:rsidRPr="0067354C">
        <w:rPr>
          <w:rFonts w:cstheme="minorHAnsi"/>
          <w:sz w:val="24"/>
          <w:szCs w:val="24"/>
        </w:rPr>
        <w:t xml:space="preserve">several awards including </w:t>
      </w:r>
      <w:r w:rsidRPr="0067354C">
        <w:rPr>
          <w:rFonts w:cstheme="minorHAnsi"/>
          <w:sz w:val="24"/>
          <w:szCs w:val="24"/>
        </w:rPr>
        <w:t xml:space="preserve">the Palme d’Or at Cannes, and </w:t>
      </w:r>
      <w:r w:rsidR="006275E8" w:rsidRPr="0067354C">
        <w:rPr>
          <w:rFonts w:cstheme="minorHAnsi"/>
          <w:sz w:val="24"/>
          <w:szCs w:val="24"/>
        </w:rPr>
        <w:t xml:space="preserve">a BAFTA for Best British Film and </w:t>
      </w:r>
      <w:r w:rsidRPr="0067354C">
        <w:rPr>
          <w:rFonts w:cstheme="minorHAnsi"/>
          <w:sz w:val="24"/>
          <w:szCs w:val="24"/>
        </w:rPr>
        <w:t>was nominated for many awards including several BAFTAs.</w:t>
      </w:r>
    </w:p>
    <w:p w:rsidR="006716B0" w:rsidRPr="0067354C" w:rsidRDefault="006716B0" w:rsidP="006716B0">
      <w:pPr>
        <w:rPr>
          <w:rFonts w:cstheme="minorHAnsi"/>
          <w:sz w:val="24"/>
          <w:szCs w:val="24"/>
        </w:rPr>
      </w:pPr>
      <w:r w:rsidRPr="0067354C">
        <w:rPr>
          <w:rFonts w:cstheme="minorHAnsi"/>
          <w:sz w:val="24"/>
          <w:szCs w:val="24"/>
        </w:rPr>
        <w:t>It received a theatrical release in Britain (October 2016) and various other countries (including France, Spain, B</w:t>
      </w:r>
      <w:r w:rsidR="004460D6" w:rsidRPr="0067354C">
        <w:rPr>
          <w:rFonts w:cstheme="minorHAnsi"/>
          <w:sz w:val="24"/>
          <w:szCs w:val="24"/>
        </w:rPr>
        <w:t>razil and Japan</w:t>
      </w:r>
      <w:r w:rsidRPr="0067354C">
        <w:rPr>
          <w:rFonts w:cstheme="minorHAnsi"/>
          <w:sz w:val="24"/>
          <w:szCs w:val="24"/>
        </w:rPr>
        <w:t xml:space="preserve">). </w:t>
      </w:r>
    </w:p>
    <w:p w:rsidR="00C94E9C" w:rsidRPr="0067354C" w:rsidRDefault="00C94E9C" w:rsidP="006716B0">
      <w:pPr>
        <w:rPr>
          <w:rFonts w:cstheme="minorHAnsi"/>
          <w:sz w:val="24"/>
          <w:szCs w:val="24"/>
        </w:rPr>
      </w:pPr>
      <w:r w:rsidRPr="0067354C">
        <w:rPr>
          <w:rFonts w:cstheme="minorHAnsi"/>
          <w:sz w:val="24"/>
          <w:szCs w:val="24"/>
        </w:rPr>
        <w:t xml:space="preserve">It was released on DVD in February 2017. </w:t>
      </w:r>
    </w:p>
    <w:p w:rsidR="006716B0" w:rsidRPr="0067354C" w:rsidRDefault="006716B0" w:rsidP="006275E8">
      <w:pPr>
        <w:rPr>
          <w:rFonts w:cstheme="minorHAnsi"/>
          <w:sz w:val="24"/>
          <w:szCs w:val="24"/>
        </w:rPr>
      </w:pPr>
    </w:p>
    <w:p w:rsidR="006275E8" w:rsidRPr="0067354C" w:rsidRDefault="006275E8" w:rsidP="006275E8">
      <w:pPr>
        <w:rPr>
          <w:rFonts w:cstheme="minorHAnsi"/>
          <w:sz w:val="24"/>
          <w:szCs w:val="24"/>
        </w:rPr>
      </w:pPr>
    </w:p>
    <w:p w:rsidR="006275E8" w:rsidRPr="0067354C" w:rsidRDefault="006275E8" w:rsidP="006275E8">
      <w:pPr>
        <w:rPr>
          <w:rFonts w:cstheme="minorHAnsi"/>
          <w:sz w:val="24"/>
          <w:szCs w:val="24"/>
        </w:rPr>
      </w:pPr>
    </w:p>
    <w:p w:rsidR="00F24E8B" w:rsidRDefault="00F24E8B" w:rsidP="006275E8">
      <w:pPr>
        <w:rPr>
          <w:rFonts w:cstheme="minorHAnsi"/>
          <w:b/>
          <w:bCs/>
          <w:sz w:val="32"/>
          <w:szCs w:val="32"/>
        </w:rPr>
      </w:pPr>
    </w:p>
    <w:p w:rsidR="006275E8" w:rsidRPr="0067354C" w:rsidRDefault="006275E8" w:rsidP="006275E8">
      <w:pPr>
        <w:rPr>
          <w:rFonts w:cstheme="minorHAnsi"/>
          <w:sz w:val="32"/>
          <w:szCs w:val="32"/>
        </w:rPr>
      </w:pPr>
      <w:r w:rsidRPr="0067354C">
        <w:rPr>
          <w:rFonts w:cstheme="minorHAnsi"/>
          <w:b/>
          <w:bCs/>
          <w:sz w:val="32"/>
          <w:szCs w:val="32"/>
        </w:rPr>
        <w:lastRenderedPageBreak/>
        <w:t>Social and Political Contexts:</w:t>
      </w:r>
    </w:p>
    <w:p w:rsidR="001D6089" w:rsidRPr="0067354C" w:rsidRDefault="001D6089" w:rsidP="006275E8">
      <w:pPr>
        <w:rPr>
          <w:rFonts w:cstheme="minorHAnsi"/>
          <w:sz w:val="24"/>
          <w:szCs w:val="24"/>
        </w:rPr>
      </w:pPr>
      <w:r w:rsidRPr="0067354C">
        <w:rPr>
          <w:rFonts w:cstheme="minorHAnsi"/>
          <w:i/>
          <w:iCs/>
          <w:sz w:val="24"/>
          <w:szCs w:val="24"/>
        </w:rPr>
        <w:t xml:space="preserve">I, Daniel Blake </w:t>
      </w:r>
      <w:r w:rsidRPr="0067354C">
        <w:rPr>
          <w:rFonts w:cstheme="minorHAnsi"/>
          <w:sz w:val="24"/>
          <w:szCs w:val="24"/>
        </w:rPr>
        <w:t xml:space="preserve">addresses contemporary British social issues such as poverty, the welfare system and the Work Capability Assessment. The film portrays a group of traditionally underrepresented characters in Newcastle struggling in poverty to gain benefits and support. </w:t>
      </w:r>
      <w:r w:rsidRPr="0067354C">
        <w:rPr>
          <w:rFonts w:cstheme="minorHAnsi"/>
          <w:i/>
          <w:iCs/>
          <w:sz w:val="24"/>
          <w:szCs w:val="24"/>
        </w:rPr>
        <w:t xml:space="preserve">I, Daniel Blake </w:t>
      </w:r>
      <w:r w:rsidRPr="0067354C">
        <w:rPr>
          <w:rFonts w:cstheme="minorHAnsi"/>
          <w:sz w:val="24"/>
          <w:szCs w:val="24"/>
        </w:rPr>
        <w:t xml:space="preserve">conveys a clear left-wing political message and criticises specific government policies, such as the concept of ‘austerity’. </w:t>
      </w:r>
    </w:p>
    <w:p w:rsidR="001D6089" w:rsidRDefault="001D6089" w:rsidP="006275E8">
      <w:pPr>
        <w:rPr>
          <w:rFonts w:cstheme="minorHAnsi"/>
          <w:sz w:val="24"/>
          <w:szCs w:val="24"/>
        </w:rPr>
      </w:pPr>
      <w:r w:rsidRPr="0067354C">
        <w:rPr>
          <w:rFonts w:cstheme="minorHAnsi"/>
          <w:sz w:val="24"/>
          <w:szCs w:val="24"/>
        </w:rPr>
        <w:t>Much of Ken Loach’s work has addressed similar issues (</w:t>
      </w:r>
      <w:r w:rsidRPr="0067354C">
        <w:rPr>
          <w:rFonts w:cstheme="minorHAnsi"/>
          <w:i/>
          <w:iCs/>
          <w:sz w:val="24"/>
          <w:szCs w:val="24"/>
        </w:rPr>
        <w:t>Cathy Come Home, Raining Stones</w:t>
      </w:r>
      <w:r w:rsidRPr="0067354C">
        <w:rPr>
          <w:rFonts w:cstheme="minorHAnsi"/>
          <w:sz w:val="24"/>
          <w:szCs w:val="24"/>
        </w:rPr>
        <w:t xml:space="preserve">) and he is a social campaigner, known for his socialist political views. This is important to consider in terms of film production and maintaining audiences (arguably the intended audience for this film is educated, media literate and socially aware). </w:t>
      </w:r>
    </w:p>
    <w:p w:rsidR="004B7CCE" w:rsidRDefault="004B7CCE" w:rsidP="006275E8">
      <w:pPr>
        <w:rPr>
          <w:rFonts w:cstheme="minorHAnsi"/>
          <w:sz w:val="24"/>
          <w:szCs w:val="24"/>
        </w:rPr>
      </w:pPr>
      <w:r>
        <w:rPr>
          <w:rFonts w:cstheme="minorHAnsi"/>
          <w:sz w:val="24"/>
          <w:szCs w:val="24"/>
        </w:rPr>
        <w:t>W</w:t>
      </w:r>
      <w:r w:rsidR="00877B6D">
        <w:rPr>
          <w:rFonts w:cstheme="minorHAnsi"/>
          <w:sz w:val="24"/>
          <w:szCs w:val="24"/>
        </w:rPr>
        <w:t>hat are the codes and conventions of a British</w:t>
      </w:r>
      <w:r>
        <w:rPr>
          <w:rFonts w:cstheme="minorHAnsi"/>
          <w:sz w:val="24"/>
          <w:szCs w:val="24"/>
        </w:rPr>
        <w:t xml:space="preserve"> social realist film?</w:t>
      </w:r>
    </w:p>
    <w:p w:rsidR="004B7CCE" w:rsidRPr="004B7CCE" w:rsidRDefault="004B7CCE" w:rsidP="00C10D84">
      <w:pPr>
        <w:pStyle w:val="ListParagraph"/>
        <w:numPr>
          <w:ilvl w:val="0"/>
          <w:numId w:val="25"/>
        </w:numPr>
        <w:spacing w:line="480" w:lineRule="auto"/>
        <w:rPr>
          <w:rFonts w:cstheme="minorHAnsi"/>
          <w:sz w:val="24"/>
          <w:szCs w:val="24"/>
        </w:rPr>
      </w:pPr>
    </w:p>
    <w:p w:rsidR="006275E8" w:rsidRPr="004B7CCE" w:rsidRDefault="006275E8" w:rsidP="00C10D84">
      <w:pPr>
        <w:pStyle w:val="ListParagraph"/>
        <w:numPr>
          <w:ilvl w:val="0"/>
          <w:numId w:val="25"/>
        </w:numPr>
        <w:spacing w:line="480" w:lineRule="auto"/>
        <w:rPr>
          <w:rFonts w:cstheme="minorHAnsi"/>
          <w:sz w:val="24"/>
          <w:szCs w:val="24"/>
        </w:rPr>
      </w:pPr>
    </w:p>
    <w:p w:rsidR="004B7CCE" w:rsidRPr="004B7CCE" w:rsidRDefault="004B7CCE" w:rsidP="00C10D84">
      <w:pPr>
        <w:pStyle w:val="ListParagraph"/>
        <w:numPr>
          <w:ilvl w:val="0"/>
          <w:numId w:val="25"/>
        </w:numPr>
        <w:spacing w:line="480" w:lineRule="auto"/>
        <w:rPr>
          <w:rFonts w:cstheme="minorHAnsi"/>
          <w:sz w:val="24"/>
          <w:szCs w:val="24"/>
        </w:rPr>
      </w:pPr>
    </w:p>
    <w:p w:rsidR="004B7CCE" w:rsidRPr="004B7CCE" w:rsidRDefault="004B7CCE" w:rsidP="00C10D84">
      <w:pPr>
        <w:pStyle w:val="ListParagraph"/>
        <w:numPr>
          <w:ilvl w:val="0"/>
          <w:numId w:val="25"/>
        </w:numPr>
        <w:spacing w:line="480" w:lineRule="auto"/>
        <w:rPr>
          <w:rFonts w:cstheme="minorHAnsi"/>
          <w:sz w:val="24"/>
          <w:szCs w:val="24"/>
        </w:rPr>
      </w:pPr>
    </w:p>
    <w:p w:rsidR="004B7CCE" w:rsidRPr="004B7CCE" w:rsidRDefault="004B7CCE" w:rsidP="00C10D84">
      <w:pPr>
        <w:pStyle w:val="ListParagraph"/>
        <w:numPr>
          <w:ilvl w:val="0"/>
          <w:numId w:val="25"/>
        </w:numPr>
        <w:spacing w:line="480" w:lineRule="auto"/>
        <w:rPr>
          <w:rFonts w:cstheme="minorHAnsi"/>
          <w:sz w:val="24"/>
          <w:szCs w:val="24"/>
        </w:rPr>
      </w:pPr>
    </w:p>
    <w:p w:rsidR="004B7CCE" w:rsidRPr="004B7CCE" w:rsidRDefault="004B7CCE" w:rsidP="00C10D84">
      <w:pPr>
        <w:pStyle w:val="ListParagraph"/>
        <w:numPr>
          <w:ilvl w:val="0"/>
          <w:numId w:val="25"/>
        </w:numPr>
        <w:spacing w:line="480" w:lineRule="auto"/>
        <w:rPr>
          <w:rFonts w:cstheme="minorHAnsi"/>
          <w:sz w:val="24"/>
          <w:szCs w:val="24"/>
        </w:rPr>
      </w:pPr>
    </w:p>
    <w:p w:rsidR="004B7CCE" w:rsidRPr="004B7CCE" w:rsidRDefault="004B7CCE" w:rsidP="004B7CCE">
      <w:pPr>
        <w:pStyle w:val="ListParagraph"/>
        <w:numPr>
          <w:ilvl w:val="0"/>
          <w:numId w:val="25"/>
        </w:numPr>
        <w:rPr>
          <w:rFonts w:cstheme="minorHAnsi"/>
          <w:sz w:val="24"/>
          <w:szCs w:val="24"/>
        </w:rPr>
      </w:pPr>
    </w:p>
    <w:p w:rsidR="004B7CCE" w:rsidRPr="004B7CCE" w:rsidRDefault="004B7CCE" w:rsidP="004B7CCE">
      <w:pPr>
        <w:rPr>
          <w:rFonts w:cstheme="minorHAnsi"/>
          <w:sz w:val="24"/>
          <w:szCs w:val="24"/>
        </w:rPr>
      </w:pPr>
    </w:p>
    <w:p w:rsidR="001D6089" w:rsidRPr="0067354C" w:rsidRDefault="00FF2593" w:rsidP="001D6089">
      <w:pPr>
        <w:pStyle w:val="ListParagraph"/>
        <w:numPr>
          <w:ilvl w:val="0"/>
          <w:numId w:val="5"/>
        </w:numPr>
        <w:rPr>
          <w:rFonts w:cstheme="minorHAnsi"/>
          <w:sz w:val="24"/>
          <w:szCs w:val="24"/>
        </w:rPr>
      </w:pPr>
      <w:r w:rsidRPr="0067354C">
        <w:rPr>
          <w:rFonts w:cstheme="minorHAnsi"/>
          <w:sz w:val="24"/>
          <w:szCs w:val="24"/>
        </w:rPr>
        <w:t>H</w:t>
      </w:r>
      <w:r w:rsidR="00D96B17" w:rsidRPr="0067354C">
        <w:rPr>
          <w:rFonts w:cstheme="minorHAnsi"/>
          <w:sz w:val="24"/>
          <w:szCs w:val="24"/>
        </w:rPr>
        <w:t xml:space="preserve">aving looked at Ken Loach’s back catalogue of </w:t>
      </w:r>
      <w:r w:rsidRPr="0067354C">
        <w:rPr>
          <w:rFonts w:cstheme="minorHAnsi"/>
          <w:sz w:val="24"/>
          <w:szCs w:val="24"/>
        </w:rPr>
        <w:t>work</w:t>
      </w:r>
      <w:r w:rsidR="001D6089" w:rsidRPr="0067354C">
        <w:rPr>
          <w:rFonts w:cstheme="minorHAnsi"/>
          <w:sz w:val="24"/>
          <w:szCs w:val="24"/>
        </w:rPr>
        <w:t>, what do they have in common?</w:t>
      </w:r>
      <w:r w:rsidR="00261117" w:rsidRPr="0067354C">
        <w:rPr>
          <w:rFonts w:cstheme="minorHAnsi"/>
          <w:sz w:val="24"/>
          <w:szCs w:val="24"/>
        </w:rPr>
        <w:t xml:space="preserve"> </w:t>
      </w:r>
      <w:r w:rsidR="00261117" w:rsidRPr="00F24E8B">
        <w:rPr>
          <w:rFonts w:cstheme="minorHAnsi"/>
          <w:sz w:val="24"/>
          <w:szCs w:val="24"/>
        </w:rPr>
        <w:t>Make some notes here based on the clip</w:t>
      </w:r>
      <w:r w:rsidR="00F24E8B">
        <w:rPr>
          <w:rFonts w:cstheme="minorHAnsi"/>
          <w:sz w:val="24"/>
          <w:szCs w:val="24"/>
        </w:rPr>
        <w:t>s from the Ken Loach documentary:</w:t>
      </w:r>
      <w:r w:rsidR="00261117" w:rsidRPr="0067354C">
        <w:rPr>
          <w:rFonts w:cstheme="minorHAnsi"/>
          <w:i/>
          <w:sz w:val="24"/>
          <w:szCs w:val="24"/>
        </w:rPr>
        <w:t xml:space="preserve"> V</w:t>
      </w:r>
      <w:r w:rsidR="00F24E8B">
        <w:rPr>
          <w:rFonts w:cstheme="minorHAnsi"/>
          <w:i/>
          <w:sz w:val="24"/>
          <w:szCs w:val="24"/>
        </w:rPr>
        <w:t>ersus – The Life and Films of Ken Loach</w:t>
      </w:r>
      <w:r w:rsidR="00261117" w:rsidRPr="0067354C">
        <w:rPr>
          <w:rFonts w:cstheme="minorHAnsi"/>
          <w:i/>
          <w:sz w:val="24"/>
          <w:szCs w:val="24"/>
        </w:rPr>
        <w:t>.</w:t>
      </w:r>
    </w:p>
    <w:p w:rsidR="006275E8" w:rsidRPr="0067354C" w:rsidRDefault="009165AF" w:rsidP="006275E8">
      <w:pPr>
        <w:rPr>
          <w:rFonts w:cstheme="minorHAnsi"/>
          <w:sz w:val="24"/>
          <w:szCs w:val="24"/>
        </w:rPr>
      </w:pPr>
      <w:r>
        <w:rPr>
          <w:rFonts w:cstheme="minorHAnsi"/>
          <w:noProof/>
          <w:sz w:val="24"/>
          <w:szCs w:val="24"/>
          <w:lang w:eastAsia="en-GB"/>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62230</wp:posOffset>
                </wp:positionV>
                <wp:extent cx="5600700" cy="24384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5600700" cy="2438400"/>
                        </a:xfrm>
                        <a:prstGeom prst="rect">
                          <a:avLst/>
                        </a:prstGeom>
                        <a:solidFill>
                          <a:schemeClr val="lt1"/>
                        </a:solidFill>
                        <a:ln w="6350">
                          <a:solidFill>
                            <a:prstClr val="black"/>
                          </a:solidFill>
                        </a:ln>
                      </wps:spPr>
                      <wps:txbx>
                        <w:txbxContent>
                          <w:p w:rsidR="006209C1" w:rsidRDefault="006209C1"/>
                          <w:p w:rsidR="006209C1" w:rsidRDefault="006209C1"/>
                          <w:p w:rsidR="006209C1" w:rsidRDefault="006209C1"/>
                          <w:p w:rsidR="006209C1" w:rsidRDefault="006209C1"/>
                          <w:p w:rsidR="006209C1" w:rsidRDefault="006209C1"/>
                          <w:p w:rsidR="006209C1" w:rsidRDefault="006209C1"/>
                          <w:p w:rsidR="006209C1" w:rsidRDefault="006209C1"/>
                          <w:p w:rsidR="006209C1" w:rsidRDefault="006209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89.8pt;margin-top:4.9pt;width:441pt;height:192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" fillcolor="white [3201]" strokeweight=".5pt">
                <v:textbox>
                  <w:txbxContent>
                    <w:p w:rsidR="006209C1" w:rsidRDefault="006209C1"/>
                    <w:p w:rsidR="006209C1" w:rsidRDefault="006209C1"/>
                    <w:p w:rsidR="006209C1" w:rsidRDefault="006209C1"/>
                    <w:p w:rsidR="006209C1" w:rsidRDefault="006209C1"/>
                    <w:p w:rsidR="006209C1" w:rsidRDefault="006209C1"/>
                    <w:p w:rsidR="006209C1" w:rsidRDefault="006209C1"/>
                    <w:p w:rsidR="006209C1" w:rsidRDefault="006209C1"/>
                    <w:p w:rsidR="006209C1" w:rsidRDefault="006209C1"/>
                  </w:txbxContent>
                </v:textbox>
                <w10:wrap anchorx="margin"/>
              </v:shape>
            </w:pict>
          </mc:Fallback>
        </mc:AlternateContent>
      </w:r>
    </w:p>
    <w:p w:rsidR="001D6089" w:rsidRPr="0067354C" w:rsidRDefault="001D6089" w:rsidP="006275E8">
      <w:pPr>
        <w:rPr>
          <w:rFonts w:cstheme="minorHAnsi"/>
          <w:sz w:val="24"/>
          <w:szCs w:val="24"/>
        </w:rPr>
      </w:pPr>
    </w:p>
    <w:p w:rsidR="00C7464F" w:rsidRPr="0067354C" w:rsidRDefault="00C7464F" w:rsidP="006275E8">
      <w:pPr>
        <w:rPr>
          <w:rFonts w:cstheme="minorHAnsi"/>
          <w:sz w:val="24"/>
          <w:szCs w:val="24"/>
        </w:rPr>
      </w:pPr>
    </w:p>
    <w:p w:rsidR="00C7464F" w:rsidRPr="0067354C" w:rsidRDefault="00C7464F" w:rsidP="006275E8">
      <w:pPr>
        <w:rPr>
          <w:rFonts w:cstheme="minorHAnsi"/>
          <w:sz w:val="24"/>
          <w:szCs w:val="24"/>
        </w:rPr>
      </w:pPr>
    </w:p>
    <w:p w:rsidR="0067354C" w:rsidRPr="0067354C" w:rsidRDefault="0067354C" w:rsidP="006275E8">
      <w:pPr>
        <w:rPr>
          <w:rFonts w:cstheme="minorHAnsi"/>
          <w:b/>
          <w:bCs/>
          <w:sz w:val="32"/>
          <w:szCs w:val="32"/>
          <w:u w:val="single"/>
        </w:rPr>
      </w:pPr>
    </w:p>
    <w:p w:rsidR="0067354C" w:rsidRPr="0067354C" w:rsidRDefault="0067354C" w:rsidP="006275E8">
      <w:pPr>
        <w:rPr>
          <w:rFonts w:cstheme="minorHAnsi"/>
          <w:b/>
          <w:bCs/>
          <w:sz w:val="32"/>
          <w:szCs w:val="32"/>
          <w:u w:val="single"/>
        </w:rPr>
      </w:pPr>
    </w:p>
    <w:p w:rsidR="0067354C" w:rsidRDefault="0067354C" w:rsidP="006275E8">
      <w:pPr>
        <w:rPr>
          <w:rFonts w:cstheme="minorHAnsi"/>
          <w:sz w:val="24"/>
          <w:szCs w:val="24"/>
        </w:rPr>
      </w:pPr>
    </w:p>
    <w:p w:rsidR="0067354C" w:rsidRPr="0067354C" w:rsidRDefault="0067354C" w:rsidP="006275E8">
      <w:pPr>
        <w:rPr>
          <w:rFonts w:cstheme="minorHAnsi"/>
          <w:sz w:val="24"/>
          <w:szCs w:val="24"/>
        </w:rPr>
      </w:pPr>
    </w:p>
    <w:p w:rsidR="0067354C" w:rsidRPr="0067354C" w:rsidRDefault="0067354C" w:rsidP="006275E8">
      <w:pPr>
        <w:rPr>
          <w:rFonts w:cstheme="minorHAnsi"/>
          <w:sz w:val="24"/>
          <w:szCs w:val="24"/>
        </w:rPr>
      </w:pPr>
    </w:p>
    <w:p w:rsidR="00966117" w:rsidRDefault="00966117" w:rsidP="001462AC">
      <w:pPr>
        <w:pStyle w:val="ListParagraph"/>
        <w:numPr>
          <w:ilvl w:val="0"/>
          <w:numId w:val="5"/>
        </w:numPr>
        <w:rPr>
          <w:rFonts w:cstheme="minorHAnsi"/>
          <w:sz w:val="24"/>
          <w:szCs w:val="24"/>
        </w:rPr>
      </w:pPr>
      <w:r w:rsidRPr="00AA3642">
        <w:rPr>
          <w:rFonts w:cstheme="minorHAnsi"/>
          <w:i/>
          <w:sz w:val="24"/>
          <w:szCs w:val="24"/>
        </w:rPr>
        <w:t>I, Daniel Blake</w:t>
      </w:r>
      <w:r>
        <w:rPr>
          <w:rFonts w:cstheme="minorHAnsi"/>
          <w:sz w:val="24"/>
          <w:szCs w:val="24"/>
        </w:rPr>
        <w:t xml:space="preserve"> is a British social realist independent film? What does this mean?</w:t>
      </w:r>
    </w:p>
    <w:p w:rsidR="00966117" w:rsidRDefault="00966117" w:rsidP="00966117">
      <w:pPr>
        <w:pStyle w:val="ListParagraph"/>
        <w:rPr>
          <w:rFonts w:cstheme="minorHAnsi"/>
          <w:sz w:val="24"/>
          <w:szCs w:val="24"/>
        </w:rPr>
      </w:pPr>
    </w:p>
    <w:p w:rsidR="00966117" w:rsidRDefault="00966117" w:rsidP="00966117">
      <w:pPr>
        <w:pStyle w:val="ListParagraph"/>
        <w:rPr>
          <w:rFonts w:cstheme="minorHAnsi"/>
          <w:sz w:val="24"/>
          <w:szCs w:val="24"/>
        </w:rPr>
      </w:pPr>
    </w:p>
    <w:p w:rsidR="00966117" w:rsidRDefault="00966117" w:rsidP="00966117">
      <w:pPr>
        <w:pStyle w:val="ListParagraph"/>
        <w:rPr>
          <w:rFonts w:cstheme="minorHAnsi"/>
          <w:sz w:val="24"/>
          <w:szCs w:val="24"/>
        </w:rPr>
      </w:pPr>
    </w:p>
    <w:p w:rsidR="00966117" w:rsidRDefault="00966117" w:rsidP="00966117">
      <w:pPr>
        <w:pStyle w:val="ListParagraph"/>
        <w:rPr>
          <w:rFonts w:cstheme="minorHAnsi"/>
          <w:sz w:val="24"/>
          <w:szCs w:val="24"/>
        </w:rPr>
      </w:pPr>
    </w:p>
    <w:p w:rsidR="0067354C" w:rsidRPr="001462AC" w:rsidRDefault="00E16901" w:rsidP="001462AC">
      <w:pPr>
        <w:pStyle w:val="ListParagraph"/>
        <w:numPr>
          <w:ilvl w:val="0"/>
          <w:numId w:val="5"/>
        </w:numPr>
        <w:rPr>
          <w:rFonts w:cstheme="minorHAnsi"/>
          <w:sz w:val="24"/>
          <w:szCs w:val="24"/>
        </w:rPr>
      </w:pPr>
      <w:r w:rsidRPr="001462AC">
        <w:rPr>
          <w:rFonts w:cstheme="minorHAnsi"/>
          <w:sz w:val="24"/>
          <w:szCs w:val="24"/>
        </w:rPr>
        <w:t xml:space="preserve">Although the film’s budget is not known, </w:t>
      </w:r>
      <w:r w:rsidRPr="001462AC">
        <w:rPr>
          <w:rFonts w:cstheme="minorHAnsi"/>
          <w:color w:val="000000" w:themeColor="text1"/>
          <w:sz w:val="24"/>
          <w:szCs w:val="24"/>
        </w:rPr>
        <w:t xml:space="preserve">Ken Loach spends roughly £5m on his films (tiny in Hollywood terms). </w:t>
      </w:r>
      <w:r w:rsidR="001D6089" w:rsidRPr="001462AC">
        <w:rPr>
          <w:rFonts w:cstheme="minorHAnsi"/>
          <w:sz w:val="24"/>
          <w:szCs w:val="24"/>
        </w:rPr>
        <w:t xml:space="preserve">Discuss why vast financial </w:t>
      </w:r>
      <w:r w:rsidR="001D6089" w:rsidRPr="001462AC">
        <w:rPr>
          <w:rFonts w:cstheme="minorHAnsi"/>
          <w:b/>
          <w:bCs/>
          <w:sz w:val="24"/>
          <w:szCs w:val="24"/>
        </w:rPr>
        <w:t xml:space="preserve">profits </w:t>
      </w:r>
      <w:r w:rsidR="001D6089" w:rsidRPr="001462AC">
        <w:rPr>
          <w:rFonts w:cstheme="minorHAnsi"/>
          <w:sz w:val="24"/>
          <w:szCs w:val="24"/>
        </w:rPr>
        <w:t xml:space="preserve">might be less important for film-makers working in this genre (low budget, social realism). </w:t>
      </w:r>
      <w:r w:rsidR="00D96B17" w:rsidRPr="001462AC">
        <w:rPr>
          <w:rFonts w:cstheme="minorHAnsi"/>
          <w:sz w:val="24"/>
          <w:szCs w:val="24"/>
        </w:rPr>
        <w:t>What didn’t they need to spend money on?</w:t>
      </w:r>
    </w:p>
    <w:p w:rsidR="0067354C" w:rsidRDefault="0067354C" w:rsidP="0067354C">
      <w:pPr>
        <w:ind w:left="720"/>
        <w:rPr>
          <w:rFonts w:cstheme="minorHAnsi"/>
          <w:sz w:val="24"/>
          <w:szCs w:val="24"/>
        </w:rPr>
      </w:pPr>
    </w:p>
    <w:p w:rsidR="0067354C" w:rsidRDefault="0067354C" w:rsidP="0067354C">
      <w:pPr>
        <w:ind w:left="720"/>
        <w:rPr>
          <w:rFonts w:cstheme="minorHAnsi"/>
          <w:sz w:val="24"/>
          <w:szCs w:val="24"/>
        </w:rPr>
      </w:pPr>
    </w:p>
    <w:p w:rsidR="0067354C" w:rsidRPr="0067354C" w:rsidRDefault="0067354C" w:rsidP="0067354C">
      <w:pPr>
        <w:rPr>
          <w:rFonts w:cstheme="minorHAnsi"/>
          <w:sz w:val="24"/>
          <w:szCs w:val="24"/>
        </w:rPr>
      </w:pPr>
    </w:p>
    <w:p w:rsidR="0067354C" w:rsidRPr="0067354C" w:rsidRDefault="0067354C" w:rsidP="001462AC">
      <w:pPr>
        <w:numPr>
          <w:ilvl w:val="0"/>
          <w:numId w:val="5"/>
        </w:numPr>
        <w:rPr>
          <w:rFonts w:cstheme="minorHAnsi"/>
          <w:sz w:val="24"/>
          <w:szCs w:val="24"/>
        </w:rPr>
      </w:pPr>
      <w:r w:rsidRPr="0067354C">
        <w:rPr>
          <w:rFonts w:cs="Times New Roman"/>
          <w:color w:val="000000"/>
          <w:sz w:val="24"/>
          <w:szCs w:val="24"/>
        </w:rPr>
        <w:t xml:space="preserve">To what extent can </w:t>
      </w:r>
      <w:r w:rsidRPr="0067354C">
        <w:rPr>
          <w:rFonts w:cs="Times New Roman"/>
          <w:i/>
          <w:iCs/>
          <w:color w:val="000000"/>
          <w:sz w:val="24"/>
          <w:szCs w:val="24"/>
        </w:rPr>
        <w:t xml:space="preserve">I, Daniel Blake </w:t>
      </w:r>
      <w:r w:rsidRPr="0067354C">
        <w:rPr>
          <w:rFonts w:cs="Times New Roman"/>
          <w:color w:val="000000"/>
          <w:sz w:val="24"/>
          <w:szCs w:val="24"/>
        </w:rPr>
        <w:t xml:space="preserve">be described as a </w:t>
      </w:r>
      <w:r w:rsidRPr="0067354C">
        <w:rPr>
          <w:rFonts w:cs="Times New Roman"/>
          <w:b/>
          <w:bCs/>
          <w:color w:val="000000"/>
          <w:sz w:val="24"/>
          <w:szCs w:val="24"/>
        </w:rPr>
        <w:t xml:space="preserve">mainstream </w:t>
      </w:r>
      <w:r w:rsidRPr="0067354C">
        <w:rPr>
          <w:rFonts w:cs="Times New Roman"/>
          <w:color w:val="000000"/>
          <w:sz w:val="24"/>
          <w:szCs w:val="24"/>
        </w:rPr>
        <w:t>product? Loach is a well- known and successful figure in the UK and Europe but is his work mainstream? Does the fac</w:t>
      </w:r>
      <w:r w:rsidR="00F0178C">
        <w:rPr>
          <w:rFonts w:cs="Times New Roman"/>
          <w:color w:val="000000"/>
          <w:sz w:val="24"/>
          <w:szCs w:val="24"/>
        </w:rPr>
        <w:t>t he is challenging government</w:t>
      </w:r>
      <w:r w:rsidRPr="0067354C">
        <w:rPr>
          <w:rFonts w:cs="Times New Roman"/>
          <w:color w:val="000000"/>
          <w:sz w:val="24"/>
          <w:szCs w:val="24"/>
        </w:rPr>
        <w:t xml:space="preserve"> policy mean he is also challenging mainstream opinions?</w:t>
      </w:r>
    </w:p>
    <w:p w:rsidR="00C94E9C" w:rsidRDefault="00C94E9C" w:rsidP="006716B0">
      <w:pPr>
        <w:rPr>
          <w:rFonts w:cstheme="minorHAnsi"/>
          <w:b/>
          <w:sz w:val="24"/>
          <w:szCs w:val="24"/>
        </w:rPr>
      </w:pPr>
    </w:p>
    <w:p w:rsidR="001462AC" w:rsidRDefault="001462AC" w:rsidP="006716B0">
      <w:pPr>
        <w:rPr>
          <w:rFonts w:cstheme="minorHAnsi"/>
          <w:b/>
          <w:sz w:val="24"/>
          <w:szCs w:val="24"/>
        </w:rPr>
      </w:pPr>
    </w:p>
    <w:p w:rsidR="001462AC" w:rsidRDefault="001462AC" w:rsidP="006716B0">
      <w:pPr>
        <w:rPr>
          <w:rFonts w:cstheme="minorHAnsi"/>
          <w:b/>
          <w:sz w:val="24"/>
          <w:szCs w:val="24"/>
        </w:rPr>
      </w:pPr>
    </w:p>
    <w:p w:rsidR="001462AC" w:rsidRDefault="001462AC" w:rsidP="006716B0">
      <w:pPr>
        <w:rPr>
          <w:rFonts w:cstheme="minorHAnsi"/>
          <w:b/>
          <w:sz w:val="24"/>
          <w:szCs w:val="24"/>
        </w:rPr>
      </w:pPr>
    </w:p>
    <w:p w:rsidR="008520F2" w:rsidRPr="0067354C" w:rsidRDefault="008520F2" w:rsidP="006716B0">
      <w:pPr>
        <w:rPr>
          <w:rFonts w:cstheme="minorHAnsi"/>
          <w:b/>
          <w:sz w:val="24"/>
          <w:szCs w:val="24"/>
        </w:rPr>
      </w:pPr>
    </w:p>
    <w:p w:rsidR="000D14E7" w:rsidRDefault="000D14E7" w:rsidP="006716B0">
      <w:pPr>
        <w:rPr>
          <w:rFonts w:cstheme="minorHAnsi"/>
          <w:b/>
          <w:sz w:val="32"/>
          <w:szCs w:val="32"/>
          <w:u w:val="single"/>
        </w:rPr>
      </w:pPr>
    </w:p>
    <w:p w:rsidR="000D14E7" w:rsidRDefault="000D14E7" w:rsidP="006716B0">
      <w:pPr>
        <w:rPr>
          <w:rFonts w:cstheme="minorHAnsi"/>
          <w:b/>
          <w:sz w:val="32"/>
          <w:szCs w:val="32"/>
          <w:u w:val="single"/>
        </w:rPr>
      </w:pPr>
    </w:p>
    <w:p w:rsidR="000D14E7" w:rsidRDefault="000D14E7" w:rsidP="006716B0">
      <w:pPr>
        <w:rPr>
          <w:rFonts w:cstheme="minorHAnsi"/>
          <w:b/>
          <w:sz w:val="32"/>
          <w:szCs w:val="32"/>
          <w:u w:val="single"/>
        </w:rPr>
      </w:pPr>
    </w:p>
    <w:p w:rsidR="000D14E7" w:rsidRDefault="000D14E7" w:rsidP="006716B0">
      <w:pPr>
        <w:rPr>
          <w:rFonts w:cstheme="minorHAnsi"/>
          <w:b/>
          <w:sz w:val="32"/>
          <w:szCs w:val="32"/>
          <w:u w:val="single"/>
        </w:rPr>
      </w:pPr>
    </w:p>
    <w:p w:rsidR="000D14E7" w:rsidRDefault="000D14E7" w:rsidP="006716B0">
      <w:pPr>
        <w:rPr>
          <w:rFonts w:cstheme="minorHAnsi"/>
          <w:b/>
          <w:sz w:val="32"/>
          <w:szCs w:val="32"/>
          <w:u w:val="single"/>
        </w:rPr>
      </w:pPr>
    </w:p>
    <w:p w:rsidR="000D14E7" w:rsidRDefault="000D14E7" w:rsidP="006716B0">
      <w:pPr>
        <w:rPr>
          <w:rFonts w:cstheme="minorHAnsi"/>
          <w:b/>
          <w:sz w:val="32"/>
          <w:szCs w:val="32"/>
          <w:u w:val="single"/>
        </w:rPr>
      </w:pPr>
    </w:p>
    <w:p w:rsidR="000D14E7" w:rsidRDefault="000D14E7" w:rsidP="006716B0">
      <w:pPr>
        <w:rPr>
          <w:rFonts w:cstheme="minorHAnsi"/>
          <w:b/>
          <w:sz w:val="32"/>
          <w:szCs w:val="32"/>
          <w:u w:val="single"/>
        </w:rPr>
      </w:pPr>
    </w:p>
    <w:p w:rsidR="00C10D84" w:rsidRDefault="00C10D84" w:rsidP="006716B0">
      <w:pPr>
        <w:rPr>
          <w:rFonts w:cstheme="minorHAnsi"/>
          <w:b/>
          <w:sz w:val="32"/>
          <w:szCs w:val="32"/>
          <w:u w:val="single"/>
        </w:rPr>
      </w:pPr>
    </w:p>
    <w:p w:rsidR="00C10D84" w:rsidRDefault="00C10D84" w:rsidP="006716B0">
      <w:pPr>
        <w:rPr>
          <w:rFonts w:cstheme="minorHAnsi"/>
          <w:b/>
          <w:sz w:val="32"/>
          <w:szCs w:val="32"/>
          <w:u w:val="single"/>
        </w:rPr>
      </w:pPr>
    </w:p>
    <w:p w:rsidR="006716B0" w:rsidRPr="0067354C" w:rsidRDefault="00607877" w:rsidP="006716B0">
      <w:pPr>
        <w:rPr>
          <w:rFonts w:cstheme="minorHAnsi"/>
          <w:b/>
          <w:sz w:val="32"/>
          <w:szCs w:val="32"/>
          <w:u w:val="single"/>
        </w:rPr>
      </w:pPr>
      <w:r w:rsidRPr="0067354C">
        <w:rPr>
          <w:rFonts w:cstheme="minorHAnsi"/>
          <w:b/>
          <w:sz w:val="32"/>
          <w:szCs w:val="32"/>
          <w:u w:val="single"/>
        </w:rPr>
        <w:lastRenderedPageBreak/>
        <w:t>DISTRIBUTION</w:t>
      </w:r>
      <w:r w:rsidR="006716B0" w:rsidRPr="0067354C">
        <w:rPr>
          <w:rFonts w:cstheme="minorHAnsi"/>
          <w:b/>
          <w:sz w:val="32"/>
          <w:szCs w:val="32"/>
          <w:u w:val="single"/>
        </w:rPr>
        <w:t xml:space="preserve"> </w:t>
      </w:r>
    </w:p>
    <w:p w:rsidR="006716B0" w:rsidRPr="0067354C" w:rsidRDefault="006716B0" w:rsidP="00B34392">
      <w:pPr>
        <w:autoSpaceDE w:val="0"/>
        <w:autoSpaceDN w:val="0"/>
        <w:adjustRightInd w:val="0"/>
        <w:spacing w:before="100" w:after="20" w:line="221" w:lineRule="atLeast"/>
        <w:rPr>
          <w:rFonts w:cstheme="minorHAnsi"/>
          <w:color w:val="000000"/>
          <w:sz w:val="24"/>
          <w:szCs w:val="24"/>
        </w:rPr>
      </w:pPr>
    </w:p>
    <w:p w:rsidR="00607877" w:rsidRPr="0067354C" w:rsidRDefault="00607877" w:rsidP="00607877">
      <w:pPr>
        <w:rPr>
          <w:rFonts w:cstheme="minorHAnsi"/>
          <w:color w:val="000000" w:themeColor="text1"/>
          <w:sz w:val="24"/>
          <w:szCs w:val="24"/>
        </w:rPr>
      </w:pPr>
      <w:r w:rsidRPr="0067354C">
        <w:rPr>
          <w:rFonts w:cstheme="minorHAnsi"/>
          <w:noProof/>
          <w:sz w:val="24"/>
          <w:szCs w:val="24"/>
          <w:lang w:eastAsia="en-GB"/>
        </w:rPr>
        <w:drawing>
          <wp:anchor distT="0" distB="0" distL="114300" distR="114300" simplePos="0" relativeHeight="251659264" behindDoc="1" locked="0" layoutInCell="1" allowOverlap="1" wp14:anchorId="7F86C249" wp14:editId="6FD85849">
            <wp:simplePos x="0" y="0"/>
            <wp:positionH relativeFrom="margin">
              <wp:align>left</wp:align>
            </wp:positionH>
            <wp:positionV relativeFrom="paragraph">
              <wp:posOffset>447675</wp:posOffset>
            </wp:positionV>
            <wp:extent cx="904875" cy="1038225"/>
            <wp:effectExtent l="0" t="0" r="9525" b="9525"/>
            <wp:wrapTight wrapText="bothSides">
              <wp:wrapPolygon edited="0">
                <wp:start x="0" y="0"/>
                <wp:lineTo x="0" y="21402"/>
                <wp:lineTo x="21373" y="21402"/>
                <wp:lineTo x="21373" y="0"/>
                <wp:lineTo x="0" y="0"/>
              </wp:wrapPolygon>
            </wp:wrapTight>
            <wp:docPr id="5" name="Picture 5" descr="Image result for e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eo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4875" cy="1038225"/>
                    </a:xfrm>
                    <a:prstGeom prst="rect">
                      <a:avLst/>
                    </a:prstGeom>
                    <a:noFill/>
                  </pic:spPr>
                </pic:pic>
              </a:graphicData>
            </a:graphic>
            <wp14:sizeRelH relativeFrom="page">
              <wp14:pctWidth>0</wp14:pctWidth>
            </wp14:sizeRelH>
            <wp14:sizeRelV relativeFrom="page">
              <wp14:pctHeight>0</wp14:pctHeight>
            </wp14:sizeRelV>
          </wp:anchor>
        </w:drawing>
      </w:r>
      <w:r w:rsidRPr="0067354C">
        <w:rPr>
          <w:rFonts w:cstheme="minorHAnsi"/>
          <w:color w:val="000000" w:themeColor="text1"/>
          <w:sz w:val="24"/>
          <w:szCs w:val="24"/>
        </w:rPr>
        <w:t xml:space="preserve">The film was distributed in the UK by </w:t>
      </w:r>
      <w:proofErr w:type="spellStart"/>
      <w:r w:rsidRPr="0067354C">
        <w:rPr>
          <w:rFonts w:cstheme="minorHAnsi"/>
          <w:color w:val="000000" w:themeColor="text1"/>
          <w:sz w:val="24"/>
          <w:szCs w:val="24"/>
        </w:rPr>
        <w:t>eOne</w:t>
      </w:r>
      <w:proofErr w:type="spellEnd"/>
      <w:r w:rsidRPr="0067354C">
        <w:rPr>
          <w:rFonts w:cstheme="minorHAnsi"/>
          <w:color w:val="000000" w:themeColor="text1"/>
          <w:sz w:val="24"/>
          <w:szCs w:val="24"/>
        </w:rPr>
        <w:t xml:space="preserve"> films, and in France by Le </w:t>
      </w:r>
      <w:proofErr w:type="spellStart"/>
      <w:r w:rsidRPr="0067354C">
        <w:rPr>
          <w:rFonts w:cstheme="minorHAnsi"/>
          <w:color w:val="000000" w:themeColor="text1"/>
          <w:sz w:val="24"/>
          <w:szCs w:val="24"/>
        </w:rPr>
        <w:t>Pacte</w:t>
      </w:r>
      <w:proofErr w:type="spellEnd"/>
      <w:r w:rsidRPr="0067354C">
        <w:rPr>
          <w:rFonts w:cstheme="minorHAnsi"/>
          <w:color w:val="000000" w:themeColor="text1"/>
          <w:sz w:val="24"/>
          <w:szCs w:val="24"/>
        </w:rPr>
        <w:t>. It was only released in European countries due to its relevance, and low budget. The company predominantly distributes small to medium budget British films.</w:t>
      </w:r>
    </w:p>
    <w:p w:rsidR="00607877" w:rsidRPr="0067354C" w:rsidRDefault="00607877" w:rsidP="00607877">
      <w:pPr>
        <w:rPr>
          <w:rFonts w:cstheme="minorHAnsi"/>
          <w:color w:val="000000" w:themeColor="text1"/>
          <w:sz w:val="24"/>
          <w:szCs w:val="24"/>
        </w:rPr>
      </w:pPr>
      <w:r w:rsidRPr="0067354C">
        <w:rPr>
          <w:rFonts w:cstheme="minorHAnsi"/>
          <w:color w:val="000000" w:themeColor="text1"/>
          <w:sz w:val="24"/>
          <w:szCs w:val="24"/>
        </w:rPr>
        <w:t xml:space="preserve">It was released in October 2016, and was premiered at </w:t>
      </w:r>
      <w:r w:rsidR="00C7464F" w:rsidRPr="0067354C">
        <w:rPr>
          <w:rFonts w:cstheme="minorHAnsi"/>
          <w:color w:val="000000" w:themeColor="text1"/>
          <w:sz w:val="24"/>
          <w:szCs w:val="24"/>
        </w:rPr>
        <w:t xml:space="preserve">the </w:t>
      </w:r>
      <w:r w:rsidRPr="0067354C">
        <w:rPr>
          <w:rFonts w:cstheme="minorHAnsi"/>
          <w:color w:val="000000" w:themeColor="text1"/>
          <w:sz w:val="24"/>
          <w:szCs w:val="24"/>
        </w:rPr>
        <w:t>Cannes Film Festival in May 2016. The gap between premiere and release date could be to do with the fact that</w:t>
      </w:r>
      <w:r w:rsidR="00C7464F" w:rsidRPr="0067354C">
        <w:rPr>
          <w:rFonts w:cstheme="minorHAnsi"/>
          <w:color w:val="000000" w:themeColor="text1"/>
          <w:sz w:val="24"/>
          <w:szCs w:val="24"/>
        </w:rPr>
        <w:t xml:space="preserve"> big blockbuster films such as </w:t>
      </w:r>
      <w:r w:rsidR="00C7464F" w:rsidRPr="0067354C">
        <w:rPr>
          <w:rFonts w:cstheme="minorHAnsi"/>
          <w:i/>
          <w:color w:val="000000" w:themeColor="text1"/>
          <w:sz w:val="24"/>
          <w:szCs w:val="24"/>
        </w:rPr>
        <w:t xml:space="preserve">Captain America: Civil War </w:t>
      </w:r>
      <w:r w:rsidRPr="0067354C">
        <w:rPr>
          <w:rFonts w:cstheme="minorHAnsi"/>
          <w:color w:val="000000" w:themeColor="text1"/>
          <w:sz w:val="24"/>
          <w:szCs w:val="24"/>
        </w:rPr>
        <w:t>were being released at this time, which would be more likely to overshadow a small low bu</w:t>
      </w:r>
      <w:r w:rsidR="00C7464F" w:rsidRPr="0067354C">
        <w:rPr>
          <w:rFonts w:cstheme="minorHAnsi"/>
          <w:color w:val="000000" w:themeColor="text1"/>
          <w:sz w:val="24"/>
          <w:szCs w:val="24"/>
        </w:rPr>
        <w:t xml:space="preserve">dget film like </w:t>
      </w:r>
      <w:r w:rsidR="00C7464F" w:rsidRPr="0067354C">
        <w:rPr>
          <w:rFonts w:cstheme="minorHAnsi"/>
          <w:i/>
          <w:color w:val="000000" w:themeColor="text1"/>
          <w:sz w:val="24"/>
          <w:szCs w:val="24"/>
        </w:rPr>
        <w:t>I, Daniel Blake</w:t>
      </w:r>
      <w:r w:rsidR="00E16901" w:rsidRPr="0067354C">
        <w:rPr>
          <w:rFonts w:cstheme="minorHAnsi"/>
          <w:color w:val="000000" w:themeColor="text1"/>
          <w:sz w:val="24"/>
          <w:szCs w:val="24"/>
        </w:rPr>
        <w:t xml:space="preserve">. </w:t>
      </w:r>
      <w:r w:rsidRPr="0067354C">
        <w:rPr>
          <w:rFonts w:cstheme="minorHAnsi"/>
          <w:color w:val="000000" w:themeColor="text1"/>
          <w:sz w:val="24"/>
          <w:szCs w:val="24"/>
        </w:rPr>
        <w:t xml:space="preserve">A lot of thriller and horror films were also released in </w:t>
      </w:r>
      <w:r w:rsidR="00C7464F" w:rsidRPr="0067354C">
        <w:rPr>
          <w:rFonts w:cstheme="minorHAnsi"/>
          <w:color w:val="000000" w:themeColor="text1"/>
          <w:sz w:val="24"/>
          <w:szCs w:val="24"/>
        </w:rPr>
        <w:t>October 2016 due to Halloween.</w:t>
      </w:r>
    </w:p>
    <w:p w:rsidR="00304F7E" w:rsidRPr="00AA3642" w:rsidRDefault="00AA3642" w:rsidP="00AA3642">
      <w:pPr>
        <w:rPr>
          <w:rFonts w:cstheme="minorHAnsi"/>
          <w:color w:val="000000" w:themeColor="text1"/>
          <w:sz w:val="24"/>
          <w:szCs w:val="24"/>
        </w:rPr>
      </w:pPr>
      <w:r w:rsidRPr="00AA3642">
        <w:rPr>
          <w:rFonts w:cstheme="minorHAnsi"/>
          <w:i/>
          <w:iCs/>
          <w:color w:val="000000" w:themeColor="text1"/>
          <w:sz w:val="24"/>
          <w:szCs w:val="24"/>
        </w:rPr>
        <w:t xml:space="preserve">I, Daniel Blake </w:t>
      </w:r>
      <w:r w:rsidRPr="00AA3642">
        <w:rPr>
          <w:rFonts w:cstheme="minorHAnsi"/>
          <w:color w:val="000000" w:themeColor="text1"/>
          <w:sz w:val="24"/>
          <w:szCs w:val="24"/>
        </w:rPr>
        <w:t xml:space="preserve">had a significant </w:t>
      </w:r>
      <w:r w:rsidRPr="00AA3642">
        <w:rPr>
          <w:rFonts w:cstheme="minorHAnsi"/>
          <w:b/>
          <w:color w:val="000000" w:themeColor="text1"/>
          <w:sz w:val="24"/>
          <w:szCs w:val="24"/>
        </w:rPr>
        <w:t>print media campaign</w:t>
      </w:r>
      <w:r w:rsidRPr="00AA3642">
        <w:rPr>
          <w:rFonts w:cstheme="minorHAnsi"/>
          <w:color w:val="000000" w:themeColor="text1"/>
          <w:sz w:val="24"/>
          <w:szCs w:val="24"/>
        </w:rPr>
        <w:t xml:space="preserve"> to reduce production costs but also to target the older demographic. The film’s </w:t>
      </w:r>
      <w:r w:rsidRPr="00AA3642">
        <w:rPr>
          <w:rFonts w:cstheme="minorHAnsi"/>
          <w:b/>
          <w:color w:val="000000" w:themeColor="text1"/>
          <w:sz w:val="24"/>
          <w:szCs w:val="24"/>
        </w:rPr>
        <w:t>website</w:t>
      </w:r>
      <w:r w:rsidRPr="00AA3642">
        <w:rPr>
          <w:rFonts w:cstheme="minorHAnsi"/>
          <w:color w:val="000000" w:themeColor="text1"/>
          <w:sz w:val="24"/>
          <w:szCs w:val="24"/>
        </w:rPr>
        <w:t xml:space="preserve"> had convergent links to Twitter with the trailer also offering a hashtag which again promoted viral </w:t>
      </w:r>
      <w:proofErr w:type="spellStart"/>
      <w:r w:rsidRPr="00AA3642">
        <w:rPr>
          <w:rFonts w:cstheme="minorHAnsi"/>
          <w:color w:val="000000" w:themeColor="text1"/>
          <w:sz w:val="24"/>
          <w:szCs w:val="24"/>
        </w:rPr>
        <w:t>talkability</w:t>
      </w:r>
      <w:proofErr w:type="spellEnd"/>
      <w:r w:rsidRPr="00AA3642">
        <w:rPr>
          <w:rFonts w:cstheme="minorHAnsi"/>
          <w:color w:val="000000" w:themeColor="text1"/>
          <w:sz w:val="24"/>
          <w:szCs w:val="24"/>
        </w:rPr>
        <w:t xml:space="preserve"> through </w:t>
      </w:r>
      <w:r w:rsidRPr="00AA3642">
        <w:rPr>
          <w:rFonts w:cstheme="minorHAnsi"/>
          <w:b/>
          <w:color w:val="000000" w:themeColor="text1"/>
          <w:sz w:val="24"/>
          <w:szCs w:val="24"/>
        </w:rPr>
        <w:t>social media</w:t>
      </w:r>
      <w:r w:rsidRPr="00AA3642">
        <w:rPr>
          <w:rFonts w:cstheme="minorHAnsi"/>
          <w:color w:val="000000" w:themeColor="text1"/>
          <w:sz w:val="24"/>
          <w:szCs w:val="24"/>
        </w:rPr>
        <w:t xml:space="preserve">. It is often assumed that social media access is significantly less important for an older demographic yet </w:t>
      </w:r>
      <w:r w:rsidRPr="00AA3642">
        <w:rPr>
          <w:rFonts w:cstheme="minorHAnsi"/>
          <w:i/>
          <w:iCs/>
          <w:color w:val="000000" w:themeColor="text1"/>
          <w:sz w:val="24"/>
          <w:szCs w:val="24"/>
        </w:rPr>
        <w:t xml:space="preserve">I, Daniel Blake </w:t>
      </w:r>
      <w:r w:rsidRPr="00AA3642">
        <w:rPr>
          <w:rFonts w:cstheme="minorHAnsi"/>
          <w:color w:val="000000" w:themeColor="text1"/>
          <w:sz w:val="24"/>
          <w:szCs w:val="24"/>
        </w:rPr>
        <w:t xml:space="preserve">generated a lot of interest on this platform. </w:t>
      </w:r>
    </w:p>
    <w:p w:rsidR="00304F7E" w:rsidRPr="00AA3642" w:rsidRDefault="00AA3642" w:rsidP="00AA3642">
      <w:pPr>
        <w:rPr>
          <w:rFonts w:cstheme="minorHAnsi"/>
          <w:color w:val="000000" w:themeColor="text1"/>
          <w:sz w:val="24"/>
          <w:szCs w:val="24"/>
        </w:rPr>
      </w:pPr>
      <w:r w:rsidRPr="00AA3642">
        <w:rPr>
          <w:rFonts w:cstheme="minorHAnsi"/>
          <w:color w:val="000000" w:themeColor="text1"/>
          <w:sz w:val="24"/>
          <w:szCs w:val="24"/>
        </w:rPr>
        <w:t>Again, this aspect to the film’s distribution reduced the economic impact of a potentially more expensive, traditional advertising campaign</w:t>
      </w:r>
      <w:r w:rsidRPr="00877B6D">
        <w:rPr>
          <w:rFonts w:cstheme="minorHAnsi"/>
          <w:i/>
          <w:color w:val="000000" w:themeColor="text1"/>
          <w:sz w:val="24"/>
          <w:szCs w:val="24"/>
        </w:rPr>
        <w:t>. I</w:t>
      </w:r>
      <w:proofErr w:type="gramStart"/>
      <w:r w:rsidRPr="00877B6D">
        <w:rPr>
          <w:rFonts w:cstheme="minorHAnsi"/>
          <w:i/>
          <w:color w:val="000000" w:themeColor="text1"/>
          <w:sz w:val="24"/>
          <w:szCs w:val="24"/>
        </w:rPr>
        <w:t>,DB</w:t>
      </w:r>
      <w:proofErr w:type="gramEnd"/>
      <w:r w:rsidRPr="00AA3642">
        <w:rPr>
          <w:rFonts w:cstheme="minorHAnsi"/>
          <w:color w:val="000000" w:themeColor="text1"/>
          <w:sz w:val="24"/>
          <w:szCs w:val="24"/>
        </w:rPr>
        <w:t xml:space="preserve"> did run trailers in independent cinemas but also utilised YouTube as a more cost effective platform. Unusually for an independent film trailer is has had more than 1m views.</w:t>
      </w:r>
    </w:p>
    <w:p w:rsidR="00966117" w:rsidRDefault="00F96FDB" w:rsidP="00AA3642">
      <w:pPr>
        <w:rPr>
          <w:rFonts w:cstheme="minorHAnsi"/>
          <w:color w:val="000000" w:themeColor="text1"/>
          <w:sz w:val="24"/>
          <w:szCs w:val="24"/>
        </w:rPr>
      </w:pPr>
      <w:r w:rsidRPr="0067354C">
        <w:rPr>
          <w:rFonts w:cstheme="minorHAnsi"/>
          <w:color w:val="000000" w:themeColor="text1"/>
          <w:sz w:val="24"/>
          <w:szCs w:val="24"/>
        </w:rPr>
        <w:t xml:space="preserve"> </w:t>
      </w:r>
    </w:p>
    <w:p w:rsidR="000D14E7" w:rsidRPr="00A76803" w:rsidRDefault="000D14E7" w:rsidP="000D14E7">
      <w:pPr>
        <w:rPr>
          <w:b/>
          <w:sz w:val="28"/>
          <w:szCs w:val="28"/>
        </w:rPr>
      </w:pPr>
      <w:r w:rsidRPr="000D14E7">
        <w:rPr>
          <w:b/>
          <w:i/>
          <w:sz w:val="28"/>
          <w:szCs w:val="28"/>
        </w:rPr>
        <w:t>I, DANIEL BLAKE</w:t>
      </w:r>
      <w:r>
        <w:rPr>
          <w:b/>
          <w:sz w:val="28"/>
          <w:szCs w:val="28"/>
        </w:rPr>
        <w:t xml:space="preserve"> MARKETING CAMPAIGN </w:t>
      </w:r>
    </w:p>
    <w:p w:rsidR="000D14E7" w:rsidRDefault="000D14E7" w:rsidP="000D14E7">
      <w:pPr>
        <w:rPr>
          <w:b/>
          <w:bCs/>
          <w:sz w:val="24"/>
          <w:szCs w:val="24"/>
          <w:lang w:val="en-US"/>
        </w:rPr>
      </w:pPr>
      <w:proofErr w:type="gramStart"/>
      <w:r w:rsidRPr="000D14E7">
        <w:rPr>
          <w:sz w:val="24"/>
          <w:szCs w:val="24"/>
        </w:rPr>
        <w:t>e</w:t>
      </w:r>
      <w:r w:rsidRPr="000D14E7">
        <w:rPr>
          <w:sz w:val="24"/>
          <w:szCs w:val="24"/>
          <w:lang w:val="en-US"/>
        </w:rPr>
        <w:t>One</w:t>
      </w:r>
      <w:proofErr w:type="gramEnd"/>
      <w:r w:rsidRPr="000D14E7">
        <w:rPr>
          <w:sz w:val="24"/>
          <w:szCs w:val="24"/>
          <w:lang w:val="en-US"/>
        </w:rPr>
        <w:t xml:space="preserve"> campaign described their marketing strategy as a </w:t>
      </w:r>
      <w:r w:rsidRPr="000D14E7">
        <w:rPr>
          <w:b/>
          <w:bCs/>
          <w:sz w:val="24"/>
          <w:szCs w:val="24"/>
          <w:lang w:val="en-US"/>
        </w:rPr>
        <w:t>“unique, grass roots” campaign.</w:t>
      </w:r>
      <w:r>
        <w:rPr>
          <w:b/>
          <w:bCs/>
          <w:sz w:val="24"/>
          <w:szCs w:val="24"/>
          <w:lang w:val="en-US"/>
        </w:rPr>
        <w:t xml:space="preserve"> They did this through multiple techniques including:</w:t>
      </w:r>
    </w:p>
    <w:p w:rsidR="000D14E7" w:rsidRDefault="000D14E7" w:rsidP="000D14E7">
      <w:pPr>
        <w:rPr>
          <w:b/>
          <w:bCs/>
          <w:sz w:val="24"/>
          <w:szCs w:val="24"/>
          <w:lang w:val="en-US"/>
        </w:rPr>
      </w:pPr>
    </w:p>
    <w:p w:rsidR="000D14E7" w:rsidRDefault="000D14E7" w:rsidP="000D14E7">
      <w:pPr>
        <w:rPr>
          <w:sz w:val="24"/>
          <w:szCs w:val="24"/>
          <w:lang w:val="en-US"/>
        </w:rPr>
      </w:pPr>
      <w:r w:rsidRPr="000D14E7">
        <w:rPr>
          <w:b/>
          <w:bCs/>
          <w:sz w:val="24"/>
          <w:szCs w:val="24"/>
          <w:lang w:val="en-US"/>
        </w:rPr>
        <w:t xml:space="preserve">Industry ‘buzz’ </w:t>
      </w:r>
      <w:r w:rsidRPr="000D14E7">
        <w:rPr>
          <w:sz w:val="24"/>
          <w:szCs w:val="24"/>
          <w:lang w:val="en-US"/>
        </w:rPr>
        <w:t xml:space="preserve">and hype was created by Ken Loach claiming that he would be retiring from filmmaking after </w:t>
      </w:r>
      <w:proofErr w:type="gramStart"/>
      <w:r w:rsidRPr="000D14E7">
        <w:rPr>
          <w:i/>
          <w:iCs/>
          <w:sz w:val="24"/>
          <w:szCs w:val="24"/>
          <w:lang w:val="en-US"/>
        </w:rPr>
        <w:t>I</w:t>
      </w:r>
      <w:proofErr w:type="gramEnd"/>
      <w:r w:rsidRPr="000D14E7">
        <w:rPr>
          <w:i/>
          <w:iCs/>
          <w:sz w:val="24"/>
          <w:szCs w:val="24"/>
          <w:lang w:val="en-US"/>
        </w:rPr>
        <w:t xml:space="preserve">, Daniel Blake’s </w:t>
      </w:r>
      <w:r w:rsidRPr="000D14E7">
        <w:rPr>
          <w:sz w:val="24"/>
          <w:szCs w:val="24"/>
          <w:lang w:val="en-US"/>
        </w:rPr>
        <w:t xml:space="preserve">release (he has said this many times in the past!) – featured on </w:t>
      </w:r>
      <w:r w:rsidRPr="000D14E7">
        <w:rPr>
          <w:i/>
          <w:sz w:val="24"/>
          <w:szCs w:val="24"/>
          <w:lang w:val="en-US"/>
        </w:rPr>
        <w:t>BBC News</w:t>
      </w:r>
      <w:r w:rsidRPr="000D14E7">
        <w:rPr>
          <w:sz w:val="24"/>
          <w:szCs w:val="24"/>
          <w:lang w:val="en-US"/>
        </w:rPr>
        <w:t xml:space="preserve"> etc.</w:t>
      </w:r>
    </w:p>
    <w:p w:rsidR="000D14E7" w:rsidRPr="000D14E7" w:rsidRDefault="000D14E7" w:rsidP="000D14E7">
      <w:pPr>
        <w:rPr>
          <w:sz w:val="24"/>
          <w:szCs w:val="24"/>
        </w:rPr>
      </w:pPr>
    </w:p>
    <w:p w:rsidR="000D14E7" w:rsidRDefault="000D14E7" w:rsidP="000D14E7">
      <w:pPr>
        <w:rPr>
          <w:i/>
          <w:iCs/>
          <w:sz w:val="24"/>
          <w:szCs w:val="24"/>
          <w:lang w:val="en-US"/>
        </w:rPr>
      </w:pPr>
      <w:r w:rsidRPr="000D14E7">
        <w:rPr>
          <w:b/>
          <w:bCs/>
          <w:sz w:val="24"/>
          <w:szCs w:val="24"/>
          <w:lang w:val="en-US"/>
        </w:rPr>
        <w:t xml:space="preserve">Print marketing </w:t>
      </w:r>
      <w:r w:rsidRPr="000D14E7">
        <w:rPr>
          <w:sz w:val="24"/>
          <w:szCs w:val="24"/>
          <w:lang w:val="en-US"/>
        </w:rPr>
        <w:t>concentrated on the film’s critical success – film festivals, pull quotes from</w:t>
      </w:r>
      <w:r w:rsidR="00C10D84">
        <w:rPr>
          <w:noProof/>
          <w:color w:val="0000FF"/>
          <w:lang w:eastAsia="en-GB"/>
        </w:rPr>
        <w:drawing>
          <wp:anchor distT="0" distB="0" distL="114300" distR="114300" simplePos="0" relativeHeight="251678720" behindDoc="0" locked="0" layoutInCell="1" allowOverlap="1">
            <wp:simplePos x="0" y="0"/>
            <wp:positionH relativeFrom="column">
              <wp:posOffset>0</wp:posOffset>
            </wp:positionH>
            <wp:positionV relativeFrom="paragraph">
              <wp:posOffset>200660</wp:posOffset>
            </wp:positionV>
            <wp:extent cx="2054225" cy="1341120"/>
            <wp:effectExtent l="0" t="0" r="3175" b="0"/>
            <wp:wrapThrough wrapText="bothSides">
              <wp:wrapPolygon edited="0">
                <wp:start x="0" y="0"/>
                <wp:lineTo x="0" y="21170"/>
                <wp:lineTo x="21433" y="21170"/>
                <wp:lineTo x="21433" y="0"/>
                <wp:lineTo x="0" y="0"/>
              </wp:wrapPolygon>
            </wp:wrapThrough>
            <wp:docPr id="12" name="irc_mi" descr="Image result for sight and sound magazine i daniel blak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ight and sound magazine i daniel blake">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4225" cy="1341120"/>
                    </a:xfrm>
                    <a:prstGeom prst="rect">
                      <a:avLst/>
                    </a:prstGeom>
                    <a:noFill/>
                    <a:ln>
                      <a:noFill/>
                    </a:ln>
                  </pic:spPr>
                </pic:pic>
              </a:graphicData>
            </a:graphic>
          </wp:anchor>
        </w:drawing>
      </w:r>
      <w:r w:rsidRPr="000D14E7">
        <w:rPr>
          <w:sz w:val="24"/>
          <w:szCs w:val="24"/>
          <w:lang w:val="en-US"/>
        </w:rPr>
        <w:t xml:space="preserve"> print reviews from </w:t>
      </w:r>
      <w:r w:rsidRPr="000D14E7">
        <w:rPr>
          <w:i/>
          <w:iCs/>
          <w:sz w:val="24"/>
          <w:szCs w:val="24"/>
          <w:lang w:val="en-US"/>
        </w:rPr>
        <w:t>The Times, Sight &amp; Sound</w:t>
      </w:r>
    </w:p>
    <w:p w:rsidR="000D14E7" w:rsidRPr="000D14E7" w:rsidRDefault="000D14E7" w:rsidP="000D14E7">
      <w:pPr>
        <w:rPr>
          <w:sz w:val="24"/>
          <w:szCs w:val="24"/>
        </w:rPr>
      </w:pPr>
    </w:p>
    <w:p w:rsidR="006209C1" w:rsidRDefault="006209C1" w:rsidP="000D14E7">
      <w:pPr>
        <w:rPr>
          <w:b/>
          <w:bCs/>
          <w:sz w:val="24"/>
          <w:szCs w:val="24"/>
          <w:lang w:val="en-US"/>
        </w:rPr>
      </w:pPr>
    </w:p>
    <w:p w:rsidR="006209C1" w:rsidRDefault="006209C1" w:rsidP="000D14E7">
      <w:pPr>
        <w:rPr>
          <w:b/>
          <w:bCs/>
          <w:sz w:val="24"/>
          <w:szCs w:val="24"/>
          <w:lang w:val="en-US"/>
        </w:rPr>
      </w:pPr>
    </w:p>
    <w:p w:rsidR="006209C1" w:rsidRDefault="006209C1" w:rsidP="000D14E7">
      <w:pPr>
        <w:rPr>
          <w:b/>
          <w:bCs/>
          <w:sz w:val="24"/>
          <w:szCs w:val="24"/>
          <w:lang w:val="en-US"/>
        </w:rPr>
      </w:pPr>
    </w:p>
    <w:p w:rsidR="000D14E7" w:rsidRDefault="000D14E7" w:rsidP="006209C1">
      <w:pPr>
        <w:jc w:val="both"/>
        <w:rPr>
          <w:sz w:val="24"/>
          <w:szCs w:val="24"/>
          <w:lang w:val="en-US"/>
        </w:rPr>
      </w:pPr>
      <w:r w:rsidRPr="000D14E7">
        <w:rPr>
          <w:b/>
          <w:bCs/>
          <w:sz w:val="24"/>
          <w:szCs w:val="24"/>
          <w:lang w:val="en-US"/>
        </w:rPr>
        <w:lastRenderedPageBreak/>
        <w:t xml:space="preserve">Viral marketing </w:t>
      </w:r>
      <w:r w:rsidRPr="000D14E7">
        <w:rPr>
          <w:sz w:val="24"/>
          <w:szCs w:val="24"/>
          <w:lang w:val="en-US"/>
        </w:rPr>
        <w:t>– particularly drew on the controversy of narrative content which</w:t>
      </w:r>
      <w:r>
        <w:rPr>
          <w:sz w:val="24"/>
          <w:szCs w:val="24"/>
          <w:lang w:val="en-US"/>
        </w:rPr>
        <w:t xml:space="preserve"> was </w:t>
      </w:r>
      <w:r w:rsidR="006209C1">
        <w:rPr>
          <w:noProof/>
          <w:color w:val="0000FF"/>
          <w:lang w:eastAsia="en-GB"/>
        </w:rPr>
        <w:drawing>
          <wp:anchor distT="0" distB="0" distL="114300" distR="114300" simplePos="0" relativeHeight="251679744" behindDoc="1" locked="0" layoutInCell="1" allowOverlap="1">
            <wp:simplePos x="0" y="0"/>
            <wp:positionH relativeFrom="column">
              <wp:posOffset>0</wp:posOffset>
            </wp:positionH>
            <wp:positionV relativeFrom="paragraph">
              <wp:posOffset>200025</wp:posOffset>
            </wp:positionV>
            <wp:extent cx="2562225" cy="1772920"/>
            <wp:effectExtent l="0" t="0" r="9525" b="0"/>
            <wp:wrapTight wrapText="bothSides">
              <wp:wrapPolygon edited="0">
                <wp:start x="0" y="0"/>
                <wp:lineTo x="0" y="21352"/>
                <wp:lineTo x="21520" y="21352"/>
                <wp:lineTo x="21520" y="0"/>
                <wp:lineTo x="0" y="0"/>
              </wp:wrapPolygon>
            </wp:wrapTight>
            <wp:docPr id="13" name="irc_mi" descr="Image result for social media i daniel blak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ocial media i daniel blake">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2225" cy="1772920"/>
                    </a:xfrm>
                    <a:prstGeom prst="rect">
                      <a:avLst/>
                    </a:prstGeom>
                    <a:noFill/>
                    <a:ln>
                      <a:noFill/>
                    </a:ln>
                  </pic:spPr>
                </pic:pic>
              </a:graphicData>
            </a:graphic>
          </wp:anchor>
        </w:drawing>
      </w:r>
      <w:r>
        <w:rPr>
          <w:sz w:val="24"/>
          <w:szCs w:val="24"/>
          <w:lang w:val="en-US"/>
        </w:rPr>
        <w:t xml:space="preserve">discussed on social media </w:t>
      </w:r>
    </w:p>
    <w:p w:rsidR="000D14E7" w:rsidRPr="000D14E7" w:rsidRDefault="000D14E7" w:rsidP="000D14E7">
      <w:pPr>
        <w:rPr>
          <w:sz w:val="24"/>
          <w:szCs w:val="24"/>
        </w:rPr>
      </w:pPr>
    </w:p>
    <w:p w:rsidR="006209C1" w:rsidRDefault="006209C1" w:rsidP="000D14E7">
      <w:pPr>
        <w:rPr>
          <w:b/>
          <w:bCs/>
          <w:sz w:val="24"/>
          <w:szCs w:val="24"/>
          <w:lang w:val="en-US"/>
        </w:rPr>
      </w:pPr>
    </w:p>
    <w:p w:rsidR="006209C1" w:rsidRDefault="006209C1" w:rsidP="000D14E7">
      <w:pPr>
        <w:rPr>
          <w:b/>
          <w:bCs/>
          <w:sz w:val="24"/>
          <w:szCs w:val="24"/>
          <w:lang w:val="en-US"/>
        </w:rPr>
      </w:pPr>
    </w:p>
    <w:p w:rsidR="006209C1" w:rsidRDefault="006209C1" w:rsidP="000D14E7">
      <w:pPr>
        <w:rPr>
          <w:b/>
          <w:bCs/>
          <w:sz w:val="24"/>
          <w:szCs w:val="24"/>
          <w:lang w:val="en-US"/>
        </w:rPr>
      </w:pPr>
    </w:p>
    <w:p w:rsidR="006209C1" w:rsidRDefault="006209C1" w:rsidP="000D14E7">
      <w:pPr>
        <w:rPr>
          <w:b/>
          <w:bCs/>
          <w:sz w:val="24"/>
          <w:szCs w:val="24"/>
          <w:lang w:val="en-US"/>
        </w:rPr>
      </w:pPr>
    </w:p>
    <w:p w:rsidR="006209C1" w:rsidRDefault="006209C1" w:rsidP="000D14E7">
      <w:pPr>
        <w:rPr>
          <w:b/>
          <w:bCs/>
          <w:sz w:val="24"/>
          <w:szCs w:val="24"/>
          <w:lang w:val="en-US"/>
        </w:rPr>
      </w:pPr>
    </w:p>
    <w:p w:rsidR="006209C1" w:rsidRDefault="006209C1" w:rsidP="000D14E7">
      <w:pPr>
        <w:rPr>
          <w:b/>
          <w:bCs/>
          <w:sz w:val="24"/>
          <w:szCs w:val="24"/>
          <w:lang w:val="en-US"/>
        </w:rPr>
      </w:pPr>
    </w:p>
    <w:p w:rsidR="006209C1" w:rsidRPr="006209C1" w:rsidRDefault="000D14E7" w:rsidP="000D14E7">
      <w:pPr>
        <w:rPr>
          <w:sz w:val="24"/>
          <w:szCs w:val="24"/>
        </w:rPr>
      </w:pPr>
      <w:r w:rsidRPr="000D14E7">
        <w:rPr>
          <w:b/>
          <w:bCs/>
          <w:sz w:val="24"/>
          <w:szCs w:val="24"/>
          <w:lang w:val="en-US"/>
        </w:rPr>
        <w:t xml:space="preserve">Tie-in campaigns </w:t>
      </w:r>
      <w:r w:rsidRPr="000D14E7">
        <w:rPr>
          <w:sz w:val="24"/>
          <w:szCs w:val="24"/>
          <w:lang w:val="en-US"/>
        </w:rPr>
        <w:t>with left-leani</w:t>
      </w:r>
      <w:r>
        <w:rPr>
          <w:sz w:val="24"/>
          <w:szCs w:val="24"/>
          <w:lang w:val="en-US"/>
        </w:rPr>
        <w:t>ng newspapers, trade-unions (</w:t>
      </w:r>
      <w:r w:rsidRPr="000D14E7">
        <w:rPr>
          <w:i/>
          <w:sz w:val="24"/>
          <w:szCs w:val="24"/>
          <w:lang w:val="en-US"/>
        </w:rPr>
        <w:t>Daily Mirror</w:t>
      </w:r>
      <w:r>
        <w:rPr>
          <w:sz w:val="24"/>
          <w:szCs w:val="24"/>
          <w:lang w:val="en-US"/>
        </w:rPr>
        <w:t xml:space="preserve"> and Unite)</w:t>
      </w:r>
    </w:p>
    <w:p w:rsidR="006209C1" w:rsidRDefault="006209C1" w:rsidP="000D14E7">
      <w:pPr>
        <w:rPr>
          <w:b/>
          <w:sz w:val="24"/>
          <w:szCs w:val="24"/>
          <w:lang w:val="en-US"/>
        </w:rPr>
      </w:pPr>
    </w:p>
    <w:p w:rsidR="000D14E7" w:rsidRPr="000D14E7" w:rsidRDefault="000D14E7" w:rsidP="000D14E7">
      <w:pPr>
        <w:rPr>
          <w:sz w:val="24"/>
          <w:szCs w:val="24"/>
        </w:rPr>
      </w:pPr>
      <w:r w:rsidRPr="000D14E7">
        <w:rPr>
          <w:b/>
          <w:sz w:val="24"/>
          <w:szCs w:val="24"/>
          <w:lang w:val="en-US"/>
        </w:rPr>
        <w:t xml:space="preserve">Seeded </w:t>
      </w:r>
      <w:r w:rsidRPr="000D14E7">
        <w:rPr>
          <w:b/>
          <w:i/>
          <w:iCs/>
          <w:sz w:val="24"/>
          <w:szCs w:val="24"/>
          <w:lang w:val="en-US"/>
        </w:rPr>
        <w:t>YouTube</w:t>
      </w:r>
      <w:r w:rsidRPr="000D14E7">
        <w:rPr>
          <w:b/>
          <w:sz w:val="24"/>
          <w:szCs w:val="24"/>
          <w:lang w:val="en-US"/>
        </w:rPr>
        <w:t xml:space="preserve"> trailers</w:t>
      </w:r>
      <w:r w:rsidRPr="000D14E7">
        <w:rPr>
          <w:sz w:val="24"/>
          <w:szCs w:val="24"/>
          <w:lang w:val="en-US"/>
        </w:rPr>
        <w:t xml:space="preserve"> plus reviews foregrounded on film posters (important approach for target audience)</w:t>
      </w:r>
    </w:p>
    <w:p w:rsidR="000D14E7" w:rsidRDefault="000D14E7" w:rsidP="000D14E7">
      <w:pPr>
        <w:rPr>
          <w:b/>
          <w:sz w:val="24"/>
          <w:szCs w:val="24"/>
        </w:rPr>
      </w:pPr>
    </w:p>
    <w:p w:rsidR="000D14E7" w:rsidRPr="000D14E7" w:rsidRDefault="000D14E7" w:rsidP="000D14E7">
      <w:pPr>
        <w:rPr>
          <w:sz w:val="24"/>
          <w:szCs w:val="24"/>
        </w:rPr>
      </w:pPr>
      <w:r w:rsidRPr="000D14E7">
        <w:rPr>
          <w:b/>
          <w:sz w:val="24"/>
          <w:szCs w:val="24"/>
          <w:lang w:val="en-US"/>
        </w:rPr>
        <w:t>Limited cinema trailers before independent British films</w:t>
      </w:r>
      <w:r w:rsidRPr="000D14E7">
        <w:rPr>
          <w:sz w:val="24"/>
          <w:szCs w:val="24"/>
          <w:lang w:val="en-US"/>
        </w:rPr>
        <w:t xml:space="preserve"> – targeting same ABC1, politically aware, 35-55 primarily male demographic</w:t>
      </w:r>
    </w:p>
    <w:p w:rsidR="000D14E7" w:rsidRDefault="00C10D84" w:rsidP="000D14E7">
      <w:pPr>
        <w:rPr>
          <w:b/>
          <w:sz w:val="24"/>
          <w:szCs w:val="24"/>
        </w:rPr>
      </w:pPr>
      <w:r>
        <w:rPr>
          <w:rFonts w:ascii="Arial" w:hAnsi="Arial" w:cs="Arial"/>
          <w:noProof/>
          <w:color w:val="FFFFFF"/>
          <w:sz w:val="20"/>
          <w:szCs w:val="20"/>
          <w:lang w:eastAsia="en-GB"/>
        </w:rPr>
        <w:drawing>
          <wp:anchor distT="0" distB="0" distL="114300" distR="114300" simplePos="0" relativeHeight="251676672" behindDoc="1" locked="0" layoutInCell="1" allowOverlap="1">
            <wp:simplePos x="0" y="0"/>
            <wp:positionH relativeFrom="column">
              <wp:posOffset>-28575</wp:posOffset>
            </wp:positionH>
            <wp:positionV relativeFrom="paragraph">
              <wp:posOffset>313055</wp:posOffset>
            </wp:positionV>
            <wp:extent cx="2082800" cy="1171575"/>
            <wp:effectExtent l="0" t="0" r="0" b="9525"/>
            <wp:wrapTight wrapText="bothSides">
              <wp:wrapPolygon edited="0">
                <wp:start x="0" y="0"/>
                <wp:lineTo x="0" y="21424"/>
                <wp:lineTo x="21337" y="21424"/>
                <wp:lineTo x="21337" y="0"/>
                <wp:lineTo x="0" y="0"/>
              </wp:wrapPolygon>
            </wp:wrapTight>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2800" cy="1171575"/>
                    </a:xfrm>
                    <a:prstGeom prst="rect">
                      <a:avLst/>
                    </a:prstGeom>
                    <a:noFill/>
                    <a:ln>
                      <a:noFill/>
                    </a:ln>
                  </pic:spPr>
                </pic:pic>
              </a:graphicData>
            </a:graphic>
          </wp:anchor>
        </w:drawing>
      </w:r>
    </w:p>
    <w:p w:rsidR="000D14E7" w:rsidRDefault="000D14E7" w:rsidP="000D14E7">
      <w:pPr>
        <w:rPr>
          <w:sz w:val="24"/>
          <w:szCs w:val="24"/>
          <w:lang w:val="en-US"/>
        </w:rPr>
      </w:pPr>
      <w:r w:rsidRPr="000D14E7">
        <w:rPr>
          <w:b/>
          <w:sz w:val="24"/>
          <w:szCs w:val="24"/>
          <w:lang w:val="en-US"/>
        </w:rPr>
        <w:t>Star marketing of Ken Loach</w:t>
      </w:r>
      <w:r w:rsidRPr="000D14E7">
        <w:rPr>
          <w:sz w:val="24"/>
          <w:szCs w:val="24"/>
          <w:lang w:val="en-US"/>
        </w:rPr>
        <w:t xml:space="preserve"> (regular TV and radio appearances including </w:t>
      </w:r>
      <w:r w:rsidRPr="000D14E7">
        <w:rPr>
          <w:i/>
          <w:iCs/>
          <w:sz w:val="24"/>
          <w:szCs w:val="24"/>
          <w:lang w:val="en-US"/>
        </w:rPr>
        <w:t>Question Time</w:t>
      </w:r>
      <w:r w:rsidR="00C10D84">
        <w:rPr>
          <w:i/>
          <w:iCs/>
          <w:sz w:val="24"/>
          <w:szCs w:val="24"/>
          <w:lang w:val="en-US"/>
        </w:rPr>
        <w:t xml:space="preserve">, </w:t>
      </w:r>
      <w:proofErr w:type="spellStart"/>
      <w:r w:rsidR="00C10D84">
        <w:rPr>
          <w:i/>
          <w:iCs/>
          <w:sz w:val="24"/>
          <w:szCs w:val="24"/>
          <w:lang w:val="en-US"/>
        </w:rPr>
        <w:t>Newsnight</w:t>
      </w:r>
      <w:proofErr w:type="spellEnd"/>
      <w:r w:rsidRPr="000D14E7">
        <w:rPr>
          <w:sz w:val="24"/>
          <w:szCs w:val="24"/>
          <w:lang w:val="en-US"/>
        </w:rPr>
        <w:t>)</w:t>
      </w:r>
    </w:p>
    <w:p w:rsidR="00C10D84" w:rsidRDefault="00C10D84" w:rsidP="000D14E7">
      <w:pPr>
        <w:rPr>
          <w:sz w:val="24"/>
          <w:szCs w:val="24"/>
          <w:lang w:val="en-US"/>
        </w:rPr>
      </w:pPr>
    </w:p>
    <w:p w:rsidR="00C10D84" w:rsidRPr="000D14E7" w:rsidRDefault="00C10D84" w:rsidP="000D14E7">
      <w:pPr>
        <w:rPr>
          <w:sz w:val="24"/>
          <w:szCs w:val="24"/>
        </w:rPr>
      </w:pPr>
    </w:p>
    <w:p w:rsidR="000D14E7" w:rsidRDefault="000D14E7" w:rsidP="000D14E7">
      <w:pPr>
        <w:rPr>
          <w:b/>
          <w:sz w:val="24"/>
          <w:szCs w:val="24"/>
        </w:rPr>
      </w:pPr>
    </w:p>
    <w:p w:rsidR="000D14E7" w:rsidRPr="000D14E7" w:rsidRDefault="000D14E7" w:rsidP="000D14E7">
      <w:pPr>
        <w:rPr>
          <w:sz w:val="24"/>
          <w:szCs w:val="24"/>
        </w:rPr>
      </w:pPr>
      <w:r w:rsidRPr="000D14E7">
        <w:rPr>
          <w:b/>
          <w:sz w:val="24"/>
          <w:szCs w:val="24"/>
          <w:lang w:val="en-US"/>
        </w:rPr>
        <w:t>The actors stood outside the West End premiere</w:t>
      </w:r>
      <w:r w:rsidRPr="000D14E7">
        <w:rPr>
          <w:sz w:val="24"/>
          <w:szCs w:val="24"/>
          <w:lang w:val="en-US"/>
        </w:rPr>
        <w:t xml:space="preserve"> holding placards to raise awareness of the </w:t>
      </w:r>
      <w:r w:rsidR="00C10D84">
        <w:rPr>
          <w:rFonts w:ascii="Arial" w:hAnsi="Arial" w:cs="Arial"/>
          <w:noProof/>
          <w:color w:val="FFFFFF"/>
          <w:sz w:val="20"/>
          <w:szCs w:val="20"/>
          <w:lang w:eastAsia="en-GB"/>
        </w:rPr>
        <w:drawing>
          <wp:anchor distT="0" distB="0" distL="114300" distR="114300" simplePos="0" relativeHeight="251677696" behindDoc="0" locked="0" layoutInCell="1" allowOverlap="1">
            <wp:simplePos x="0" y="0"/>
            <wp:positionH relativeFrom="column">
              <wp:posOffset>0</wp:posOffset>
            </wp:positionH>
            <wp:positionV relativeFrom="paragraph">
              <wp:posOffset>200660</wp:posOffset>
            </wp:positionV>
            <wp:extent cx="1952625" cy="1952625"/>
            <wp:effectExtent l="0" t="0" r="9525" b="9525"/>
            <wp:wrapSquare wrapText="bothSides"/>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anchor>
        </w:drawing>
      </w:r>
      <w:r w:rsidRPr="000D14E7">
        <w:rPr>
          <w:sz w:val="24"/>
          <w:szCs w:val="24"/>
          <w:lang w:val="en-US"/>
        </w:rPr>
        <w:t xml:space="preserve">issues covered in the film. </w:t>
      </w:r>
    </w:p>
    <w:p w:rsidR="000D14E7" w:rsidRDefault="000D14E7" w:rsidP="000D14E7">
      <w:pPr>
        <w:rPr>
          <w:b/>
          <w:sz w:val="24"/>
          <w:szCs w:val="24"/>
        </w:rPr>
      </w:pPr>
    </w:p>
    <w:p w:rsidR="00C10D84" w:rsidRDefault="00C10D84" w:rsidP="000D14E7">
      <w:pPr>
        <w:rPr>
          <w:b/>
          <w:sz w:val="24"/>
          <w:szCs w:val="24"/>
          <w:lang w:val="en-US"/>
        </w:rPr>
      </w:pPr>
    </w:p>
    <w:p w:rsidR="00C10D84" w:rsidRDefault="00C10D84" w:rsidP="000D14E7">
      <w:pPr>
        <w:rPr>
          <w:b/>
          <w:sz w:val="24"/>
          <w:szCs w:val="24"/>
          <w:lang w:val="en-US"/>
        </w:rPr>
      </w:pPr>
    </w:p>
    <w:p w:rsidR="00C10D84" w:rsidRDefault="00C10D84" w:rsidP="000D14E7">
      <w:pPr>
        <w:rPr>
          <w:b/>
          <w:sz w:val="24"/>
          <w:szCs w:val="24"/>
          <w:lang w:val="en-US"/>
        </w:rPr>
      </w:pPr>
    </w:p>
    <w:p w:rsidR="00C10D84" w:rsidRDefault="00C10D84" w:rsidP="000D14E7">
      <w:pPr>
        <w:rPr>
          <w:b/>
          <w:sz w:val="24"/>
          <w:szCs w:val="24"/>
          <w:lang w:val="en-US"/>
        </w:rPr>
      </w:pPr>
    </w:p>
    <w:p w:rsidR="00C10D84" w:rsidRDefault="00C10D84" w:rsidP="000D14E7">
      <w:pPr>
        <w:rPr>
          <w:b/>
          <w:sz w:val="24"/>
          <w:szCs w:val="24"/>
          <w:lang w:val="en-US"/>
        </w:rPr>
      </w:pPr>
    </w:p>
    <w:p w:rsidR="00C10D84" w:rsidRDefault="00C10D84" w:rsidP="000D14E7">
      <w:pPr>
        <w:rPr>
          <w:b/>
          <w:sz w:val="24"/>
          <w:szCs w:val="24"/>
          <w:lang w:val="en-US"/>
        </w:rPr>
      </w:pPr>
    </w:p>
    <w:p w:rsidR="000D14E7" w:rsidRPr="000D14E7" w:rsidRDefault="000D14E7" w:rsidP="000D14E7">
      <w:pPr>
        <w:rPr>
          <w:sz w:val="24"/>
          <w:szCs w:val="24"/>
        </w:rPr>
      </w:pPr>
      <w:r w:rsidRPr="000D14E7">
        <w:rPr>
          <w:b/>
          <w:sz w:val="24"/>
          <w:szCs w:val="24"/>
          <w:lang w:val="en-US"/>
        </w:rPr>
        <w:lastRenderedPageBreak/>
        <w:t xml:space="preserve">Jeremy </w:t>
      </w:r>
      <w:proofErr w:type="spellStart"/>
      <w:r w:rsidRPr="000D14E7">
        <w:rPr>
          <w:b/>
          <w:sz w:val="24"/>
          <w:szCs w:val="24"/>
          <w:lang w:val="en-US"/>
        </w:rPr>
        <w:t>Corbyn</w:t>
      </w:r>
      <w:proofErr w:type="spellEnd"/>
      <w:r w:rsidRPr="000D14E7">
        <w:rPr>
          <w:b/>
          <w:sz w:val="24"/>
          <w:szCs w:val="24"/>
          <w:lang w:val="en-US"/>
        </w:rPr>
        <w:t xml:space="preserve"> </w:t>
      </w:r>
      <w:r w:rsidRPr="000D14E7">
        <w:rPr>
          <w:sz w:val="24"/>
          <w:szCs w:val="24"/>
          <w:lang w:val="en-US"/>
        </w:rPr>
        <w:t>spoke about it in Parliament and went on to social media to support the film</w:t>
      </w:r>
    </w:p>
    <w:p w:rsidR="000D14E7" w:rsidRPr="00A76803" w:rsidRDefault="000D14E7" w:rsidP="000D14E7"/>
    <w:p w:rsidR="000D14E7" w:rsidRPr="000D14E7" w:rsidRDefault="000D14E7" w:rsidP="00AA3642">
      <w:pPr>
        <w:rPr>
          <w:rFonts w:cstheme="minorHAnsi"/>
          <w:color w:val="FF0000"/>
          <w:sz w:val="24"/>
          <w:szCs w:val="24"/>
        </w:rPr>
      </w:pPr>
      <w:r w:rsidRPr="000D14E7">
        <w:rPr>
          <w:rFonts w:cstheme="minorHAnsi"/>
          <w:color w:val="FF0000"/>
          <w:sz w:val="24"/>
          <w:szCs w:val="24"/>
        </w:rPr>
        <w:t xml:space="preserve">You will be looking at a selection of these techniques in detail, but it’s important to be aware of </w:t>
      </w:r>
      <w:r w:rsidRPr="000D14E7">
        <w:rPr>
          <w:rFonts w:cstheme="minorHAnsi"/>
          <w:color w:val="FF0000"/>
          <w:sz w:val="24"/>
          <w:szCs w:val="24"/>
          <w:u w:val="single"/>
        </w:rPr>
        <w:t>all of the above strategies</w:t>
      </w:r>
      <w:r w:rsidRPr="000D14E7">
        <w:rPr>
          <w:rFonts w:cstheme="minorHAnsi"/>
          <w:color w:val="FF0000"/>
          <w:sz w:val="24"/>
          <w:szCs w:val="24"/>
        </w:rPr>
        <w:t xml:space="preserve"> used. </w:t>
      </w:r>
    </w:p>
    <w:p w:rsidR="00966117" w:rsidRDefault="00966117" w:rsidP="00607877">
      <w:pPr>
        <w:pStyle w:val="Default"/>
        <w:rPr>
          <w:rFonts w:asciiTheme="minorHAnsi" w:hAnsiTheme="minorHAnsi" w:cstheme="minorHAnsi"/>
          <w:b/>
          <w:sz w:val="32"/>
          <w:szCs w:val="32"/>
        </w:rPr>
      </w:pPr>
    </w:p>
    <w:p w:rsidR="006716B0" w:rsidRPr="0067354C" w:rsidRDefault="006716B0" w:rsidP="00607877">
      <w:pPr>
        <w:pStyle w:val="Default"/>
        <w:rPr>
          <w:rFonts w:asciiTheme="minorHAnsi" w:hAnsiTheme="minorHAnsi" w:cstheme="minorHAnsi"/>
          <w:b/>
          <w:sz w:val="32"/>
          <w:szCs w:val="32"/>
        </w:rPr>
      </w:pPr>
      <w:r w:rsidRPr="0067354C">
        <w:rPr>
          <w:rFonts w:asciiTheme="minorHAnsi" w:hAnsiTheme="minorHAnsi" w:cstheme="minorHAnsi"/>
          <w:b/>
          <w:sz w:val="32"/>
          <w:szCs w:val="32"/>
        </w:rPr>
        <w:t>TRAILER</w:t>
      </w:r>
    </w:p>
    <w:p w:rsidR="006716B0" w:rsidRPr="0067354C" w:rsidRDefault="006716B0" w:rsidP="006716B0">
      <w:pPr>
        <w:pStyle w:val="Default"/>
        <w:rPr>
          <w:rFonts w:asciiTheme="minorHAnsi" w:hAnsiTheme="minorHAnsi" w:cstheme="minorHAnsi"/>
        </w:rPr>
      </w:pPr>
    </w:p>
    <w:p w:rsidR="006716B0" w:rsidRPr="0067354C" w:rsidRDefault="006716B0" w:rsidP="006716B0">
      <w:pPr>
        <w:pStyle w:val="Default"/>
        <w:rPr>
          <w:rFonts w:asciiTheme="minorHAnsi" w:hAnsiTheme="minorHAnsi" w:cstheme="minorHAnsi"/>
        </w:rPr>
      </w:pPr>
    </w:p>
    <w:p w:rsidR="006716B0" w:rsidRPr="0067354C" w:rsidRDefault="00305C06" w:rsidP="006716B0">
      <w:pPr>
        <w:pStyle w:val="Default"/>
        <w:rPr>
          <w:rFonts w:asciiTheme="minorHAnsi" w:hAnsiTheme="minorHAnsi" w:cstheme="minorHAnsi"/>
        </w:rPr>
      </w:pPr>
      <w:hyperlink r:id="rId15" w:history="1">
        <w:r w:rsidR="006716B0" w:rsidRPr="0067354C">
          <w:rPr>
            <w:rStyle w:val="Hyperlink"/>
            <w:rFonts w:asciiTheme="minorHAnsi" w:hAnsiTheme="minorHAnsi" w:cstheme="minorHAnsi"/>
          </w:rPr>
          <w:t>https://www.youtube.com/watch?v=ahWgxw9E_h4</w:t>
        </w:r>
      </w:hyperlink>
      <w:r w:rsidR="006716B0" w:rsidRPr="0067354C">
        <w:rPr>
          <w:rFonts w:asciiTheme="minorHAnsi" w:hAnsiTheme="minorHAnsi" w:cstheme="minorHAnsi"/>
        </w:rPr>
        <w:t xml:space="preserve"> </w:t>
      </w:r>
    </w:p>
    <w:p w:rsidR="006716B0" w:rsidRPr="0067354C" w:rsidRDefault="006716B0" w:rsidP="006716B0">
      <w:pPr>
        <w:pStyle w:val="Default"/>
        <w:rPr>
          <w:rFonts w:asciiTheme="minorHAnsi" w:hAnsiTheme="minorHAnsi" w:cstheme="minorHAnsi"/>
        </w:rPr>
      </w:pPr>
    </w:p>
    <w:p w:rsidR="006716B0" w:rsidRPr="0067354C" w:rsidRDefault="006716B0" w:rsidP="006716B0">
      <w:pPr>
        <w:pStyle w:val="Default"/>
        <w:rPr>
          <w:rFonts w:asciiTheme="minorHAnsi" w:hAnsiTheme="minorHAnsi" w:cstheme="minorHAnsi"/>
        </w:rPr>
      </w:pPr>
      <w:r w:rsidRPr="0067354C">
        <w:rPr>
          <w:rFonts w:asciiTheme="minorHAnsi" w:hAnsiTheme="minorHAnsi" w:cstheme="minorHAnsi"/>
          <w:noProof/>
          <w:lang w:eastAsia="en-GB"/>
        </w:rPr>
        <w:drawing>
          <wp:inline distT="0" distB="0" distL="0" distR="0" wp14:anchorId="3ACB6AA5" wp14:editId="28C709DE">
            <wp:extent cx="3105150" cy="3131820"/>
            <wp:effectExtent l="0" t="0" r="0" b="0"/>
            <wp:docPr id="4" name="Picture 4" descr="\\godalming.ac.uk\dfs\Users\Staff\tad\Desktop\print sc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dalming.ac.uk\dfs\Users\Staff\tad\Desktop\print screen.g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799" t="1846" r="39916" b="20844"/>
                    <a:stretch/>
                  </pic:blipFill>
                  <pic:spPr bwMode="auto">
                    <a:xfrm>
                      <a:off x="0" y="0"/>
                      <a:ext cx="3115178" cy="3141934"/>
                    </a:xfrm>
                    <a:prstGeom prst="rect">
                      <a:avLst/>
                    </a:prstGeom>
                    <a:noFill/>
                    <a:ln>
                      <a:noFill/>
                    </a:ln>
                    <a:extLst>
                      <a:ext uri="{53640926-AAD7-44D8-BBD7-CCE9431645EC}">
                        <a14:shadowObscured xmlns:a14="http://schemas.microsoft.com/office/drawing/2010/main"/>
                      </a:ext>
                    </a:extLst>
                  </pic:spPr>
                </pic:pic>
              </a:graphicData>
            </a:graphic>
          </wp:inline>
        </w:drawing>
      </w:r>
    </w:p>
    <w:p w:rsidR="006716B0" w:rsidRPr="0067354C" w:rsidRDefault="006716B0" w:rsidP="006716B0">
      <w:pPr>
        <w:rPr>
          <w:rFonts w:cstheme="minorHAnsi"/>
          <w:sz w:val="24"/>
          <w:szCs w:val="24"/>
        </w:rPr>
      </w:pPr>
    </w:p>
    <w:p w:rsidR="00261117" w:rsidRPr="00261117" w:rsidRDefault="00261117" w:rsidP="00261117">
      <w:pPr>
        <w:spacing w:after="60" w:line="312" w:lineRule="atLeast"/>
        <w:ind w:hanging="18928"/>
        <w:outlineLvl w:val="2"/>
        <w:rPr>
          <w:rFonts w:eastAsia="Times New Roman" w:cstheme="minorHAnsi"/>
          <w:b/>
          <w:bCs/>
          <w:color w:val="2D4049"/>
          <w:sz w:val="27"/>
          <w:szCs w:val="27"/>
          <w:lang w:val="en" w:eastAsia="en-GB"/>
        </w:rPr>
      </w:pPr>
    </w:p>
    <w:p w:rsidR="00261117" w:rsidRPr="00261117" w:rsidRDefault="00261117" w:rsidP="00261117">
      <w:pPr>
        <w:numPr>
          <w:ilvl w:val="0"/>
          <w:numId w:val="18"/>
        </w:numPr>
        <w:spacing w:before="100" w:beforeAutospacing="1" w:after="120" w:line="312" w:lineRule="atLeast"/>
        <w:contextualSpacing/>
        <w:rPr>
          <w:rFonts w:eastAsia="Times New Roman" w:cstheme="minorHAnsi"/>
          <w:sz w:val="24"/>
          <w:szCs w:val="24"/>
          <w:lang w:val="en" w:eastAsia="en-GB"/>
        </w:rPr>
      </w:pPr>
      <w:r w:rsidRPr="00261117">
        <w:rPr>
          <w:rFonts w:eastAsia="Times New Roman" w:cstheme="minorHAnsi"/>
          <w:sz w:val="24"/>
          <w:szCs w:val="24"/>
          <w:lang w:val="en" w:eastAsia="en-GB"/>
        </w:rPr>
        <w:t xml:space="preserve">Key characters are introduced in the trailer. Consider what you think will be the main roles in the film? What would you expect to see of the relationships between various characters? </w:t>
      </w:r>
    </w:p>
    <w:p w:rsidR="00261117" w:rsidRPr="00261117" w:rsidRDefault="00261117" w:rsidP="00261117">
      <w:pPr>
        <w:spacing w:before="100" w:beforeAutospacing="1" w:after="120" w:line="312" w:lineRule="atLeast"/>
        <w:contextualSpacing/>
        <w:rPr>
          <w:rFonts w:eastAsia="Times New Roman" w:cstheme="minorHAnsi"/>
          <w:sz w:val="24"/>
          <w:szCs w:val="24"/>
          <w:lang w:val="en" w:eastAsia="en-GB"/>
        </w:rPr>
      </w:pPr>
    </w:p>
    <w:p w:rsidR="00261117" w:rsidRPr="00261117" w:rsidRDefault="00261117" w:rsidP="00261117">
      <w:pPr>
        <w:spacing w:before="100" w:beforeAutospacing="1" w:after="120" w:line="312" w:lineRule="atLeast"/>
        <w:ind w:left="720"/>
        <w:contextualSpacing/>
        <w:rPr>
          <w:rFonts w:eastAsia="Times New Roman" w:cstheme="minorHAnsi"/>
          <w:sz w:val="24"/>
          <w:szCs w:val="24"/>
          <w:lang w:val="en" w:eastAsia="en-GB"/>
        </w:rPr>
      </w:pPr>
    </w:p>
    <w:p w:rsidR="00261117" w:rsidRPr="0067354C" w:rsidRDefault="00261117" w:rsidP="00261117">
      <w:pPr>
        <w:numPr>
          <w:ilvl w:val="0"/>
          <w:numId w:val="18"/>
        </w:numPr>
        <w:spacing w:before="100" w:beforeAutospacing="1" w:after="120" w:line="312" w:lineRule="atLeast"/>
        <w:contextualSpacing/>
        <w:rPr>
          <w:rFonts w:eastAsia="Times New Roman" w:cstheme="minorHAnsi"/>
          <w:sz w:val="24"/>
          <w:szCs w:val="24"/>
          <w:lang w:val="en" w:eastAsia="en-GB"/>
        </w:rPr>
      </w:pPr>
      <w:r w:rsidRPr="00261117">
        <w:rPr>
          <w:rFonts w:eastAsia="Times New Roman" w:cstheme="minorHAnsi"/>
          <w:sz w:val="24"/>
          <w:szCs w:val="24"/>
          <w:lang w:val="en" w:eastAsia="en-GB"/>
        </w:rPr>
        <w:t xml:space="preserve">Where do you anticipate conflicts to arise? </w:t>
      </w:r>
      <w:r w:rsidRPr="00261117">
        <w:rPr>
          <w:rFonts w:eastAsia="Times New Roman" w:cstheme="minorHAnsi"/>
          <w:sz w:val="24"/>
          <w:szCs w:val="24"/>
          <w:u w:val="single"/>
          <w:lang w:val="en" w:eastAsia="en-GB"/>
        </w:rPr>
        <w:t>Try to identify at least one main plotline and a sub-plot</w:t>
      </w:r>
      <w:r w:rsidRPr="00261117">
        <w:rPr>
          <w:rFonts w:eastAsia="Times New Roman" w:cstheme="minorHAnsi"/>
          <w:sz w:val="24"/>
          <w:szCs w:val="24"/>
          <w:lang w:val="en" w:eastAsia="en-GB"/>
        </w:rPr>
        <w:t>.</w:t>
      </w:r>
    </w:p>
    <w:p w:rsidR="00261117" w:rsidRPr="0067354C" w:rsidRDefault="00261117" w:rsidP="00261117">
      <w:pPr>
        <w:spacing w:before="100" w:beforeAutospacing="1" w:after="120" w:line="312" w:lineRule="atLeast"/>
        <w:contextualSpacing/>
        <w:rPr>
          <w:rFonts w:eastAsia="Times New Roman" w:cstheme="minorHAnsi"/>
          <w:sz w:val="24"/>
          <w:szCs w:val="24"/>
          <w:lang w:val="en" w:eastAsia="en-GB"/>
        </w:rPr>
      </w:pPr>
    </w:p>
    <w:p w:rsidR="00261117" w:rsidRPr="0067354C" w:rsidRDefault="00261117" w:rsidP="00261117">
      <w:pPr>
        <w:spacing w:before="100" w:beforeAutospacing="1" w:after="120" w:line="312" w:lineRule="atLeast"/>
        <w:contextualSpacing/>
        <w:rPr>
          <w:rFonts w:eastAsia="Times New Roman" w:cstheme="minorHAnsi"/>
          <w:sz w:val="24"/>
          <w:szCs w:val="24"/>
          <w:lang w:val="en" w:eastAsia="en-GB"/>
        </w:rPr>
      </w:pPr>
    </w:p>
    <w:p w:rsidR="00261117" w:rsidRPr="0067354C" w:rsidRDefault="00261117" w:rsidP="00261117">
      <w:pPr>
        <w:spacing w:before="100" w:beforeAutospacing="1" w:after="120" w:line="312" w:lineRule="atLeast"/>
        <w:contextualSpacing/>
        <w:rPr>
          <w:rFonts w:eastAsia="Times New Roman" w:cstheme="minorHAnsi"/>
          <w:sz w:val="24"/>
          <w:szCs w:val="24"/>
          <w:lang w:val="en" w:eastAsia="en-GB"/>
        </w:rPr>
      </w:pPr>
    </w:p>
    <w:p w:rsidR="00261117" w:rsidRPr="00261117" w:rsidRDefault="00261117" w:rsidP="00261117">
      <w:pPr>
        <w:spacing w:before="100" w:beforeAutospacing="1" w:after="120" w:line="312" w:lineRule="atLeast"/>
        <w:contextualSpacing/>
        <w:rPr>
          <w:rFonts w:eastAsia="Times New Roman" w:cstheme="minorHAnsi"/>
          <w:sz w:val="24"/>
          <w:szCs w:val="24"/>
          <w:lang w:val="en" w:eastAsia="en-GB"/>
        </w:rPr>
      </w:pPr>
    </w:p>
    <w:p w:rsidR="00261117" w:rsidRPr="00261117" w:rsidRDefault="00261117" w:rsidP="00261117">
      <w:pPr>
        <w:spacing w:before="100" w:beforeAutospacing="1" w:after="120" w:line="312" w:lineRule="atLeast"/>
        <w:ind w:left="720"/>
        <w:contextualSpacing/>
        <w:rPr>
          <w:rFonts w:eastAsia="Times New Roman" w:cstheme="minorHAnsi"/>
          <w:sz w:val="24"/>
          <w:szCs w:val="24"/>
          <w:lang w:val="en" w:eastAsia="en-GB"/>
        </w:rPr>
      </w:pPr>
    </w:p>
    <w:p w:rsidR="00261117" w:rsidRPr="00261117" w:rsidRDefault="00261117" w:rsidP="00261117">
      <w:pPr>
        <w:numPr>
          <w:ilvl w:val="0"/>
          <w:numId w:val="18"/>
        </w:numPr>
        <w:spacing w:before="100" w:beforeAutospacing="1" w:after="120" w:line="312" w:lineRule="atLeast"/>
        <w:contextualSpacing/>
        <w:rPr>
          <w:rFonts w:eastAsia="Times New Roman" w:cstheme="minorHAnsi"/>
          <w:sz w:val="24"/>
          <w:szCs w:val="24"/>
          <w:lang w:val="en" w:eastAsia="en-GB"/>
        </w:rPr>
      </w:pPr>
      <w:r w:rsidRPr="00261117">
        <w:rPr>
          <w:rFonts w:eastAsia="Times New Roman" w:cstheme="minorHAnsi"/>
          <w:sz w:val="24"/>
          <w:szCs w:val="24"/>
          <w:lang w:val="en" w:eastAsia="en-GB"/>
        </w:rPr>
        <w:lastRenderedPageBreak/>
        <w:t xml:space="preserve">How would you describe the principal character? Explore the effects of his costume, make-up, dialogue and physical presence in helping the audience identify with him in the trailer. </w:t>
      </w:r>
    </w:p>
    <w:p w:rsidR="00261117" w:rsidRPr="0067354C" w:rsidRDefault="00261117" w:rsidP="00261117">
      <w:pPr>
        <w:spacing w:before="100" w:beforeAutospacing="1" w:after="120" w:line="312" w:lineRule="atLeast"/>
        <w:ind w:left="720"/>
        <w:contextualSpacing/>
        <w:rPr>
          <w:rFonts w:eastAsia="Times New Roman" w:cstheme="minorHAnsi"/>
          <w:sz w:val="24"/>
          <w:szCs w:val="24"/>
          <w:lang w:val="en" w:eastAsia="en-GB"/>
        </w:rPr>
      </w:pPr>
    </w:p>
    <w:p w:rsidR="00261117" w:rsidRPr="0067354C" w:rsidRDefault="00261117" w:rsidP="00261117">
      <w:pPr>
        <w:spacing w:before="100" w:beforeAutospacing="1" w:after="120" w:line="312" w:lineRule="atLeast"/>
        <w:ind w:left="720"/>
        <w:contextualSpacing/>
        <w:rPr>
          <w:rFonts w:eastAsia="Times New Roman" w:cstheme="minorHAnsi"/>
          <w:sz w:val="24"/>
          <w:szCs w:val="24"/>
          <w:lang w:val="en" w:eastAsia="en-GB"/>
        </w:rPr>
      </w:pPr>
    </w:p>
    <w:p w:rsidR="00261117" w:rsidRPr="0067354C" w:rsidRDefault="00261117" w:rsidP="00261117">
      <w:pPr>
        <w:spacing w:before="100" w:beforeAutospacing="1" w:after="120" w:line="312" w:lineRule="atLeast"/>
        <w:ind w:left="720"/>
        <w:contextualSpacing/>
        <w:rPr>
          <w:rFonts w:eastAsia="Times New Roman" w:cstheme="minorHAnsi"/>
          <w:sz w:val="24"/>
          <w:szCs w:val="24"/>
          <w:lang w:val="en" w:eastAsia="en-GB"/>
        </w:rPr>
      </w:pPr>
    </w:p>
    <w:p w:rsidR="00261117" w:rsidRPr="00261117" w:rsidRDefault="00261117" w:rsidP="0067354C">
      <w:pPr>
        <w:spacing w:before="100" w:beforeAutospacing="1" w:after="120" w:line="312" w:lineRule="atLeast"/>
        <w:contextualSpacing/>
        <w:rPr>
          <w:rFonts w:eastAsia="Times New Roman" w:cstheme="minorHAnsi"/>
          <w:sz w:val="24"/>
          <w:szCs w:val="24"/>
          <w:lang w:val="en" w:eastAsia="en-GB"/>
        </w:rPr>
      </w:pPr>
    </w:p>
    <w:p w:rsidR="00261117" w:rsidRPr="00261117" w:rsidRDefault="00261117" w:rsidP="00261117">
      <w:pPr>
        <w:spacing w:before="100" w:beforeAutospacing="1" w:after="120" w:line="312" w:lineRule="atLeast"/>
        <w:ind w:left="720"/>
        <w:contextualSpacing/>
        <w:rPr>
          <w:rFonts w:eastAsia="Times New Roman" w:cstheme="minorHAnsi"/>
          <w:sz w:val="24"/>
          <w:szCs w:val="24"/>
          <w:lang w:val="en" w:eastAsia="en-GB"/>
        </w:rPr>
      </w:pPr>
    </w:p>
    <w:p w:rsidR="00261117" w:rsidRPr="00261117" w:rsidRDefault="00261117" w:rsidP="00261117">
      <w:pPr>
        <w:numPr>
          <w:ilvl w:val="0"/>
          <w:numId w:val="18"/>
        </w:numPr>
        <w:spacing w:before="100" w:beforeAutospacing="1" w:after="120" w:line="312" w:lineRule="atLeast"/>
        <w:contextualSpacing/>
        <w:rPr>
          <w:rFonts w:eastAsia="Times New Roman" w:cstheme="minorHAnsi"/>
          <w:sz w:val="24"/>
          <w:szCs w:val="24"/>
          <w:lang w:val="en" w:eastAsia="en-GB"/>
        </w:rPr>
      </w:pPr>
      <w:r w:rsidRPr="00261117">
        <w:rPr>
          <w:rFonts w:eastAsia="Times New Roman" w:cstheme="minorHAnsi"/>
          <w:sz w:val="24"/>
          <w:szCs w:val="24"/>
          <w:lang w:val="en" w:eastAsia="en-GB"/>
        </w:rPr>
        <w:t xml:space="preserve">From watching the trailer, what genre conventions (social realism) can you identify? Comment on how the trailer's use of </w:t>
      </w:r>
      <w:proofErr w:type="spellStart"/>
      <w:r w:rsidRPr="00261117">
        <w:rPr>
          <w:rFonts w:eastAsia="Times New Roman" w:cstheme="minorHAnsi"/>
          <w:sz w:val="24"/>
          <w:szCs w:val="24"/>
          <w:lang w:val="en" w:eastAsia="en-GB"/>
        </w:rPr>
        <w:t>colour</w:t>
      </w:r>
      <w:proofErr w:type="spellEnd"/>
      <w:r w:rsidRPr="00261117">
        <w:rPr>
          <w:rFonts w:eastAsia="Times New Roman" w:cstheme="minorHAnsi"/>
          <w:sz w:val="24"/>
          <w:szCs w:val="24"/>
          <w:lang w:val="en" w:eastAsia="en-GB"/>
        </w:rPr>
        <w:t>, titles, fonts, costumes and music contribute to creating the genre.</w:t>
      </w:r>
    </w:p>
    <w:p w:rsidR="00261117" w:rsidRPr="0067354C" w:rsidRDefault="00261117" w:rsidP="00261117">
      <w:pPr>
        <w:spacing w:before="100" w:beforeAutospacing="1" w:after="120" w:line="312" w:lineRule="atLeast"/>
        <w:ind w:left="720"/>
        <w:contextualSpacing/>
        <w:rPr>
          <w:rFonts w:eastAsia="Times New Roman" w:cstheme="minorHAnsi"/>
          <w:sz w:val="24"/>
          <w:szCs w:val="24"/>
          <w:lang w:val="en" w:eastAsia="en-GB"/>
        </w:rPr>
      </w:pPr>
    </w:p>
    <w:p w:rsidR="00261117" w:rsidRPr="0067354C" w:rsidRDefault="00261117" w:rsidP="00261117">
      <w:pPr>
        <w:spacing w:before="100" w:beforeAutospacing="1" w:after="120" w:line="312" w:lineRule="atLeast"/>
        <w:ind w:left="720"/>
        <w:contextualSpacing/>
        <w:rPr>
          <w:rFonts w:eastAsia="Times New Roman" w:cstheme="minorHAnsi"/>
          <w:sz w:val="24"/>
          <w:szCs w:val="24"/>
          <w:lang w:val="en" w:eastAsia="en-GB"/>
        </w:rPr>
      </w:pPr>
    </w:p>
    <w:p w:rsidR="00261117" w:rsidRPr="0067354C" w:rsidRDefault="00261117" w:rsidP="00261117">
      <w:pPr>
        <w:spacing w:before="100" w:beforeAutospacing="1" w:after="120" w:line="312" w:lineRule="atLeast"/>
        <w:ind w:left="720"/>
        <w:contextualSpacing/>
        <w:rPr>
          <w:rFonts w:eastAsia="Times New Roman" w:cstheme="minorHAnsi"/>
          <w:sz w:val="24"/>
          <w:szCs w:val="24"/>
          <w:lang w:val="en" w:eastAsia="en-GB"/>
        </w:rPr>
      </w:pPr>
    </w:p>
    <w:p w:rsidR="00261117" w:rsidRPr="0067354C" w:rsidRDefault="00261117" w:rsidP="00261117">
      <w:pPr>
        <w:spacing w:before="100" w:beforeAutospacing="1" w:after="120" w:line="312" w:lineRule="atLeast"/>
        <w:ind w:left="720"/>
        <w:contextualSpacing/>
        <w:rPr>
          <w:rFonts w:eastAsia="Times New Roman" w:cstheme="minorHAnsi"/>
          <w:sz w:val="24"/>
          <w:szCs w:val="24"/>
          <w:lang w:val="en" w:eastAsia="en-GB"/>
        </w:rPr>
      </w:pPr>
    </w:p>
    <w:p w:rsidR="00261117" w:rsidRPr="0067354C" w:rsidRDefault="00261117" w:rsidP="00261117">
      <w:pPr>
        <w:spacing w:before="100" w:beforeAutospacing="1" w:after="120" w:line="312" w:lineRule="atLeast"/>
        <w:ind w:left="720"/>
        <w:contextualSpacing/>
        <w:rPr>
          <w:rFonts w:eastAsia="Times New Roman" w:cstheme="minorHAnsi"/>
          <w:sz w:val="24"/>
          <w:szCs w:val="24"/>
          <w:lang w:val="en" w:eastAsia="en-GB"/>
        </w:rPr>
      </w:pPr>
    </w:p>
    <w:p w:rsidR="00261117" w:rsidRPr="00261117" w:rsidRDefault="00261117" w:rsidP="0067354C">
      <w:pPr>
        <w:spacing w:before="100" w:beforeAutospacing="1" w:after="120" w:line="312" w:lineRule="atLeast"/>
        <w:contextualSpacing/>
        <w:rPr>
          <w:rFonts w:eastAsia="Times New Roman" w:cstheme="minorHAnsi"/>
          <w:sz w:val="24"/>
          <w:szCs w:val="24"/>
          <w:lang w:val="en" w:eastAsia="en-GB"/>
        </w:rPr>
      </w:pPr>
    </w:p>
    <w:p w:rsidR="00261117" w:rsidRPr="00261117" w:rsidRDefault="00261117" w:rsidP="00261117">
      <w:pPr>
        <w:numPr>
          <w:ilvl w:val="0"/>
          <w:numId w:val="18"/>
        </w:numPr>
        <w:spacing w:before="100" w:beforeAutospacing="1" w:after="120" w:line="312" w:lineRule="atLeast"/>
        <w:contextualSpacing/>
        <w:rPr>
          <w:rFonts w:eastAsia="Times New Roman" w:cstheme="minorHAnsi"/>
          <w:sz w:val="24"/>
          <w:szCs w:val="24"/>
          <w:lang w:val="en" w:eastAsia="en-GB"/>
        </w:rPr>
      </w:pPr>
      <w:r w:rsidRPr="00261117">
        <w:rPr>
          <w:rFonts w:eastAsia="Times New Roman" w:cstheme="minorHAnsi"/>
          <w:sz w:val="24"/>
          <w:szCs w:val="24"/>
          <w:lang w:val="en" w:eastAsia="en-GB"/>
        </w:rPr>
        <w:t>Is there anything in the trailer to suggest serious themes? Does it seem distinctly British? If so, how?</w:t>
      </w:r>
    </w:p>
    <w:p w:rsidR="00261117" w:rsidRPr="00261117" w:rsidRDefault="00261117" w:rsidP="00261117">
      <w:pPr>
        <w:spacing w:before="100" w:beforeAutospacing="1" w:after="120" w:line="312" w:lineRule="atLeast"/>
        <w:ind w:left="720"/>
        <w:contextualSpacing/>
        <w:rPr>
          <w:rFonts w:eastAsia="Times New Roman" w:cstheme="minorHAnsi"/>
          <w:sz w:val="24"/>
          <w:szCs w:val="24"/>
          <w:lang w:val="en" w:eastAsia="en-GB"/>
        </w:rPr>
      </w:pPr>
    </w:p>
    <w:p w:rsidR="00261117" w:rsidRPr="0067354C" w:rsidRDefault="00261117" w:rsidP="00261117">
      <w:pPr>
        <w:spacing w:before="100" w:beforeAutospacing="1" w:after="120" w:line="312" w:lineRule="atLeast"/>
        <w:ind w:left="720"/>
        <w:contextualSpacing/>
        <w:rPr>
          <w:rFonts w:eastAsia="Times New Roman" w:cstheme="minorHAnsi"/>
          <w:sz w:val="24"/>
          <w:szCs w:val="24"/>
          <w:lang w:val="en" w:eastAsia="en-GB"/>
        </w:rPr>
      </w:pPr>
    </w:p>
    <w:p w:rsidR="00261117" w:rsidRPr="0067354C" w:rsidRDefault="00261117" w:rsidP="00261117">
      <w:pPr>
        <w:spacing w:before="100" w:beforeAutospacing="1" w:after="120" w:line="312" w:lineRule="atLeast"/>
        <w:ind w:left="720"/>
        <w:contextualSpacing/>
        <w:rPr>
          <w:rFonts w:eastAsia="Times New Roman" w:cstheme="minorHAnsi"/>
          <w:sz w:val="24"/>
          <w:szCs w:val="24"/>
          <w:lang w:val="en" w:eastAsia="en-GB"/>
        </w:rPr>
      </w:pPr>
    </w:p>
    <w:p w:rsidR="00261117" w:rsidRPr="00261117" w:rsidRDefault="00261117" w:rsidP="0067354C">
      <w:pPr>
        <w:spacing w:before="100" w:beforeAutospacing="1" w:after="120" w:line="312" w:lineRule="atLeast"/>
        <w:contextualSpacing/>
        <w:rPr>
          <w:rFonts w:eastAsia="Times New Roman" w:cstheme="minorHAnsi"/>
          <w:sz w:val="24"/>
          <w:szCs w:val="24"/>
          <w:lang w:val="en" w:eastAsia="en-GB"/>
        </w:rPr>
      </w:pPr>
    </w:p>
    <w:p w:rsidR="00261117" w:rsidRPr="00261117" w:rsidRDefault="00261117" w:rsidP="00261117">
      <w:pPr>
        <w:spacing w:before="100" w:beforeAutospacing="1" w:after="120" w:line="312" w:lineRule="atLeast"/>
        <w:ind w:left="720"/>
        <w:contextualSpacing/>
        <w:rPr>
          <w:rFonts w:eastAsia="Times New Roman" w:cstheme="minorHAnsi"/>
          <w:sz w:val="24"/>
          <w:szCs w:val="24"/>
          <w:lang w:val="en" w:eastAsia="en-GB"/>
        </w:rPr>
      </w:pPr>
    </w:p>
    <w:p w:rsidR="00261117" w:rsidRPr="00261117" w:rsidRDefault="00261117" w:rsidP="00261117">
      <w:pPr>
        <w:spacing w:before="100" w:beforeAutospacing="1" w:after="120" w:line="312" w:lineRule="atLeast"/>
        <w:ind w:left="720"/>
        <w:contextualSpacing/>
        <w:rPr>
          <w:rFonts w:eastAsia="Times New Roman" w:cstheme="minorHAnsi"/>
          <w:sz w:val="24"/>
          <w:szCs w:val="24"/>
          <w:lang w:val="en" w:eastAsia="en-GB"/>
        </w:rPr>
      </w:pPr>
    </w:p>
    <w:p w:rsidR="00261117" w:rsidRPr="00261117" w:rsidRDefault="00261117" w:rsidP="00261117">
      <w:pPr>
        <w:numPr>
          <w:ilvl w:val="0"/>
          <w:numId w:val="18"/>
        </w:numPr>
        <w:spacing w:before="100" w:beforeAutospacing="1" w:after="120" w:line="312" w:lineRule="atLeast"/>
        <w:contextualSpacing/>
        <w:rPr>
          <w:rFonts w:eastAsia="Times New Roman" w:cstheme="minorHAnsi"/>
          <w:sz w:val="24"/>
          <w:szCs w:val="24"/>
          <w:lang w:val="en" w:eastAsia="en-GB"/>
        </w:rPr>
      </w:pPr>
      <w:r w:rsidRPr="00261117">
        <w:rPr>
          <w:rFonts w:eastAsia="Times New Roman" w:cstheme="minorHAnsi"/>
          <w:sz w:val="24"/>
          <w:szCs w:val="24"/>
          <w:lang w:val="en" w:eastAsia="en-GB"/>
        </w:rPr>
        <w:t xml:space="preserve">Newcastle is the principle setting for the film. In what ways is this location represented in the trailer? </w:t>
      </w:r>
    </w:p>
    <w:p w:rsidR="00261117" w:rsidRPr="00261117" w:rsidRDefault="00261117" w:rsidP="00261117">
      <w:pPr>
        <w:spacing w:before="100" w:beforeAutospacing="1" w:after="120" w:line="312" w:lineRule="atLeast"/>
        <w:ind w:left="720"/>
        <w:contextualSpacing/>
        <w:rPr>
          <w:rFonts w:eastAsia="Times New Roman" w:cstheme="minorHAnsi"/>
          <w:sz w:val="24"/>
          <w:szCs w:val="24"/>
          <w:lang w:val="en" w:eastAsia="en-GB"/>
        </w:rPr>
      </w:pPr>
    </w:p>
    <w:p w:rsidR="00261117" w:rsidRPr="0067354C" w:rsidRDefault="00261117" w:rsidP="00261117">
      <w:pPr>
        <w:spacing w:before="100" w:beforeAutospacing="1" w:after="120" w:line="312" w:lineRule="atLeast"/>
        <w:rPr>
          <w:rFonts w:eastAsia="Times New Roman" w:cstheme="minorHAnsi"/>
          <w:sz w:val="24"/>
          <w:szCs w:val="24"/>
          <w:lang w:val="en" w:eastAsia="en-GB"/>
        </w:rPr>
      </w:pPr>
    </w:p>
    <w:p w:rsidR="0067354C" w:rsidRDefault="0067354C" w:rsidP="0067354C">
      <w:pPr>
        <w:spacing w:before="100" w:beforeAutospacing="1" w:after="120" w:line="312" w:lineRule="atLeast"/>
        <w:contextualSpacing/>
        <w:rPr>
          <w:rFonts w:eastAsia="Times New Roman" w:cstheme="minorHAnsi"/>
          <w:sz w:val="24"/>
          <w:szCs w:val="24"/>
          <w:lang w:val="en" w:eastAsia="en-GB"/>
        </w:rPr>
      </w:pPr>
    </w:p>
    <w:p w:rsidR="00261117" w:rsidRPr="0067354C" w:rsidRDefault="00261117" w:rsidP="0067354C">
      <w:pPr>
        <w:pStyle w:val="ListParagraph"/>
        <w:numPr>
          <w:ilvl w:val="0"/>
          <w:numId w:val="18"/>
        </w:numPr>
        <w:spacing w:before="100" w:beforeAutospacing="1" w:after="120" w:line="312" w:lineRule="atLeast"/>
        <w:rPr>
          <w:rFonts w:eastAsia="Times New Roman" w:cstheme="minorHAnsi"/>
          <w:sz w:val="24"/>
          <w:szCs w:val="24"/>
          <w:lang w:val="en" w:eastAsia="en-GB"/>
        </w:rPr>
      </w:pPr>
      <w:r w:rsidRPr="0067354C">
        <w:rPr>
          <w:rFonts w:eastAsia="Times New Roman" w:cstheme="minorHAnsi"/>
          <w:sz w:val="24"/>
          <w:szCs w:val="24"/>
          <w:lang w:val="en" w:eastAsia="en-GB"/>
        </w:rPr>
        <w:t xml:space="preserve">Discuss the narrative structure. How has the trailer been constructed and why? </w:t>
      </w:r>
    </w:p>
    <w:p w:rsidR="00261117" w:rsidRPr="0067354C" w:rsidRDefault="00261117" w:rsidP="00261117">
      <w:pPr>
        <w:spacing w:after="200" w:line="276" w:lineRule="auto"/>
        <w:ind w:left="720"/>
        <w:contextualSpacing/>
        <w:rPr>
          <w:rFonts w:eastAsia="Times New Roman" w:cstheme="minorHAnsi"/>
          <w:sz w:val="24"/>
          <w:szCs w:val="24"/>
          <w:lang w:val="en" w:eastAsia="en-GB"/>
        </w:rPr>
      </w:pPr>
    </w:p>
    <w:p w:rsidR="00261117" w:rsidRPr="0067354C" w:rsidRDefault="00261117" w:rsidP="00261117">
      <w:pPr>
        <w:spacing w:after="200" w:line="276" w:lineRule="auto"/>
        <w:ind w:left="720"/>
        <w:contextualSpacing/>
        <w:rPr>
          <w:rFonts w:eastAsia="Times New Roman" w:cstheme="minorHAnsi"/>
          <w:sz w:val="24"/>
          <w:szCs w:val="24"/>
          <w:lang w:val="en" w:eastAsia="en-GB"/>
        </w:rPr>
      </w:pPr>
    </w:p>
    <w:p w:rsidR="00261117" w:rsidRPr="00261117" w:rsidRDefault="00261117" w:rsidP="00261117">
      <w:pPr>
        <w:spacing w:after="200" w:line="276" w:lineRule="auto"/>
        <w:ind w:left="720"/>
        <w:contextualSpacing/>
        <w:rPr>
          <w:rFonts w:eastAsia="Times New Roman" w:cstheme="minorHAnsi"/>
          <w:sz w:val="24"/>
          <w:szCs w:val="24"/>
          <w:lang w:val="en" w:eastAsia="en-GB"/>
        </w:rPr>
      </w:pPr>
    </w:p>
    <w:p w:rsidR="00261117" w:rsidRPr="00261117" w:rsidRDefault="00261117" w:rsidP="0067354C">
      <w:pPr>
        <w:spacing w:after="200" w:line="276" w:lineRule="auto"/>
        <w:contextualSpacing/>
        <w:rPr>
          <w:rFonts w:eastAsia="Times New Roman" w:cstheme="minorHAnsi"/>
          <w:sz w:val="24"/>
          <w:szCs w:val="24"/>
          <w:lang w:val="en" w:eastAsia="en-GB"/>
        </w:rPr>
      </w:pPr>
    </w:p>
    <w:p w:rsidR="0067354C" w:rsidRPr="0067354C" w:rsidRDefault="00261117" w:rsidP="0067354C">
      <w:pPr>
        <w:numPr>
          <w:ilvl w:val="0"/>
          <w:numId w:val="18"/>
        </w:numPr>
        <w:spacing w:before="100" w:beforeAutospacing="1" w:after="120" w:line="312" w:lineRule="atLeast"/>
        <w:contextualSpacing/>
        <w:rPr>
          <w:rFonts w:eastAsia="Times New Roman" w:cstheme="minorHAnsi"/>
          <w:sz w:val="24"/>
          <w:szCs w:val="24"/>
          <w:lang w:val="en" w:eastAsia="en-GB"/>
        </w:rPr>
      </w:pPr>
      <w:r w:rsidRPr="00261117">
        <w:rPr>
          <w:rFonts w:eastAsia="Times New Roman" w:cstheme="minorHAnsi"/>
          <w:sz w:val="24"/>
          <w:szCs w:val="24"/>
          <w:lang w:val="en" w:eastAsia="en-GB"/>
        </w:rPr>
        <w:t>What is the film’s USP? How is it being used to sell the film?</w:t>
      </w:r>
    </w:p>
    <w:p w:rsidR="0067354C" w:rsidRPr="0067354C" w:rsidRDefault="0067354C" w:rsidP="0067354C">
      <w:pPr>
        <w:spacing w:before="100" w:beforeAutospacing="1" w:after="120" w:line="312" w:lineRule="atLeast"/>
        <w:ind w:left="720"/>
        <w:contextualSpacing/>
        <w:rPr>
          <w:rFonts w:eastAsia="Times New Roman" w:cstheme="minorHAnsi"/>
          <w:sz w:val="24"/>
          <w:szCs w:val="24"/>
          <w:lang w:val="en" w:eastAsia="en-GB"/>
        </w:rPr>
      </w:pPr>
    </w:p>
    <w:p w:rsidR="0067354C" w:rsidRPr="0067354C" w:rsidRDefault="0067354C" w:rsidP="0067354C">
      <w:pPr>
        <w:spacing w:before="100" w:beforeAutospacing="1" w:after="120" w:line="312" w:lineRule="atLeast"/>
        <w:ind w:left="720"/>
        <w:contextualSpacing/>
        <w:rPr>
          <w:rFonts w:eastAsia="Times New Roman" w:cstheme="minorHAnsi"/>
          <w:sz w:val="24"/>
          <w:szCs w:val="24"/>
          <w:lang w:val="en" w:eastAsia="en-GB"/>
        </w:rPr>
      </w:pPr>
    </w:p>
    <w:p w:rsidR="0067354C" w:rsidRPr="0067354C" w:rsidRDefault="0067354C" w:rsidP="0067354C">
      <w:pPr>
        <w:spacing w:before="100" w:beforeAutospacing="1" w:after="120" w:line="312" w:lineRule="atLeast"/>
        <w:ind w:left="720"/>
        <w:contextualSpacing/>
        <w:rPr>
          <w:rFonts w:eastAsia="Times New Roman" w:cstheme="minorHAnsi"/>
          <w:sz w:val="24"/>
          <w:szCs w:val="24"/>
          <w:lang w:val="en" w:eastAsia="en-GB"/>
        </w:rPr>
      </w:pPr>
    </w:p>
    <w:p w:rsidR="0067354C" w:rsidRPr="0067354C" w:rsidRDefault="0067354C" w:rsidP="0067354C">
      <w:pPr>
        <w:spacing w:before="100" w:beforeAutospacing="1" w:after="120" w:line="312" w:lineRule="atLeast"/>
        <w:ind w:left="720"/>
        <w:contextualSpacing/>
        <w:rPr>
          <w:rFonts w:eastAsia="Times New Roman" w:cstheme="minorHAnsi"/>
          <w:sz w:val="24"/>
          <w:szCs w:val="24"/>
          <w:lang w:val="en" w:eastAsia="en-GB"/>
        </w:rPr>
      </w:pPr>
    </w:p>
    <w:p w:rsidR="0067354C" w:rsidRDefault="0067354C" w:rsidP="0067354C">
      <w:pPr>
        <w:spacing w:before="100" w:beforeAutospacing="1" w:after="120" w:line="312" w:lineRule="atLeast"/>
        <w:ind w:left="720"/>
        <w:contextualSpacing/>
        <w:rPr>
          <w:rFonts w:eastAsia="Times New Roman" w:cstheme="minorHAnsi"/>
          <w:sz w:val="24"/>
          <w:szCs w:val="24"/>
          <w:lang w:val="en" w:eastAsia="en-GB"/>
        </w:rPr>
      </w:pPr>
    </w:p>
    <w:p w:rsidR="0067354C" w:rsidRPr="0067354C" w:rsidRDefault="0067354C" w:rsidP="0067354C">
      <w:pPr>
        <w:spacing w:before="100" w:beforeAutospacing="1" w:after="120" w:line="312" w:lineRule="atLeast"/>
        <w:ind w:left="720"/>
        <w:contextualSpacing/>
        <w:rPr>
          <w:rFonts w:eastAsia="Times New Roman" w:cstheme="minorHAnsi"/>
          <w:sz w:val="24"/>
          <w:szCs w:val="24"/>
          <w:lang w:val="en" w:eastAsia="en-GB"/>
        </w:rPr>
      </w:pPr>
    </w:p>
    <w:p w:rsidR="0067354C" w:rsidRPr="0067354C" w:rsidRDefault="0067354C" w:rsidP="0067354C">
      <w:pPr>
        <w:numPr>
          <w:ilvl w:val="0"/>
          <w:numId w:val="18"/>
        </w:numPr>
        <w:spacing w:before="100" w:beforeAutospacing="1" w:after="120" w:line="312" w:lineRule="atLeast"/>
        <w:contextualSpacing/>
        <w:rPr>
          <w:rFonts w:eastAsia="Times New Roman" w:cstheme="minorHAnsi"/>
          <w:sz w:val="24"/>
          <w:szCs w:val="24"/>
          <w:lang w:val="en" w:eastAsia="en-GB"/>
        </w:rPr>
      </w:pPr>
      <w:r w:rsidRPr="0067354C">
        <w:rPr>
          <w:rFonts w:cstheme="minorHAnsi"/>
          <w:color w:val="000000"/>
          <w:sz w:val="24"/>
          <w:szCs w:val="24"/>
        </w:rPr>
        <w:lastRenderedPageBreak/>
        <w:t xml:space="preserve">The trailer references the BBC, BFI and the Palme d’Or. Does this suggest an assumed education and level of media literacy in the </w:t>
      </w:r>
      <w:r w:rsidRPr="0067354C">
        <w:rPr>
          <w:rFonts w:cstheme="minorHAnsi"/>
          <w:b/>
          <w:bCs/>
          <w:color w:val="000000"/>
          <w:sz w:val="24"/>
          <w:szCs w:val="24"/>
        </w:rPr>
        <w:t>target audience</w:t>
      </w:r>
      <w:r w:rsidRPr="0067354C">
        <w:rPr>
          <w:rFonts w:cstheme="minorHAnsi"/>
          <w:color w:val="000000"/>
          <w:sz w:val="24"/>
          <w:szCs w:val="24"/>
        </w:rPr>
        <w:t xml:space="preserve">? </w:t>
      </w:r>
    </w:p>
    <w:p w:rsidR="0067354C" w:rsidRPr="0067354C" w:rsidRDefault="0067354C" w:rsidP="0067354C">
      <w:pPr>
        <w:pStyle w:val="ListParagraph"/>
        <w:autoSpaceDE w:val="0"/>
        <w:autoSpaceDN w:val="0"/>
        <w:adjustRightInd w:val="0"/>
        <w:spacing w:line="240" w:lineRule="auto"/>
        <w:rPr>
          <w:rFonts w:cstheme="minorHAnsi"/>
          <w:color w:val="000000"/>
          <w:sz w:val="24"/>
          <w:szCs w:val="24"/>
        </w:rPr>
      </w:pPr>
    </w:p>
    <w:p w:rsidR="0067354C" w:rsidRPr="0067354C" w:rsidRDefault="0067354C" w:rsidP="0067354C">
      <w:pPr>
        <w:pStyle w:val="ListParagraph"/>
        <w:autoSpaceDE w:val="0"/>
        <w:autoSpaceDN w:val="0"/>
        <w:adjustRightInd w:val="0"/>
        <w:spacing w:line="240" w:lineRule="auto"/>
        <w:rPr>
          <w:rFonts w:cstheme="minorHAnsi"/>
          <w:color w:val="000000"/>
          <w:sz w:val="24"/>
          <w:szCs w:val="24"/>
        </w:rPr>
      </w:pPr>
    </w:p>
    <w:p w:rsidR="0067354C" w:rsidRPr="0067354C" w:rsidRDefault="0067354C" w:rsidP="0067354C">
      <w:pPr>
        <w:pStyle w:val="ListParagraph"/>
        <w:autoSpaceDE w:val="0"/>
        <w:autoSpaceDN w:val="0"/>
        <w:adjustRightInd w:val="0"/>
        <w:spacing w:line="240" w:lineRule="auto"/>
        <w:rPr>
          <w:rFonts w:cstheme="minorHAnsi"/>
          <w:color w:val="000000"/>
          <w:sz w:val="24"/>
          <w:szCs w:val="24"/>
        </w:rPr>
      </w:pPr>
    </w:p>
    <w:p w:rsidR="0067354C" w:rsidRPr="0067354C" w:rsidRDefault="0067354C" w:rsidP="0067354C">
      <w:pPr>
        <w:pStyle w:val="ListParagraph"/>
        <w:autoSpaceDE w:val="0"/>
        <w:autoSpaceDN w:val="0"/>
        <w:adjustRightInd w:val="0"/>
        <w:spacing w:line="240" w:lineRule="auto"/>
        <w:rPr>
          <w:rFonts w:cstheme="minorHAnsi"/>
          <w:color w:val="000000"/>
          <w:sz w:val="24"/>
          <w:szCs w:val="24"/>
        </w:rPr>
      </w:pPr>
    </w:p>
    <w:p w:rsidR="0067354C" w:rsidRDefault="0067354C" w:rsidP="0067354C">
      <w:pPr>
        <w:pStyle w:val="ListParagraph"/>
        <w:autoSpaceDE w:val="0"/>
        <w:autoSpaceDN w:val="0"/>
        <w:adjustRightInd w:val="0"/>
        <w:spacing w:line="240" w:lineRule="auto"/>
        <w:rPr>
          <w:rFonts w:cstheme="minorHAnsi"/>
          <w:color w:val="000000"/>
          <w:sz w:val="24"/>
          <w:szCs w:val="24"/>
        </w:rPr>
      </w:pPr>
    </w:p>
    <w:p w:rsidR="0067354C" w:rsidRDefault="0067354C" w:rsidP="0067354C">
      <w:pPr>
        <w:pStyle w:val="ListParagraph"/>
        <w:autoSpaceDE w:val="0"/>
        <w:autoSpaceDN w:val="0"/>
        <w:adjustRightInd w:val="0"/>
        <w:spacing w:line="240" w:lineRule="auto"/>
        <w:rPr>
          <w:rFonts w:cstheme="minorHAnsi"/>
          <w:color w:val="000000"/>
          <w:sz w:val="24"/>
          <w:szCs w:val="24"/>
        </w:rPr>
      </w:pPr>
    </w:p>
    <w:p w:rsidR="0067354C" w:rsidRPr="0067354C" w:rsidRDefault="0067354C" w:rsidP="0067354C">
      <w:pPr>
        <w:pStyle w:val="ListParagraph"/>
        <w:autoSpaceDE w:val="0"/>
        <w:autoSpaceDN w:val="0"/>
        <w:adjustRightInd w:val="0"/>
        <w:spacing w:line="240" w:lineRule="auto"/>
        <w:rPr>
          <w:rFonts w:cstheme="minorHAnsi"/>
          <w:color w:val="000000"/>
          <w:sz w:val="24"/>
          <w:szCs w:val="24"/>
        </w:rPr>
      </w:pPr>
    </w:p>
    <w:p w:rsidR="0067354C" w:rsidRPr="0067354C" w:rsidRDefault="0067354C" w:rsidP="0067354C">
      <w:pPr>
        <w:pStyle w:val="ListParagraph"/>
        <w:numPr>
          <w:ilvl w:val="0"/>
          <w:numId w:val="18"/>
        </w:numPr>
        <w:autoSpaceDE w:val="0"/>
        <w:autoSpaceDN w:val="0"/>
        <w:adjustRightInd w:val="0"/>
        <w:spacing w:line="240" w:lineRule="auto"/>
        <w:rPr>
          <w:rFonts w:cstheme="minorHAnsi"/>
          <w:color w:val="000000"/>
          <w:sz w:val="24"/>
          <w:szCs w:val="24"/>
        </w:rPr>
      </w:pPr>
      <w:r w:rsidRPr="0067354C">
        <w:rPr>
          <w:rFonts w:cstheme="minorHAnsi"/>
          <w:color w:val="000000"/>
          <w:sz w:val="24"/>
          <w:szCs w:val="24"/>
        </w:rPr>
        <w:t xml:space="preserve">How does the </w:t>
      </w:r>
      <w:r w:rsidRPr="0067354C">
        <w:rPr>
          <w:rFonts w:cstheme="minorHAnsi"/>
          <w:b/>
          <w:bCs/>
          <w:color w:val="000000"/>
          <w:sz w:val="24"/>
          <w:szCs w:val="24"/>
        </w:rPr>
        <w:t xml:space="preserve">trailer </w:t>
      </w:r>
      <w:r w:rsidRPr="0067354C">
        <w:rPr>
          <w:rFonts w:cstheme="minorHAnsi"/>
          <w:color w:val="000000"/>
          <w:sz w:val="24"/>
          <w:szCs w:val="24"/>
        </w:rPr>
        <w:t xml:space="preserve">explore </w:t>
      </w:r>
      <w:r w:rsidR="00F0178C">
        <w:rPr>
          <w:rFonts w:cstheme="minorHAnsi"/>
          <w:color w:val="000000"/>
          <w:sz w:val="24"/>
          <w:szCs w:val="24"/>
        </w:rPr>
        <w:t>specific government</w:t>
      </w:r>
      <w:r w:rsidRPr="0067354C">
        <w:rPr>
          <w:rFonts w:cstheme="minorHAnsi"/>
          <w:color w:val="000000"/>
          <w:sz w:val="24"/>
          <w:szCs w:val="24"/>
        </w:rPr>
        <w:t xml:space="preserve"> policy which reflects the audience’s awareness of political and social issues in the UK?</w:t>
      </w:r>
    </w:p>
    <w:p w:rsidR="0067354C" w:rsidRDefault="0067354C" w:rsidP="0067354C">
      <w:pPr>
        <w:autoSpaceDE w:val="0"/>
        <w:autoSpaceDN w:val="0"/>
        <w:adjustRightInd w:val="0"/>
        <w:spacing w:after="0" w:line="240" w:lineRule="auto"/>
        <w:rPr>
          <w:rFonts w:cstheme="minorHAnsi"/>
          <w:color w:val="000000"/>
          <w:sz w:val="24"/>
          <w:szCs w:val="24"/>
        </w:rPr>
      </w:pPr>
    </w:p>
    <w:p w:rsidR="00B3563E" w:rsidRDefault="00B3563E" w:rsidP="0067354C">
      <w:pPr>
        <w:autoSpaceDE w:val="0"/>
        <w:autoSpaceDN w:val="0"/>
        <w:adjustRightInd w:val="0"/>
        <w:spacing w:after="0" w:line="240" w:lineRule="auto"/>
        <w:rPr>
          <w:rFonts w:cstheme="minorHAnsi"/>
          <w:color w:val="000000"/>
          <w:sz w:val="24"/>
          <w:szCs w:val="24"/>
        </w:rPr>
      </w:pPr>
    </w:p>
    <w:p w:rsidR="00B3563E" w:rsidRDefault="00B3563E" w:rsidP="0067354C">
      <w:pPr>
        <w:autoSpaceDE w:val="0"/>
        <w:autoSpaceDN w:val="0"/>
        <w:adjustRightInd w:val="0"/>
        <w:spacing w:after="0" w:line="240" w:lineRule="auto"/>
        <w:rPr>
          <w:rFonts w:cstheme="minorHAnsi"/>
          <w:color w:val="000000"/>
          <w:sz w:val="24"/>
          <w:szCs w:val="24"/>
        </w:rPr>
      </w:pPr>
    </w:p>
    <w:p w:rsidR="00B3563E" w:rsidRDefault="00B3563E" w:rsidP="0067354C">
      <w:pPr>
        <w:autoSpaceDE w:val="0"/>
        <w:autoSpaceDN w:val="0"/>
        <w:adjustRightInd w:val="0"/>
        <w:spacing w:after="0" w:line="240" w:lineRule="auto"/>
        <w:rPr>
          <w:rFonts w:cstheme="minorHAnsi"/>
          <w:color w:val="000000"/>
          <w:sz w:val="24"/>
          <w:szCs w:val="24"/>
        </w:rPr>
      </w:pPr>
    </w:p>
    <w:p w:rsidR="00B3563E" w:rsidRDefault="00B3563E" w:rsidP="0067354C">
      <w:pPr>
        <w:autoSpaceDE w:val="0"/>
        <w:autoSpaceDN w:val="0"/>
        <w:adjustRightInd w:val="0"/>
        <w:spacing w:after="0" w:line="240" w:lineRule="auto"/>
        <w:rPr>
          <w:rFonts w:cstheme="minorHAnsi"/>
          <w:color w:val="000000"/>
          <w:sz w:val="24"/>
          <w:szCs w:val="24"/>
        </w:rPr>
      </w:pPr>
    </w:p>
    <w:p w:rsidR="00B3563E" w:rsidRPr="0067354C" w:rsidRDefault="00B3563E" w:rsidP="0067354C">
      <w:pPr>
        <w:autoSpaceDE w:val="0"/>
        <w:autoSpaceDN w:val="0"/>
        <w:adjustRightInd w:val="0"/>
        <w:spacing w:after="0" w:line="240" w:lineRule="auto"/>
        <w:rPr>
          <w:rFonts w:cstheme="minorHAnsi"/>
          <w:color w:val="000000"/>
          <w:sz w:val="24"/>
          <w:szCs w:val="24"/>
        </w:rPr>
      </w:pPr>
    </w:p>
    <w:p w:rsidR="0067354C" w:rsidRPr="0067354C" w:rsidRDefault="0067354C" w:rsidP="0067354C">
      <w:pPr>
        <w:autoSpaceDE w:val="0"/>
        <w:autoSpaceDN w:val="0"/>
        <w:adjustRightInd w:val="0"/>
        <w:spacing w:after="0" w:line="240" w:lineRule="auto"/>
        <w:rPr>
          <w:rFonts w:cstheme="minorHAnsi"/>
          <w:color w:val="000000"/>
          <w:sz w:val="24"/>
          <w:szCs w:val="24"/>
        </w:rPr>
      </w:pPr>
    </w:p>
    <w:p w:rsidR="0067354C" w:rsidRPr="0067354C" w:rsidRDefault="0067354C" w:rsidP="0067354C">
      <w:pPr>
        <w:pStyle w:val="ListParagraph"/>
        <w:numPr>
          <w:ilvl w:val="0"/>
          <w:numId w:val="18"/>
        </w:numPr>
        <w:autoSpaceDE w:val="0"/>
        <w:autoSpaceDN w:val="0"/>
        <w:adjustRightInd w:val="0"/>
        <w:spacing w:line="240" w:lineRule="auto"/>
        <w:rPr>
          <w:rFonts w:cstheme="minorHAnsi"/>
          <w:color w:val="000000"/>
          <w:sz w:val="24"/>
          <w:szCs w:val="24"/>
        </w:rPr>
      </w:pPr>
      <w:r w:rsidRPr="0067354C">
        <w:rPr>
          <w:rFonts w:cstheme="minorHAnsi"/>
          <w:color w:val="000000"/>
          <w:sz w:val="24"/>
          <w:szCs w:val="24"/>
        </w:rPr>
        <w:t xml:space="preserve">The only specific “star” identified in the trailer using intertitles is the </w:t>
      </w:r>
      <w:r w:rsidRPr="0067354C">
        <w:rPr>
          <w:rFonts w:cstheme="minorHAnsi"/>
          <w:b/>
          <w:bCs/>
          <w:color w:val="000000"/>
          <w:sz w:val="24"/>
          <w:szCs w:val="24"/>
        </w:rPr>
        <w:t xml:space="preserve">director </w:t>
      </w:r>
      <w:r w:rsidRPr="0067354C">
        <w:rPr>
          <w:rFonts w:cstheme="minorHAnsi"/>
          <w:color w:val="000000"/>
          <w:sz w:val="24"/>
          <w:szCs w:val="24"/>
        </w:rPr>
        <w:t>Ken Loach. Loach’s work whilst having broad appeal sits firmly within the niche of social realism. To what extent are audiences pre-sold on the director’s name alone?</w:t>
      </w:r>
    </w:p>
    <w:p w:rsidR="0067354C" w:rsidRPr="0067354C" w:rsidRDefault="0067354C" w:rsidP="0067354C">
      <w:pPr>
        <w:pStyle w:val="ListParagraph"/>
        <w:autoSpaceDE w:val="0"/>
        <w:autoSpaceDN w:val="0"/>
        <w:adjustRightInd w:val="0"/>
        <w:spacing w:line="240" w:lineRule="auto"/>
        <w:rPr>
          <w:rFonts w:cstheme="minorHAnsi"/>
          <w:color w:val="000000"/>
          <w:sz w:val="24"/>
          <w:szCs w:val="24"/>
        </w:rPr>
      </w:pPr>
    </w:p>
    <w:p w:rsidR="0067354C" w:rsidRPr="0067354C" w:rsidRDefault="0067354C" w:rsidP="0067354C">
      <w:pPr>
        <w:autoSpaceDE w:val="0"/>
        <w:autoSpaceDN w:val="0"/>
        <w:adjustRightInd w:val="0"/>
        <w:spacing w:line="240" w:lineRule="auto"/>
        <w:rPr>
          <w:rFonts w:cstheme="minorHAnsi"/>
          <w:color w:val="000000"/>
          <w:sz w:val="24"/>
          <w:szCs w:val="24"/>
        </w:rPr>
      </w:pPr>
    </w:p>
    <w:p w:rsidR="0067354C" w:rsidRDefault="0067354C" w:rsidP="0067354C">
      <w:pPr>
        <w:pStyle w:val="ListParagraph"/>
        <w:autoSpaceDE w:val="0"/>
        <w:autoSpaceDN w:val="0"/>
        <w:adjustRightInd w:val="0"/>
        <w:spacing w:line="240" w:lineRule="auto"/>
        <w:rPr>
          <w:rFonts w:cstheme="minorHAnsi"/>
          <w:color w:val="000000"/>
          <w:sz w:val="24"/>
          <w:szCs w:val="24"/>
        </w:rPr>
      </w:pPr>
    </w:p>
    <w:p w:rsidR="00B3563E" w:rsidRDefault="00B3563E" w:rsidP="0067354C">
      <w:pPr>
        <w:pStyle w:val="ListParagraph"/>
        <w:autoSpaceDE w:val="0"/>
        <w:autoSpaceDN w:val="0"/>
        <w:adjustRightInd w:val="0"/>
        <w:spacing w:line="240" w:lineRule="auto"/>
        <w:rPr>
          <w:rFonts w:cstheme="minorHAnsi"/>
          <w:color w:val="000000"/>
          <w:sz w:val="24"/>
          <w:szCs w:val="24"/>
        </w:rPr>
      </w:pPr>
    </w:p>
    <w:p w:rsidR="00B3563E" w:rsidRDefault="00B3563E" w:rsidP="0067354C">
      <w:pPr>
        <w:pStyle w:val="ListParagraph"/>
        <w:autoSpaceDE w:val="0"/>
        <w:autoSpaceDN w:val="0"/>
        <w:adjustRightInd w:val="0"/>
        <w:spacing w:line="240" w:lineRule="auto"/>
        <w:rPr>
          <w:rFonts w:cstheme="minorHAnsi"/>
          <w:color w:val="000000"/>
          <w:sz w:val="24"/>
          <w:szCs w:val="24"/>
        </w:rPr>
      </w:pPr>
    </w:p>
    <w:p w:rsidR="00B3563E" w:rsidRPr="0067354C" w:rsidRDefault="00B3563E" w:rsidP="0067354C">
      <w:pPr>
        <w:pStyle w:val="ListParagraph"/>
        <w:autoSpaceDE w:val="0"/>
        <w:autoSpaceDN w:val="0"/>
        <w:adjustRightInd w:val="0"/>
        <w:spacing w:line="240" w:lineRule="auto"/>
        <w:rPr>
          <w:rFonts w:cstheme="minorHAnsi"/>
          <w:color w:val="000000"/>
          <w:sz w:val="24"/>
          <w:szCs w:val="24"/>
        </w:rPr>
      </w:pPr>
    </w:p>
    <w:p w:rsidR="0067354C" w:rsidRPr="0067354C" w:rsidRDefault="0067354C" w:rsidP="0067354C">
      <w:pPr>
        <w:pStyle w:val="ListParagraph"/>
        <w:autoSpaceDE w:val="0"/>
        <w:autoSpaceDN w:val="0"/>
        <w:adjustRightInd w:val="0"/>
        <w:spacing w:line="240" w:lineRule="auto"/>
        <w:rPr>
          <w:rFonts w:cstheme="minorHAnsi"/>
          <w:color w:val="000000"/>
          <w:sz w:val="24"/>
          <w:szCs w:val="24"/>
        </w:rPr>
      </w:pPr>
    </w:p>
    <w:p w:rsidR="0067354C" w:rsidRPr="0067354C" w:rsidRDefault="0067354C" w:rsidP="0067354C">
      <w:pPr>
        <w:pStyle w:val="ListParagraph"/>
        <w:numPr>
          <w:ilvl w:val="0"/>
          <w:numId w:val="18"/>
        </w:numPr>
        <w:autoSpaceDE w:val="0"/>
        <w:autoSpaceDN w:val="0"/>
        <w:adjustRightInd w:val="0"/>
        <w:spacing w:after="0" w:line="240" w:lineRule="auto"/>
        <w:rPr>
          <w:rFonts w:cstheme="minorHAnsi"/>
          <w:b/>
          <w:bCs/>
          <w:sz w:val="24"/>
          <w:szCs w:val="24"/>
        </w:rPr>
      </w:pPr>
      <w:r w:rsidRPr="0067354C">
        <w:rPr>
          <w:rFonts w:cstheme="minorHAnsi"/>
          <w:color w:val="000000"/>
          <w:sz w:val="24"/>
          <w:szCs w:val="24"/>
        </w:rPr>
        <w:t xml:space="preserve">If there is a pre-sold </w:t>
      </w:r>
      <w:r w:rsidRPr="0067354C">
        <w:rPr>
          <w:rFonts w:cstheme="minorHAnsi"/>
          <w:b/>
          <w:bCs/>
          <w:color w:val="000000"/>
          <w:sz w:val="24"/>
          <w:szCs w:val="24"/>
        </w:rPr>
        <w:t xml:space="preserve">audience </w:t>
      </w:r>
      <w:r w:rsidRPr="0067354C">
        <w:rPr>
          <w:rFonts w:cstheme="minorHAnsi"/>
          <w:color w:val="000000"/>
          <w:sz w:val="24"/>
          <w:szCs w:val="24"/>
        </w:rPr>
        <w:t>of Loach fans who are eager to watch his films to what extent does this give him license to make films that might not otherwise secure finance?</w:t>
      </w:r>
    </w:p>
    <w:p w:rsidR="001A6CB7" w:rsidRDefault="001A6CB7" w:rsidP="001A6CB7">
      <w:pPr>
        <w:rPr>
          <w:sz w:val="24"/>
          <w:szCs w:val="24"/>
        </w:rPr>
      </w:pPr>
    </w:p>
    <w:p w:rsidR="00EA1F07" w:rsidRDefault="00EA1F07" w:rsidP="001A6CB7">
      <w:pPr>
        <w:rPr>
          <w:sz w:val="24"/>
          <w:szCs w:val="24"/>
        </w:rPr>
      </w:pPr>
    </w:p>
    <w:p w:rsidR="00EA1F07" w:rsidRDefault="00EA1F07" w:rsidP="001A6CB7">
      <w:pPr>
        <w:rPr>
          <w:sz w:val="24"/>
          <w:szCs w:val="24"/>
        </w:rPr>
      </w:pPr>
    </w:p>
    <w:p w:rsidR="0067354C" w:rsidRDefault="00EA1F07" w:rsidP="001A6CB7">
      <w:pPr>
        <w:rPr>
          <w:sz w:val="24"/>
          <w:szCs w:val="24"/>
        </w:rPr>
      </w:pPr>
      <w:r w:rsidRPr="00836292">
        <w:rPr>
          <w:b/>
          <w:bCs/>
          <w:noProof/>
          <w:sz w:val="28"/>
          <w:szCs w:val="28"/>
          <w:u w:val="single"/>
          <w:lang w:eastAsia="en-GB"/>
        </w:rPr>
        <w:lastRenderedPageBreak/>
        <mc:AlternateContent>
          <mc:Choice Requires="wps">
            <w:drawing>
              <wp:anchor distT="45720" distB="45720" distL="114300" distR="114300" simplePos="0" relativeHeight="251675648" behindDoc="0" locked="0" layoutInCell="1" allowOverlap="1" wp14:anchorId="01B530F4" wp14:editId="1F23AAC1">
                <wp:simplePos x="0" y="0"/>
                <wp:positionH relativeFrom="margin">
                  <wp:align>left</wp:align>
                </wp:positionH>
                <wp:positionV relativeFrom="paragraph">
                  <wp:posOffset>353695</wp:posOffset>
                </wp:positionV>
                <wp:extent cx="5638800" cy="521970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5219700"/>
                        </a:xfrm>
                        <a:prstGeom prst="rect">
                          <a:avLst/>
                        </a:prstGeom>
                        <a:solidFill>
                          <a:srgbClr val="FFFFFF"/>
                        </a:solidFill>
                        <a:ln w="9525">
                          <a:solidFill>
                            <a:srgbClr val="FF0000"/>
                          </a:solidFill>
                          <a:miter lim="800000"/>
                          <a:headEnd/>
                          <a:tailEnd/>
                        </a:ln>
                      </wps:spPr>
                      <wps:txbx>
                        <w:txbxContent>
                          <w:p w:rsidR="006209C1" w:rsidRDefault="006209C1" w:rsidP="00EA1F07">
                            <w:pPr>
                              <w:rPr>
                                <w:b/>
                                <w:bCs/>
                                <w:sz w:val="28"/>
                                <w:szCs w:val="28"/>
                                <w:u w:val="single"/>
                              </w:rPr>
                            </w:pPr>
                            <w:r w:rsidRPr="008A4024">
                              <w:rPr>
                                <w:b/>
                                <w:bCs/>
                                <w:sz w:val="28"/>
                                <w:szCs w:val="28"/>
                                <w:u w:val="single"/>
                              </w:rPr>
                              <w:t xml:space="preserve">Consider theoretical perspectives: </w:t>
                            </w:r>
                          </w:p>
                          <w:p w:rsidR="006209C1" w:rsidRPr="00836292" w:rsidRDefault="006209C1" w:rsidP="00EA1F07">
                            <w:pPr>
                              <w:rPr>
                                <w:sz w:val="28"/>
                                <w:szCs w:val="28"/>
                              </w:rPr>
                            </w:pPr>
                            <w:r w:rsidRPr="00836292">
                              <w:rPr>
                                <w:b/>
                                <w:bCs/>
                                <w:sz w:val="28"/>
                                <w:szCs w:val="28"/>
                              </w:rPr>
                              <w:t>Power and media industries – Curran and Seaton</w:t>
                            </w:r>
                          </w:p>
                          <w:p w:rsidR="006209C1" w:rsidRDefault="006209C1" w:rsidP="00EA1F07">
                            <w:pPr>
                              <w:rPr>
                                <w:sz w:val="24"/>
                                <w:szCs w:val="24"/>
                              </w:rPr>
                            </w:pPr>
                            <w:r>
                              <w:rPr>
                                <w:sz w:val="24"/>
                                <w:szCs w:val="24"/>
                              </w:rPr>
                              <w:t xml:space="preserve">James Curran and Jean Seaton are authors of the book </w:t>
                            </w:r>
                            <w:r w:rsidRPr="00765D88">
                              <w:rPr>
                                <w:i/>
                                <w:sz w:val="24"/>
                                <w:szCs w:val="24"/>
                              </w:rPr>
                              <w:t>Power without Responsibility</w:t>
                            </w:r>
                            <w:r>
                              <w:rPr>
                                <w:sz w:val="24"/>
                                <w:szCs w:val="24"/>
                              </w:rPr>
                              <w:t xml:space="preserve">, which identifies that the media is comprised of monopolies and that its main driving force is to make </w:t>
                            </w:r>
                            <w:r w:rsidRPr="00836292">
                              <w:rPr>
                                <w:b/>
                                <w:sz w:val="24"/>
                                <w:szCs w:val="24"/>
                              </w:rPr>
                              <w:t>profits for the small number of oligarchs</w:t>
                            </w:r>
                            <w:r>
                              <w:rPr>
                                <w:sz w:val="24"/>
                                <w:szCs w:val="24"/>
                              </w:rPr>
                              <w:t xml:space="preserve"> who share ownership of the media.</w:t>
                            </w:r>
                          </w:p>
                          <w:p w:rsidR="006209C1" w:rsidRDefault="006209C1" w:rsidP="00EA1F07">
                            <w:pPr>
                              <w:rPr>
                                <w:sz w:val="24"/>
                                <w:szCs w:val="24"/>
                              </w:rPr>
                            </w:pPr>
                          </w:p>
                          <w:p w:rsidR="006209C1" w:rsidRPr="00836292" w:rsidRDefault="006209C1" w:rsidP="00EA1F07">
                            <w:pPr>
                              <w:rPr>
                                <w:sz w:val="24"/>
                                <w:szCs w:val="24"/>
                              </w:rPr>
                            </w:pPr>
                            <w:r w:rsidRPr="00836292">
                              <w:rPr>
                                <w:sz w:val="24"/>
                                <w:szCs w:val="24"/>
                              </w:rPr>
                              <w:t xml:space="preserve">Consider the extent to which the trailer is a </w:t>
                            </w:r>
                            <w:r w:rsidRPr="00836292">
                              <w:rPr>
                                <w:b/>
                                <w:bCs/>
                                <w:sz w:val="24"/>
                                <w:szCs w:val="24"/>
                              </w:rPr>
                              <w:t xml:space="preserve">challenge </w:t>
                            </w:r>
                            <w:r w:rsidRPr="00836292">
                              <w:rPr>
                                <w:sz w:val="24"/>
                                <w:szCs w:val="24"/>
                              </w:rPr>
                              <w:t>to ideas set out by Curran and Seaton.</w:t>
                            </w:r>
                          </w:p>
                          <w:p w:rsidR="006209C1" w:rsidRDefault="006209C1" w:rsidP="00EA1F07">
                            <w:pPr>
                              <w:rPr>
                                <w:sz w:val="24"/>
                                <w:szCs w:val="24"/>
                              </w:rPr>
                            </w:pPr>
                          </w:p>
                          <w:p w:rsidR="006209C1" w:rsidRDefault="006209C1" w:rsidP="00EA1F07">
                            <w:pPr>
                              <w:rPr>
                                <w:sz w:val="24"/>
                                <w:szCs w:val="24"/>
                              </w:rPr>
                            </w:pPr>
                          </w:p>
                          <w:p w:rsidR="006209C1" w:rsidRDefault="006209C1" w:rsidP="00EA1F07">
                            <w:pPr>
                              <w:rPr>
                                <w:sz w:val="24"/>
                                <w:szCs w:val="24"/>
                              </w:rPr>
                            </w:pPr>
                          </w:p>
                          <w:p w:rsidR="006209C1" w:rsidRPr="00836292" w:rsidRDefault="006209C1" w:rsidP="00EA1F07">
                            <w:pPr>
                              <w:rPr>
                                <w:sz w:val="24"/>
                                <w:szCs w:val="24"/>
                              </w:rPr>
                            </w:pPr>
                            <w:r w:rsidRPr="00836292">
                              <w:rPr>
                                <w:sz w:val="24"/>
                                <w:szCs w:val="24"/>
                              </w:rPr>
                              <w:t xml:space="preserve">Is the trailer able to offer a more adventurous production due to socially diverse patterns of </w:t>
                            </w:r>
                            <w:r w:rsidRPr="00836292">
                              <w:rPr>
                                <w:b/>
                                <w:bCs/>
                                <w:sz w:val="24"/>
                                <w:szCs w:val="24"/>
                              </w:rPr>
                              <w:t xml:space="preserve">ownership </w:t>
                            </w:r>
                            <w:r w:rsidRPr="00836292">
                              <w:rPr>
                                <w:sz w:val="24"/>
                                <w:szCs w:val="24"/>
                              </w:rPr>
                              <w:t xml:space="preserve">or (as above) Loach’s own ‘pre-sold’ </w:t>
                            </w:r>
                            <w:r w:rsidRPr="00836292">
                              <w:rPr>
                                <w:b/>
                                <w:bCs/>
                                <w:sz w:val="24"/>
                                <w:szCs w:val="24"/>
                              </w:rPr>
                              <w:t>audience</w:t>
                            </w:r>
                            <w:r>
                              <w:rPr>
                                <w:sz w:val="24"/>
                                <w:szCs w:val="24"/>
                              </w:rPr>
                              <w:t>?</w:t>
                            </w:r>
                          </w:p>
                          <w:p w:rsidR="006209C1" w:rsidRDefault="006209C1" w:rsidP="00EA1F07"/>
                          <w:p w:rsidR="006209C1" w:rsidRDefault="006209C1" w:rsidP="00EA1F07"/>
                          <w:p w:rsidR="006209C1" w:rsidRDefault="006209C1" w:rsidP="00EA1F07"/>
                          <w:p w:rsidR="006209C1" w:rsidRDefault="006209C1" w:rsidP="00EA1F07"/>
                          <w:p w:rsidR="006209C1" w:rsidRDefault="006209C1" w:rsidP="00EA1F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530F4" id="Text Box 2" o:spid="_x0000_s1027" type="#_x0000_t202" style="position:absolute;margin-left:0;margin-top:27.85pt;width:444pt;height:411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" strokecolor="red">
                <v:textbox>
                  <w:txbxContent>
                    <w:p w:rsidR="006209C1" w:rsidRDefault="006209C1" w:rsidP="00EA1F07">
                      <w:pPr>
                        <w:rPr>
                          <w:b/>
                          <w:bCs/>
                          <w:sz w:val="28"/>
                          <w:szCs w:val="28"/>
                          <w:u w:val="single"/>
                        </w:rPr>
                      </w:pPr>
                      <w:r w:rsidRPr="008A4024">
                        <w:rPr>
                          <w:b/>
                          <w:bCs/>
                          <w:sz w:val="28"/>
                          <w:szCs w:val="28"/>
                          <w:u w:val="single"/>
                        </w:rPr>
                        <w:t xml:space="preserve">Consider theoretical perspectives: </w:t>
                      </w:r>
                    </w:p>
                    <w:p w:rsidR="006209C1" w:rsidRPr="00836292" w:rsidRDefault="006209C1" w:rsidP="00EA1F07">
                      <w:pPr>
                        <w:rPr>
                          <w:sz w:val="28"/>
                          <w:szCs w:val="28"/>
                        </w:rPr>
                      </w:pPr>
                      <w:r w:rsidRPr="00836292">
                        <w:rPr>
                          <w:b/>
                          <w:bCs/>
                          <w:sz w:val="28"/>
                          <w:szCs w:val="28"/>
                        </w:rPr>
                        <w:t>Power and media industries – Curran and Seaton</w:t>
                      </w:r>
                    </w:p>
                    <w:p w:rsidR="006209C1" w:rsidRDefault="006209C1" w:rsidP="00EA1F07">
                      <w:pPr>
                        <w:rPr>
                          <w:sz w:val="24"/>
                          <w:szCs w:val="24"/>
                        </w:rPr>
                      </w:pPr>
                      <w:r>
                        <w:rPr>
                          <w:sz w:val="24"/>
                          <w:szCs w:val="24"/>
                        </w:rPr>
                        <w:t xml:space="preserve">James Curran and Jean Seaton are authors of the book </w:t>
                      </w:r>
                      <w:r w:rsidRPr="00765D88">
                        <w:rPr>
                          <w:i/>
                          <w:sz w:val="24"/>
                          <w:szCs w:val="24"/>
                        </w:rPr>
                        <w:t>Power without Responsibility</w:t>
                      </w:r>
                      <w:r>
                        <w:rPr>
                          <w:sz w:val="24"/>
                          <w:szCs w:val="24"/>
                        </w:rPr>
                        <w:t xml:space="preserve">, which identifies that the media is comprised of monopolies and that its main driving force is to make </w:t>
                      </w:r>
                      <w:r w:rsidRPr="00836292">
                        <w:rPr>
                          <w:b/>
                          <w:sz w:val="24"/>
                          <w:szCs w:val="24"/>
                        </w:rPr>
                        <w:t>profits for the small number of oligarchs</w:t>
                      </w:r>
                      <w:r>
                        <w:rPr>
                          <w:sz w:val="24"/>
                          <w:szCs w:val="24"/>
                        </w:rPr>
                        <w:t xml:space="preserve"> who share ownership of the media.</w:t>
                      </w:r>
                    </w:p>
                    <w:p w:rsidR="006209C1" w:rsidRDefault="006209C1" w:rsidP="00EA1F07">
                      <w:pPr>
                        <w:rPr>
                          <w:sz w:val="24"/>
                          <w:szCs w:val="24"/>
                        </w:rPr>
                      </w:pPr>
                    </w:p>
                    <w:p w:rsidR="006209C1" w:rsidRPr="00836292" w:rsidRDefault="006209C1" w:rsidP="00EA1F07">
                      <w:pPr>
                        <w:rPr>
                          <w:sz w:val="24"/>
                          <w:szCs w:val="24"/>
                        </w:rPr>
                      </w:pPr>
                      <w:r w:rsidRPr="00836292">
                        <w:rPr>
                          <w:sz w:val="24"/>
                          <w:szCs w:val="24"/>
                        </w:rPr>
                        <w:t xml:space="preserve">Consider the extent to which the trailer is a </w:t>
                      </w:r>
                      <w:r w:rsidRPr="00836292">
                        <w:rPr>
                          <w:b/>
                          <w:bCs/>
                          <w:sz w:val="24"/>
                          <w:szCs w:val="24"/>
                        </w:rPr>
                        <w:t xml:space="preserve">challenge </w:t>
                      </w:r>
                      <w:r w:rsidRPr="00836292">
                        <w:rPr>
                          <w:sz w:val="24"/>
                          <w:szCs w:val="24"/>
                        </w:rPr>
                        <w:t>to ideas set out by Curran and Seaton.</w:t>
                      </w:r>
                    </w:p>
                    <w:p w:rsidR="006209C1" w:rsidRDefault="006209C1" w:rsidP="00EA1F07">
                      <w:pPr>
                        <w:rPr>
                          <w:sz w:val="24"/>
                          <w:szCs w:val="24"/>
                        </w:rPr>
                      </w:pPr>
                    </w:p>
                    <w:p w:rsidR="006209C1" w:rsidRDefault="006209C1" w:rsidP="00EA1F07">
                      <w:pPr>
                        <w:rPr>
                          <w:sz w:val="24"/>
                          <w:szCs w:val="24"/>
                        </w:rPr>
                      </w:pPr>
                    </w:p>
                    <w:p w:rsidR="006209C1" w:rsidRDefault="006209C1" w:rsidP="00EA1F07">
                      <w:pPr>
                        <w:rPr>
                          <w:sz w:val="24"/>
                          <w:szCs w:val="24"/>
                        </w:rPr>
                      </w:pPr>
                    </w:p>
                    <w:p w:rsidR="006209C1" w:rsidRPr="00836292" w:rsidRDefault="006209C1" w:rsidP="00EA1F07">
                      <w:pPr>
                        <w:rPr>
                          <w:sz w:val="24"/>
                          <w:szCs w:val="24"/>
                        </w:rPr>
                      </w:pPr>
                      <w:r w:rsidRPr="00836292">
                        <w:rPr>
                          <w:sz w:val="24"/>
                          <w:szCs w:val="24"/>
                        </w:rPr>
                        <w:t xml:space="preserve">Is the trailer able to offer a more adventurous production due to socially diverse patterns of </w:t>
                      </w:r>
                      <w:r w:rsidRPr="00836292">
                        <w:rPr>
                          <w:b/>
                          <w:bCs/>
                          <w:sz w:val="24"/>
                          <w:szCs w:val="24"/>
                        </w:rPr>
                        <w:t xml:space="preserve">ownership </w:t>
                      </w:r>
                      <w:r w:rsidRPr="00836292">
                        <w:rPr>
                          <w:sz w:val="24"/>
                          <w:szCs w:val="24"/>
                        </w:rPr>
                        <w:t xml:space="preserve">or (as above) Loach’s own ‘pre-sold’ </w:t>
                      </w:r>
                      <w:r w:rsidRPr="00836292">
                        <w:rPr>
                          <w:b/>
                          <w:bCs/>
                          <w:sz w:val="24"/>
                          <w:szCs w:val="24"/>
                        </w:rPr>
                        <w:t>audience</w:t>
                      </w:r>
                      <w:r>
                        <w:rPr>
                          <w:sz w:val="24"/>
                          <w:szCs w:val="24"/>
                        </w:rPr>
                        <w:t>?</w:t>
                      </w:r>
                    </w:p>
                    <w:p w:rsidR="006209C1" w:rsidRDefault="006209C1" w:rsidP="00EA1F07"/>
                    <w:p w:rsidR="006209C1" w:rsidRDefault="006209C1" w:rsidP="00EA1F07"/>
                    <w:p w:rsidR="006209C1" w:rsidRDefault="006209C1" w:rsidP="00EA1F07"/>
                    <w:p w:rsidR="006209C1" w:rsidRDefault="006209C1" w:rsidP="00EA1F07"/>
                    <w:p w:rsidR="006209C1" w:rsidRDefault="006209C1" w:rsidP="00EA1F07"/>
                  </w:txbxContent>
                </v:textbox>
                <w10:wrap type="square" anchorx="margin"/>
              </v:shape>
            </w:pict>
          </mc:Fallback>
        </mc:AlternateContent>
      </w:r>
    </w:p>
    <w:p w:rsidR="00EA1F07" w:rsidRDefault="00EA1F07" w:rsidP="00261117">
      <w:pPr>
        <w:rPr>
          <w:b/>
          <w:bCs/>
          <w:sz w:val="24"/>
          <w:szCs w:val="24"/>
        </w:rPr>
      </w:pPr>
    </w:p>
    <w:p w:rsidR="00261117" w:rsidRPr="00EA1F07" w:rsidRDefault="00261117" w:rsidP="00261117">
      <w:pPr>
        <w:rPr>
          <w:sz w:val="24"/>
          <w:szCs w:val="24"/>
        </w:rPr>
      </w:pPr>
      <w:r w:rsidRPr="001A6CB7">
        <w:rPr>
          <w:b/>
          <w:sz w:val="32"/>
          <w:szCs w:val="32"/>
        </w:rPr>
        <w:t>POSTER</w:t>
      </w:r>
    </w:p>
    <w:p w:rsidR="00261117" w:rsidRDefault="00261117" w:rsidP="00261117">
      <w:pPr>
        <w:rPr>
          <w:sz w:val="24"/>
          <w:szCs w:val="24"/>
        </w:rPr>
      </w:pPr>
      <w:r>
        <w:rPr>
          <w:sz w:val="24"/>
          <w:szCs w:val="24"/>
        </w:rPr>
        <w:t xml:space="preserve">Analyse the main campaign film poster – </w:t>
      </w:r>
      <w:r>
        <w:rPr>
          <w:rFonts w:cs="Times New Roman"/>
          <w:color w:val="000000"/>
          <w:sz w:val="24"/>
          <w:szCs w:val="24"/>
        </w:rPr>
        <w:t xml:space="preserve">use </w:t>
      </w:r>
      <w:r w:rsidRPr="00D46B1A">
        <w:rPr>
          <w:rFonts w:cs="Times New Roman"/>
          <w:i/>
          <w:color w:val="000000"/>
          <w:sz w:val="24"/>
          <w:szCs w:val="24"/>
        </w:rPr>
        <w:t xml:space="preserve">Analysing a </w:t>
      </w:r>
      <w:r>
        <w:rPr>
          <w:rFonts w:cs="Times New Roman"/>
          <w:i/>
          <w:color w:val="000000"/>
          <w:sz w:val="24"/>
          <w:szCs w:val="24"/>
        </w:rPr>
        <w:t xml:space="preserve">Film </w:t>
      </w:r>
      <w:r w:rsidRPr="00D46B1A">
        <w:rPr>
          <w:rFonts w:cs="Times New Roman"/>
          <w:i/>
          <w:color w:val="000000"/>
          <w:sz w:val="24"/>
          <w:szCs w:val="24"/>
        </w:rPr>
        <w:t>Poster</w:t>
      </w:r>
      <w:r>
        <w:rPr>
          <w:rFonts w:cs="Times New Roman"/>
          <w:color w:val="000000"/>
          <w:sz w:val="24"/>
          <w:szCs w:val="24"/>
        </w:rPr>
        <w:t xml:space="preserve"> guidelines on </w:t>
      </w:r>
      <w:proofErr w:type="gramStart"/>
      <w:r>
        <w:rPr>
          <w:rFonts w:cs="Times New Roman"/>
          <w:color w:val="000000"/>
          <w:sz w:val="24"/>
          <w:szCs w:val="24"/>
        </w:rPr>
        <w:t>GOL :</w:t>
      </w:r>
      <w:proofErr w:type="gramEnd"/>
      <w:r>
        <w:rPr>
          <w:rFonts w:cs="Times New Roman"/>
          <w:color w:val="000000"/>
          <w:sz w:val="24"/>
          <w:szCs w:val="24"/>
        </w:rPr>
        <w:t xml:space="preserve"> consider key marking strategies; genre; director </w:t>
      </w:r>
    </w:p>
    <w:p w:rsidR="00261117" w:rsidRPr="00261117" w:rsidRDefault="00261117" w:rsidP="00261117">
      <w:pPr>
        <w:spacing w:after="100" w:afterAutospacing="1" w:line="312" w:lineRule="atLeast"/>
        <w:rPr>
          <w:rFonts w:eastAsia="Times New Roman" w:cstheme="minorHAnsi"/>
          <w:sz w:val="24"/>
          <w:szCs w:val="24"/>
          <w:lang w:val="en" w:eastAsia="en-GB"/>
        </w:rPr>
      </w:pPr>
      <w:r w:rsidRPr="00261117">
        <w:rPr>
          <w:rFonts w:eastAsia="Times New Roman" w:cstheme="minorHAnsi"/>
          <w:sz w:val="24"/>
          <w:szCs w:val="24"/>
          <w:lang w:val="en" w:eastAsia="en-GB"/>
        </w:rPr>
        <w:t xml:space="preserve">The poster is an important promotional tool for selling a film. The poster needs to engage potential audiences by telling us what to expect as well as providing information on stars, genre, plot and production. Posters will often </w:t>
      </w:r>
      <w:proofErr w:type="spellStart"/>
      <w:r w:rsidRPr="00261117">
        <w:rPr>
          <w:rFonts w:eastAsia="Times New Roman" w:cstheme="minorHAnsi"/>
          <w:sz w:val="24"/>
          <w:szCs w:val="24"/>
          <w:lang w:val="en" w:eastAsia="en-GB"/>
        </w:rPr>
        <w:t>organise</w:t>
      </w:r>
      <w:proofErr w:type="spellEnd"/>
      <w:r w:rsidRPr="00261117">
        <w:rPr>
          <w:rFonts w:eastAsia="Times New Roman" w:cstheme="minorHAnsi"/>
          <w:sz w:val="24"/>
          <w:szCs w:val="24"/>
          <w:lang w:val="en" w:eastAsia="en-GB"/>
        </w:rPr>
        <w:t xml:space="preserve"> this information based upon which of these will attract the largest audience. </w:t>
      </w:r>
    </w:p>
    <w:p w:rsidR="00261117" w:rsidRPr="00261117" w:rsidRDefault="00EA1F07" w:rsidP="00261117">
      <w:pPr>
        <w:spacing w:before="120" w:after="100" w:afterAutospacing="1" w:line="312" w:lineRule="atLeast"/>
        <w:rPr>
          <w:rFonts w:eastAsia="Times New Roman" w:cstheme="minorHAnsi"/>
          <w:sz w:val="24"/>
          <w:szCs w:val="24"/>
          <w:lang w:val="en" w:eastAsia="en-GB"/>
        </w:rPr>
      </w:pPr>
      <w:r>
        <w:rPr>
          <w:rFonts w:eastAsia="Times New Roman" w:cstheme="minorHAnsi"/>
          <w:sz w:val="24"/>
          <w:szCs w:val="24"/>
          <w:lang w:val="en" w:eastAsia="en-GB"/>
        </w:rPr>
        <w:t>Please answer the following questions:</w:t>
      </w:r>
    </w:p>
    <w:p w:rsidR="00261117" w:rsidRPr="00261117" w:rsidRDefault="00261117" w:rsidP="00261117">
      <w:pPr>
        <w:pStyle w:val="ListParagraph"/>
        <w:spacing w:before="100" w:beforeAutospacing="1" w:after="120" w:line="312" w:lineRule="atLeast"/>
        <w:rPr>
          <w:rFonts w:eastAsia="Times New Roman" w:cstheme="minorHAnsi"/>
          <w:sz w:val="24"/>
          <w:szCs w:val="24"/>
          <w:lang w:val="en" w:eastAsia="en-GB"/>
        </w:rPr>
      </w:pPr>
      <w:r w:rsidRPr="00261117">
        <w:rPr>
          <w:rFonts w:cstheme="minorHAnsi"/>
          <w:noProof/>
          <w:sz w:val="24"/>
          <w:szCs w:val="24"/>
          <w:lang w:eastAsia="en-GB"/>
        </w:rPr>
        <w:lastRenderedPageBreak/>
        <w:drawing>
          <wp:inline distT="0" distB="0" distL="0" distR="0" wp14:anchorId="67A159B1" wp14:editId="33FACE51">
            <wp:extent cx="5731510" cy="3639820"/>
            <wp:effectExtent l="0" t="0" r="2540" b="0"/>
            <wp:docPr id="2" name="Picture 2" descr="Image result for I DANIEL BLAKE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 DANIEL BLAKE POST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639820"/>
                    </a:xfrm>
                    <a:prstGeom prst="rect">
                      <a:avLst/>
                    </a:prstGeom>
                    <a:noFill/>
                    <a:ln>
                      <a:noFill/>
                    </a:ln>
                  </pic:spPr>
                </pic:pic>
              </a:graphicData>
            </a:graphic>
          </wp:inline>
        </w:drawing>
      </w:r>
    </w:p>
    <w:p w:rsidR="00261117" w:rsidRPr="00261117" w:rsidRDefault="00261117" w:rsidP="00261117">
      <w:pPr>
        <w:pStyle w:val="ListParagraph"/>
        <w:spacing w:before="100" w:beforeAutospacing="1" w:after="120" w:line="312" w:lineRule="atLeast"/>
        <w:rPr>
          <w:rFonts w:eastAsia="Times New Roman" w:cstheme="minorHAnsi"/>
          <w:sz w:val="24"/>
          <w:szCs w:val="24"/>
          <w:lang w:val="en" w:eastAsia="en-GB"/>
        </w:rPr>
      </w:pPr>
    </w:p>
    <w:p w:rsidR="00261117" w:rsidRPr="00261117" w:rsidRDefault="00261117" w:rsidP="00261117">
      <w:pPr>
        <w:pStyle w:val="ListParagraph"/>
        <w:numPr>
          <w:ilvl w:val="0"/>
          <w:numId w:val="19"/>
        </w:numPr>
        <w:spacing w:before="100" w:beforeAutospacing="1" w:after="120" w:line="312" w:lineRule="atLeast"/>
        <w:rPr>
          <w:rFonts w:eastAsia="Times New Roman" w:cstheme="minorHAnsi"/>
          <w:sz w:val="24"/>
          <w:szCs w:val="24"/>
          <w:lang w:val="en" w:eastAsia="en-GB"/>
        </w:rPr>
      </w:pPr>
      <w:r w:rsidRPr="00261117">
        <w:rPr>
          <w:rFonts w:eastAsia="Times New Roman" w:cstheme="minorHAnsi"/>
          <w:sz w:val="24"/>
          <w:szCs w:val="24"/>
          <w:lang w:val="en" w:eastAsia="en-GB"/>
        </w:rPr>
        <w:t>What does the choice of image connote about the film's narrative?</w:t>
      </w:r>
    </w:p>
    <w:p w:rsidR="00261117" w:rsidRDefault="00261117" w:rsidP="00261117">
      <w:pPr>
        <w:spacing w:before="100" w:beforeAutospacing="1" w:after="120" w:line="312" w:lineRule="atLeast"/>
        <w:rPr>
          <w:rFonts w:eastAsia="Times New Roman" w:cstheme="minorHAnsi"/>
          <w:sz w:val="24"/>
          <w:szCs w:val="24"/>
          <w:lang w:val="en" w:eastAsia="en-GB"/>
        </w:rPr>
      </w:pPr>
    </w:p>
    <w:p w:rsidR="00261117" w:rsidRDefault="00261117" w:rsidP="00261117">
      <w:pPr>
        <w:spacing w:before="100" w:beforeAutospacing="1" w:after="120" w:line="312" w:lineRule="atLeast"/>
        <w:rPr>
          <w:rFonts w:eastAsia="Times New Roman" w:cstheme="minorHAnsi"/>
          <w:sz w:val="24"/>
          <w:szCs w:val="24"/>
          <w:lang w:val="en" w:eastAsia="en-GB"/>
        </w:rPr>
      </w:pPr>
    </w:p>
    <w:p w:rsidR="00261117" w:rsidRPr="00261117" w:rsidRDefault="00261117" w:rsidP="00261117">
      <w:pPr>
        <w:spacing w:before="100" w:beforeAutospacing="1" w:after="120" w:line="312" w:lineRule="atLeast"/>
        <w:rPr>
          <w:rFonts w:eastAsia="Times New Roman" w:cstheme="minorHAnsi"/>
          <w:sz w:val="24"/>
          <w:szCs w:val="24"/>
          <w:lang w:val="en" w:eastAsia="en-GB"/>
        </w:rPr>
      </w:pPr>
    </w:p>
    <w:p w:rsidR="00261117" w:rsidRPr="00261117" w:rsidRDefault="00261117" w:rsidP="00261117">
      <w:pPr>
        <w:pStyle w:val="ListParagraph"/>
        <w:numPr>
          <w:ilvl w:val="0"/>
          <w:numId w:val="19"/>
        </w:numPr>
        <w:spacing w:before="100" w:beforeAutospacing="1" w:after="120" w:line="312" w:lineRule="atLeast"/>
        <w:rPr>
          <w:rFonts w:eastAsia="Times New Roman" w:cstheme="minorHAnsi"/>
          <w:sz w:val="24"/>
          <w:szCs w:val="24"/>
          <w:lang w:val="en" w:eastAsia="en-GB"/>
        </w:rPr>
      </w:pPr>
      <w:r w:rsidRPr="00261117">
        <w:rPr>
          <w:rFonts w:eastAsia="Times New Roman" w:cstheme="minorHAnsi"/>
          <w:sz w:val="24"/>
          <w:szCs w:val="24"/>
          <w:lang w:val="en" w:eastAsia="en-GB"/>
        </w:rPr>
        <w:t xml:space="preserve">What appears to be the biggest </w:t>
      </w:r>
      <w:r w:rsidRPr="00966117">
        <w:rPr>
          <w:rFonts w:eastAsia="Times New Roman" w:cstheme="minorHAnsi"/>
          <w:b/>
          <w:sz w:val="24"/>
          <w:szCs w:val="24"/>
          <w:lang w:val="en" w:eastAsia="en-GB"/>
        </w:rPr>
        <w:t>selling point</w:t>
      </w:r>
      <w:r w:rsidRPr="00261117">
        <w:rPr>
          <w:rFonts w:eastAsia="Times New Roman" w:cstheme="minorHAnsi"/>
          <w:sz w:val="24"/>
          <w:szCs w:val="24"/>
          <w:lang w:val="en" w:eastAsia="en-GB"/>
        </w:rPr>
        <w:t xml:space="preserve"> for this film? How can you tell based on what you see here?</w:t>
      </w:r>
    </w:p>
    <w:p w:rsidR="00261117" w:rsidRDefault="00261117" w:rsidP="00261117">
      <w:pPr>
        <w:pStyle w:val="ListParagraph"/>
        <w:rPr>
          <w:rFonts w:eastAsia="Times New Roman" w:cstheme="minorHAnsi"/>
          <w:sz w:val="24"/>
          <w:szCs w:val="24"/>
          <w:lang w:val="en" w:eastAsia="en-GB"/>
        </w:rPr>
      </w:pPr>
    </w:p>
    <w:p w:rsidR="00261117" w:rsidRDefault="00261117" w:rsidP="00261117">
      <w:pPr>
        <w:pStyle w:val="ListParagraph"/>
        <w:rPr>
          <w:rFonts w:eastAsia="Times New Roman" w:cstheme="minorHAnsi"/>
          <w:sz w:val="24"/>
          <w:szCs w:val="24"/>
          <w:lang w:val="en" w:eastAsia="en-GB"/>
        </w:rPr>
      </w:pPr>
    </w:p>
    <w:p w:rsidR="00261117" w:rsidRPr="00261117" w:rsidRDefault="00261117" w:rsidP="00261117">
      <w:pPr>
        <w:pStyle w:val="ListParagraph"/>
        <w:rPr>
          <w:rFonts w:eastAsia="Times New Roman" w:cstheme="minorHAnsi"/>
          <w:sz w:val="24"/>
          <w:szCs w:val="24"/>
          <w:lang w:val="en" w:eastAsia="en-GB"/>
        </w:rPr>
      </w:pPr>
    </w:p>
    <w:p w:rsidR="00261117" w:rsidRPr="00261117" w:rsidRDefault="00261117" w:rsidP="00261117">
      <w:pPr>
        <w:spacing w:before="100" w:beforeAutospacing="1" w:after="120" w:line="312" w:lineRule="atLeast"/>
        <w:rPr>
          <w:rFonts w:eastAsia="Times New Roman" w:cstheme="minorHAnsi"/>
          <w:sz w:val="24"/>
          <w:szCs w:val="24"/>
          <w:lang w:val="en" w:eastAsia="en-GB"/>
        </w:rPr>
      </w:pPr>
    </w:p>
    <w:p w:rsidR="00261117" w:rsidRPr="00261117" w:rsidRDefault="00261117" w:rsidP="00261117">
      <w:pPr>
        <w:pStyle w:val="ListParagraph"/>
        <w:numPr>
          <w:ilvl w:val="0"/>
          <w:numId w:val="19"/>
        </w:numPr>
        <w:spacing w:before="120" w:after="100" w:afterAutospacing="1" w:line="312" w:lineRule="atLeast"/>
        <w:rPr>
          <w:rFonts w:eastAsia="Times New Roman" w:cstheme="minorHAnsi"/>
          <w:sz w:val="24"/>
          <w:szCs w:val="24"/>
          <w:lang w:val="en" w:eastAsia="en-GB"/>
        </w:rPr>
      </w:pPr>
      <w:r w:rsidRPr="00261117">
        <w:rPr>
          <w:rFonts w:eastAsia="Times New Roman" w:cstheme="minorHAnsi"/>
          <w:sz w:val="24"/>
          <w:szCs w:val="24"/>
          <w:lang w:val="en" w:eastAsia="en-GB"/>
        </w:rPr>
        <w:t xml:space="preserve">Look at the list below of the different selling points </w:t>
      </w:r>
      <w:r w:rsidR="00EA1F07">
        <w:rPr>
          <w:rFonts w:eastAsia="Times New Roman" w:cstheme="minorHAnsi"/>
          <w:sz w:val="24"/>
          <w:szCs w:val="24"/>
          <w:lang w:val="en" w:eastAsia="en-GB"/>
        </w:rPr>
        <w:t xml:space="preserve">conventionally </w:t>
      </w:r>
      <w:r w:rsidRPr="00261117">
        <w:rPr>
          <w:rFonts w:eastAsia="Times New Roman" w:cstheme="minorHAnsi"/>
          <w:sz w:val="24"/>
          <w:szCs w:val="24"/>
          <w:lang w:val="en" w:eastAsia="en-GB"/>
        </w:rPr>
        <w:t>used in film posters. Have any of these been used</w:t>
      </w:r>
      <w:r w:rsidR="00EA1F07">
        <w:rPr>
          <w:rFonts w:eastAsia="Times New Roman" w:cstheme="minorHAnsi"/>
          <w:sz w:val="24"/>
          <w:szCs w:val="24"/>
          <w:lang w:val="en" w:eastAsia="en-GB"/>
        </w:rPr>
        <w:t xml:space="preserve"> for </w:t>
      </w:r>
      <w:proofErr w:type="gramStart"/>
      <w:r w:rsidR="00EA1F07" w:rsidRPr="00EA1F07">
        <w:rPr>
          <w:rFonts w:eastAsia="Times New Roman" w:cstheme="minorHAnsi"/>
          <w:i/>
          <w:sz w:val="24"/>
          <w:szCs w:val="24"/>
          <w:lang w:val="en" w:eastAsia="en-GB"/>
        </w:rPr>
        <w:t>I</w:t>
      </w:r>
      <w:proofErr w:type="gramEnd"/>
      <w:r w:rsidR="00EA1F07" w:rsidRPr="00EA1F07">
        <w:rPr>
          <w:rFonts w:eastAsia="Times New Roman" w:cstheme="minorHAnsi"/>
          <w:i/>
          <w:sz w:val="24"/>
          <w:szCs w:val="24"/>
          <w:lang w:val="en" w:eastAsia="en-GB"/>
        </w:rPr>
        <w:t>, Daniel Blake</w:t>
      </w:r>
      <w:r w:rsidRPr="00261117">
        <w:rPr>
          <w:rFonts w:eastAsia="Times New Roman" w:cstheme="minorHAnsi"/>
          <w:sz w:val="24"/>
          <w:szCs w:val="24"/>
          <w:lang w:val="en" w:eastAsia="en-GB"/>
        </w:rPr>
        <w:t>? How have they been used? Are they a major selling point for this film or not?</w:t>
      </w:r>
    </w:p>
    <w:p w:rsidR="00261117" w:rsidRPr="00261117" w:rsidRDefault="00261117" w:rsidP="00261117">
      <w:pPr>
        <w:pStyle w:val="ListParagraph"/>
        <w:spacing w:before="120" w:after="100" w:afterAutospacing="1" w:line="312" w:lineRule="atLeast"/>
        <w:rPr>
          <w:rFonts w:eastAsia="Times New Roman" w:cstheme="minorHAnsi"/>
          <w:sz w:val="24"/>
          <w:szCs w:val="24"/>
          <w:lang w:val="en" w:eastAsia="en-GB"/>
        </w:rPr>
      </w:pPr>
    </w:p>
    <w:p w:rsidR="00261117" w:rsidRPr="00261117" w:rsidRDefault="00261117" w:rsidP="00261117">
      <w:pPr>
        <w:pStyle w:val="ListParagraph"/>
        <w:numPr>
          <w:ilvl w:val="0"/>
          <w:numId w:val="20"/>
        </w:numPr>
        <w:spacing w:before="100" w:beforeAutospacing="1" w:after="120" w:line="312" w:lineRule="atLeast"/>
        <w:rPr>
          <w:rFonts w:eastAsia="Times New Roman" w:cstheme="minorHAnsi"/>
          <w:sz w:val="24"/>
          <w:szCs w:val="24"/>
          <w:lang w:val="en" w:eastAsia="en-GB"/>
        </w:rPr>
      </w:pPr>
      <w:r w:rsidRPr="00261117">
        <w:rPr>
          <w:rFonts w:eastAsia="Times New Roman" w:cstheme="minorHAnsi"/>
          <w:sz w:val="24"/>
          <w:szCs w:val="24"/>
          <w:lang w:val="en" w:eastAsia="en-GB"/>
        </w:rPr>
        <w:t>Britishness</w:t>
      </w:r>
    </w:p>
    <w:p w:rsidR="00261117" w:rsidRPr="00261117" w:rsidRDefault="00261117" w:rsidP="00261117">
      <w:pPr>
        <w:pStyle w:val="ListParagraph"/>
        <w:spacing w:before="100" w:beforeAutospacing="1" w:after="120" w:line="312" w:lineRule="atLeast"/>
        <w:ind w:left="1440"/>
        <w:rPr>
          <w:rFonts w:eastAsia="Times New Roman" w:cstheme="minorHAnsi"/>
          <w:sz w:val="24"/>
          <w:szCs w:val="24"/>
          <w:lang w:val="en" w:eastAsia="en-GB"/>
        </w:rPr>
      </w:pPr>
    </w:p>
    <w:p w:rsidR="00261117" w:rsidRPr="00261117" w:rsidRDefault="00261117" w:rsidP="00261117">
      <w:pPr>
        <w:pStyle w:val="ListParagraph"/>
        <w:spacing w:before="100" w:beforeAutospacing="1" w:after="120" w:line="312" w:lineRule="atLeast"/>
        <w:ind w:left="1440"/>
        <w:rPr>
          <w:rFonts w:eastAsia="Times New Roman" w:cstheme="minorHAnsi"/>
          <w:sz w:val="24"/>
          <w:szCs w:val="24"/>
          <w:lang w:val="en" w:eastAsia="en-GB"/>
        </w:rPr>
      </w:pPr>
    </w:p>
    <w:p w:rsidR="00261117" w:rsidRPr="00261117" w:rsidRDefault="00261117" w:rsidP="00261117">
      <w:pPr>
        <w:pStyle w:val="ListParagraph"/>
        <w:numPr>
          <w:ilvl w:val="0"/>
          <w:numId w:val="20"/>
        </w:numPr>
        <w:spacing w:before="100" w:beforeAutospacing="1" w:after="120" w:line="312" w:lineRule="atLeast"/>
        <w:rPr>
          <w:rFonts w:eastAsia="Times New Roman" w:cstheme="minorHAnsi"/>
          <w:sz w:val="24"/>
          <w:szCs w:val="24"/>
          <w:lang w:val="en" w:eastAsia="en-GB"/>
        </w:rPr>
      </w:pPr>
      <w:r w:rsidRPr="00261117">
        <w:rPr>
          <w:rFonts w:eastAsia="Times New Roman" w:cstheme="minorHAnsi"/>
          <w:sz w:val="24"/>
          <w:szCs w:val="24"/>
          <w:lang w:val="en" w:eastAsia="en-GB"/>
        </w:rPr>
        <w:t>Star quality</w:t>
      </w:r>
    </w:p>
    <w:p w:rsidR="00261117" w:rsidRPr="00261117" w:rsidRDefault="00261117" w:rsidP="00261117">
      <w:pPr>
        <w:pStyle w:val="ListParagraph"/>
        <w:rPr>
          <w:rFonts w:eastAsia="Times New Roman" w:cstheme="minorHAnsi"/>
          <w:sz w:val="24"/>
          <w:szCs w:val="24"/>
          <w:lang w:val="en" w:eastAsia="en-GB"/>
        </w:rPr>
      </w:pPr>
    </w:p>
    <w:p w:rsidR="00261117" w:rsidRPr="00261117" w:rsidRDefault="00261117" w:rsidP="00261117">
      <w:pPr>
        <w:pStyle w:val="ListParagraph"/>
        <w:spacing w:before="100" w:beforeAutospacing="1" w:after="120" w:line="312" w:lineRule="atLeast"/>
        <w:ind w:left="1440"/>
        <w:rPr>
          <w:rFonts w:eastAsia="Times New Roman" w:cstheme="minorHAnsi"/>
          <w:sz w:val="24"/>
          <w:szCs w:val="24"/>
          <w:lang w:val="en" w:eastAsia="en-GB"/>
        </w:rPr>
      </w:pPr>
    </w:p>
    <w:p w:rsidR="00261117" w:rsidRPr="00261117" w:rsidRDefault="00261117" w:rsidP="00261117">
      <w:pPr>
        <w:pStyle w:val="ListParagraph"/>
        <w:numPr>
          <w:ilvl w:val="0"/>
          <w:numId w:val="20"/>
        </w:numPr>
        <w:spacing w:before="100" w:beforeAutospacing="1" w:after="120" w:line="312" w:lineRule="atLeast"/>
        <w:rPr>
          <w:rFonts w:eastAsia="Times New Roman" w:cstheme="minorHAnsi"/>
          <w:sz w:val="24"/>
          <w:szCs w:val="24"/>
          <w:lang w:val="en" w:eastAsia="en-GB"/>
        </w:rPr>
      </w:pPr>
      <w:r w:rsidRPr="00261117">
        <w:rPr>
          <w:rFonts w:eastAsia="Times New Roman" w:cstheme="minorHAnsi"/>
          <w:sz w:val="24"/>
          <w:szCs w:val="24"/>
          <w:lang w:val="en" w:eastAsia="en-GB"/>
        </w:rPr>
        <w:lastRenderedPageBreak/>
        <w:t>Cast List</w:t>
      </w:r>
    </w:p>
    <w:p w:rsidR="00261117" w:rsidRPr="00261117" w:rsidRDefault="00261117" w:rsidP="00261117">
      <w:pPr>
        <w:pStyle w:val="ListParagraph"/>
        <w:spacing w:before="100" w:beforeAutospacing="1" w:after="120" w:line="312" w:lineRule="atLeast"/>
        <w:ind w:left="1440"/>
        <w:rPr>
          <w:rFonts w:eastAsia="Times New Roman" w:cstheme="minorHAnsi"/>
          <w:sz w:val="24"/>
          <w:szCs w:val="24"/>
          <w:lang w:val="en" w:eastAsia="en-GB"/>
        </w:rPr>
      </w:pPr>
    </w:p>
    <w:p w:rsidR="00261117" w:rsidRPr="00261117" w:rsidRDefault="00261117" w:rsidP="00261117">
      <w:pPr>
        <w:pStyle w:val="ListParagraph"/>
        <w:spacing w:before="100" w:beforeAutospacing="1" w:after="120" w:line="312" w:lineRule="atLeast"/>
        <w:ind w:left="1440"/>
        <w:rPr>
          <w:rFonts w:eastAsia="Times New Roman" w:cstheme="minorHAnsi"/>
          <w:sz w:val="24"/>
          <w:szCs w:val="24"/>
          <w:lang w:val="en" w:eastAsia="en-GB"/>
        </w:rPr>
      </w:pPr>
    </w:p>
    <w:p w:rsidR="00261117" w:rsidRPr="00261117" w:rsidRDefault="00261117" w:rsidP="00261117">
      <w:pPr>
        <w:pStyle w:val="ListParagraph"/>
        <w:numPr>
          <w:ilvl w:val="0"/>
          <w:numId w:val="20"/>
        </w:numPr>
        <w:spacing w:before="100" w:beforeAutospacing="1" w:after="120" w:line="312" w:lineRule="atLeast"/>
        <w:rPr>
          <w:rFonts w:eastAsia="Times New Roman" w:cstheme="minorHAnsi"/>
          <w:sz w:val="24"/>
          <w:szCs w:val="24"/>
          <w:lang w:val="en" w:eastAsia="en-GB"/>
        </w:rPr>
      </w:pPr>
      <w:r w:rsidRPr="00261117">
        <w:rPr>
          <w:rFonts w:eastAsia="Times New Roman" w:cstheme="minorHAnsi"/>
          <w:sz w:val="24"/>
          <w:szCs w:val="24"/>
          <w:lang w:val="en" w:eastAsia="en-GB"/>
        </w:rPr>
        <w:t>Title</w:t>
      </w:r>
    </w:p>
    <w:p w:rsidR="00261117" w:rsidRPr="00261117" w:rsidRDefault="00261117" w:rsidP="00261117">
      <w:pPr>
        <w:pStyle w:val="ListParagraph"/>
        <w:rPr>
          <w:rFonts w:eastAsia="Times New Roman" w:cstheme="minorHAnsi"/>
          <w:sz w:val="24"/>
          <w:szCs w:val="24"/>
          <w:lang w:val="en" w:eastAsia="en-GB"/>
        </w:rPr>
      </w:pPr>
    </w:p>
    <w:p w:rsidR="00261117" w:rsidRPr="00261117" w:rsidRDefault="00261117" w:rsidP="00261117">
      <w:pPr>
        <w:pStyle w:val="ListParagraph"/>
        <w:spacing w:before="100" w:beforeAutospacing="1" w:after="120" w:line="312" w:lineRule="atLeast"/>
        <w:ind w:left="1440"/>
        <w:rPr>
          <w:rFonts w:eastAsia="Times New Roman" w:cstheme="minorHAnsi"/>
          <w:sz w:val="24"/>
          <w:szCs w:val="24"/>
          <w:lang w:val="en" w:eastAsia="en-GB"/>
        </w:rPr>
      </w:pPr>
    </w:p>
    <w:p w:rsidR="00261117" w:rsidRPr="00261117" w:rsidRDefault="00261117" w:rsidP="00261117">
      <w:pPr>
        <w:pStyle w:val="ListParagraph"/>
        <w:numPr>
          <w:ilvl w:val="0"/>
          <w:numId w:val="20"/>
        </w:numPr>
        <w:spacing w:before="100" w:beforeAutospacing="1" w:after="120" w:line="312" w:lineRule="atLeast"/>
        <w:rPr>
          <w:rFonts w:eastAsia="Times New Roman" w:cstheme="minorHAnsi"/>
          <w:sz w:val="24"/>
          <w:szCs w:val="24"/>
          <w:lang w:val="en" w:eastAsia="en-GB"/>
        </w:rPr>
      </w:pPr>
      <w:r w:rsidRPr="00261117">
        <w:rPr>
          <w:rFonts w:eastAsia="Times New Roman" w:cstheme="minorHAnsi"/>
          <w:sz w:val="24"/>
          <w:szCs w:val="24"/>
          <w:lang w:val="en" w:eastAsia="en-GB"/>
        </w:rPr>
        <w:t>Tagline</w:t>
      </w:r>
    </w:p>
    <w:p w:rsidR="00261117" w:rsidRPr="00261117" w:rsidRDefault="00261117" w:rsidP="00261117">
      <w:pPr>
        <w:pStyle w:val="ListParagraph"/>
        <w:spacing w:before="100" w:beforeAutospacing="1" w:after="120" w:line="312" w:lineRule="atLeast"/>
        <w:ind w:left="1440"/>
        <w:rPr>
          <w:rFonts w:eastAsia="Times New Roman" w:cstheme="minorHAnsi"/>
          <w:sz w:val="24"/>
          <w:szCs w:val="24"/>
          <w:lang w:val="en" w:eastAsia="en-GB"/>
        </w:rPr>
      </w:pPr>
    </w:p>
    <w:p w:rsidR="00261117" w:rsidRPr="00261117" w:rsidRDefault="00261117" w:rsidP="00261117">
      <w:pPr>
        <w:pStyle w:val="ListParagraph"/>
        <w:spacing w:before="100" w:beforeAutospacing="1" w:after="120" w:line="312" w:lineRule="atLeast"/>
        <w:ind w:left="1440"/>
        <w:rPr>
          <w:rFonts w:eastAsia="Times New Roman" w:cstheme="minorHAnsi"/>
          <w:sz w:val="24"/>
          <w:szCs w:val="24"/>
          <w:lang w:val="en" w:eastAsia="en-GB"/>
        </w:rPr>
      </w:pPr>
    </w:p>
    <w:p w:rsidR="00261117" w:rsidRPr="00261117" w:rsidRDefault="00261117" w:rsidP="00261117">
      <w:pPr>
        <w:pStyle w:val="ListParagraph"/>
        <w:spacing w:before="100" w:beforeAutospacing="1" w:after="120" w:line="312" w:lineRule="atLeast"/>
        <w:ind w:left="1440"/>
        <w:rPr>
          <w:rFonts w:eastAsia="Times New Roman" w:cstheme="minorHAnsi"/>
          <w:sz w:val="24"/>
          <w:szCs w:val="24"/>
          <w:lang w:val="en" w:eastAsia="en-GB"/>
        </w:rPr>
      </w:pPr>
    </w:p>
    <w:p w:rsidR="00261117" w:rsidRPr="00261117" w:rsidRDefault="00261117" w:rsidP="00261117">
      <w:pPr>
        <w:pStyle w:val="ListParagraph"/>
        <w:numPr>
          <w:ilvl w:val="0"/>
          <w:numId w:val="20"/>
        </w:numPr>
        <w:spacing w:before="100" w:beforeAutospacing="1" w:after="120" w:line="312" w:lineRule="atLeast"/>
        <w:rPr>
          <w:rFonts w:eastAsia="Times New Roman" w:cstheme="minorHAnsi"/>
          <w:sz w:val="24"/>
          <w:szCs w:val="24"/>
          <w:lang w:val="en" w:eastAsia="en-GB"/>
        </w:rPr>
      </w:pPr>
      <w:r w:rsidRPr="00261117">
        <w:rPr>
          <w:rFonts w:eastAsia="Times New Roman" w:cstheme="minorHAnsi"/>
          <w:sz w:val="24"/>
          <w:szCs w:val="24"/>
          <w:lang w:val="en" w:eastAsia="en-GB"/>
        </w:rPr>
        <w:t>Director</w:t>
      </w:r>
    </w:p>
    <w:p w:rsidR="00261117" w:rsidRPr="00261117" w:rsidRDefault="00261117" w:rsidP="00261117">
      <w:pPr>
        <w:pStyle w:val="ListParagraph"/>
        <w:spacing w:before="100" w:beforeAutospacing="1" w:after="120" w:line="312" w:lineRule="atLeast"/>
        <w:ind w:left="1440"/>
        <w:rPr>
          <w:rFonts w:eastAsia="Times New Roman" w:cstheme="minorHAnsi"/>
          <w:sz w:val="24"/>
          <w:szCs w:val="24"/>
          <w:lang w:val="en" w:eastAsia="en-GB"/>
        </w:rPr>
      </w:pPr>
    </w:p>
    <w:p w:rsidR="00261117" w:rsidRPr="00261117" w:rsidRDefault="00261117" w:rsidP="00261117">
      <w:pPr>
        <w:pStyle w:val="ListParagraph"/>
        <w:spacing w:before="100" w:beforeAutospacing="1" w:after="120" w:line="312" w:lineRule="atLeast"/>
        <w:ind w:left="1440"/>
        <w:rPr>
          <w:rFonts w:eastAsia="Times New Roman" w:cstheme="minorHAnsi"/>
          <w:sz w:val="24"/>
          <w:szCs w:val="24"/>
          <w:lang w:val="en" w:eastAsia="en-GB"/>
        </w:rPr>
      </w:pPr>
    </w:p>
    <w:p w:rsidR="00261117" w:rsidRPr="00261117" w:rsidRDefault="00261117" w:rsidP="00261117">
      <w:pPr>
        <w:pStyle w:val="ListParagraph"/>
        <w:spacing w:before="100" w:beforeAutospacing="1" w:after="120" w:line="312" w:lineRule="atLeast"/>
        <w:ind w:left="1440"/>
        <w:rPr>
          <w:rFonts w:eastAsia="Times New Roman" w:cstheme="minorHAnsi"/>
          <w:sz w:val="24"/>
          <w:szCs w:val="24"/>
          <w:lang w:val="en" w:eastAsia="en-GB"/>
        </w:rPr>
      </w:pPr>
    </w:p>
    <w:p w:rsidR="00261117" w:rsidRPr="00261117" w:rsidRDefault="00261117" w:rsidP="00261117">
      <w:pPr>
        <w:pStyle w:val="ListParagraph"/>
        <w:numPr>
          <w:ilvl w:val="0"/>
          <w:numId w:val="20"/>
        </w:numPr>
        <w:spacing w:before="100" w:beforeAutospacing="1" w:after="120" w:line="312" w:lineRule="atLeast"/>
        <w:rPr>
          <w:rFonts w:eastAsia="Times New Roman" w:cstheme="minorHAnsi"/>
          <w:sz w:val="24"/>
          <w:szCs w:val="24"/>
          <w:lang w:val="en" w:eastAsia="en-GB"/>
        </w:rPr>
      </w:pPr>
      <w:r w:rsidRPr="00261117">
        <w:rPr>
          <w:rFonts w:eastAsia="Times New Roman" w:cstheme="minorHAnsi"/>
          <w:sz w:val="24"/>
          <w:szCs w:val="24"/>
          <w:lang w:val="en" w:eastAsia="en-GB"/>
        </w:rPr>
        <w:t>Genre/generic iconography</w:t>
      </w:r>
    </w:p>
    <w:p w:rsidR="00261117" w:rsidRPr="00261117" w:rsidRDefault="00261117" w:rsidP="00261117">
      <w:pPr>
        <w:pStyle w:val="ListParagraph"/>
        <w:spacing w:before="100" w:beforeAutospacing="1" w:after="120" w:line="312" w:lineRule="atLeast"/>
        <w:ind w:left="1440"/>
        <w:rPr>
          <w:rFonts w:eastAsia="Times New Roman" w:cstheme="minorHAnsi"/>
          <w:sz w:val="24"/>
          <w:szCs w:val="24"/>
          <w:lang w:val="en" w:eastAsia="en-GB"/>
        </w:rPr>
      </w:pPr>
    </w:p>
    <w:p w:rsidR="00261117" w:rsidRPr="00261117" w:rsidRDefault="00261117" w:rsidP="00261117">
      <w:pPr>
        <w:pStyle w:val="ListParagraph"/>
        <w:spacing w:before="100" w:beforeAutospacing="1" w:after="120" w:line="312" w:lineRule="atLeast"/>
        <w:ind w:left="1440"/>
        <w:rPr>
          <w:rFonts w:eastAsia="Times New Roman" w:cstheme="minorHAnsi"/>
          <w:sz w:val="24"/>
          <w:szCs w:val="24"/>
          <w:lang w:val="en" w:eastAsia="en-GB"/>
        </w:rPr>
      </w:pPr>
    </w:p>
    <w:p w:rsidR="00261117" w:rsidRPr="00261117" w:rsidRDefault="00261117" w:rsidP="00261117">
      <w:pPr>
        <w:pStyle w:val="ListParagraph"/>
        <w:spacing w:before="100" w:beforeAutospacing="1" w:after="120" w:line="312" w:lineRule="atLeast"/>
        <w:ind w:left="1440"/>
        <w:rPr>
          <w:rFonts w:eastAsia="Times New Roman" w:cstheme="minorHAnsi"/>
          <w:sz w:val="24"/>
          <w:szCs w:val="24"/>
          <w:lang w:val="en" w:eastAsia="en-GB"/>
        </w:rPr>
      </w:pPr>
    </w:p>
    <w:p w:rsidR="00261117" w:rsidRPr="00261117" w:rsidRDefault="00261117" w:rsidP="00261117">
      <w:pPr>
        <w:pStyle w:val="ListParagraph"/>
        <w:numPr>
          <w:ilvl w:val="0"/>
          <w:numId w:val="20"/>
        </w:numPr>
        <w:spacing w:before="100" w:beforeAutospacing="1" w:after="120" w:line="312" w:lineRule="atLeast"/>
        <w:rPr>
          <w:rFonts w:eastAsia="Times New Roman" w:cstheme="minorHAnsi"/>
          <w:sz w:val="24"/>
          <w:szCs w:val="24"/>
          <w:lang w:val="en" w:eastAsia="en-GB"/>
        </w:rPr>
      </w:pPr>
      <w:r w:rsidRPr="00261117">
        <w:rPr>
          <w:rFonts w:eastAsia="Times New Roman" w:cstheme="minorHAnsi"/>
          <w:sz w:val="24"/>
          <w:szCs w:val="24"/>
          <w:lang w:val="en" w:eastAsia="en-GB"/>
        </w:rPr>
        <w:t>Main image</w:t>
      </w:r>
    </w:p>
    <w:p w:rsidR="00261117" w:rsidRPr="00261117" w:rsidRDefault="00261117" w:rsidP="00261117">
      <w:pPr>
        <w:pStyle w:val="ListParagraph"/>
        <w:rPr>
          <w:rFonts w:eastAsia="Times New Roman" w:cstheme="minorHAnsi"/>
          <w:sz w:val="24"/>
          <w:szCs w:val="24"/>
          <w:lang w:val="en" w:eastAsia="en-GB"/>
        </w:rPr>
      </w:pPr>
    </w:p>
    <w:p w:rsidR="00261117" w:rsidRPr="00261117" w:rsidRDefault="00261117" w:rsidP="00261117">
      <w:pPr>
        <w:pStyle w:val="ListParagraph"/>
        <w:spacing w:before="100" w:beforeAutospacing="1" w:after="120" w:line="312" w:lineRule="atLeast"/>
        <w:ind w:left="1440"/>
        <w:rPr>
          <w:rFonts w:eastAsia="Times New Roman" w:cstheme="minorHAnsi"/>
          <w:sz w:val="24"/>
          <w:szCs w:val="24"/>
          <w:lang w:val="en" w:eastAsia="en-GB"/>
        </w:rPr>
      </w:pPr>
    </w:p>
    <w:p w:rsidR="00261117" w:rsidRPr="00261117" w:rsidRDefault="00261117" w:rsidP="00261117">
      <w:pPr>
        <w:pStyle w:val="ListParagraph"/>
        <w:spacing w:before="100" w:beforeAutospacing="1" w:after="120" w:line="312" w:lineRule="atLeast"/>
        <w:ind w:left="1440"/>
        <w:rPr>
          <w:rFonts w:eastAsia="Times New Roman" w:cstheme="minorHAnsi"/>
          <w:sz w:val="24"/>
          <w:szCs w:val="24"/>
          <w:lang w:val="en" w:eastAsia="en-GB"/>
        </w:rPr>
      </w:pPr>
    </w:p>
    <w:p w:rsidR="00261117" w:rsidRPr="00261117" w:rsidRDefault="00261117" w:rsidP="00261117">
      <w:pPr>
        <w:pStyle w:val="ListParagraph"/>
        <w:numPr>
          <w:ilvl w:val="0"/>
          <w:numId w:val="20"/>
        </w:numPr>
        <w:spacing w:before="100" w:beforeAutospacing="1" w:after="120" w:line="312" w:lineRule="atLeast"/>
        <w:rPr>
          <w:rFonts w:eastAsia="Times New Roman" w:cstheme="minorHAnsi"/>
          <w:sz w:val="24"/>
          <w:szCs w:val="24"/>
          <w:lang w:val="en" w:eastAsia="en-GB"/>
        </w:rPr>
      </w:pPr>
      <w:r w:rsidRPr="00261117">
        <w:rPr>
          <w:rFonts w:eastAsia="Times New Roman" w:cstheme="minorHAnsi"/>
          <w:sz w:val="24"/>
          <w:szCs w:val="24"/>
          <w:lang w:val="en" w:eastAsia="en-GB"/>
        </w:rPr>
        <w:t>Production credits</w:t>
      </w:r>
    </w:p>
    <w:p w:rsidR="00261117" w:rsidRPr="00261117" w:rsidRDefault="00261117" w:rsidP="00261117">
      <w:pPr>
        <w:pStyle w:val="ListParagraph"/>
        <w:spacing w:before="100" w:beforeAutospacing="1" w:after="120" w:line="312" w:lineRule="atLeast"/>
        <w:ind w:left="1440"/>
        <w:rPr>
          <w:rFonts w:eastAsia="Times New Roman" w:cstheme="minorHAnsi"/>
          <w:sz w:val="24"/>
          <w:szCs w:val="24"/>
          <w:lang w:val="en" w:eastAsia="en-GB"/>
        </w:rPr>
      </w:pPr>
    </w:p>
    <w:p w:rsidR="00261117" w:rsidRPr="00261117" w:rsidRDefault="00261117" w:rsidP="00261117">
      <w:pPr>
        <w:pStyle w:val="ListParagraph"/>
        <w:spacing w:before="100" w:beforeAutospacing="1" w:after="120" w:line="312" w:lineRule="atLeast"/>
        <w:ind w:left="1440"/>
        <w:rPr>
          <w:rFonts w:eastAsia="Times New Roman" w:cstheme="minorHAnsi"/>
          <w:sz w:val="24"/>
          <w:szCs w:val="24"/>
          <w:lang w:val="en" w:eastAsia="en-GB"/>
        </w:rPr>
      </w:pPr>
    </w:p>
    <w:p w:rsidR="00261117" w:rsidRPr="00261117" w:rsidRDefault="00261117" w:rsidP="00261117">
      <w:pPr>
        <w:pStyle w:val="ListParagraph"/>
        <w:spacing w:before="100" w:beforeAutospacing="1" w:after="120" w:line="312" w:lineRule="atLeast"/>
        <w:ind w:left="1440"/>
        <w:rPr>
          <w:rFonts w:eastAsia="Times New Roman" w:cstheme="minorHAnsi"/>
          <w:sz w:val="24"/>
          <w:szCs w:val="24"/>
          <w:lang w:val="en" w:eastAsia="en-GB"/>
        </w:rPr>
      </w:pPr>
    </w:p>
    <w:p w:rsidR="00261117" w:rsidRPr="00261117" w:rsidRDefault="00261117" w:rsidP="00261117">
      <w:pPr>
        <w:pStyle w:val="ListParagraph"/>
        <w:numPr>
          <w:ilvl w:val="0"/>
          <w:numId w:val="20"/>
        </w:numPr>
        <w:spacing w:before="100" w:beforeAutospacing="1" w:after="120" w:line="312" w:lineRule="atLeast"/>
        <w:rPr>
          <w:rFonts w:eastAsia="Times New Roman" w:cstheme="minorHAnsi"/>
          <w:sz w:val="24"/>
          <w:szCs w:val="24"/>
          <w:lang w:val="en" w:eastAsia="en-GB"/>
        </w:rPr>
      </w:pPr>
      <w:r w:rsidRPr="00261117">
        <w:rPr>
          <w:rFonts w:eastAsia="Times New Roman" w:cstheme="minorHAnsi"/>
          <w:sz w:val="24"/>
          <w:szCs w:val="24"/>
          <w:lang w:val="en" w:eastAsia="en-GB"/>
        </w:rPr>
        <w:t>Press reviews</w:t>
      </w:r>
    </w:p>
    <w:p w:rsidR="00261117" w:rsidRDefault="00261117" w:rsidP="00261117">
      <w:pPr>
        <w:spacing w:before="120" w:after="100" w:afterAutospacing="1" w:line="312" w:lineRule="atLeast"/>
        <w:rPr>
          <w:rFonts w:ascii="Arial" w:eastAsia="Times New Roman" w:hAnsi="Arial" w:cs="Arial"/>
          <w:color w:val="2D4049"/>
          <w:sz w:val="20"/>
          <w:szCs w:val="20"/>
          <w:lang w:val="en" w:eastAsia="en-GB"/>
        </w:rPr>
      </w:pPr>
    </w:p>
    <w:p w:rsidR="0067354C" w:rsidRDefault="0067354C" w:rsidP="0067354C">
      <w:pPr>
        <w:autoSpaceDE w:val="0"/>
        <w:autoSpaceDN w:val="0"/>
        <w:adjustRightInd w:val="0"/>
        <w:spacing w:before="100" w:after="20" w:line="221" w:lineRule="atLeast"/>
        <w:rPr>
          <w:rFonts w:cs="Acumin Pro"/>
          <w:b/>
          <w:bCs/>
          <w:color w:val="000000"/>
          <w:sz w:val="32"/>
          <w:szCs w:val="32"/>
        </w:rPr>
      </w:pPr>
    </w:p>
    <w:p w:rsidR="0067354C" w:rsidRDefault="0067354C" w:rsidP="0067354C">
      <w:pPr>
        <w:autoSpaceDE w:val="0"/>
        <w:autoSpaceDN w:val="0"/>
        <w:adjustRightInd w:val="0"/>
        <w:spacing w:before="100" w:after="20" w:line="221" w:lineRule="atLeast"/>
        <w:rPr>
          <w:rFonts w:cs="Acumin Pro"/>
          <w:b/>
          <w:bCs/>
          <w:color w:val="000000"/>
          <w:sz w:val="32"/>
          <w:szCs w:val="32"/>
        </w:rPr>
      </w:pPr>
    </w:p>
    <w:p w:rsidR="000D14E7" w:rsidRDefault="000D14E7" w:rsidP="000D14E7">
      <w:pPr>
        <w:rPr>
          <w:b/>
          <w:sz w:val="28"/>
          <w:szCs w:val="28"/>
        </w:rPr>
      </w:pPr>
    </w:p>
    <w:p w:rsidR="000D14E7" w:rsidRPr="00305C06" w:rsidRDefault="00305C06" w:rsidP="00305C06">
      <w:pPr>
        <w:rPr>
          <w:b/>
        </w:rPr>
      </w:pPr>
      <w:r w:rsidRPr="009165AF">
        <w:rPr>
          <w:bCs/>
          <w:noProof/>
          <w:lang w:eastAsia="en-GB"/>
        </w:rPr>
        <w:lastRenderedPageBreak/>
        <mc:AlternateContent>
          <mc:Choice Requires="wps">
            <w:drawing>
              <wp:anchor distT="45720" distB="45720" distL="114300" distR="114300" simplePos="0" relativeHeight="251673600" behindDoc="0" locked="0" layoutInCell="1" allowOverlap="1" wp14:anchorId="4147711B" wp14:editId="6CCAE109">
                <wp:simplePos x="0" y="0"/>
                <wp:positionH relativeFrom="margin">
                  <wp:align>left</wp:align>
                </wp:positionH>
                <wp:positionV relativeFrom="paragraph">
                  <wp:posOffset>390525</wp:posOffset>
                </wp:positionV>
                <wp:extent cx="5695950" cy="742950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7429500"/>
                        </a:xfrm>
                        <a:prstGeom prst="rect">
                          <a:avLst/>
                        </a:prstGeom>
                        <a:solidFill>
                          <a:srgbClr val="FFFFFF"/>
                        </a:solidFill>
                        <a:ln w="9525">
                          <a:solidFill>
                            <a:srgbClr val="FF0000"/>
                          </a:solidFill>
                          <a:miter lim="800000"/>
                          <a:headEnd/>
                          <a:tailEnd/>
                        </a:ln>
                      </wps:spPr>
                      <wps:txbx>
                        <w:txbxContent>
                          <w:p w:rsidR="006209C1" w:rsidRDefault="006209C1" w:rsidP="000D14E7">
                            <w:r w:rsidRPr="009165AF">
                              <w:rPr>
                                <w:i/>
                              </w:rPr>
                              <w:t>UNITE</w:t>
                            </w:r>
                            <w:r>
                              <w:t xml:space="preserve"> Campaign</w:t>
                            </w:r>
                          </w:p>
                          <w:p w:rsidR="006209C1" w:rsidRDefault="006209C1" w:rsidP="000D14E7"/>
                          <w:p w:rsidR="00305C06" w:rsidRDefault="00305C06" w:rsidP="000D14E7"/>
                          <w:p w:rsidR="006209C1" w:rsidRDefault="006209C1" w:rsidP="000D14E7"/>
                          <w:p w:rsidR="006209C1" w:rsidRDefault="006209C1" w:rsidP="000D14E7"/>
                          <w:p w:rsidR="006209C1" w:rsidRDefault="006209C1" w:rsidP="000D14E7">
                            <w:r>
                              <w:t xml:space="preserve"> Trinity Mirror</w:t>
                            </w:r>
                            <w:r w:rsidRPr="00157DEB">
                              <w:rPr>
                                <w:i/>
                              </w:rPr>
                              <w:t xml:space="preserve"> </w:t>
                            </w:r>
                            <w:r>
                              <w:t>campaign</w:t>
                            </w:r>
                          </w:p>
                          <w:p w:rsidR="006209C1" w:rsidRDefault="006209C1" w:rsidP="000D14E7"/>
                          <w:p w:rsidR="006209C1" w:rsidRDefault="006209C1" w:rsidP="000D14E7"/>
                          <w:p w:rsidR="006209C1" w:rsidRDefault="006209C1" w:rsidP="000D14E7"/>
                          <w:p w:rsidR="006209C1" w:rsidRDefault="006209C1" w:rsidP="000D14E7">
                            <w:r>
                              <w:t>Free screenings</w:t>
                            </w:r>
                          </w:p>
                          <w:p w:rsidR="006209C1" w:rsidRDefault="006209C1" w:rsidP="000D14E7"/>
                          <w:p w:rsidR="00305C06" w:rsidRDefault="00305C06" w:rsidP="000D14E7"/>
                          <w:p w:rsidR="006209C1" w:rsidRDefault="006209C1" w:rsidP="000D14E7"/>
                          <w:p w:rsidR="006209C1" w:rsidRDefault="00305C06" w:rsidP="000D14E7">
                            <w:r>
                              <w:t xml:space="preserve">Labour Party/Jeremy </w:t>
                            </w:r>
                            <w:proofErr w:type="spellStart"/>
                            <w:r>
                              <w:t>Corbyn</w:t>
                            </w:r>
                            <w:proofErr w:type="spellEnd"/>
                            <w:r>
                              <w:t xml:space="preserve"> support (synergy)</w:t>
                            </w:r>
                          </w:p>
                          <w:p w:rsidR="006209C1" w:rsidRDefault="006209C1" w:rsidP="000D14E7">
                            <w:pPr>
                              <w:rPr>
                                <w:i/>
                                <w:lang w:val="en-US"/>
                              </w:rPr>
                            </w:pPr>
                          </w:p>
                          <w:p w:rsidR="006209C1" w:rsidRDefault="006209C1" w:rsidP="000D14E7">
                            <w:pPr>
                              <w:rPr>
                                <w:i/>
                                <w:lang w:val="en-US"/>
                              </w:rPr>
                            </w:pPr>
                          </w:p>
                          <w:p w:rsidR="00305C06" w:rsidRDefault="00305C06" w:rsidP="000D14E7">
                            <w:pPr>
                              <w:rPr>
                                <w:i/>
                                <w:lang w:val="en-US"/>
                              </w:rPr>
                            </w:pPr>
                          </w:p>
                          <w:p w:rsidR="00305C06" w:rsidRDefault="00305C06" w:rsidP="000D14E7">
                            <w:pPr>
                              <w:rPr>
                                <w:i/>
                                <w:lang w:val="en-US"/>
                              </w:rPr>
                            </w:pPr>
                          </w:p>
                          <w:p w:rsidR="00305C06" w:rsidRDefault="00305C06" w:rsidP="000D14E7">
                            <w:pPr>
                              <w:rPr>
                                <w:i/>
                                <w:lang w:val="en-US"/>
                              </w:rPr>
                            </w:pPr>
                            <w:r w:rsidRPr="00305C06">
                              <w:rPr>
                                <w:lang w:val="en-US"/>
                              </w:rPr>
                              <w:t>Press events (Cannes Film Festival press conference</w:t>
                            </w:r>
                            <w:r>
                              <w:rPr>
                                <w:i/>
                                <w:lang w:val="en-US"/>
                              </w:rPr>
                              <w:t>)</w:t>
                            </w:r>
                          </w:p>
                          <w:p w:rsidR="00305C06" w:rsidRDefault="00305C06" w:rsidP="000D14E7">
                            <w:pPr>
                              <w:rPr>
                                <w:i/>
                                <w:lang w:val="en-US"/>
                              </w:rPr>
                            </w:pPr>
                          </w:p>
                          <w:p w:rsidR="00305C06" w:rsidRDefault="00305C06" w:rsidP="000D14E7">
                            <w:pPr>
                              <w:rPr>
                                <w:i/>
                                <w:lang w:val="en-US"/>
                              </w:rPr>
                            </w:pPr>
                            <w:bookmarkStart w:id="0" w:name="_GoBack"/>
                            <w:bookmarkEnd w:id="0"/>
                          </w:p>
                          <w:p w:rsidR="00305C06" w:rsidRDefault="00305C06" w:rsidP="000D14E7">
                            <w:pPr>
                              <w:rPr>
                                <w:i/>
                                <w:lang w:val="en-US"/>
                              </w:rPr>
                            </w:pPr>
                          </w:p>
                          <w:p w:rsidR="006209C1" w:rsidRPr="00F24E8B" w:rsidRDefault="006209C1" w:rsidP="000D14E7">
                            <w:pPr>
                              <w:rPr>
                                <w:i/>
                              </w:rPr>
                            </w:pPr>
                            <w:r w:rsidRPr="00F24E8B">
                              <w:rPr>
                                <w:i/>
                                <w:lang w:val="en-US"/>
                              </w:rPr>
                              <w:t>Versus: The Life and Films of Ken Loach</w:t>
                            </w:r>
                          </w:p>
                          <w:p w:rsidR="006209C1" w:rsidRDefault="006209C1" w:rsidP="000D14E7"/>
                          <w:p w:rsidR="006209C1" w:rsidRDefault="006209C1" w:rsidP="000D14E7"/>
                          <w:p w:rsidR="006209C1" w:rsidRDefault="006209C1" w:rsidP="000D14E7"/>
                          <w:p w:rsidR="006209C1" w:rsidRDefault="006209C1" w:rsidP="000D14E7"/>
                          <w:p w:rsidR="006209C1" w:rsidRDefault="006209C1" w:rsidP="000D14E7"/>
                          <w:p w:rsidR="006209C1" w:rsidRDefault="006209C1" w:rsidP="000D14E7"/>
                          <w:p w:rsidR="006209C1" w:rsidRDefault="006209C1" w:rsidP="000D14E7"/>
                          <w:p w:rsidR="006209C1" w:rsidRDefault="006209C1" w:rsidP="000D14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47711B" id="_x0000_t202" coordsize="21600,21600" o:spt="202" path="m,l,21600r21600,l21600,xe">
                <v:stroke joinstyle="miter"/>
                <v:path gradientshapeok="t" o:connecttype="rect"/>
              </v:shapetype>
              <v:shape id="_x0000_s1028" type="#_x0000_t202" style="position:absolute;margin-left:0;margin-top:30.75pt;width:448.5pt;height:58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" strokecolor="red">
                <v:textbox>
                  <w:txbxContent>
                    <w:p w:rsidR="006209C1" w:rsidRDefault="006209C1" w:rsidP="000D14E7">
                      <w:r w:rsidRPr="009165AF">
                        <w:rPr>
                          <w:i/>
                        </w:rPr>
                        <w:t>UNITE</w:t>
                      </w:r>
                      <w:r>
                        <w:t xml:space="preserve"> Campaign</w:t>
                      </w:r>
                    </w:p>
                    <w:p w:rsidR="006209C1" w:rsidRDefault="006209C1" w:rsidP="000D14E7"/>
                    <w:p w:rsidR="00305C06" w:rsidRDefault="00305C06" w:rsidP="000D14E7"/>
                    <w:p w:rsidR="006209C1" w:rsidRDefault="006209C1" w:rsidP="000D14E7"/>
                    <w:p w:rsidR="006209C1" w:rsidRDefault="006209C1" w:rsidP="000D14E7"/>
                    <w:p w:rsidR="006209C1" w:rsidRDefault="006209C1" w:rsidP="000D14E7">
                      <w:r>
                        <w:t xml:space="preserve"> Trinity Mirror</w:t>
                      </w:r>
                      <w:r w:rsidRPr="00157DEB">
                        <w:rPr>
                          <w:i/>
                        </w:rPr>
                        <w:t xml:space="preserve"> </w:t>
                      </w:r>
                      <w:r>
                        <w:t>campaign</w:t>
                      </w:r>
                    </w:p>
                    <w:p w:rsidR="006209C1" w:rsidRDefault="006209C1" w:rsidP="000D14E7"/>
                    <w:p w:rsidR="006209C1" w:rsidRDefault="006209C1" w:rsidP="000D14E7"/>
                    <w:p w:rsidR="006209C1" w:rsidRDefault="006209C1" w:rsidP="000D14E7"/>
                    <w:p w:rsidR="006209C1" w:rsidRDefault="006209C1" w:rsidP="000D14E7">
                      <w:r>
                        <w:t>Free screenings</w:t>
                      </w:r>
                    </w:p>
                    <w:p w:rsidR="006209C1" w:rsidRDefault="006209C1" w:rsidP="000D14E7"/>
                    <w:p w:rsidR="00305C06" w:rsidRDefault="00305C06" w:rsidP="000D14E7"/>
                    <w:p w:rsidR="006209C1" w:rsidRDefault="006209C1" w:rsidP="000D14E7"/>
                    <w:p w:rsidR="006209C1" w:rsidRDefault="00305C06" w:rsidP="000D14E7">
                      <w:r>
                        <w:t xml:space="preserve">Labour Party/Jeremy </w:t>
                      </w:r>
                      <w:proofErr w:type="spellStart"/>
                      <w:r>
                        <w:t>Corbyn</w:t>
                      </w:r>
                      <w:proofErr w:type="spellEnd"/>
                      <w:r>
                        <w:t xml:space="preserve"> support (synergy)</w:t>
                      </w:r>
                    </w:p>
                    <w:p w:rsidR="006209C1" w:rsidRDefault="006209C1" w:rsidP="000D14E7">
                      <w:pPr>
                        <w:rPr>
                          <w:i/>
                          <w:lang w:val="en-US"/>
                        </w:rPr>
                      </w:pPr>
                    </w:p>
                    <w:p w:rsidR="006209C1" w:rsidRDefault="006209C1" w:rsidP="000D14E7">
                      <w:pPr>
                        <w:rPr>
                          <w:i/>
                          <w:lang w:val="en-US"/>
                        </w:rPr>
                      </w:pPr>
                    </w:p>
                    <w:p w:rsidR="00305C06" w:rsidRDefault="00305C06" w:rsidP="000D14E7">
                      <w:pPr>
                        <w:rPr>
                          <w:i/>
                          <w:lang w:val="en-US"/>
                        </w:rPr>
                      </w:pPr>
                    </w:p>
                    <w:p w:rsidR="00305C06" w:rsidRDefault="00305C06" w:rsidP="000D14E7">
                      <w:pPr>
                        <w:rPr>
                          <w:i/>
                          <w:lang w:val="en-US"/>
                        </w:rPr>
                      </w:pPr>
                    </w:p>
                    <w:p w:rsidR="00305C06" w:rsidRDefault="00305C06" w:rsidP="000D14E7">
                      <w:pPr>
                        <w:rPr>
                          <w:i/>
                          <w:lang w:val="en-US"/>
                        </w:rPr>
                      </w:pPr>
                      <w:r w:rsidRPr="00305C06">
                        <w:rPr>
                          <w:lang w:val="en-US"/>
                        </w:rPr>
                        <w:t>Press events (Cannes Film Festival press conference</w:t>
                      </w:r>
                      <w:r>
                        <w:rPr>
                          <w:i/>
                          <w:lang w:val="en-US"/>
                        </w:rPr>
                        <w:t>)</w:t>
                      </w:r>
                    </w:p>
                    <w:p w:rsidR="00305C06" w:rsidRDefault="00305C06" w:rsidP="000D14E7">
                      <w:pPr>
                        <w:rPr>
                          <w:i/>
                          <w:lang w:val="en-US"/>
                        </w:rPr>
                      </w:pPr>
                    </w:p>
                    <w:p w:rsidR="00305C06" w:rsidRDefault="00305C06" w:rsidP="000D14E7">
                      <w:pPr>
                        <w:rPr>
                          <w:i/>
                          <w:lang w:val="en-US"/>
                        </w:rPr>
                      </w:pPr>
                      <w:bookmarkStart w:id="1" w:name="_GoBack"/>
                      <w:bookmarkEnd w:id="1"/>
                    </w:p>
                    <w:p w:rsidR="00305C06" w:rsidRDefault="00305C06" w:rsidP="000D14E7">
                      <w:pPr>
                        <w:rPr>
                          <w:i/>
                          <w:lang w:val="en-US"/>
                        </w:rPr>
                      </w:pPr>
                    </w:p>
                    <w:p w:rsidR="006209C1" w:rsidRPr="00F24E8B" w:rsidRDefault="006209C1" w:rsidP="000D14E7">
                      <w:pPr>
                        <w:rPr>
                          <w:i/>
                        </w:rPr>
                      </w:pPr>
                      <w:r w:rsidRPr="00F24E8B">
                        <w:rPr>
                          <w:i/>
                          <w:lang w:val="en-US"/>
                        </w:rPr>
                        <w:t>Versus: The Life and Films of Ken Loach</w:t>
                      </w:r>
                    </w:p>
                    <w:p w:rsidR="006209C1" w:rsidRDefault="006209C1" w:rsidP="000D14E7"/>
                    <w:p w:rsidR="006209C1" w:rsidRDefault="006209C1" w:rsidP="000D14E7"/>
                    <w:p w:rsidR="006209C1" w:rsidRDefault="006209C1" w:rsidP="000D14E7"/>
                    <w:p w:rsidR="006209C1" w:rsidRDefault="006209C1" w:rsidP="000D14E7"/>
                    <w:p w:rsidR="006209C1" w:rsidRDefault="006209C1" w:rsidP="000D14E7"/>
                    <w:p w:rsidR="006209C1" w:rsidRDefault="006209C1" w:rsidP="000D14E7"/>
                    <w:p w:rsidR="006209C1" w:rsidRDefault="006209C1" w:rsidP="000D14E7"/>
                    <w:p w:rsidR="006209C1" w:rsidRDefault="006209C1" w:rsidP="000D14E7"/>
                  </w:txbxContent>
                </v:textbox>
                <w10:wrap type="square" anchorx="margin"/>
              </v:shape>
            </w:pict>
          </mc:Fallback>
        </mc:AlternateContent>
      </w:r>
      <w:r w:rsidR="00EA1F07">
        <w:rPr>
          <w:rFonts w:cs="Acumin Pro"/>
          <w:b/>
          <w:bCs/>
          <w:noProof/>
          <w:color w:val="000000"/>
          <w:sz w:val="24"/>
          <w:szCs w:val="24"/>
          <w:lang w:eastAsia="en-GB"/>
        </w:rPr>
        <w:t>Carry out some r</w:t>
      </w:r>
      <w:r w:rsidR="000D14E7" w:rsidRPr="000E2813">
        <w:rPr>
          <w:rFonts w:cs="Acumin Pro"/>
          <w:b/>
          <w:bCs/>
          <w:noProof/>
          <w:color w:val="000000"/>
          <w:sz w:val="24"/>
          <w:szCs w:val="24"/>
          <w:lang w:eastAsia="en-GB"/>
        </w:rPr>
        <w:t xml:space="preserve">esearch </w:t>
      </w:r>
      <w:r w:rsidR="00EA1F07">
        <w:rPr>
          <w:rFonts w:cs="Acumin Pro"/>
          <w:b/>
          <w:bCs/>
          <w:noProof/>
          <w:color w:val="000000"/>
          <w:sz w:val="24"/>
          <w:szCs w:val="24"/>
          <w:lang w:eastAsia="en-GB"/>
        </w:rPr>
        <w:t xml:space="preserve">in to </w:t>
      </w:r>
      <w:r w:rsidR="000D14E7" w:rsidRPr="000E2813">
        <w:rPr>
          <w:rFonts w:cs="Acumin Pro"/>
          <w:b/>
          <w:bCs/>
          <w:noProof/>
          <w:color w:val="000000"/>
          <w:sz w:val="24"/>
          <w:szCs w:val="24"/>
          <w:lang w:eastAsia="en-GB"/>
        </w:rPr>
        <w:t xml:space="preserve">the following </w:t>
      </w:r>
      <w:r w:rsidR="00EA1F07">
        <w:rPr>
          <w:rFonts w:cs="Acumin Pro"/>
          <w:b/>
          <w:bCs/>
          <w:noProof/>
          <w:color w:val="000000"/>
          <w:sz w:val="24"/>
          <w:szCs w:val="24"/>
          <w:lang w:eastAsia="en-GB"/>
        </w:rPr>
        <w:t>marketing techniques. Wh</w:t>
      </w:r>
      <w:r w:rsidR="000D14E7" w:rsidRPr="000E2813">
        <w:rPr>
          <w:rFonts w:cs="Acumin Pro"/>
          <w:b/>
          <w:bCs/>
          <w:noProof/>
          <w:color w:val="000000"/>
          <w:sz w:val="24"/>
          <w:szCs w:val="24"/>
          <w:lang w:eastAsia="en-GB"/>
        </w:rPr>
        <w:t xml:space="preserve">at can you find out? </w:t>
      </w:r>
    </w:p>
    <w:p w:rsidR="000D14E7" w:rsidRDefault="000D14E7" w:rsidP="000D14E7">
      <w:pPr>
        <w:pStyle w:val="Default"/>
        <w:rPr>
          <w:rFonts w:asciiTheme="minorHAnsi" w:hAnsiTheme="minorHAnsi"/>
          <w:b/>
          <w:sz w:val="32"/>
          <w:szCs w:val="32"/>
        </w:rPr>
      </w:pPr>
    </w:p>
    <w:p w:rsidR="000D14E7" w:rsidRDefault="000D14E7" w:rsidP="000D14E7">
      <w:pPr>
        <w:pStyle w:val="Default"/>
        <w:rPr>
          <w:rFonts w:asciiTheme="minorHAnsi" w:hAnsiTheme="minorHAnsi"/>
          <w:b/>
          <w:sz w:val="32"/>
          <w:szCs w:val="32"/>
          <w:u w:val="single"/>
        </w:rPr>
      </w:pPr>
    </w:p>
    <w:p w:rsidR="00305C06" w:rsidRDefault="00305C06" w:rsidP="0067354C">
      <w:pPr>
        <w:autoSpaceDE w:val="0"/>
        <w:autoSpaceDN w:val="0"/>
        <w:adjustRightInd w:val="0"/>
        <w:spacing w:before="100" w:after="20" w:line="221" w:lineRule="atLeast"/>
        <w:rPr>
          <w:rFonts w:cs="Acumin Pro"/>
          <w:b/>
          <w:bCs/>
          <w:color w:val="000000"/>
          <w:sz w:val="32"/>
          <w:szCs w:val="32"/>
        </w:rPr>
      </w:pPr>
    </w:p>
    <w:p w:rsidR="0067354C" w:rsidRDefault="00EA1F07" w:rsidP="0067354C">
      <w:pPr>
        <w:autoSpaceDE w:val="0"/>
        <w:autoSpaceDN w:val="0"/>
        <w:adjustRightInd w:val="0"/>
        <w:spacing w:before="100" w:after="20" w:line="221" w:lineRule="atLeast"/>
        <w:rPr>
          <w:rFonts w:cs="Acumin Pro"/>
          <w:b/>
          <w:bCs/>
          <w:color w:val="000000"/>
          <w:sz w:val="32"/>
          <w:szCs w:val="32"/>
        </w:rPr>
      </w:pPr>
      <w:r>
        <w:rPr>
          <w:rFonts w:cs="Acumin Pro"/>
          <w:b/>
          <w:bCs/>
          <w:color w:val="000000"/>
          <w:sz w:val="32"/>
          <w:szCs w:val="32"/>
        </w:rPr>
        <w:lastRenderedPageBreak/>
        <w:t>DIGITAL/</w:t>
      </w:r>
      <w:r w:rsidR="0067354C">
        <w:rPr>
          <w:rFonts w:cs="Acumin Pro"/>
          <w:b/>
          <w:bCs/>
          <w:color w:val="000000"/>
          <w:sz w:val="32"/>
          <w:szCs w:val="32"/>
        </w:rPr>
        <w:t>ONLINE</w:t>
      </w:r>
      <w:r>
        <w:rPr>
          <w:rFonts w:cs="Acumin Pro"/>
          <w:b/>
          <w:bCs/>
          <w:color w:val="000000"/>
          <w:sz w:val="32"/>
          <w:szCs w:val="32"/>
        </w:rPr>
        <w:t xml:space="preserve"> MARKETING</w:t>
      </w:r>
    </w:p>
    <w:p w:rsidR="008520F2" w:rsidRDefault="008520F2" w:rsidP="0067354C">
      <w:pPr>
        <w:autoSpaceDE w:val="0"/>
        <w:autoSpaceDN w:val="0"/>
        <w:adjustRightInd w:val="0"/>
        <w:spacing w:before="100" w:after="20" w:line="221" w:lineRule="atLeast"/>
        <w:rPr>
          <w:rFonts w:cs="Acumin Pro"/>
          <w:b/>
          <w:bCs/>
          <w:color w:val="000000"/>
          <w:sz w:val="32"/>
          <w:szCs w:val="32"/>
        </w:rPr>
      </w:pPr>
    </w:p>
    <w:p w:rsidR="008520F2" w:rsidRPr="0042239F" w:rsidRDefault="008520F2" w:rsidP="0067354C">
      <w:pPr>
        <w:autoSpaceDE w:val="0"/>
        <w:autoSpaceDN w:val="0"/>
        <w:adjustRightInd w:val="0"/>
        <w:spacing w:before="100" w:after="20" w:line="221" w:lineRule="atLeast"/>
        <w:rPr>
          <w:rFonts w:cs="Acumin Pro"/>
          <w:bCs/>
          <w:color w:val="000000"/>
          <w:sz w:val="24"/>
          <w:szCs w:val="24"/>
        </w:rPr>
      </w:pPr>
      <w:r w:rsidRPr="0042239F">
        <w:rPr>
          <w:rFonts w:cs="Acumin Pro"/>
          <w:bCs/>
          <w:color w:val="000000"/>
          <w:sz w:val="24"/>
          <w:szCs w:val="24"/>
        </w:rPr>
        <w:t xml:space="preserve">Explore the websites </w:t>
      </w:r>
      <w:r w:rsidR="00694EE0">
        <w:rPr>
          <w:rFonts w:cs="Acumin Pro"/>
          <w:bCs/>
          <w:color w:val="000000"/>
          <w:sz w:val="24"/>
          <w:szCs w:val="24"/>
        </w:rPr>
        <w:t xml:space="preserve">below </w:t>
      </w:r>
      <w:r w:rsidR="009165AF">
        <w:rPr>
          <w:rFonts w:cs="Acumin Pro"/>
          <w:bCs/>
          <w:color w:val="000000"/>
          <w:sz w:val="24"/>
          <w:szCs w:val="24"/>
        </w:rPr>
        <w:t>and answer the following questions</w:t>
      </w:r>
      <w:r w:rsidR="00EA1F07">
        <w:rPr>
          <w:rFonts w:cs="Acumin Pro"/>
          <w:bCs/>
          <w:color w:val="000000"/>
          <w:sz w:val="24"/>
          <w:szCs w:val="24"/>
        </w:rPr>
        <w:t>:</w:t>
      </w:r>
    </w:p>
    <w:p w:rsidR="0042239F" w:rsidRDefault="00305C06" w:rsidP="0067354C">
      <w:pPr>
        <w:autoSpaceDE w:val="0"/>
        <w:autoSpaceDN w:val="0"/>
        <w:adjustRightInd w:val="0"/>
        <w:spacing w:before="100" w:after="20" w:line="221" w:lineRule="atLeast"/>
        <w:rPr>
          <w:rFonts w:cs="Acumin Pro"/>
          <w:bCs/>
          <w:i/>
          <w:color w:val="000000"/>
          <w:sz w:val="24"/>
          <w:szCs w:val="24"/>
        </w:rPr>
      </w:pPr>
      <w:hyperlink r:id="rId18" w:history="1">
        <w:r w:rsidR="0042239F" w:rsidRPr="0042239F">
          <w:rPr>
            <w:rStyle w:val="Hyperlink"/>
            <w:rFonts w:cs="Acumin Pro"/>
            <w:bCs/>
            <w:sz w:val="24"/>
            <w:szCs w:val="24"/>
          </w:rPr>
          <w:t>https://www.wildbunch.biz/movie/i-daniel-blake/</w:t>
        </w:r>
      </w:hyperlink>
      <w:r w:rsidR="0042239F">
        <w:rPr>
          <w:rFonts w:cs="Acumin Pro"/>
          <w:bCs/>
          <w:color w:val="000000"/>
          <w:sz w:val="24"/>
          <w:szCs w:val="24"/>
        </w:rPr>
        <w:tab/>
      </w:r>
      <w:r w:rsidR="0042239F">
        <w:rPr>
          <w:rFonts w:cs="Acumin Pro"/>
          <w:bCs/>
          <w:color w:val="000000"/>
          <w:sz w:val="24"/>
          <w:szCs w:val="24"/>
        </w:rPr>
        <w:tab/>
      </w:r>
      <w:r w:rsidR="0042239F">
        <w:rPr>
          <w:rFonts w:cs="Acumin Pro"/>
          <w:bCs/>
          <w:i/>
          <w:color w:val="000000"/>
          <w:sz w:val="24"/>
          <w:szCs w:val="24"/>
        </w:rPr>
        <w:t>Wild Bunch Films</w:t>
      </w:r>
    </w:p>
    <w:p w:rsidR="000D14E7" w:rsidRPr="0042239F" w:rsidRDefault="000D14E7" w:rsidP="0067354C">
      <w:pPr>
        <w:autoSpaceDE w:val="0"/>
        <w:autoSpaceDN w:val="0"/>
        <w:adjustRightInd w:val="0"/>
        <w:spacing w:before="100" w:after="20" w:line="221" w:lineRule="atLeast"/>
        <w:rPr>
          <w:rFonts w:cs="Acumin Pro"/>
          <w:bCs/>
          <w:i/>
          <w:color w:val="000000"/>
          <w:sz w:val="24"/>
          <w:szCs w:val="24"/>
        </w:rPr>
      </w:pPr>
    </w:p>
    <w:p w:rsidR="0042239F" w:rsidRDefault="00305C06" w:rsidP="0067354C">
      <w:pPr>
        <w:autoSpaceDE w:val="0"/>
        <w:autoSpaceDN w:val="0"/>
        <w:adjustRightInd w:val="0"/>
        <w:spacing w:before="100" w:after="20" w:line="221" w:lineRule="atLeast"/>
        <w:rPr>
          <w:rFonts w:cs="Acumin Pro"/>
          <w:bCs/>
          <w:i/>
          <w:color w:val="000000"/>
          <w:sz w:val="24"/>
          <w:szCs w:val="24"/>
        </w:rPr>
      </w:pPr>
      <w:hyperlink r:id="rId19" w:history="1">
        <w:r w:rsidR="0042239F" w:rsidRPr="0042239F">
          <w:rPr>
            <w:rStyle w:val="Hyperlink"/>
            <w:rFonts w:cs="Acumin Pro"/>
            <w:bCs/>
            <w:sz w:val="24"/>
            <w:szCs w:val="24"/>
          </w:rPr>
          <w:t>http://www.ifcfilms.com/films/i-daniel-blake</w:t>
        </w:r>
      </w:hyperlink>
      <w:r w:rsidR="0042239F">
        <w:rPr>
          <w:rFonts w:cs="Acumin Pro"/>
          <w:bCs/>
          <w:color w:val="000000"/>
          <w:sz w:val="24"/>
          <w:szCs w:val="24"/>
        </w:rPr>
        <w:tab/>
      </w:r>
      <w:r w:rsidR="0042239F">
        <w:rPr>
          <w:rFonts w:cs="Acumin Pro"/>
          <w:bCs/>
          <w:color w:val="000000"/>
          <w:sz w:val="24"/>
          <w:szCs w:val="24"/>
        </w:rPr>
        <w:tab/>
      </w:r>
      <w:r w:rsidR="0042239F">
        <w:rPr>
          <w:rFonts w:cs="Acumin Pro"/>
          <w:bCs/>
          <w:i/>
          <w:color w:val="000000"/>
          <w:sz w:val="24"/>
          <w:szCs w:val="24"/>
        </w:rPr>
        <w:t>IFC Films</w:t>
      </w:r>
    </w:p>
    <w:p w:rsidR="000D14E7" w:rsidRPr="0042239F" w:rsidRDefault="000D14E7" w:rsidP="0067354C">
      <w:pPr>
        <w:autoSpaceDE w:val="0"/>
        <w:autoSpaceDN w:val="0"/>
        <w:adjustRightInd w:val="0"/>
        <w:spacing w:before="100" w:after="20" w:line="221" w:lineRule="atLeast"/>
        <w:rPr>
          <w:rFonts w:cs="Acumin Pro"/>
          <w:bCs/>
          <w:i/>
          <w:color w:val="000000"/>
          <w:sz w:val="24"/>
          <w:szCs w:val="24"/>
        </w:rPr>
      </w:pPr>
    </w:p>
    <w:p w:rsidR="0042239F" w:rsidRDefault="00305C06" w:rsidP="0067354C">
      <w:pPr>
        <w:autoSpaceDE w:val="0"/>
        <w:autoSpaceDN w:val="0"/>
        <w:adjustRightInd w:val="0"/>
        <w:spacing w:before="100" w:after="20" w:line="221" w:lineRule="atLeast"/>
        <w:rPr>
          <w:rFonts w:cs="Acumin Pro"/>
          <w:bCs/>
          <w:i/>
          <w:color w:val="000000"/>
          <w:sz w:val="24"/>
          <w:szCs w:val="24"/>
        </w:rPr>
      </w:pPr>
      <w:hyperlink r:id="rId20" w:history="1">
        <w:r w:rsidR="0042239F" w:rsidRPr="0042239F">
          <w:rPr>
            <w:rStyle w:val="Hyperlink"/>
            <w:rFonts w:cs="Acumin Pro"/>
            <w:bCs/>
            <w:sz w:val="24"/>
            <w:szCs w:val="24"/>
          </w:rPr>
          <w:t>https://www.festival-cannes.com/en/films/i-daniel-blake</w:t>
        </w:r>
      </w:hyperlink>
      <w:r w:rsidR="0042239F">
        <w:rPr>
          <w:rFonts w:cs="Acumin Pro"/>
          <w:bCs/>
          <w:color w:val="000000"/>
          <w:sz w:val="24"/>
          <w:szCs w:val="24"/>
        </w:rPr>
        <w:tab/>
      </w:r>
      <w:r w:rsidR="0042239F">
        <w:rPr>
          <w:rFonts w:cs="Acumin Pro"/>
          <w:bCs/>
          <w:i/>
          <w:color w:val="000000"/>
          <w:sz w:val="24"/>
          <w:szCs w:val="24"/>
        </w:rPr>
        <w:t>Cannes Festival</w:t>
      </w:r>
    </w:p>
    <w:p w:rsidR="000D14E7" w:rsidRPr="0042239F" w:rsidRDefault="000D14E7" w:rsidP="0067354C">
      <w:pPr>
        <w:autoSpaceDE w:val="0"/>
        <w:autoSpaceDN w:val="0"/>
        <w:adjustRightInd w:val="0"/>
        <w:spacing w:before="100" w:after="20" w:line="221" w:lineRule="atLeast"/>
        <w:rPr>
          <w:rFonts w:cs="Acumin Pro"/>
          <w:bCs/>
          <w:i/>
          <w:color w:val="000000"/>
          <w:sz w:val="24"/>
          <w:szCs w:val="24"/>
        </w:rPr>
      </w:pPr>
    </w:p>
    <w:p w:rsidR="0042239F" w:rsidRDefault="00305C06" w:rsidP="0067354C">
      <w:pPr>
        <w:autoSpaceDE w:val="0"/>
        <w:autoSpaceDN w:val="0"/>
        <w:adjustRightInd w:val="0"/>
        <w:spacing w:before="100" w:after="20" w:line="221" w:lineRule="atLeast"/>
        <w:rPr>
          <w:rFonts w:cs="Acumin Pro"/>
          <w:bCs/>
          <w:i/>
          <w:color w:val="000000"/>
          <w:sz w:val="24"/>
          <w:szCs w:val="24"/>
        </w:rPr>
      </w:pPr>
      <w:hyperlink r:id="rId21" w:history="1">
        <w:r w:rsidR="0042239F" w:rsidRPr="0042239F">
          <w:rPr>
            <w:rStyle w:val="Hyperlink"/>
            <w:rFonts w:cs="Acumin Pro"/>
            <w:bCs/>
            <w:sz w:val="24"/>
            <w:szCs w:val="24"/>
          </w:rPr>
          <w:t>https://www.bbc.co.uk/bbcfilms/film/i_daniel_blake</w:t>
        </w:r>
      </w:hyperlink>
      <w:r w:rsidR="0042239F">
        <w:rPr>
          <w:rFonts w:cs="Acumin Pro"/>
          <w:bCs/>
          <w:color w:val="000000"/>
          <w:sz w:val="24"/>
          <w:szCs w:val="24"/>
        </w:rPr>
        <w:tab/>
      </w:r>
      <w:r w:rsidR="0042239F">
        <w:rPr>
          <w:rFonts w:cs="Acumin Pro"/>
          <w:bCs/>
          <w:i/>
          <w:color w:val="000000"/>
          <w:sz w:val="24"/>
          <w:szCs w:val="24"/>
        </w:rPr>
        <w:t>BBC Films</w:t>
      </w:r>
    </w:p>
    <w:p w:rsidR="000D14E7" w:rsidRPr="0042239F" w:rsidRDefault="000D14E7" w:rsidP="0067354C">
      <w:pPr>
        <w:autoSpaceDE w:val="0"/>
        <w:autoSpaceDN w:val="0"/>
        <w:adjustRightInd w:val="0"/>
        <w:spacing w:before="100" w:after="20" w:line="221" w:lineRule="atLeast"/>
        <w:rPr>
          <w:rFonts w:cs="Acumin Pro"/>
          <w:bCs/>
          <w:i/>
          <w:color w:val="000000"/>
          <w:sz w:val="24"/>
          <w:szCs w:val="24"/>
        </w:rPr>
      </w:pPr>
    </w:p>
    <w:p w:rsidR="0042239F" w:rsidRDefault="00305C06" w:rsidP="0067354C">
      <w:pPr>
        <w:autoSpaceDE w:val="0"/>
        <w:autoSpaceDN w:val="0"/>
        <w:adjustRightInd w:val="0"/>
        <w:spacing w:before="100" w:after="20" w:line="221" w:lineRule="atLeast"/>
        <w:rPr>
          <w:rFonts w:cs="Acumin Pro"/>
          <w:bCs/>
          <w:i/>
          <w:color w:val="000000"/>
          <w:sz w:val="24"/>
          <w:szCs w:val="24"/>
        </w:rPr>
      </w:pPr>
      <w:hyperlink r:id="rId22" w:history="1">
        <w:r w:rsidR="0042239F" w:rsidRPr="0042239F">
          <w:rPr>
            <w:rStyle w:val="Hyperlink"/>
            <w:rFonts w:cs="Acumin Pro"/>
            <w:bCs/>
            <w:sz w:val="24"/>
            <w:szCs w:val="24"/>
          </w:rPr>
          <w:t>https://www.facebook.com/IDanielBlake/</w:t>
        </w:r>
      </w:hyperlink>
      <w:r w:rsidR="0042239F">
        <w:rPr>
          <w:rFonts w:cs="Acumin Pro"/>
          <w:bCs/>
          <w:color w:val="000000"/>
          <w:sz w:val="24"/>
          <w:szCs w:val="24"/>
        </w:rPr>
        <w:tab/>
      </w:r>
      <w:r w:rsidR="0042239F">
        <w:rPr>
          <w:rFonts w:cs="Acumin Pro"/>
          <w:bCs/>
          <w:color w:val="000000"/>
          <w:sz w:val="24"/>
          <w:szCs w:val="24"/>
        </w:rPr>
        <w:tab/>
      </w:r>
      <w:r w:rsidR="0042239F">
        <w:rPr>
          <w:rFonts w:cs="Acumin Pro"/>
          <w:bCs/>
          <w:color w:val="000000"/>
          <w:sz w:val="24"/>
          <w:szCs w:val="24"/>
        </w:rPr>
        <w:tab/>
      </w:r>
      <w:r w:rsidR="0042239F">
        <w:rPr>
          <w:rFonts w:cs="Acumin Pro"/>
          <w:bCs/>
          <w:i/>
          <w:color w:val="000000"/>
          <w:sz w:val="24"/>
          <w:szCs w:val="24"/>
        </w:rPr>
        <w:t>Facebook</w:t>
      </w:r>
    </w:p>
    <w:p w:rsidR="000D14E7" w:rsidRPr="0042239F" w:rsidRDefault="000D14E7" w:rsidP="0067354C">
      <w:pPr>
        <w:autoSpaceDE w:val="0"/>
        <w:autoSpaceDN w:val="0"/>
        <w:adjustRightInd w:val="0"/>
        <w:spacing w:before="100" w:after="20" w:line="221" w:lineRule="atLeast"/>
        <w:rPr>
          <w:rFonts w:cs="Acumin Pro"/>
          <w:bCs/>
          <w:i/>
          <w:color w:val="000000"/>
          <w:sz w:val="24"/>
          <w:szCs w:val="24"/>
        </w:rPr>
      </w:pPr>
    </w:p>
    <w:p w:rsidR="000D14E7" w:rsidRDefault="00305C06" w:rsidP="0067354C">
      <w:pPr>
        <w:autoSpaceDE w:val="0"/>
        <w:autoSpaceDN w:val="0"/>
        <w:adjustRightInd w:val="0"/>
        <w:spacing w:before="100" w:after="20" w:line="221" w:lineRule="atLeast"/>
        <w:rPr>
          <w:rFonts w:cs="Acumin Pro"/>
          <w:bCs/>
          <w:i/>
          <w:color w:val="000000"/>
          <w:sz w:val="24"/>
          <w:szCs w:val="24"/>
        </w:rPr>
      </w:pPr>
      <w:hyperlink r:id="rId23" w:history="1">
        <w:r w:rsidR="0042239F" w:rsidRPr="0042239F">
          <w:rPr>
            <w:rStyle w:val="Hyperlink"/>
            <w:rFonts w:cs="Acumin Pro"/>
            <w:bCs/>
            <w:sz w:val="24"/>
            <w:szCs w:val="24"/>
          </w:rPr>
          <w:t>https://twitter.com/idanielblake</w:t>
        </w:r>
      </w:hyperlink>
      <w:r w:rsidR="0042239F">
        <w:rPr>
          <w:rFonts w:cs="Acumin Pro"/>
          <w:bCs/>
          <w:color w:val="000000"/>
          <w:sz w:val="24"/>
          <w:szCs w:val="24"/>
        </w:rPr>
        <w:tab/>
      </w:r>
      <w:r w:rsidR="0042239F">
        <w:rPr>
          <w:rFonts w:cs="Acumin Pro"/>
          <w:bCs/>
          <w:color w:val="000000"/>
          <w:sz w:val="24"/>
          <w:szCs w:val="24"/>
        </w:rPr>
        <w:tab/>
      </w:r>
      <w:r w:rsidR="0042239F">
        <w:rPr>
          <w:rFonts w:cs="Acumin Pro"/>
          <w:bCs/>
          <w:color w:val="000000"/>
          <w:sz w:val="24"/>
          <w:szCs w:val="24"/>
        </w:rPr>
        <w:tab/>
      </w:r>
      <w:r w:rsidR="0042239F">
        <w:rPr>
          <w:rFonts w:cs="Acumin Pro"/>
          <w:bCs/>
          <w:color w:val="000000"/>
          <w:sz w:val="24"/>
          <w:szCs w:val="24"/>
        </w:rPr>
        <w:tab/>
      </w:r>
      <w:r w:rsidR="0042239F">
        <w:rPr>
          <w:rFonts w:cs="Acumin Pro"/>
          <w:bCs/>
          <w:i/>
          <w:color w:val="000000"/>
          <w:sz w:val="24"/>
          <w:szCs w:val="24"/>
        </w:rPr>
        <w:t>Twitter</w:t>
      </w:r>
    </w:p>
    <w:p w:rsidR="0042239F" w:rsidRPr="0042239F" w:rsidRDefault="0042239F" w:rsidP="0067354C">
      <w:pPr>
        <w:autoSpaceDE w:val="0"/>
        <w:autoSpaceDN w:val="0"/>
        <w:adjustRightInd w:val="0"/>
        <w:spacing w:before="100" w:after="20" w:line="221" w:lineRule="atLeast"/>
        <w:rPr>
          <w:rFonts w:cs="Acumin Pro"/>
          <w:bCs/>
          <w:color w:val="000000"/>
          <w:sz w:val="24"/>
          <w:szCs w:val="24"/>
        </w:rPr>
      </w:pPr>
      <w:r>
        <w:rPr>
          <w:rFonts w:cs="Acumin Pro"/>
          <w:bCs/>
          <w:color w:val="000000"/>
          <w:sz w:val="24"/>
          <w:szCs w:val="24"/>
        </w:rPr>
        <w:tab/>
      </w:r>
    </w:p>
    <w:p w:rsidR="00EA1F07" w:rsidRDefault="00305C06" w:rsidP="00694EE0">
      <w:pPr>
        <w:rPr>
          <w:rFonts w:ascii="Calibri" w:hAnsi="Calibri"/>
          <w:i/>
          <w:sz w:val="24"/>
          <w:szCs w:val="24"/>
        </w:rPr>
      </w:pPr>
      <w:hyperlink r:id="rId24" w:history="1">
        <w:r w:rsidR="00694EE0" w:rsidRPr="00F0178C">
          <w:rPr>
            <w:rStyle w:val="Hyperlink"/>
            <w:rFonts w:ascii="Calibri" w:hAnsi="Calibri"/>
            <w:sz w:val="24"/>
            <w:szCs w:val="24"/>
          </w:rPr>
          <w:t>http://www.imdb.com/title/tt5168192/?ref_=nv_sr_1</w:t>
        </w:r>
      </w:hyperlink>
      <w:r w:rsidR="00694EE0" w:rsidRPr="00F0178C">
        <w:rPr>
          <w:rStyle w:val="Hyperlink"/>
          <w:rFonts w:ascii="Calibri" w:hAnsi="Calibri"/>
          <w:sz w:val="24"/>
          <w:szCs w:val="24"/>
          <w:u w:val="none"/>
        </w:rPr>
        <w:tab/>
      </w:r>
      <w:proofErr w:type="spellStart"/>
      <w:r w:rsidR="00694EE0" w:rsidRPr="00F0178C">
        <w:rPr>
          <w:rFonts w:ascii="Calibri" w:hAnsi="Calibri"/>
          <w:i/>
          <w:sz w:val="24"/>
          <w:szCs w:val="24"/>
        </w:rPr>
        <w:t>imdb</w:t>
      </w:r>
      <w:proofErr w:type="spellEnd"/>
    </w:p>
    <w:p w:rsidR="00EA1F07" w:rsidRDefault="00EA1F07" w:rsidP="00694EE0">
      <w:pPr>
        <w:rPr>
          <w:rFonts w:ascii="Calibri" w:hAnsi="Calibri"/>
          <w:i/>
          <w:sz w:val="24"/>
          <w:szCs w:val="24"/>
        </w:rPr>
      </w:pPr>
    </w:p>
    <w:p w:rsidR="00694EE0" w:rsidRPr="00F0178C" w:rsidRDefault="00694EE0" w:rsidP="00694EE0">
      <w:pPr>
        <w:rPr>
          <w:rFonts w:ascii="Calibri" w:hAnsi="Calibri"/>
          <w:sz w:val="24"/>
          <w:szCs w:val="24"/>
        </w:rPr>
      </w:pPr>
      <w:r w:rsidRPr="00F0178C">
        <w:rPr>
          <w:rFonts w:ascii="Calibri" w:hAnsi="Calibri"/>
          <w:i/>
          <w:sz w:val="24"/>
          <w:szCs w:val="24"/>
        </w:rPr>
        <w:t xml:space="preserve"> </w:t>
      </w:r>
      <w:hyperlink r:id="rId25" w:history="1">
        <w:r w:rsidRPr="007E1ECC">
          <w:rPr>
            <w:rStyle w:val="Hyperlink"/>
            <w:rFonts w:ascii="Calibri" w:hAnsi="Calibri"/>
            <w:sz w:val="24"/>
            <w:szCs w:val="24"/>
          </w:rPr>
          <w:t>https://www.theguardian.com/film/i-daniel-</w:t>
        </w:r>
        <w:r w:rsidRPr="00694EE0">
          <w:rPr>
            <w:rStyle w:val="Hyperlink"/>
            <w:rFonts w:ascii="Calibri" w:hAnsi="Calibri"/>
            <w:sz w:val="24"/>
            <w:szCs w:val="24"/>
            <w:u w:val="none"/>
          </w:rPr>
          <w:t>blake</w:t>
        </w:r>
      </w:hyperlink>
      <w:r>
        <w:rPr>
          <w:rStyle w:val="Hyperlink"/>
          <w:rFonts w:ascii="Calibri" w:hAnsi="Calibri"/>
          <w:sz w:val="24"/>
          <w:szCs w:val="24"/>
          <w:u w:val="none"/>
        </w:rPr>
        <w:tab/>
      </w:r>
      <w:r>
        <w:rPr>
          <w:rStyle w:val="Hyperlink"/>
          <w:rFonts w:ascii="Calibri" w:hAnsi="Calibri"/>
          <w:sz w:val="24"/>
          <w:szCs w:val="24"/>
          <w:u w:val="none"/>
        </w:rPr>
        <w:tab/>
      </w:r>
      <w:r w:rsidRPr="00694EE0">
        <w:rPr>
          <w:rFonts w:ascii="Calibri" w:hAnsi="Calibri"/>
          <w:i/>
          <w:sz w:val="24"/>
          <w:szCs w:val="24"/>
        </w:rPr>
        <w:t>Guardian</w:t>
      </w:r>
      <w:r>
        <w:rPr>
          <w:rFonts w:ascii="Calibri" w:hAnsi="Calibri"/>
          <w:sz w:val="24"/>
          <w:szCs w:val="24"/>
        </w:rPr>
        <w:t xml:space="preserve"> film site page</w:t>
      </w:r>
    </w:p>
    <w:p w:rsidR="0042239F" w:rsidRPr="006209C1" w:rsidRDefault="00305C06" w:rsidP="0067354C">
      <w:pPr>
        <w:autoSpaceDE w:val="0"/>
        <w:autoSpaceDN w:val="0"/>
        <w:adjustRightInd w:val="0"/>
        <w:spacing w:before="100" w:after="20" w:line="221" w:lineRule="atLeast"/>
        <w:rPr>
          <w:rFonts w:cs="Acumin Pro"/>
          <w:bCs/>
          <w:color w:val="C00000"/>
          <w:sz w:val="24"/>
          <w:szCs w:val="24"/>
        </w:rPr>
      </w:pPr>
      <w:hyperlink r:id="rId26" w:history="1">
        <w:r w:rsidR="006209C1" w:rsidRPr="006209C1">
          <w:rPr>
            <w:rStyle w:val="Hyperlink"/>
            <w:rFonts w:cs="Acumin Pro"/>
            <w:bCs/>
            <w:color w:val="C00000"/>
            <w:sz w:val="24"/>
            <w:szCs w:val="24"/>
          </w:rPr>
          <w:t>https://www.theguardian.com/commentisfree/2017/feb/16/daniel-blake-realistic-life-benefits</w:t>
        </w:r>
      </w:hyperlink>
    </w:p>
    <w:p w:rsidR="006209C1" w:rsidRPr="0067354C" w:rsidRDefault="006209C1" w:rsidP="0067354C">
      <w:pPr>
        <w:autoSpaceDE w:val="0"/>
        <w:autoSpaceDN w:val="0"/>
        <w:adjustRightInd w:val="0"/>
        <w:spacing w:before="100" w:after="20" w:line="221" w:lineRule="atLeast"/>
        <w:rPr>
          <w:rFonts w:cs="Acumin Pro"/>
          <w:b/>
          <w:bCs/>
          <w:color w:val="000000"/>
          <w:sz w:val="32"/>
          <w:szCs w:val="32"/>
        </w:rPr>
      </w:pPr>
    </w:p>
    <w:p w:rsidR="0067354C" w:rsidRPr="0067354C" w:rsidRDefault="0067354C" w:rsidP="0067354C">
      <w:pPr>
        <w:autoSpaceDE w:val="0"/>
        <w:autoSpaceDN w:val="0"/>
        <w:adjustRightInd w:val="0"/>
        <w:spacing w:after="0" w:line="240" w:lineRule="auto"/>
        <w:rPr>
          <w:rFonts w:cs="Times New Roman"/>
          <w:color w:val="000000"/>
          <w:sz w:val="24"/>
          <w:szCs w:val="24"/>
        </w:rPr>
      </w:pPr>
    </w:p>
    <w:p w:rsidR="0067354C" w:rsidRPr="0067354C" w:rsidRDefault="00966117" w:rsidP="0067354C">
      <w:pPr>
        <w:numPr>
          <w:ilvl w:val="0"/>
          <w:numId w:val="6"/>
        </w:numPr>
        <w:autoSpaceDE w:val="0"/>
        <w:autoSpaceDN w:val="0"/>
        <w:adjustRightInd w:val="0"/>
        <w:spacing w:after="0" w:line="240" w:lineRule="auto"/>
        <w:rPr>
          <w:rFonts w:cs="Times New Roman"/>
          <w:color w:val="000000"/>
          <w:sz w:val="24"/>
          <w:szCs w:val="24"/>
        </w:rPr>
      </w:pPr>
      <w:r>
        <w:rPr>
          <w:rFonts w:cs="Times New Roman"/>
          <w:color w:val="000000"/>
          <w:sz w:val="24"/>
          <w:szCs w:val="24"/>
        </w:rPr>
        <w:t>How has the</w:t>
      </w:r>
      <w:r w:rsidR="00EA1F07">
        <w:rPr>
          <w:rFonts w:cs="Times New Roman"/>
          <w:color w:val="000000"/>
          <w:sz w:val="24"/>
          <w:szCs w:val="24"/>
        </w:rPr>
        <w:t xml:space="preserve"> viewing</w:t>
      </w:r>
      <w:r w:rsidR="0067354C" w:rsidRPr="0067354C">
        <w:rPr>
          <w:rFonts w:cs="Times New Roman"/>
          <w:color w:val="000000"/>
          <w:sz w:val="24"/>
          <w:szCs w:val="24"/>
        </w:rPr>
        <w:t xml:space="preserve"> of films changed/been impacted by widespread use of </w:t>
      </w:r>
      <w:r w:rsidR="0067354C" w:rsidRPr="0067354C">
        <w:rPr>
          <w:rFonts w:cs="Times New Roman"/>
          <w:b/>
          <w:bCs/>
          <w:color w:val="000000"/>
          <w:sz w:val="24"/>
          <w:szCs w:val="24"/>
        </w:rPr>
        <w:t>online and social media</w:t>
      </w:r>
      <w:r w:rsidR="0067354C" w:rsidRPr="0067354C">
        <w:rPr>
          <w:rFonts w:cs="Times New Roman"/>
          <w:color w:val="000000"/>
          <w:sz w:val="24"/>
          <w:szCs w:val="24"/>
        </w:rPr>
        <w:t xml:space="preserve">? </w:t>
      </w:r>
    </w:p>
    <w:p w:rsidR="0067354C" w:rsidRDefault="0067354C" w:rsidP="0067354C">
      <w:pPr>
        <w:autoSpaceDE w:val="0"/>
        <w:autoSpaceDN w:val="0"/>
        <w:adjustRightInd w:val="0"/>
        <w:spacing w:after="0" w:line="240" w:lineRule="auto"/>
        <w:rPr>
          <w:rFonts w:cs="Times New Roman"/>
          <w:color w:val="000000"/>
          <w:sz w:val="24"/>
          <w:szCs w:val="24"/>
        </w:rPr>
      </w:pPr>
    </w:p>
    <w:p w:rsidR="0042239F" w:rsidRDefault="0042239F" w:rsidP="0067354C">
      <w:pPr>
        <w:autoSpaceDE w:val="0"/>
        <w:autoSpaceDN w:val="0"/>
        <w:adjustRightInd w:val="0"/>
        <w:spacing w:after="0" w:line="240" w:lineRule="auto"/>
        <w:rPr>
          <w:rFonts w:cs="Times New Roman"/>
          <w:color w:val="000000"/>
          <w:sz w:val="24"/>
          <w:szCs w:val="24"/>
        </w:rPr>
      </w:pPr>
    </w:p>
    <w:p w:rsidR="0042239F" w:rsidRPr="0067354C" w:rsidRDefault="0042239F" w:rsidP="0067354C">
      <w:pPr>
        <w:autoSpaceDE w:val="0"/>
        <w:autoSpaceDN w:val="0"/>
        <w:adjustRightInd w:val="0"/>
        <w:spacing w:after="0" w:line="240" w:lineRule="auto"/>
        <w:rPr>
          <w:rFonts w:cs="Times New Roman"/>
          <w:color w:val="000000"/>
          <w:sz w:val="24"/>
          <w:szCs w:val="24"/>
        </w:rPr>
      </w:pPr>
    </w:p>
    <w:p w:rsidR="0067354C" w:rsidRPr="0067354C" w:rsidRDefault="0067354C" w:rsidP="0067354C">
      <w:pPr>
        <w:autoSpaceDE w:val="0"/>
        <w:autoSpaceDN w:val="0"/>
        <w:adjustRightInd w:val="0"/>
        <w:spacing w:after="0" w:line="240" w:lineRule="auto"/>
        <w:rPr>
          <w:rFonts w:cs="Times New Roman"/>
          <w:color w:val="000000"/>
          <w:sz w:val="24"/>
          <w:szCs w:val="24"/>
        </w:rPr>
      </w:pPr>
    </w:p>
    <w:p w:rsidR="0067354C" w:rsidRPr="0067354C" w:rsidRDefault="0067354C" w:rsidP="0067354C">
      <w:pPr>
        <w:autoSpaceDE w:val="0"/>
        <w:autoSpaceDN w:val="0"/>
        <w:adjustRightInd w:val="0"/>
        <w:spacing w:after="0" w:line="240" w:lineRule="auto"/>
        <w:rPr>
          <w:rFonts w:cs="Times New Roman"/>
          <w:color w:val="000000"/>
          <w:sz w:val="24"/>
          <w:szCs w:val="24"/>
        </w:rPr>
      </w:pPr>
    </w:p>
    <w:p w:rsidR="0067354C" w:rsidRPr="0067354C" w:rsidRDefault="0067354C" w:rsidP="0067354C">
      <w:pPr>
        <w:autoSpaceDE w:val="0"/>
        <w:autoSpaceDN w:val="0"/>
        <w:adjustRightInd w:val="0"/>
        <w:spacing w:after="0" w:line="240" w:lineRule="auto"/>
        <w:rPr>
          <w:rFonts w:cs="Times New Roman"/>
          <w:color w:val="000000"/>
          <w:sz w:val="24"/>
          <w:szCs w:val="24"/>
        </w:rPr>
      </w:pPr>
    </w:p>
    <w:p w:rsidR="0067354C" w:rsidRPr="0067354C" w:rsidRDefault="0067354C" w:rsidP="0067354C">
      <w:pPr>
        <w:numPr>
          <w:ilvl w:val="0"/>
          <w:numId w:val="6"/>
        </w:numPr>
        <w:autoSpaceDE w:val="0"/>
        <w:autoSpaceDN w:val="0"/>
        <w:adjustRightInd w:val="0"/>
        <w:spacing w:after="0" w:line="240" w:lineRule="auto"/>
        <w:rPr>
          <w:rFonts w:cs="Times New Roman"/>
          <w:color w:val="000000"/>
          <w:sz w:val="24"/>
          <w:szCs w:val="24"/>
        </w:rPr>
      </w:pPr>
      <w:r w:rsidRPr="0067354C">
        <w:rPr>
          <w:rFonts w:cs="Times New Roman"/>
          <w:color w:val="000000"/>
          <w:sz w:val="24"/>
          <w:szCs w:val="24"/>
        </w:rPr>
        <w:t xml:space="preserve">Are audiences now more likely to seek out marketing (e.g. new trailers) online as </w:t>
      </w:r>
      <w:r w:rsidRPr="0067354C">
        <w:rPr>
          <w:rFonts w:cs="Times New Roman"/>
          <w:b/>
          <w:bCs/>
          <w:color w:val="000000"/>
          <w:sz w:val="24"/>
          <w:szCs w:val="24"/>
        </w:rPr>
        <w:t>active consumers</w:t>
      </w:r>
      <w:r w:rsidRPr="0067354C">
        <w:rPr>
          <w:rFonts w:cs="Times New Roman"/>
          <w:color w:val="000000"/>
          <w:sz w:val="24"/>
          <w:szCs w:val="24"/>
        </w:rPr>
        <w:t>?</w:t>
      </w:r>
    </w:p>
    <w:p w:rsidR="0067354C" w:rsidRDefault="0067354C" w:rsidP="0067354C">
      <w:pPr>
        <w:ind w:left="720"/>
        <w:contextualSpacing/>
        <w:rPr>
          <w:rFonts w:cs="Times New Roman"/>
        </w:rPr>
      </w:pPr>
    </w:p>
    <w:p w:rsidR="0042239F" w:rsidRDefault="0042239F" w:rsidP="0067354C">
      <w:pPr>
        <w:ind w:left="720"/>
        <w:contextualSpacing/>
        <w:rPr>
          <w:rFonts w:cs="Times New Roman"/>
        </w:rPr>
      </w:pPr>
    </w:p>
    <w:p w:rsidR="0042239F" w:rsidRDefault="0042239F" w:rsidP="0067354C">
      <w:pPr>
        <w:ind w:left="720"/>
        <w:contextualSpacing/>
        <w:rPr>
          <w:rFonts w:cs="Times New Roman"/>
        </w:rPr>
      </w:pPr>
    </w:p>
    <w:p w:rsidR="0042239F" w:rsidRPr="0067354C" w:rsidRDefault="0042239F" w:rsidP="0067354C">
      <w:pPr>
        <w:ind w:left="720"/>
        <w:contextualSpacing/>
        <w:rPr>
          <w:rFonts w:cs="Times New Roman"/>
        </w:rPr>
      </w:pPr>
    </w:p>
    <w:p w:rsidR="0067354C" w:rsidRPr="0067354C" w:rsidRDefault="0067354C" w:rsidP="0067354C">
      <w:pPr>
        <w:ind w:left="720"/>
        <w:contextualSpacing/>
        <w:rPr>
          <w:rFonts w:cs="Times New Roman"/>
        </w:rPr>
      </w:pPr>
    </w:p>
    <w:p w:rsidR="0067354C" w:rsidRPr="0067354C" w:rsidRDefault="0067354C" w:rsidP="0067354C">
      <w:pPr>
        <w:ind w:left="720"/>
        <w:contextualSpacing/>
        <w:rPr>
          <w:rFonts w:cs="Times New Roman"/>
        </w:rPr>
      </w:pPr>
    </w:p>
    <w:p w:rsidR="0067354C" w:rsidRPr="00EA1F07" w:rsidRDefault="0067354C" w:rsidP="0067354C">
      <w:pPr>
        <w:numPr>
          <w:ilvl w:val="0"/>
          <w:numId w:val="6"/>
        </w:numPr>
        <w:autoSpaceDE w:val="0"/>
        <w:autoSpaceDN w:val="0"/>
        <w:adjustRightInd w:val="0"/>
        <w:spacing w:after="0" w:line="240" w:lineRule="auto"/>
        <w:rPr>
          <w:rFonts w:cs="Times New Roman"/>
          <w:color w:val="000000"/>
          <w:sz w:val="24"/>
          <w:szCs w:val="24"/>
        </w:rPr>
      </w:pPr>
      <w:r w:rsidRPr="0067354C">
        <w:rPr>
          <w:rFonts w:cs="Times New Roman"/>
          <w:color w:val="000000"/>
          <w:sz w:val="24"/>
          <w:szCs w:val="24"/>
        </w:rPr>
        <w:t xml:space="preserve">How does this impact the </w:t>
      </w:r>
      <w:r w:rsidRPr="0067354C">
        <w:rPr>
          <w:rFonts w:cs="Times New Roman"/>
          <w:b/>
          <w:bCs/>
          <w:color w:val="000000"/>
          <w:sz w:val="24"/>
          <w:szCs w:val="24"/>
        </w:rPr>
        <w:t xml:space="preserve">relationship </w:t>
      </w:r>
      <w:r w:rsidRPr="0067354C">
        <w:rPr>
          <w:rFonts w:cs="Times New Roman"/>
          <w:color w:val="000000"/>
          <w:sz w:val="24"/>
          <w:szCs w:val="24"/>
        </w:rPr>
        <w:t xml:space="preserve">between audience and product? </w:t>
      </w:r>
    </w:p>
    <w:p w:rsidR="0067354C" w:rsidRPr="0067354C" w:rsidRDefault="0067354C" w:rsidP="0067354C">
      <w:pPr>
        <w:autoSpaceDE w:val="0"/>
        <w:autoSpaceDN w:val="0"/>
        <w:adjustRightInd w:val="0"/>
        <w:spacing w:after="0" w:line="240" w:lineRule="auto"/>
        <w:rPr>
          <w:rFonts w:cs="Times New Roman"/>
          <w:color w:val="000000"/>
          <w:sz w:val="24"/>
          <w:szCs w:val="24"/>
        </w:rPr>
      </w:pPr>
    </w:p>
    <w:p w:rsidR="0067354C" w:rsidRPr="0067354C" w:rsidRDefault="0067354C" w:rsidP="0067354C">
      <w:pPr>
        <w:autoSpaceDE w:val="0"/>
        <w:autoSpaceDN w:val="0"/>
        <w:adjustRightInd w:val="0"/>
        <w:spacing w:after="0" w:line="240" w:lineRule="auto"/>
        <w:rPr>
          <w:rFonts w:cs="Times New Roman"/>
          <w:color w:val="000000"/>
          <w:sz w:val="24"/>
          <w:szCs w:val="24"/>
        </w:rPr>
      </w:pPr>
    </w:p>
    <w:p w:rsidR="0067354C" w:rsidRPr="0067354C" w:rsidRDefault="0067354C" w:rsidP="0067354C">
      <w:pPr>
        <w:autoSpaceDE w:val="0"/>
        <w:autoSpaceDN w:val="0"/>
        <w:adjustRightInd w:val="0"/>
        <w:spacing w:after="0" w:line="240" w:lineRule="auto"/>
        <w:rPr>
          <w:rFonts w:cs="Times New Roman"/>
          <w:color w:val="000000"/>
          <w:sz w:val="24"/>
          <w:szCs w:val="24"/>
        </w:rPr>
      </w:pPr>
    </w:p>
    <w:p w:rsidR="0067354C" w:rsidRPr="0067354C" w:rsidRDefault="0067354C" w:rsidP="0067354C">
      <w:pPr>
        <w:numPr>
          <w:ilvl w:val="0"/>
          <w:numId w:val="6"/>
        </w:numPr>
        <w:autoSpaceDE w:val="0"/>
        <w:autoSpaceDN w:val="0"/>
        <w:adjustRightInd w:val="0"/>
        <w:spacing w:after="0" w:line="240" w:lineRule="auto"/>
        <w:rPr>
          <w:rFonts w:cs="Times New Roman"/>
          <w:color w:val="000000"/>
          <w:sz w:val="24"/>
          <w:szCs w:val="24"/>
        </w:rPr>
      </w:pPr>
      <w:r w:rsidRPr="0067354C">
        <w:rPr>
          <w:rFonts w:cs="Times New Roman"/>
          <w:color w:val="000000"/>
          <w:sz w:val="24"/>
          <w:szCs w:val="24"/>
        </w:rPr>
        <w:t xml:space="preserve">Do you think the </w:t>
      </w:r>
      <w:r w:rsidRPr="0067354C">
        <w:rPr>
          <w:rFonts w:cs="Times New Roman"/>
          <w:b/>
          <w:color w:val="000000"/>
          <w:sz w:val="24"/>
          <w:szCs w:val="24"/>
        </w:rPr>
        <w:t>target audience</w:t>
      </w:r>
      <w:r w:rsidRPr="0067354C">
        <w:rPr>
          <w:rFonts w:cs="Times New Roman"/>
          <w:color w:val="000000"/>
          <w:sz w:val="24"/>
          <w:szCs w:val="24"/>
        </w:rPr>
        <w:t xml:space="preserve"> for this film will have searched for this online, or more likely seen a trailer at the cinema or read reviews? Explain your answers. </w:t>
      </w:r>
    </w:p>
    <w:p w:rsidR="0067354C" w:rsidRPr="0067354C" w:rsidRDefault="0067354C" w:rsidP="0067354C">
      <w:pPr>
        <w:autoSpaceDE w:val="0"/>
        <w:autoSpaceDN w:val="0"/>
        <w:adjustRightInd w:val="0"/>
        <w:spacing w:after="0" w:line="240" w:lineRule="auto"/>
        <w:rPr>
          <w:rFonts w:cs="Times New Roman"/>
          <w:color w:val="000000"/>
          <w:sz w:val="24"/>
          <w:szCs w:val="24"/>
        </w:rPr>
      </w:pPr>
    </w:p>
    <w:p w:rsidR="0067354C" w:rsidRPr="0067354C" w:rsidRDefault="0067354C" w:rsidP="0067354C">
      <w:pPr>
        <w:autoSpaceDE w:val="0"/>
        <w:autoSpaceDN w:val="0"/>
        <w:adjustRightInd w:val="0"/>
        <w:spacing w:after="0" w:line="240" w:lineRule="auto"/>
        <w:rPr>
          <w:rFonts w:cs="Times New Roman"/>
          <w:color w:val="000000"/>
          <w:sz w:val="24"/>
          <w:szCs w:val="24"/>
        </w:rPr>
      </w:pPr>
    </w:p>
    <w:p w:rsidR="0067354C" w:rsidRDefault="0067354C" w:rsidP="0067354C">
      <w:pPr>
        <w:autoSpaceDE w:val="0"/>
        <w:autoSpaceDN w:val="0"/>
        <w:adjustRightInd w:val="0"/>
        <w:spacing w:after="0" w:line="240" w:lineRule="auto"/>
        <w:rPr>
          <w:rFonts w:cs="Times New Roman"/>
          <w:color w:val="000000"/>
          <w:sz w:val="24"/>
          <w:szCs w:val="24"/>
        </w:rPr>
      </w:pPr>
    </w:p>
    <w:p w:rsidR="00EA1F07" w:rsidRPr="0067354C" w:rsidRDefault="00EA1F07" w:rsidP="0067354C">
      <w:pPr>
        <w:autoSpaceDE w:val="0"/>
        <w:autoSpaceDN w:val="0"/>
        <w:adjustRightInd w:val="0"/>
        <w:spacing w:after="0" w:line="240" w:lineRule="auto"/>
        <w:rPr>
          <w:rFonts w:cs="Times New Roman"/>
          <w:color w:val="000000"/>
          <w:sz w:val="24"/>
          <w:szCs w:val="24"/>
        </w:rPr>
      </w:pPr>
    </w:p>
    <w:p w:rsidR="0067354C" w:rsidRPr="0067354C" w:rsidRDefault="0067354C" w:rsidP="0067354C">
      <w:pPr>
        <w:autoSpaceDE w:val="0"/>
        <w:autoSpaceDN w:val="0"/>
        <w:adjustRightInd w:val="0"/>
        <w:spacing w:after="0" w:line="240" w:lineRule="auto"/>
        <w:rPr>
          <w:rFonts w:cs="Times New Roman"/>
          <w:color w:val="000000"/>
          <w:sz w:val="24"/>
          <w:szCs w:val="24"/>
        </w:rPr>
      </w:pPr>
    </w:p>
    <w:p w:rsidR="00EA1F07" w:rsidRPr="00433EA2" w:rsidRDefault="0067354C" w:rsidP="006209C1">
      <w:pPr>
        <w:numPr>
          <w:ilvl w:val="0"/>
          <w:numId w:val="6"/>
        </w:numPr>
        <w:autoSpaceDE w:val="0"/>
        <w:autoSpaceDN w:val="0"/>
        <w:adjustRightInd w:val="0"/>
        <w:spacing w:after="0" w:line="240" w:lineRule="auto"/>
        <w:rPr>
          <w:rFonts w:cs="Times New Roman"/>
          <w:color w:val="000000"/>
          <w:sz w:val="24"/>
          <w:szCs w:val="24"/>
        </w:rPr>
      </w:pPr>
      <w:r w:rsidRPr="0067354C">
        <w:rPr>
          <w:rFonts w:cs="Times New Roman"/>
          <w:color w:val="000000"/>
          <w:sz w:val="24"/>
          <w:szCs w:val="24"/>
        </w:rPr>
        <w:t xml:space="preserve">As part of the marketing of the film, the BFI made an interactive film called </w:t>
      </w:r>
      <w:r w:rsidRPr="0067354C">
        <w:rPr>
          <w:rFonts w:cs="Times New Roman"/>
          <w:i/>
          <w:color w:val="000000"/>
          <w:sz w:val="24"/>
          <w:szCs w:val="24"/>
        </w:rPr>
        <w:t xml:space="preserve">How to Make a Ken Loach </w:t>
      </w:r>
      <w:r w:rsidR="0042239F" w:rsidRPr="0067354C">
        <w:rPr>
          <w:rFonts w:cs="Times New Roman"/>
          <w:i/>
          <w:color w:val="000000"/>
          <w:sz w:val="24"/>
          <w:szCs w:val="24"/>
        </w:rPr>
        <w:t>Film</w:t>
      </w:r>
      <w:r w:rsidR="0042239F" w:rsidRPr="0067354C">
        <w:rPr>
          <w:rFonts w:cs="Times New Roman"/>
          <w:color w:val="000000"/>
          <w:sz w:val="24"/>
          <w:szCs w:val="24"/>
        </w:rPr>
        <w:t>, which</w:t>
      </w:r>
      <w:r w:rsidRPr="0067354C">
        <w:rPr>
          <w:rFonts w:cs="Times New Roman"/>
          <w:color w:val="000000"/>
          <w:sz w:val="24"/>
          <w:szCs w:val="24"/>
        </w:rPr>
        <w:t xml:space="preserve"> could be downloaded as an app and available on YouTube. Look at the link and consider who this would appeal to</w:t>
      </w:r>
      <w:r w:rsidR="0042239F">
        <w:rPr>
          <w:rFonts w:cs="Times New Roman"/>
          <w:color w:val="000000"/>
          <w:sz w:val="24"/>
          <w:szCs w:val="24"/>
        </w:rPr>
        <w:t>:</w:t>
      </w:r>
      <w:r w:rsidR="00EA1F07">
        <w:rPr>
          <w:rFonts w:cs="Times New Roman"/>
          <w:color w:val="0563C1" w:themeColor="hyperlink"/>
          <w:sz w:val="24"/>
          <w:szCs w:val="24"/>
          <w:u w:val="single"/>
        </w:rPr>
        <w:t xml:space="preserve"> </w:t>
      </w:r>
      <w:hyperlink r:id="rId27" w:history="1">
        <w:r w:rsidR="00433EA2" w:rsidRPr="004843D8">
          <w:rPr>
            <w:rStyle w:val="Hyperlink"/>
            <w:rFonts w:cs="Times New Roman"/>
            <w:sz w:val="24"/>
            <w:szCs w:val="24"/>
          </w:rPr>
          <w:t>https://www.bing.com/videos/search?q=youtube+how+to+make+a+ken+loach+film&amp;&amp;view=detail&amp;mid=290E0C58009C8793C8BD290E0C58009C8793C8BD&amp;&amp;FORM=VRDGAR</w:t>
        </w:r>
      </w:hyperlink>
    </w:p>
    <w:p w:rsidR="00433EA2" w:rsidRDefault="00433EA2" w:rsidP="00433EA2">
      <w:pPr>
        <w:autoSpaceDE w:val="0"/>
        <w:autoSpaceDN w:val="0"/>
        <w:adjustRightInd w:val="0"/>
        <w:spacing w:after="0" w:line="240" w:lineRule="auto"/>
        <w:rPr>
          <w:rFonts w:cs="Times New Roman"/>
          <w:color w:val="0563C1" w:themeColor="hyperlink"/>
          <w:sz w:val="24"/>
          <w:szCs w:val="24"/>
          <w:u w:val="single"/>
        </w:rPr>
      </w:pPr>
    </w:p>
    <w:p w:rsidR="0067354C" w:rsidRPr="0067354C" w:rsidRDefault="0067354C" w:rsidP="00433EA2">
      <w:pPr>
        <w:autoSpaceDE w:val="0"/>
        <w:autoSpaceDN w:val="0"/>
        <w:adjustRightInd w:val="0"/>
        <w:spacing w:after="0" w:line="240" w:lineRule="auto"/>
        <w:rPr>
          <w:rFonts w:cs="Times New Roman"/>
          <w:color w:val="000000"/>
          <w:sz w:val="24"/>
          <w:szCs w:val="24"/>
        </w:rPr>
      </w:pPr>
    </w:p>
    <w:p w:rsidR="009165AF" w:rsidRDefault="009165AF" w:rsidP="00261117"/>
    <w:p w:rsidR="009165AF" w:rsidRDefault="009165AF" w:rsidP="00261117"/>
    <w:p w:rsidR="00261117" w:rsidRPr="00DF326A" w:rsidRDefault="00261117" w:rsidP="00261117">
      <w:pPr>
        <w:pStyle w:val="Default"/>
        <w:rPr>
          <w:rFonts w:asciiTheme="minorHAnsi" w:hAnsiTheme="minorHAnsi" w:cs="Times New Roman"/>
          <w:u w:val="single"/>
        </w:rPr>
      </w:pPr>
      <w:r w:rsidRPr="00DF326A">
        <w:rPr>
          <w:rFonts w:asciiTheme="minorHAnsi" w:hAnsiTheme="minorHAnsi"/>
          <w:b/>
          <w:sz w:val="32"/>
          <w:szCs w:val="32"/>
          <w:u w:val="single"/>
        </w:rPr>
        <w:t>EXHIBITION</w:t>
      </w:r>
    </w:p>
    <w:p w:rsidR="00836292" w:rsidRDefault="00836292" w:rsidP="00261117">
      <w:pPr>
        <w:autoSpaceDE w:val="0"/>
        <w:autoSpaceDN w:val="0"/>
        <w:adjustRightInd w:val="0"/>
        <w:spacing w:after="0" w:line="240" w:lineRule="auto"/>
        <w:rPr>
          <w:rFonts w:cs="Times New Roman"/>
          <w:color w:val="000000"/>
          <w:sz w:val="23"/>
          <w:szCs w:val="23"/>
        </w:rPr>
      </w:pPr>
    </w:p>
    <w:p w:rsidR="00261117" w:rsidRPr="00836292" w:rsidRDefault="008520F2" w:rsidP="00836292">
      <w:pPr>
        <w:pStyle w:val="ListParagraph"/>
        <w:numPr>
          <w:ilvl w:val="0"/>
          <w:numId w:val="27"/>
        </w:numPr>
        <w:autoSpaceDE w:val="0"/>
        <w:autoSpaceDN w:val="0"/>
        <w:adjustRightInd w:val="0"/>
        <w:spacing w:after="0" w:line="240" w:lineRule="auto"/>
        <w:rPr>
          <w:rStyle w:val="Hyperlink"/>
          <w:rFonts w:ascii="Calibri" w:hAnsi="Calibri"/>
        </w:rPr>
      </w:pPr>
      <w:r w:rsidRPr="008520F2">
        <w:rPr>
          <w:rStyle w:val="Hyperlink"/>
          <w:rFonts w:cs="Times New Roman"/>
          <w:noProof/>
          <w:color w:val="000000"/>
          <w:sz w:val="23"/>
          <w:szCs w:val="23"/>
          <w:u w:val="none"/>
          <w:lang w:eastAsia="en-GB"/>
        </w:rPr>
        <mc:AlternateContent>
          <mc:Choice Requires="wps">
            <w:drawing>
              <wp:anchor distT="45720" distB="45720" distL="114300" distR="114300" simplePos="0" relativeHeight="251661312" behindDoc="0" locked="0" layoutInCell="1" allowOverlap="1">
                <wp:simplePos x="0" y="0"/>
                <wp:positionH relativeFrom="column">
                  <wp:posOffset>161925</wp:posOffset>
                </wp:positionH>
                <wp:positionV relativeFrom="paragraph">
                  <wp:posOffset>1059180</wp:posOffset>
                </wp:positionV>
                <wp:extent cx="5438775" cy="25050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2505075"/>
                        </a:xfrm>
                        <a:prstGeom prst="rect">
                          <a:avLst/>
                        </a:prstGeom>
                        <a:solidFill>
                          <a:srgbClr val="FFFFFF"/>
                        </a:solidFill>
                        <a:ln w="9525">
                          <a:solidFill>
                            <a:srgbClr val="FF0000"/>
                          </a:solidFill>
                          <a:miter lim="800000"/>
                          <a:headEnd/>
                          <a:tailEnd/>
                        </a:ln>
                      </wps:spPr>
                      <wps:txbx>
                        <w:txbxContent>
                          <w:p w:rsidR="006209C1" w:rsidRDefault="006209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2.75pt;margin-top:83.4pt;width:428.25pt;height:197.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" strokecolor="red">
                <v:textbox>
                  <w:txbxContent>
                    <w:p w:rsidR="006209C1" w:rsidRDefault="006209C1"/>
                  </w:txbxContent>
                </v:textbox>
                <w10:wrap type="square"/>
              </v:shape>
            </w:pict>
          </mc:Fallback>
        </mc:AlternateContent>
      </w:r>
      <w:r w:rsidR="00261117" w:rsidRPr="00836292">
        <w:rPr>
          <w:rFonts w:cs="Times New Roman"/>
          <w:color w:val="000000"/>
          <w:sz w:val="23"/>
          <w:szCs w:val="23"/>
        </w:rPr>
        <w:t xml:space="preserve">The film was </w:t>
      </w:r>
      <w:r w:rsidR="00261117" w:rsidRPr="00836292">
        <w:rPr>
          <w:rFonts w:cs="Times New Roman"/>
          <w:b/>
          <w:bCs/>
          <w:color w:val="000000"/>
          <w:sz w:val="23"/>
          <w:szCs w:val="23"/>
        </w:rPr>
        <w:t xml:space="preserve">exhibited </w:t>
      </w:r>
      <w:r w:rsidR="00261117" w:rsidRPr="00836292">
        <w:rPr>
          <w:rFonts w:cs="Times New Roman"/>
          <w:color w:val="000000"/>
          <w:sz w:val="23"/>
          <w:szCs w:val="23"/>
        </w:rPr>
        <w:t xml:space="preserve">at various film festivals and received a </w:t>
      </w:r>
      <w:r w:rsidR="00261117" w:rsidRPr="00836292">
        <w:rPr>
          <w:rFonts w:cs="Times New Roman"/>
          <w:b/>
          <w:bCs/>
          <w:color w:val="000000"/>
          <w:sz w:val="23"/>
          <w:szCs w:val="23"/>
        </w:rPr>
        <w:t xml:space="preserve">theatrical release </w:t>
      </w:r>
      <w:r w:rsidR="00261117" w:rsidRPr="00836292">
        <w:rPr>
          <w:rFonts w:cs="Times New Roman"/>
          <w:color w:val="000000"/>
          <w:sz w:val="23"/>
          <w:szCs w:val="23"/>
        </w:rPr>
        <w:t>in Britain (UK opening weekend 94 cinemas). Read this article to see how well it did against other releases in the same week</w:t>
      </w:r>
      <w:r w:rsidRPr="00836292">
        <w:rPr>
          <w:rFonts w:cs="Times New Roman"/>
          <w:color w:val="000000"/>
          <w:sz w:val="23"/>
          <w:szCs w:val="23"/>
        </w:rPr>
        <w:t xml:space="preserve"> and make notes in the box below</w:t>
      </w:r>
      <w:r w:rsidR="00261117" w:rsidRPr="00836292">
        <w:rPr>
          <w:rFonts w:cs="Times New Roman"/>
          <w:color w:val="000000"/>
          <w:sz w:val="23"/>
          <w:szCs w:val="23"/>
        </w:rPr>
        <w:t xml:space="preserve">. </w:t>
      </w:r>
      <w:hyperlink r:id="rId28" w:history="1">
        <w:r w:rsidR="00261117" w:rsidRPr="00836292">
          <w:rPr>
            <w:rStyle w:val="Hyperlink"/>
            <w:rFonts w:ascii="Calibri" w:hAnsi="Calibri"/>
          </w:rPr>
          <w:t>https://www.theguardian.com/film/2016/oct/25/i-daniel-blake-ken-loach-uk-box-office-trolls-top-spot</w:t>
        </w:r>
      </w:hyperlink>
      <w:r w:rsidRPr="00836292">
        <w:rPr>
          <w:rStyle w:val="Hyperlink"/>
          <w:rFonts w:ascii="Calibri" w:hAnsi="Calibri"/>
        </w:rPr>
        <w:t xml:space="preserve"> </w:t>
      </w:r>
    </w:p>
    <w:p w:rsidR="008520F2" w:rsidRDefault="008520F2" w:rsidP="00261117">
      <w:pPr>
        <w:autoSpaceDE w:val="0"/>
        <w:autoSpaceDN w:val="0"/>
        <w:adjustRightInd w:val="0"/>
        <w:spacing w:after="0" w:line="240" w:lineRule="auto"/>
        <w:rPr>
          <w:rStyle w:val="Hyperlink"/>
          <w:rFonts w:ascii="Calibri" w:hAnsi="Calibri"/>
        </w:rPr>
      </w:pPr>
    </w:p>
    <w:p w:rsidR="00503EBF" w:rsidRPr="00836292" w:rsidRDefault="00261117" w:rsidP="0042239F">
      <w:pPr>
        <w:pStyle w:val="ListParagraph"/>
        <w:numPr>
          <w:ilvl w:val="0"/>
          <w:numId w:val="27"/>
        </w:numPr>
        <w:autoSpaceDE w:val="0"/>
        <w:autoSpaceDN w:val="0"/>
        <w:adjustRightInd w:val="0"/>
        <w:spacing w:line="240" w:lineRule="auto"/>
        <w:rPr>
          <w:rFonts w:cs="Times New Roman"/>
          <w:b/>
          <w:bCs/>
          <w:i/>
          <w:color w:val="000000"/>
          <w:sz w:val="23"/>
          <w:szCs w:val="23"/>
        </w:rPr>
      </w:pPr>
      <w:r w:rsidRPr="00836292">
        <w:rPr>
          <w:rFonts w:cs="Times New Roman"/>
          <w:color w:val="000000"/>
          <w:sz w:val="23"/>
          <w:szCs w:val="23"/>
        </w:rPr>
        <w:t xml:space="preserve">The film was also released in various other countries (including France, Spain, Brazil and Japan) together with a very limited release – 12 cinemas – in the USA. It was later </w:t>
      </w:r>
      <w:r w:rsidRPr="00836292">
        <w:rPr>
          <w:rFonts w:cs="Times New Roman"/>
          <w:color w:val="000000"/>
          <w:sz w:val="23"/>
          <w:szCs w:val="23"/>
        </w:rPr>
        <w:lastRenderedPageBreak/>
        <w:t xml:space="preserve">released on </w:t>
      </w:r>
      <w:r w:rsidRPr="00836292">
        <w:rPr>
          <w:rFonts w:cs="Times New Roman"/>
          <w:b/>
          <w:bCs/>
          <w:color w:val="000000"/>
          <w:sz w:val="23"/>
          <w:szCs w:val="23"/>
        </w:rPr>
        <w:t xml:space="preserve">digital download </w:t>
      </w:r>
      <w:r w:rsidRPr="00836292">
        <w:rPr>
          <w:rFonts w:cs="Times New Roman"/>
          <w:color w:val="000000"/>
          <w:sz w:val="23"/>
          <w:szCs w:val="23"/>
        </w:rPr>
        <w:t xml:space="preserve">and </w:t>
      </w:r>
      <w:r w:rsidRPr="00836292">
        <w:rPr>
          <w:rFonts w:cs="Times New Roman"/>
          <w:b/>
          <w:bCs/>
          <w:color w:val="000000"/>
          <w:sz w:val="23"/>
          <w:szCs w:val="23"/>
        </w:rPr>
        <w:t xml:space="preserve">DVD/Blu-ray in </w:t>
      </w:r>
      <w:r w:rsidRPr="00836292">
        <w:rPr>
          <w:rFonts w:cs="Times New Roman"/>
          <w:bCs/>
          <w:color w:val="000000"/>
          <w:sz w:val="23"/>
          <w:szCs w:val="23"/>
        </w:rPr>
        <w:t>February 2017.</w:t>
      </w:r>
      <w:r w:rsidRPr="00836292">
        <w:rPr>
          <w:rFonts w:cs="Times New Roman"/>
          <w:b/>
          <w:bCs/>
          <w:color w:val="000000"/>
          <w:sz w:val="23"/>
          <w:szCs w:val="23"/>
        </w:rPr>
        <w:t xml:space="preserve"> </w:t>
      </w:r>
      <w:r w:rsidR="00694EE0" w:rsidRPr="00836292">
        <w:rPr>
          <w:rFonts w:cs="Times New Roman"/>
          <w:b/>
          <w:bCs/>
          <w:i/>
          <w:color w:val="000000"/>
          <w:sz w:val="23"/>
          <w:szCs w:val="23"/>
        </w:rPr>
        <w:t>Why do you think it was not widely distributed in the US?</w:t>
      </w:r>
    </w:p>
    <w:p w:rsidR="00261117" w:rsidRPr="00625A45" w:rsidRDefault="00261117" w:rsidP="00261117">
      <w:pPr>
        <w:autoSpaceDE w:val="0"/>
        <w:autoSpaceDN w:val="0"/>
        <w:adjustRightInd w:val="0"/>
        <w:spacing w:after="0" w:line="240" w:lineRule="auto"/>
        <w:rPr>
          <w:rFonts w:cs="Times New Roman"/>
          <w:color w:val="000000"/>
          <w:sz w:val="23"/>
          <w:szCs w:val="23"/>
        </w:rPr>
      </w:pPr>
    </w:p>
    <w:p w:rsidR="00EA1F07" w:rsidRDefault="00EA1F07" w:rsidP="00B146C7">
      <w:pPr>
        <w:autoSpaceDE w:val="0"/>
        <w:autoSpaceDN w:val="0"/>
        <w:adjustRightInd w:val="0"/>
        <w:spacing w:after="0" w:line="240" w:lineRule="auto"/>
        <w:rPr>
          <w:b/>
          <w:bCs/>
          <w:sz w:val="24"/>
          <w:szCs w:val="24"/>
        </w:rPr>
      </w:pPr>
    </w:p>
    <w:p w:rsidR="00B146C7" w:rsidRPr="00DF326A" w:rsidRDefault="00B146C7" w:rsidP="00B146C7">
      <w:pPr>
        <w:autoSpaceDE w:val="0"/>
        <w:autoSpaceDN w:val="0"/>
        <w:adjustRightInd w:val="0"/>
        <w:spacing w:after="0" w:line="240" w:lineRule="auto"/>
        <w:rPr>
          <w:b/>
          <w:bCs/>
          <w:sz w:val="32"/>
          <w:szCs w:val="32"/>
          <w:u w:val="single"/>
        </w:rPr>
      </w:pPr>
      <w:r w:rsidRPr="00DF326A">
        <w:rPr>
          <w:b/>
          <w:bCs/>
          <w:sz w:val="32"/>
          <w:szCs w:val="32"/>
          <w:u w:val="single"/>
        </w:rPr>
        <w:t xml:space="preserve">REGULATION </w:t>
      </w:r>
    </w:p>
    <w:p w:rsidR="00B146C7" w:rsidRDefault="000E2813" w:rsidP="00B146C7">
      <w:pPr>
        <w:autoSpaceDE w:val="0"/>
        <w:autoSpaceDN w:val="0"/>
        <w:adjustRightInd w:val="0"/>
        <w:spacing w:after="0" w:line="240" w:lineRule="auto"/>
        <w:rPr>
          <w:bCs/>
        </w:rPr>
      </w:pPr>
      <w:r w:rsidRPr="00B146C7">
        <w:rPr>
          <w:bCs/>
          <w:noProof/>
          <w:lang w:eastAsia="en-GB"/>
        </w:rPr>
        <mc:AlternateContent>
          <mc:Choice Requires="wps">
            <w:drawing>
              <wp:anchor distT="45720" distB="45720" distL="114300" distR="114300" simplePos="0" relativeHeight="251671552" behindDoc="0" locked="0" layoutInCell="1" allowOverlap="1" wp14:anchorId="349E30EC" wp14:editId="33C7AE8B">
                <wp:simplePos x="0" y="0"/>
                <wp:positionH relativeFrom="margin">
                  <wp:align>left</wp:align>
                </wp:positionH>
                <wp:positionV relativeFrom="paragraph">
                  <wp:posOffset>512445</wp:posOffset>
                </wp:positionV>
                <wp:extent cx="5648325" cy="3076575"/>
                <wp:effectExtent l="0" t="0" r="2857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3076575"/>
                        </a:xfrm>
                        <a:prstGeom prst="rect">
                          <a:avLst/>
                        </a:prstGeom>
                        <a:solidFill>
                          <a:schemeClr val="accent2">
                            <a:lumMod val="20000"/>
                            <a:lumOff val="80000"/>
                          </a:schemeClr>
                        </a:solidFill>
                        <a:ln w="9525">
                          <a:solidFill>
                            <a:srgbClr val="000000"/>
                          </a:solidFill>
                          <a:miter lim="800000"/>
                          <a:headEnd/>
                          <a:tailEnd/>
                        </a:ln>
                      </wps:spPr>
                      <wps:txbx>
                        <w:txbxContent>
                          <w:p w:rsidR="006209C1" w:rsidRDefault="006209C1" w:rsidP="00B146C7"/>
                          <w:p w:rsidR="006209C1" w:rsidRPr="00B146C7" w:rsidRDefault="006209C1" w:rsidP="00B146C7">
                            <w:pPr>
                              <w:rPr>
                                <w:i/>
                              </w:rPr>
                            </w:pPr>
                            <w:r w:rsidRPr="00B146C7">
                              <w:rPr>
                                <w:i/>
                              </w:rPr>
                              <w:t>I, DANIEL BLAKE is a British drama in which a 59-year-old joiner, unable to work due to a recent heart attack, befriends a young single mother as they both struggle with the red tape of the British benefits system.</w:t>
                            </w:r>
                          </w:p>
                          <w:p w:rsidR="006209C1" w:rsidRDefault="006209C1" w:rsidP="00B146C7"/>
                          <w:p w:rsidR="006209C1" w:rsidRDefault="006209C1" w:rsidP="00B146C7">
                            <w:r w:rsidRPr="00B146C7">
                              <w:rPr>
                                <w:b/>
                              </w:rPr>
                              <w:t>Language</w:t>
                            </w:r>
                            <w:r>
                              <w:t xml:space="preserve"> - There is infrequent use of very strong language ('c**t'), as well as more frequent use of strong language ('f**k'). Milder terms include 'bastard', 'bullshit, 'wanker', and 'twats'.</w:t>
                            </w:r>
                          </w:p>
                          <w:p w:rsidR="006209C1" w:rsidRDefault="006209C1" w:rsidP="00B146C7">
                            <w:r>
                              <w:t xml:space="preserve">Other issues include </w:t>
                            </w:r>
                            <w:r w:rsidRPr="00B146C7">
                              <w:rPr>
                                <w:b/>
                              </w:rPr>
                              <w:t>visual and verbal references to prostitution</w:t>
                            </w:r>
                            <w:r>
                              <w:t>.</w:t>
                            </w:r>
                          </w:p>
                          <w:p w:rsidR="006209C1" w:rsidRDefault="006209C1" w:rsidP="00B146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E30EC" id="_x0000_s1030" type="#_x0000_t202" style="position:absolute;margin-left:0;margin-top:40.35pt;width:444.75pt;height:242.2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" fillcolor="#fbe4d5 [661]">
                <v:textbox>
                  <w:txbxContent>
                    <w:p w:rsidR="006209C1" w:rsidRDefault="006209C1" w:rsidP="00B146C7"/>
                    <w:p w:rsidR="006209C1" w:rsidRPr="00B146C7" w:rsidRDefault="006209C1" w:rsidP="00B146C7">
                      <w:pPr>
                        <w:rPr>
                          <w:i/>
                        </w:rPr>
                      </w:pPr>
                      <w:r w:rsidRPr="00B146C7">
                        <w:rPr>
                          <w:i/>
                        </w:rPr>
                        <w:t>I, DANIEL BLAKE is a British drama in which a 59-year-old joiner, unable to work due to a recent heart attack, befriends a young single mother as they both struggle with the red tape of the British benefits system.</w:t>
                      </w:r>
                    </w:p>
                    <w:p w:rsidR="006209C1" w:rsidRDefault="006209C1" w:rsidP="00B146C7"/>
                    <w:p w:rsidR="006209C1" w:rsidRDefault="006209C1" w:rsidP="00B146C7">
                      <w:r w:rsidRPr="00B146C7">
                        <w:rPr>
                          <w:b/>
                        </w:rPr>
                        <w:t>Language</w:t>
                      </w:r>
                      <w:r>
                        <w:t xml:space="preserve"> - There is infrequent use of very strong language ('c**t'), as well as more frequent use of strong language ('f**k'). Milder terms include 'bastard', 'bullshit, 'wanker', and 'twats'.</w:t>
                      </w:r>
                    </w:p>
                    <w:p w:rsidR="006209C1" w:rsidRDefault="006209C1" w:rsidP="00B146C7">
                      <w:r>
                        <w:t xml:space="preserve">Other issues include </w:t>
                      </w:r>
                      <w:r w:rsidRPr="00B146C7">
                        <w:rPr>
                          <w:b/>
                        </w:rPr>
                        <w:t>visual and verbal references to prostitution</w:t>
                      </w:r>
                      <w:r>
                        <w:t>.</w:t>
                      </w:r>
                    </w:p>
                    <w:p w:rsidR="006209C1" w:rsidRDefault="006209C1" w:rsidP="00B146C7"/>
                  </w:txbxContent>
                </v:textbox>
                <w10:wrap type="square" anchorx="margin"/>
              </v:shape>
            </w:pict>
          </mc:Fallback>
        </mc:AlternateContent>
      </w:r>
      <w:r w:rsidR="00B146C7" w:rsidRPr="00694EE0">
        <w:rPr>
          <w:bCs/>
        </w:rPr>
        <w:t xml:space="preserve">The following is from the BBFC’s </w:t>
      </w:r>
      <w:r w:rsidR="00B146C7" w:rsidRPr="00694EE0">
        <w:rPr>
          <w:b/>
          <w:bCs/>
        </w:rPr>
        <w:t>Insight</w:t>
      </w:r>
      <w:r w:rsidR="00B146C7" w:rsidRPr="00694EE0">
        <w:rPr>
          <w:bCs/>
        </w:rPr>
        <w:t xml:space="preserve"> feature, which outlines why </w:t>
      </w:r>
      <w:r w:rsidR="00B146C7" w:rsidRPr="00694EE0">
        <w:rPr>
          <w:bCs/>
          <w:i/>
        </w:rPr>
        <w:t xml:space="preserve">I, Daniel Blake </w:t>
      </w:r>
      <w:r w:rsidR="00B146C7" w:rsidRPr="00694EE0">
        <w:rPr>
          <w:bCs/>
        </w:rPr>
        <w:t>received a 15 certificate.</w:t>
      </w:r>
    </w:p>
    <w:p w:rsidR="00B146C7" w:rsidRDefault="00B146C7" w:rsidP="001A6CB7">
      <w:pPr>
        <w:autoSpaceDE w:val="0"/>
        <w:autoSpaceDN w:val="0"/>
        <w:adjustRightInd w:val="0"/>
        <w:spacing w:after="0" w:line="240" w:lineRule="auto"/>
        <w:rPr>
          <w:b/>
          <w:bCs/>
          <w:sz w:val="32"/>
          <w:szCs w:val="32"/>
          <w:u w:val="single"/>
        </w:rPr>
      </w:pPr>
    </w:p>
    <w:p w:rsidR="00B146C7" w:rsidRPr="000E2813" w:rsidRDefault="000E2813" w:rsidP="00B146C7">
      <w:pPr>
        <w:spacing w:before="100" w:beforeAutospacing="1" w:after="168" w:line="240" w:lineRule="auto"/>
        <w:rPr>
          <w:rFonts w:eastAsia="Times New Roman" w:cstheme="minorHAnsi"/>
          <w:lang w:eastAsia="en-GB"/>
        </w:rPr>
      </w:pPr>
      <w:r w:rsidRPr="000E2813">
        <w:rPr>
          <w:rFonts w:eastAsia="Times New Roman" w:cstheme="minorHAnsi"/>
          <w:b/>
          <w:lang w:eastAsia="en-GB"/>
        </w:rPr>
        <w:t xml:space="preserve">Task: </w:t>
      </w:r>
      <w:r w:rsidRPr="000E2813">
        <w:rPr>
          <w:rFonts w:eastAsia="Times New Roman" w:cstheme="minorHAnsi"/>
          <w:lang w:eastAsia="en-GB"/>
        </w:rPr>
        <w:t xml:space="preserve">Look at the BBFC Guidelines </w:t>
      </w:r>
      <w:hyperlink r:id="rId29" w:history="1">
        <w:r w:rsidRPr="00102BE3">
          <w:rPr>
            <w:rStyle w:val="Hyperlink"/>
            <w:rFonts w:eastAsia="Times New Roman" w:cstheme="minorHAnsi"/>
            <w:lang w:eastAsia="en-GB"/>
          </w:rPr>
          <w:t>http://www.bbfc.co.uk/what-classification/15</w:t>
        </w:r>
      </w:hyperlink>
      <w:r>
        <w:rPr>
          <w:rFonts w:eastAsia="Times New Roman" w:cstheme="minorHAnsi"/>
          <w:lang w:eastAsia="en-GB"/>
        </w:rPr>
        <w:t xml:space="preserve"> </w:t>
      </w:r>
      <w:r w:rsidRPr="000E2813">
        <w:rPr>
          <w:rFonts w:eastAsia="Times New Roman" w:cstheme="minorHAnsi"/>
          <w:lang w:eastAsia="en-GB"/>
        </w:rPr>
        <w:t xml:space="preserve">for a 15 certificate film. Does </w:t>
      </w:r>
      <w:r w:rsidRPr="000E2813">
        <w:rPr>
          <w:rFonts w:eastAsia="Times New Roman" w:cstheme="minorHAnsi"/>
          <w:i/>
          <w:lang w:eastAsia="en-GB"/>
        </w:rPr>
        <w:t>I, Daniel Blake</w:t>
      </w:r>
      <w:r w:rsidRPr="000E2813">
        <w:rPr>
          <w:rFonts w:eastAsia="Times New Roman" w:cstheme="minorHAnsi"/>
          <w:lang w:eastAsia="en-GB"/>
        </w:rPr>
        <w:t xml:space="preserve"> sit comfortably within these Guidelines? How doe</w:t>
      </w:r>
      <w:r>
        <w:rPr>
          <w:rFonts w:eastAsia="Times New Roman" w:cstheme="minorHAnsi"/>
          <w:lang w:eastAsia="en-GB"/>
        </w:rPr>
        <w:t xml:space="preserve">s the decision compare to that </w:t>
      </w:r>
      <w:r w:rsidRPr="000E2813">
        <w:rPr>
          <w:rFonts w:eastAsia="Times New Roman" w:cstheme="minorHAnsi"/>
          <w:lang w:eastAsia="en-GB"/>
        </w:rPr>
        <w:t>f</w:t>
      </w:r>
      <w:r>
        <w:rPr>
          <w:rFonts w:eastAsia="Times New Roman" w:cstheme="minorHAnsi"/>
          <w:lang w:eastAsia="en-GB"/>
        </w:rPr>
        <w:t>or</w:t>
      </w:r>
      <w:r w:rsidRPr="000E2813">
        <w:rPr>
          <w:rFonts w:eastAsia="Times New Roman" w:cstheme="minorHAnsi"/>
          <w:lang w:eastAsia="en-GB"/>
        </w:rPr>
        <w:t xml:space="preserve"> </w:t>
      </w:r>
      <w:r w:rsidRPr="000E2813">
        <w:rPr>
          <w:rFonts w:eastAsia="Times New Roman" w:cstheme="minorHAnsi"/>
          <w:i/>
          <w:lang w:eastAsia="en-GB"/>
        </w:rPr>
        <w:t>Black Panther</w:t>
      </w:r>
      <w:r w:rsidRPr="000E2813">
        <w:rPr>
          <w:rFonts w:eastAsia="Times New Roman" w:cstheme="minorHAnsi"/>
          <w:lang w:eastAsia="en-GB"/>
        </w:rPr>
        <w:t>?</w:t>
      </w:r>
    </w:p>
    <w:p w:rsidR="00B146C7" w:rsidRPr="00B146C7" w:rsidRDefault="00B146C7" w:rsidP="00B146C7">
      <w:pPr>
        <w:spacing w:before="100" w:beforeAutospacing="1" w:after="168" w:line="240" w:lineRule="auto"/>
        <w:rPr>
          <w:rFonts w:eastAsia="Times New Roman" w:cstheme="minorHAnsi"/>
          <w:lang w:eastAsia="en-GB"/>
        </w:rPr>
      </w:pPr>
      <w:r w:rsidRPr="00836292">
        <w:rPr>
          <w:b/>
          <w:bCs/>
          <w:noProof/>
          <w:sz w:val="28"/>
          <w:szCs w:val="28"/>
          <w:u w:val="single"/>
          <w:lang w:eastAsia="en-GB"/>
        </w:rPr>
        <w:lastRenderedPageBreak/>
        <mc:AlternateContent>
          <mc:Choice Requires="wps">
            <w:drawing>
              <wp:anchor distT="45720" distB="45720" distL="114300" distR="114300" simplePos="0" relativeHeight="251669504" behindDoc="0" locked="0" layoutInCell="1" allowOverlap="1" wp14:anchorId="4F4C4BE4" wp14:editId="3D083CC6">
                <wp:simplePos x="0" y="0"/>
                <wp:positionH relativeFrom="margin">
                  <wp:align>right</wp:align>
                </wp:positionH>
                <wp:positionV relativeFrom="paragraph">
                  <wp:posOffset>302260</wp:posOffset>
                </wp:positionV>
                <wp:extent cx="5943600" cy="1404620"/>
                <wp:effectExtent l="0" t="0" r="19050" b="1333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rgbClr val="FFFFFF"/>
                        </a:solidFill>
                        <a:ln w="9525">
                          <a:solidFill>
                            <a:srgbClr val="FF0000"/>
                          </a:solidFill>
                          <a:miter lim="800000"/>
                          <a:headEnd/>
                          <a:tailEnd/>
                        </a:ln>
                      </wps:spPr>
                      <wps:txbx>
                        <w:txbxContent>
                          <w:p w:rsidR="006209C1" w:rsidRPr="000D637A" w:rsidRDefault="006209C1" w:rsidP="00B146C7">
                            <w:pPr>
                              <w:rPr>
                                <w:b/>
                                <w:bCs/>
                                <w:sz w:val="28"/>
                                <w:szCs w:val="28"/>
                                <w:u w:val="single"/>
                                <w:lang w:val="en-US"/>
                              </w:rPr>
                            </w:pPr>
                            <w:r w:rsidRPr="000D637A">
                              <w:rPr>
                                <w:b/>
                                <w:bCs/>
                                <w:sz w:val="28"/>
                                <w:szCs w:val="28"/>
                                <w:u w:val="single"/>
                                <w:lang w:val="en-US"/>
                              </w:rPr>
                              <w:t>THEORETICAL CONTEXT</w:t>
                            </w:r>
                          </w:p>
                          <w:p w:rsidR="006209C1" w:rsidRPr="0003479E" w:rsidRDefault="006209C1" w:rsidP="00B146C7">
                            <w:pPr>
                              <w:rPr>
                                <w:b/>
                                <w:bCs/>
                                <w:sz w:val="28"/>
                                <w:szCs w:val="28"/>
                                <w:lang w:val="en-US"/>
                              </w:rPr>
                            </w:pPr>
                            <w:r w:rsidRPr="0003479E">
                              <w:rPr>
                                <w:b/>
                                <w:bCs/>
                                <w:sz w:val="28"/>
                                <w:szCs w:val="28"/>
                                <w:lang w:val="en-US"/>
                              </w:rPr>
                              <w:t>REGULATION – Livingstone &amp; Lunt</w:t>
                            </w:r>
                          </w:p>
                          <w:p w:rsidR="006209C1" w:rsidRPr="0003479E" w:rsidRDefault="006209C1" w:rsidP="00B146C7">
                            <w:pPr>
                              <w:rPr>
                                <w:bCs/>
                                <w:sz w:val="24"/>
                                <w:szCs w:val="24"/>
                              </w:rPr>
                            </w:pPr>
                            <w:r w:rsidRPr="0003479E">
                              <w:rPr>
                                <w:bCs/>
                                <w:sz w:val="24"/>
                                <w:szCs w:val="24"/>
                                <w:lang w:val="en-US"/>
                              </w:rPr>
                              <w:t>It could be argued that UK re</w:t>
                            </w:r>
                            <w:r>
                              <w:rPr>
                                <w:bCs/>
                                <w:sz w:val="24"/>
                                <w:szCs w:val="24"/>
                                <w:lang w:val="en-US"/>
                              </w:rPr>
                              <w:t>gulation policy (the BBFC) is driven by a conflict</w:t>
                            </w:r>
                            <w:r w:rsidRPr="0003479E">
                              <w:rPr>
                                <w:bCs/>
                                <w:sz w:val="24"/>
                                <w:szCs w:val="24"/>
                                <w:lang w:val="en-US"/>
                              </w:rPr>
                              <w:t xml:space="preserve"> to ‘protect’ </w:t>
                            </w:r>
                            <w:r>
                              <w:rPr>
                                <w:bCs/>
                                <w:sz w:val="24"/>
                                <w:szCs w:val="24"/>
                                <w:lang w:val="en-US"/>
                              </w:rPr>
                              <w:t xml:space="preserve">the public </w:t>
                            </w:r>
                            <w:r w:rsidRPr="0003479E">
                              <w:rPr>
                                <w:bCs/>
                                <w:sz w:val="24"/>
                                <w:szCs w:val="24"/>
                                <w:lang w:val="en-US"/>
                              </w:rPr>
                              <w:t>from harm</w:t>
                            </w:r>
                            <w:r>
                              <w:rPr>
                                <w:bCs/>
                                <w:sz w:val="24"/>
                                <w:szCs w:val="24"/>
                                <w:lang w:val="en-US"/>
                              </w:rPr>
                              <w:t>ful content</w:t>
                            </w:r>
                            <w:r w:rsidRPr="0003479E">
                              <w:rPr>
                                <w:bCs/>
                                <w:sz w:val="24"/>
                                <w:szCs w:val="24"/>
                                <w:lang w:val="en-US"/>
                              </w:rPr>
                              <w:t xml:space="preserve"> but also allow diversity/choice. </w:t>
                            </w:r>
                          </w:p>
                          <w:p w:rsidR="006209C1" w:rsidRDefault="006209C1" w:rsidP="00B146C7">
                            <w:pPr>
                              <w:rPr>
                                <w:bCs/>
                                <w:sz w:val="24"/>
                                <w:szCs w:val="24"/>
                                <w:lang w:val="en-US"/>
                              </w:rPr>
                            </w:pPr>
                            <w:r>
                              <w:rPr>
                                <w:bCs/>
                                <w:sz w:val="24"/>
                                <w:szCs w:val="24"/>
                              </w:rPr>
                              <w:t xml:space="preserve">There is a </w:t>
                            </w:r>
                            <w:r w:rsidRPr="0003479E">
                              <w:rPr>
                                <w:bCs/>
                                <w:sz w:val="24"/>
                                <w:szCs w:val="24"/>
                              </w:rPr>
                              <w:t>need for the film industry to appeal to contemporary audi</w:t>
                            </w:r>
                            <w:r>
                              <w:rPr>
                                <w:bCs/>
                                <w:sz w:val="24"/>
                                <w:szCs w:val="24"/>
                              </w:rPr>
                              <w:t xml:space="preserve">ences through stronger material. </w:t>
                            </w:r>
                            <w:proofErr w:type="spellStart"/>
                            <w:r w:rsidRPr="008F3C21">
                              <w:rPr>
                                <w:b/>
                                <w:bCs/>
                                <w:sz w:val="24"/>
                                <w:szCs w:val="24"/>
                                <w:lang w:val="en-US"/>
                              </w:rPr>
                              <w:t>Desensitisation</w:t>
                            </w:r>
                            <w:proofErr w:type="spellEnd"/>
                            <w:r>
                              <w:rPr>
                                <w:bCs/>
                                <w:sz w:val="24"/>
                                <w:szCs w:val="24"/>
                                <w:lang w:val="en-US"/>
                              </w:rPr>
                              <w:t xml:space="preserve"> and </w:t>
                            </w:r>
                            <w:r w:rsidRPr="008F3C21">
                              <w:rPr>
                                <w:b/>
                                <w:bCs/>
                                <w:sz w:val="24"/>
                                <w:szCs w:val="24"/>
                                <w:lang w:val="en-US"/>
                              </w:rPr>
                              <w:t>deregulation</w:t>
                            </w:r>
                            <w:r w:rsidRPr="0003479E">
                              <w:rPr>
                                <w:bCs/>
                                <w:sz w:val="24"/>
                                <w:szCs w:val="24"/>
                                <w:lang w:val="en-US"/>
                              </w:rPr>
                              <w:t xml:space="preserve"> are core concepts here. </w:t>
                            </w:r>
                          </w:p>
                          <w:p w:rsidR="006209C1" w:rsidRDefault="006209C1" w:rsidP="00B146C7">
                            <w:pPr>
                              <w:rPr>
                                <w:bCs/>
                                <w:sz w:val="24"/>
                                <w:szCs w:val="24"/>
                                <w:lang w:val="en-US"/>
                              </w:rPr>
                            </w:pPr>
                          </w:p>
                          <w:p w:rsidR="006209C1" w:rsidRDefault="006209C1" w:rsidP="00B146C7">
                            <w:pPr>
                              <w:rPr>
                                <w:bCs/>
                                <w:i/>
                                <w:sz w:val="24"/>
                                <w:szCs w:val="24"/>
                                <w:lang w:val="en-US"/>
                              </w:rPr>
                            </w:pPr>
                            <w:r>
                              <w:rPr>
                                <w:bCs/>
                                <w:sz w:val="24"/>
                                <w:szCs w:val="24"/>
                                <w:lang w:val="en-US"/>
                              </w:rPr>
                              <w:t xml:space="preserve">Why would distributors E-One want a 15 certificate for </w:t>
                            </w:r>
                            <w:proofErr w:type="gramStart"/>
                            <w:r w:rsidRPr="00FE322E">
                              <w:rPr>
                                <w:bCs/>
                                <w:i/>
                                <w:sz w:val="24"/>
                                <w:szCs w:val="24"/>
                                <w:lang w:val="en-US"/>
                              </w:rPr>
                              <w:t>I</w:t>
                            </w:r>
                            <w:proofErr w:type="gramEnd"/>
                            <w:r w:rsidRPr="00FE322E">
                              <w:rPr>
                                <w:bCs/>
                                <w:i/>
                                <w:sz w:val="24"/>
                                <w:szCs w:val="24"/>
                                <w:lang w:val="en-US"/>
                              </w:rPr>
                              <w:t>, Daniel Blake?</w:t>
                            </w:r>
                          </w:p>
                          <w:p w:rsidR="006209C1" w:rsidRDefault="006209C1" w:rsidP="00B146C7">
                            <w:pPr>
                              <w:rPr>
                                <w:bCs/>
                                <w:i/>
                                <w:sz w:val="24"/>
                                <w:szCs w:val="24"/>
                                <w:lang w:val="en-US"/>
                              </w:rPr>
                            </w:pPr>
                          </w:p>
                          <w:p w:rsidR="006209C1" w:rsidRDefault="006209C1" w:rsidP="00B146C7">
                            <w:pPr>
                              <w:rPr>
                                <w:bCs/>
                                <w:i/>
                                <w:sz w:val="24"/>
                                <w:szCs w:val="24"/>
                                <w:lang w:val="en-US"/>
                              </w:rPr>
                            </w:pPr>
                          </w:p>
                          <w:p w:rsidR="006209C1" w:rsidRDefault="006209C1" w:rsidP="00B146C7">
                            <w:pPr>
                              <w:rPr>
                                <w:bCs/>
                                <w:i/>
                                <w:sz w:val="24"/>
                                <w:szCs w:val="24"/>
                                <w:lang w:val="en-US"/>
                              </w:rPr>
                            </w:pPr>
                          </w:p>
                          <w:p w:rsidR="006209C1" w:rsidRDefault="006209C1" w:rsidP="00B146C7">
                            <w:pPr>
                              <w:rPr>
                                <w:bCs/>
                                <w:sz w:val="24"/>
                                <w:szCs w:val="24"/>
                                <w:lang w:val="en-US"/>
                              </w:rPr>
                            </w:pPr>
                            <w:r>
                              <w:rPr>
                                <w:bCs/>
                                <w:sz w:val="24"/>
                                <w:szCs w:val="24"/>
                                <w:lang w:val="en-US"/>
                              </w:rPr>
                              <w:t xml:space="preserve">Despite the use of strong language, why do you think </w:t>
                            </w:r>
                            <w:r w:rsidRPr="00157DEB">
                              <w:rPr>
                                <w:bCs/>
                                <w:i/>
                                <w:sz w:val="24"/>
                                <w:szCs w:val="24"/>
                                <w:lang w:val="en-US"/>
                              </w:rPr>
                              <w:t>I</w:t>
                            </w:r>
                            <w:proofErr w:type="gramStart"/>
                            <w:r w:rsidRPr="00157DEB">
                              <w:rPr>
                                <w:bCs/>
                                <w:i/>
                                <w:sz w:val="24"/>
                                <w:szCs w:val="24"/>
                                <w:lang w:val="en-US"/>
                              </w:rPr>
                              <w:t>,DB</w:t>
                            </w:r>
                            <w:proofErr w:type="gramEnd"/>
                            <w:r>
                              <w:rPr>
                                <w:bCs/>
                                <w:sz w:val="24"/>
                                <w:szCs w:val="24"/>
                                <w:lang w:val="en-US"/>
                              </w:rPr>
                              <w:t xml:space="preserve"> gained a 15 release?</w:t>
                            </w:r>
                          </w:p>
                          <w:p w:rsidR="006209C1" w:rsidRDefault="006209C1" w:rsidP="00B146C7">
                            <w:pPr>
                              <w:rPr>
                                <w:bCs/>
                                <w:sz w:val="24"/>
                                <w:szCs w:val="24"/>
                                <w:lang w:val="en-US"/>
                              </w:rPr>
                            </w:pPr>
                          </w:p>
                          <w:p w:rsidR="006209C1" w:rsidRPr="00FE322E" w:rsidRDefault="006209C1" w:rsidP="00B146C7">
                            <w:pPr>
                              <w:rPr>
                                <w:bCs/>
                                <w:sz w:val="24"/>
                                <w:szCs w:val="24"/>
                                <w:lang w:val="en-US"/>
                              </w:rPr>
                            </w:pPr>
                          </w:p>
                          <w:p w:rsidR="006209C1" w:rsidRDefault="006209C1" w:rsidP="00B146C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4C4BE4" id="_x0000_s1031" type="#_x0000_t202" style="position:absolute;margin-left:416.8pt;margin-top:23.8pt;width:468pt;height:110.6pt;z-index:251669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" strokecolor="red">
                <v:textbox style="mso-fit-shape-to-text:t">
                  <w:txbxContent>
                    <w:p w:rsidR="006209C1" w:rsidRPr="000D637A" w:rsidRDefault="006209C1" w:rsidP="00B146C7">
                      <w:pPr>
                        <w:rPr>
                          <w:b/>
                          <w:bCs/>
                          <w:sz w:val="28"/>
                          <w:szCs w:val="28"/>
                          <w:u w:val="single"/>
                          <w:lang w:val="en-US"/>
                        </w:rPr>
                      </w:pPr>
                      <w:bookmarkStart w:id="1" w:name="_GoBack"/>
                      <w:r w:rsidRPr="000D637A">
                        <w:rPr>
                          <w:b/>
                          <w:bCs/>
                          <w:sz w:val="28"/>
                          <w:szCs w:val="28"/>
                          <w:u w:val="single"/>
                          <w:lang w:val="en-US"/>
                        </w:rPr>
                        <w:t>THEORETICAL CONTEXT</w:t>
                      </w:r>
                    </w:p>
                    <w:p w:rsidR="006209C1" w:rsidRPr="0003479E" w:rsidRDefault="006209C1" w:rsidP="00B146C7">
                      <w:pPr>
                        <w:rPr>
                          <w:b/>
                          <w:bCs/>
                          <w:sz w:val="28"/>
                          <w:szCs w:val="28"/>
                          <w:lang w:val="en-US"/>
                        </w:rPr>
                      </w:pPr>
                      <w:r w:rsidRPr="0003479E">
                        <w:rPr>
                          <w:b/>
                          <w:bCs/>
                          <w:sz w:val="28"/>
                          <w:szCs w:val="28"/>
                          <w:lang w:val="en-US"/>
                        </w:rPr>
                        <w:t>REGULATION – Livingstone &amp; Lunt</w:t>
                      </w:r>
                    </w:p>
                    <w:p w:rsidR="006209C1" w:rsidRPr="0003479E" w:rsidRDefault="006209C1" w:rsidP="00B146C7">
                      <w:pPr>
                        <w:rPr>
                          <w:bCs/>
                          <w:sz w:val="24"/>
                          <w:szCs w:val="24"/>
                        </w:rPr>
                      </w:pPr>
                      <w:r w:rsidRPr="0003479E">
                        <w:rPr>
                          <w:bCs/>
                          <w:sz w:val="24"/>
                          <w:szCs w:val="24"/>
                          <w:lang w:val="en-US"/>
                        </w:rPr>
                        <w:t>It could be argued that UK re</w:t>
                      </w:r>
                      <w:r>
                        <w:rPr>
                          <w:bCs/>
                          <w:sz w:val="24"/>
                          <w:szCs w:val="24"/>
                          <w:lang w:val="en-US"/>
                        </w:rPr>
                        <w:t>gulation policy (the BBFC) is driven by a conflict</w:t>
                      </w:r>
                      <w:r w:rsidRPr="0003479E">
                        <w:rPr>
                          <w:bCs/>
                          <w:sz w:val="24"/>
                          <w:szCs w:val="24"/>
                          <w:lang w:val="en-US"/>
                        </w:rPr>
                        <w:t xml:space="preserve"> to ‘protect’ </w:t>
                      </w:r>
                      <w:r>
                        <w:rPr>
                          <w:bCs/>
                          <w:sz w:val="24"/>
                          <w:szCs w:val="24"/>
                          <w:lang w:val="en-US"/>
                        </w:rPr>
                        <w:t xml:space="preserve">the public </w:t>
                      </w:r>
                      <w:r w:rsidRPr="0003479E">
                        <w:rPr>
                          <w:bCs/>
                          <w:sz w:val="24"/>
                          <w:szCs w:val="24"/>
                          <w:lang w:val="en-US"/>
                        </w:rPr>
                        <w:t>from harm</w:t>
                      </w:r>
                      <w:r>
                        <w:rPr>
                          <w:bCs/>
                          <w:sz w:val="24"/>
                          <w:szCs w:val="24"/>
                          <w:lang w:val="en-US"/>
                        </w:rPr>
                        <w:t>ful content</w:t>
                      </w:r>
                      <w:r w:rsidRPr="0003479E">
                        <w:rPr>
                          <w:bCs/>
                          <w:sz w:val="24"/>
                          <w:szCs w:val="24"/>
                          <w:lang w:val="en-US"/>
                        </w:rPr>
                        <w:t xml:space="preserve"> but also allow diversity/choice. </w:t>
                      </w:r>
                    </w:p>
                    <w:p w:rsidR="006209C1" w:rsidRDefault="006209C1" w:rsidP="00B146C7">
                      <w:pPr>
                        <w:rPr>
                          <w:bCs/>
                          <w:sz w:val="24"/>
                          <w:szCs w:val="24"/>
                          <w:lang w:val="en-US"/>
                        </w:rPr>
                      </w:pPr>
                      <w:r>
                        <w:rPr>
                          <w:bCs/>
                          <w:sz w:val="24"/>
                          <w:szCs w:val="24"/>
                        </w:rPr>
                        <w:t xml:space="preserve">There is a </w:t>
                      </w:r>
                      <w:r w:rsidRPr="0003479E">
                        <w:rPr>
                          <w:bCs/>
                          <w:sz w:val="24"/>
                          <w:szCs w:val="24"/>
                        </w:rPr>
                        <w:t>need for the film industry to appeal to contemporary audi</w:t>
                      </w:r>
                      <w:r>
                        <w:rPr>
                          <w:bCs/>
                          <w:sz w:val="24"/>
                          <w:szCs w:val="24"/>
                        </w:rPr>
                        <w:t xml:space="preserve">ences through stronger material. </w:t>
                      </w:r>
                      <w:proofErr w:type="spellStart"/>
                      <w:r w:rsidRPr="008F3C21">
                        <w:rPr>
                          <w:b/>
                          <w:bCs/>
                          <w:sz w:val="24"/>
                          <w:szCs w:val="24"/>
                          <w:lang w:val="en-US"/>
                        </w:rPr>
                        <w:t>Desensitisation</w:t>
                      </w:r>
                      <w:proofErr w:type="spellEnd"/>
                      <w:r>
                        <w:rPr>
                          <w:bCs/>
                          <w:sz w:val="24"/>
                          <w:szCs w:val="24"/>
                          <w:lang w:val="en-US"/>
                        </w:rPr>
                        <w:t xml:space="preserve"> and </w:t>
                      </w:r>
                      <w:r w:rsidRPr="008F3C21">
                        <w:rPr>
                          <w:b/>
                          <w:bCs/>
                          <w:sz w:val="24"/>
                          <w:szCs w:val="24"/>
                          <w:lang w:val="en-US"/>
                        </w:rPr>
                        <w:t>deregulation</w:t>
                      </w:r>
                      <w:r w:rsidRPr="0003479E">
                        <w:rPr>
                          <w:bCs/>
                          <w:sz w:val="24"/>
                          <w:szCs w:val="24"/>
                          <w:lang w:val="en-US"/>
                        </w:rPr>
                        <w:t xml:space="preserve"> are core concepts here. </w:t>
                      </w:r>
                    </w:p>
                    <w:p w:rsidR="006209C1" w:rsidRDefault="006209C1" w:rsidP="00B146C7">
                      <w:pPr>
                        <w:rPr>
                          <w:bCs/>
                          <w:sz w:val="24"/>
                          <w:szCs w:val="24"/>
                          <w:lang w:val="en-US"/>
                        </w:rPr>
                      </w:pPr>
                    </w:p>
                    <w:p w:rsidR="006209C1" w:rsidRDefault="006209C1" w:rsidP="00B146C7">
                      <w:pPr>
                        <w:rPr>
                          <w:bCs/>
                          <w:i/>
                          <w:sz w:val="24"/>
                          <w:szCs w:val="24"/>
                          <w:lang w:val="en-US"/>
                        </w:rPr>
                      </w:pPr>
                      <w:r>
                        <w:rPr>
                          <w:bCs/>
                          <w:sz w:val="24"/>
                          <w:szCs w:val="24"/>
                          <w:lang w:val="en-US"/>
                        </w:rPr>
                        <w:t xml:space="preserve">Why would distributors E-One want a 15 certificate for </w:t>
                      </w:r>
                      <w:proofErr w:type="gramStart"/>
                      <w:r w:rsidRPr="00FE322E">
                        <w:rPr>
                          <w:bCs/>
                          <w:i/>
                          <w:sz w:val="24"/>
                          <w:szCs w:val="24"/>
                          <w:lang w:val="en-US"/>
                        </w:rPr>
                        <w:t>I</w:t>
                      </w:r>
                      <w:proofErr w:type="gramEnd"/>
                      <w:r w:rsidRPr="00FE322E">
                        <w:rPr>
                          <w:bCs/>
                          <w:i/>
                          <w:sz w:val="24"/>
                          <w:szCs w:val="24"/>
                          <w:lang w:val="en-US"/>
                        </w:rPr>
                        <w:t>, Daniel Blake?</w:t>
                      </w:r>
                    </w:p>
                    <w:p w:rsidR="006209C1" w:rsidRDefault="006209C1" w:rsidP="00B146C7">
                      <w:pPr>
                        <w:rPr>
                          <w:bCs/>
                          <w:i/>
                          <w:sz w:val="24"/>
                          <w:szCs w:val="24"/>
                          <w:lang w:val="en-US"/>
                        </w:rPr>
                      </w:pPr>
                    </w:p>
                    <w:p w:rsidR="006209C1" w:rsidRDefault="006209C1" w:rsidP="00B146C7">
                      <w:pPr>
                        <w:rPr>
                          <w:bCs/>
                          <w:i/>
                          <w:sz w:val="24"/>
                          <w:szCs w:val="24"/>
                          <w:lang w:val="en-US"/>
                        </w:rPr>
                      </w:pPr>
                    </w:p>
                    <w:p w:rsidR="006209C1" w:rsidRDefault="006209C1" w:rsidP="00B146C7">
                      <w:pPr>
                        <w:rPr>
                          <w:bCs/>
                          <w:i/>
                          <w:sz w:val="24"/>
                          <w:szCs w:val="24"/>
                          <w:lang w:val="en-US"/>
                        </w:rPr>
                      </w:pPr>
                    </w:p>
                    <w:p w:rsidR="006209C1" w:rsidRDefault="006209C1" w:rsidP="00B146C7">
                      <w:pPr>
                        <w:rPr>
                          <w:bCs/>
                          <w:sz w:val="24"/>
                          <w:szCs w:val="24"/>
                          <w:lang w:val="en-US"/>
                        </w:rPr>
                      </w:pPr>
                      <w:r>
                        <w:rPr>
                          <w:bCs/>
                          <w:sz w:val="24"/>
                          <w:szCs w:val="24"/>
                          <w:lang w:val="en-US"/>
                        </w:rPr>
                        <w:t xml:space="preserve">Despite the use of strong language, why do you think </w:t>
                      </w:r>
                      <w:r w:rsidRPr="00157DEB">
                        <w:rPr>
                          <w:bCs/>
                          <w:i/>
                          <w:sz w:val="24"/>
                          <w:szCs w:val="24"/>
                          <w:lang w:val="en-US"/>
                        </w:rPr>
                        <w:t>I</w:t>
                      </w:r>
                      <w:proofErr w:type="gramStart"/>
                      <w:r w:rsidRPr="00157DEB">
                        <w:rPr>
                          <w:bCs/>
                          <w:i/>
                          <w:sz w:val="24"/>
                          <w:szCs w:val="24"/>
                          <w:lang w:val="en-US"/>
                        </w:rPr>
                        <w:t>,DB</w:t>
                      </w:r>
                      <w:proofErr w:type="gramEnd"/>
                      <w:r>
                        <w:rPr>
                          <w:bCs/>
                          <w:sz w:val="24"/>
                          <w:szCs w:val="24"/>
                          <w:lang w:val="en-US"/>
                        </w:rPr>
                        <w:t xml:space="preserve"> gained a 15 release?</w:t>
                      </w:r>
                    </w:p>
                    <w:p w:rsidR="006209C1" w:rsidRDefault="006209C1" w:rsidP="00B146C7">
                      <w:pPr>
                        <w:rPr>
                          <w:bCs/>
                          <w:sz w:val="24"/>
                          <w:szCs w:val="24"/>
                          <w:lang w:val="en-US"/>
                        </w:rPr>
                      </w:pPr>
                    </w:p>
                    <w:p w:rsidR="006209C1" w:rsidRPr="00FE322E" w:rsidRDefault="006209C1" w:rsidP="00B146C7">
                      <w:pPr>
                        <w:rPr>
                          <w:bCs/>
                          <w:sz w:val="24"/>
                          <w:szCs w:val="24"/>
                          <w:lang w:val="en-US"/>
                        </w:rPr>
                      </w:pPr>
                    </w:p>
                    <w:bookmarkEnd w:id="1"/>
                    <w:p w:rsidR="006209C1" w:rsidRDefault="006209C1" w:rsidP="00B146C7"/>
                  </w:txbxContent>
                </v:textbox>
                <w10:wrap type="square" anchorx="margin"/>
              </v:shape>
            </w:pict>
          </mc:Fallback>
        </mc:AlternateContent>
      </w:r>
      <w:r w:rsidR="002B6EC4" w:rsidRPr="00B146C7">
        <w:rPr>
          <w:rFonts w:eastAsia="Times New Roman" w:cstheme="minorHAnsi"/>
          <w:lang w:eastAsia="en-GB"/>
        </w:rPr>
        <w:t xml:space="preserve">  </w:t>
      </w:r>
    </w:p>
    <w:sectPr w:rsidR="00B146C7" w:rsidRPr="00B146C7">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09C1" w:rsidRDefault="006209C1" w:rsidP="001A6CB7">
      <w:pPr>
        <w:spacing w:after="0" w:line="240" w:lineRule="auto"/>
      </w:pPr>
      <w:r>
        <w:separator/>
      </w:r>
    </w:p>
  </w:endnote>
  <w:endnote w:type="continuationSeparator" w:id="0">
    <w:p w:rsidR="006209C1" w:rsidRDefault="006209C1" w:rsidP="001A6C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umin Pro">
    <w:altName w:val="Acumin Pro"/>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0057966"/>
      <w:docPartObj>
        <w:docPartGallery w:val="Page Numbers (Bottom of Page)"/>
        <w:docPartUnique/>
      </w:docPartObj>
    </w:sdtPr>
    <w:sdtEndPr>
      <w:rPr>
        <w:noProof/>
      </w:rPr>
    </w:sdtEndPr>
    <w:sdtContent>
      <w:p w:rsidR="006209C1" w:rsidRDefault="006209C1">
        <w:pPr>
          <w:pStyle w:val="Footer"/>
          <w:jc w:val="right"/>
        </w:pPr>
        <w:r>
          <w:fldChar w:fldCharType="begin"/>
        </w:r>
        <w:r>
          <w:instrText xml:space="preserve"> PAGE   \* MERGEFORMAT </w:instrText>
        </w:r>
        <w:r>
          <w:fldChar w:fldCharType="separate"/>
        </w:r>
        <w:r w:rsidR="00305C06">
          <w:rPr>
            <w:noProof/>
          </w:rPr>
          <w:t>13</w:t>
        </w:r>
        <w:r>
          <w:rPr>
            <w:noProof/>
          </w:rPr>
          <w:fldChar w:fldCharType="end"/>
        </w:r>
      </w:p>
    </w:sdtContent>
  </w:sdt>
  <w:p w:rsidR="006209C1" w:rsidRDefault="006209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09C1" w:rsidRDefault="006209C1" w:rsidP="001A6CB7">
      <w:pPr>
        <w:spacing w:after="0" w:line="240" w:lineRule="auto"/>
      </w:pPr>
      <w:r>
        <w:separator/>
      </w:r>
    </w:p>
  </w:footnote>
  <w:footnote w:type="continuationSeparator" w:id="0">
    <w:p w:rsidR="006209C1" w:rsidRDefault="006209C1" w:rsidP="001A6C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id="_x0000_i1029" type="#_x0000_t75" style="width:3in;height:3in" o:bullet="t"/>
    </w:pict>
  </w:numPicBullet>
  <w:abstractNum w:abstractNumId="0" w15:restartNumberingAfterBreak="0">
    <w:nsid w:val="9A2A79E2"/>
    <w:multiLevelType w:val="hybridMultilevel"/>
    <w:tmpl w:val="FFC5B26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5AB6DD0"/>
    <w:multiLevelType w:val="hybridMultilevel"/>
    <w:tmpl w:val="19DA2BEE"/>
    <w:lvl w:ilvl="0" w:tplc="FFFFFFFF">
      <w:start w:val="1"/>
      <w:numFmt w:val="decimal"/>
      <w:lvlText w:val=""/>
      <w:lvlJc w:val="left"/>
    </w:lvl>
    <w:lvl w:ilvl="1" w:tplc="C81EBEA4">
      <w:start w:val="1"/>
      <w:numFmt w:val="decimal"/>
      <w:lvlText w:val="%2."/>
      <w:lvlJc w:val="left"/>
      <w:rPr>
        <w:rFonts w:ascii="Times New Roman" w:eastAsiaTheme="minorHAnsi" w:hAnsi="Times New Roman" w:cs="Times New Roman"/>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44534C"/>
    <w:multiLevelType w:val="hybridMultilevel"/>
    <w:tmpl w:val="8EB2A4E4"/>
    <w:lvl w:ilvl="0" w:tplc="506E2290">
      <w:start w:val="1"/>
      <w:numFmt w:val="bullet"/>
      <w:lvlText w:val="•"/>
      <w:lvlJc w:val="left"/>
      <w:pPr>
        <w:tabs>
          <w:tab w:val="num" w:pos="720"/>
        </w:tabs>
        <w:ind w:left="720" w:hanging="360"/>
      </w:pPr>
      <w:rPr>
        <w:rFonts w:ascii="Arial" w:hAnsi="Arial" w:hint="default"/>
      </w:rPr>
    </w:lvl>
    <w:lvl w:ilvl="1" w:tplc="64766362" w:tentative="1">
      <w:start w:val="1"/>
      <w:numFmt w:val="bullet"/>
      <w:lvlText w:val="•"/>
      <w:lvlJc w:val="left"/>
      <w:pPr>
        <w:tabs>
          <w:tab w:val="num" w:pos="1440"/>
        </w:tabs>
        <w:ind w:left="1440" w:hanging="360"/>
      </w:pPr>
      <w:rPr>
        <w:rFonts w:ascii="Arial" w:hAnsi="Arial" w:hint="default"/>
      </w:rPr>
    </w:lvl>
    <w:lvl w:ilvl="2" w:tplc="25847C32" w:tentative="1">
      <w:start w:val="1"/>
      <w:numFmt w:val="bullet"/>
      <w:lvlText w:val="•"/>
      <w:lvlJc w:val="left"/>
      <w:pPr>
        <w:tabs>
          <w:tab w:val="num" w:pos="2160"/>
        </w:tabs>
        <w:ind w:left="2160" w:hanging="360"/>
      </w:pPr>
      <w:rPr>
        <w:rFonts w:ascii="Arial" w:hAnsi="Arial" w:hint="default"/>
      </w:rPr>
    </w:lvl>
    <w:lvl w:ilvl="3" w:tplc="FCEEDF8E" w:tentative="1">
      <w:start w:val="1"/>
      <w:numFmt w:val="bullet"/>
      <w:lvlText w:val="•"/>
      <w:lvlJc w:val="left"/>
      <w:pPr>
        <w:tabs>
          <w:tab w:val="num" w:pos="2880"/>
        </w:tabs>
        <w:ind w:left="2880" w:hanging="360"/>
      </w:pPr>
      <w:rPr>
        <w:rFonts w:ascii="Arial" w:hAnsi="Arial" w:hint="default"/>
      </w:rPr>
    </w:lvl>
    <w:lvl w:ilvl="4" w:tplc="DA9E9ED6" w:tentative="1">
      <w:start w:val="1"/>
      <w:numFmt w:val="bullet"/>
      <w:lvlText w:val="•"/>
      <w:lvlJc w:val="left"/>
      <w:pPr>
        <w:tabs>
          <w:tab w:val="num" w:pos="3600"/>
        </w:tabs>
        <w:ind w:left="3600" w:hanging="360"/>
      </w:pPr>
      <w:rPr>
        <w:rFonts w:ascii="Arial" w:hAnsi="Arial" w:hint="default"/>
      </w:rPr>
    </w:lvl>
    <w:lvl w:ilvl="5" w:tplc="27F0AC48" w:tentative="1">
      <w:start w:val="1"/>
      <w:numFmt w:val="bullet"/>
      <w:lvlText w:val="•"/>
      <w:lvlJc w:val="left"/>
      <w:pPr>
        <w:tabs>
          <w:tab w:val="num" w:pos="4320"/>
        </w:tabs>
        <w:ind w:left="4320" w:hanging="360"/>
      </w:pPr>
      <w:rPr>
        <w:rFonts w:ascii="Arial" w:hAnsi="Arial" w:hint="default"/>
      </w:rPr>
    </w:lvl>
    <w:lvl w:ilvl="6" w:tplc="BEE29222" w:tentative="1">
      <w:start w:val="1"/>
      <w:numFmt w:val="bullet"/>
      <w:lvlText w:val="•"/>
      <w:lvlJc w:val="left"/>
      <w:pPr>
        <w:tabs>
          <w:tab w:val="num" w:pos="5040"/>
        </w:tabs>
        <w:ind w:left="5040" w:hanging="360"/>
      </w:pPr>
      <w:rPr>
        <w:rFonts w:ascii="Arial" w:hAnsi="Arial" w:hint="default"/>
      </w:rPr>
    </w:lvl>
    <w:lvl w:ilvl="7" w:tplc="C214F128" w:tentative="1">
      <w:start w:val="1"/>
      <w:numFmt w:val="bullet"/>
      <w:lvlText w:val="•"/>
      <w:lvlJc w:val="left"/>
      <w:pPr>
        <w:tabs>
          <w:tab w:val="num" w:pos="5760"/>
        </w:tabs>
        <w:ind w:left="5760" w:hanging="360"/>
      </w:pPr>
      <w:rPr>
        <w:rFonts w:ascii="Arial" w:hAnsi="Arial" w:hint="default"/>
      </w:rPr>
    </w:lvl>
    <w:lvl w:ilvl="8" w:tplc="1BDC518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14900D9"/>
    <w:multiLevelType w:val="hybridMultilevel"/>
    <w:tmpl w:val="84949B4A"/>
    <w:lvl w:ilvl="0" w:tplc="14C2AB94">
      <w:start w:val="1"/>
      <w:numFmt w:val="bullet"/>
      <w:lvlText w:val="•"/>
      <w:lvlJc w:val="left"/>
      <w:pPr>
        <w:tabs>
          <w:tab w:val="num" w:pos="720"/>
        </w:tabs>
        <w:ind w:left="720" w:hanging="360"/>
      </w:pPr>
      <w:rPr>
        <w:rFonts w:ascii="Arial" w:hAnsi="Arial" w:hint="default"/>
      </w:rPr>
    </w:lvl>
    <w:lvl w:ilvl="1" w:tplc="ECA4E456" w:tentative="1">
      <w:start w:val="1"/>
      <w:numFmt w:val="bullet"/>
      <w:lvlText w:val="•"/>
      <w:lvlJc w:val="left"/>
      <w:pPr>
        <w:tabs>
          <w:tab w:val="num" w:pos="1440"/>
        </w:tabs>
        <w:ind w:left="1440" w:hanging="360"/>
      </w:pPr>
      <w:rPr>
        <w:rFonts w:ascii="Arial" w:hAnsi="Arial" w:hint="default"/>
      </w:rPr>
    </w:lvl>
    <w:lvl w:ilvl="2" w:tplc="68B0B87E" w:tentative="1">
      <w:start w:val="1"/>
      <w:numFmt w:val="bullet"/>
      <w:lvlText w:val="•"/>
      <w:lvlJc w:val="left"/>
      <w:pPr>
        <w:tabs>
          <w:tab w:val="num" w:pos="2160"/>
        </w:tabs>
        <w:ind w:left="2160" w:hanging="360"/>
      </w:pPr>
      <w:rPr>
        <w:rFonts w:ascii="Arial" w:hAnsi="Arial" w:hint="default"/>
      </w:rPr>
    </w:lvl>
    <w:lvl w:ilvl="3" w:tplc="67E072E2" w:tentative="1">
      <w:start w:val="1"/>
      <w:numFmt w:val="bullet"/>
      <w:lvlText w:val="•"/>
      <w:lvlJc w:val="left"/>
      <w:pPr>
        <w:tabs>
          <w:tab w:val="num" w:pos="2880"/>
        </w:tabs>
        <w:ind w:left="2880" w:hanging="360"/>
      </w:pPr>
      <w:rPr>
        <w:rFonts w:ascii="Arial" w:hAnsi="Arial" w:hint="default"/>
      </w:rPr>
    </w:lvl>
    <w:lvl w:ilvl="4" w:tplc="CAFCAAAC" w:tentative="1">
      <w:start w:val="1"/>
      <w:numFmt w:val="bullet"/>
      <w:lvlText w:val="•"/>
      <w:lvlJc w:val="left"/>
      <w:pPr>
        <w:tabs>
          <w:tab w:val="num" w:pos="3600"/>
        </w:tabs>
        <w:ind w:left="3600" w:hanging="360"/>
      </w:pPr>
      <w:rPr>
        <w:rFonts w:ascii="Arial" w:hAnsi="Arial" w:hint="default"/>
      </w:rPr>
    </w:lvl>
    <w:lvl w:ilvl="5" w:tplc="3B7EA284" w:tentative="1">
      <w:start w:val="1"/>
      <w:numFmt w:val="bullet"/>
      <w:lvlText w:val="•"/>
      <w:lvlJc w:val="left"/>
      <w:pPr>
        <w:tabs>
          <w:tab w:val="num" w:pos="4320"/>
        </w:tabs>
        <w:ind w:left="4320" w:hanging="360"/>
      </w:pPr>
      <w:rPr>
        <w:rFonts w:ascii="Arial" w:hAnsi="Arial" w:hint="default"/>
      </w:rPr>
    </w:lvl>
    <w:lvl w:ilvl="6" w:tplc="43AEBCB8" w:tentative="1">
      <w:start w:val="1"/>
      <w:numFmt w:val="bullet"/>
      <w:lvlText w:val="•"/>
      <w:lvlJc w:val="left"/>
      <w:pPr>
        <w:tabs>
          <w:tab w:val="num" w:pos="5040"/>
        </w:tabs>
        <w:ind w:left="5040" w:hanging="360"/>
      </w:pPr>
      <w:rPr>
        <w:rFonts w:ascii="Arial" w:hAnsi="Arial" w:hint="default"/>
      </w:rPr>
    </w:lvl>
    <w:lvl w:ilvl="7" w:tplc="6486CD16" w:tentative="1">
      <w:start w:val="1"/>
      <w:numFmt w:val="bullet"/>
      <w:lvlText w:val="•"/>
      <w:lvlJc w:val="left"/>
      <w:pPr>
        <w:tabs>
          <w:tab w:val="num" w:pos="5760"/>
        </w:tabs>
        <w:ind w:left="5760" w:hanging="360"/>
      </w:pPr>
      <w:rPr>
        <w:rFonts w:ascii="Arial" w:hAnsi="Arial" w:hint="default"/>
      </w:rPr>
    </w:lvl>
    <w:lvl w:ilvl="8" w:tplc="7E1C767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2AD58A8"/>
    <w:multiLevelType w:val="hybridMultilevel"/>
    <w:tmpl w:val="480A24E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0A35E1"/>
    <w:multiLevelType w:val="multilevel"/>
    <w:tmpl w:val="57C0D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E410A0"/>
    <w:multiLevelType w:val="hybridMultilevel"/>
    <w:tmpl w:val="10E45D5E"/>
    <w:lvl w:ilvl="0" w:tplc="60285EC4">
      <w:start w:val="1"/>
      <w:numFmt w:val="bullet"/>
      <w:lvlText w:val="•"/>
      <w:lvlJc w:val="left"/>
      <w:pPr>
        <w:tabs>
          <w:tab w:val="num" w:pos="720"/>
        </w:tabs>
        <w:ind w:left="720" w:hanging="360"/>
      </w:pPr>
      <w:rPr>
        <w:rFonts w:ascii="Arial" w:hAnsi="Arial" w:hint="default"/>
      </w:rPr>
    </w:lvl>
    <w:lvl w:ilvl="1" w:tplc="19704F4C" w:tentative="1">
      <w:start w:val="1"/>
      <w:numFmt w:val="bullet"/>
      <w:lvlText w:val="•"/>
      <w:lvlJc w:val="left"/>
      <w:pPr>
        <w:tabs>
          <w:tab w:val="num" w:pos="1440"/>
        </w:tabs>
        <w:ind w:left="1440" w:hanging="360"/>
      </w:pPr>
      <w:rPr>
        <w:rFonts w:ascii="Arial" w:hAnsi="Arial" w:hint="default"/>
      </w:rPr>
    </w:lvl>
    <w:lvl w:ilvl="2" w:tplc="7D2A19A8" w:tentative="1">
      <w:start w:val="1"/>
      <w:numFmt w:val="bullet"/>
      <w:lvlText w:val="•"/>
      <w:lvlJc w:val="left"/>
      <w:pPr>
        <w:tabs>
          <w:tab w:val="num" w:pos="2160"/>
        </w:tabs>
        <w:ind w:left="2160" w:hanging="360"/>
      </w:pPr>
      <w:rPr>
        <w:rFonts w:ascii="Arial" w:hAnsi="Arial" w:hint="default"/>
      </w:rPr>
    </w:lvl>
    <w:lvl w:ilvl="3" w:tplc="A2646B4A" w:tentative="1">
      <w:start w:val="1"/>
      <w:numFmt w:val="bullet"/>
      <w:lvlText w:val="•"/>
      <w:lvlJc w:val="left"/>
      <w:pPr>
        <w:tabs>
          <w:tab w:val="num" w:pos="2880"/>
        </w:tabs>
        <w:ind w:left="2880" w:hanging="360"/>
      </w:pPr>
      <w:rPr>
        <w:rFonts w:ascii="Arial" w:hAnsi="Arial" w:hint="default"/>
      </w:rPr>
    </w:lvl>
    <w:lvl w:ilvl="4" w:tplc="747EAAD8" w:tentative="1">
      <w:start w:val="1"/>
      <w:numFmt w:val="bullet"/>
      <w:lvlText w:val="•"/>
      <w:lvlJc w:val="left"/>
      <w:pPr>
        <w:tabs>
          <w:tab w:val="num" w:pos="3600"/>
        </w:tabs>
        <w:ind w:left="3600" w:hanging="360"/>
      </w:pPr>
      <w:rPr>
        <w:rFonts w:ascii="Arial" w:hAnsi="Arial" w:hint="default"/>
      </w:rPr>
    </w:lvl>
    <w:lvl w:ilvl="5" w:tplc="B8AE9D76" w:tentative="1">
      <w:start w:val="1"/>
      <w:numFmt w:val="bullet"/>
      <w:lvlText w:val="•"/>
      <w:lvlJc w:val="left"/>
      <w:pPr>
        <w:tabs>
          <w:tab w:val="num" w:pos="4320"/>
        </w:tabs>
        <w:ind w:left="4320" w:hanging="360"/>
      </w:pPr>
      <w:rPr>
        <w:rFonts w:ascii="Arial" w:hAnsi="Arial" w:hint="default"/>
      </w:rPr>
    </w:lvl>
    <w:lvl w:ilvl="6" w:tplc="1F847744" w:tentative="1">
      <w:start w:val="1"/>
      <w:numFmt w:val="bullet"/>
      <w:lvlText w:val="•"/>
      <w:lvlJc w:val="left"/>
      <w:pPr>
        <w:tabs>
          <w:tab w:val="num" w:pos="5040"/>
        </w:tabs>
        <w:ind w:left="5040" w:hanging="360"/>
      </w:pPr>
      <w:rPr>
        <w:rFonts w:ascii="Arial" w:hAnsi="Arial" w:hint="default"/>
      </w:rPr>
    </w:lvl>
    <w:lvl w:ilvl="7" w:tplc="DBCCC0D2" w:tentative="1">
      <w:start w:val="1"/>
      <w:numFmt w:val="bullet"/>
      <w:lvlText w:val="•"/>
      <w:lvlJc w:val="left"/>
      <w:pPr>
        <w:tabs>
          <w:tab w:val="num" w:pos="5760"/>
        </w:tabs>
        <w:ind w:left="5760" w:hanging="360"/>
      </w:pPr>
      <w:rPr>
        <w:rFonts w:ascii="Arial" w:hAnsi="Arial" w:hint="default"/>
      </w:rPr>
    </w:lvl>
    <w:lvl w:ilvl="8" w:tplc="E534A02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36C5254"/>
    <w:multiLevelType w:val="hybridMultilevel"/>
    <w:tmpl w:val="554465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0D7039"/>
    <w:multiLevelType w:val="hybridMultilevel"/>
    <w:tmpl w:val="2AA66CB4"/>
    <w:lvl w:ilvl="0" w:tplc="C47A2398">
      <w:start w:val="1"/>
      <w:numFmt w:val="bullet"/>
      <w:lvlText w:val="•"/>
      <w:lvlJc w:val="left"/>
      <w:pPr>
        <w:tabs>
          <w:tab w:val="num" w:pos="720"/>
        </w:tabs>
        <w:ind w:left="720" w:hanging="360"/>
      </w:pPr>
      <w:rPr>
        <w:rFonts w:ascii="Arial" w:hAnsi="Arial" w:hint="default"/>
      </w:rPr>
    </w:lvl>
    <w:lvl w:ilvl="1" w:tplc="E2C08CC6" w:tentative="1">
      <w:start w:val="1"/>
      <w:numFmt w:val="bullet"/>
      <w:lvlText w:val="•"/>
      <w:lvlJc w:val="left"/>
      <w:pPr>
        <w:tabs>
          <w:tab w:val="num" w:pos="1440"/>
        </w:tabs>
        <w:ind w:left="1440" w:hanging="360"/>
      </w:pPr>
      <w:rPr>
        <w:rFonts w:ascii="Arial" w:hAnsi="Arial" w:hint="default"/>
      </w:rPr>
    </w:lvl>
    <w:lvl w:ilvl="2" w:tplc="F572D3FA" w:tentative="1">
      <w:start w:val="1"/>
      <w:numFmt w:val="bullet"/>
      <w:lvlText w:val="•"/>
      <w:lvlJc w:val="left"/>
      <w:pPr>
        <w:tabs>
          <w:tab w:val="num" w:pos="2160"/>
        </w:tabs>
        <w:ind w:left="2160" w:hanging="360"/>
      </w:pPr>
      <w:rPr>
        <w:rFonts w:ascii="Arial" w:hAnsi="Arial" w:hint="default"/>
      </w:rPr>
    </w:lvl>
    <w:lvl w:ilvl="3" w:tplc="A6D4AFF4" w:tentative="1">
      <w:start w:val="1"/>
      <w:numFmt w:val="bullet"/>
      <w:lvlText w:val="•"/>
      <w:lvlJc w:val="left"/>
      <w:pPr>
        <w:tabs>
          <w:tab w:val="num" w:pos="2880"/>
        </w:tabs>
        <w:ind w:left="2880" w:hanging="360"/>
      </w:pPr>
      <w:rPr>
        <w:rFonts w:ascii="Arial" w:hAnsi="Arial" w:hint="default"/>
      </w:rPr>
    </w:lvl>
    <w:lvl w:ilvl="4" w:tplc="CFA820E8" w:tentative="1">
      <w:start w:val="1"/>
      <w:numFmt w:val="bullet"/>
      <w:lvlText w:val="•"/>
      <w:lvlJc w:val="left"/>
      <w:pPr>
        <w:tabs>
          <w:tab w:val="num" w:pos="3600"/>
        </w:tabs>
        <w:ind w:left="3600" w:hanging="360"/>
      </w:pPr>
      <w:rPr>
        <w:rFonts w:ascii="Arial" w:hAnsi="Arial" w:hint="default"/>
      </w:rPr>
    </w:lvl>
    <w:lvl w:ilvl="5" w:tplc="B0EA8D80" w:tentative="1">
      <w:start w:val="1"/>
      <w:numFmt w:val="bullet"/>
      <w:lvlText w:val="•"/>
      <w:lvlJc w:val="left"/>
      <w:pPr>
        <w:tabs>
          <w:tab w:val="num" w:pos="4320"/>
        </w:tabs>
        <w:ind w:left="4320" w:hanging="360"/>
      </w:pPr>
      <w:rPr>
        <w:rFonts w:ascii="Arial" w:hAnsi="Arial" w:hint="default"/>
      </w:rPr>
    </w:lvl>
    <w:lvl w:ilvl="6" w:tplc="E28E14C4" w:tentative="1">
      <w:start w:val="1"/>
      <w:numFmt w:val="bullet"/>
      <w:lvlText w:val="•"/>
      <w:lvlJc w:val="left"/>
      <w:pPr>
        <w:tabs>
          <w:tab w:val="num" w:pos="5040"/>
        </w:tabs>
        <w:ind w:left="5040" w:hanging="360"/>
      </w:pPr>
      <w:rPr>
        <w:rFonts w:ascii="Arial" w:hAnsi="Arial" w:hint="default"/>
      </w:rPr>
    </w:lvl>
    <w:lvl w:ilvl="7" w:tplc="1F763934" w:tentative="1">
      <w:start w:val="1"/>
      <w:numFmt w:val="bullet"/>
      <w:lvlText w:val="•"/>
      <w:lvlJc w:val="left"/>
      <w:pPr>
        <w:tabs>
          <w:tab w:val="num" w:pos="5760"/>
        </w:tabs>
        <w:ind w:left="5760" w:hanging="360"/>
      </w:pPr>
      <w:rPr>
        <w:rFonts w:ascii="Arial" w:hAnsi="Arial" w:hint="default"/>
      </w:rPr>
    </w:lvl>
    <w:lvl w:ilvl="8" w:tplc="CC046DB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E3C5DDD"/>
    <w:multiLevelType w:val="multilevel"/>
    <w:tmpl w:val="7A740FA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3A52A1"/>
    <w:multiLevelType w:val="hybridMultilevel"/>
    <w:tmpl w:val="43FA1A68"/>
    <w:lvl w:ilvl="0" w:tplc="55864BBC">
      <w:start w:val="1"/>
      <w:numFmt w:val="bullet"/>
      <w:lvlText w:val=" "/>
      <w:lvlJc w:val="left"/>
      <w:pPr>
        <w:tabs>
          <w:tab w:val="num" w:pos="720"/>
        </w:tabs>
        <w:ind w:left="720" w:hanging="360"/>
      </w:pPr>
      <w:rPr>
        <w:rFonts w:ascii="Tw Cen MT" w:hAnsi="Tw Cen MT" w:hint="default"/>
      </w:rPr>
    </w:lvl>
    <w:lvl w:ilvl="1" w:tplc="C0A29084" w:tentative="1">
      <w:start w:val="1"/>
      <w:numFmt w:val="bullet"/>
      <w:lvlText w:val=" "/>
      <w:lvlJc w:val="left"/>
      <w:pPr>
        <w:tabs>
          <w:tab w:val="num" w:pos="1440"/>
        </w:tabs>
        <w:ind w:left="1440" w:hanging="360"/>
      </w:pPr>
      <w:rPr>
        <w:rFonts w:ascii="Tw Cen MT" w:hAnsi="Tw Cen MT" w:hint="default"/>
      </w:rPr>
    </w:lvl>
    <w:lvl w:ilvl="2" w:tplc="B3FC6636" w:tentative="1">
      <w:start w:val="1"/>
      <w:numFmt w:val="bullet"/>
      <w:lvlText w:val=" "/>
      <w:lvlJc w:val="left"/>
      <w:pPr>
        <w:tabs>
          <w:tab w:val="num" w:pos="2160"/>
        </w:tabs>
        <w:ind w:left="2160" w:hanging="360"/>
      </w:pPr>
      <w:rPr>
        <w:rFonts w:ascii="Tw Cen MT" w:hAnsi="Tw Cen MT" w:hint="default"/>
      </w:rPr>
    </w:lvl>
    <w:lvl w:ilvl="3" w:tplc="B358A2F6" w:tentative="1">
      <w:start w:val="1"/>
      <w:numFmt w:val="bullet"/>
      <w:lvlText w:val=" "/>
      <w:lvlJc w:val="left"/>
      <w:pPr>
        <w:tabs>
          <w:tab w:val="num" w:pos="2880"/>
        </w:tabs>
        <w:ind w:left="2880" w:hanging="360"/>
      </w:pPr>
      <w:rPr>
        <w:rFonts w:ascii="Tw Cen MT" w:hAnsi="Tw Cen MT" w:hint="default"/>
      </w:rPr>
    </w:lvl>
    <w:lvl w:ilvl="4" w:tplc="4E48B7A0" w:tentative="1">
      <w:start w:val="1"/>
      <w:numFmt w:val="bullet"/>
      <w:lvlText w:val=" "/>
      <w:lvlJc w:val="left"/>
      <w:pPr>
        <w:tabs>
          <w:tab w:val="num" w:pos="3600"/>
        </w:tabs>
        <w:ind w:left="3600" w:hanging="360"/>
      </w:pPr>
      <w:rPr>
        <w:rFonts w:ascii="Tw Cen MT" w:hAnsi="Tw Cen MT" w:hint="default"/>
      </w:rPr>
    </w:lvl>
    <w:lvl w:ilvl="5" w:tplc="0C28D20C" w:tentative="1">
      <w:start w:val="1"/>
      <w:numFmt w:val="bullet"/>
      <w:lvlText w:val=" "/>
      <w:lvlJc w:val="left"/>
      <w:pPr>
        <w:tabs>
          <w:tab w:val="num" w:pos="4320"/>
        </w:tabs>
        <w:ind w:left="4320" w:hanging="360"/>
      </w:pPr>
      <w:rPr>
        <w:rFonts w:ascii="Tw Cen MT" w:hAnsi="Tw Cen MT" w:hint="default"/>
      </w:rPr>
    </w:lvl>
    <w:lvl w:ilvl="6" w:tplc="8D16ECFA" w:tentative="1">
      <w:start w:val="1"/>
      <w:numFmt w:val="bullet"/>
      <w:lvlText w:val=" "/>
      <w:lvlJc w:val="left"/>
      <w:pPr>
        <w:tabs>
          <w:tab w:val="num" w:pos="5040"/>
        </w:tabs>
        <w:ind w:left="5040" w:hanging="360"/>
      </w:pPr>
      <w:rPr>
        <w:rFonts w:ascii="Tw Cen MT" w:hAnsi="Tw Cen MT" w:hint="default"/>
      </w:rPr>
    </w:lvl>
    <w:lvl w:ilvl="7" w:tplc="B072B068" w:tentative="1">
      <w:start w:val="1"/>
      <w:numFmt w:val="bullet"/>
      <w:lvlText w:val=" "/>
      <w:lvlJc w:val="left"/>
      <w:pPr>
        <w:tabs>
          <w:tab w:val="num" w:pos="5760"/>
        </w:tabs>
        <w:ind w:left="5760" w:hanging="360"/>
      </w:pPr>
      <w:rPr>
        <w:rFonts w:ascii="Tw Cen MT" w:hAnsi="Tw Cen MT" w:hint="default"/>
      </w:rPr>
    </w:lvl>
    <w:lvl w:ilvl="8" w:tplc="11F09A58" w:tentative="1">
      <w:start w:val="1"/>
      <w:numFmt w:val="bullet"/>
      <w:lvlText w:val=" "/>
      <w:lvlJc w:val="left"/>
      <w:pPr>
        <w:tabs>
          <w:tab w:val="num" w:pos="6480"/>
        </w:tabs>
        <w:ind w:left="6480" w:hanging="360"/>
      </w:pPr>
      <w:rPr>
        <w:rFonts w:ascii="Tw Cen MT" w:hAnsi="Tw Cen MT" w:hint="default"/>
      </w:rPr>
    </w:lvl>
  </w:abstractNum>
  <w:abstractNum w:abstractNumId="11" w15:restartNumberingAfterBreak="0">
    <w:nsid w:val="3D227BF3"/>
    <w:multiLevelType w:val="hybridMultilevel"/>
    <w:tmpl w:val="C0200564"/>
    <w:lvl w:ilvl="0" w:tplc="1E1674F6">
      <w:start w:val="1"/>
      <w:numFmt w:val="bullet"/>
      <w:lvlText w:val="•"/>
      <w:lvlJc w:val="left"/>
      <w:pPr>
        <w:tabs>
          <w:tab w:val="num" w:pos="720"/>
        </w:tabs>
        <w:ind w:left="720" w:hanging="360"/>
      </w:pPr>
      <w:rPr>
        <w:rFonts w:ascii="Arial" w:hAnsi="Arial" w:hint="default"/>
      </w:rPr>
    </w:lvl>
    <w:lvl w:ilvl="1" w:tplc="78DADA88" w:tentative="1">
      <w:start w:val="1"/>
      <w:numFmt w:val="bullet"/>
      <w:lvlText w:val="•"/>
      <w:lvlJc w:val="left"/>
      <w:pPr>
        <w:tabs>
          <w:tab w:val="num" w:pos="1440"/>
        </w:tabs>
        <w:ind w:left="1440" w:hanging="360"/>
      </w:pPr>
      <w:rPr>
        <w:rFonts w:ascii="Arial" w:hAnsi="Arial" w:hint="default"/>
      </w:rPr>
    </w:lvl>
    <w:lvl w:ilvl="2" w:tplc="42006CAC" w:tentative="1">
      <w:start w:val="1"/>
      <w:numFmt w:val="bullet"/>
      <w:lvlText w:val="•"/>
      <w:lvlJc w:val="left"/>
      <w:pPr>
        <w:tabs>
          <w:tab w:val="num" w:pos="2160"/>
        </w:tabs>
        <w:ind w:left="2160" w:hanging="360"/>
      </w:pPr>
      <w:rPr>
        <w:rFonts w:ascii="Arial" w:hAnsi="Arial" w:hint="default"/>
      </w:rPr>
    </w:lvl>
    <w:lvl w:ilvl="3" w:tplc="835E0C98" w:tentative="1">
      <w:start w:val="1"/>
      <w:numFmt w:val="bullet"/>
      <w:lvlText w:val="•"/>
      <w:lvlJc w:val="left"/>
      <w:pPr>
        <w:tabs>
          <w:tab w:val="num" w:pos="2880"/>
        </w:tabs>
        <w:ind w:left="2880" w:hanging="360"/>
      </w:pPr>
      <w:rPr>
        <w:rFonts w:ascii="Arial" w:hAnsi="Arial" w:hint="default"/>
      </w:rPr>
    </w:lvl>
    <w:lvl w:ilvl="4" w:tplc="72AE05CA" w:tentative="1">
      <w:start w:val="1"/>
      <w:numFmt w:val="bullet"/>
      <w:lvlText w:val="•"/>
      <w:lvlJc w:val="left"/>
      <w:pPr>
        <w:tabs>
          <w:tab w:val="num" w:pos="3600"/>
        </w:tabs>
        <w:ind w:left="3600" w:hanging="360"/>
      </w:pPr>
      <w:rPr>
        <w:rFonts w:ascii="Arial" w:hAnsi="Arial" w:hint="default"/>
      </w:rPr>
    </w:lvl>
    <w:lvl w:ilvl="5" w:tplc="89FCF042" w:tentative="1">
      <w:start w:val="1"/>
      <w:numFmt w:val="bullet"/>
      <w:lvlText w:val="•"/>
      <w:lvlJc w:val="left"/>
      <w:pPr>
        <w:tabs>
          <w:tab w:val="num" w:pos="4320"/>
        </w:tabs>
        <w:ind w:left="4320" w:hanging="360"/>
      </w:pPr>
      <w:rPr>
        <w:rFonts w:ascii="Arial" w:hAnsi="Arial" w:hint="default"/>
      </w:rPr>
    </w:lvl>
    <w:lvl w:ilvl="6" w:tplc="D6FAB4C8" w:tentative="1">
      <w:start w:val="1"/>
      <w:numFmt w:val="bullet"/>
      <w:lvlText w:val="•"/>
      <w:lvlJc w:val="left"/>
      <w:pPr>
        <w:tabs>
          <w:tab w:val="num" w:pos="5040"/>
        </w:tabs>
        <w:ind w:left="5040" w:hanging="360"/>
      </w:pPr>
      <w:rPr>
        <w:rFonts w:ascii="Arial" w:hAnsi="Arial" w:hint="default"/>
      </w:rPr>
    </w:lvl>
    <w:lvl w:ilvl="7" w:tplc="FC505322" w:tentative="1">
      <w:start w:val="1"/>
      <w:numFmt w:val="bullet"/>
      <w:lvlText w:val="•"/>
      <w:lvlJc w:val="left"/>
      <w:pPr>
        <w:tabs>
          <w:tab w:val="num" w:pos="5760"/>
        </w:tabs>
        <w:ind w:left="5760" w:hanging="360"/>
      </w:pPr>
      <w:rPr>
        <w:rFonts w:ascii="Arial" w:hAnsi="Arial" w:hint="default"/>
      </w:rPr>
    </w:lvl>
    <w:lvl w:ilvl="8" w:tplc="CAB6620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1760E0A"/>
    <w:multiLevelType w:val="hybridMultilevel"/>
    <w:tmpl w:val="7F927102"/>
    <w:lvl w:ilvl="0" w:tplc="FD928E5E">
      <w:start w:val="1"/>
      <w:numFmt w:val="bullet"/>
      <w:lvlText w:val="•"/>
      <w:lvlJc w:val="left"/>
      <w:pPr>
        <w:tabs>
          <w:tab w:val="num" w:pos="720"/>
        </w:tabs>
        <w:ind w:left="720" w:hanging="360"/>
      </w:pPr>
      <w:rPr>
        <w:rFonts w:ascii="Arial" w:hAnsi="Arial" w:hint="default"/>
      </w:rPr>
    </w:lvl>
    <w:lvl w:ilvl="1" w:tplc="2402BE4A" w:tentative="1">
      <w:start w:val="1"/>
      <w:numFmt w:val="bullet"/>
      <w:lvlText w:val="•"/>
      <w:lvlJc w:val="left"/>
      <w:pPr>
        <w:tabs>
          <w:tab w:val="num" w:pos="1440"/>
        </w:tabs>
        <w:ind w:left="1440" w:hanging="360"/>
      </w:pPr>
      <w:rPr>
        <w:rFonts w:ascii="Arial" w:hAnsi="Arial" w:hint="default"/>
      </w:rPr>
    </w:lvl>
    <w:lvl w:ilvl="2" w:tplc="A16C532E" w:tentative="1">
      <w:start w:val="1"/>
      <w:numFmt w:val="bullet"/>
      <w:lvlText w:val="•"/>
      <w:lvlJc w:val="left"/>
      <w:pPr>
        <w:tabs>
          <w:tab w:val="num" w:pos="2160"/>
        </w:tabs>
        <w:ind w:left="2160" w:hanging="360"/>
      </w:pPr>
      <w:rPr>
        <w:rFonts w:ascii="Arial" w:hAnsi="Arial" w:hint="default"/>
      </w:rPr>
    </w:lvl>
    <w:lvl w:ilvl="3" w:tplc="8196EF8A" w:tentative="1">
      <w:start w:val="1"/>
      <w:numFmt w:val="bullet"/>
      <w:lvlText w:val="•"/>
      <w:lvlJc w:val="left"/>
      <w:pPr>
        <w:tabs>
          <w:tab w:val="num" w:pos="2880"/>
        </w:tabs>
        <w:ind w:left="2880" w:hanging="360"/>
      </w:pPr>
      <w:rPr>
        <w:rFonts w:ascii="Arial" w:hAnsi="Arial" w:hint="default"/>
      </w:rPr>
    </w:lvl>
    <w:lvl w:ilvl="4" w:tplc="32B84BAE" w:tentative="1">
      <w:start w:val="1"/>
      <w:numFmt w:val="bullet"/>
      <w:lvlText w:val="•"/>
      <w:lvlJc w:val="left"/>
      <w:pPr>
        <w:tabs>
          <w:tab w:val="num" w:pos="3600"/>
        </w:tabs>
        <w:ind w:left="3600" w:hanging="360"/>
      </w:pPr>
      <w:rPr>
        <w:rFonts w:ascii="Arial" w:hAnsi="Arial" w:hint="default"/>
      </w:rPr>
    </w:lvl>
    <w:lvl w:ilvl="5" w:tplc="C48823FC" w:tentative="1">
      <w:start w:val="1"/>
      <w:numFmt w:val="bullet"/>
      <w:lvlText w:val="•"/>
      <w:lvlJc w:val="left"/>
      <w:pPr>
        <w:tabs>
          <w:tab w:val="num" w:pos="4320"/>
        </w:tabs>
        <w:ind w:left="4320" w:hanging="360"/>
      </w:pPr>
      <w:rPr>
        <w:rFonts w:ascii="Arial" w:hAnsi="Arial" w:hint="default"/>
      </w:rPr>
    </w:lvl>
    <w:lvl w:ilvl="6" w:tplc="FF5291D2" w:tentative="1">
      <w:start w:val="1"/>
      <w:numFmt w:val="bullet"/>
      <w:lvlText w:val="•"/>
      <w:lvlJc w:val="left"/>
      <w:pPr>
        <w:tabs>
          <w:tab w:val="num" w:pos="5040"/>
        </w:tabs>
        <w:ind w:left="5040" w:hanging="360"/>
      </w:pPr>
      <w:rPr>
        <w:rFonts w:ascii="Arial" w:hAnsi="Arial" w:hint="default"/>
      </w:rPr>
    </w:lvl>
    <w:lvl w:ilvl="7" w:tplc="CC206446" w:tentative="1">
      <w:start w:val="1"/>
      <w:numFmt w:val="bullet"/>
      <w:lvlText w:val="•"/>
      <w:lvlJc w:val="left"/>
      <w:pPr>
        <w:tabs>
          <w:tab w:val="num" w:pos="5760"/>
        </w:tabs>
        <w:ind w:left="5760" w:hanging="360"/>
      </w:pPr>
      <w:rPr>
        <w:rFonts w:ascii="Arial" w:hAnsi="Arial" w:hint="default"/>
      </w:rPr>
    </w:lvl>
    <w:lvl w:ilvl="8" w:tplc="3A6CCC2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3030591"/>
    <w:multiLevelType w:val="hybridMultilevel"/>
    <w:tmpl w:val="6530591E"/>
    <w:lvl w:ilvl="0" w:tplc="2D64C426">
      <w:start w:val="1"/>
      <w:numFmt w:val="bullet"/>
      <w:lvlText w:val="•"/>
      <w:lvlJc w:val="left"/>
      <w:pPr>
        <w:tabs>
          <w:tab w:val="num" w:pos="720"/>
        </w:tabs>
        <w:ind w:left="720" w:hanging="360"/>
      </w:pPr>
      <w:rPr>
        <w:rFonts w:ascii="Arial" w:hAnsi="Arial" w:hint="default"/>
      </w:rPr>
    </w:lvl>
    <w:lvl w:ilvl="1" w:tplc="7834C3FE" w:tentative="1">
      <w:start w:val="1"/>
      <w:numFmt w:val="bullet"/>
      <w:lvlText w:val="•"/>
      <w:lvlJc w:val="left"/>
      <w:pPr>
        <w:tabs>
          <w:tab w:val="num" w:pos="1440"/>
        </w:tabs>
        <w:ind w:left="1440" w:hanging="360"/>
      </w:pPr>
      <w:rPr>
        <w:rFonts w:ascii="Arial" w:hAnsi="Arial" w:hint="default"/>
      </w:rPr>
    </w:lvl>
    <w:lvl w:ilvl="2" w:tplc="72AA7ED0" w:tentative="1">
      <w:start w:val="1"/>
      <w:numFmt w:val="bullet"/>
      <w:lvlText w:val="•"/>
      <w:lvlJc w:val="left"/>
      <w:pPr>
        <w:tabs>
          <w:tab w:val="num" w:pos="2160"/>
        </w:tabs>
        <w:ind w:left="2160" w:hanging="360"/>
      </w:pPr>
      <w:rPr>
        <w:rFonts w:ascii="Arial" w:hAnsi="Arial" w:hint="default"/>
      </w:rPr>
    </w:lvl>
    <w:lvl w:ilvl="3" w:tplc="6330BB8A" w:tentative="1">
      <w:start w:val="1"/>
      <w:numFmt w:val="bullet"/>
      <w:lvlText w:val="•"/>
      <w:lvlJc w:val="left"/>
      <w:pPr>
        <w:tabs>
          <w:tab w:val="num" w:pos="2880"/>
        </w:tabs>
        <w:ind w:left="2880" w:hanging="360"/>
      </w:pPr>
      <w:rPr>
        <w:rFonts w:ascii="Arial" w:hAnsi="Arial" w:hint="default"/>
      </w:rPr>
    </w:lvl>
    <w:lvl w:ilvl="4" w:tplc="22D23472" w:tentative="1">
      <w:start w:val="1"/>
      <w:numFmt w:val="bullet"/>
      <w:lvlText w:val="•"/>
      <w:lvlJc w:val="left"/>
      <w:pPr>
        <w:tabs>
          <w:tab w:val="num" w:pos="3600"/>
        </w:tabs>
        <w:ind w:left="3600" w:hanging="360"/>
      </w:pPr>
      <w:rPr>
        <w:rFonts w:ascii="Arial" w:hAnsi="Arial" w:hint="default"/>
      </w:rPr>
    </w:lvl>
    <w:lvl w:ilvl="5" w:tplc="585E6EEC" w:tentative="1">
      <w:start w:val="1"/>
      <w:numFmt w:val="bullet"/>
      <w:lvlText w:val="•"/>
      <w:lvlJc w:val="left"/>
      <w:pPr>
        <w:tabs>
          <w:tab w:val="num" w:pos="4320"/>
        </w:tabs>
        <w:ind w:left="4320" w:hanging="360"/>
      </w:pPr>
      <w:rPr>
        <w:rFonts w:ascii="Arial" w:hAnsi="Arial" w:hint="default"/>
      </w:rPr>
    </w:lvl>
    <w:lvl w:ilvl="6" w:tplc="C714E7D4" w:tentative="1">
      <w:start w:val="1"/>
      <w:numFmt w:val="bullet"/>
      <w:lvlText w:val="•"/>
      <w:lvlJc w:val="left"/>
      <w:pPr>
        <w:tabs>
          <w:tab w:val="num" w:pos="5040"/>
        </w:tabs>
        <w:ind w:left="5040" w:hanging="360"/>
      </w:pPr>
      <w:rPr>
        <w:rFonts w:ascii="Arial" w:hAnsi="Arial" w:hint="default"/>
      </w:rPr>
    </w:lvl>
    <w:lvl w:ilvl="7" w:tplc="4C62DE3E" w:tentative="1">
      <w:start w:val="1"/>
      <w:numFmt w:val="bullet"/>
      <w:lvlText w:val="•"/>
      <w:lvlJc w:val="left"/>
      <w:pPr>
        <w:tabs>
          <w:tab w:val="num" w:pos="5760"/>
        </w:tabs>
        <w:ind w:left="5760" w:hanging="360"/>
      </w:pPr>
      <w:rPr>
        <w:rFonts w:ascii="Arial" w:hAnsi="Arial" w:hint="default"/>
      </w:rPr>
    </w:lvl>
    <w:lvl w:ilvl="8" w:tplc="7D1C316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4326853"/>
    <w:multiLevelType w:val="hybridMultilevel"/>
    <w:tmpl w:val="B12A41A6"/>
    <w:lvl w:ilvl="0" w:tplc="41525DA4">
      <w:start w:val="1"/>
      <w:numFmt w:val="decimal"/>
      <w:lvlText w:val="%1."/>
      <w:lvlJc w:val="left"/>
      <w:pPr>
        <w:ind w:left="720" w:hanging="360"/>
      </w:pPr>
      <w:rPr>
        <w:rFonts w:cstheme="minorBidi" w:hint="default"/>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6A7416E"/>
    <w:multiLevelType w:val="hybridMultilevel"/>
    <w:tmpl w:val="AEEC469C"/>
    <w:lvl w:ilvl="0" w:tplc="5CE08A86">
      <w:start w:val="1"/>
      <w:numFmt w:val="bullet"/>
      <w:lvlText w:val="•"/>
      <w:lvlJc w:val="left"/>
      <w:pPr>
        <w:tabs>
          <w:tab w:val="num" w:pos="720"/>
        </w:tabs>
        <w:ind w:left="720" w:hanging="360"/>
      </w:pPr>
      <w:rPr>
        <w:rFonts w:ascii="Arial" w:hAnsi="Arial" w:hint="default"/>
      </w:rPr>
    </w:lvl>
    <w:lvl w:ilvl="1" w:tplc="C1960A38" w:tentative="1">
      <w:start w:val="1"/>
      <w:numFmt w:val="bullet"/>
      <w:lvlText w:val="•"/>
      <w:lvlJc w:val="left"/>
      <w:pPr>
        <w:tabs>
          <w:tab w:val="num" w:pos="1440"/>
        </w:tabs>
        <w:ind w:left="1440" w:hanging="360"/>
      </w:pPr>
      <w:rPr>
        <w:rFonts w:ascii="Arial" w:hAnsi="Arial" w:hint="default"/>
      </w:rPr>
    </w:lvl>
    <w:lvl w:ilvl="2" w:tplc="7B562FDC" w:tentative="1">
      <w:start w:val="1"/>
      <w:numFmt w:val="bullet"/>
      <w:lvlText w:val="•"/>
      <w:lvlJc w:val="left"/>
      <w:pPr>
        <w:tabs>
          <w:tab w:val="num" w:pos="2160"/>
        </w:tabs>
        <w:ind w:left="2160" w:hanging="360"/>
      </w:pPr>
      <w:rPr>
        <w:rFonts w:ascii="Arial" w:hAnsi="Arial" w:hint="default"/>
      </w:rPr>
    </w:lvl>
    <w:lvl w:ilvl="3" w:tplc="8F6A5B1E" w:tentative="1">
      <w:start w:val="1"/>
      <w:numFmt w:val="bullet"/>
      <w:lvlText w:val="•"/>
      <w:lvlJc w:val="left"/>
      <w:pPr>
        <w:tabs>
          <w:tab w:val="num" w:pos="2880"/>
        </w:tabs>
        <w:ind w:left="2880" w:hanging="360"/>
      </w:pPr>
      <w:rPr>
        <w:rFonts w:ascii="Arial" w:hAnsi="Arial" w:hint="default"/>
      </w:rPr>
    </w:lvl>
    <w:lvl w:ilvl="4" w:tplc="0BE6F2EE" w:tentative="1">
      <w:start w:val="1"/>
      <w:numFmt w:val="bullet"/>
      <w:lvlText w:val="•"/>
      <w:lvlJc w:val="left"/>
      <w:pPr>
        <w:tabs>
          <w:tab w:val="num" w:pos="3600"/>
        </w:tabs>
        <w:ind w:left="3600" w:hanging="360"/>
      </w:pPr>
      <w:rPr>
        <w:rFonts w:ascii="Arial" w:hAnsi="Arial" w:hint="default"/>
      </w:rPr>
    </w:lvl>
    <w:lvl w:ilvl="5" w:tplc="2666678C" w:tentative="1">
      <w:start w:val="1"/>
      <w:numFmt w:val="bullet"/>
      <w:lvlText w:val="•"/>
      <w:lvlJc w:val="left"/>
      <w:pPr>
        <w:tabs>
          <w:tab w:val="num" w:pos="4320"/>
        </w:tabs>
        <w:ind w:left="4320" w:hanging="360"/>
      </w:pPr>
      <w:rPr>
        <w:rFonts w:ascii="Arial" w:hAnsi="Arial" w:hint="default"/>
      </w:rPr>
    </w:lvl>
    <w:lvl w:ilvl="6" w:tplc="F796FC8A" w:tentative="1">
      <w:start w:val="1"/>
      <w:numFmt w:val="bullet"/>
      <w:lvlText w:val="•"/>
      <w:lvlJc w:val="left"/>
      <w:pPr>
        <w:tabs>
          <w:tab w:val="num" w:pos="5040"/>
        </w:tabs>
        <w:ind w:left="5040" w:hanging="360"/>
      </w:pPr>
      <w:rPr>
        <w:rFonts w:ascii="Arial" w:hAnsi="Arial" w:hint="default"/>
      </w:rPr>
    </w:lvl>
    <w:lvl w:ilvl="7" w:tplc="D070064C" w:tentative="1">
      <w:start w:val="1"/>
      <w:numFmt w:val="bullet"/>
      <w:lvlText w:val="•"/>
      <w:lvlJc w:val="left"/>
      <w:pPr>
        <w:tabs>
          <w:tab w:val="num" w:pos="5760"/>
        </w:tabs>
        <w:ind w:left="5760" w:hanging="360"/>
      </w:pPr>
      <w:rPr>
        <w:rFonts w:ascii="Arial" w:hAnsi="Arial" w:hint="default"/>
      </w:rPr>
    </w:lvl>
    <w:lvl w:ilvl="8" w:tplc="15D6269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AC52C8C"/>
    <w:multiLevelType w:val="hybridMultilevel"/>
    <w:tmpl w:val="7AC68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D26C55"/>
    <w:multiLevelType w:val="hybridMultilevel"/>
    <w:tmpl w:val="D0EC84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F0D5A8C"/>
    <w:multiLevelType w:val="hybridMultilevel"/>
    <w:tmpl w:val="2DE28F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4173FF5"/>
    <w:multiLevelType w:val="hybridMultilevel"/>
    <w:tmpl w:val="50B20E4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4C13C99"/>
    <w:multiLevelType w:val="hybridMultilevel"/>
    <w:tmpl w:val="4474A108"/>
    <w:lvl w:ilvl="0" w:tplc="4710A662">
      <w:start w:val="1"/>
      <w:numFmt w:val="decimal"/>
      <w:lvlText w:val="%1."/>
      <w:lvlJc w:val="left"/>
      <w:pPr>
        <w:tabs>
          <w:tab w:val="num" w:pos="720"/>
        </w:tabs>
        <w:ind w:left="720" w:hanging="360"/>
      </w:pPr>
      <w:rPr>
        <w:rFonts w:asciiTheme="minorHAnsi" w:eastAsiaTheme="minorHAnsi" w:hAnsiTheme="minorHAnsi" w:cstheme="minorBidi"/>
      </w:rPr>
    </w:lvl>
    <w:lvl w:ilvl="1" w:tplc="F9302814" w:tentative="1">
      <w:start w:val="1"/>
      <w:numFmt w:val="bullet"/>
      <w:lvlText w:val="•"/>
      <w:lvlJc w:val="left"/>
      <w:pPr>
        <w:tabs>
          <w:tab w:val="num" w:pos="1440"/>
        </w:tabs>
        <w:ind w:left="1440" w:hanging="360"/>
      </w:pPr>
      <w:rPr>
        <w:rFonts w:ascii="Arial" w:hAnsi="Arial" w:hint="default"/>
      </w:rPr>
    </w:lvl>
    <w:lvl w:ilvl="2" w:tplc="E39EE8B8" w:tentative="1">
      <w:start w:val="1"/>
      <w:numFmt w:val="bullet"/>
      <w:lvlText w:val="•"/>
      <w:lvlJc w:val="left"/>
      <w:pPr>
        <w:tabs>
          <w:tab w:val="num" w:pos="2160"/>
        </w:tabs>
        <w:ind w:left="2160" w:hanging="360"/>
      </w:pPr>
      <w:rPr>
        <w:rFonts w:ascii="Arial" w:hAnsi="Arial" w:hint="default"/>
      </w:rPr>
    </w:lvl>
    <w:lvl w:ilvl="3" w:tplc="6C440F56" w:tentative="1">
      <w:start w:val="1"/>
      <w:numFmt w:val="bullet"/>
      <w:lvlText w:val="•"/>
      <w:lvlJc w:val="left"/>
      <w:pPr>
        <w:tabs>
          <w:tab w:val="num" w:pos="2880"/>
        </w:tabs>
        <w:ind w:left="2880" w:hanging="360"/>
      </w:pPr>
      <w:rPr>
        <w:rFonts w:ascii="Arial" w:hAnsi="Arial" w:hint="default"/>
      </w:rPr>
    </w:lvl>
    <w:lvl w:ilvl="4" w:tplc="DA00F52C" w:tentative="1">
      <w:start w:val="1"/>
      <w:numFmt w:val="bullet"/>
      <w:lvlText w:val="•"/>
      <w:lvlJc w:val="left"/>
      <w:pPr>
        <w:tabs>
          <w:tab w:val="num" w:pos="3600"/>
        </w:tabs>
        <w:ind w:left="3600" w:hanging="360"/>
      </w:pPr>
      <w:rPr>
        <w:rFonts w:ascii="Arial" w:hAnsi="Arial" w:hint="default"/>
      </w:rPr>
    </w:lvl>
    <w:lvl w:ilvl="5" w:tplc="28EAF8E8" w:tentative="1">
      <w:start w:val="1"/>
      <w:numFmt w:val="bullet"/>
      <w:lvlText w:val="•"/>
      <w:lvlJc w:val="left"/>
      <w:pPr>
        <w:tabs>
          <w:tab w:val="num" w:pos="4320"/>
        </w:tabs>
        <w:ind w:left="4320" w:hanging="360"/>
      </w:pPr>
      <w:rPr>
        <w:rFonts w:ascii="Arial" w:hAnsi="Arial" w:hint="default"/>
      </w:rPr>
    </w:lvl>
    <w:lvl w:ilvl="6" w:tplc="A656D750" w:tentative="1">
      <w:start w:val="1"/>
      <w:numFmt w:val="bullet"/>
      <w:lvlText w:val="•"/>
      <w:lvlJc w:val="left"/>
      <w:pPr>
        <w:tabs>
          <w:tab w:val="num" w:pos="5040"/>
        </w:tabs>
        <w:ind w:left="5040" w:hanging="360"/>
      </w:pPr>
      <w:rPr>
        <w:rFonts w:ascii="Arial" w:hAnsi="Arial" w:hint="default"/>
      </w:rPr>
    </w:lvl>
    <w:lvl w:ilvl="7" w:tplc="A03A44B0" w:tentative="1">
      <w:start w:val="1"/>
      <w:numFmt w:val="bullet"/>
      <w:lvlText w:val="•"/>
      <w:lvlJc w:val="left"/>
      <w:pPr>
        <w:tabs>
          <w:tab w:val="num" w:pos="5760"/>
        </w:tabs>
        <w:ind w:left="5760" w:hanging="360"/>
      </w:pPr>
      <w:rPr>
        <w:rFonts w:ascii="Arial" w:hAnsi="Arial" w:hint="default"/>
      </w:rPr>
    </w:lvl>
    <w:lvl w:ilvl="8" w:tplc="96BC257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C21750C"/>
    <w:multiLevelType w:val="hybridMultilevel"/>
    <w:tmpl w:val="94808E70"/>
    <w:lvl w:ilvl="0" w:tplc="1842F200">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D22767E"/>
    <w:multiLevelType w:val="hybridMultilevel"/>
    <w:tmpl w:val="9768DD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E14512E"/>
    <w:multiLevelType w:val="hybridMultilevel"/>
    <w:tmpl w:val="330EEEDA"/>
    <w:lvl w:ilvl="0" w:tplc="AFA4BF1E">
      <w:start w:val="1"/>
      <w:numFmt w:val="bullet"/>
      <w:lvlText w:val="•"/>
      <w:lvlJc w:val="left"/>
      <w:pPr>
        <w:tabs>
          <w:tab w:val="num" w:pos="720"/>
        </w:tabs>
        <w:ind w:left="720" w:hanging="360"/>
      </w:pPr>
      <w:rPr>
        <w:rFonts w:ascii="Arial" w:hAnsi="Arial" w:hint="default"/>
      </w:rPr>
    </w:lvl>
    <w:lvl w:ilvl="1" w:tplc="92424FEE" w:tentative="1">
      <w:start w:val="1"/>
      <w:numFmt w:val="bullet"/>
      <w:lvlText w:val="•"/>
      <w:lvlJc w:val="left"/>
      <w:pPr>
        <w:tabs>
          <w:tab w:val="num" w:pos="1440"/>
        </w:tabs>
        <w:ind w:left="1440" w:hanging="360"/>
      </w:pPr>
      <w:rPr>
        <w:rFonts w:ascii="Arial" w:hAnsi="Arial" w:hint="default"/>
      </w:rPr>
    </w:lvl>
    <w:lvl w:ilvl="2" w:tplc="B24C8980" w:tentative="1">
      <w:start w:val="1"/>
      <w:numFmt w:val="bullet"/>
      <w:lvlText w:val="•"/>
      <w:lvlJc w:val="left"/>
      <w:pPr>
        <w:tabs>
          <w:tab w:val="num" w:pos="2160"/>
        </w:tabs>
        <w:ind w:left="2160" w:hanging="360"/>
      </w:pPr>
      <w:rPr>
        <w:rFonts w:ascii="Arial" w:hAnsi="Arial" w:hint="default"/>
      </w:rPr>
    </w:lvl>
    <w:lvl w:ilvl="3" w:tplc="57CEFD34" w:tentative="1">
      <w:start w:val="1"/>
      <w:numFmt w:val="bullet"/>
      <w:lvlText w:val="•"/>
      <w:lvlJc w:val="left"/>
      <w:pPr>
        <w:tabs>
          <w:tab w:val="num" w:pos="2880"/>
        </w:tabs>
        <w:ind w:left="2880" w:hanging="360"/>
      </w:pPr>
      <w:rPr>
        <w:rFonts w:ascii="Arial" w:hAnsi="Arial" w:hint="default"/>
      </w:rPr>
    </w:lvl>
    <w:lvl w:ilvl="4" w:tplc="6D6E9C90" w:tentative="1">
      <w:start w:val="1"/>
      <w:numFmt w:val="bullet"/>
      <w:lvlText w:val="•"/>
      <w:lvlJc w:val="left"/>
      <w:pPr>
        <w:tabs>
          <w:tab w:val="num" w:pos="3600"/>
        </w:tabs>
        <w:ind w:left="3600" w:hanging="360"/>
      </w:pPr>
      <w:rPr>
        <w:rFonts w:ascii="Arial" w:hAnsi="Arial" w:hint="default"/>
      </w:rPr>
    </w:lvl>
    <w:lvl w:ilvl="5" w:tplc="B0B4569C" w:tentative="1">
      <w:start w:val="1"/>
      <w:numFmt w:val="bullet"/>
      <w:lvlText w:val="•"/>
      <w:lvlJc w:val="left"/>
      <w:pPr>
        <w:tabs>
          <w:tab w:val="num" w:pos="4320"/>
        </w:tabs>
        <w:ind w:left="4320" w:hanging="360"/>
      </w:pPr>
      <w:rPr>
        <w:rFonts w:ascii="Arial" w:hAnsi="Arial" w:hint="default"/>
      </w:rPr>
    </w:lvl>
    <w:lvl w:ilvl="6" w:tplc="EF60FB3A" w:tentative="1">
      <w:start w:val="1"/>
      <w:numFmt w:val="bullet"/>
      <w:lvlText w:val="•"/>
      <w:lvlJc w:val="left"/>
      <w:pPr>
        <w:tabs>
          <w:tab w:val="num" w:pos="5040"/>
        </w:tabs>
        <w:ind w:left="5040" w:hanging="360"/>
      </w:pPr>
      <w:rPr>
        <w:rFonts w:ascii="Arial" w:hAnsi="Arial" w:hint="default"/>
      </w:rPr>
    </w:lvl>
    <w:lvl w:ilvl="7" w:tplc="9C840940" w:tentative="1">
      <w:start w:val="1"/>
      <w:numFmt w:val="bullet"/>
      <w:lvlText w:val="•"/>
      <w:lvlJc w:val="left"/>
      <w:pPr>
        <w:tabs>
          <w:tab w:val="num" w:pos="5760"/>
        </w:tabs>
        <w:ind w:left="5760" w:hanging="360"/>
      </w:pPr>
      <w:rPr>
        <w:rFonts w:ascii="Arial" w:hAnsi="Arial" w:hint="default"/>
      </w:rPr>
    </w:lvl>
    <w:lvl w:ilvl="8" w:tplc="260270D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1BB5377"/>
    <w:multiLevelType w:val="hybridMultilevel"/>
    <w:tmpl w:val="15D8451C"/>
    <w:lvl w:ilvl="0" w:tplc="C7127576">
      <w:start w:val="1"/>
      <w:numFmt w:val="decimal"/>
      <w:lvlText w:val="%1."/>
      <w:lvlJc w:val="left"/>
      <w:pPr>
        <w:ind w:left="643"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A739DD"/>
    <w:multiLevelType w:val="hybridMultilevel"/>
    <w:tmpl w:val="FEA6E1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42B7727"/>
    <w:multiLevelType w:val="hybridMultilevel"/>
    <w:tmpl w:val="70141EFC"/>
    <w:lvl w:ilvl="0" w:tplc="54FCBE20">
      <w:start w:val="1"/>
      <w:numFmt w:val="decimal"/>
      <w:lvlText w:val="%1."/>
      <w:lvlJc w:val="left"/>
      <w:pPr>
        <w:ind w:left="720" w:hanging="360"/>
      </w:pPr>
      <w:rPr>
        <w:rFonts w:asciiTheme="minorHAnsi" w:hAnsiTheme="minorHAnsi" w:cs="Times New Roman" w:hint="default"/>
        <w:color w:val="000000"/>
        <w:sz w:val="23"/>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96C7037"/>
    <w:multiLevelType w:val="hybridMultilevel"/>
    <w:tmpl w:val="63C05C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F955BBC"/>
    <w:multiLevelType w:val="hybridMultilevel"/>
    <w:tmpl w:val="A31C10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6"/>
  </w:num>
  <w:num w:numId="3">
    <w:abstractNumId w:val="20"/>
  </w:num>
  <w:num w:numId="4">
    <w:abstractNumId w:val="1"/>
  </w:num>
  <w:num w:numId="5">
    <w:abstractNumId w:val="4"/>
  </w:num>
  <w:num w:numId="6">
    <w:abstractNumId w:val="19"/>
  </w:num>
  <w:num w:numId="7">
    <w:abstractNumId w:val="0"/>
  </w:num>
  <w:num w:numId="8">
    <w:abstractNumId w:val="25"/>
  </w:num>
  <w:num w:numId="9">
    <w:abstractNumId w:val="23"/>
  </w:num>
  <w:num w:numId="10">
    <w:abstractNumId w:val="28"/>
  </w:num>
  <w:num w:numId="11">
    <w:abstractNumId w:val="27"/>
  </w:num>
  <w:num w:numId="12">
    <w:abstractNumId w:val="14"/>
  </w:num>
  <w:num w:numId="13">
    <w:abstractNumId w:val="5"/>
  </w:num>
  <w:num w:numId="14">
    <w:abstractNumId w:val="9"/>
  </w:num>
  <w:num w:numId="15">
    <w:abstractNumId w:val="8"/>
  </w:num>
  <w:num w:numId="16">
    <w:abstractNumId w:val="13"/>
  </w:num>
  <w:num w:numId="17">
    <w:abstractNumId w:val="12"/>
  </w:num>
  <w:num w:numId="18">
    <w:abstractNumId w:val="24"/>
  </w:num>
  <w:num w:numId="19">
    <w:abstractNumId w:val="7"/>
  </w:num>
  <w:num w:numId="20">
    <w:abstractNumId w:val="18"/>
  </w:num>
  <w:num w:numId="21">
    <w:abstractNumId w:val="2"/>
  </w:num>
  <w:num w:numId="22">
    <w:abstractNumId w:val="21"/>
  </w:num>
  <w:num w:numId="23">
    <w:abstractNumId w:val="3"/>
  </w:num>
  <w:num w:numId="24">
    <w:abstractNumId w:val="15"/>
  </w:num>
  <w:num w:numId="25">
    <w:abstractNumId w:val="16"/>
  </w:num>
  <w:num w:numId="26">
    <w:abstractNumId w:val="10"/>
  </w:num>
  <w:num w:numId="27">
    <w:abstractNumId w:val="26"/>
  </w:num>
  <w:num w:numId="28">
    <w:abstractNumId w:val="22"/>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5E8"/>
    <w:rsid w:val="00036E7F"/>
    <w:rsid w:val="000C6FEC"/>
    <w:rsid w:val="000D14E7"/>
    <w:rsid w:val="000E2813"/>
    <w:rsid w:val="00134949"/>
    <w:rsid w:val="001462AC"/>
    <w:rsid w:val="00157DEB"/>
    <w:rsid w:val="00176C6F"/>
    <w:rsid w:val="001A6CB7"/>
    <w:rsid w:val="001C4BF4"/>
    <w:rsid w:val="001D6089"/>
    <w:rsid w:val="001F7F2B"/>
    <w:rsid w:val="0025002F"/>
    <w:rsid w:val="00261117"/>
    <w:rsid w:val="0028200C"/>
    <w:rsid w:val="002863A1"/>
    <w:rsid w:val="002B6EC4"/>
    <w:rsid w:val="00304F7E"/>
    <w:rsid w:val="00305C06"/>
    <w:rsid w:val="003C18A2"/>
    <w:rsid w:val="0040529B"/>
    <w:rsid w:val="0042239F"/>
    <w:rsid w:val="00431942"/>
    <w:rsid w:val="00433EA2"/>
    <w:rsid w:val="004460D6"/>
    <w:rsid w:val="004B7CCE"/>
    <w:rsid w:val="00503EBF"/>
    <w:rsid w:val="005E3128"/>
    <w:rsid w:val="00607877"/>
    <w:rsid w:val="006209C1"/>
    <w:rsid w:val="00625A45"/>
    <w:rsid w:val="0062696F"/>
    <w:rsid w:val="006275E8"/>
    <w:rsid w:val="006716B0"/>
    <w:rsid w:val="0067354C"/>
    <w:rsid w:val="00694EE0"/>
    <w:rsid w:val="00711B73"/>
    <w:rsid w:val="00747CA6"/>
    <w:rsid w:val="00752046"/>
    <w:rsid w:val="00765D88"/>
    <w:rsid w:val="007E1ECC"/>
    <w:rsid w:val="00836292"/>
    <w:rsid w:val="008520F2"/>
    <w:rsid w:val="00877B6D"/>
    <w:rsid w:val="008A4024"/>
    <w:rsid w:val="009165AF"/>
    <w:rsid w:val="00966117"/>
    <w:rsid w:val="00A672D4"/>
    <w:rsid w:val="00A76803"/>
    <w:rsid w:val="00AA1760"/>
    <w:rsid w:val="00AA3642"/>
    <w:rsid w:val="00B146C7"/>
    <w:rsid w:val="00B34392"/>
    <w:rsid w:val="00B3563E"/>
    <w:rsid w:val="00B95FCB"/>
    <w:rsid w:val="00B97644"/>
    <w:rsid w:val="00BB2F47"/>
    <w:rsid w:val="00C10D84"/>
    <w:rsid w:val="00C7464F"/>
    <w:rsid w:val="00C94E9C"/>
    <w:rsid w:val="00CE2AA5"/>
    <w:rsid w:val="00D46B1A"/>
    <w:rsid w:val="00D92147"/>
    <w:rsid w:val="00D96B17"/>
    <w:rsid w:val="00DF326A"/>
    <w:rsid w:val="00E147F2"/>
    <w:rsid w:val="00E16901"/>
    <w:rsid w:val="00E66521"/>
    <w:rsid w:val="00EA1F07"/>
    <w:rsid w:val="00F0178C"/>
    <w:rsid w:val="00F24E8B"/>
    <w:rsid w:val="00F30CAC"/>
    <w:rsid w:val="00F96FDB"/>
    <w:rsid w:val="00FD5CCB"/>
    <w:rsid w:val="00FF25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DB15E7A"/>
  <w15:chartTrackingRefBased/>
  <w15:docId w15:val="{0BC8A4DF-3F89-47C9-A8C5-787F52EE9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96FDB"/>
    <w:pPr>
      <w:spacing w:before="100" w:beforeAutospacing="1" w:after="100" w:afterAutospacing="1" w:line="360" w:lineRule="auto"/>
      <w:outlineLvl w:val="0"/>
    </w:pPr>
    <w:rPr>
      <w:rFonts w:ascii="Times New Roman" w:eastAsia="Times New Roman" w:hAnsi="Times New Roman" w:cs="Times New Roman"/>
      <w:b/>
      <w:bCs/>
      <w:kern w:val="36"/>
      <w:sz w:val="60"/>
      <w:szCs w:val="60"/>
      <w:lang w:eastAsia="en-GB"/>
    </w:rPr>
  </w:style>
  <w:style w:type="paragraph" w:styleId="Heading2">
    <w:name w:val="heading 2"/>
    <w:basedOn w:val="Normal"/>
    <w:link w:val="Heading2Char"/>
    <w:uiPriority w:val="9"/>
    <w:qFormat/>
    <w:rsid w:val="00F96FDB"/>
    <w:pPr>
      <w:spacing w:before="100" w:beforeAutospacing="1" w:after="168" w:line="360" w:lineRule="auto"/>
      <w:outlineLvl w:val="1"/>
    </w:pPr>
    <w:rPr>
      <w:rFonts w:ascii="Times New Roman" w:eastAsia="Times New Roman" w:hAnsi="Times New Roman" w:cs="Times New Roman"/>
      <w:b/>
      <w:bCs/>
      <w:sz w:val="46"/>
      <w:szCs w:val="4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75E8"/>
    <w:pPr>
      <w:ind w:left="720"/>
      <w:contextualSpacing/>
    </w:pPr>
  </w:style>
  <w:style w:type="paragraph" w:customStyle="1" w:styleId="Default">
    <w:name w:val="Default"/>
    <w:rsid w:val="001D6089"/>
    <w:pPr>
      <w:autoSpaceDE w:val="0"/>
      <w:autoSpaceDN w:val="0"/>
      <w:adjustRightInd w:val="0"/>
      <w:spacing w:after="0" w:line="240" w:lineRule="auto"/>
    </w:pPr>
    <w:rPr>
      <w:rFonts w:ascii="Acumin Pro" w:hAnsi="Acumin Pro" w:cs="Acumin Pro"/>
      <w:color w:val="000000"/>
      <w:sz w:val="24"/>
      <w:szCs w:val="24"/>
    </w:rPr>
  </w:style>
  <w:style w:type="paragraph" w:customStyle="1" w:styleId="Pa7">
    <w:name w:val="Pa7"/>
    <w:basedOn w:val="Default"/>
    <w:next w:val="Default"/>
    <w:uiPriority w:val="99"/>
    <w:rsid w:val="001D6089"/>
    <w:pPr>
      <w:spacing w:line="221" w:lineRule="atLeast"/>
    </w:pPr>
    <w:rPr>
      <w:rFonts w:cstheme="minorBidi"/>
      <w:color w:val="auto"/>
    </w:rPr>
  </w:style>
  <w:style w:type="character" w:styleId="Hyperlink">
    <w:name w:val="Hyperlink"/>
    <w:basedOn w:val="DefaultParagraphFont"/>
    <w:uiPriority w:val="99"/>
    <w:unhideWhenUsed/>
    <w:rsid w:val="003C18A2"/>
    <w:rPr>
      <w:color w:val="0563C1" w:themeColor="hyperlink"/>
      <w:u w:val="single"/>
    </w:rPr>
  </w:style>
  <w:style w:type="paragraph" w:styleId="BalloonText">
    <w:name w:val="Balloon Text"/>
    <w:basedOn w:val="Normal"/>
    <w:link w:val="BalloonTextChar"/>
    <w:uiPriority w:val="99"/>
    <w:semiHidden/>
    <w:unhideWhenUsed/>
    <w:rsid w:val="00E147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47F2"/>
    <w:rPr>
      <w:rFonts w:ascii="Segoe UI" w:hAnsi="Segoe UI" w:cs="Segoe UI"/>
      <w:sz w:val="18"/>
      <w:szCs w:val="18"/>
    </w:rPr>
  </w:style>
  <w:style w:type="paragraph" w:styleId="Header">
    <w:name w:val="header"/>
    <w:basedOn w:val="Normal"/>
    <w:link w:val="HeaderChar"/>
    <w:uiPriority w:val="99"/>
    <w:unhideWhenUsed/>
    <w:rsid w:val="001A6C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6CB7"/>
  </w:style>
  <w:style w:type="paragraph" w:styleId="Footer">
    <w:name w:val="footer"/>
    <w:basedOn w:val="Normal"/>
    <w:link w:val="FooterChar"/>
    <w:uiPriority w:val="99"/>
    <w:unhideWhenUsed/>
    <w:rsid w:val="001A6C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6CB7"/>
  </w:style>
  <w:style w:type="character" w:styleId="FollowedHyperlink">
    <w:name w:val="FollowedHyperlink"/>
    <w:basedOn w:val="DefaultParagraphFont"/>
    <w:uiPriority w:val="99"/>
    <w:semiHidden/>
    <w:unhideWhenUsed/>
    <w:rsid w:val="001A6CB7"/>
    <w:rPr>
      <w:color w:val="954F72" w:themeColor="followedHyperlink"/>
      <w:u w:val="single"/>
    </w:rPr>
  </w:style>
  <w:style w:type="character" w:customStyle="1" w:styleId="Heading1Char">
    <w:name w:val="Heading 1 Char"/>
    <w:basedOn w:val="DefaultParagraphFont"/>
    <w:link w:val="Heading1"/>
    <w:uiPriority w:val="9"/>
    <w:rsid w:val="00F96FDB"/>
    <w:rPr>
      <w:rFonts w:ascii="Times New Roman" w:eastAsia="Times New Roman" w:hAnsi="Times New Roman" w:cs="Times New Roman"/>
      <w:b/>
      <w:bCs/>
      <w:kern w:val="36"/>
      <w:sz w:val="60"/>
      <w:szCs w:val="60"/>
      <w:lang w:eastAsia="en-GB"/>
    </w:rPr>
  </w:style>
  <w:style w:type="character" w:customStyle="1" w:styleId="Heading2Char">
    <w:name w:val="Heading 2 Char"/>
    <w:basedOn w:val="DefaultParagraphFont"/>
    <w:link w:val="Heading2"/>
    <w:uiPriority w:val="9"/>
    <w:rsid w:val="00F96FDB"/>
    <w:rPr>
      <w:rFonts w:ascii="Times New Roman" w:eastAsia="Times New Roman" w:hAnsi="Times New Roman" w:cs="Times New Roman"/>
      <w:b/>
      <w:bCs/>
      <w:sz w:val="46"/>
      <w:szCs w:val="46"/>
      <w:lang w:eastAsia="en-GB"/>
    </w:rPr>
  </w:style>
  <w:style w:type="character" w:styleId="Strong">
    <w:name w:val="Strong"/>
    <w:basedOn w:val="DefaultParagraphFont"/>
    <w:uiPriority w:val="22"/>
    <w:qFormat/>
    <w:rsid w:val="00F96FDB"/>
    <w:rPr>
      <w:b/>
      <w:bCs/>
    </w:rPr>
  </w:style>
  <w:style w:type="paragraph" w:styleId="NormalWeb">
    <w:name w:val="Normal (Web)"/>
    <w:basedOn w:val="Normal"/>
    <w:uiPriority w:val="99"/>
    <w:semiHidden/>
    <w:unhideWhenUsed/>
    <w:rsid w:val="00F96FDB"/>
    <w:pPr>
      <w:spacing w:before="100" w:beforeAutospacing="1" w:after="168" w:line="360" w:lineRule="auto"/>
    </w:pPr>
    <w:rPr>
      <w:rFonts w:ascii="Times New Roman" w:eastAsia="Times New Roman" w:hAnsi="Times New Roman" w:cs="Times New Roman"/>
      <w:sz w:val="29"/>
      <w:szCs w:val="29"/>
      <w:lang w:eastAsia="en-GB"/>
    </w:rPr>
  </w:style>
  <w:style w:type="paragraph" w:customStyle="1" w:styleId="bullet">
    <w:name w:val="bullet"/>
    <w:basedOn w:val="Normal"/>
    <w:rsid w:val="00F96FDB"/>
    <w:pPr>
      <w:spacing w:before="100" w:beforeAutospacing="1" w:after="168" w:line="360" w:lineRule="auto"/>
    </w:pPr>
    <w:rPr>
      <w:rFonts w:ascii="Times New Roman" w:eastAsia="Times New Roman" w:hAnsi="Times New Roman" w:cs="Times New Roman"/>
      <w:sz w:val="29"/>
      <w:szCs w:val="29"/>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11109">
      <w:bodyDiv w:val="1"/>
      <w:marLeft w:val="0"/>
      <w:marRight w:val="0"/>
      <w:marTop w:val="0"/>
      <w:marBottom w:val="0"/>
      <w:divBdr>
        <w:top w:val="none" w:sz="0" w:space="0" w:color="auto"/>
        <w:left w:val="none" w:sz="0" w:space="0" w:color="auto"/>
        <w:bottom w:val="none" w:sz="0" w:space="0" w:color="auto"/>
        <w:right w:val="none" w:sz="0" w:space="0" w:color="auto"/>
      </w:divBdr>
      <w:divsChild>
        <w:div w:id="926034527">
          <w:marLeft w:val="0"/>
          <w:marRight w:val="0"/>
          <w:marTop w:val="0"/>
          <w:marBottom w:val="0"/>
          <w:divBdr>
            <w:top w:val="none" w:sz="0" w:space="0" w:color="auto"/>
            <w:left w:val="none" w:sz="0" w:space="0" w:color="auto"/>
            <w:bottom w:val="none" w:sz="0" w:space="0" w:color="auto"/>
            <w:right w:val="none" w:sz="0" w:space="0" w:color="auto"/>
          </w:divBdr>
          <w:divsChild>
            <w:div w:id="346759242">
              <w:marLeft w:val="0"/>
              <w:marRight w:val="0"/>
              <w:marTop w:val="0"/>
              <w:marBottom w:val="0"/>
              <w:divBdr>
                <w:top w:val="none" w:sz="0" w:space="0" w:color="auto"/>
                <w:left w:val="none" w:sz="0" w:space="0" w:color="auto"/>
                <w:bottom w:val="none" w:sz="0" w:space="0" w:color="auto"/>
                <w:right w:val="none" w:sz="0" w:space="0" w:color="auto"/>
              </w:divBdr>
              <w:divsChild>
                <w:div w:id="1449740680">
                  <w:marLeft w:val="0"/>
                  <w:marRight w:val="0"/>
                  <w:marTop w:val="0"/>
                  <w:marBottom w:val="0"/>
                  <w:divBdr>
                    <w:top w:val="none" w:sz="0" w:space="0" w:color="auto"/>
                    <w:left w:val="none" w:sz="0" w:space="0" w:color="auto"/>
                    <w:bottom w:val="none" w:sz="0" w:space="0" w:color="auto"/>
                    <w:right w:val="none" w:sz="0" w:space="0" w:color="auto"/>
                  </w:divBdr>
                  <w:divsChild>
                    <w:div w:id="485171054">
                      <w:marLeft w:val="0"/>
                      <w:marRight w:val="0"/>
                      <w:marTop w:val="0"/>
                      <w:marBottom w:val="0"/>
                      <w:divBdr>
                        <w:top w:val="none" w:sz="0" w:space="0" w:color="auto"/>
                        <w:left w:val="none" w:sz="0" w:space="0" w:color="auto"/>
                        <w:bottom w:val="none" w:sz="0" w:space="0" w:color="auto"/>
                        <w:right w:val="none" w:sz="0" w:space="0" w:color="auto"/>
                      </w:divBdr>
                      <w:divsChild>
                        <w:div w:id="741415782">
                          <w:marLeft w:val="0"/>
                          <w:marRight w:val="0"/>
                          <w:marTop w:val="0"/>
                          <w:marBottom w:val="0"/>
                          <w:divBdr>
                            <w:top w:val="none" w:sz="0" w:space="0" w:color="auto"/>
                            <w:left w:val="none" w:sz="0" w:space="0" w:color="auto"/>
                            <w:bottom w:val="none" w:sz="0" w:space="0" w:color="auto"/>
                            <w:right w:val="none" w:sz="0" w:space="0" w:color="auto"/>
                          </w:divBdr>
                          <w:divsChild>
                            <w:div w:id="905578814">
                              <w:marLeft w:val="0"/>
                              <w:marRight w:val="0"/>
                              <w:marTop w:val="0"/>
                              <w:marBottom w:val="0"/>
                              <w:divBdr>
                                <w:top w:val="none" w:sz="0" w:space="0" w:color="auto"/>
                                <w:left w:val="none" w:sz="0" w:space="0" w:color="auto"/>
                                <w:bottom w:val="none" w:sz="0" w:space="0" w:color="auto"/>
                                <w:right w:val="none" w:sz="0" w:space="0" w:color="auto"/>
                              </w:divBdr>
                              <w:divsChild>
                                <w:div w:id="1068844425">
                                  <w:marLeft w:val="0"/>
                                  <w:marRight w:val="0"/>
                                  <w:marTop w:val="0"/>
                                  <w:marBottom w:val="0"/>
                                  <w:divBdr>
                                    <w:top w:val="none" w:sz="0" w:space="0" w:color="auto"/>
                                    <w:left w:val="none" w:sz="0" w:space="0" w:color="auto"/>
                                    <w:bottom w:val="none" w:sz="0" w:space="0" w:color="auto"/>
                                    <w:right w:val="none" w:sz="0" w:space="0" w:color="auto"/>
                                  </w:divBdr>
                                  <w:divsChild>
                                    <w:div w:id="1200506213">
                                      <w:marLeft w:val="0"/>
                                      <w:marRight w:val="0"/>
                                      <w:marTop w:val="0"/>
                                      <w:marBottom w:val="0"/>
                                      <w:divBdr>
                                        <w:top w:val="none" w:sz="0" w:space="0" w:color="auto"/>
                                        <w:left w:val="none" w:sz="0" w:space="0" w:color="auto"/>
                                        <w:bottom w:val="none" w:sz="0" w:space="0" w:color="auto"/>
                                        <w:right w:val="none" w:sz="0" w:space="0" w:color="auto"/>
                                      </w:divBdr>
                                      <w:divsChild>
                                        <w:div w:id="1674063947">
                                          <w:marLeft w:val="0"/>
                                          <w:marRight w:val="0"/>
                                          <w:marTop w:val="0"/>
                                          <w:marBottom w:val="0"/>
                                          <w:divBdr>
                                            <w:top w:val="none" w:sz="0" w:space="0" w:color="auto"/>
                                            <w:left w:val="none" w:sz="0" w:space="0" w:color="auto"/>
                                            <w:bottom w:val="none" w:sz="0" w:space="0" w:color="auto"/>
                                            <w:right w:val="none" w:sz="0" w:space="0" w:color="auto"/>
                                          </w:divBdr>
                                          <w:divsChild>
                                            <w:div w:id="116825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020748">
      <w:bodyDiv w:val="1"/>
      <w:marLeft w:val="0"/>
      <w:marRight w:val="0"/>
      <w:marTop w:val="0"/>
      <w:marBottom w:val="0"/>
      <w:divBdr>
        <w:top w:val="none" w:sz="0" w:space="0" w:color="auto"/>
        <w:left w:val="none" w:sz="0" w:space="0" w:color="auto"/>
        <w:bottom w:val="none" w:sz="0" w:space="0" w:color="auto"/>
        <w:right w:val="none" w:sz="0" w:space="0" w:color="auto"/>
      </w:divBdr>
      <w:divsChild>
        <w:div w:id="620843794">
          <w:marLeft w:val="446"/>
          <w:marRight w:val="0"/>
          <w:marTop w:val="180"/>
          <w:marBottom w:val="0"/>
          <w:divBdr>
            <w:top w:val="none" w:sz="0" w:space="0" w:color="auto"/>
            <w:left w:val="none" w:sz="0" w:space="0" w:color="auto"/>
            <w:bottom w:val="none" w:sz="0" w:space="0" w:color="auto"/>
            <w:right w:val="none" w:sz="0" w:space="0" w:color="auto"/>
          </w:divBdr>
        </w:div>
      </w:divsChild>
    </w:div>
    <w:div w:id="229508100">
      <w:bodyDiv w:val="1"/>
      <w:marLeft w:val="0"/>
      <w:marRight w:val="0"/>
      <w:marTop w:val="0"/>
      <w:marBottom w:val="0"/>
      <w:divBdr>
        <w:top w:val="none" w:sz="0" w:space="0" w:color="auto"/>
        <w:left w:val="none" w:sz="0" w:space="0" w:color="auto"/>
        <w:bottom w:val="none" w:sz="0" w:space="0" w:color="auto"/>
        <w:right w:val="none" w:sz="0" w:space="0" w:color="auto"/>
      </w:divBdr>
      <w:divsChild>
        <w:div w:id="529028619">
          <w:marLeft w:val="446"/>
          <w:marRight w:val="0"/>
          <w:marTop w:val="180"/>
          <w:marBottom w:val="0"/>
          <w:divBdr>
            <w:top w:val="none" w:sz="0" w:space="0" w:color="auto"/>
            <w:left w:val="none" w:sz="0" w:space="0" w:color="auto"/>
            <w:bottom w:val="none" w:sz="0" w:space="0" w:color="auto"/>
            <w:right w:val="none" w:sz="0" w:space="0" w:color="auto"/>
          </w:divBdr>
        </w:div>
      </w:divsChild>
    </w:div>
    <w:div w:id="269944296">
      <w:bodyDiv w:val="1"/>
      <w:marLeft w:val="0"/>
      <w:marRight w:val="0"/>
      <w:marTop w:val="0"/>
      <w:marBottom w:val="0"/>
      <w:divBdr>
        <w:top w:val="none" w:sz="0" w:space="0" w:color="auto"/>
        <w:left w:val="none" w:sz="0" w:space="0" w:color="auto"/>
        <w:bottom w:val="none" w:sz="0" w:space="0" w:color="auto"/>
        <w:right w:val="none" w:sz="0" w:space="0" w:color="auto"/>
      </w:divBdr>
    </w:div>
    <w:div w:id="295261037">
      <w:bodyDiv w:val="1"/>
      <w:marLeft w:val="0"/>
      <w:marRight w:val="0"/>
      <w:marTop w:val="0"/>
      <w:marBottom w:val="0"/>
      <w:divBdr>
        <w:top w:val="none" w:sz="0" w:space="0" w:color="auto"/>
        <w:left w:val="none" w:sz="0" w:space="0" w:color="auto"/>
        <w:bottom w:val="none" w:sz="0" w:space="0" w:color="auto"/>
        <w:right w:val="none" w:sz="0" w:space="0" w:color="auto"/>
      </w:divBdr>
      <w:divsChild>
        <w:div w:id="1138956462">
          <w:marLeft w:val="446"/>
          <w:marRight w:val="0"/>
          <w:marTop w:val="180"/>
          <w:marBottom w:val="0"/>
          <w:divBdr>
            <w:top w:val="none" w:sz="0" w:space="0" w:color="auto"/>
            <w:left w:val="none" w:sz="0" w:space="0" w:color="auto"/>
            <w:bottom w:val="none" w:sz="0" w:space="0" w:color="auto"/>
            <w:right w:val="none" w:sz="0" w:space="0" w:color="auto"/>
          </w:divBdr>
        </w:div>
        <w:div w:id="1220094495">
          <w:marLeft w:val="446"/>
          <w:marRight w:val="0"/>
          <w:marTop w:val="180"/>
          <w:marBottom w:val="0"/>
          <w:divBdr>
            <w:top w:val="none" w:sz="0" w:space="0" w:color="auto"/>
            <w:left w:val="none" w:sz="0" w:space="0" w:color="auto"/>
            <w:bottom w:val="none" w:sz="0" w:space="0" w:color="auto"/>
            <w:right w:val="none" w:sz="0" w:space="0" w:color="auto"/>
          </w:divBdr>
        </w:div>
        <w:div w:id="716202964">
          <w:marLeft w:val="446"/>
          <w:marRight w:val="0"/>
          <w:marTop w:val="180"/>
          <w:marBottom w:val="0"/>
          <w:divBdr>
            <w:top w:val="none" w:sz="0" w:space="0" w:color="auto"/>
            <w:left w:val="none" w:sz="0" w:space="0" w:color="auto"/>
            <w:bottom w:val="none" w:sz="0" w:space="0" w:color="auto"/>
            <w:right w:val="none" w:sz="0" w:space="0" w:color="auto"/>
          </w:divBdr>
        </w:div>
        <w:div w:id="25983729">
          <w:marLeft w:val="446"/>
          <w:marRight w:val="0"/>
          <w:marTop w:val="180"/>
          <w:marBottom w:val="0"/>
          <w:divBdr>
            <w:top w:val="none" w:sz="0" w:space="0" w:color="auto"/>
            <w:left w:val="none" w:sz="0" w:space="0" w:color="auto"/>
            <w:bottom w:val="none" w:sz="0" w:space="0" w:color="auto"/>
            <w:right w:val="none" w:sz="0" w:space="0" w:color="auto"/>
          </w:divBdr>
        </w:div>
      </w:divsChild>
    </w:div>
    <w:div w:id="435179462">
      <w:bodyDiv w:val="1"/>
      <w:marLeft w:val="0"/>
      <w:marRight w:val="0"/>
      <w:marTop w:val="0"/>
      <w:marBottom w:val="0"/>
      <w:divBdr>
        <w:top w:val="none" w:sz="0" w:space="0" w:color="auto"/>
        <w:left w:val="none" w:sz="0" w:space="0" w:color="auto"/>
        <w:bottom w:val="none" w:sz="0" w:space="0" w:color="auto"/>
        <w:right w:val="none" w:sz="0" w:space="0" w:color="auto"/>
      </w:divBdr>
      <w:divsChild>
        <w:div w:id="251596631">
          <w:marLeft w:val="0"/>
          <w:marRight w:val="0"/>
          <w:marTop w:val="0"/>
          <w:marBottom w:val="0"/>
          <w:divBdr>
            <w:top w:val="none" w:sz="0" w:space="0" w:color="auto"/>
            <w:left w:val="none" w:sz="0" w:space="0" w:color="auto"/>
            <w:bottom w:val="none" w:sz="0" w:space="0" w:color="auto"/>
            <w:right w:val="none" w:sz="0" w:space="0" w:color="auto"/>
          </w:divBdr>
          <w:divsChild>
            <w:div w:id="420220162">
              <w:marLeft w:val="0"/>
              <w:marRight w:val="0"/>
              <w:marTop w:val="0"/>
              <w:marBottom w:val="0"/>
              <w:divBdr>
                <w:top w:val="none" w:sz="0" w:space="0" w:color="auto"/>
                <w:left w:val="none" w:sz="0" w:space="0" w:color="auto"/>
                <w:bottom w:val="none" w:sz="0" w:space="0" w:color="auto"/>
                <w:right w:val="none" w:sz="0" w:space="0" w:color="auto"/>
              </w:divBdr>
              <w:divsChild>
                <w:div w:id="1948006935">
                  <w:marLeft w:val="0"/>
                  <w:marRight w:val="0"/>
                  <w:marTop w:val="0"/>
                  <w:marBottom w:val="0"/>
                  <w:divBdr>
                    <w:top w:val="none" w:sz="0" w:space="0" w:color="auto"/>
                    <w:left w:val="none" w:sz="0" w:space="0" w:color="auto"/>
                    <w:bottom w:val="none" w:sz="0" w:space="0" w:color="auto"/>
                    <w:right w:val="none" w:sz="0" w:space="0" w:color="auto"/>
                  </w:divBdr>
                  <w:divsChild>
                    <w:div w:id="530991209">
                      <w:marLeft w:val="0"/>
                      <w:marRight w:val="0"/>
                      <w:marTop w:val="0"/>
                      <w:marBottom w:val="0"/>
                      <w:divBdr>
                        <w:top w:val="none" w:sz="0" w:space="0" w:color="auto"/>
                        <w:left w:val="none" w:sz="0" w:space="0" w:color="auto"/>
                        <w:bottom w:val="none" w:sz="0" w:space="0" w:color="auto"/>
                        <w:right w:val="none" w:sz="0" w:space="0" w:color="auto"/>
                      </w:divBdr>
                      <w:divsChild>
                        <w:div w:id="1089809939">
                          <w:marLeft w:val="0"/>
                          <w:marRight w:val="0"/>
                          <w:marTop w:val="0"/>
                          <w:marBottom w:val="0"/>
                          <w:divBdr>
                            <w:top w:val="none" w:sz="0" w:space="0" w:color="auto"/>
                            <w:left w:val="none" w:sz="0" w:space="0" w:color="auto"/>
                            <w:bottom w:val="none" w:sz="0" w:space="0" w:color="auto"/>
                            <w:right w:val="none" w:sz="0" w:space="0" w:color="auto"/>
                          </w:divBdr>
                          <w:divsChild>
                            <w:div w:id="1166820268">
                              <w:marLeft w:val="0"/>
                              <w:marRight w:val="0"/>
                              <w:marTop w:val="0"/>
                              <w:marBottom w:val="0"/>
                              <w:divBdr>
                                <w:top w:val="none" w:sz="0" w:space="0" w:color="auto"/>
                                <w:left w:val="none" w:sz="0" w:space="0" w:color="auto"/>
                                <w:bottom w:val="none" w:sz="0" w:space="0" w:color="auto"/>
                                <w:right w:val="none" w:sz="0" w:space="0" w:color="auto"/>
                              </w:divBdr>
                              <w:divsChild>
                                <w:div w:id="2014868450">
                                  <w:marLeft w:val="0"/>
                                  <w:marRight w:val="0"/>
                                  <w:marTop w:val="0"/>
                                  <w:marBottom w:val="0"/>
                                  <w:divBdr>
                                    <w:top w:val="none" w:sz="0" w:space="0" w:color="auto"/>
                                    <w:left w:val="none" w:sz="0" w:space="0" w:color="auto"/>
                                    <w:bottom w:val="none" w:sz="0" w:space="0" w:color="auto"/>
                                    <w:right w:val="none" w:sz="0" w:space="0" w:color="auto"/>
                                  </w:divBdr>
                                  <w:divsChild>
                                    <w:div w:id="1224026855">
                                      <w:marLeft w:val="0"/>
                                      <w:marRight w:val="0"/>
                                      <w:marTop w:val="0"/>
                                      <w:marBottom w:val="0"/>
                                      <w:divBdr>
                                        <w:top w:val="none" w:sz="0" w:space="0" w:color="auto"/>
                                        <w:left w:val="none" w:sz="0" w:space="0" w:color="auto"/>
                                        <w:bottom w:val="none" w:sz="0" w:space="0" w:color="auto"/>
                                        <w:right w:val="none" w:sz="0" w:space="0" w:color="auto"/>
                                      </w:divBdr>
                                      <w:divsChild>
                                        <w:div w:id="1111239411">
                                          <w:marLeft w:val="0"/>
                                          <w:marRight w:val="0"/>
                                          <w:marTop w:val="0"/>
                                          <w:marBottom w:val="0"/>
                                          <w:divBdr>
                                            <w:top w:val="none" w:sz="0" w:space="0" w:color="auto"/>
                                            <w:left w:val="none" w:sz="0" w:space="0" w:color="auto"/>
                                            <w:bottom w:val="none" w:sz="0" w:space="0" w:color="auto"/>
                                            <w:right w:val="none" w:sz="0" w:space="0" w:color="auto"/>
                                          </w:divBdr>
                                          <w:divsChild>
                                            <w:div w:id="14990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5360525">
      <w:bodyDiv w:val="1"/>
      <w:marLeft w:val="0"/>
      <w:marRight w:val="0"/>
      <w:marTop w:val="0"/>
      <w:marBottom w:val="0"/>
      <w:divBdr>
        <w:top w:val="none" w:sz="0" w:space="0" w:color="auto"/>
        <w:left w:val="none" w:sz="0" w:space="0" w:color="auto"/>
        <w:bottom w:val="none" w:sz="0" w:space="0" w:color="auto"/>
        <w:right w:val="none" w:sz="0" w:space="0" w:color="auto"/>
      </w:divBdr>
      <w:divsChild>
        <w:div w:id="641079005">
          <w:marLeft w:val="446"/>
          <w:marRight w:val="0"/>
          <w:marTop w:val="180"/>
          <w:marBottom w:val="0"/>
          <w:divBdr>
            <w:top w:val="none" w:sz="0" w:space="0" w:color="auto"/>
            <w:left w:val="none" w:sz="0" w:space="0" w:color="auto"/>
            <w:bottom w:val="none" w:sz="0" w:space="0" w:color="auto"/>
            <w:right w:val="none" w:sz="0" w:space="0" w:color="auto"/>
          </w:divBdr>
        </w:div>
      </w:divsChild>
    </w:div>
    <w:div w:id="627127778">
      <w:bodyDiv w:val="1"/>
      <w:marLeft w:val="0"/>
      <w:marRight w:val="0"/>
      <w:marTop w:val="0"/>
      <w:marBottom w:val="0"/>
      <w:divBdr>
        <w:top w:val="none" w:sz="0" w:space="0" w:color="auto"/>
        <w:left w:val="none" w:sz="0" w:space="0" w:color="auto"/>
        <w:bottom w:val="none" w:sz="0" w:space="0" w:color="auto"/>
        <w:right w:val="none" w:sz="0" w:space="0" w:color="auto"/>
      </w:divBdr>
      <w:divsChild>
        <w:div w:id="741754476">
          <w:marLeft w:val="446"/>
          <w:marRight w:val="0"/>
          <w:marTop w:val="180"/>
          <w:marBottom w:val="0"/>
          <w:divBdr>
            <w:top w:val="none" w:sz="0" w:space="0" w:color="auto"/>
            <w:left w:val="none" w:sz="0" w:space="0" w:color="auto"/>
            <w:bottom w:val="none" w:sz="0" w:space="0" w:color="auto"/>
            <w:right w:val="none" w:sz="0" w:space="0" w:color="auto"/>
          </w:divBdr>
        </w:div>
        <w:div w:id="1254124380">
          <w:marLeft w:val="446"/>
          <w:marRight w:val="0"/>
          <w:marTop w:val="180"/>
          <w:marBottom w:val="0"/>
          <w:divBdr>
            <w:top w:val="none" w:sz="0" w:space="0" w:color="auto"/>
            <w:left w:val="none" w:sz="0" w:space="0" w:color="auto"/>
            <w:bottom w:val="none" w:sz="0" w:space="0" w:color="auto"/>
            <w:right w:val="none" w:sz="0" w:space="0" w:color="auto"/>
          </w:divBdr>
        </w:div>
        <w:div w:id="1811939785">
          <w:marLeft w:val="446"/>
          <w:marRight w:val="0"/>
          <w:marTop w:val="180"/>
          <w:marBottom w:val="0"/>
          <w:divBdr>
            <w:top w:val="none" w:sz="0" w:space="0" w:color="auto"/>
            <w:left w:val="none" w:sz="0" w:space="0" w:color="auto"/>
            <w:bottom w:val="none" w:sz="0" w:space="0" w:color="auto"/>
            <w:right w:val="none" w:sz="0" w:space="0" w:color="auto"/>
          </w:divBdr>
        </w:div>
        <w:div w:id="874079887">
          <w:marLeft w:val="446"/>
          <w:marRight w:val="0"/>
          <w:marTop w:val="180"/>
          <w:marBottom w:val="0"/>
          <w:divBdr>
            <w:top w:val="none" w:sz="0" w:space="0" w:color="auto"/>
            <w:left w:val="none" w:sz="0" w:space="0" w:color="auto"/>
            <w:bottom w:val="none" w:sz="0" w:space="0" w:color="auto"/>
            <w:right w:val="none" w:sz="0" w:space="0" w:color="auto"/>
          </w:divBdr>
        </w:div>
        <w:div w:id="1419322952">
          <w:marLeft w:val="446"/>
          <w:marRight w:val="0"/>
          <w:marTop w:val="180"/>
          <w:marBottom w:val="0"/>
          <w:divBdr>
            <w:top w:val="none" w:sz="0" w:space="0" w:color="auto"/>
            <w:left w:val="none" w:sz="0" w:space="0" w:color="auto"/>
            <w:bottom w:val="none" w:sz="0" w:space="0" w:color="auto"/>
            <w:right w:val="none" w:sz="0" w:space="0" w:color="auto"/>
          </w:divBdr>
        </w:div>
      </w:divsChild>
    </w:div>
    <w:div w:id="823738207">
      <w:bodyDiv w:val="1"/>
      <w:marLeft w:val="0"/>
      <w:marRight w:val="0"/>
      <w:marTop w:val="0"/>
      <w:marBottom w:val="0"/>
      <w:divBdr>
        <w:top w:val="none" w:sz="0" w:space="0" w:color="auto"/>
        <w:left w:val="none" w:sz="0" w:space="0" w:color="auto"/>
        <w:bottom w:val="none" w:sz="0" w:space="0" w:color="auto"/>
        <w:right w:val="none" w:sz="0" w:space="0" w:color="auto"/>
      </w:divBdr>
      <w:divsChild>
        <w:div w:id="1976063457">
          <w:marLeft w:val="446"/>
          <w:marRight w:val="0"/>
          <w:marTop w:val="180"/>
          <w:marBottom w:val="0"/>
          <w:divBdr>
            <w:top w:val="none" w:sz="0" w:space="0" w:color="auto"/>
            <w:left w:val="none" w:sz="0" w:space="0" w:color="auto"/>
            <w:bottom w:val="none" w:sz="0" w:space="0" w:color="auto"/>
            <w:right w:val="none" w:sz="0" w:space="0" w:color="auto"/>
          </w:divBdr>
        </w:div>
        <w:div w:id="283774458">
          <w:marLeft w:val="446"/>
          <w:marRight w:val="0"/>
          <w:marTop w:val="180"/>
          <w:marBottom w:val="0"/>
          <w:divBdr>
            <w:top w:val="none" w:sz="0" w:space="0" w:color="auto"/>
            <w:left w:val="none" w:sz="0" w:space="0" w:color="auto"/>
            <w:bottom w:val="none" w:sz="0" w:space="0" w:color="auto"/>
            <w:right w:val="none" w:sz="0" w:space="0" w:color="auto"/>
          </w:divBdr>
        </w:div>
      </w:divsChild>
    </w:div>
    <w:div w:id="1039822458">
      <w:bodyDiv w:val="1"/>
      <w:marLeft w:val="0"/>
      <w:marRight w:val="0"/>
      <w:marTop w:val="0"/>
      <w:marBottom w:val="0"/>
      <w:divBdr>
        <w:top w:val="none" w:sz="0" w:space="0" w:color="auto"/>
        <w:left w:val="none" w:sz="0" w:space="0" w:color="auto"/>
        <w:bottom w:val="none" w:sz="0" w:space="0" w:color="auto"/>
        <w:right w:val="none" w:sz="0" w:space="0" w:color="auto"/>
      </w:divBdr>
      <w:divsChild>
        <w:div w:id="150878220">
          <w:marLeft w:val="0"/>
          <w:marRight w:val="0"/>
          <w:marTop w:val="0"/>
          <w:marBottom w:val="0"/>
          <w:divBdr>
            <w:top w:val="none" w:sz="0" w:space="0" w:color="auto"/>
            <w:left w:val="none" w:sz="0" w:space="0" w:color="auto"/>
            <w:bottom w:val="none" w:sz="0" w:space="0" w:color="auto"/>
            <w:right w:val="none" w:sz="0" w:space="0" w:color="auto"/>
          </w:divBdr>
          <w:divsChild>
            <w:div w:id="115178445">
              <w:marLeft w:val="0"/>
              <w:marRight w:val="0"/>
              <w:marTop w:val="0"/>
              <w:marBottom w:val="0"/>
              <w:divBdr>
                <w:top w:val="none" w:sz="0" w:space="0" w:color="auto"/>
                <w:left w:val="none" w:sz="0" w:space="0" w:color="auto"/>
                <w:bottom w:val="none" w:sz="0" w:space="0" w:color="auto"/>
                <w:right w:val="none" w:sz="0" w:space="0" w:color="auto"/>
              </w:divBdr>
              <w:divsChild>
                <w:div w:id="1953972469">
                  <w:marLeft w:val="0"/>
                  <w:marRight w:val="0"/>
                  <w:marTop w:val="0"/>
                  <w:marBottom w:val="0"/>
                  <w:divBdr>
                    <w:top w:val="none" w:sz="0" w:space="0" w:color="auto"/>
                    <w:left w:val="none" w:sz="0" w:space="0" w:color="auto"/>
                    <w:bottom w:val="none" w:sz="0" w:space="0" w:color="auto"/>
                    <w:right w:val="none" w:sz="0" w:space="0" w:color="auto"/>
                  </w:divBdr>
                  <w:divsChild>
                    <w:div w:id="283772781">
                      <w:marLeft w:val="0"/>
                      <w:marRight w:val="0"/>
                      <w:marTop w:val="0"/>
                      <w:marBottom w:val="0"/>
                      <w:divBdr>
                        <w:top w:val="none" w:sz="0" w:space="0" w:color="auto"/>
                        <w:left w:val="none" w:sz="0" w:space="0" w:color="auto"/>
                        <w:bottom w:val="none" w:sz="0" w:space="0" w:color="auto"/>
                        <w:right w:val="none" w:sz="0" w:space="0" w:color="auto"/>
                      </w:divBdr>
                      <w:divsChild>
                        <w:div w:id="1680543814">
                          <w:marLeft w:val="0"/>
                          <w:marRight w:val="0"/>
                          <w:marTop w:val="0"/>
                          <w:marBottom w:val="0"/>
                          <w:divBdr>
                            <w:top w:val="none" w:sz="0" w:space="0" w:color="auto"/>
                            <w:left w:val="none" w:sz="0" w:space="0" w:color="auto"/>
                            <w:bottom w:val="none" w:sz="0" w:space="0" w:color="auto"/>
                            <w:right w:val="none" w:sz="0" w:space="0" w:color="auto"/>
                          </w:divBdr>
                          <w:divsChild>
                            <w:div w:id="421679386">
                              <w:marLeft w:val="0"/>
                              <w:marRight w:val="0"/>
                              <w:marTop w:val="0"/>
                              <w:marBottom w:val="0"/>
                              <w:divBdr>
                                <w:top w:val="none" w:sz="0" w:space="0" w:color="auto"/>
                                <w:left w:val="none" w:sz="0" w:space="0" w:color="auto"/>
                                <w:bottom w:val="none" w:sz="0" w:space="0" w:color="auto"/>
                                <w:right w:val="none" w:sz="0" w:space="0" w:color="auto"/>
                              </w:divBdr>
                            </w:div>
                          </w:divsChild>
                        </w:div>
                        <w:div w:id="1335573562">
                          <w:marLeft w:val="0"/>
                          <w:marRight w:val="0"/>
                          <w:marTop w:val="0"/>
                          <w:marBottom w:val="0"/>
                          <w:divBdr>
                            <w:top w:val="none" w:sz="0" w:space="0" w:color="auto"/>
                            <w:left w:val="none" w:sz="0" w:space="0" w:color="auto"/>
                            <w:bottom w:val="none" w:sz="0" w:space="0" w:color="auto"/>
                            <w:right w:val="none" w:sz="0" w:space="0" w:color="auto"/>
                          </w:divBdr>
                          <w:divsChild>
                            <w:div w:id="2141067194">
                              <w:marLeft w:val="0"/>
                              <w:marRight w:val="0"/>
                              <w:marTop w:val="0"/>
                              <w:marBottom w:val="0"/>
                              <w:divBdr>
                                <w:top w:val="none" w:sz="0" w:space="0" w:color="auto"/>
                                <w:left w:val="none" w:sz="0" w:space="0" w:color="auto"/>
                                <w:bottom w:val="none" w:sz="0" w:space="0" w:color="auto"/>
                                <w:right w:val="none" w:sz="0" w:space="0" w:color="auto"/>
                              </w:divBdr>
                              <w:divsChild>
                                <w:div w:id="2037457859">
                                  <w:marLeft w:val="0"/>
                                  <w:marRight w:val="0"/>
                                  <w:marTop w:val="0"/>
                                  <w:marBottom w:val="0"/>
                                  <w:divBdr>
                                    <w:top w:val="none" w:sz="0" w:space="0" w:color="auto"/>
                                    <w:left w:val="none" w:sz="0" w:space="0" w:color="auto"/>
                                    <w:bottom w:val="none" w:sz="0" w:space="0" w:color="auto"/>
                                    <w:right w:val="none" w:sz="0" w:space="0" w:color="auto"/>
                                  </w:divBdr>
                                  <w:divsChild>
                                    <w:div w:id="1519736431">
                                      <w:marLeft w:val="0"/>
                                      <w:marRight w:val="0"/>
                                      <w:marTop w:val="0"/>
                                      <w:marBottom w:val="0"/>
                                      <w:divBdr>
                                        <w:top w:val="none" w:sz="0" w:space="0" w:color="auto"/>
                                        <w:left w:val="none" w:sz="0" w:space="0" w:color="auto"/>
                                        <w:bottom w:val="none" w:sz="0" w:space="0" w:color="auto"/>
                                        <w:right w:val="none" w:sz="0" w:space="0" w:color="auto"/>
                                      </w:divBdr>
                                      <w:divsChild>
                                        <w:div w:id="1606838204">
                                          <w:marLeft w:val="0"/>
                                          <w:marRight w:val="0"/>
                                          <w:marTop w:val="0"/>
                                          <w:marBottom w:val="0"/>
                                          <w:divBdr>
                                            <w:top w:val="none" w:sz="0" w:space="0" w:color="auto"/>
                                            <w:left w:val="none" w:sz="0" w:space="0" w:color="auto"/>
                                            <w:bottom w:val="none" w:sz="0" w:space="0" w:color="auto"/>
                                            <w:right w:val="none" w:sz="0" w:space="0" w:color="auto"/>
                                          </w:divBdr>
                                        </w:div>
                                        <w:div w:id="1717663484">
                                          <w:marLeft w:val="0"/>
                                          <w:marRight w:val="0"/>
                                          <w:marTop w:val="0"/>
                                          <w:marBottom w:val="0"/>
                                          <w:divBdr>
                                            <w:top w:val="none" w:sz="0" w:space="0" w:color="auto"/>
                                            <w:left w:val="none" w:sz="0" w:space="0" w:color="auto"/>
                                            <w:bottom w:val="none" w:sz="0" w:space="0" w:color="auto"/>
                                            <w:right w:val="none" w:sz="0" w:space="0" w:color="auto"/>
                                          </w:divBdr>
                                        </w:div>
                                        <w:div w:id="1600874599">
                                          <w:marLeft w:val="0"/>
                                          <w:marRight w:val="0"/>
                                          <w:marTop w:val="0"/>
                                          <w:marBottom w:val="0"/>
                                          <w:divBdr>
                                            <w:top w:val="none" w:sz="0" w:space="0" w:color="auto"/>
                                            <w:left w:val="none" w:sz="0" w:space="0" w:color="auto"/>
                                            <w:bottom w:val="none" w:sz="0" w:space="0" w:color="auto"/>
                                            <w:right w:val="none" w:sz="0" w:space="0" w:color="auto"/>
                                          </w:divBdr>
                                          <w:divsChild>
                                            <w:div w:id="150323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8576089">
      <w:bodyDiv w:val="1"/>
      <w:marLeft w:val="0"/>
      <w:marRight w:val="0"/>
      <w:marTop w:val="0"/>
      <w:marBottom w:val="0"/>
      <w:divBdr>
        <w:top w:val="none" w:sz="0" w:space="0" w:color="auto"/>
        <w:left w:val="none" w:sz="0" w:space="0" w:color="auto"/>
        <w:bottom w:val="none" w:sz="0" w:space="0" w:color="auto"/>
        <w:right w:val="none" w:sz="0" w:space="0" w:color="auto"/>
      </w:divBdr>
      <w:divsChild>
        <w:div w:id="1274242360">
          <w:marLeft w:val="446"/>
          <w:marRight w:val="0"/>
          <w:marTop w:val="180"/>
          <w:marBottom w:val="0"/>
          <w:divBdr>
            <w:top w:val="none" w:sz="0" w:space="0" w:color="auto"/>
            <w:left w:val="none" w:sz="0" w:space="0" w:color="auto"/>
            <w:bottom w:val="none" w:sz="0" w:space="0" w:color="auto"/>
            <w:right w:val="none" w:sz="0" w:space="0" w:color="auto"/>
          </w:divBdr>
        </w:div>
      </w:divsChild>
    </w:div>
    <w:div w:id="1409185702">
      <w:bodyDiv w:val="1"/>
      <w:marLeft w:val="0"/>
      <w:marRight w:val="0"/>
      <w:marTop w:val="0"/>
      <w:marBottom w:val="0"/>
      <w:divBdr>
        <w:top w:val="none" w:sz="0" w:space="0" w:color="auto"/>
        <w:left w:val="none" w:sz="0" w:space="0" w:color="auto"/>
        <w:bottom w:val="none" w:sz="0" w:space="0" w:color="auto"/>
        <w:right w:val="none" w:sz="0" w:space="0" w:color="auto"/>
      </w:divBdr>
      <w:divsChild>
        <w:div w:id="1863125824">
          <w:marLeft w:val="446"/>
          <w:marRight w:val="0"/>
          <w:marTop w:val="180"/>
          <w:marBottom w:val="0"/>
          <w:divBdr>
            <w:top w:val="none" w:sz="0" w:space="0" w:color="auto"/>
            <w:left w:val="none" w:sz="0" w:space="0" w:color="auto"/>
            <w:bottom w:val="none" w:sz="0" w:space="0" w:color="auto"/>
            <w:right w:val="none" w:sz="0" w:space="0" w:color="auto"/>
          </w:divBdr>
        </w:div>
        <w:div w:id="2142114856">
          <w:marLeft w:val="446"/>
          <w:marRight w:val="0"/>
          <w:marTop w:val="180"/>
          <w:marBottom w:val="0"/>
          <w:divBdr>
            <w:top w:val="none" w:sz="0" w:space="0" w:color="auto"/>
            <w:left w:val="none" w:sz="0" w:space="0" w:color="auto"/>
            <w:bottom w:val="none" w:sz="0" w:space="0" w:color="auto"/>
            <w:right w:val="none" w:sz="0" w:space="0" w:color="auto"/>
          </w:divBdr>
        </w:div>
        <w:div w:id="978681246">
          <w:marLeft w:val="446"/>
          <w:marRight w:val="0"/>
          <w:marTop w:val="180"/>
          <w:marBottom w:val="0"/>
          <w:divBdr>
            <w:top w:val="none" w:sz="0" w:space="0" w:color="auto"/>
            <w:left w:val="none" w:sz="0" w:space="0" w:color="auto"/>
            <w:bottom w:val="none" w:sz="0" w:space="0" w:color="auto"/>
            <w:right w:val="none" w:sz="0" w:space="0" w:color="auto"/>
          </w:divBdr>
        </w:div>
        <w:div w:id="121048095">
          <w:marLeft w:val="446"/>
          <w:marRight w:val="0"/>
          <w:marTop w:val="180"/>
          <w:marBottom w:val="0"/>
          <w:divBdr>
            <w:top w:val="none" w:sz="0" w:space="0" w:color="auto"/>
            <w:left w:val="none" w:sz="0" w:space="0" w:color="auto"/>
            <w:bottom w:val="none" w:sz="0" w:space="0" w:color="auto"/>
            <w:right w:val="none" w:sz="0" w:space="0" w:color="auto"/>
          </w:divBdr>
        </w:div>
        <w:div w:id="883950871">
          <w:marLeft w:val="446"/>
          <w:marRight w:val="0"/>
          <w:marTop w:val="180"/>
          <w:marBottom w:val="0"/>
          <w:divBdr>
            <w:top w:val="none" w:sz="0" w:space="0" w:color="auto"/>
            <w:left w:val="none" w:sz="0" w:space="0" w:color="auto"/>
            <w:bottom w:val="none" w:sz="0" w:space="0" w:color="auto"/>
            <w:right w:val="none" w:sz="0" w:space="0" w:color="auto"/>
          </w:divBdr>
        </w:div>
      </w:divsChild>
    </w:div>
    <w:div w:id="1532842948">
      <w:bodyDiv w:val="1"/>
      <w:marLeft w:val="0"/>
      <w:marRight w:val="0"/>
      <w:marTop w:val="0"/>
      <w:marBottom w:val="0"/>
      <w:divBdr>
        <w:top w:val="none" w:sz="0" w:space="0" w:color="auto"/>
        <w:left w:val="none" w:sz="0" w:space="0" w:color="auto"/>
        <w:bottom w:val="none" w:sz="0" w:space="0" w:color="auto"/>
        <w:right w:val="none" w:sz="0" w:space="0" w:color="auto"/>
      </w:divBdr>
      <w:divsChild>
        <w:div w:id="1133328567">
          <w:marLeft w:val="446"/>
          <w:marRight w:val="0"/>
          <w:marTop w:val="180"/>
          <w:marBottom w:val="0"/>
          <w:divBdr>
            <w:top w:val="none" w:sz="0" w:space="0" w:color="auto"/>
            <w:left w:val="none" w:sz="0" w:space="0" w:color="auto"/>
            <w:bottom w:val="none" w:sz="0" w:space="0" w:color="auto"/>
            <w:right w:val="none" w:sz="0" w:space="0" w:color="auto"/>
          </w:divBdr>
        </w:div>
      </w:divsChild>
    </w:div>
    <w:div w:id="1547253852">
      <w:bodyDiv w:val="1"/>
      <w:marLeft w:val="0"/>
      <w:marRight w:val="0"/>
      <w:marTop w:val="0"/>
      <w:marBottom w:val="0"/>
      <w:divBdr>
        <w:top w:val="none" w:sz="0" w:space="0" w:color="auto"/>
        <w:left w:val="none" w:sz="0" w:space="0" w:color="auto"/>
        <w:bottom w:val="none" w:sz="0" w:space="0" w:color="auto"/>
        <w:right w:val="none" w:sz="0" w:space="0" w:color="auto"/>
      </w:divBdr>
      <w:divsChild>
        <w:div w:id="1199124690">
          <w:marLeft w:val="446"/>
          <w:marRight w:val="0"/>
          <w:marTop w:val="180"/>
          <w:marBottom w:val="0"/>
          <w:divBdr>
            <w:top w:val="none" w:sz="0" w:space="0" w:color="auto"/>
            <w:left w:val="none" w:sz="0" w:space="0" w:color="auto"/>
            <w:bottom w:val="none" w:sz="0" w:space="0" w:color="auto"/>
            <w:right w:val="none" w:sz="0" w:space="0" w:color="auto"/>
          </w:divBdr>
        </w:div>
        <w:div w:id="1701391836">
          <w:marLeft w:val="446"/>
          <w:marRight w:val="0"/>
          <w:marTop w:val="180"/>
          <w:marBottom w:val="0"/>
          <w:divBdr>
            <w:top w:val="none" w:sz="0" w:space="0" w:color="auto"/>
            <w:left w:val="none" w:sz="0" w:space="0" w:color="auto"/>
            <w:bottom w:val="none" w:sz="0" w:space="0" w:color="auto"/>
            <w:right w:val="none" w:sz="0" w:space="0" w:color="auto"/>
          </w:divBdr>
        </w:div>
        <w:div w:id="1583949249">
          <w:marLeft w:val="446"/>
          <w:marRight w:val="0"/>
          <w:marTop w:val="180"/>
          <w:marBottom w:val="0"/>
          <w:divBdr>
            <w:top w:val="none" w:sz="0" w:space="0" w:color="auto"/>
            <w:left w:val="none" w:sz="0" w:space="0" w:color="auto"/>
            <w:bottom w:val="none" w:sz="0" w:space="0" w:color="auto"/>
            <w:right w:val="none" w:sz="0" w:space="0" w:color="auto"/>
          </w:divBdr>
        </w:div>
        <w:div w:id="1163474186">
          <w:marLeft w:val="446"/>
          <w:marRight w:val="0"/>
          <w:marTop w:val="180"/>
          <w:marBottom w:val="0"/>
          <w:divBdr>
            <w:top w:val="none" w:sz="0" w:space="0" w:color="auto"/>
            <w:left w:val="none" w:sz="0" w:space="0" w:color="auto"/>
            <w:bottom w:val="none" w:sz="0" w:space="0" w:color="auto"/>
            <w:right w:val="none" w:sz="0" w:space="0" w:color="auto"/>
          </w:divBdr>
        </w:div>
      </w:divsChild>
    </w:div>
    <w:div w:id="1946501129">
      <w:bodyDiv w:val="1"/>
      <w:marLeft w:val="0"/>
      <w:marRight w:val="0"/>
      <w:marTop w:val="0"/>
      <w:marBottom w:val="0"/>
      <w:divBdr>
        <w:top w:val="none" w:sz="0" w:space="0" w:color="auto"/>
        <w:left w:val="none" w:sz="0" w:space="0" w:color="auto"/>
        <w:bottom w:val="none" w:sz="0" w:space="0" w:color="auto"/>
        <w:right w:val="none" w:sz="0" w:space="0" w:color="auto"/>
      </w:divBdr>
      <w:divsChild>
        <w:div w:id="445462642">
          <w:marLeft w:val="144"/>
          <w:marRight w:val="0"/>
          <w:marTop w:val="240"/>
          <w:marBottom w:val="40"/>
          <w:divBdr>
            <w:top w:val="none" w:sz="0" w:space="0" w:color="auto"/>
            <w:left w:val="none" w:sz="0" w:space="0" w:color="auto"/>
            <w:bottom w:val="none" w:sz="0" w:space="0" w:color="auto"/>
            <w:right w:val="none" w:sz="0" w:space="0" w:color="auto"/>
          </w:divBdr>
        </w:div>
        <w:div w:id="1742828892">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www.wildbunch.biz/movie/i-daniel-blake/" TargetMode="External"/><Relationship Id="rId26" Type="http://schemas.openxmlformats.org/officeDocument/2006/relationships/hyperlink" Target="https://www.theguardian.com/commentisfree/2017/feb/16/daniel-blake-realistic-life-benefits" TargetMode="External"/><Relationship Id="rId3" Type="http://schemas.openxmlformats.org/officeDocument/2006/relationships/settings" Target="settings.xml"/><Relationship Id="rId21" Type="http://schemas.openxmlformats.org/officeDocument/2006/relationships/hyperlink" Target="https://www.bbc.co.uk/bbcfilms/film/i_daniel_blake"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yperlink" Target="https://www.theguardian.com/film/i-daniel-blake" TargetMode="External"/><Relationship Id="rId2" Type="http://schemas.openxmlformats.org/officeDocument/2006/relationships/styles" Target="styles.xml"/><Relationship Id="rId16" Type="http://schemas.openxmlformats.org/officeDocument/2006/relationships/image" Target="media/image7.gif"/><Relationship Id="rId20" Type="http://schemas.openxmlformats.org/officeDocument/2006/relationships/hyperlink" Target="https://www.festival-cannes.com/en/films/i-daniel-blake" TargetMode="External"/><Relationship Id="rId29" Type="http://schemas.openxmlformats.org/officeDocument/2006/relationships/hyperlink" Target="http://www.bbfc.co.uk/what-classification/1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umblr.com/tagged/i-daniel-blake" TargetMode="External"/><Relationship Id="rId24" Type="http://schemas.openxmlformats.org/officeDocument/2006/relationships/hyperlink" Target="http://www.imdb.com/title/tt5168192/?ref_=nv_sr_1"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ahWgxw9E_h4" TargetMode="External"/><Relationship Id="rId23" Type="http://schemas.openxmlformats.org/officeDocument/2006/relationships/hyperlink" Target="https://twitter.com/idanielblake" TargetMode="External"/><Relationship Id="rId28" Type="http://schemas.openxmlformats.org/officeDocument/2006/relationships/hyperlink" Target="https://www.theguardian.com/film/2016/oct/25/i-daniel-blake-ken-loach-uk-box-office-trolls-top-spot" TargetMode="External"/><Relationship Id="rId10" Type="http://schemas.openxmlformats.org/officeDocument/2006/relationships/image" Target="media/image3.jpeg"/><Relationship Id="rId19" Type="http://schemas.openxmlformats.org/officeDocument/2006/relationships/hyperlink" Target="http://www.ifcfilms.com/films/i-daniel-blake"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oogle.co.uk/url?sa=i&amp;rct=j&amp;q=&amp;esrc=s&amp;source=images&amp;cd=&amp;ved=&amp;url=https%3A%2F%2Fwww.bfi.org.uk%2Fnews-opinion%2Fsight-sound-magazine%2Fnovember-2016-issue&amp;psig=AOvVaw1Ni_3_Ih4vak_dHqxWf9lw&amp;ust=1575386374512584" TargetMode="External"/><Relationship Id="rId14" Type="http://schemas.openxmlformats.org/officeDocument/2006/relationships/image" Target="media/image6.jpeg"/><Relationship Id="rId22" Type="http://schemas.openxmlformats.org/officeDocument/2006/relationships/hyperlink" Target="https://www.facebook.com/IDanielBlake/" TargetMode="External"/><Relationship Id="rId27" Type="http://schemas.openxmlformats.org/officeDocument/2006/relationships/hyperlink" Target="https://www.bing.com/videos/search?q=youtube+how+to+make+a+ken+loach+film&amp;&amp;view=detail&amp;mid=290E0C58009C8793C8BD290E0C58009C8793C8BD&amp;&amp;FORM=VRDGAR"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8AC999F</Template>
  <TotalTime>152</TotalTime>
  <Pages>16</Pages>
  <Words>1799</Words>
  <Characters>10259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12034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Donnelly</dc:creator>
  <cp:keywords/>
  <dc:description/>
  <cp:lastModifiedBy>Tina Donnelly</cp:lastModifiedBy>
  <cp:revision>17</cp:revision>
  <cp:lastPrinted>2017-06-12T15:48:00Z</cp:lastPrinted>
  <dcterms:created xsi:type="dcterms:W3CDTF">2018-12-18T12:58:00Z</dcterms:created>
  <dcterms:modified xsi:type="dcterms:W3CDTF">2019-12-02T16:46:00Z</dcterms:modified>
</cp:coreProperties>
</file>