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808"/>
        <w:gridCol w:w="992"/>
        <w:gridCol w:w="1418"/>
        <w:gridCol w:w="2126"/>
        <w:gridCol w:w="4572"/>
        <w:gridCol w:w="3261"/>
      </w:tblGrid>
      <w:tr w:rsidR="003A4BC9" w:rsidRPr="00933CFF" w:rsidTr="003A4BC9">
        <w:tc>
          <w:tcPr>
            <w:tcW w:w="1164" w:type="dxa"/>
          </w:tcPr>
          <w:p w:rsidR="003A4BC9" w:rsidRPr="00933CFF" w:rsidRDefault="003A4BC9" w:rsidP="00933CFF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Scope</w:t>
            </w:r>
          </w:p>
        </w:tc>
        <w:tc>
          <w:tcPr>
            <w:tcW w:w="1808" w:type="dxa"/>
          </w:tcPr>
          <w:p w:rsidR="003A4BC9" w:rsidRPr="00933CFF" w:rsidRDefault="003A4BC9" w:rsidP="00933C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Question</w:t>
            </w:r>
          </w:p>
        </w:tc>
        <w:tc>
          <w:tcPr>
            <w:tcW w:w="992" w:type="dxa"/>
          </w:tcPr>
          <w:p w:rsidR="003A4BC9" w:rsidRPr="00933CFF" w:rsidRDefault="003A4BC9" w:rsidP="00933CFF">
            <w:pPr>
              <w:rPr>
                <w:b/>
                <w:i/>
                <w:u w:val="single"/>
              </w:rPr>
            </w:pPr>
            <w:r w:rsidRPr="00933CFF">
              <w:rPr>
                <w:b/>
                <w:i/>
                <w:u w:val="single"/>
              </w:rPr>
              <w:t>French artist</w:t>
            </w:r>
          </w:p>
        </w:tc>
        <w:tc>
          <w:tcPr>
            <w:tcW w:w="1418" w:type="dxa"/>
          </w:tcPr>
          <w:p w:rsidR="003A4BC9" w:rsidRPr="00933CFF" w:rsidRDefault="003A4BC9" w:rsidP="00933CFF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Key work</w:t>
            </w:r>
          </w:p>
        </w:tc>
        <w:tc>
          <w:tcPr>
            <w:tcW w:w="2126" w:type="dxa"/>
          </w:tcPr>
          <w:p w:rsidR="003A4BC9" w:rsidRPr="00933CFF" w:rsidRDefault="003A4BC9" w:rsidP="00933CFF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Date, scale, medium</w:t>
            </w:r>
          </w:p>
        </w:tc>
        <w:tc>
          <w:tcPr>
            <w:tcW w:w="4572" w:type="dxa"/>
          </w:tcPr>
          <w:p w:rsidR="003A4BC9" w:rsidRPr="00933CFF" w:rsidRDefault="003A4BC9" w:rsidP="00933CFF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Context</w:t>
            </w:r>
          </w:p>
        </w:tc>
        <w:tc>
          <w:tcPr>
            <w:tcW w:w="3261" w:type="dxa"/>
          </w:tcPr>
          <w:p w:rsidR="003A4BC9" w:rsidRPr="00933CFF" w:rsidRDefault="003A4BC9" w:rsidP="00933CFF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Quote</w:t>
            </w:r>
          </w:p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Modern urban life, 2D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Influenced by the ‘primitive’ (2D or 3D)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The female figure (2D or 3D)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Portrait (2D or 3D)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Landscape 2D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Still life 2D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  <w:tr w:rsidR="003A4BC9" w:rsidTr="003A4BC9">
        <w:tc>
          <w:tcPr>
            <w:tcW w:w="1164" w:type="dxa"/>
          </w:tcPr>
          <w:p w:rsidR="003A4BC9" w:rsidRDefault="003A4BC9">
            <w:r>
              <w:t>Human figure 3D</w:t>
            </w:r>
          </w:p>
        </w:tc>
        <w:tc>
          <w:tcPr>
            <w:tcW w:w="1808" w:type="dxa"/>
          </w:tcPr>
          <w:p w:rsidR="003A4BC9" w:rsidRDefault="003A4BC9"/>
        </w:tc>
        <w:tc>
          <w:tcPr>
            <w:tcW w:w="992" w:type="dxa"/>
          </w:tcPr>
          <w:p w:rsidR="003A4BC9" w:rsidRDefault="003A4BC9"/>
          <w:p w:rsidR="003A4BC9" w:rsidRDefault="003A4BC9"/>
          <w:p w:rsidR="003A4BC9" w:rsidRDefault="003A4BC9"/>
          <w:p w:rsidR="003A4BC9" w:rsidRDefault="003A4BC9"/>
          <w:p w:rsidR="003A4BC9" w:rsidRDefault="003A4BC9"/>
        </w:tc>
        <w:tc>
          <w:tcPr>
            <w:tcW w:w="1418" w:type="dxa"/>
          </w:tcPr>
          <w:p w:rsidR="003A4BC9" w:rsidRDefault="003A4BC9"/>
        </w:tc>
        <w:tc>
          <w:tcPr>
            <w:tcW w:w="2126" w:type="dxa"/>
          </w:tcPr>
          <w:p w:rsidR="003A4BC9" w:rsidRDefault="003A4BC9"/>
        </w:tc>
        <w:tc>
          <w:tcPr>
            <w:tcW w:w="4572" w:type="dxa"/>
          </w:tcPr>
          <w:p w:rsidR="003A4BC9" w:rsidRDefault="003A4BC9"/>
        </w:tc>
        <w:tc>
          <w:tcPr>
            <w:tcW w:w="3261" w:type="dxa"/>
          </w:tcPr>
          <w:p w:rsidR="003A4BC9" w:rsidRDefault="003A4BC9"/>
        </w:tc>
      </w:tr>
    </w:tbl>
    <w:p w:rsidR="008E2433" w:rsidRDefault="008E24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808"/>
        <w:gridCol w:w="992"/>
        <w:gridCol w:w="1418"/>
        <w:gridCol w:w="2126"/>
        <w:gridCol w:w="4572"/>
        <w:gridCol w:w="3261"/>
      </w:tblGrid>
      <w:tr w:rsidR="003A4BC9" w:rsidRPr="00933CFF" w:rsidTr="00B30A09">
        <w:tc>
          <w:tcPr>
            <w:tcW w:w="1164" w:type="dxa"/>
          </w:tcPr>
          <w:p w:rsidR="003A4BC9" w:rsidRPr="00933CFF" w:rsidRDefault="003A4BC9" w:rsidP="00B30A09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lastRenderedPageBreak/>
              <w:t>Scope</w:t>
            </w:r>
          </w:p>
        </w:tc>
        <w:tc>
          <w:tcPr>
            <w:tcW w:w="1808" w:type="dxa"/>
          </w:tcPr>
          <w:p w:rsidR="003A4BC9" w:rsidRPr="00933CFF" w:rsidRDefault="003A4BC9" w:rsidP="00B30A0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Question</w:t>
            </w:r>
          </w:p>
        </w:tc>
        <w:tc>
          <w:tcPr>
            <w:tcW w:w="992" w:type="dxa"/>
          </w:tcPr>
          <w:p w:rsidR="003A4BC9" w:rsidRPr="00933CFF" w:rsidRDefault="003A4BC9" w:rsidP="003A4BC9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Non-</w:t>
            </w:r>
            <w:r w:rsidRPr="00933CFF">
              <w:rPr>
                <w:b/>
                <w:i/>
                <w:u w:val="single"/>
              </w:rPr>
              <w:t xml:space="preserve">French </w:t>
            </w:r>
          </w:p>
        </w:tc>
        <w:tc>
          <w:tcPr>
            <w:tcW w:w="1418" w:type="dxa"/>
          </w:tcPr>
          <w:p w:rsidR="003A4BC9" w:rsidRPr="00933CFF" w:rsidRDefault="003A4BC9" w:rsidP="00B30A09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Key work</w:t>
            </w:r>
          </w:p>
        </w:tc>
        <w:tc>
          <w:tcPr>
            <w:tcW w:w="2126" w:type="dxa"/>
          </w:tcPr>
          <w:p w:rsidR="003A4BC9" w:rsidRPr="00933CFF" w:rsidRDefault="003A4BC9" w:rsidP="00B30A09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Date, scale, medium</w:t>
            </w:r>
          </w:p>
        </w:tc>
        <w:tc>
          <w:tcPr>
            <w:tcW w:w="4572" w:type="dxa"/>
          </w:tcPr>
          <w:p w:rsidR="003A4BC9" w:rsidRPr="00933CFF" w:rsidRDefault="003A4BC9" w:rsidP="00B30A09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Context</w:t>
            </w:r>
          </w:p>
        </w:tc>
        <w:tc>
          <w:tcPr>
            <w:tcW w:w="3261" w:type="dxa"/>
          </w:tcPr>
          <w:p w:rsidR="003A4BC9" w:rsidRPr="00933CFF" w:rsidRDefault="003A4BC9" w:rsidP="00B30A09">
            <w:pPr>
              <w:rPr>
                <w:b/>
                <w:i/>
              </w:rPr>
            </w:pPr>
            <w:r w:rsidRPr="00933CFF">
              <w:rPr>
                <w:b/>
                <w:i/>
              </w:rPr>
              <w:t>Quote</w:t>
            </w:r>
          </w:p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Modern urban life, 2D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Influenced by the ‘primitive’ (2D or 3D)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The female figure (2D or 3D)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Portrait (2D or 3D)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Landscape 2D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Still life 2D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  <w:tr w:rsidR="003A4BC9" w:rsidTr="00B30A09">
        <w:tc>
          <w:tcPr>
            <w:tcW w:w="1164" w:type="dxa"/>
          </w:tcPr>
          <w:p w:rsidR="003A4BC9" w:rsidRDefault="003A4BC9" w:rsidP="00B30A09">
            <w:r>
              <w:t>Human figure 3D</w:t>
            </w:r>
          </w:p>
        </w:tc>
        <w:tc>
          <w:tcPr>
            <w:tcW w:w="1808" w:type="dxa"/>
          </w:tcPr>
          <w:p w:rsidR="003A4BC9" w:rsidRDefault="003A4BC9" w:rsidP="00B30A09"/>
        </w:tc>
        <w:tc>
          <w:tcPr>
            <w:tcW w:w="992" w:type="dxa"/>
          </w:tcPr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  <w:p w:rsidR="003A4BC9" w:rsidRDefault="003A4BC9" w:rsidP="00B30A09"/>
        </w:tc>
        <w:tc>
          <w:tcPr>
            <w:tcW w:w="1418" w:type="dxa"/>
          </w:tcPr>
          <w:p w:rsidR="003A4BC9" w:rsidRDefault="003A4BC9" w:rsidP="00B30A09"/>
        </w:tc>
        <w:tc>
          <w:tcPr>
            <w:tcW w:w="2126" w:type="dxa"/>
          </w:tcPr>
          <w:p w:rsidR="003A4BC9" w:rsidRDefault="003A4BC9" w:rsidP="00B30A09"/>
        </w:tc>
        <w:tc>
          <w:tcPr>
            <w:tcW w:w="4572" w:type="dxa"/>
          </w:tcPr>
          <w:p w:rsidR="003A4BC9" w:rsidRDefault="003A4BC9" w:rsidP="00B30A09"/>
        </w:tc>
        <w:tc>
          <w:tcPr>
            <w:tcW w:w="3261" w:type="dxa"/>
          </w:tcPr>
          <w:p w:rsidR="003A4BC9" w:rsidRDefault="003A4BC9" w:rsidP="00B30A09"/>
        </w:tc>
      </w:tr>
    </w:tbl>
    <w:p w:rsidR="003A4BC9" w:rsidRDefault="003A4BC9" w:rsidP="003A4BC9"/>
    <w:p w:rsidR="003A4BC9" w:rsidRDefault="003A4BC9" w:rsidP="003A4BC9"/>
    <w:p w:rsidR="003A4BC9" w:rsidRDefault="003A4BC9" w:rsidP="003A4BC9">
      <w:r>
        <w:t xml:space="preserve">Explain the ways in which one (insert genre/scope) shows the conventions of the genre/represents the human figure/add to fit. </w:t>
      </w:r>
      <w:bookmarkStart w:id="0" w:name="_GoBack"/>
      <w:bookmarkEnd w:id="0"/>
    </w:p>
    <w:p w:rsidR="003A4BC9" w:rsidRDefault="003A4BC9" w:rsidP="003A4BC9"/>
    <w:p w:rsidR="003A4BC9" w:rsidRDefault="003A4BC9"/>
    <w:sectPr w:rsidR="003A4BC9" w:rsidSect="00933C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FF" w:rsidRDefault="00933CFF" w:rsidP="00933CFF">
      <w:pPr>
        <w:spacing w:after="0" w:line="240" w:lineRule="auto"/>
      </w:pPr>
      <w:r>
        <w:separator/>
      </w:r>
    </w:p>
  </w:endnote>
  <w:endnote w:type="continuationSeparator" w:id="0">
    <w:p w:rsidR="00933CFF" w:rsidRDefault="00933CFF" w:rsidP="0093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FF" w:rsidRDefault="00933CFF" w:rsidP="00933CFF">
      <w:pPr>
        <w:spacing w:after="0" w:line="240" w:lineRule="auto"/>
      </w:pPr>
      <w:r>
        <w:separator/>
      </w:r>
    </w:p>
  </w:footnote>
  <w:footnote w:type="continuationSeparator" w:id="0">
    <w:p w:rsidR="00933CFF" w:rsidRDefault="00933CFF" w:rsidP="00933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FF"/>
    <w:rsid w:val="003A4BC9"/>
    <w:rsid w:val="008E2433"/>
    <w:rsid w:val="009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926D"/>
  <w15:chartTrackingRefBased/>
  <w15:docId w15:val="{17D1CAA2-BFF5-427B-AF3C-993F229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FF"/>
  </w:style>
  <w:style w:type="paragraph" w:styleId="Footer">
    <w:name w:val="footer"/>
    <w:basedOn w:val="Normal"/>
    <w:link w:val="FooterChar"/>
    <w:uiPriority w:val="99"/>
    <w:unhideWhenUsed/>
    <w:rsid w:val="0093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137AFECD</Template>
  <TotalTime>13</TotalTime>
  <Pages>3</Pages>
  <Words>110</Words>
  <Characters>630</Characters>
  <Application>Microsoft Office Word</Application>
  <DocSecurity>0</DocSecurity>
  <Lines>5</Lines>
  <Paragraphs>1</Paragraphs>
  <ScaleCrop>false</ScaleCrop>
  <Company>Godalming College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2019-11-26T12:18:00Z</dcterms:created>
  <dcterms:modified xsi:type="dcterms:W3CDTF">2019-12-06T11:27:00Z</dcterms:modified>
</cp:coreProperties>
</file>