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52246" w14:textId="6B24D46C" w:rsidR="000874DC" w:rsidRDefault="000874DC" w:rsidP="000874DC"/>
    <w:p w14:paraId="7AAF7DC8" w14:textId="0D76FE15" w:rsidR="000178D3" w:rsidRDefault="000178D3" w:rsidP="000874DC">
      <w:pPr>
        <w:rPr>
          <w:rFonts w:asciiTheme="minorHAnsi" w:eastAsiaTheme="minorEastAsia" w:hAnsiTheme="minorHAnsi" w:cstheme="minorHAnsi"/>
          <w:b/>
          <w:iCs/>
          <w:sz w:val="32"/>
          <w:szCs w:val="32"/>
        </w:rPr>
      </w:pPr>
      <w:r w:rsidRPr="000178D3">
        <w:rPr>
          <w:rFonts w:asciiTheme="minorHAnsi" w:eastAsiaTheme="minorEastAsia" w:hAnsiTheme="minorHAnsi" w:cstheme="minorHAnsi"/>
          <w:b/>
          <w:iCs/>
          <w:noProof/>
          <w:sz w:val="32"/>
          <w:szCs w:val="32"/>
          <w:lang w:eastAsia="en-GB"/>
        </w:rPr>
        <mc:AlternateContent>
          <mc:Choice Requires="wps">
            <w:drawing>
              <wp:anchor distT="45720" distB="45720" distL="114300" distR="114300" simplePos="0" relativeHeight="251702272" behindDoc="0" locked="0" layoutInCell="1" allowOverlap="1" wp14:anchorId="15A1BC45" wp14:editId="52AA4FA0">
                <wp:simplePos x="0" y="0"/>
                <wp:positionH relativeFrom="column">
                  <wp:posOffset>609600</wp:posOffset>
                </wp:positionH>
                <wp:positionV relativeFrom="paragraph">
                  <wp:posOffset>15240</wp:posOffset>
                </wp:positionV>
                <wp:extent cx="44767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solidFill>
                          <a:srgbClr val="FFFFFF"/>
                        </a:solidFill>
                        <a:ln w="9525">
                          <a:noFill/>
                          <a:miter lim="800000"/>
                          <a:headEnd/>
                          <a:tailEnd/>
                        </a:ln>
                      </wps:spPr>
                      <wps:txbx>
                        <w:txbxContent>
                          <w:p w14:paraId="2344B8B6" w14:textId="3EE26EE3" w:rsidR="00736C97" w:rsidRPr="00BA7298" w:rsidRDefault="00736C97" w:rsidP="000178D3">
                            <w:pPr>
                              <w:jc w:val="center"/>
                              <w:rPr>
                                <w:rFonts w:asciiTheme="minorHAnsi" w:hAnsiTheme="minorHAnsi" w:cstheme="minorHAnsi"/>
                                <w:b/>
                                <w:bCs/>
                                <w:iCs/>
                                <w:sz w:val="44"/>
                                <w:szCs w:val="44"/>
                              </w:rPr>
                            </w:pPr>
                            <w:r w:rsidRPr="00BA7298">
                              <w:rPr>
                                <w:rFonts w:asciiTheme="minorHAnsi" w:hAnsiTheme="minorHAnsi" w:cstheme="minorHAnsi"/>
                                <w:b/>
                                <w:bCs/>
                                <w:iCs/>
                                <w:sz w:val="44"/>
                                <w:szCs w:val="44"/>
                              </w:rPr>
                              <w:t xml:space="preserve">Component 1: </w:t>
                            </w:r>
                          </w:p>
                          <w:p w14:paraId="5A3503DF" w14:textId="77777777" w:rsidR="00736C97" w:rsidRPr="000178D3" w:rsidRDefault="00736C97" w:rsidP="000178D3">
                            <w:pPr>
                              <w:jc w:val="center"/>
                              <w:rPr>
                                <w:rFonts w:asciiTheme="minorHAnsi" w:hAnsiTheme="minorHAnsi" w:cstheme="minorHAnsi"/>
                                <w:sz w:val="28"/>
                                <w:szCs w:val="28"/>
                              </w:rPr>
                            </w:pPr>
                          </w:p>
                          <w:p w14:paraId="2A66C94B" w14:textId="4515B7F3" w:rsidR="00736C97" w:rsidRPr="00BA7298" w:rsidRDefault="00736C97" w:rsidP="00BA7298">
                            <w:pPr>
                              <w:jc w:val="center"/>
                              <w:rPr>
                                <w:rFonts w:asciiTheme="minorHAnsi" w:hAnsiTheme="minorHAnsi" w:cstheme="minorHAnsi"/>
                                <w:i/>
                              </w:rPr>
                            </w:pPr>
                            <w:r>
                              <w:rPr>
                                <w:rFonts w:ascii="Arial" w:eastAsiaTheme="minorHAnsi" w:hAnsi="Arial" w:cs="Arial"/>
                                <w:b/>
                                <w:bCs/>
                                <w:i/>
                              </w:rPr>
                              <w:t xml:space="preserve">SECTION B - </w:t>
                            </w:r>
                            <w:r w:rsidRPr="00BA7298">
                              <w:rPr>
                                <w:rFonts w:ascii="Arial" w:eastAsiaTheme="minorHAnsi" w:hAnsi="Arial" w:cs="Arial"/>
                                <w:b/>
                                <w:bCs/>
                                <w:i/>
                              </w:rPr>
                              <w:t>Media Products, Industries and Audiences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1BC45" id="_x0000_t202" coordsize="21600,21600" o:spt="202" path="m,l,21600r21600,l21600,xe">
                <v:stroke joinstyle="miter"/>
                <v:path gradientshapeok="t" o:connecttype="rect"/>
              </v:shapetype>
              <v:shape id="Text Box 2" o:spid="_x0000_s1026" type="#_x0000_t202" style="position:absolute;margin-left:48pt;margin-top:1.2pt;width:352.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VrVIAIAAB4EAAAOAAAAZHJzL2Uyb0RvYy54bWysU9Fu2yAUfZ+0f0C8L7YjJ2mtOFWXLtOk&#10;rpvU7gMwxjEacBmQ2N3X74LTNOrepvGAgHs5nHvuYX0zakWOwnkJpqbFLKdEGA6tNPua/njafbii&#10;xAdmWqbAiJo+C09vNu/frQdbiTn0oFrhCIIYXw22pn0Itsoyz3uhmZ+BFQaDHTjNAm7dPmsdGxBd&#10;q2ye58tsANdaB1x4j6d3U5BuEn7XCR6+dZ0XgaiaIreQZpfmJs7ZZs2qvWO2l/xEg/0DC82kwUfP&#10;UHcsMHJw8i8oLbkDD12YcdAZdJ3kItWA1RT5m2oee2ZFqgXF8fYsk/9/sPzh+N0R2dZ0XqwoMUxj&#10;k57EGMhHGMk86jNYX2Hao8XEMOIx9jnV6u098J+eGNj2zOzFrXMw9IK1yK+IN7OLqxOOjyDN8BVa&#10;fIYdAiSgsXM6iodyEETHPj2fexOpcDwsy9VytcAQx1hR5uVynrqXserlunU+fBagSVzU1GHzEzw7&#10;3vsQ6bDqJSW+5kHJdieVShu3b7bKkSNDo+zSSBW8SVOGDDW9XswXCdlAvJ88pGVAIyupa3qVxzFZ&#10;K8rxybQpJTCppjUyUeakT5RkEieMzYiJUbQG2mdUysFkWPxguOjB/aZkQLPW1P86MCcoUV8Mqn1d&#10;lGV0d9qUixVKQ9xlpLmMMMMRqqaBkmm5DelHJB3sLXZlJ5Ner0xOXNGEScbTh4kuv9ynrNdvvfkD&#10;AAD//wMAUEsDBBQABgAIAAAAIQBbrqJI3AAAAAgBAAAPAAAAZHJzL2Rvd25yZXYueG1sTI/BTsMw&#10;EETvSPyDtUjcqNMAUZvGqSoqLhyQKEhwdGMnjrDXlu2m4e9ZTvT4NKvZN812dpZNOqbRo4DlogCm&#10;sfNqxEHAx/vz3QpYyhKVtB61gB+dYNteXzWyVv6Mb3o65IFRCaZaCjA5h5rz1BntZFr4oJGy3kcn&#10;M2EcuIryTOXO8rIoKu7kiPTByKCfjO6+Dycn4NOZUe3j61ev7LR/6XePYY5BiNubebcBlvWc/4/h&#10;T5/UoSWnoz+hSswKWFc0JQsoH4BRvCqWxEfi8r4C3jb8ckD7CwAA//8DAFBLAQItABQABgAIAAAA&#10;IQC2gziS/gAAAOEBAAATAAAAAAAAAAAAAAAAAAAAAABbQ29udGVudF9UeXBlc10ueG1sUEsBAi0A&#10;FAAGAAgAAAAhADj9If/WAAAAlAEAAAsAAAAAAAAAAAAAAAAALwEAAF9yZWxzLy5yZWxzUEsBAi0A&#10;FAAGAAgAAAAhAHz1WtUgAgAAHgQAAA4AAAAAAAAAAAAAAAAALgIAAGRycy9lMm9Eb2MueG1sUEsB&#10;Ai0AFAAGAAgAAAAhAFuuokjcAAAACAEAAA8AAAAAAAAAAAAAAAAAegQAAGRycy9kb3ducmV2Lnht&#10;bFBLBQYAAAAABAAEAPMAAACDBQAAAAA=&#10;" stroked="f">
                <v:textbox style="mso-fit-shape-to-text:t">
                  <w:txbxContent>
                    <w:p w14:paraId="2344B8B6" w14:textId="3EE26EE3" w:rsidR="00736C97" w:rsidRPr="00BA7298" w:rsidRDefault="00736C97" w:rsidP="000178D3">
                      <w:pPr>
                        <w:jc w:val="center"/>
                        <w:rPr>
                          <w:rFonts w:asciiTheme="minorHAnsi" w:hAnsiTheme="minorHAnsi" w:cstheme="minorHAnsi"/>
                          <w:b/>
                          <w:bCs/>
                          <w:iCs/>
                          <w:sz w:val="44"/>
                          <w:szCs w:val="44"/>
                        </w:rPr>
                      </w:pPr>
                      <w:r w:rsidRPr="00BA7298">
                        <w:rPr>
                          <w:rFonts w:asciiTheme="minorHAnsi" w:hAnsiTheme="minorHAnsi" w:cstheme="minorHAnsi"/>
                          <w:b/>
                          <w:bCs/>
                          <w:iCs/>
                          <w:sz w:val="44"/>
                          <w:szCs w:val="44"/>
                        </w:rPr>
                        <w:t xml:space="preserve">Component 1: </w:t>
                      </w:r>
                    </w:p>
                    <w:p w14:paraId="5A3503DF" w14:textId="77777777" w:rsidR="00736C97" w:rsidRPr="000178D3" w:rsidRDefault="00736C97" w:rsidP="000178D3">
                      <w:pPr>
                        <w:jc w:val="center"/>
                        <w:rPr>
                          <w:rFonts w:asciiTheme="minorHAnsi" w:hAnsiTheme="minorHAnsi" w:cstheme="minorHAnsi"/>
                          <w:sz w:val="28"/>
                          <w:szCs w:val="28"/>
                        </w:rPr>
                      </w:pPr>
                    </w:p>
                    <w:p w14:paraId="2A66C94B" w14:textId="4515B7F3" w:rsidR="00736C97" w:rsidRPr="00BA7298" w:rsidRDefault="00736C97" w:rsidP="00BA7298">
                      <w:pPr>
                        <w:jc w:val="center"/>
                        <w:rPr>
                          <w:rFonts w:asciiTheme="minorHAnsi" w:hAnsiTheme="minorHAnsi" w:cstheme="minorHAnsi"/>
                          <w:i/>
                        </w:rPr>
                      </w:pPr>
                      <w:r>
                        <w:rPr>
                          <w:rFonts w:ascii="Arial" w:eastAsiaTheme="minorHAnsi" w:hAnsi="Arial" w:cs="Arial"/>
                          <w:b/>
                          <w:bCs/>
                          <w:i/>
                        </w:rPr>
                        <w:t xml:space="preserve">SECTION B - </w:t>
                      </w:r>
                      <w:r w:rsidRPr="00BA7298">
                        <w:rPr>
                          <w:rFonts w:ascii="Arial" w:eastAsiaTheme="minorHAnsi" w:hAnsi="Arial" w:cs="Arial"/>
                          <w:b/>
                          <w:bCs/>
                          <w:i/>
                        </w:rPr>
                        <w:t>Media Products, Industries and Audiences</w:t>
                      </w:r>
                    </w:p>
                  </w:txbxContent>
                </v:textbox>
                <w10:wrap type="square"/>
              </v:shape>
            </w:pict>
          </mc:Fallback>
        </mc:AlternateContent>
      </w:r>
    </w:p>
    <w:p w14:paraId="00AC06AC" w14:textId="0CEDAEF2" w:rsidR="000178D3" w:rsidRDefault="000178D3" w:rsidP="000874DC">
      <w:pPr>
        <w:rPr>
          <w:rFonts w:asciiTheme="minorHAnsi" w:eastAsiaTheme="minorEastAsia" w:hAnsiTheme="minorHAnsi" w:cstheme="minorHAnsi"/>
          <w:b/>
          <w:iCs/>
          <w:sz w:val="32"/>
          <w:szCs w:val="32"/>
        </w:rPr>
      </w:pPr>
    </w:p>
    <w:p w14:paraId="309A6ECA" w14:textId="2409EAEB" w:rsidR="000178D3" w:rsidRDefault="000178D3" w:rsidP="000178D3">
      <w:pPr>
        <w:jc w:val="center"/>
        <w:rPr>
          <w:rFonts w:asciiTheme="minorHAnsi" w:eastAsiaTheme="minorEastAsia" w:hAnsiTheme="minorHAnsi" w:cstheme="minorHAnsi"/>
          <w:b/>
          <w:iCs/>
          <w:sz w:val="32"/>
          <w:szCs w:val="32"/>
        </w:rPr>
      </w:pPr>
    </w:p>
    <w:p w14:paraId="1E79C143" w14:textId="37004AA3" w:rsidR="000178D3" w:rsidRDefault="000178D3" w:rsidP="000874DC">
      <w:pPr>
        <w:rPr>
          <w:rFonts w:asciiTheme="minorHAnsi" w:eastAsiaTheme="minorEastAsia" w:hAnsiTheme="minorHAnsi" w:cstheme="minorHAnsi"/>
          <w:b/>
          <w:iCs/>
          <w:sz w:val="32"/>
          <w:szCs w:val="32"/>
        </w:rPr>
      </w:pPr>
    </w:p>
    <w:p w14:paraId="23C8C7A2" w14:textId="213C24DC" w:rsidR="000178D3" w:rsidRDefault="00186739" w:rsidP="000874DC">
      <w:pPr>
        <w:rPr>
          <w:rFonts w:asciiTheme="minorHAnsi" w:eastAsiaTheme="minorEastAsia" w:hAnsiTheme="minorHAnsi" w:cstheme="minorHAnsi"/>
          <w:b/>
          <w:iCs/>
          <w:sz w:val="32"/>
          <w:szCs w:val="32"/>
        </w:rPr>
      </w:pPr>
      <w:r>
        <w:rPr>
          <w:noProof/>
          <w:lang w:eastAsia="en-GB"/>
        </w:rPr>
        <w:drawing>
          <wp:anchor distT="0" distB="0" distL="114300" distR="114300" simplePos="0" relativeHeight="251709440" behindDoc="0" locked="0" layoutInCell="1" allowOverlap="1" wp14:anchorId="522FDD99" wp14:editId="05B445BC">
            <wp:simplePos x="0" y="0"/>
            <wp:positionH relativeFrom="column">
              <wp:posOffset>1552575</wp:posOffset>
            </wp:positionH>
            <wp:positionV relativeFrom="paragraph">
              <wp:posOffset>137795</wp:posOffset>
            </wp:positionV>
            <wp:extent cx="2771140" cy="3714750"/>
            <wp:effectExtent l="0" t="0" r="0" b="0"/>
            <wp:wrapSquare wrapText="bothSides"/>
            <wp:docPr id="15" name="Picture 15" descr="Assassin's Creed: Director's Cut Edition Steam Gift GLOBAL - G2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assin's Creed: Director's Cut Edition Steam Gift GLOBAL - G2A.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14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C9F95" w14:textId="79B005CA" w:rsidR="000178D3" w:rsidRDefault="000178D3" w:rsidP="000874DC">
      <w:pPr>
        <w:rPr>
          <w:rFonts w:asciiTheme="minorHAnsi" w:eastAsiaTheme="minorEastAsia" w:hAnsiTheme="minorHAnsi" w:cstheme="minorHAnsi"/>
          <w:b/>
          <w:iCs/>
          <w:sz w:val="32"/>
          <w:szCs w:val="32"/>
        </w:rPr>
      </w:pPr>
    </w:p>
    <w:p w14:paraId="70B53E63" w14:textId="149B5189" w:rsidR="000178D3" w:rsidRDefault="000178D3" w:rsidP="000874DC">
      <w:pPr>
        <w:rPr>
          <w:rFonts w:asciiTheme="minorHAnsi" w:eastAsiaTheme="minorEastAsia" w:hAnsiTheme="minorHAnsi" w:cstheme="minorHAnsi"/>
          <w:b/>
          <w:iCs/>
          <w:sz w:val="32"/>
          <w:szCs w:val="32"/>
        </w:rPr>
      </w:pPr>
    </w:p>
    <w:p w14:paraId="21E89353" w14:textId="6026473B" w:rsidR="000178D3" w:rsidRDefault="000178D3" w:rsidP="000874DC">
      <w:pPr>
        <w:rPr>
          <w:rFonts w:asciiTheme="minorHAnsi" w:eastAsiaTheme="minorEastAsia" w:hAnsiTheme="minorHAnsi" w:cstheme="minorHAnsi"/>
          <w:b/>
          <w:iCs/>
          <w:sz w:val="32"/>
          <w:szCs w:val="32"/>
        </w:rPr>
      </w:pPr>
    </w:p>
    <w:p w14:paraId="2FCED1D5" w14:textId="472DC63B" w:rsidR="000178D3" w:rsidRDefault="000178D3" w:rsidP="000874DC">
      <w:pPr>
        <w:rPr>
          <w:rFonts w:asciiTheme="minorHAnsi" w:eastAsiaTheme="minorEastAsia" w:hAnsiTheme="minorHAnsi" w:cstheme="minorHAnsi"/>
          <w:b/>
          <w:iCs/>
          <w:sz w:val="32"/>
          <w:szCs w:val="32"/>
        </w:rPr>
      </w:pPr>
    </w:p>
    <w:p w14:paraId="48965C65" w14:textId="54B742ED" w:rsidR="000178D3" w:rsidRDefault="000178D3" w:rsidP="000874DC">
      <w:pPr>
        <w:rPr>
          <w:rFonts w:asciiTheme="minorHAnsi" w:eastAsiaTheme="minorEastAsia" w:hAnsiTheme="minorHAnsi" w:cstheme="minorHAnsi"/>
          <w:b/>
          <w:iCs/>
          <w:sz w:val="32"/>
          <w:szCs w:val="32"/>
        </w:rPr>
      </w:pPr>
    </w:p>
    <w:p w14:paraId="1ADFCB00" w14:textId="2FF746AD" w:rsidR="000178D3" w:rsidRDefault="000178D3" w:rsidP="000874DC">
      <w:pPr>
        <w:rPr>
          <w:rFonts w:asciiTheme="minorHAnsi" w:eastAsiaTheme="minorEastAsia" w:hAnsiTheme="minorHAnsi" w:cstheme="minorHAnsi"/>
          <w:b/>
          <w:iCs/>
          <w:sz w:val="32"/>
          <w:szCs w:val="32"/>
        </w:rPr>
      </w:pPr>
    </w:p>
    <w:p w14:paraId="798C8587" w14:textId="44BD5C80" w:rsidR="000178D3" w:rsidRDefault="000178D3" w:rsidP="000874DC">
      <w:pPr>
        <w:rPr>
          <w:rFonts w:asciiTheme="minorHAnsi" w:eastAsiaTheme="minorEastAsia" w:hAnsiTheme="minorHAnsi" w:cstheme="minorHAnsi"/>
          <w:b/>
          <w:iCs/>
          <w:sz w:val="32"/>
          <w:szCs w:val="32"/>
        </w:rPr>
      </w:pPr>
    </w:p>
    <w:p w14:paraId="250211BB" w14:textId="697D262D" w:rsidR="000178D3" w:rsidRDefault="000178D3" w:rsidP="000874DC">
      <w:pPr>
        <w:rPr>
          <w:rFonts w:asciiTheme="minorHAnsi" w:eastAsiaTheme="minorEastAsia" w:hAnsiTheme="minorHAnsi" w:cstheme="minorHAnsi"/>
          <w:b/>
          <w:iCs/>
          <w:sz w:val="32"/>
          <w:szCs w:val="32"/>
        </w:rPr>
      </w:pPr>
    </w:p>
    <w:p w14:paraId="496D3199" w14:textId="2C21E2C6" w:rsidR="000178D3" w:rsidRDefault="000178D3" w:rsidP="000874DC">
      <w:pPr>
        <w:rPr>
          <w:rFonts w:asciiTheme="minorHAnsi" w:eastAsiaTheme="minorEastAsia" w:hAnsiTheme="minorHAnsi" w:cstheme="minorHAnsi"/>
          <w:b/>
          <w:iCs/>
          <w:sz w:val="32"/>
          <w:szCs w:val="32"/>
        </w:rPr>
      </w:pPr>
    </w:p>
    <w:p w14:paraId="1C7183AC" w14:textId="1810FB9C" w:rsidR="000178D3" w:rsidRDefault="000178D3" w:rsidP="000874DC">
      <w:pPr>
        <w:rPr>
          <w:rFonts w:asciiTheme="minorHAnsi" w:eastAsiaTheme="minorEastAsia" w:hAnsiTheme="minorHAnsi" w:cstheme="minorHAnsi"/>
          <w:b/>
          <w:iCs/>
          <w:sz w:val="32"/>
          <w:szCs w:val="32"/>
        </w:rPr>
      </w:pPr>
    </w:p>
    <w:p w14:paraId="102BE5B2" w14:textId="0673DA7D" w:rsidR="000178D3" w:rsidRDefault="000178D3" w:rsidP="000874DC">
      <w:pPr>
        <w:rPr>
          <w:rFonts w:asciiTheme="minorHAnsi" w:eastAsiaTheme="minorEastAsia" w:hAnsiTheme="minorHAnsi" w:cstheme="minorHAnsi"/>
          <w:b/>
          <w:iCs/>
          <w:sz w:val="32"/>
          <w:szCs w:val="32"/>
        </w:rPr>
      </w:pPr>
    </w:p>
    <w:p w14:paraId="45C62826" w14:textId="6BE1CA2A" w:rsidR="000178D3" w:rsidRDefault="000178D3" w:rsidP="000874DC">
      <w:pPr>
        <w:rPr>
          <w:rFonts w:asciiTheme="minorHAnsi" w:eastAsiaTheme="minorEastAsia" w:hAnsiTheme="minorHAnsi" w:cstheme="minorHAnsi"/>
          <w:b/>
          <w:iCs/>
          <w:sz w:val="32"/>
          <w:szCs w:val="32"/>
        </w:rPr>
      </w:pPr>
    </w:p>
    <w:p w14:paraId="1B908A69" w14:textId="356EE2B9" w:rsidR="000178D3" w:rsidRDefault="000178D3" w:rsidP="000874DC">
      <w:pPr>
        <w:rPr>
          <w:rFonts w:asciiTheme="minorHAnsi" w:eastAsiaTheme="minorEastAsia" w:hAnsiTheme="minorHAnsi" w:cstheme="minorHAnsi"/>
          <w:b/>
          <w:iCs/>
          <w:sz w:val="32"/>
          <w:szCs w:val="32"/>
        </w:rPr>
      </w:pPr>
    </w:p>
    <w:p w14:paraId="01A6E085" w14:textId="06B93400" w:rsidR="000178D3" w:rsidRDefault="000178D3" w:rsidP="000874DC">
      <w:pPr>
        <w:rPr>
          <w:rFonts w:asciiTheme="minorHAnsi" w:eastAsiaTheme="minorEastAsia" w:hAnsiTheme="minorHAnsi" w:cstheme="minorHAnsi"/>
          <w:b/>
          <w:iCs/>
          <w:sz w:val="32"/>
          <w:szCs w:val="32"/>
        </w:rPr>
      </w:pPr>
    </w:p>
    <w:p w14:paraId="6A9439F9" w14:textId="7E135013" w:rsidR="000178D3" w:rsidRDefault="00BC5410" w:rsidP="000874DC">
      <w:pPr>
        <w:rPr>
          <w:rFonts w:asciiTheme="minorHAnsi" w:eastAsiaTheme="minorEastAsia" w:hAnsiTheme="minorHAnsi" w:cstheme="minorHAnsi"/>
          <w:b/>
          <w:iCs/>
          <w:sz w:val="32"/>
          <w:szCs w:val="32"/>
        </w:rPr>
      </w:pPr>
      <w:r w:rsidRPr="000178D3">
        <w:rPr>
          <w:rFonts w:asciiTheme="minorHAnsi" w:eastAsiaTheme="minorEastAsia" w:hAnsiTheme="minorHAnsi" w:cstheme="minorHAnsi"/>
          <w:b/>
          <w:iCs/>
          <w:noProof/>
          <w:sz w:val="32"/>
          <w:szCs w:val="32"/>
          <w:lang w:eastAsia="en-GB"/>
        </w:rPr>
        <mc:AlternateContent>
          <mc:Choice Requires="wps">
            <w:drawing>
              <wp:anchor distT="45720" distB="45720" distL="114300" distR="114300" simplePos="0" relativeHeight="251704320" behindDoc="0" locked="0" layoutInCell="1" allowOverlap="1" wp14:anchorId="5D7162A3" wp14:editId="7AE71EE1">
                <wp:simplePos x="0" y="0"/>
                <wp:positionH relativeFrom="column">
                  <wp:posOffset>-28575</wp:posOffset>
                </wp:positionH>
                <wp:positionV relativeFrom="paragraph">
                  <wp:posOffset>439420</wp:posOffset>
                </wp:positionV>
                <wp:extent cx="5876925" cy="32385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238500"/>
                        </a:xfrm>
                        <a:prstGeom prst="rect">
                          <a:avLst/>
                        </a:prstGeom>
                        <a:solidFill>
                          <a:srgbClr val="FFFFFF"/>
                        </a:solidFill>
                        <a:ln w="9525">
                          <a:solidFill>
                            <a:srgbClr val="000000"/>
                          </a:solidFill>
                          <a:miter lim="800000"/>
                          <a:headEnd/>
                          <a:tailEnd/>
                        </a:ln>
                      </wps:spPr>
                      <wps:txbx>
                        <w:txbxContent>
                          <w:p w14:paraId="3AA0051E" w14:textId="0125DE96" w:rsidR="00736C97" w:rsidRPr="000178D3" w:rsidRDefault="00736C97" w:rsidP="000178D3">
                            <w:pPr>
                              <w:pStyle w:val="Default"/>
                              <w:rPr>
                                <w:rFonts w:asciiTheme="minorHAnsi" w:hAnsiTheme="minorHAnsi" w:cstheme="minorHAnsi"/>
                                <w:b/>
                              </w:rPr>
                            </w:pPr>
                            <w:r w:rsidRPr="000178D3">
                              <w:rPr>
                                <w:rFonts w:asciiTheme="minorHAnsi" w:hAnsiTheme="minorHAnsi" w:cstheme="minorHAnsi"/>
                                <w:b/>
                              </w:rPr>
                              <w:t>BACKGROUND</w:t>
                            </w:r>
                          </w:p>
                          <w:p w14:paraId="71077543" w14:textId="77777777" w:rsidR="00736C97" w:rsidRPr="000178D3" w:rsidRDefault="00736C97" w:rsidP="000178D3">
                            <w:pPr>
                              <w:pStyle w:val="Default"/>
                              <w:rPr>
                                <w:rFonts w:asciiTheme="minorHAnsi" w:hAnsiTheme="minorHAnsi" w:cstheme="minorHAnsi"/>
                              </w:rPr>
                            </w:pPr>
                          </w:p>
                          <w:p w14:paraId="201E7210" w14:textId="6312AAEF" w:rsidR="00736C97" w:rsidRPr="00186739" w:rsidRDefault="00736C97" w:rsidP="000178D3">
                            <w:pPr>
                              <w:pStyle w:val="Default"/>
                              <w:rPr>
                                <w:rFonts w:asciiTheme="minorHAnsi" w:hAnsiTheme="minorHAnsi" w:cstheme="minorHAnsi"/>
                                <w:sz w:val="22"/>
                                <w:szCs w:val="22"/>
                              </w:rPr>
                            </w:pPr>
                            <w:r w:rsidRPr="00186739">
                              <w:rPr>
                                <w:rFonts w:asciiTheme="minorHAnsi" w:hAnsiTheme="minorHAnsi" w:cstheme="minorHAnsi"/>
                                <w:b/>
                                <w:bCs/>
                                <w:i/>
                                <w:iCs/>
                                <w:color w:val="202122"/>
                                <w:sz w:val="22"/>
                                <w:szCs w:val="22"/>
                                <w:shd w:val="clear" w:color="auto" w:fill="FFFFFF"/>
                              </w:rPr>
                              <w:t>Assassin's Creed</w:t>
                            </w:r>
                            <w:r w:rsidRPr="00186739">
                              <w:rPr>
                                <w:rFonts w:asciiTheme="minorHAnsi" w:hAnsiTheme="minorHAnsi" w:cstheme="minorHAnsi"/>
                                <w:color w:val="202122"/>
                                <w:sz w:val="22"/>
                                <w:szCs w:val="22"/>
                                <w:shd w:val="clear" w:color="auto" w:fill="FFFFFF"/>
                              </w:rPr>
                              <w:t> is an </w:t>
                            </w:r>
                            <w:r w:rsidRPr="00186739">
                              <w:rPr>
                                <w:rFonts w:asciiTheme="minorHAnsi" w:hAnsiTheme="minorHAnsi" w:cstheme="minorHAnsi"/>
                                <w:sz w:val="22"/>
                                <w:szCs w:val="22"/>
                                <w:shd w:val="clear" w:color="auto" w:fill="FFFFFF"/>
                              </w:rPr>
                              <w:t>open-world</w:t>
                            </w:r>
                            <w:r w:rsidRPr="00186739">
                              <w:rPr>
                                <w:rFonts w:asciiTheme="minorHAnsi" w:hAnsiTheme="minorHAnsi" w:cstheme="minorHAnsi"/>
                                <w:color w:val="202122"/>
                                <w:sz w:val="22"/>
                                <w:szCs w:val="22"/>
                                <w:shd w:val="clear" w:color="auto" w:fill="FFFFFF"/>
                              </w:rPr>
                              <w:t> </w:t>
                            </w:r>
                            <w:r w:rsidRPr="00186739">
                              <w:rPr>
                                <w:rFonts w:asciiTheme="minorHAnsi" w:hAnsiTheme="minorHAnsi" w:cstheme="minorHAnsi"/>
                                <w:sz w:val="22"/>
                                <w:szCs w:val="22"/>
                                <w:shd w:val="clear" w:color="auto" w:fill="FFFFFF"/>
                              </w:rPr>
                              <w:t>action-adventure</w:t>
                            </w:r>
                            <w:r w:rsidRPr="00186739">
                              <w:rPr>
                                <w:rFonts w:asciiTheme="minorHAnsi" w:hAnsiTheme="minorHAnsi" w:cstheme="minorHAnsi"/>
                                <w:color w:val="202122"/>
                                <w:sz w:val="22"/>
                                <w:szCs w:val="22"/>
                                <w:shd w:val="clear" w:color="auto" w:fill="FFFFFF"/>
                              </w:rPr>
                              <w:t> </w:t>
                            </w:r>
                            <w:r w:rsidRPr="00186739">
                              <w:rPr>
                                <w:rFonts w:asciiTheme="minorHAnsi" w:hAnsiTheme="minorHAnsi" w:cstheme="minorHAnsi"/>
                                <w:sz w:val="22"/>
                                <w:szCs w:val="22"/>
                                <w:shd w:val="clear" w:color="auto" w:fill="FFFFFF"/>
                              </w:rPr>
                              <w:t>stealth</w:t>
                            </w:r>
                            <w:r w:rsidRPr="00186739">
                              <w:rPr>
                                <w:rFonts w:asciiTheme="minorHAnsi" w:hAnsiTheme="minorHAnsi" w:cstheme="minorHAnsi"/>
                                <w:color w:val="202122"/>
                                <w:sz w:val="22"/>
                                <w:szCs w:val="22"/>
                                <w:shd w:val="clear" w:color="auto" w:fill="FFFFFF"/>
                              </w:rPr>
                              <w:t> video game franchise published by </w:t>
                            </w:r>
                            <w:r w:rsidRPr="00186739">
                              <w:rPr>
                                <w:rFonts w:asciiTheme="minorHAnsi" w:hAnsiTheme="minorHAnsi" w:cstheme="minorHAnsi"/>
                                <w:sz w:val="22"/>
                                <w:szCs w:val="22"/>
                                <w:shd w:val="clear" w:color="auto" w:fill="FFFFFF"/>
                              </w:rPr>
                              <w:t>Ubisoft</w:t>
                            </w:r>
                            <w:r w:rsidRPr="00186739">
                              <w:rPr>
                                <w:rFonts w:asciiTheme="minorHAnsi" w:hAnsiTheme="minorHAnsi" w:cstheme="minorHAnsi"/>
                                <w:color w:val="202122"/>
                                <w:sz w:val="22"/>
                                <w:szCs w:val="22"/>
                                <w:shd w:val="clear" w:color="auto" w:fill="FFFFFF"/>
                              </w:rPr>
                              <w:t> and developed mainly by its studio </w:t>
                            </w:r>
                            <w:r w:rsidRPr="00186739">
                              <w:rPr>
                                <w:rFonts w:asciiTheme="minorHAnsi" w:hAnsiTheme="minorHAnsi" w:cstheme="minorHAnsi"/>
                                <w:sz w:val="22"/>
                                <w:szCs w:val="22"/>
                                <w:shd w:val="clear" w:color="auto" w:fill="FFFFFF"/>
                              </w:rPr>
                              <w:t>Ubisoft Montreal</w:t>
                            </w:r>
                            <w:r w:rsidRPr="00186739">
                              <w:rPr>
                                <w:rFonts w:asciiTheme="minorHAnsi" w:hAnsiTheme="minorHAnsi" w:cstheme="minorHAnsi"/>
                                <w:color w:val="202122"/>
                                <w:sz w:val="22"/>
                                <w:szCs w:val="22"/>
                                <w:shd w:val="clear" w:color="auto" w:fill="FFFFFF"/>
                              </w:rPr>
                              <w:t> using the game engine </w:t>
                            </w:r>
                            <w:r w:rsidRPr="00186739">
                              <w:rPr>
                                <w:rFonts w:asciiTheme="minorHAnsi" w:hAnsiTheme="minorHAnsi" w:cstheme="minorHAnsi"/>
                                <w:sz w:val="22"/>
                                <w:szCs w:val="22"/>
                                <w:shd w:val="clear" w:color="auto" w:fill="FFFFFF"/>
                              </w:rPr>
                              <w:t>Anvil</w:t>
                            </w:r>
                            <w:r w:rsidRPr="00186739">
                              <w:rPr>
                                <w:rFonts w:asciiTheme="minorHAnsi" w:hAnsiTheme="minorHAnsi" w:cstheme="minorHAnsi"/>
                                <w:color w:val="202122"/>
                                <w:sz w:val="22"/>
                                <w:szCs w:val="22"/>
                                <w:shd w:val="clear" w:color="auto" w:fill="FFFFFF"/>
                              </w:rPr>
                              <w:t> and its more advanced derivatives. The series's </w:t>
                            </w:r>
                            <w:r w:rsidRPr="00186739">
                              <w:rPr>
                                <w:rFonts w:asciiTheme="minorHAnsi" w:hAnsiTheme="minorHAnsi" w:cstheme="minorHAnsi"/>
                                <w:sz w:val="22"/>
                                <w:szCs w:val="22"/>
                                <w:shd w:val="clear" w:color="auto" w:fill="FFFFFF"/>
                              </w:rPr>
                              <w:t>eponymous first title</w:t>
                            </w:r>
                            <w:r w:rsidRPr="00186739">
                              <w:rPr>
                                <w:rFonts w:asciiTheme="minorHAnsi" w:hAnsiTheme="minorHAnsi" w:cstheme="minorHAnsi"/>
                                <w:color w:val="202122"/>
                                <w:sz w:val="22"/>
                                <w:szCs w:val="22"/>
                                <w:shd w:val="clear" w:color="auto" w:fill="FFFFFF"/>
                              </w:rPr>
                              <w:t> was released in 2007, and it has featured eleven main games in total, the most recent being 2020's </w:t>
                            </w:r>
                            <w:r w:rsidRPr="00186739">
                              <w:rPr>
                                <w:rFonts w:asciiTheme="minorHAnsi" w:hAnsiTheme="minorHAnsi" w:cstheme="minorHAnsi"/>
                                <w:i/>
                                <w:iCs/>
                                <w:color w:val="202122"/>
                                <w:sz w:val="22"/>
                                <w:szCs w:val="22"/>
                                <w:shd w:val="clear" w:color="auto" w:fill="FFFFFF"/>
                              </w:rPr>
                              <w:t>Valhalla</w:t>
                            </w:r>
                            <w:r w:rsidRPr="00186739">
                              <w:rPr>
                                <w:rFonts w:asciiTheme="minorHAnsi" w:hAnsiTheme="minorHAnsi" w:cstheme="minorHAnsi"/>
                                <w:color w:val="202122"/>
                                <w:sz w:val="22"/>
                                <w:szCs w:val="22"/>
                                <w:shd w:val="clear" w:color="auto" w:fill="FFFFFF"/>
                              </w:rPr>
                              <w:t>. Main games of </w:t>
                            </w:r>
                            <w:r w:rsidRPr="00186739">
                              <w:rPr>
                                <w:rFonts w:asciiTheme="minorHAnsi" w:hAnsiTheme="minorHAnsi" w:cstheme="minorHAnsi"/>
                                <w:i/>
                                <w:iCs/>
                                <w:color w:val="202122"/>
                                <w:sz w:val="22"/>
                                <w:szCs w:val="22"/>
                                <w:shd w:val="clear" w:color="auto" w:fill="FFFFFF"/>
                              </w:rPr>
                              <w:t>Assassin's Creed</w:t>
                            </w:r>
                            <w:r w:rsidRPr="00186739">
                              <w:rPr>
                                <w:rFonts w:asciiTheme="minorHAnsi" w:hAnsiTheme="minorHAnsi" w:cstheme="minorHAnsi"/>
                                <w:color w:val="202122"/>
                                <w:sz w:val="22"/>
                                <w:szCs w:val="22"/>
                                <w:shd w:val="clear" w:color="auto" w:fill="FFFFFF"/>
                              </w:rPr>
                              <w:t> are set in an </w:t>
                            </w:r>
                            <w:r w:rsidRPr="00186739">
                              <w:rPr>
                                <w:rFonts w:asciiTheme="minorHAnsi" w:hAnsiTheme="minorHAnsi" w:cstheme="minorHAnsi"/>
                                <w:sz w:val="22"/>
                                <w:szCs w:val="22"/>
                                <w:shd w:val="clear" w:color="auto" w:fill="FFFFFF"/>
                              </w:rPr>
                              <w:t>open world</w:t>
                            </w:r>
                            <w:r w:rsidRPr="00186739">
                              <w:rPr>
                                <w:rFonts w:asciiTheme="minorHAnsi" w:hAnsiTheme="minorHAnsi" w:cstheme="minorHAnsi"/>
                                <w:color w:val="202122"/>
                                <w:sz w:val="22"/>
                                <w:szCs w:val="22"/>
                                <w:shd w:val="clear" w:color="auto" w:fill="FFFFFF"/>
                              </w:rPr>
                              <w:t> and presented from the </w:t>
                            </w:r>
                            <w:r w:rsidRPr="00186739">
                              <w:rPr>
                                <w:rFonts w:asciiTheme="minorHAnsi" w:hAnsiTheme="minorHAnsi" w:cstheme="minorHAnsi"/>
                                <w:sz w:val="22"/>
                                <w:szCs w:val="22"/>
                                <w:shd w:val="clear" w:color="auto" w:fill="FFFFFF"/>
                              </w:rPr>
                              <w:t>third-person perspective</w:t>
                            </w:r>
                            <w:r w:rsidRPr="00186739">
                              <w:rPr>
                                <w:rFonts w:asciiTheme="minorHAnsi" w:hAnsiTheme="minorHAnsi" w:cstheme="minorHAnsi"/>
                                <w:color w:val="202122"/>
                                <w:sz w:val="22"/>
                                <w:szCs w:val="22"/>
                                <w:shd w:val="clear" w:color="auto" w:fill="FFFFFF"/>
                              </w:rPr>
                              <w:t> where the protagonists take down targets using their combat and stealth skills with the exploitation of the environment. </w:t>
                            </w:r>
                          </w:p>
                          <w:p w14:paraId="6BC6D812" w14:textId="300D3D54" w:rsidR="00736C97" w:rsidRPr="00186739" w:rsidRDefault="00736C97" w:rsidP="000178D3">
                            <w:pPr>
                              <w:pStyle w:val="Default"/>
                              <w:rPr>
                                <w:rFonts w:asciiTheme="minorHAnsi" w:hAnsiTheme="minorHAnsi" w:cstheme="minorHAnsi"/>
                                <w:sz w:val="22"/>
                                <w:szCs w:val="22"/>
                              </w:rPr>
                            </w:pPr>
                          </w:p>
                          <w:p w14:paraId="78E72472" w14:textId="0A7B3982" w:rsidR="00736C97" w:rsidRPr="00186739" w:rsidRDefault="00736C97" w:rsidP="00186739">
                            <w:pPr>
                              <w:pStyle w:val="Default"/>
                              <w:rPr>
                                <w:rFonts w:asciiTheme="minorHAnsi" w:hAnsiTheme="minorHAnsi" w:cstheme="minorHAnsi"/>
                                <w:sz w:val="22"/>
                                <w:szCs w:val="22"/>
                              </w:rPr>
                            </w:pPr>
                            <w:r>
                              <w:rPr>
                                <w:rFonts w:asciiTheme="minorHAnsi" w:hAnsiTheme="minorHAnsi" w:cstheme="minorHAnsi"/>
                                <w:iCs/>
                                <w:sz w:val="22"/>
                                <w:szCs w:val="22"/>
                              </w:rPr>
                              <w:t xml:space="preserve">In our study of the franchise we shall be concentrating on </w:t>
                            </w:r>
                            <w:r w:rsidRPr="00186739">
                              <w:rPr>
                                <w:rFonts w:asciiTheme="minorHAnsi" w:hAnsiTheme="minorHAnsi" w:cstheme="minorHAnsi"/>
                                <w:i/>
                                <w:iCs/>
                                <w:sz w:val="22"/>
                                <w:szCs w:val="22"/>
                              </w:rPr>
                              <w:t>As</w:t>
                            </w:r>
                            <w:r>
                              <w:rPr>
                                <w:rFonts w:asciiTheme="minorHAnsi" w:hAnsiTheme="minorHAnsi" w:cstheme="minorHAnsi"/>
                                <w:i/>
                                <w:iCs/>
                                <w:sz w:val="22"/>
                                <w:szCs w:val="22"/>
                              </w:rPr>
                              <w:t xml:space="preserve">sassin’s Creed III: Liberation - </w:t>
                            </w:r>
                            <w:r w:rsidRPr="00186739">
                              <w:rPr>
                                <w:rFonts w:asciiTheme="minorHAnsi" w:hAnsiTheme="minorHAnsi" w:cstheme="minorHAnsi"/>
                                <w:sz w:val="22"/>
                                <w:szCs w:val="22"/>
                              </w:rPr>
                              <w:t xml:space="preserve">developed by Ubisoft and released on October 30 2012, along with </w:t>
                            </w:r>
                            <w:r w:rsidRPr="00186739">
                              <w:rPr>
                                <w:rFonts w:asciiTheme="minorHAnsi" w:hAnsiTheme="minorHAnsi" w:cstheme="minorHAnsi"/>
                                <w:i/>
                                <w:iCs/>
                                <w:sz w:val="22"/>
                                <w:szCs w:val="22"/>
                              </w:rPr>
                              <w:t>Assassin’s Creed III</w:t>
                            </w:r>
                            <w:r w:rsidRPr="00186739">
                              <w:rPr>
                                <w:rFonts w:asciiTheme="minorHAnsi" w:hAnsiTheme="minorHAnsi" w:cstheme="minorHAnsi"/>
                                <w:sz w:val="22"/>
                                <w:szCs w:val="22"/>
                              </w:rPr>
                              <w:t>.</w:t>
                            </w:r>
                          </w:p>
                          <w:p w14:paraId="06F67DEF" w14:textId="77777777" w:rsidR="00736C97" w:rsidRPr="00186739" w:rsidRDefault="00736C97" w:rsidP="000178D3">
                            <w:pPr>
                              <w:pStyle w:val="Default"/>
                              <w:rPr>
                                <w:rFonts w:asciiTheme="minorHAnsi" w:hAnsiTheme="minorHAnsi" w:cstheme="minorHAnsi"/>
                                <w:sz w:val="22"/>
                                <w:szCs w:val="22"/>
                              </w:rPr>
                            </w:pPr>
                          </w:p>
                          <w:p w14:paraId="7F0409C5" w14:textId="2B608C6E" w:rsidR="00736C97" w:rsidRPr="00186739" w:rsidRDefault="00736C97" w:rsidP="000178D3">
                            <w:pPr>
                              <w:pStyle w:val="Default"/>
                              <w:rPr>
                                <w:rFonts w:asciiTheme="minorHAnsi" w:hAnsiTheme="minorHAnsi" w:cstheme="minorHAnsi"/>
                                <w:sz w:val="22"/>
                                <w:szCs w:val="22"/>
                              </w:rPr>
                            </w:pPr>
                            <w:r w:rsidRPr="00186739">
                              <w:rPr>
                                <w:rFonts w:asciiTheme="minorHAnsi" w:hAnsiTheme="minorHAnsi" w:cstheme="minorHAnsi"/>
                                <w:i/>
                                <w:iCs/>
                                <w:sz w:val="22"/>
                                <w:szCs w:val="22"/>
                              </w:rPr>
                              <w:t xml:space="preserve">Assassin’s Creed III: Liberation </w:t>
                            </w:r>
                            <w:r w:rsidRPr="00186739">
                              <w:rPr>
                                <w:rFonts w:asciiTheme="minorHAnsi" w:hAnsiTheme="minorHAnsi" w:cstheme="minorHAnsi"/>
                                <w:sz w:val="22"/>
                                <w:szCs w:val="22"/>
                              </w:rPr>
                              <w:t>offers familiar pleasures to existing fans (narrative situation of the Assassins v the Templars, open world gameplay etc.) along with new elements to target a wider audience (e.g. the use of a strong female protagonist).</w:t>
                            </w:r>
                          </w:p>
                          <w:p w14:paraId="0EBC4A61" w14:textId="60C82F64" w:rsidR="00736C97" w:rsidRPr="00186739" w:rsidRDefault="00736C97">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162A3" id="_x0000_s1027" type="#_x0000_t202" style="position:absolute;margin-left:-2.25pt;margin-top:34.6pt;width:462.75pt;height:2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foJgIAAE0EAAAOAAAAZHJzL2Uyb0RvYy54bWysVNtu2zAMfR+wfxD0vthxkzYx4hRdugwD&#10;ugvQ7gNkWY6FSaImKbG7rx8lJ1nQDXsY5gdBFKkj8hzSq9tBK3IQzkswFZ1OckqE4dBIs6vo16ft&#10;mwUlPjDTMAVGVPRZeHq7fv1q1dtSFNCBaoQjCGJ82duKdiHYMss874RmfgJWGHS24DQLaLpd1jjW&#10;I7pWWZHn11kPrrEOuPAeT+9HJ10n/LYVPHxuWy8CURXF3EJaXVrruGbrFSt3jtlO8mMa7B+y0Ewa&#10;fPQMdc8CI3snf4PSkjvw0IYJB51B20ouUg1YzTR/Uc1jx6xItSA53p5p8v8Pln86fHFENqjdjBLD&#10;NGr0JIZA3sJAikhPb32JUY8W48KAxxiaSvX2Afg3TwxsOmZ24s456DvBGkxvGm9mF1dHHB9B6v4j&#10;NPgM2wdIQEPrdOQO2SCIjjI9n6WJqXA8nC9urpfFnBKOvqviajHPk3gZK0/XrfPhvQBN4qaiDrVP&#10;8Ozw4ENMh5WnkPiaByWbrVQqGW5Xb5QjB4Z9sk1fquBFmDKkr+hyjon8HSJP358gtAzY8Erqii7O&#10;QayMvL0zTWrHwKQa95iyMkciI3cji2Goh1Gykz41NM/IrIOxv3EecdOB+0FJj71dUf99z5ygRH0w&#10;qM5yOpvFYUjGbH5ToOEuPfWlhxmOUBUNlIzbTUgDFBkwcIcqtjLxG+UeMzmmjD2baD/OVxyKSztF&#10;/foLrH8CAAD//wMAUEsDBBQABgAIAAAAIQCz23Jg4AAAAAkBAAAPAAAAZHJzL2Rvd25yZXYueG1s&#10;TI/BTsMwEETvSPyDtUhcUOs0tGkTsqkQEghuUBBc3dhNIux1iN00/D3LCY47M5p9U24nZ8VohtB5&#10;QljMExCGaq87ahDeXu9nGxAhKtLKejII3ybAtjo/K1Wh/YlezLiLjeASCoVCaGPsCylD3Rqnwtz3&#10;htg7+MGpyOfQSD2oE5c7K9MkyaRTHfGHVvXmrjX15+7oEDbLx/EjPF0/v9fZwebxaj0+fA2IlxfT&#10;7Q2IaKb4F4ZffEaHipn2/kg6CIswW644iZDlKQj283TB2/YIqzUrsirl/wXVDwAAAP//AwBQSwEC&#10;LQAUAAYACAAAACEAtoM4kv4AAADhAQAAEwAAAAAAAAAAAAAAAAAAAAAAW0NvbnRlbnRfVHlwZXNd&#10;LnhtbFBLAQItABQABgAIAAAAIQA4/SH/1gAAAJQBAAALAAAAAAAAAAAAAAAAAC8BAABfcmVscy8u&#10;cmVsc1BLAQItABQABgAIAAAAIQCSs5foJgIAAE0EAAAOAAAAAAAAAAAAAAAAAC4CAABkcnMvZTJv&#10;RG9jLnhtbFBLAQItABQABgAIAAAAIQCz23Jg4AAAAAkBAAAPAAAAAAAAAAAAAAAAAIAEAABkcnMv&#10;ZG93bnJldi54bWxQSwUGAAAAAAQABADzAAAAjQUAAAAA&#10;">
                <v:textbox>
                  <w:txbxContent>
                    <w:p w14:paraId="3AA0051E" w14:textId="0125DE96" w:rsidR="00736C97" w:rsidRPr="000178D3" w:rsidRDefault="00736C97" w:rsidP="000178D3">
                      <w:pPr>
                        <w:pStyle w:val="Default"/>
                        <w:rPr>
                          <w:rFonts w:asciiTheme="minorHAnsi" w:hAnsiTheme="minorHAnsi" w:cstheme="minorHAnsi"/>
                          <w:b/>
                        </w:rPr>
                      </w:pPr>
                      <w:r w:rsidRPr="000178D3">
                        <w:rPr>
                          <w:rFonts w:asciiTheme="minorHAnsi" w:hAnsiTheme="minorHAnsi" w:cstheme="minorHAnsi"/>
                          <w:b/>
                        </w:rPr>
                        <w:t>BACKGROUND</w:t>
                      </w:r>
                    </w:p>
                    <w:p w14:paraId="71077543" w14:textId="77777777" w:rsidR="00736C97" w:rsidRPr="000178D3" w:rsidRDefault="00736C97" w:rsidP="000178D3">
                      <w:pPr>
                        <w:pStyle w:val="Default"/>
                        <w:rPr>
                          <w:rFonts w:asciiTheme="minorHAnsi" w:hAnsiTheme="minorHAnsi" w:cstheme="minorHAnsi"/>
                        </w:rPr>
                      </w:pPr>
                    </w:p>
                    <w:p w14:paraId="201E7210" w14:textId="6312AAEF" w:rsidR="00736C97" w:rsidRPr="00186739" w:rsidRDefault="00736C97" w:rsidP="000178D3">
                      <w:pPr>
                        <w:pStyle w:val="Default"/>
                        <w:rPr>
                          <w:rFonts w:asciiTheme="minorHAnsi" w:hAnsiTheme="minorHAnsi" w:cstheme="minorHAnsi"/>
                          <w:sz w:val="22"/>
                          <w:szCs w:val="22"/>
                        </w:rPr>
                      </w:pPr>
                      <w:r w:rsidRPr="00186739">
                        <w:rPr>
                          <w:rFonts w:asciiTheme="minorHAnsi" w:hAnsiTheme="minorHAnsi" w:cstheme="minorHAnsi"/>
                          <w:b/>
                          <w:bCs/>
                          <w:i/>
                          <w:iCs/>
                          <w:color w:val="202122"/>
                          <w:sz w:val="22"/>
                          <w:szCs w:val="22"/>
                          <w:shd w:val="clear" w:color="auto" w:fill="FFFFFF"/>
                        </w:rPr>
                        <w:t>Assassin's Creed</w:t>
                      </w:r>
                      <w:r w:rsidRPr="00186739">
                        <w:rPr>
                          <w:rFonts w:asciiTheme="minorHAnsi" w:hAnsiTheme="minorHAnsi" w:cstheme="minorHAnsi"/>
                          <w:color w:val="202122"/>
                          <w:sz w:val="22"/>
                          <w:szCs w:val="22"/>
                          <w:shd w:val="clear" w:color="auto" w:fill="FFFFFF"/>
                        </w:rPr>
                        <w:t> is an </w:t>
                      </w:r>
                      <w:r w:rsidRPr="00186739">
                        <w:rPr>
                          <w:rFonts w:asciiTheme="minorHAnsi" w:hAnsiTheme="minorHAnsi" w:cstheme="minorHAnsi"/>
                          <w:sz w:val="22"/>
                          <w:szCs w:val="22"/>
                          <w:shd w:val="clear" w:color="auto" w:fill="FFFFFF"/>
                        </w:rPr>
                        <w:t>open-world</w:t>
                      </w:r>
                      <w:r w:rsidRPr="00186739">
                        <w:rPr>
                          <w:rFonts w:asciiTheme="minorHAnsi" w:hAnsiTheme="minorHAnsi" w:cstheme="minorHAnsi"/>
                          <w:color w:val="202122"/>
                          <w:sz w:val="22"/>
                          <w:szCs w:val="22"/>
                          <w:shd w:val="clear" w:color="auto" w:fill="FFFFFF"/>
                        </w:rPr>
                        <w:t> </w:t>
                      </w:r>
                      <w:r w:rsidRPr="00186739">
                        <w:rPr>
                          <w:rFonts w:asciiTheme="minorHAnsi" w:hAnsiTheme="minorHAnsi" w:cstheme="minorHAnsi"/>
                          <w:sz w:val="22"/>
                          <w:szCs w:val="22"/>
                          <w:shd w:val="clear" w:color="auto" w:fill="FFFFFF"/>
                        </w:rPr>
                        <w:t>action-adventure</w:t>
                      </w:r>
                      <w:r w:rsidRPr="00186739">
                        <w:rPr>
                          <w:rFonts w:asciiTheme="minorHAnsi" w:hAnsiTheme="minorHAnsi" w:cstheme="minorHAnsi"/>
                          <w:color w:val="202122"/>
                          <w:sz w:val="22"/>
                          <w:szCs w:val="22"/>
                          <w:shd w:val="clear" w:color="auto" w:fill="FFFFFF"/>
                        </w:rPr>
                        <w:t> </w:t>
                      </w:r>
                      <w:r w:rsidRPr="00186739">
                        <w:rPr>
                          <w:rFonts w:asciiTheme="minorHAnsi" w:hAnsiTheme="minorHAnsi" w:cstheme="minorHAnsi"/>
                          <w:sz w:val="22"/>
                          <w:szCs w:val="22"/>
                          <w:shd w:val="clear" w:color="auto" w:fill="FFFFFF"/>
                        </w:rPr>
                        <w:t>stealth</w:t>
                      </w:r>
                      <w:r w:rsidRPr="00186739">
                        <w:rPr>
                          <w:rFonts w:asciiTheme="minorHAnsi" w:hAnsiTheme="minorHAnsi" w:cstheme="minorHAnsi"/>
                          <w:color w:val="202122"/>
                          <w:sz w:val="22"/>
                          <w:szCs w:val="22"/>
                          <w:shd w:val="clear" w:color="auto" w:fill="FFFFFF"/>
                        </w:rPr>
                        <w:t> video game franchise published by </w:t>
                      </w:r>
                      <w:r w:rsidRPr="00186739">
                        <w:rPr>
                          <w:rFonts w:asciiTheme="minorHAnsi" w:hAnsiTheme="minorHAnsi" w:cstheme="minorHAnsi"/>
                          <w:sz w:val="22"/>
                          <w:szCs w:val="22"/>
                          <w:shd w:val="clear" w:color="auto" w:fill="FFFFFF"/>
                        </w:rPr>
                        <w:t>Ubisoft</w:t>
                      </w:r>
                      <w:r w:rsidRPr="00186739">
                        <w:rPr>
                          <w:rFonts w:asciiTheme="minorHAnsi" w:hAnsiTheme="minorHAnsi" w:cstheme="minorHAnsi"/>
                          <w:color w:val="202122"/>
                          <w:sz w:val="22"/>
                          <w:szCs w:val="22"/>
                          <w:shd w:val="clear" w:color="auto" w:fill="FFFFFF"/>
                        </w:rPr>
                        <w:t> and developed mainly by its studio </w:t>
                      </w:r>
                      <w:r w:rsidRPr="00186739">
                        <w:rPr>
                          <w:rFonts w:asciiTheme="minorHAnsi" w:hAnsiTheme="minorHAnsi" w:cstheme="minorHAnsi"/>
                          <w:sz w:val="22"/>
                          <w:szCs w:val="22"/>
                          <w:shd w:val="clear" w:color="auto" w:fill="FFFFFF"/>
                        </w:rPr>
                        <w:t>Ubisoft Montreal</w:t>
                      </w:r>
                      <w:r w:rsidRPr="00186739">
                        <w:rPr>
                          <w:rFonts w:asciiTheme="minorHAnsi" w:hAnsiTheme="minorHAnsi" w:cstheme="minorHAnsi"/>
                          <w:color w:val="202122"/>
                          <w:sz w:val="22"/>
                          <w:szCs w:val="22"/>
                          <w:shd w:val="clear" w:color="auto" w:fill="FFFFFF"/>
                        </w:rPr>
                        <w:t> using the game engine </w:t>
                      </w:r>
                      <w:r w:rsidRPr="00186739">
                        <w:rPr>
                          <w:rFonts w:asciiTheme="minorHAnsi" w:hAnsiTheme="minorHAnsi" w:cstheme="minorHAnsi"/>
                          <w:sz w:val="22"/>
                          <w:szCs w:val="22"/>
                          <w:shd w:val="clear" w:color="auto" w:fill="FFFFFF"/>
                        </w:rPr>
                        <w:t>Anvil</w:t>
                      </w:r>
                      <w:r w:rsidRPr="00186739">
                        <w:rPr>
                          <w:rFonts w:asciiTheme="minorHAnsi" w:hAnsiTheme="minorHAnsi" w:cstheme="minorHAnsi"/>
                          <w:color w:val="202122"/>
                          <w:sz w:val="22"/>
                          <w:szCs w:val="22"/>
                          <w:shd w:val="clear" w:color="auto" w:fill="FFFFFF"/>
                        </w:rPr>
                        <w:t> and its more advanced derivatives. The series's </w:t>
                      </w:r>
                      <w:r w:rsidRPr="00186739">
                        <w:rPr>
                          <w:rFonts w:asciiTheme="minorHAnsi" w:hAnsiTheme="minorHAnsi" w:cstheme="minorHAnsi"/>
                          <w:sz w:val="22"/>
                          <w:szCs w:val="22"/>
                          <w:shd w:val="clear" w:color="auto" w:fill="FFFFFF"/>
                        </w:rPr>
                        <w:t>eponymous first title</w:t>
                      </w:r>
                      <w:r w:rsidRPr="00186739">
                        <w:rPr>
                          <w:rFonts w:asciiTheme="minorHAnsi" w:hAnsiTheme="minorHAnsi" w:cstheme="minorHAnsi"/>
                          <w:color w:val="202122"/>
                          <w:sz w:val="22"/>
                          <w:szCs w:val="22"/>
                          <w:shd w:val="clear" w:color="auto" w:fill="FFFFFF"/>
                        </w:rPr>
                        <w:t> was released in 2007, and it has featured eleven main games in total, the most recent being 2020's </w:t>
                      </w:r>
                      <w:r w:rsidRPr="00186739">
                        <w:rPr>
                          <w:rFonts w:asciiTheme="minorHAnsi" w:hAnsiTheme="minorHAnsi" w:cstheme="minorHAnsi"/>
                          <w:i/>
                          <w:iCs/>
                          <w:color w:val="202122"/>
                          <w:sz w:val="22"/>
                          <w:szCs w:val="22"/>
                          <w:shd w:val="clear" w:color="auto" w:fill="FFFFFF"/>
                        </w:rPr>
                        <w:t>Valhalla</w:t>
                      </w:r>
                      <w:r w:rsidRPr="00186739">
                        <w:rPr>
                          <w:rFonts w:asciiTheme="minorHAnsi" w:hAnsiTheme="minorHAnsi" w:cstheme="minorHAnsi"/>
                          <w:color w:val="202122"/>
                          <w:sz w:val="22"/>
                          <w:szCs w:val="22"/>
                          <w:shd w:val="clear" w:color="auto" w:fill="FFFFFF"/>
                        </w:rPr>
                        <w:t>. Main games of </w:t>
                      </w:r>
                      <w:r w:rsidRPr="00186739">
                        <w:rPr>
                          <w:rFonts w:asciiTheme="minorHAnsi" w:hAnsiTheme="minorHAnsi" w:cstheme="minorHAnsi"/>
                          <w:i/>
                          <w:iCs/>
                          <w:color w:val="202122"/>
                          <w:sz w:val="22"/>
                          <w:szCs w:val="22"/>
                          <w:shd w:val="clear" w:color="auto" w:fill="FFFFFF"/>
                        </w:rPr>
                        <w:t>Assassin's Creed</w:t>
                      </w:r>
                      <w:r w:rsidRPr="00186739">
                        <w:rPr>
                          <w:rFonts w:asciiTheme="minorHAnsi" w:hAnsiTheme="minorHAnsi" w:cstheme="minorHAnsi"/>
                          <w:color w:val="202122"/>
                          <w:sz w:val="22"/>
                          <w:szCs w:val="22"/>
                          <w:shd w:val="clear" w:color="auto" w:fill="FFFFFF"/>
                        </w:rPr>
                        <w:t> are set in an </w:t>
                      </w:r>
                      <w:r w:rsidRPr="00186739">
                        <w:rPr>
                          <w:rFonts w:asciiTheme="minorHAnsi" w:hAnsiTheme="minorHAnsi" w:cstheme="minorHAnsi"/>
                          <w:sz w:val="22"/>
                          <w:szCs w:val="22"/>
                          <w:shd w:val="clear" w:color="auto" w:fill="FFFFFF"/>
                        </w:rPr>
                        <w:t>open world</w:t>
                      </w:r>
                      <w:r w:rsidRPr="00186739">
                        <w:rPr>
                          <w:rFonts w:asciiTheme="minorHAnsi" w:hAnsiTheme="minorHAnsi" w:cstheme="minorHAnsi"/>
                          <w:color w:val="202122"/>
                          <w:sz w:val="22"/>
                          <w:szCs w:val="22"/>
                          <w:shd w:val="clear" w:color="auto" w:fill="FFFFFF"/>
                        </w:rPr>
                        <w:t> and presented from the </w:t>
                      </w:r>
                      <w:r w:rsidRPr="00186739">
                        <w:rPr>
                          <w:rFonts w:asciiTheme="minorHAnsi" w:hAnsiTheme="minorHAnsi" w:cstheme="minorHAnsi"/>
                          <w:sz w:val="22"/>
                          <w:szCs w:val="22"/>
                          <w:shd w:val="clear" w:color="auto" w:fill="FFFFFF"/>
                        </w:rPr>
                        <w:t>third-person perspective</w:t>
                      </w:r>
                      <w:r w:rsidRPr="00186739">
                        <w:rPr>
                          <w:rFonts w:asciiTheme="minorHAnsi" w:hAnsiTheme="minorHAnsi" w:cstheme="minorHAnsi"/>
                          <w:color w:val="202122"/>
                          <w:sz w:val="22"/>
                          <w:szCs w:val="22"/>
                          <w:shd w:val="clear" w:color="auto" w:fill="FFFFFF"/>
                        </w:rPr>
                        <w:t> where the protagonists take down targets using their combat and stealth skills with the exploitation of the environment. </w:t>
                      </w:r>
                    </w:p>
                    <w:p w14:paraId="6BC6D812" w14:textId="300D3D54" w:rsidR="00736C97" w:rsidRPr="00186739" w:rsidRDefault="00736C97" w:rsidP="000178D3">
                      <w:pPr>
                        <w:pStyle w:val="Default"/>
                        <w:rPr>
                          <w:rFonts w:asciiTheme="minorHAnsi" w:hAnsiTheme="minorHAnsi" w:cstheme="minorHAnsi"/>
                          <w:sz w:val="22"/>
                          <w:szCs w:val="22"/>
                        </w:rPr>
                      </w:pPr>
                    </w:p>
                    <w:p w14:paraId="78E72472" w14:textId="0A7B3982" w:rsidR="00736C97" w:rsidRPr="00186739" w:rsidRDefault="00736C97" w:rsidP="00186739">
                      <w:pPr>
                        <w:pStyle w:val="Default"/>
                        <w:rPr>
                          <w:rFonts w:asciiTheme="minorHAnsi" w:hAnsiTheme="minorHAnsi" w:cstheme="minorHAnsi"/>
                          <w:sz w:val="22"/>
                          <w:szCs w:val="22"/>
                        </w:rPr>
                      </w:pPr>
                      <w:r>
                        <w:rPr>
                          <w:rFonts w:asciiTheme="minorHAnsi" w:hAnsiTheme="minorHAnsi" w:cstheme="minorHAnsi"/>
                          <w:iCs/>
                          <w:sz w:val="22"/>
                          <w:szCs w:val="22"/>
                        </w:rPr>
                        <w:t xml:space="preserve">In our study of the franchise we shall be concentrating on </w:t>
                      </w:r>
                      <w:r w:rsidRPr="00186739">
                        <w:rPr>
                          <w:rFonts w:asciiTheme="minorHAnsi" w:hAnsiTheme="minorHAnsi" w:cstheme="minorHAnsi"/>
                          <w:i/>
                          <w:iCs/>
                          <w:sz w:val="22"/>
                          <w:szCs w:val="22"/>
                        </w:rPr>
                        <w:t>As</w:t>
                      </w:r>
                      <w:r>
                        <w:rPr>
                          <w:rFonts w:asciiTheme="minorHAnsi" w:hAnsiTheme="minorHAnsi" w:cstheme="minorHAnsi"/>
                          <w:i/>
                          <w:iCs/>
                          <w:sz w:val="22"/>
                          <w:szCs w:val="22"/>
                        </w:rPr>
                        <w:t xml:space="preserve">sassin’s Creed III: Liberation - </w:t>
                      </w:r>
                      <w:r w:rsidRPr="00186739">
                        <w:rPr>
                          <w:rFonts w:asciiTheme="minorHAnsi" w:hAnsiTheme="minorHAnsi" w:cstheme="minorHAnsi"/>
                          <w:sz w:val="22"/>
                          <w:szCs w:val="22"/>
                        </w:rPr>
                        <w:t xml:space="preserve">developed by Ubisoft and released on October 30 2012, along with </w:t>
                      </w:r>
                      <w:r w:rsidRPr="00186739">
                        <w:rPr>
                          <w:rFonts w:asciiTheme="minorHAnsi" w:hAnsiTheme="minorHAnsi" w:cstheme="minorHAnsi"/>
                          <w:i/>
                          <w:iCs/>
                          <w:sz w:val="22"/>
                          <w:szCs w:val="22"/>
                        </w:rPr>
                        <w:t>Assassin’s Creed III</w:t>
                      </w:r>
                      <w:r w:rsidRPr="00186739">
                        <w:rPr>
                          <w:rFonts w:asciiTheme="minorHAnsi" w:hAnsiTheme="minorHAnsi" w:cstheme="minorHAnsi"/>
                          <w:sz w:val="22"/>
                          <w:szCs w:val="22"/>
                        </w:rPr>
                        <w:t>.</w:t>
                      </w:r>
                    </w:p>
                    <w:p w14:paraId="06F67DEF" w14:textId="77777777" w:rsidR="00736C97" w:rsidRPr="00186739" w:rsidRDefault="00736C97" w:rsidP="000178D3">
                      <w:pPr>
                        <w:pStyle w:val="Default"/>
                        <w:rPr>
                          <w:rFonts w:asciiTheme="minorHAnsi" w:hAnsiTheme="minorHAnsi" w:cstheme="minorHAnsi"/>
                          <w:sz w:val="22"/>
                          <w:szCs w:val="22"/>
                        </w:rPr>
                      </w:pPr>
                    </w:p>
                    <w:p w14:paraId="7F0409C5" w14:textId="2B608C6E" w:rsidR="00736C97" w:rsidRPr="00186739" w:rsidRDefault="00736C97" w:rsidP="000178D3">
                      <w:pPr>
                        <w:pStyle w:val="Default"/>
                        <w:rPr>
                          <w:rFonts w:asciiTheme="minorHAnsi" w:hAnsiTheme="minorHAnsi" w:cstheme="minorHAnsi"/>
                          <w:sz w:val="22"/>
                          <w:szCs w:val="22"/>
                        </w:rPr>
                      </w:pPr>
                      <w:r w:rsidRPr="00186739">
                        <w:rPr>
                          <w:rFonts w:asciiTheme="minorHAnsi" w:hAnsiTheme="minorHAnsi" w:cstheme="minorHAnsi"/>
                          <w:i/>
                          <w:iCs/>
                          <w:sz w:val="22"/>
                          <w:szCs w:val="22"/>
                        </w:rPr>
                        <w:t xml:space="preserve">Assassin’s Creed III: Liberation </w:t>
                      </w:r>
                      <w:r w:rsidRPr="00186739">
                        <w:rPr>
                          <w:rFonts w:asciiTheme="minorHAnsi" w:hAnsiTheme="minorHAnsi" w:cstheme="minorHAnsi"/>
                          <w:sz w:val="22"/>
                          <w:szCs w:val="22"/>
                        </w:rPr>
                        <w:t>offers familiar pleasures to existing fans (narrative situation of the Assassins v the Templars, open world gameplay etc.) along with new elements to target a wider audience (e.g. the use of a strong female protagonist).</w:t>
                      </w:r>
                    </w:p>
                    <w:p w14:paraId="0EBC4A61" w14:textId="60C82F64" w:rsidR="00736C97" w:rsidRPr="00186739" w:rsidRDefault="00736C97">
                      <w:pPr>
                        <w:rPr>
                          <w:rFonts w:asciiTheme="minorHAnsi" w:hAnsiTheme="minorHAnsi" w:cstheme="minorHAnsi"/>
                          <w:sz w:val="22"/>
                          <w:szCs w:val="22"/>
                        </w:rPr>
                      </w:pPr>
                    </w:p>
                  </w:txbxContent>
                </v:textbox>
                <w10:wrap type="square"/>
              </v:shape>
            </w:pict>
          </mc:Fallback>
        </mc:AlternateContent>
      </w:r>
    </w:p>
    <w:p w14:paraId="4791666A" w14:textId="227859A2" w:rsidR="000178D3" w:rsidRDefault="000178D3" w:rsidP="000874DC">
      <w:pPr>
        <w:rPr>
          <w:rFonts w:asciiTheme="minorHAnsi" w:eastAsiaTheme="minorEastAsia" w:hAnsiTheme="minorHAnsi" w:cstheme="minorHAnsi"/>
          <w:b/>
          <w:iCs/>
          <w:sz w:val="32"/>
          <w:szCs w:val="32"/>
        </w:rPr>
      </w:pPr>
    </w:p>
    <w:p w14:paraId="17B0726C" w14:textId="672269A1" w:rsidR="00780E60" w:rsidRDefault="00780E60" w:rsidP="000874DC">
      <w:pPr>
        <w:rPr>
          <w:rFonts w:asciiTheme="minorHAnsi" w:eastAsiaTheme="minorEastAsia" w:hAnsiTheme="minorHAnsi" w:cstheme="minorHAnsi"/>
          <w:b/>
          <w:iCs/>
          <w:sz w:val="32"/>
          <w:szCs w:val="32"/>
        </w:rPr>
      </w:pPr>
    </w:p>
    <w:p w14:paraId="2E3B41DF" w14:textId="36A1D750" w:rsidR="00780E60" w:rsidRPr="00780E60" w:rsidRDefault="00780E60" w:rsidP="000874DC">
      <w:pPr>
        <w:rPr>
          <w:rFonts w:asciiTheme="minorHAnsi" w:eastAsiaTheme="minorEastAsia" w:hAnsiTheme="minorHAnsi" w:cstheme="minorHAnsi"/>
          <w:b/>
          <w:iCs/>
          <w:sz w:val="32"/>
          <w:szCs w:val="32"/>
          <w:u w:val="single"/>
        </w:rPr>
      </w:pPr>
      <w:r w:rsidRPr="00780E60">
        <w:rPr>
          <w:rFonts w:asciiTheme="minorHAnsi" w:eastAsiaTheme="minorEastAsia" w:hAnsiTheme="minorHAnsi" w:cstheme="minorHAnsi"/>
          <w:b/>
          <w:iCs/>
          <w:sz w:val="32"/>
          <w:szCs w:val="32"/>
          <w:u w:val="single"/>
        </w:rPr>
        <w:t xml:space="preserve">INDUSTRY </w:t>
      </w:r>
    </w:p>
    <w:p w14:paraId="0888C402" w14:textId="77777777" w:rsidR="00780E60" w:rsidRPr="00780E60" w:rsidRDefault="00780E60" w:rsidP="000874DC">
      <w:pPr>
        <w:rPr>
          <w:rFonts w:asciiTheme="minorHAnsi" w:eastAsiaTheme="minorEastAsia" w:hAnsiTheme="minorHAnsi" w:cstheme="minorHAnsi"/>
          <w:i/>
          <w:iCs/>
        </w:rPr>
      </w:pPr>
    </w:p>
    <w:p w14:paraId="23DA4C0A" w14:textId="72718859" w:rsidR="004F3115" w:rsidRPr="00780E60" w:rsidRDefault="00997497" w:rsidP="000874DC">
      <w:pPr>
        <w:rPr>
          <w:rFonts w:asciiTheme="minorHAnsi" w:hAnsiTheme="minorHAnsi" w:cstheme="minorHAnsi"/>
        </w:rPr>
      </w:pPr>
      <w:r w:rsidRPr="00780E60">
        <w:rPr>
          <w:rFonts w:asciiTheme="minorHAnsi" w:eastAsiaTheme="minorEastAsia" w:hAnsiTheme="minorHAnsi" w:cstheme="minorHAnsi"/>
          <w:i/>
          <w:iCs/>
        </w:rPr>
        <w:t>The computer games industry is relatively new compar</w:t>
      </w:r>
      <w:r w:rsidR="000874DC" w:rsidRPr="00780E60">
        <w:rPr>
          <w:rFonts w:asciiTheme="minorHAnsi" w:hAnsiTheme="minorHAnsi" w:cstheme="minorHAnsi"/>
          <w:i/>
          <w:iCs/>
        </w:rPr>
        <w:t>ed</w:t>
      </w:r>
      <w:r w:rsidRPr="00780E60">
        <w:rPr>
          <w:rFonts w:asciiTheme="minorHAnsi" w:eastAsiaTheme="minorEastAsia" w:hAnsiTheme="minorHAnsi" w:cstheme="minorHAnsi"/>
          <w:i/>
          <w:iCs/>
        </w:rPr>
        <w:t xml:space="preserve"> with other media industries</w:t>
      </w:r>
      <w:r w:rsidR="000874DC" w:rsidRPr="00780E60">
        <w:rPr>
          <w:rFonts w:asciiTheme="minorHAnsi" w:hAnsiTheme="minorHAnsi" w:cstheme="minorHAnsi"/>
          <w:i/>
          <w:iCs/>
        </w:rPr>
        <w:t xml:space="preserve">. However, it has experienced; </w:t>
      </w:r>
    </w:p>
    <w:p w14:paraId="51E4C3D5" w14:textId="77777777" w:rsidR="000874DC" w:rsidRPr="00780E60" w:rsidRDefault="000874DC" w:rsidP="000874DC">
      <w:pPr>
        <w:rPr>
          <w:rFonts w:asciiTheme="minorHAnsi" w:hAnsiTheme="minorHAnsi" w:cstheme="minorHAnsi"/>
          <w:b/>
          <w:bCs/>
          <w:i/>
          <w:iCs/>
        </w:rPr>
      </w:pPr>
    </w:p>
    <w:p w14:paraId="08A3EDD5" w14:textId="733EF909" w:rsidR="004F3115" w:rsidRPr="00780E60" w:rsidRDefault="00997497" w:rsidP="000874DC">
      <w:pPr>
        <w:rPr>
          <w:rFonts w:asciiTheme="minorHAnsi" w:hAnsiTheme="minorHAnsi" w:cstheme="minorHAnsi"/>
        </w:rPr>
      </w:pPr>
      <w:r w:rsidRPr="00780E60">
        <w:rPr>
          <w:rFonts w:asciiTheme="minorHAnsi" w:eastAsiaTheme="minorEastAsia" w:hAnsiTheme="minorHAnsi" w:cstheme="minorHAnsi"/>
          <w:b/>
          <w:bCs/>
          <w:i/>
          <w:iCs/>
        </w:rPr>
        <w:t xml:space="preserve">Rapid growth </w:t>
      </w:r>
      <w:r w:rsidRPr="00780E60">
        <w:rPr>
          <w:rFonts w:asciiTheme="minorHAnsi" w:eastAsiaTheme="minorEastAsia" w:hAnsiTheme="minorHAnsi" w:cstheme="minorHAnsi"/>
          <w:b/>
          <w:bCs/>
          <w:cs/>
          <w:lang w:bidi="mr-IN"/>
        </w:rPr>
        <w:t>–</w:t>
      </w:r>
      <w:r w:rsidRPr="00780E60">
        <w:rPr>
          <w:rFonts w:asciiTheme="minorHAnsi" w:eastAsiaTheme="minorEastAsia" w:hAnsiTheme="minorHAnsi" w:cstheme="minorHAnsi"/>
          <w:lang w:val="en-US"/>
        </w:rPr>
        <w:t xml:space="preserve">In 2017, 32.4 million people played games in the UK. Spending </w:t>
      </w:r>
      <w:r w:rsidRPr="00780E60">
        <w:rPr>
          <w:rFonts w:asciiTheme="minorHAnsi" w:eastAsiaTheme="minorEastAsia" w:hAnsiTheme="minorHAnsi" w:cstheme="minorHAnsi"/>
          <w:b/>
          <w:bCs/>
          <w:lang w:val="en-US"/>
        </w:rPr>
        <w:t>$4.2 billion</w:t>
      </w:r>
      <w:r w:rsidRPr="00780E60">
        <w:rPr>
          <w:rFonts w:asciiTheme="minorHAnsi" w:eastAsiaTheme="minorEastAsia" w:hAnsiTheme="minorHAnsi" w:cstheme="minorHAnsi"/>
          <w:lang w:val="en-US"/>
        </w:rPr>
        <w:t>, they make the UK the 5th largest games market in the world.</w:t>
      </w:r>
    </w:p>
    <w:p w14:paraId="56785B5E" w14:textId="77777777" w:rsidR="000874DC" w:rsidRPr="00780E60" w:rsidRDefault="000874DC" w:rsidP="000874DC">
      <w:pPr>
        <w:rPr>
          <w:rFonts w:asciiTheme="minorHAnsi" w:hAnsiTheme="minorHAnsi" w:cstheme="minorHAnsi"/>
          <w:b/>
          <w:bCs/>
          <w:i/>
          <w:iCs/>
        </w:rPr>
      </w:pPr>
    </w:p>
    <w:p w14:paraId="13E7C1D3" w14:textId="20F06F79" w:rsidR="004F3115" w:rsidRPr="00780E60" w:rsidRDefault="000874DC" w:rsidP="000874DC">
      <w:pPr>
        <w:rPr>
          <w:rFonts w:asciiTheme="minorHAnsi" w:hAnsiTheme="minorHAnsi" w:cstheme="minorHAnsi"/>
        </w:rPr>
      </w:pPr>
      <w:r w:rsidRPr="00780E60">
        <w:rPr>
          <w:rFonts w:asciiTheme="minorHAnsi" w:hAnsiTheme="minorHAnsi" w:cstheme="minorHAnsi"/>
          <w:b/>
          <w:bCs/>
          <w:i/>
          <w:iCs/>
        </w:rPr>
        <w:t>Changing a</w:t>
      </w:r>
      <w:r w:rsidR="00997497" w:rsidRPr="00780E60">
        <w:rPr>
          <w:rFonts w:asciiTheme="minorHAnsi" w:eastAsiaTheme="minorEastAsia" w:hAnsiTheme="minorHAnsi" w:cstheme="minorHAnsi"/>
          <w:b/>
          <w:bCs/>
          <w:i/>
          <w:iCs/>
        </w:rPr>
        <w:t xml:space="preserve">ttitudes to gaming </w:t>
      </w:r>
      <w:r w:rsidR="00997497" w:rsidRPr="00780E60">
        <w:rPr>
          <w:rFonts w:asciiTheme="minorHAnsi" w:eastAsiaTheme="minorEastAsia" w:hAnsiTheme="minorHAnsi" w:cstheme="minorHAnsi"/>
        </w:rPr>
        <w:t xml:space="preserve">- The playing of games is now taken more </w:t>
      </w:r>
      <w:r w:rsidR="00780E60" w:rsidRPr="00780E60">
        <w:rPr>
          <w:rFonts w:asciiTheme="minorHAnsi" w:eastAsiaTheme="minorEastAsia" w:hAnsiTheme="minorHAnsi" w:cstheme="minorHAnsi"/>
        </w:rPr>
        <w:t>seriously,</w:t>
      </w:r>
      <w:r w:rsidR="00997497" w:rsidRPr="00780E60">
        <w:rPr>
          <w:rFonts w:asciiTheme="minorHAnsi" w:eastAsiaTheme="minorEastAsia" w:hAnsiTheme="minorHAnsi" w:cstheme="minorHAnsi"/>
        </w:rPr>
        <w:t xml:space="preserve"> and computer games are accepted as </w:t>
      </w:r>
      <w:r w:rsidR="00997497" w:rsidRPr="00780E60">
        <w:rPr>
          <w:rFonts w:asciiTheme="minorHAnsi" w:eastAsiaTheme="minorEastAsia" w:hAnsiTheme="minorHAnsi" w:cstheme="minorHAnsi"/>
          <w:b/>
          <w:bCs/>
        </w:rPr>
        <w:t xml:space="preserve">media texts </w:t>
      </w:r>
      <w:r w:rsidR="00997497" w:rsidRPr="00780E60">
        <w:rPr>
          <w:rFonts w:asciiTheme="minorHAnsi" w:eastAsiaTheme="minorEastAsia" w:hAnsiTheme="minorHAnsi" w:cstheme="minorHAnsi"/>
        </w:rPr>
        <w:t xml:space="preserve">that are valid for study in the same way as films. </w:t>
      </w:r>
    </w:p>
    <w:p w14:paraId="1951D401" w14:textId="77777777" w:rsidR="000874DC" w:rsidRPr="00780E60" w:rsidRDefault="000874DC" w:rsidP="000874DC">
      <w:pPr>
        <w:rPr>
          <w:rFonts w:asciiTheme="minorHAnsi" w:hAnsiTheme="minorHAnsi" w:cstheme="minorHAnsi"/>
          <w:b/>
          <w:bCs/>
          <w:i/>
          <w:iCs/>
        </w:rPr>
      </w:pPr>
    </w:p>
    <w:p w14:paraId="3D036D08" w14:textId="25501F7F" w:rsidR="004F3115" w:rsidRPr="00780E60" w:rsidRDefault="00997497" w:rsidP="000874DC">
      <w:pPr>
        <w:rPr>
          <w:rFonts w:asciiTheme="minorHAnsi" w:hAnsiTheme="minorHAnsi" w:cstheme="minorHAnsi"/>
        </w:rPr>
      </w:pPr>
      <w:r w:rsidRPr="00780E60">
        <w:rPr>
          <w:rFonts w:asciiTheme="minorHAnsi" w:eastAsiaTheme="minorEastAsia" w:hAnsiTheme="minorHAnsi" w:cstheme="minorHAnsi"/>
          <w:b/>
          <w:bCs/>
          <w:i/>
          <w:iCs/>
        </w:rPr>
        <w:t xml:space="preserve">Multi player activity </w:t>
      </w:r>
      <w:r w:rsidR="000874DC" w:rsidRPr="00780E60">
        <w:rPr>
          <w:rFonts w:asciiTheme="minorHAnsi" w:hAnsiTheme="minorHAnsi" w:cstheme="minorHAnsi"/>
          <w:b/>
          <w:bCs/>
          <w:i/>
          <w:iCs/>
        </w:rPr>
        <w:t xml:space="preserve">which </w:t>
      </w:r>
      <w:r w:rsidRPr="00780E60">
        <w:rPr>
          <w:rFonts w:asciiTheme="minorHAnsi" w:eastAsiaTheme="minorEastAsia" w:hAnsiTheme="minorHAnsi" w:cstheme="minorHAnsi"/>
          <w:b/>
          <w:bCs/>
          <w:i/>
          <w:iCs/>
        </w:rPr>
        <w:t xml:space="preserve">broadens the gaming experience and appeal </w:t>
      </w:r>
      <w:r w:rsidRPr="00780E60">
        <w:rPr>
          <w:rFonts w:asciiTheme="minorHAnsi" w:eastAsiaTheme="minorEastAsia" w:hAnsiTheme="minorHAnsi" w:cstheme="minorHAnsi"/>
          <w:i/>
          <w:iCs/>
        </w:rPr>
        <w:t xml:space="preserve">- </w:t>
      </w:r>
      <w:r w:rsidRPr="00780E60">
        <w:rPr>
          <w:rFonts w:asciiTheme="minorHAnsi" w:eastAsiaTheme="minorEastAsia" w:hAnsiTheme="minorHAnsi" w:cstheme="minorHAnsi"/>
        </w:rPr>
        <w:t xml:space="preserve">The profile of gaming has changed in that a gamer is </w:t>
      </w:r>
      <w:r w:rsidRPr="00780E60">
        <w:rPr>
          <w:rFonts w:asciiTheme="minorHAnsi" w:eastAsiaTheme="minorEastAsia" w:hAnsiTheme="minorHAnsi" w:cstheme="minorHAnsi"/>
          <w:b/>
          <w:bCs/>
        </w:rPr>
        <w:t xml:space="preserve">no longer </w:t>
      </w:r>
      <w:r w:rsidRPr="00780E60">
        <w:rPr>
          <w:rFonts w:asciiTheme="minorHAnsi" w:eastAsiaTheme="minorEastAsia" w:hAnsiTheme="minorHAnsi" w:cstheme="minorHAnsi"/>
        </w:rPr>
        <w:t xml:space="preserve">the lone teenage boy playing in his bedroom, gamers are now </w:t>
      </w:r>
      <w:r w:rsidRPr="00780E60">
        <w:rPr>
          <w:rFonts w:asciiTheme="minorHAnsi" w:eastAsiaTheme="minorEastAsia" w:hAnsiTheme="minorHAnsi" w:cstheme="minorHAnsi"/>
          <w:b/>
          <w:bCs/>
        </w:rPr>
        <w:t xml:space="preserve">all ages </w:t>
      </w:r>
      <w:r w:rsidRPr="00780E60">
        <w:rPr>
          <w:rFonts w:asciiTheme="minorHAnsi" w:eastAsiaTheme="minorEastAsia" w:hAnsiTheme="minorHAnsi" w:cstheme="minorHAnsi"/>
        </w:rPr>
        <w:t xml:space="preserve">and </w:t>
      </w:r>
      <w:r w:rsidRPr="00780E60">
        <w:rPr>
          <w:rFonts w:asciiTheme="minorHAnsi" w:eastAsiaTheme="minorEastAsia" w:hAnsiTheme="minorHAnsi" w:cstheme="minorHAnsi"/>
          <w:b/>
          <w:bCs/>
        </w:rPr>
        <w:t>demographics</w:t>
      </w:r>
      <w:r w:rsidRPr="00780E60">
        <w:rPr>
          <w:rFonts w:asciiTheme="minorHAnsi" w:eastAsiaTheme="minorEastAsia" w:hAnsiTheme="minorHAnsi" w:cstheme="minorHAnsi"/>
        </w:rPr>
        <w:t xml:space="preserve"> of both genders.</w:t>
      </w:r>
    </w:p>
    <w:p w14:paraId="70A44677" w14:textId="5D64C140" w:rsidR="000874DC" w:rsidRPr="00780E60" w:rsidRDefault="000874DC" w:rsidP="000874DC">
      <w:pPr>
        <w:ind w:left="360"/>
        <w:rPr>
          <w:rFonts w:asciiTheme="minorHAnsi" w:hAnsiTheme="minorHAnsi" w:cstheme="minorHAnsi"/>
        </w:rPr>
      </w:pPr>
    </w:p>
    <w:p w14:paraId="7D568E03" w14:textId="7C92FA27" w:rsidR="000874DC" w:rsidRPr="00780E60" w:rsidRDefault="000874DC" w:rsidP="000874DC">
      <w:pPr>
        <w:ind w:left="360"/>
        <w:rPr>
          <w:rFonts w:asciiTheme="minorHAnsi" w:hAnsiTheme="minorHAnsi" w:cstheme="minorHAnsi"/>
        </w:rPr>
      </w:pPr>
    </w:p>
    <w:p w14:paraId="0AFC799E" w14:textId="6FA69F38" w:rsidR="00780E60" w:rsidRPr="00780E60" w:rsidRDefault="00780E60" w:rsidP="00780E60">
      <w:pPr>
        <w:rPr>
          <w:rFonts w:asciiTheme="minorHAnsi" w:eastAsiaTheme="minorHAnsi" w:hAnsiTheme="minorHAnsi" w:cstheme="minorHAnsi"/>
          <w:b/>
          <w:sz w:val="28"/>
          <w:szCs w:val="28"/>
        </w:rPr>
      </w:pPr>
      <w:r w:rsidRPr="00780E60">
        <w:rPr>
          <w:rFonts w:asciiTheme="minorHAnsi" w:eastAsiaTheme="minorHAnsi" w:hAnsiTheme="minorHAnsi" w:cstheme="minorHAnsi"/>
          <w:b/>
          <w:sz w:val="28"/>
          <w:szCs w:val="28"/>
          <w:lang w:val="en-US"/>
        </w:rPr>
        <w:t xml:space="preserve">TASK </w:t>
      </w:r>
      <w:r w:rsidR="00E32258">
        <w:rPr>
          <w:rFonts w:asciiTheme="minorHAnsi" w:eastAsiaTheme="minorHAnsi" w:hAnsiTheme="minorHAnsi" w:cstheme="minorHAnsi"/>
          <w:b/>
          <w:sz w:val="28"/>
          <w:szCs w:val="28"/>
          <w:lang w:val="en-US"/>
        </w:rPr>
        <w:t xml:space="preserve">ONE </w:t>
      </w:r>
      <w:r w:rsidRPr="00780E60">
        <w:rPr>
          <w:rFonts w:asciiTheme="minorHAnsi" w:eastAsiaTheme="minorHAnsi" w:hAnsiTheme="minorHAnsi" w:cstheme="minorHAnsi"/>
          <w:b/>
          <w:sz w:val="28"/>
          <w:szCs w:val="28"/>
          <w:lang w:val="en-US"/>
        </w:rPr>
        <w:t xml:space="preserve">- How do video games appeal to audiences? </w:t>
      </w:r>
    </w:p>
    <w:p w14:paraId="672B0AE0" w14:textId="0371F023" w:rsidR="000874DC" w:rsidRPr="00780E60" w:rsidRDefault="0012297E" w:rsidP="00780E60">
      <w:pPr>
        <w:rPr>
          <w:rFonts w:asciiTheme="minorHAnsi" w:hAnsiTheme="minorHAnsi" w:cstheme="minorHAnsi"/>
        </w:rPr>
      </w:pPr>
      <w:r>
        <w:rPr>
          <w:rFonts w:asciiTheme="minorHAnsi" w:eastAsiaTheme="minorHAnsi" w:hAnsiTheme="minorHAnsi" w:cstheme="minorHAnsi"/>
          <w:i/>
          <w:iCs/>
        </w:rPr>
        <w:t>Brainstorm</w:t>
      </w:r>
      <w:r w:rsidR="00780E60" w:rsidRPr="00780E60">
        <w:rPr>
          <w:rFonts w:asciiTheme="minorHAnsi" w:eastAsiaTheme="minorHAnsi" w:hAnsiTheme="minorHAnsi" w:cstheme="minorHAnsi"/>
          <w:i/>
          <w:iCs/>
        </w:rPr>
        <w:t xml:space="preserve"> the various appeals of video games for audiences</w:t>
      </w:r>
    </w:p>
    <w:p w14:paraId="1CD85EF5" w14:textId="33BF8DEF" w:rsidR="000874DC" w:rsidRPr="00780E60" w:rsidRDefault="000874DC" w:rsidP="000874DC">
      <w:pPr>
        <w:ind w:left="360"/>
        <w:rPr>
          <w:rFonts w:asciiTheme="minorHAnsi" w:hAnsiTheme="minorHAnsi" w:cstheme="minorHAnsi"/>
        </w:rPr>
      </w:pPr>
    </w:p>
    <w:p w14:paraId="56B4D4C0" w14:textId="77777777" w:rsidR="000874DC" w:rsidRPr="00780E60" w:rsidRDefault="000874DC" w:rsidP="000874DC">
      <w:pPr>
        <w:ind w:left="360"/>
        <w:rPr>
          <w:rFonts w:asciiTheme="minorHAnsi" w:hAnsiTheme="minorHAnsi" w:cstheme="minorHAnsi"/>
        </w:rPr>
      </w:pPr>
    </w:p>
    <w:p w14:paraId="7B053197" w14:textId="7319BF92" w:rsidR="000874DC" w:rsidRDefault="000874DC" w:rsidP="000874DC">
      <w:pPr>
        <w:ind w:left="360"/>
        <w:rPr>
          <w:rFonts w:asciiTheme="minorHAnsi" w:hAnsiTheme="minorHAnsi" w:cstheme="minorHAnsi"/>
        </w:rPr>
      </w:pPr>
    </w:p>
    <w:p w14:paraId="3DD7382E" w14:textId="2551C43D" w:rsidR="00780E60" w:rsidRDefault="00780E60" w:rsidP="000874DC">
      <w:pPr>
        <w:ind w:left="360"/>
        <w:rPr>
          <w:rFonts w:asciiTheme="minorHAnsi" w:hAnsiTheme="minorHAnsi" w:cstheme="minorHAnsi"/>
        </w:rPr>
      </w:pPr>
    </w:p>
    <w:p w14:paraId="173A0EE7" w14:textId="056BEFFE" w:rsidR="00780E60" w:rsidRDefault="002D5290" w:rsidP="000874DC">
      <w:pPr>
        <w:ind w:left="360"/>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60288" behindDoc="0" locked="0" layoutInCell="1" allowOverlap="1" wp14:anchorId="6CF65257" wp14:editId="461CD8CB">
                <wp:simplePos x="0" y="0"/>
                <wp:positionH relativeFrom="column">
                  <wp:posOffset>2615979</wp:posOffset>
                </wp:positionH>
                <wp:positionV relativeFrom="paragraph">
                  <wp:posOffset>135199</wp:posOffset>
                </wp:positionV>
                <wp:extent cx="11430" cy="675861"/>
                <wp:effectExtent l="0" t="0" r="13970" b="10160"/>
                <wp:wrapNone/>
                <wp:docPr id="1" name="Straight Connector 1"/>
                <wp:cNvGraphicFramePr/>
                <a:graphic xmlns:a="http://schemas.openxmlformats.org/drawingml/2006/main">
                  <a:graphicData uri="http://schemas.microsoft.com/office/word/2010/wordprocessingShape">
                    <wps:wsp>
                      <wps:cNvCnPr/>
                      <wps:spPr>
                        <a:xfrm flipV="1">
                          <a:off x="0" y="0"/>
                          <a:ext cx="11430" cy="6758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7476CD" id="Straight Connector 1"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pt,10.65pt" to="206.9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6j1gEAABAEAAAOAAAAZHJzL2Uyb0RvYy54bWysU02P0zAQvSPxHyzfaZIFyipquoeulguC&#10;igXuXmfcWPKXxqZJ/z1jp01XgIRAXCx/zHsz7814czdZw46AUXvX8WZVcwZO+l67Q8e/fnl4dctZ&#10;TML1wngHHT9B5Hfbly82Y2jhxg/e9ICMSFxsx9DxIaXQVlWUA1gRVz6Ao0fl0YpERzxUPYqR2K2p&#10;bup6XY0e+4BeQox0ez8/8m3hVwpk+qRUhMRMx6m2VFYs61Neq+1GtAcUYdDyXIb4hyqs0I6SLlT3&#10;Ign2HfUvVFZL9NGrtJLeVl4pLaFoIDVN/ZOax0EEKFrInBgWm+L/o5Ufj3tkuqfeceaEpRY9JhT6&#10;MCS2886RgR5Zk30aQ2wpfOf2eD7FsMcselJomTI6fMs0+YaEsam4fFpchikxSZdN8+Y1tULSy/rd&#10;29t1Ia9mlowNGNN78JblTceNdtkD0Yrjh5goM4VeQvK1cXmN3uj+QRtTDnl6YGeQHQX1PU2XFM+i&#10;iCUjq6xq1lF26WRgZv0MinzJ9ZbsZSKvnEJKcOnCaxxFZ5iiChZg/WfgOT5DoUzr34AXRMnsXVrA&#10;VjuPv8t+tULN8RcHZt3Zgiffn0qHizU0dsXx8xfJc/38XODXj7z9AQAA//8DAFBLAwQUAAYACAAA&#10;ACEAc4DVAuUAAAAPAQAADwAAAGRycy9kb3ducmV2LnhtbEyPwU7DMBBE70j8g7VI3KjjtKIojVMh&#10;EAekqpSWQ3tz7SUJxHawnTb8PcsJLiutdmZ2XrkcbcdOGGLrnQQxyYCh0960rpbwtnu6uQMWk3JG&#10;dd6hhG+MsKwuL0pVGH92r3japppRiIuFktCk1BecR92gVXHie3R0e/fBqkRrqLkJ6kzhtuN5lt1y&#10;q1pHHxrV40OD+nM7WAl78fy10f3HZveiV4ewSus1pkHK66vxcUHjfgEs4Zj+HPDLQP2homJHPzgT&#10;WSdhJnICShJyMQVGgpmYEtCRlPl8Drwq+X+O6gcAAP//AwBQSwECLQAUAAYACAAAACEAtoM4kv4A&#10;AADhAQAAEwAAAAAAAAAAAAAAAAAAAAAAW0NvbnRlbnRfVHlwZXNdLnhtbFBLAQItABQABgAIAAAA&#10;IQA4/SH/1gAAAJQBAAALAAAAAAAAAAAAAAAAAC8BAABfcmVscy8ucmVsc1BLAQItABQABgAIAAAA&#10;IQALc96j1gEAABAEAAAOAAAAAAAAAAAAAAAAAC4CAABkcnMvZTJvRG9jLnhtbFBLAQItABQABgAI&#10;AAAAIQBzgNUC5QAAAA8BAAAPAAAAAAAAAAAAAAAAADAEAABkcnMvZG93bnJldi54bWxQSwUGAAAA&#10;AAQABADzAAAAQgUAAAAA&#10;" strokecolor="black [3213]" strokeweight=".5pt">
                <v:stroke joinstyle="miter"/>
              </v:line>
            </w:pict>
          </mc:Fallback>
        </mc:AlternateContent>
      </w:r>
    </w:p>
    <w:p w14:paraId="0BB92551" w14:textId="287262D7" w:rsidR="00780E60" w:rsidRDefault="00780E60" w:rsidP="000874DC">
      <w:pPr>
        <w:ind w:left="360"/>
        <w:rPr>
          <w:rFonts w:asciiTheme="minorHAnsi" w:hAnsiTheme="minorHAnsi" w:cstheme="minorHAnsi"/>
        </w:rPr>
      </w:pPr>
    </w:p>
    <w:p w14:paraId="2240BF3F" w14:textId="4BAB06E3" w:rsidR="00780E60" w:rsidRDefault="002D5290" w:rsidP="000874DC">
      <w:pPr>
        <w:ind w:left="360"/>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61312" behindDoc="0" locked="0" layoutInCell="1" allowOverlap="1" wp14:anchorId="2D2586D8" wp14:editId="071A04BD">
                <wp:simplePos x="0" y="0"/>
                <wp:positionH relativeFrom="column">
                  <wp:posOffset>3402965</wp:posOffset>
                </wp:positionH>
                <wp:positionV relativeFrom="paragraph">
                  <wp:posOffset>112395</wp:posOffset>
                </wp:positionV>
                <wp:extent cx="588010" cy="396875"/>
                <wp:effectExtent l="0" t="0" r="21590" b="22225"/>
                <wp:wrapNone/>
                <wp:docPr id="2" name="Straight Connector 2"/>
                <wp:cNvGraphicFramePr/>
                <a:graphic xmlns:a="http://schemas.openxmlformats.org/drawingml/2006/main">
                  <a:graphicData uri="http://schemas.microsoft.com/office/word/2010/wordprocessingShape">
                    <wps:wsp>
                      <wps:cNvCnPr/>
                      <wps:spPr>
                        <a:xfrm flipV="1">
                          <a:off x="0" y="0"/>
                          <a:ext cx="588010" cy="396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6AA8D7"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5pt,8.85pt" to="314.2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LY2wEAABEEAAAOAAAAZHJzL2Uyb0RvYy54bWysU02P0zAQvSPxHyzfadKiXUrUdA9dLRcE&#10;Fbtw9zrjxpK/NDZN++8ZO2m6AoQE4mL5Y96beW/Gm7uTNewIGLV3LV8uas7ASd9pd2j516eHN2vO&#10;YhKuE8Y7aPkZIr/bvn61GUIDK9970wEyInGxGULL+5RCU1VR9mBFXPgAjh6VRysSHfFQdSgGYrem&#10;WtX1bTV47AJ6CTHS7f34yLeFXymQ6bNSERIzLafaUlmxrM95rbYb0RxQhF7LqQzxD1VYoR0lnanu&#10;RRLsO+pfqKyW6KNXaSG9rbxSWkLRQGqW9U9qHnsRoGghc2KYbYr/j1Z+Ou6R6a7lK86csNSix4RC&#10;H/rEdt45MtAjW2WfhhAbCt+5PU6nGPaYRZ8UWqaMDt9oBIoNJIydisvn2WU4JSbp8ma9JqmcSXp6&#10;+/52/e4ms1cjTaYLGNMH8JblTcuNdtkE0Yjjx5jG0EtIvjYur9Eb3T1oY8ohjw/sDLKjoMan03JK&#10;8SKKEmZklWWNQsounQ2MrF9AkTFU8CipjOSVU0gJLl14jaPoDFNUwQysS9l/BE7xGQplXP8GPCNK&#10;Zu/SDLbaefxd9qsVaoy/ODDqzhY8++5cWlysobkrzZn+SB7sl+cCv/7k7Q8AAAD//wMAUEsDBBQA&#10;BgAIAAAAIQC1IZvL4wAAAA4BAAAPAAAAZHJzL2Rvd25yZXYueG1sTE/LTsMwELwj8Q/WInGjToPS&#10;hjROhUAckKrS1wFurr0kgdgOttOGv2c5wWWk1czOo1yOpmMn9KF1VsB0kgBDq5xubS3gsH+6yYGF&#10;KK2WnbMo4BsDLKvLi1IW2p3tFk+7WDMysaGQApoY+4LzoBo0Mkxcj5a4d+eNjHT6mmsvz2RuOp4m&#10;yYwb2VpKaGSPDw2qz91gBLxOn782qv/Y7F/U6s2v4nqNcRDi+mp8XBDcL4BFHOPfB/xuoP5QUbGj&#10;G6wOrBOQ3WZ3JCViPgdGglmaZ8COAvIkBV6V/P+M6gcAAP//AwBQSwECLQAUAAYACAAAACEAtoM4&#10;kv4AAADhAQAAEwAAAAAAAAAAAAAAAAAAAAAAW0NvbnRlbnRfVHlwZXNdLnhtbFBLAQItABQABgAI&#10;AAAAIQA4/SH/1gAAAJQBAAALAAAAAAAAAAAAAAAAAC8BAABfcmVscy8ucmVsc1BLAQItABQABgAI&#10;AAAAIQCYYmLY2wEAABEEAAAOAAAAAAAAAAAAAAAAAC4CAABkcnMvZTJvRG9jLnhtbFBLAQItABQA&#10;BgAIAAAAIQC1IZvL4wAAAA4BAAAPAAAAAAAAAAAAAAAAADUEAABkcnMvZG93bnJldi54bWxQSwUG&#10;AAAAAAQABADzAAAARQUAAAAA&#10;" strokecolor="black [3213]" strokeweight=".5pt">
                <v:stroke joinstyle="miter"/>
              </v:line>
            </w:pict>
          </mc:Fallback>
        </mc:AlternateContent>
      </w:r>
      <w:r>
        <w:rPr>
          <w:rFonts w:asciiTheme="minorHAnsi" w:hAnsiTheme="minorHAnsi" w:cstheme="minorHAnsi"/>
          <w:noProof/>
          <w:lang w:eastAsia="en-GB"/>
        </w:rPr>
        <mc:AlternateContent>
          <mc:Choice Requires="wps">
            <w:drawing>
              <wp:anchor distT="0" distB="0" distL="114300" distR="114300" simplePos="0" relativeHeight="251669504" behindDoc="0" locked="0" layoutInCell="1" allowOverlap="1" wp14:anchorId="06FE5D8A" wp14:editId="6889FA64">
                <wp:simplePos x="0" y="0"/>
                <wp:positionH relativeFrom="column">
                  <wp:posOffset>1263650</wp:posOffset>
                </wp:positionH>
                <wp:positionV relativeFrom="paragraph">
                  <wp:posOffset>136525</wp:posOffset>
                </wp:positionV>
                <wp:extent cx="568960" cy="381000"/>
                <wp:effectExtent l="0" t="0" r="15240" b="12700"/>
                <wp:wrapNone/>
                <wp:docPr id="7" name="Straight Connector 7"/>
                <wp:cNvGraphicFramePr/>
                <a:graphic xmlns:a="http://schemas.openxmlformats.org/drawingml/2006/main">
                  <a:graphicData uri="http://schemas.microsoft.com/office/word/2010/wordprocessingShape">
                    <wps:wsp>
                      <wps:cNvCnPr/>
                      <wps:spPr>
                        <a:xfrm>
                          <a:off x="0" y="0"/>
                          <a:ext cx="568960"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402D38"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10.75pt" to="144.3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Ir1AEAAAcEAAAOAAAAZHJzL2Uyb0RvYy54bWysU8GO2yAQvVfqPyDuje1dNZtacfaQ1fZS&#10;tVG3/QAWDzESMAho7Px9B5I4q7ZS1Wov2APz3sx7DOv7yRp2gBA1uo43i5ozcBJ77fYd//7t8d2K&#10;s5iE64VBBx0/QuT3m7dv1qNv4QYHND0ERiQutqPv+JCSb6sqygGsiAv04OhQYbAiURj2VR/ESOzW&#10;VDd1vaxGDL0PKCFG2n04HfJN4VcKZPqiVITETMept1TWUNbnvFabtWj3QfhBy3Mb4j+6sEI7KjpT&#10;PYgk2I+gf6OyWgaMqNJCoq1QKS2haCA1Tf2LmqdBeChayJzoZ5vi69HKz4ddYLrv+B1nTli6oqcU&#10;hN4PiW3ROTIQA7vLPo0+tpS+dbtwjqLfhSx6UsHmL8lhU/H2OHsLU2KSNt8vVx+WdAOSjm5XTV0X&#10;76sr2IeYPgJaln86brTL0kUrDp9iooKUeknJ28blNaLR/aM2pgR5aGBrAjsIuu40Nbltwr3Ioigj&#10;qyzm1H75S0cDJ9avoMgOargp1csgXjmFlODShdc4ys4wRR3MwPrvwHN+hkIZ0n8Bz4hSGV2awVY7&#10;DH+qfrVCnfIvDpx0ZwuesT+Wiy3W0LQV584vI4/zy7jAr+938xMAAP//AwBQSwMEFAAGAAgAAAAh&#10;AJjh64LkAAAADgEAAA8AAABkcnMvZG93bnJldi54bWxMj09Lw0AQxe+C32EZwYvYTSMNaZpNkUgv&#10;HgQbKR632WkSzM6G7LZJv73jyV4G3vx58375dra9uODoO0cKlosIBFLtTEeNgq9q95yC8EGT0b0j&#10;VHBFD9vi/i7XmXETfeJlHxrBJuQzraANYcik9HWLVvuFG5B4dnKj1YHl2Egz6onNbS/jKEqk1R3x&#10;h1YPWLZY/+zPVsF38/SyO1RUTWX4OCXtfD28r0qlHh/mtw2X1w2IgHP4v4A/Bs4PBQc7ujMZL3rW&#10;6zUDBQXxcgWCF+I0TUAcFaTckEUubzGKXwAAAP//AwBQSwECLQAUAAYACAAAACEAtoM4kv4AAADh&#10;AQAAEwAAAAAAAAAAAAAAAAAAAAAAW0NvbnRlbnRfVHlwZXNdLnhtbFBLAQItABQABgAIAAAAIQA4&#10;/SH/1gAAAJQBAAALAAAAAAAAAAAAAAAAAC8BAABfcmVscy8ucmVsc1BLAQItABQABgAIAAAAIQDS&#10;svIr1AEAAAcEAAAOAAAAAAAAAAAAAAAAAC4CAABkcnMvZTJvRG9jLnhtbFBLAQItABQABgAIAAAA&#10;IQCY4euC5AAAAA4BAAAPAAAAAAAAAAAAAAAAAC4EAABkcnMvZG93bnJldi54bWxQSwUGAAAAAAQA&#10;BADzAAAAPwUAAAAA&#10;" strokecolor="black [3213]" strokeweight=".5pt">
                <v:stroke joinstyle="miter"/>
              </v:line>
            </w:pict>
          </mc:Fallback>
        </mc:AlternateContent>
      </w:r>
    </w:p>
    <w:p w14:paraId="7341D3CF" w14:textId="6D910C6F" w:rsidR="00780E60" w:rsidRDefault="00780E60" w:rsidP="000874DC">
      <w:pPr>
        <w:ind w:left="360"/>
        <w:rPr>
          <w:rFonts w:asciiTheme="minorHAnsi" w:hAnsiTheme="minorHAnsi" w:cstheme="minorHAnsi"/>
        </w:rPr>
      </w:pPr>
    </w:p>
    <w:p w14:paraId="06F1C14F" w14:textId="2B1EA6C0" w:rsidR="00780E60" w:rsidRDefault="00780E60" w:rsidP="000874DC">
      <w:pPr>
        <w:ind w:left="360"/>
        <w:rPr>
          <w:rFonts w:asciiTheme="minorHAnsi" w:hAnsiTheme="minorHAnsi" w:cstheme="minorHAnsi"/>
        </w:rPr>
      </w:pPr>
      <w:r w:rsidRPr="00780E60">
        <w:rPr>
          <w:rFonts w:asciiTheme="minorHAnsi" w:hAnsiTheme="minorHAnsi" w:cstheme="minorHAnsi"/>
          <w:noProof/>
          <w:lang w:eastAsia="en-GB"/>
        </w:rPr>
        <mc:AlternateContent>
          <mc:Choice Requires="wps">
            <w:drawing>
              <wp:anchor distT="0" distB="0" distL="114300" distR="114300" simplePos="0" relativeHeight="251659264" behindDoc="0" locked="0" layoutInCell="1" allowOverlap="1" wp14:anchorId="153D2F64" wp14:editId="10B3434D">
                <wp:simplePos x="0" y="0"/>
                <wp:positionH relativeFrom="column">
                  <wp:posOffset>1828800</wp:posOffset>
                </wp:positionH>
                <wp:positionV relativeFrom="paragraph">
                  <wp:posOffset>85725</wp:posOffset>
                </wp:positionV>
                <wp:extent cx="1577340" cy="937260"/>
                <wp:effectExtent l="38100" t="38100" r="35560" b="40640"/>
                <wp:wrapNone/>
                <wp:docPr id="8" name="Flowchart: Alternate Process 7"/>
                <wp:cNvGraphicFramePr/>
                <a:graphic xmlns:a="http://schemas.openxmlformats.org/drawingml/2006/main">
                  <a:graphicData uri="http://schemas.microsoft.com/office/word/2010/wordprocessingShape">
                    <wps:wsp>
                      <wps:cNvSpPr/>
                      <wps:spPr>
                        <a:xfrm>
                          <a:off x="0" y="0"/>
                          <a:ext cx="1577340" cy="937260"/>
                        </a:xfrm>
                        <a:prstGeom prst="flowChartAlternateProcess">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3763D" w14:textId="77777777" w:rsidR="00736C97" w:rsidRPr="00780E60" w:rsidRDefault="00736C97" w:rsidP="00780E60">
                            <w:pPr>
                              <w:pStyle w:val="NormalWeb"/>
                              <w:spacing w:before="0" w:beforeAutospacing="0" w:after="0" w:afterAutospacing="0"/>
                              <w:jc w:val="center"/>
                              <w:rPr>
                                <w:sz w:val="30"/>
                                <w:szCs w:val="30"/>
                              </w:rPr>
                            </w:pPr>
                            <w:r w:rsidRPr="00780E60">
                              <w:rPr>
                                <w:rFonts w:asciiTheme="minorHAnsi" w:hAnsi="Calibri" w:cstheme="minorBidi"/>
                                <w:color w:val="000000" w:themeColor="text1"/>
                                <w:kern w:val="24"/>
                                <w:sz w:val="30"/>
                                <w:szCs w:val="30"/>
                              </w:rPr>
                              <w:t>Appeal of Video Games?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53D2F6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8" type="#_x0000_t176" style="position:absolute;left:0;text-align:left;margin-left:2in;margin-top:6.75pt;width:124.2pt;height:7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FeNwIAANkEAAAOAAAAZHJzL2Uyb0RvYy54bWysVE2P0zAQvSPxHyzfadIu20LUdLXqqlwQ&#10;VLvwA1xn3Fhy7GC7TfrvGdtJSmHFAdGD64+Z5/eeZ7J+6BtFzmCdNLqk81lOCWhuKqmPJf3+bffu&#10;AyXOM10xZTSU9AKOPmzevll3bQELUxtVgSUIol3RtSWtvW+LLHO8hoa5mWlB46EwtmEel/aYVZZ1&#10;iN6obJHny6wztmqt4eAc7j6lQ7qJ+EIA91+FcOCJKily83G0cTyEMdusWXG0rK0lH2iwf2DRMKnx&#10;0gnqiXlGTlb+AdVIbo0zws+4aTIjhOQQNaCaef6bmpeatRC1oDmunWxy/w+WfznvLZFVSfGhNGvw&#10;iXbKdLxm1hfkUXmwmnkg+2QxWQXHutYVmPjS7u2wcjgN8nthm/CPwkgfXb5MLkPvCcfN+f1qdfce&#10;H4Pj2ce71WIZnyG7ZrfW+U9gGhImJRVIaBsITXQGNtFxdv7sPNLA/DEvMHBGyWonlYqLUE6wVZac&#10;GRbC4TgPMjDjJkpp0pV0tcS6isg3h7EirxC+fwUCAZVG3OBPciTO/EVBYKH0Mwj0Gj1YpAtuaTHO&#10;Qft5OqpZBYntfY6/ke+YEdlHwIAsUOeEPQCMkQlkxE6yh/iQCrFJpuRB+d+Sp4x4s9F+Sm6kNvY1&#10;ZQpVDTen+NGkZE1wyfeHPtbhIkSGnYOpLlibHTZnSd2PE7NAifVqa1IvM81rg63MfbpTm8eTN0LG&#10;YrgCDFdh/0TPhl4PDfrrOkZdv0ibnwAAAP//AwBQSwMEFAAGAAgAAAAhAIBmEGPgAAAACgEAAA8A&#10;AABkcnMvZG93bnJldi54bWxMj0FLw0AQhe+C/2EZwZvdpLVhidkUUQQFRZranrfZMQnNzobsto3+&#10;eseTHue9x5vvFavJ9eKEY+g8aUhnCQik2tuOGg0fm6cbBSJEQ9b0nlDDFwZYlZcXhcmtP9MaT1Vs&#10;BJdQyI2GNsYhlzLULToTZn5AYu/Tj85EPsdG2tGcudz1cp4kmXSmI/7QmgEfWqwP1dFp2Ly+PW4d&#10;vcjn5vtQod0p+b5WWl9fTfd3ICJO8S8Mv/iMDiUz7f2RbBC9hrlSvCWysViC4MBykd2C2LOQpSnI&#10;spD/J5Q/AAAA//8DAFBLAQItABQABgAIAAAAIQC2gziS/gAAAOEBAAATAAAAAAAAAAAAAAAAAAAA&#10;AABbQ29udGVudF9UeXBlc10ueG1sUEsBAi0AFAAGAAgAAAAhADj9If/WAAAAlAEAAAsAAAAAAAAA&#10;AAAAAAAALwEAAF9yZWxzLy5yZWxzUEsBAi0AFAAGAAgAAAAhAKhGYV43AgAA2QQAAA4AAAAAAAAA&#10;AAAAAAAALgIAAGRycy9lMm9Eb2MueG1sUEsBAi0AFAAGAAgAAAAhAIBmEGPgAAAACgEAAA8AAAAA&#10;AAAAAAAAAAAAkQQAAGRycy9kb3ducmV2LnhtbFBLBQYAAAAABAAEAPMAAACeBQAAAAA=&#10;" fillcolor="white [3212]" strokecolor="black [3213]" strokeweight="6pt">
                <v:textbox>
                  <w:txbxContent>
                    <w:p w14:paraId="0EB3763D" w14:textId="77777777" w:rsidR="00736C97" w:rsidRPr="00780E60" w:rsidRDefault="00736C97" w:rsidP="00780E60">
                      <w:pPr>
                        <w:pStyle w:val="NormalWeb"/>
                        <w:spacing w:before="0" w:beforeAutospacing="0" w:after="0" w:afterAutospacing="0"/>
                        <w:jc w:val="center"/>
                        <w:rPr>
                          <w:sz w:val="30"/>
                          <w:szCs w:val="30"/>
                        </w:rPr>
                      </w:pPr>
                      <w:r w:rsidRPr="00780E60">
                        <w:rPr>
                          <w:rFonts w:asciiTheme="minorHAnsi" w:hAnsi="Calibri" w:cstheme="minorBidi"/>
                          <w:color w:val="000000" w:themeColor="text1"/>
                          <w:kern w:val="24"/>
                          <w:sz w:val="30"/>
                          <w:szCs w:val="30"/>
                        </w:rPr>
                        <w:t>Appeal of Video Games?</w:t>
                      </w:r>
                    </w:p>
                  </w:txbxContent>
                </v:textbox>
              </v:shape>
            </w:pict>
          </mc:Fallback>
        </mc:AlternateContent>
      </w:r>
    </w:p>
    <w:p w14:paraId="03857505" w14:textId="2F560FCE" w:rsidR="00780E60" w:rsidRDefault="00780E60" w:rsidP="000874DC">
      <w:pPr>
        <w:ind w:left="360"/>
        <w:rPr>
          <w:rFonts w:asciiTheme="minorHAnsi" w:hAnsiTheme="minorHAnsi" w:cstheme="minorHAnsi"/>
        </w:rPr>
      </w:pPr>
    </w:p>
    <w:p w14:paraId="01CCAEBA" w14:textId="13A92B4E" w:rsidR="00780E60" w:rsidRDefault="002D5290" w:rsidP="000874DC">
      <w:pPr>
        <w:ind w:left="360"/>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71552" behindDoc="0" locked="0" layoutInCell="1" allowOverlap="1" wp14:anchorId="5DC162F1" wp14:editId="1057C505">
                <wp:simplePos x="0" y="0"/>
                <wp:positionH relativeFrom="column">
                  <wp:posOffset>954157</wp:posOffset>
                </wp:positionH>
                <wp:positionV relativeFrom="paragraph">
                  <wp:posOffset>171809</wp:posOffset>
                </wp:positionV>
                <wp:extent cx="826438" cy="23854"/>
                <wp:effectExtent l="0" t="0" r="24765" b="14605"/>
                <wp:wrapNone/>
                <wp:docPr id="9" name="Straight Connector 9"/>
                <wp:cNvGraphicFramePr/>
                <a:graphic xmlns:a="http://schemas.openxmlformats.org/drawingml/2006/main">
                  <a:graphicData uri="http://schemas.microsoft.com/office/word/2010/wordprocessingShape">
                    <wps:wsp>
                      <wps:cNvCnPr/>
                      <wps:spPr>
                        <a:xfrm flipV="1">
                          <a:off x="0" y="0"/>
                          <a:ext cx="826438" cy="238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FE82F0" id="Straight Connector 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15pt,13.55pt" to="140.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2e3AEAABAEAAAOAAAAZHJzL2Uyb0RvYy54bWysU01vGyEQvVfqf0Dc67WdNHJWXufgKL1U&#10;rdWkvRMWvEjAoIHa63/fgV2vo7aqlKgXxMe8N/PeDOu73ll2UBgN+IYvZnPOlJfQGr9v+Penhw8r&#10;zmISvhUWvGr4SUV+t3n/bn0MtVpCB7ZVyIjEx/oYGt6lFOqqirJTTsQZBOXpUQM6keiI+6pFcSR2&#10;Z6vlfH5THQHbgCBVjHR7PzzyTeHXWsn0VeuoErMNp9pSWbGsz3mtNmtR71GEzsixDPGGKpwwnpJO&#10;VPciCfYTzR9UzkiECDrNJLgKtDZSFQ2kZjH/Tc1jJ4IqWsicGCab4v+jlV8OO2SmbfgtZ144atFj&#10;QmH2XWJb8J4MBGS32adjiDWFb/0Ox1MMO8yie42OaWvCDxqBYgMJY31x+TS5rPrEJF2uljfXVzQW&#10;kp6WV6uP15m8GlgyW8CYPilwLG8abo3PHohaHD7HNISeQ/K19XmNYE37YKwthzw9amuRHQT1PfWL&#10;McWLKEqYkVVWNegou3SyamD9pjT5QvUOispEXjiFlMqnM6/1FJ1hmiqYgPNS9j+BY3yGqjKtrwFP&#10;iJIZfJrAznjAv2W/WKGH+LMDg+5swTO0p9LhYg2NXWnO+EXyXL88F/jlI29+AQAA//8DAFBLAwQU&#10;AAYACAAAACEAIIy3euIAAAAOAQAADwAAAGRycy9kb3ducmV2LnhtbExPO0/DMBDekfgP1iGxUTsp&#10;j5LGqRCIAakqpWWAzbWPJBDbwXba9N9zTLCc9Om+Z7kYbcf2GGLrnYRsIoCh0960rpbwun28mAGL&#10;STmjOu9QwhEjLKrTk1IVxh/cC+43qWZk4mKhJDQp9QXnUTdoVZz4Hh39PnywKhEMNTdBHcjcdjwX&#10;4ppb1TpKaFSP9w3qr81gJbxlT99r3X+ut896+R6WabXCNEh5fjY+zOnczYElHNOfAn43UH+oqNjO&#10;D85E1hG+ElOiSshvMmBEyGfiEthOwlTcAq9K/n9G9QMAAP//AwBQSwECLQAUAAYACAAAACEAtoM4&#10;kv4AAADhAQAAEwAAAAAAAAAAAAAAAAAAAAAAW0NvbnRlbnRfVHlwZXNdLnhtbFBLAQItABQABgAI&#10;AAAAIQA4/SH/1gAAAJQBAAALAAAAAAAAAAAAAAAAAC8BAABfcmVscy8ucmVsc1BLAQItABQABgAI&#10;AAAAIQABoo2e3AEAABAEAAAOAAAAAAAAAAAAAAAAAC4CAABkcnMvZTJvRG9jLnhtbFBLAQItABQA&#10;BgAIAAAAIQAgjLd64gAAAA4BAAAPAAAAAAAAAAAAAAAAADYEAABkcnMvZG93bnJldi54bWxQSwUG&#10;AAAAAAQABADzAAAARQUAAAAA&#10;" strokecolor="black [3213]" strokeweight=".5pt">
                <v:stroke joinstyle="miter"/>
              </v:line>
            </w:pict>
          </mc:Fallback>
        </mc:AlternateContent>
      </w:r>
      <w:r w:rsidR="00780E60">
        <w:rPr>
          <w:rFonts w:asciiTheme="minorHAnsi" w:hAnsiTheme="minorHAnsi" w:cstheme="minorHAnsi"/>
          <w:noProof/>
          <w:lang w:eastAsia="en-GB"/>
        </w:rPr>
        <mc:AlternateContent>
          <mc:Choice Requires="wps">
            <w:drawing>
              <wp:anchor distT="0" distB="0" distL="114300" distR="114300" simplePos="0" relativeHeight="251663360" behindDoc="0" locked="0" layoutInCell="1" allowOverlap="1" wp14:anchorId="6FC79097" wp14:editId="0C346FE0">
                <wp:simplePos x="0" y="0"/>
                <wp:positionH relativeFrom="column">
                  <wp:posOffset>3440430</wp:posOffset>
                </wp:positionH>
                <wp:positionV relativeFrom="paragraph">
                  <wp:posOffset>159385</wp:posOffset>
                </wp:positionV>
                <wp:extent cx="765810" cy="22860"/>
                <wp:effectExtent l="0" t="0" r="21590" b="15240"/>
                <wp:wrapNone/>
                <wp:docPr id="3" name="Straight Connector 3"/>
                <wp:cNvGraphicFramePr/>
                <a:graphic xmlns:a="http://schemas.openxmlformats.org/drawingml/2006/main">
                  <a:graphicData uri="http://schemas.microsoft.com/office/word/2010/wordprocessingShape">
                    <wps:wsp>
                      <wps:cNvCnPr/>
                      <wps:spPr>
                        <a:xfrm flipV="1">
                          <a:off x="0" y="0"/>
                          <a:ext cx="765810" cy="22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05DBC8"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9pt,12.55pt" to="331.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Qi3AEAABAEAAAOAAAAZHJzL2Uyb0RvYy54bWysU8GO0zAQvSPxD5bvNGlXlCpquoeulguC&#10;igXuXmfcWLI9lm2a9O8ZO226AoQE4mJ57HnP896Mt/ejNewEIWp0LV8uas7ASey0O7b865fHNxvO&#10;YhKuEwYdtPwMkd/vXr/aDr6BFfZoOgiMSFxsBt/yPiXfVFWUPVgRF+jB0aXCYEWiMByrLoiB2K2p&#10;VnW9rgYMnQ8oIUY6fZgu+a7wKwUyfVIqQmKm5VRbKmso63Neq91WNMcgfK/lpQzxD1VYoR09OlM9&#10;iCTY96B/obJaBoyo0kKirVApLaFoIDXL+ic1T73wULSQOdHPNsX/Rys/ng6B6a7ld5w5YalFTykI&#10;fewT26NzZCAGdpd9GnxsKH3vDuESRX8IWfSogmXKaP+NRqDYQMLYWFw+zy7DmJikw3frt5sl9ULS&#10;1Wq1WZcmVBNLZvMhpveAluVNy4122QPRiNOHmOhlSr2m5GPj8hrR6O5RG1OCPD2wN4GdBPU9jctc&#10;P+FeZFGUkVVWNekou3Q2MLF+BkW+UL2TojKRN04hJbh05TWOsjNMUQUzsC5l/xF4yc9QKNP6N+AZ&#10;UV5Gl2aw1Q7D716/WaGm/KsDk+5swTN259LhYg2NXXHu8kXyXL+MC/z2kXc/AAAA//8DAFBLAwQU&#10;AAYACAAAACEAOZGNreUAAAAOAQAADwAAAGRycy9kb3ducmV2LnhtbEyPzU7DMBCE70i8g7VI3KiT&#10;qA1VGqdCIA5IVSkth/bm2ksSiO1gO214+y4nuKy0fzPflMvRdOyEPrTOCkgnCTC0yunW1gLed893&#10;c2AhSqtl5ywK+MEAy+r6qpSFdmf7hqdtrBmJ2FBIAU2MfcF5UA0aGSauR0u7D+eNjNT6mmsvzyRu&#10;Op4lSc6NbC05NLLHxwbV13YwAvbpy/dG9Z+b3ataHfwqrtcYByFub8anBZWHBbCIY/z7gN8MxA8V&#10;gR3dYHVgnYDZNCX+KCCbpcDoIM+zKbAjDeb3wKuS/49RXQAAAP//AwBQSwECLQAUAAYACAAAACEA&#10;toM4kv4AAADhAQAAEwAAAAAAAAAAAAAAAAAAAAAAW0NvbnRlbnRfVHlwZXNdLnhtbFBLAQItABQA&#10;BgAIAAAAIQA4/SH/1gAAAJQBAAALAAAAAAAAAAAAAAAAAC8BAABfcmVscy8ucmVsc1BLAQItABQA&#10;BgAIAAAAIQAyBeQi3AEAABAEAAAOAAAAAAAAAAAAAAAAAC4CAABkcnMvZTJvRG9jLnhtbFBLAQIt&#10;ABQABgAIAAAAIQA5kY2t5QAAAA4BAAAPAAAAAAAAAAAAAAAAADYEAABkcnMvZG93bnJldi54bWxQ&#10;SwUGAAAAAAQABADzAAAASAUAAAAA&#10;" strokecolor="black [3213]" strokeweight=".5pt">
                <v:stroke joinstyle="miter"/>
              </v:line>
            </w:pict>
          </mc:Fallback>
        </mc:AlternateContent>
      </w:r>
    </w:p>
    <w:p w14:paraId="57443D79" w14:textId="357A3C70" w:rsidR="00780E60" w:rsidRDefault="00780E60" w:rsidP="000874DC">
      <w:pPr>
        <w:ind w:left="360"/>
        <w:rPr>
          <w:rFonts w:asciiTheme="minorHAnsi" w:hAnsiTheme="minorHAnsi" w:cstheme="minorHAnsi"/>
        </w:rPr>
      </w:pPr>
    </w:p>
    <w:p w14:paraId="771D79D9" w14:textId="052E64CD" w:rsidR="00780E60" w:rsidRDefault="00780E60" w:rsidP="000874DC">
      <w:pPr>
        <w:ind w:left="360"/>
        <w:rPr>
          <w:rFonts w:asciiTheme="minorHAnsi" w:hAnsiTheme="minorHAnsi" w:cstheme="minorHAnsi"/>
        </w:rPr>
      </w:pPr>
    </w:p>
    <w:p w14:paraId="4A251028" w14:textId="3A1347B8" w:rsidR="00780E60" w:rsidRDefault="002D5290" w:rsidP="000874DC">
      <w:pPr>
        <w:ind w:left="360"/>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75648" behindDoc="0" locked="0" layoutInCell="1" allowOverlap="1" wp14:anchorId="672503B6" wp14:editId="14F4292D">
                <wp:simplePos x="0" y="0"/>
                <wp:positionH relativeFrom="column">
                  <wp:posOffset>3036570</wp:posOffset>
                </wp:positionH>
                <wp:positionV relativeFrom="paragraph">
                  <wp:posOffset>106045</wp:posOffset>
                </wp:positionV>
                <wp:extent cx="357505" cy="772160"/>
                <wp:effectExtent l="0" t="0" r="23495" b="15240"/>
                <wp:wrapNone/>
                <wp:docPr id="11" name="Straight Connector 11"/>
                <wp:cNvGraphicFramePr/>
                <a:graphic xmlns:a="http://schemas.openxmlformats.org/drawingml/2006/main">
                  <a:graphicData uri="http://schemas.microsoft.com/office/word/2010/wordprocessingShape">
                    <wps:wsp>
                      <wps:cNvCnPr/>
                      <wps:spPr>
                        <a:xfrm flipH="1" flipV="1">
                          <a:off x="0" y="0"/>
                          <a:ext cx="357505" cy="772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D7CBB9" id="Straight Connector 11"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1pt,8.35pt" to="267.2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0s4gEAAB0EAAAOAAAAZHJzL2Uyb0RvYy54bWysU8FuGyEQvVfqPyDu9a5dOa5WXufgKO2h&#10;aq0m7Z2wgxcJGATUa/99B9ZeR21VKVEviGHmPeY9hvXt0Rp2gBA1upbPZzVn4CR22u1b/v3x/t0H&#10;zmISrhMGHbT8BJHfbt6+WQ++gQX2aDoIjEhcbAbf8j4l31RVlD1YEWfowVFSYbAiURj2VRfEQOzW&#10;VIu6vqkGDJ0PKCFGOr0bk3xT+JUCmb4qFSEx03LqLZU1lPUpr9VmLZp9EL7X8tyGeEUXVmhHl05U&#10;dyIJ9jPoP6islgEjqjSTaCtUSksoGkjNvP5NzUMvPBQtZE70k03x/9HKL4ddYLqjt5tz5oSlN3pI&#10;Qeh9n9gWnSMHMTBKklODjw0Btm4XzlH0u5BlH1WwTBntPxERL7sfeZdzJJIdi+OnyXE4Jibp8P1y&#10;tayXnElKrVaL+U15kWokzGAfYvoIaFnetNxolw0RjTh8jomaoNJLST42Lq8Rje7utTElyKMEWxPY&#10;QdAQpGORQrhnVRRlZJUFjpLKLp0MjKzfQJFJ1PAoqYznlVNICS5deI2j6gxT1MEErEvb/wSe6zMU&#10;yui+BDwhys3o0gS22mH42+1XK9RYf3Fg1J0teMLuVB67WEMzWBw//5c85M/jAr/+6s0vAAAA//8D&#10;AFBLAwQUAAYACAAAACEA1caBjuQAAAAPAQAADwAAAGRycy9kb3ducmV2LnhtbExPy07DMBC8I/EP&#10;1iJxow5NH24ap6JFCBX1QFsuvbnxkkTEdmS7afh7lhNcVtqd2Xnkq8G0rEcfGmclPI4SYGhLpxtb&#10;Sfg4vjwIYCEqq1XrLEr4xgCr4vYmV5l2V7vH/hArRiI2ZEpCHWOXcR7KGo0KI9ehJezTeaMirb7i&#10;2qsriZuWj5Nkxo1qLDnUqsNNjeXX4WIkvJW43uy02MV3cVy89vvtya+3Ut7fDc9LGk9LYBGH+PcB&#10;vx0oPxQU7OwuVgfWSpjMxZioBMzmwIgwTSdTYGc6pCIFXuT8f4/iBwAA//8DAFBLAQItABQABgAI&#10;AAAAIQC2gziS/gAAAOEBAAATAAAAAAAAAAAAAAAAAAAAAABbQ29udGVudF9UeXBlc10ueG1sUEsB&#10;Ai0AFAAGAAgAAAAhADj9If/WAAAAlAEAAAsAAAAAAAAAAAAAAAAALwEAAF9yZWxzLy5yZWxzUEsB&#10;Ai0AFAAGAAgAAAAhAF++LSziAQAAHQQAAA4AAAAAAAAAAAAAAAAALgIAAGRycy9lMm9Eb2MueG1s&#10;UEsBAi0AFAAGAAgAAAAhANXGgY7kAAAADwEAAA8AAAAAAAAAAAAAAAAAPAQAAGRycy9kb3ducmV2&#10;LnhtbFBLBQYAAAAABAAEAPMAAABNBQAAAAA=&#10;" strokecolor="black [3213]" strokeweight=".5pt">
                <v:stroke joinstyle="miter"/>
              </v:line>
            </w:pict>
          </mc:Fallback>
        </mc:AlternateContent>
      </w:r>
      <w:r>
        <w:rPr>
          <w:rFonts w:asciiTheme="minorHAnsi" w:hAnsiTheme="minorHAnsi" w:cstheme="minorHAnsi"/>
          <w:noProof/>
          <w:lang w:eastAsia="en-GB"/>
        </w:rPr>
        <mc:AlternateContent>
          <mc:Choice Requires="wps">
            <w:drawing>
              <wp:anchor distT="0" distB="0" distL="114300" distR="114300" simplePos="0" relativeHeight="251677696" behindDoc="0" locked="0" layoutInCell="1" allowOverlap="1" wp14:anchorId="6125D306" wp14:editId="020A2566">
                <wp:simplePos x="0" y="0"/>
                <wp:positionH relativeFrom="column">
                  <wp:posOffset>2512170</wp:posOffset>
                </wp:positionH>
                <wp:positionV relativeFrom="paragraph">
                  <wp:posOffset>113996</wp:posOffset>
                </wp:positionV>
                <wp:extent cx="15902" cy="826935"/>
                <wp:effectExtent l="0" t="0" r="22225" b="11430"/>
                <wp:wrapNone/>
                <wp:docPr id="12" name="Straight Connector 12"/>
                <wp:cNvGraphicFramePr/>
                <a:graphic xmlns:a="http://schemas.openxmlformats.org/drawingml/2006/main">
                  <a:graphicData uri="http://schemas.microsoft.com/office/word/2010/wordprocessingShape">
                    <wps:wsp>
                      <wps:cNvCnPr/>
                      <wps:spPr>
                        <a:xfrm flipV="1">
                          <a:off x="0" y="0"/>
                          <a:ext cx="15902" cy="826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CA0D57" id="Straight Connector 1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8pt,9pt" to="199.0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4d2QEAABIEAAAOAAAAZHJzL2Uyb0RvYy54bWysU8tu2zAQvBfoPxC815JdJEgEyzk4SC9F&#10;azRN7wy1tAjwhSVr2X/fJSXLQVugaJALwcfO7M7scn13tIYdAKP2ruXLRc0ZOOk77fYtf/r+8OGG&#10;s5iE64TxDlp+gsjvNu/frYfQwMr33nSAjEhcbIbQ8j6l0FRVlD1YERc+gKNH5dGKREfcVx2Kgdit&#10;qVZ1fV0NHruAXkKMdHs/PvJN4VcKZPqqVITETMuptlRWLOtzXqvNWjR7FKHXcipDvKIKK7SjpDPV&#10;vUiC/UT9B5XVEn30Ki2kt5VXSksoGkjNsv5NzWMvAhQtZE4Ms03x7Wjll8MOme6odyvOnLDUo8eE&#10;Qu/7xLbeOXLQI6NHcmoIsSHA1u1wOsWwwyz7qNAyZXT4QUTFCJLGjsXn0+wzHBOTdLm8uq0pm6SX&#10;m9X17cerTF6NLJktYEyfwFuWNy032mUXRCMOn2MaQ88h+dq4vEZvdPegjSmHPD+wNcgOgjqfjssp&#10;xYsoSpiRVVY16ii7dDIwsn4DRc7kekv2MpMXTiEluHTmNY6iM0xRBTOw/jdwis9QKPP6P+AZUTJ7&#10;l2aw1c7j37JfrFBj/NmBUXe24Nl3p9LhYg0NXmnO9EnyZL88F/jlK29+AQAA//8DAFBLAwQUAAYA&#10;CAAAACEA4ItFhOQAAAAPAQAADwAAAGRycy9kb3ducmV2LnhtbExPTU/DMAy9I/EfIiNxY2k3mLqu&#10;6YRAHJCmMTYOcMsa0xYapyTpVv495gQXS/Z7fh/FarSdOKIPrSMF6SQBgVQ501Kt4GX/cJWBCFGT&#10;0Z0jVPCNAVbl+Vmhc+NO9IzHXawFi1DItYImxj6XMlQNWh0mrkdi7N15qyOvvpbG6xOL205Ok2Qu&#10;rW6JHRrd412D1edusApe08evbdV/bPdP1frNr+Nmg3FQ6vJivF/yuF2CiDjGvw/47cD5oeRgBzeQ&#10;CaJTMFvczJnKQMbFmDBbZCmIAx+usynIspD/e5Q/AAAA//8DAFBLAQItABQABgAIAAAAIQC2gziS&#10;/gAAAOEBAAATAAAAAAAAAAAAAAAAAAAAAABbQ29udGVudF9UeXBlc10ueG1sUEsBAi0AFAAGAAgA&#10;AAAhADj9If/WAAAAlAEAAAsAAAAAAAAAAAAAAAAALwEAAF9yZWxzLy5yZWxzUEsBAi0AFAAGAAgA&#10;AAAhAEPNDh3ZAQAAEgQAAA4AAAAAAAAAAAAAAAAALgIAAGRycy9lMm9Eb2MueG1sUEsBAi0AFAAG&#10;AAgAAAAhAOCLRYTkAAAADwEAAA8AAAAAAAAAAAAAAAAAMwQAAGRycy9kb3ducmV2LnhtbFBLBQYA&#10;AAAABAAEAPMAAABEBQAAAAA=&#10;" strokecolor="black [3213]" strokeweight=".5pt">
                <v:stroke joinstyle="miter"/>
              </v:line>
            </w:pict>
          </mc:Fallback>
        </mc:AlternateContent>
      </w:r>
      <w:r>
        <w:rPr>
          <w:rFonts w:asciiTheme="minorHAnsi" w:hAnsiTheme="minorHAnsi" w:cstheme="minorHAnsi"/>
          <w:noProof/>
          <w:lang w:eastAsia="en-GB"/>
        </w:rPr>
        <mc:AlternateContent>
          <mc:Choice Requires="wps">
            <w:drawing>
              <wp:anchor distT="0" distB="0" distL="114300" distR="114300" simplePos="0" relativeHeight="251673600" behindDoc="0" locked="0" layoutInCell="1" allowOverlap="1" wp14:anchorId="70E7CF51" wp14:editId="2593E7BB">
                <wp:simplePos x="0" y="0"/>
                <wp:positionH relativeFrom="column">
                  <wp:posOffset>1685676</wp:posOffset>
                </wp:positionH>
                <wp:positionV relativeFrom="paragraph">
                  <wp:posOffset>114576</wp:posOffset>
                </wp:positionV>
                <wp:extent cx="418437" cy="803082"/>
                <wp:effectExtent l="0" t="0" r="13970" b="10160"/>
                <wp:wrapNone/>
                <wp:docPr id="10" name="Straight Connector 10"/>
                <wp:cNvGraphicFramePr/>
                <a:graphic xmlns:a="http://schemas.openxmlformats.org/drawingml/2006/main">
                  <a:graphicData uri="http://schemas.microsoft.com/office/word/2010/wordprocessingShape">
                    <wps:wsp>
                      <wps:cNvCnPr/>
                      <wps:spPr>
                        <a:xfrm flipV="1">
                          <a:off x="0" y="0"/>
                          <a:ext cx="418437" cy="8030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10C9EC" id="Straight Connector 1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9pt" to="165.7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s03AEAABMEAAAOAAAAZHJzL2Uyb0RvYy54bWysU02P0zAQvSPxHyzft0m7K6iipnvoarkg&#10;qFjg7nXGjSXbY9mmSf89Y6dNV4CQQHux/DHvzbw34839aA07QogaXcuXi5ozcBI77Q4t//b18WbN&#10;WUzCdcKgg5afIPL77ds3m8E3sMIeTQeBEYmLzeBb3qfkm6qKsgcr4gI9OHpUGKxIdAyHqgtiIHZr&#10;qlVdv6sGDJ0PKCFGun2YHvm28CsFMn1WKkJipuVUWyprKOtzXqvtRjSHIHyv5bkM8R9VWKEdJZ2p&#10;HkQS7EfQv1FZLQNGVGkh0VaolJZQNJCaZf2LmqdeeChayJzoZ5vi69HKT8d9YLqj3pE9Tljq0VMK&#10;Qh/6xHboHDmIgdEjOTX42BBg5/bhfIp+H7LsUQXLlNH+OxEVI0gaG4vPp9lnGBOTdHm3XN/dvudM&#10;0tO6vq3Xq8xeTTSZzoeYPgBaljctN9plG0Qjjh9jmkIvIfnauLxGNLp71MaUQx4g2JnAjoJan8bl&#10;OcWLKEqYkVWWNQkpu3QyMLF+AUXWUMGTpDKUV04hJbh04TWOojNMUQUzsC5l/xV4js9QKAP7L+AZ&#10;UTKjSzPYaofhT9mvVqgp/uLApDtb8IzdqbS4WEOTV5pz/iV5tF+eC/z6l7c/AQAA//8DAFBLAwQU&#10;AAYACAAAACEAJwMNreQAAAAPAQAADwAAAGRycy9kb3ducmV2LnhtbExPPU/DMBDdkfgP1iGxUSdt&#10;UlVpnAqBGJCqUloGurn2NQnEdrCdNvx7jgmWk+7eu/dRrkbTsTP60DorIJ0kwNAqp1tbC3jbP90t&#10;gIUorZadsyjgGwOsquurUhbaXewrnnexZiRiQyEFNDH2BedBNWhkmLgeLWEn542MtPqaay8vJG46&#10;Pk2SOTeyteTQyB4fGlSfu8EIeE+fv7aq/9juX9T64Ndxs8E4CHF7Mz4uadwvgUUc498H/Hag/FBR&#10;sKMbrA6sEzCd5zlRCVhQMSLMZmkG7EiHLMuBVyX/36P6AQAA//8DAFBLAQItABQABgAIAAAAIQC2&#10;gziS/gAAAOEBAAATAAAAAAAAAAAAAAAAAAAAAABbQ29udGVudF9UeXBlc10ueG1sUEsBAi0AFAAG&#10;AAgAAAAhADj9If/WAAAAlAEAAAsAAAAAAAAAAAAAAAAALwEAAF9yZWxzLy5yZWxzUEsBAi0AFAAG&#10;AAgAAAAhAOjy2zTcAQAAEwQAAA4AAAAAAAAAAAAAAAAALgIAAGRycy9lMm9Eb2MueG1sUEsBAi0A&#10;FAAGAAgAAAAhACcDDa3kAAAADwEAAA8AAAAAAAAAAAAAAAAANgQAAGRycy9kb3ducmV2LnhtbFBL&#10;BQYAAAAABAAEAPMAAABHBQAAAAA=&#10;" strokecolor="black [3213]" strokeweight=".5pt">
                <v:stroke joinstyle="miter"/>
              </v:line>
            </w:pict>
          </mc:Fallback>
        </mc:AlternateContent>
      </w:r>
      <w:r w:rsidR="00780E60">
        <w:rPr>
          <w:rFonts w:asciiTheme="minorHAnsi" w:hAnsiTheme="minorHAnsi" w:cstheme="minorHAnsi"/>
          <w:noProof/>
          <w:lang w:eastAsia="en-GB"/>
        </w:rPr>
        <mc:AlternateContent>
          <mc:Choice Requires="wps">
            <w:drawing>
              <wp:anchor distT="0" distB="0" distL="114300" distR="114300" simplePos="0" relativeHeight="251667456" behindDoc="0" locked="0" layoutInCell="1" allowOverlap="1" wp14:anchorId="594B9C2F" wp14:editId="122DF981">
                <wp:simplePos x="0" y="0"/>
                <wp:positionH relativeFrom="column">
                  <wp:posOffset>1165860</wp:posOffset>
                </wp:positionH>
                <wp:positionV relativeFrom="paragraph">
                  <wp:posOffset>24130</wp:posOffset>
                </wp:positionV>
                <wp:extent cx="628650" cy="411480"/>
                <wp:effectExtent l="0" t="0" r="19050" b="20320"/>
                <wp:wrapNone/>
                <wp:docPr id="6" name="Straight Connector 6"/>
                <wp:cNvGraphicFramePr/>
                <a:graphic xmlns:a="http://schemas.openxmlformats.org/drawingml/2006/main">
                  <a:graphicData uri="http://schemas.microsoft.com/office/word/2010/wordprocessingShape">
                    <wps:wsp>
                      <wps:cNvCnPr/>
                      <wps:spPr>
                        <a:xfrm flipV="1">
                          <a:off x="0" y="0"/>
                          <a:ext cx="628650" cy="41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F3F80C" id="Straight Connector 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1.9pt" to="141.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1sl3QEAABEEAAAOAAAAZHJzL2Uyb0RvYy54bWysU8GO2yAQvVfqPyDujZNoa0VWnD1ktb1U&#10;bdRt985iiJGAQQONnb/vgBNn1VaVWvWCGJj3mPdm2N6PzrKTwmjAt3y1WHKmvITO+GPLv319fLfh&#10;LCbhO2HBq5afVeT3u7dvtkNo1Bp6sJ1CRiQ+NkNoeZ9SaKoqyl45ERcQlKdLDehEohCPVYdiIHZn&#10;q/VyWVcDYBcQpIqRTh+mS74r/FormT5rHVVituVUWyorlvUlr9VuK5ojitAbeSlD/EMVThhPj85U&#10;DyIJ9h3NL1TOSIQIOi0kuAq0NlIVDaRmtfxJzVMvgipayJwYZpvi/6OVn04HZKZrec2ZF45a9JRQ&#10;mGOf2B68JwMBWZ19GkJsKH3vD3iJYjhgFj1qdExbE55pBIoNJIyNxeXz7LIaE5N0WK839XvqhaSr&#10;u9XqblO6UE00mS5gTB8UOJY3LbfGZxNEI04fY6KnKfWako+tz2sEa7pHY20J8viovUV2EtT4NK6y&#10;AMK9yqIoI6ssaxJSduls1cT6RWkyhgqeJJWRvHEKKZVPV17rKTvDNFUwA5el7D8CL/kZqsq4/g14&#10;RpSXwacZ7IwH/N3rNyv0lH91YNKdLXiB7lxaXKyhuSvOXf5IHuzXcYHffvLuBwAAAP//AwBQSwME&#10;FAAGAAgAAAAhAPFneBXiAAAADQEAAA8AAABkcnMvZG93bnJldi54bWxMj0FPwzAMhe9I/IfISNxY&#10;uk6qqq7phEAckKYxNg7sliVeW2ic0qRb+feYE1wsfXr283vlanKdOOMQWk8K5rMEBJLxtqVawdv+&#10;6S4HEaImqztPqOAbA6yq66tSF9Zf6BXPu1gLNqFQaAVNjH0hZTANOh1mvkdi7eQHpyPjUEs76Aub&#10;u06mSZJJp1viD43u8aFB87kbnYL3+fPX1vQf2/2LWR+GddxsMI5K3d5Mj0se90sQEaf4dwG/HTg/&#10;VBzs6EeyQXTM+SLjVQULrsF6mqfMRwVZnoGsSvm/RfUDAAD//wMAUEsBAi0AFAAGAAgAAAAhALaD&#10;OJL+AAAA4QEAABMAAAAAAAAAAAAAAAAAAAAAAFtDb250ZW50X1R5cGVzXS54bWxQSwECLQAUAAYA&#10;CAAAACEAOP0h/9YAAACUAQAACwAAAAAAAAAAAAAAAAAvAQAAX3JlbHMvLnJlbHNQSwECLQAUAAYA&#10;CAAAACEA989bJd0BAAARBAAADgAAAAAAAAAAAAAAAAAuAgAAZHJzL2Uyb0RvYy54bWxQSwECLQAU&#10;AAYACAAAACEA8Wd4FeIAAAANAQAADwAAAAAAAAAAAAAAAAA3BAAAZHJzL2Rvd25yZXYueG1sUEsF&#10;BgAAAAAEAAQA8wAAAEYFAAAAAA==&#10;" strokecolor="black [3213]" strokeweight=".5pt">
                <v:stroke joinstyle="miter"/>
              </v:line>
            </w:pict>
          </mc:Fallback>
        </mc:AlternateContent>
      </w:r>
      <w:r w:rsidR="00780E60">
        <w:rPr>
          <w:rFonts w:asciiTheme="minorHAnsi" w:hAnsiTheme="minorHAnsi" w:cstheme="minorHAnsi"/>
          <w:noProof/>
          <w:lang w:eastAsia="en-GB"/>
        </w:rPr>
        <mc:AlternateContent>
          <mc:Choice Requires="wps">
            <w:drawing>
              <wp:anchor distT="0" distB="0" distL="114300" distR="114300" simplePos="0" relativeHeight="251665408" behindDoc="0" locked="0" layoutInCell="1" allowOverlap="1" wp14:anchorId="58D0EF0A" wp14:editId="74A29E55">
                <wp:simplePos x="0" y="0"/>
                <wp:positionH relativeFrom="column">
                  <wp:posOffset>3429000</wp:posOffset>
                </wp:positionH>
                <wp:positionV relativeFrom="paragraph">
                  <wp:posOffset>12700</wp:posOffset>
                </wp:positionV>
                <wp:extent cx="548640" cy="457200"/>
                <wp:effectExtent l="0" t="0" r="22860" b="12700"/>
                <wp:wrapNone/>
                <wp:docPr id="5" name="Straight Connector 5"/>
                <wp:cNvGraphicFramePr/>
                <a:graphic xmlns:a="http://schemas.openxmlformats.org/drawingml/2006/main">
                  <a:graphicData uri="http://schemas.microsoft.com/office/word/2010/wordprocessingShape">
                    <wps:wsp>
                      <wps:cNvCnPr/>
                      <wps:spPr>
                        <a:xfrm>
                          <a:off x="0" y="0"/>
                          <a:ext cx="54864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91598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1pt" to="313.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p80gEAAAcEAAAOAAAAZHJzL2Uyb0RvYy54bWysU8tu2zAQvBfoPxC815IDOw0Eyzk4SC9F&#10;azTtBzDU0iLAF5asLf99l5QsB22BIkEvlEjuzO7MLjf3gzXsCBi1dy1fLmrOwEnfaXdo+Y/vjx/u&#10;OItJuE4Y76DlZ4j8fvv+3eYUGrjxvTcdICMSF5tTaHmfUmiqKsoerIgLH8DRpfJoRaItHqoOxYnY&#10;ralu6vq2OnnsAnoJMdLpw3jJt4VfKZDpq1IREjMtp9pSWbGsz3mtthvRHFCEXsupDPGGKqzQjpLO&#10;VA8iCfYT9R9UVkv00au0kN5WXiktoWggNcv6NzVPvQhQtJA5Mcw2xf9HK78c98h01/I1Z05YatFT&#10;QqEPfWI77xwZ6JGts0+nEBsK37k9TrsY9phFDwpt/pIcNhRvz7O3MCQm6XC9urtdUQckXa3WH6l3&#10;mbO6ggPG9Am8Zfmn5Ua7LF004vg5pjH0EpKPjctr9EZ3j9qYsslDAzuD7Cio3WlYTileRFHCjKyy&#10;mLH88pfOBkbWb6DIDip4WbKXQbxyCinBpQuvcRSdYYoqmIH1v4FTfIZCGdLXgGdEyexdmsFWO49/&#10;y361Qo3xFwdG3dmCZ9+dS2OLNTRtpTnTy8jj/HJf4Nf3u/0FAAD//wMAUEsDBBQABgAIAAAAIQAY&#10;MaVd5AAAAA0BAAAPAAAAZHJzL2Rvd25yZXYueG1sTI/BTsMwEETvSPyDtUhcELUJaYrSOBUK6oUD&#10;Eg2qenRjN46I11HsNunfs5zgsqvVaGbnFZvZ9exixtB5lPC0EMAMNl532Er4qrePL8BCVKhV79FI&#10;uJoAm/L2plC59hN+mssutoxCMORKgo1xyDkPjTVOhYUfDJJ28qNTkc6x5XpUE4W7nidCZNypDumD&#10;VYOprGm+d2cn4dA+PG/3NdZTFT9OmZ2v+/dlJeX93fy2pvG6BhbNHP8c8MtA/aGkYkd/Rh1YL2GZ&#10;CgKKEhJapGdJlgI7SlilAnhZ8P8U5Q8AAAD//wMAUEsBAi0AFAAGAAgAAAAhALaDOJL+AAAA4QEA&#10;ABMAAAAAAAAAAAAAAAAAAAAAAFtDb250ZW50X1R5cGVzXS54bWxQSwECLQAUAAYACAAAACEAOP0h&#10;/9YAAACUAQAACwAAAAAAAAAAAAAAAAAvAQAAX3JlbHMvLnJlbHNQSwECLQAUAAYACAAAACEAIEFa&#10;fNIBAAAHBAAADgAAAAAAAAAAAAAAAAAuAgAAZHJzL2Uyb0RvYy54bWxQSwECLQAUAAYACAAAACEA&#10;GDGlXeQAAAANAQAADwAAAAAAAAAAAAAAAAAsBAAAZHJzL2Rvd25yZXYueG1sUEsFBgAAAAAEAAQA&#10;8wAAAD0FAAAAAA==&#10;" strokecolor="black [3213]" strokeweight=".5pt">
                <v:stroke joinstyle="miter"/>
              </v:line>
            </w:pict>
          </mc:Fallback>
        </mc:AlternateContent>
      </w:r>
    </w:p>
    <w:p w14:paraId="4151B1A8" w14:textId="7AE5110C" w:rsidR="00780E60" w:rsidRDefault="00780E60" w:rsidP="000874DC">
      <w:pPr>
        <w:ind w:left="360"/>
        <w:rPr>
          <w:rFonts w:asciiTheme="minorHAnsi" w:hAnsiTheme="minorHAnsi" w:cstheme="minorHAnsi"/>
        </w:rPr>
      </w:pPr>
    </w:p>
    <w:p w14:paraId="4603B48D" w14:textId="1143CE7A" w:rsidR="00780E60" w:rsidRDefault="00780E60" w:rsidP="000874DC">
      <w:pPr>
        <w:ind w:left="360"/>
        <w:rPr>
          <w:rFonts w:asciiTheme="minorHAnsi" w:hAnsiTheme="minorHAnsi" w:cstheme="minorHAnsi"/>
        </w:rPr>
      </w:pPr>
    </w:p>
    <w:p w14:paraId="04E29E8E" w14:textId="106DD448" w:rsidR="00780E60" w:rsidRDefault="00780E60" w:rsidP="000874DC">
      <w:pPr>
        <w:ind w:left="360"/>
        <w:rPr>
          <w:rFonts w:asciiTheme="minorHAnsi" w:hAnsiTheme="minorHAnsi" w:cstheme="minorHAnsi"/>
        </w:rPr>
      </w:pPr>
    </w:p>
    <w:p w14:paraId="070142B7" w14:textId="56691276" w:rsidR="00780E60" w:rsidRDefault="00780E60" w:rsidP="000874DC">
      <w:pPr>
        <w:ind w:left="360"/>
        <w:rPr>
          <w:rFonts w:asciiTheme="minorHAnsi" w:hAnsiTheme="minorHAnsi" w:cstheme="minorHAnsi"/>
        </w:rPr>
      </w:pPr>
    </w:p>
    <w:p w14:paraId="17F62A9C" w14:textId="59CD722B" w:rsidR="00780E60" w:rsidRDefault="00780E60" w:rsidP="000874DC">
      <w:pPr>
        <w:ind w:left="360"/>
        <w:rPr>
          <w:rFonts w:asciiTheme="minorHAnsi" w:hAnsiTheme="minorHAnsi" w:cstheme="minorHAnsi"/>
        </w:rPr>
      </w:pPr>
    </w:p>
    <w:p w14:paraId="39A1D11C" w14:textId="0FDFF1D2" w:rsidR="00780E60" w:rsidRDefault="00780E60" w:rsidP="000874DC">
      <w:pPr>
        <w:ind w:left="360"/>
        <w:rPr>
          <w:rFonts w:asciiTheme="minorHAnsi" w:hAnsiTheme="minorHAnsi" w:cstheme="minorHAnsi"/>
        </w:rPr>
      </w:pPr>
    </w:p>
    <w:p w14:paraId="1D4CC62E" w14:textId="255B91BA" w:rsidR="00780E60" w:rsidRDefault="00780E60" w:rsidP="000874DC">
      <w:pPr>
        <w:ind w:left="360"/>
        <w:rPr>
          <w:rFonts w:asciiTheme="minorHAnsi" w:hAnsiTheme="minorHAnsi" w:cstheme="minorHAnsi"/>
        </w:rPr>
      </w:pPr>
    </w:p>
    <w:p w14:paraId="44F25D31" w14:textId="20EE0BBA" w:rsidR="00780E60" w:rsidRDefault="00780E60" w:rsidP="000874DC">
      <w:pPr>
        <w:ind w:left="360"/>
        <w:rPr>
          <w:rFonts w:asciiTheme="minorHAnsi" w:hAnsiTheme="minorHAnsi" w:cstheme="minorHAnsi"/>
        </w:rPr>
      </w:pPr>
    </w:p>
    <w:p w14:paraId="5CF4EFA8" w14:textId="77777777" w:rsidR="002D5290" w:rsidRDefault="002D5290" w:rsidP="000874DC">
      <w:pPr>
        <w:ind w:left="360"/>
        <w:rPr>
          <w:rFonts w:asciiTheme="minorHAnsi" w:hAnsiTheme="minorHAnsi" w:cstheme="minorHAnsi"/>
        </w:rPr>
      </w:pPr>
    </w:p>
    <w:p w14:paraId="3F346F35" w14:textId="77777777" w:rsidR="002D5290" w:rsidRDefault="002D5290" w:rsidP="000874DC">
      <w:pPr>
        <w:ind w:left="360"/>
        <w:rPr>
          <w:rFonts w:asciiTheme="minorHAnsi" w:eastAsiaTheme="minorEastAsia" w:hAnsiTheme="minorHAnsi" w:cstheme="minorHAnsi"/>
          <w:b/>
        </w:rPr>
      </w:pPr>
    </w:p>
    <w:p w14:paraId="00E52368" w14:textId="77777777" w:rsidR="00186739" w:rsidRDefault="00186739" w:rsidP="002D5290">
      <w:pPr>
        <w:rPr>
          <w:rFonts w:asciiTheme="minorHAnsi" w:eastAsiaTheme="minorEastAsia" w:hAnsiTheme="minorHAnsi" w:cstheme="minorHAnsi"/>
          <w:b/>
          <w:sz w:val="28"/>
          <w:szCs w:val="28"/>
        </w:rPr>
      </w:pPr>
    </w:p>
    <w:p w14:paraId="014B9BAE" w14:textId="09DD1116" w:rsidR="00780E60" w:rsidRPr="002D5290" w:rsidRDefault="002D5290" w:rsidP="002D5290">
      <w:pPr>
        <w:rPr>
          <w:rFonts w:asciiTheme="minorHAnsi" w:eastAsiaTheme="minorEastAsia" w:hAnsiTheme="minorHAnsi" w:cstheme="minorHAnsi"/>
          <w:b/>
          <w:sz w:val="28"/>
          <w:szCs w:val="28"/>
        </w:rPr>
      </w:pPr>
      <w:r w:rsidRPr="002D5290">
        <w:rPr>
          <w:rFonts w:asciiTheme="minorHAnsi" w:eastAsiaTheme="minorEastAsia" w:hAnsiTheme="minorHAnsi" w:cstheme="minorHAnsi"/>
          <w:b/>
          <w:sz w:val="28"/>
          <w:szCs w:val="28"/>
        </w:rPr>
        <w:t>TASK TWO – A Brief History of Video Games</w:t>
      </w:r>
    </w:p>
    <w:p w14:paraId="0204B36D" w14:textId="77777777" w:rsidR="002D5290" w:rsidRDefault="002D5290" w:rsidP="002D5290">
      <w:pPr>
        <w:rPr>
          <w:rFonts w:asciiTheme="minorHAnsi" w:eastAsiaTheme="minorEastAsia" w:hAnsiTheme="minorHAnsi" w:cstheme="minorHAnsi"/>
        </w:rPr>
      </w:pPr>
    </w:p>
    <w:p w14:paraId="23D18FBF" w14:textId="111C022F" w:rsidR="004F3115" w:rsidRDefault="00997497" w:rsidP="002D5290">
      <w:r w:rsidRPr="00780E60">
        <w:rPr>
          <w:rFonts w:asciiTheme="minorHAnsi" w:eastAsiaTheme="minorEastAsia" w:hAnsiTheme="minorHAnsi" w:cstheme="minorHAnsi"/>
        </w:rPr>
        <w:t xml:space="preserve">Explore </w:t>
      </w:r>
      <w:r w:rsidR="002D5290">
        <w:rPr>
          <w:rFonts w:asciiTheme="minorHAnsi" w:eastAsiaTheme="minorEastAsia" w:hAnsiTheme="minorHAnsi" w:cstheme="minorHAnsi"/>
        </w:rPr>
        <w:t xml:space="preserve">the following </w:t>
      </w:r>
      <w:r w:rsidRPr="00780E60">
        <w:rPr>
          <w:rFonts w:asciiTheme="minorHAnsi" w:eastAsiaTheme="minorEastAsia" w:hAnsiTheme="minorHAnsi" w:cstheme="minorHAnsi"/>
        </w:rPr>
        <w:t>website:</w:t>
      </w:r>
      <w:r w:rsidRPr="00780E60">
        <w:rPr>
          <w:rFonts w:asciiTheme="minorHAnsi" w:eastAsiaTheme="minorEastAsia" w:hAnsiTheme="minorHAnsi" w:cstheme="minorHAnsi"/>
        </w:rPr>
        <w:br/>
      </w:r>
      <w:hyperlink r:id="rId8" w:history="1">
        <w:r w:rsidR="0012297E" w:rsidRPr="00E143E5">
          <w:rPr>
            <w:rStyle w:val="Hyperlink"/>
          </w:rPr>
          <w:t>https://</w:t>
        </w:r>
        <w:r w:rsidR="0012297E" w:rsidRPr="00E143E5">
          <w:rPr>
            <w:rStyle w:val="Hyperlink"/>
          </w:rPr>
          <w:t>w</w:t>
        </w:r>
        <w:r w:rsidR="0012297E" w:rsidRPr="00E143E5">
          <w:rPr>
            <w:rStyle w:val="Hyperlink"/>
          </w:rPr>
          <w:t>ww.computerhistory.org/timeline/graphics-games/</w:t>
        </w:r>
      </w:hyperlink>
    </w:p>
    <w:p w14:paraId="5181CEAE" w14:textId="77777777" w:rsidR="0012297E" w:rsidRPr="00780E60" w:rsidRDefault="0012297E" w:rsidP="002D5290">
      <w:pPr>
        <w:rPr>
          <w:rFonts w:asciiTheme="minorHAnsi" w:eastAsiaTheme="minorEastAsia" w:hAnsiTheme="minorHAnsi" w:cstheme="minorHAnsi"/>
        </w:rPr>
      </w:pPr>
    </w:p>
    <w:p w14:paraId="6264668D" w14:textId="77777777" w:rsidR="002D5290" w:rsidRDefault="002D5290" w:rsidP="002D5290">
      <w:pPr>
        <w:rPr>
          <w:rFonts w:asciiTheme="minorHAnsi" w:eastAsiaTheme="minorEastAsia" w:hAnsiTheme="minorHAnsi" w:cstheme="minorHAnsi"/>
        </w:rPr>
      </w:pPr>
    </w:p>
    <w:p w14:paraId="39845214" w14:textId="40BF10A1" w:rsidR="004F3115" w:rsidRPr="00780E60" w:rsidRDefault="00997497" w:rsidP="002D5290">
      <w:pPr>
        <w:rPr>
          <w:rFonts w:asciiTheme="minorHAnsi" w:eastAsiaTheme="minorEastAsia" w:hAnsiTheme="minorHAnsi" w:cstheme="minorHAnsi"/>
        </w:rPr>
      </w:pPr>
      <w:r w:rsidRPr="00780E60">
        <w:rPr>
          <w:rFonts w:asciiTheme="minorHAnsi" w:eastAsiaTheme="minorEastAsia" w:hAnsiTheme="minorHAnsi" w:cstheme="minorHAnsi"/>
        </w:rPr>
        <w:t xml:space="preserve">Note down </w:t>
      </w:r>
      <w:r w:rsidRPr="00780E60">
        <w:rPr>
          <w:rFonts w:asciiTheme="minorHAnsi" w:eastAsiaTheme="minorEastAsia" w:hAnsiTheme="minorHAnsi" w:cstheme="minorHAnsi"/>
          <w:b/>
          <w:bCs/>
        </w:rPr>
        <w:t>three</w:t>
      </w:r>
      <w:r w:rsidRPr="00780E60">
        <w:rPr>
          <w:rFonts w:asciiTheme="minorHAnsi" w:eastAsiaTheme="minorEastAsia" w:hAnsiTheme="minorHAnsi" w:cstheme="minorHAnsi"/>
        </w:rPr>
        <w:t xml:space="preserve"> events in this history of home gaming hardware (i.e. consoles) that you feel are significant to the development of the form. </w:t>
      </w:r>
      <w:r w:rsidRPr="00780E60">
        <w:rPr>
          <w:rFonts w:asciiTheme="minorHAnsi" w:eastAsiaTheme="minorEastAsia" w:hAnsiTheme="minorHAnsi" w:cstheme="minorHAnsi"/>
          <w:i/>
          <w:iCs/>
        </w:rPr>
        <w:t>Provide reasons for your choices.</w:t>
      </w:r>
    </w:p>
    <w:p w14:paraId="3328013A" w14:textId="77777777" w:rsidR="00780E60" w:rsidRPr="00780E60" w:rsidRDefault="00780E60" w:rsidP="000874DC">
      <w:pPr>
        <w:ind w:left="360"/>
        <w:rPr>
          <w:rFonts w:asciiTheme="minorHAnsi" w:eastAsiaTheme="minorEastAsia" w:hAnsiTheme="minorHAnsi" w:cstheme="minorHAnsi"/>
        </w:rPr>
      </w:pPr>
    </w:p>
    <w:p w14:paraId="13578D57" w14:textId="77777777" w:rsidR="00780E60" w:rsidRPr="00780E60" w:rsidRDefault="00780E60" w:rsidP="000874DC">
      <w:pPr>
        <w:ind w:left="360"/>
        <w:rPr>
          <w:rFonts w:asciiTheme="minorHAnsi" w:eastAsiaTheme="minorEastAsia" w:hAnsiTheme="minorHAnsi" w:cstheme="minorHAnsi"/>
        </w:rPr>
      </w:pPr>
    </w:p>
    <w:p w14:paraId="4E95AF89" w14:textId="77777777" w:rsidR="00780E60" w:rsidRPr="00780E60" w:rsidRDefault="00780E60" w:rsidP="000874DC">
      <w:pPr>
        <w:ind w:left="360"/>
        <w:rPr>
          <w:rFonts w:asciiTheme="minorHAnsi" w:eastAsiaTheme="minorEastAsia" w:hAnsiTheme="minorHAnsi" w:cstheme="minorHAnsi"/>
        </w:rPr>
      </w:pPr>
    </w:p>
    <w:p w14:paraId="4A3B4165" w14:textId="08F69E4C" w:rsidR="002D5290" w:rsidRDefault="002D5290" w:rsidP="002D5290">
      <w:pPr>
        <w:rPr>
          <w:rFonts w:asciiTheme="minorHAnsi" w:eastAsiaTheme="minorEastAsia" w:hAnsiTheme="minorHAnsi" w:cstheme="minorHAnsi"/>
        </w:rPr>
      </w:pPr>
    </w:p>
    <w:p w14:paraId="782379C9" w14:textId="04040C5C" w:rsidR="002D5290" w:rsidRDefault="002D5290" w:rsidP="002D5290">
      <w:pPr>
        <w:rPr>
          <w:rFonts w:asciiTheme="minorHAnsi" w:eastAsiaTheme="minorEastAsia" w:hAnsiTheme="minorHAnsi" w:cstheme="minorHAnsi"/>
        </w:rPr>
      </w:pPr>
    </w:p>
    <w:p w14:paraId="2A5ACE1C" w14:textId="78A1D3D9" w:rsidR="002D5290" w:rsidRDefault="002D5290" w:rsidP="002D5290">
      <w:pPr>
        <w:rPr>
          <w:rFonts w:asciiTheme="minorHAnsi" w:eastAsiaTheme="minorEastAsia" w:hAnsiTheme="minorHAnsi" w:cstheme="minorHAnsi"/>
        </w:rPr>
      </w:pPr>
    </w:p>
    <w:p w14:paraId="73491734" w14:textId="560C0AF8" w:rsidR="002D5290" w:rsidRDefault="002D5290" w:rsidP="002D5290">
      <w:pPr>
        <w:rPr>
          <w:rFonts w:asciiTheme="minorHAnsi" w:eastAsiaTheme="minorEastAsia" w:hAnsiTheme="minorHAnsi" w:cstheme="minorHAnsi"/>
        </w:rPr>
      </w:pPr>
    </w:p>
    <w:p w14:paraId="270DA749" w14:textId="51D7512B" w:rsidR="002D5290" w:rsidRDefault="002D5290" w:rsidP="002D5290">
      <w:pPr>
        <w:rPr>
          <w:rFonts w:asciiTheme="minorHAnsi" w:eastAsiaTheme="minorEastAsia" w:hAnsiTheme="minorHAnsi" w:cstheme="minorHAnsi"/>
        </w:rPr>
      </w:pPr>
    </w:p>
    <w:p w14:paraId="4C51BA8F" w14:textId="766ED4EA" w:rsidR="002D5290" w:rsidRDefault="002D5290" w:rsidP="002D5290">
      <w:pPr>
        <w:rPr>
          <w:rFonts w:asciiTheme="minorHAnsi" w:eastAsiaTheme="minorEastAsia" w:hAnsiTheme="minorHAnsi" w:cstheme="minorHAnsi"/>
        </w:rPr>
      </w:pPr>
    </w:p>
    <w:p w14:paraId="14EB1477" w14:textId="191BB845" w:rsidR="002D5290" w:rsidRDefault="002D5290" w:rsidP="002D5290">
      <w:pPr>
        <w:rPr>
          <w:rFonts w:asciiTheme="minorHAnsi" w:eastAsiaTheme="minorEastAsia" w:hAnsiTheme="minorHAnsi" w:cstheme="minorHAnsi"/>
          <w:b/>
          <w:sz w:val="28"/>
          <w:szCs w:val="28"/>
        </w:rPr>
      </w:pPr>
    </w:p>
    <w:p w14:paraId="5778E876" w14:textId="547AD5F3" w:rsidR="002D5290" w:rsidRDefault="002D5290" w:rsidP="002D5290">
      <w:pPr>
        <w:rPr>
          <w:rFonts w:asciiTheme="minorHAnsi" w:eastAsiaTheme="minorEastAsia" w:hAnsiTheme="minorHAnsi" w:cstheme="minorHAnsi"/>
          <w:b/>
          <w:sz w:val="28"/>
          <w:szCs w:val="28"/>
        </w:rPr>
      </w:pPr>
    </w:p>
    <w:p w14:paraId="076EB860" w14:textId="3DA40056" w:rsidR="002D5290" w:rsidRDefault="002D5290" w:rsidP="002D5290">
      <w:pPr>
        <w:rPr>
          <w:rFonts w:asciiTheme="minorHAnsi" w:eastAsiaTheme="minorEastAsia" w:hAnsiTheme="minorHAnsi" w:cstheme="minorHAnsi"/>
          <w:b/>
          <w:sz w:val="28"/>
          <w:szCs w:val="28"/>
        </w:rPr>
      </w:pPr>
    </w:p>
    <w:p w14:paraId="57ADA554" w14:textId="43E4B782" w:rsidR="002D5290" w:rsidRDefault="00736C97" w:rsidP="002D5290">
      <w:pPr>
        <w:rPr>
          <w:rFonts w:asciiTheme="minorHAnsi" w:eastAsiaTheme="minorEastAsia" w:hAnsiTheme="minorHAnsi" w:cstheme="minorHAnsi"/>
          <w:b/>
          <w:sz w:val="28"/>
          <w:szCs w:val="28"/>
        </w:rPr>
      </w:pPr>
      <w:r>
        <w:rPr>
          <w:noProof/>
        </w:rPr>
        <w:pict w14:anchorId="2A860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6" type="#_x0000_t75" alt="Image result for assassin's creed logo" style="position:absolute;margin-left:328.65pt;margin-top:4.15pt;width:151pt;height:125.8pt;z-index:251679744;visibility:visible;mso-wrap-style:square;mso-wrap-edited:f;mso-width-percent:0;mso-height-percent:0;mso-width-percent:0;mso-height-percent:0">
            <v:imagedata r:id="rId9" o:title="5a97f6b805576519649933"/>
            <w10:wrap type="square"/>
          </v:shape>
        </w:pict>
      </w:r>
    </w:p>
    <w:p w14:paraId="60506405" w14:textId="41B7D149" w:rsidR="002D5290" w:rsidRPr="002D5290" w:rsidRDefault="002D5290" w:rsidP="002D5290">
      <w:pPr>
        <w:rPr>
          <w:rFonts w:asciiTheme="minorHAnsi" w:eastAsiaTheme="minorEastAsia" w:hAnsiTheme="minorHAnsi" w:cstheme="minorHAnsi"/>
          <w:b/>
          <w:sz w:val="28"/>
          <w:szCs w:val="28"/>
        </w:rPr>
      </w:pPr>
    </w:p>
    <w:p w14:paraId="1B23A4A0" w14:textId="3B0B435A" w:rsidR="00340A21" w:rsidRDefault="002D5290" w:rsidP="00340A21">
      <w:r w:rsidRPr="002D5290">
        <w:rPr>
          <w:rFonts w:asciiTheme="minorHAnsi" w:eastAsiaTheme="minorEastAsia" w:hAnsiTheme="minorHAnsi" w:cstheme="minorHAnsi"/>
          <w:b/>
          <w:sz w:val="28"/>
          <w:szCs w:val="28"/>
        </w:rPr>
        <w:t xml:space="preserve">TASK THREE - </w:t>
      </w:r>
      <w:r w:rsidRPr="002D5290">
        <w:rPr>
          <w:rFonts w:asciiTheme="minorHAnsi" w:eastAsiaTheme="minorEastAsia" w:hAnsiTheme="minorHAnsi" w:cstheme="minorHAnsi"/>
          <w:b/>
          <w:bCs/>
          <w:i/>
          <w:iCs/>
          <w:sz w:val="28"/>
          <w:szCs w:val="28"/>
        </w:rPr>
        <w:t xml:space="preserve">Assassin’s Creed </w:t>
      </w:r>
      <w:r w:rsidR="00186739">
        <w:rPr>
          <w:rFonts w:asciiTheme="minorHAnsi" w:eastAsiaTheme="minorEastAsia" w:hAnsiTheme="minorHAnsi" w:cstheme="minorHAnsi"/>
          <w:b/>
          <w:bCs/>
          <w:iCs/>
          <w:sz w:val="28"/>
          <w:szCs w:val="28"/>
        </w:rPr>
        <w:t xml:space="preserve">Franchise </w:t>
      </w:r>
      <w:r w:rsidRPr="002D5290">
        <w:rPr>
          <w:rFonts w:asciiTheme="minorHAnsi" w:eastAsiaTheme="minorEastAsia" w:hAnsiTheme="minorHAnsi" w:cstheme="minorHAnsi"/>
          <w:b/>
          <w:bCs/>
          <w:iCs/>
          <w:sz w:val="28"/>
          <w:szCs w:val="28"/>
        </w:rPr>
        <w:t xml:space="preserve">Research  </w:t>
      </w:r>
    </w:p>
    <w:p w14:paraId="206ADCC6" w14:textId="21D8E6D2" w:rsidR="002D5290" w:rsidRPr="002D5290" w:rsidRDefault="002D5290" w:rsidP="002D5290">
      <w:pPr>
        <w:rPr>
          <w:rFonts w:asciiTheme="minorHAnsi" w:eastAsiaTheme="minorEastAsia" w:hAnsiTheme="minorHAnsi" w:cstheme="minorHAnsi"/>
          <w:b/>
          <w:sz w:val="28"/>
          <w:szCs w:val="28"/>
        </w:rPr>
      </w:pPr>
    </w:p>
    <w:p w14:paraId="40F05AD0" w14:textId="77777777" w:rsidR="002D5290" w:rsidRDefault="002D5290" w:rsidP="002D5290">
      <w:pPr>
        <w:rPr>
          <w:rFonts w:asciiTheme="minorHAnsi" w:eastAsiaTheme="minorEastAsia" w:hAnsiTheme="minorHAnsi" w:cstheme="minorHAnsi"/>
        </w:rPr>
      </w:pPr>
    </w:p>
    <w:p w14:paraId="55735A59" w14:textId="77777777" w:rsidR="000874DC" w:rsidRPr="00780E60" w:rsidRDefault="000874DC" w:rsidP="000874DC">
      <w:pPr>
        <w:ind w:left="360"/>
        <w:rPr>
          <w:rFonts w:asciiTheme="minorHAnsi" w:hAnsiTheme="minorHAnsi" w:cstheme="minorHAnsi"/>
        </w:rPr>
      </w:pPr>
    </w:p>
    <w:p w14:paraId="3D5E87CC" w14:textId="77777777" w:rsidR="000874DC" w:rsidRPr="00780E60" w:rsidRDefault="000874DC" w:rsidP="000874DC">
      <w:pPr>
        <w:ind w:left="360"/>
        <w:rPr>
          <w:rFonts w:asciiTheme="minorHAnsi" w:hAnsiTheme="minorHAnsi" w:cstheme="minorHAnsi"/>
        </w:rPr>
      </w:pPr>
    </w:p>
    <w:p w14:paraId="7DDA9553" w14:textId="77777777" w:rsidR="002D5290" w:rsidRDefault="002D5290" w:rsidP="002D5290">
      <w:pPr>
        <w:rPr>
          <w:rFonts w:asciiTheme="minorHAnsi" w:eastAsiaTheme="minorEastAsia" w:hAnsiTheme="minorHAnsi" w:cstheme="minorHAnsi"/>
        </w:rPr>
      </w:pPr>
    </w:p>
    <w:p w14:paraId="16CE93D7" w14:textId="291518A9" w:rsidR="002D5290" w:rsidRDefault="002D5290" w:rsidP="002D5290">
      <w:pPr>
        <w:rPr>
          <w:rFonts w:asciiTheme="minorHAnsi" w:eastAsiaTheme="minorEastAsia" w:hAnsiTheme="minorHAnsi" w:cstheme="minorHAnsi"/>
        </w:rPr>
      </w:pPr>
    </w:p>
    <w:p w14:paraId="295FD846" w14:textId="5CF8B6D7" w:rsidR="00340A21" w:rsidRDefault="00340A21" w:rsidP="002D5290">
      <w:pPr>
        <w:rPr>
          <w:rFonts w:asciiTheme="minorHAnsi" w:eastAsiaTheme="minorEastAsia" w:hAnsiTheme="minorHAnsi" w:cstheme="minorHAnsi"/>
        </w:rPr>
      </w:pPr>
    </w:p>
    <w:p w14:paraId="014C4550" w14:textId="7060E968" w:rsidR="00736C97" w:rsidRPr="00186739" w:rsidRDefault="00736C97" w:rsidP="00186739">
      <w:pPr>
        <w:rPr>
          <w:rFonts w:asciiTheme="minorHAnsi" w:eastAsiaTheme="minorEastAsia" w:hAnsiTheme="minorHAnsi" w:cstheme="minorHAnsi"/>
        </w:rPr>
      </w:pPr>
      <w:r w:rsidRPr="00186739">
        <w:rPr>
          <w:rFonts w:asciiTheme="minorHAnsi" w:eastAsiaTheme="minorEastAsia" w:hAnsiTheme="minorHAnsi" w:cstheme="minorHAnsi"/>
        </w:rPr>
        <w:t xml:space="preserve">Which company is responsible for the </w:t>
      </w:r>
      <w:r w:rsidRPr="00186739">
        <w:rPr>
          <w:rFonts w:asciiTheme="minorHAnsi" w:eastAsiaTheme="minorEastAsia" w:hAnsiTheme="minorHAnsi" w:cstheme="minorHAnsi"/>
          <w:b/>
          <w:bCs/>
          <w:i/>
          <w:iCs/>
        </w:rPr>
        <w:t xml:space="preserve">Assassin’s Creed </w:t>
      </w:r>
      <w:r w:rsidRPr="00186739">
        <w:rPr>
          <w:rFonts w:asciiTheme="minorHAnsi" w:eastAsiaTheme="minorEastAsia" w:hAnsiTheme="minorHAnsi" w:cstheme="minorHAnsi"/>
        </w:rPr>
        <w:t>franchise? How successful is the franchise? How far does the franchise extend (i.e. what other products form part of it)?</w:t>
      </w:r>
    </w:p>
    <w:p w14:paraId="0C891D43" w14:textId="77777777" w:rsidR="00186739" w:rsidRDefault="00186739" w:rsidP="00186739">
      <w:pPr>
        <w:rPr>
          <w:rFonts w:asciiTheme="minorHAnsi" w:eastAsiaTheme="minorEastAsia" w:hAnsiTheme="minorHAnsi" w:cstheme="minorHAnsi"/>
        </w:rPr>
      </w:pPr>
    </w:p>
    <w:p w14:paraId="096C8953" w14:textId="77777777" w:rsidR="00186739" w:rsidRDefault="00186739" w:rsidP="00186739">
      <w:pPr>
        <w:rPr>
          <w:rFonts w:asciiTheme="minorHAnsi" w:eastAsiaTheme="minorEastAsia" w:hAnsiTheme="minorHAnsi" w:cstheme="minorHAnsi"/>
        </w:rPr>
      </w:pPr>
    </w:p>
    <w:p w14:paraId="01003926" w14:textId="77777777" w:rsidR="00186739" w:rsidRDefault="00186739" w:rsidP="00186739">
      <w:pPr>
        <w:rPr>
          <w:rFonts w:asciiTheme="minorHAnsi" w:eastAsiaTheme="minorEastAsia" w:hAnsiTheme="minorHAnsi" w:cstheme="minorHAnsi"/>
        </w:rPr>
      </w:pPr>
    </w:p>
    <w:p w14:paraId="4AE1AF3C" w14:textId="77777777" w:rsidR="00186739" w:rsidRDefault="00186739" w:rsidP="00186739">
      <w:pPr>
        <w:rPr>
          <w:rFonts w:asciiTheme="minorHAnsi" w:eastAsiaTheme="minorEastAsia" w:hAnsiTheme="minorHAnsi" w:cstheme="minorHAnsi"/>
        </w:rPr>
      </w:pPr>
    </w:p>
    <w:p w14:paraId="0419AFCF" w14:textId="77777777" w:rsidR="00186739" w:rsidRDefault="00186739" w:rsidP="00186739">
      <w:pPr>
        <w:rPr>
          <w:rFonts w:asciiTheme="minorHAnsi" w:eastAsiaTheme="minorEastAsia" w:hAnsiTheme="minorHAnsi" w:cstheme="minorHAnsi"/>
        </w:rPr>
      </w:pPr>
    </w:p>
    <w:p w14:paraId="264C4B88" w14:textId="77777777" w:rsidR="00186739" w:rsidRDefault="00186739" w:rsidP="00186739">
      <w:pPr>
        <w:rPr>
          <w:rFonts w:asciiTheme="minorHAnsi" w:eastAsiaTheme="minorEastAsia" w:hAnsiTheme="minorHAnsi" w:cstheme="minorHAnsi"/>
        </w:rPr>
      </w:pPr>
    </w:p>
    <w:p w14:paraId="660BD013" w14:textId="4D67E86C" w:rsidR="00736C97" w:rsidRPr="00186739" w:rsidRDefault="00736C97" w:rsidP="00186739">
      <w:pPr>
        <w:rPr>
          <w:rFonts w:asciiTheme="minorHAnsi" w:eastAsiaTheme="minorEastAsia" w:hAnsiTheme="minorHAnsi" w:cstheme="minorHAnsi"/>
        </w:rPr>
      </w:pPr>
      <w:r w:rsidRPr="00186739">
        <w:rPr>
          <w:rFonts w:asciiTheme="minorHAnsi" w:eastAsiaTheme="minorEastAsia" w:hAnsiTheme="minorHAnsi" w:cstheme="minorHAnsi"/>
        </w:rPr>
        <w:t xml:space="preserve">Which platforms are the </w:t>
      </w:r>
      <w:r w:rsidRPr="00186739">
        <w:rPr>
          <w:rFonts w:asciiTheme="minorHAnsi" w:eastAsiaTheme="minorEastAsia" w:hAnsiTheme="minorHAnsi" w:cstheme="minorHAnsi"/>
          <w:b/>
          <w:bCs/>
          <w:i/>
          <w:iCs/>
        </w:rPr>
        <w:t xml:space="preserve">Assassin’s Creed </w:t>
      </w:r>
      <w:r w:rsidRPr="00186739">
        <w:rPr>
          <w:rFonts w:asciiTheme="minorHAnsi" w:eastAsiaTheme="minorEastAsia" w:hAnsiTheme="minorHAnsi" w:cstheme="minorHAnsi"/>
        </w:rPr>
        <w:t xml:space="preserve">games released on? </w:t>
      </w:r>
    </w:p>
    <w:p w14:paraId="72AEF869" w14:textId="77777777" w:rsidR="00186739" w:rsidRDefault="00186739" w:rsidP="00186739">
      <w:pPr>
        <w:rPr>
          <w:rFonts w:asciiTheme="minorHAnsi" w:eastAsiaTheme="minorEastAsia" w:hAnsiTheme="minorHAnsi" w:cstheme="minorHAnsi"/>
        </w:rPr>
      </w:pPr>
    </w:p>
    <w:p w14:paraId="48F64788" w14:textId="77777777" w:rsidR="00186739" w:rsidRDefault="00186739" w:rsidP="00186739">
      <w:pPr>
        <w:rPr>
          <w:rFonts w:asciiTheme="minorHAnsi" w:eastAsiaTheme="minorEastAsia" w:hAnsiTheme="minorHAnsi" w:cstheme="minorHAnsi"/>
        </w:rPr>
      </w:pPr>
    </w:p>
    <w:p w14:paraId="214BB598" w14:textId="77777777" w:rsidR="00186739" w:rsidRDefault="00186739" w:rsidP="00186739">
      <w:pPr>
        <w:rPr>
          <w:rFonts w:asciiTheme="minorHAnsi" w:eastAsiaTheme="minorEastAsia" w:hAnsiTheme="minorHAnsi" w:cstheme="minorHAnsi"/>
        </w:rPr>
      </w:pPr>
    </w:p>
    <w:p w14:paraId="4D8180BA" w14:textId="77777777" w:rsidR="00186739" w:rsidRDefault="00186739" w:rsidP="00186739">
      <w:pPr>
        <w:rPr>
          <w:rFonts w:asciiTheme="minorHAnsi" w:eastAsiaTheme="minorEastAsia" w:hAnsiTheme="minorHAnsi" w:cstheme="minorHAnsi"/>
        </w:rPr>
      </w:pPr>
    </w:p>
    <w:p w14:paraId="196A122F" w14:textId="77777777" w:rsidR="00186739" w:rsidRDefault="00186739" w:rsidP="00186739">
      <w:pPr>
        <w:rPr>
          <w:rFonts w:asciiTheme="minorHAnsi" w:eastAsiaTheme="minorEastAsia" w:hAnsiTheme="minorHAnsi" w:cstheme="minorHAnsi"/>
        </w:rPr>
      </w:pPr>
    </w:p>
    <w:p w14:paraId="09AB5592" w14:textId="77777777" w:rsidR="00186739" w:rsidRDefault="00186739" w:rsidP="00186739">
      <w:pPr>
        <w:rPr>
          <w:rFonts w:asciiTheme="minorHAnsi" w:eastAsiaTheme="minorEastAsia" w:hAnsiTheme="minorHAnsi" w:cstheme="minorHAnsi"/>
        </w:rPr>
      </w:pPr>
    </w:p>
    <w:p w14:paraId="6E3A43B7" w14:textId="4A827410" w:rsidR="00736C97" w:rsidRPr="00186739" w:rsidRDefault="00736C97" w:rsidP="00186739">
      <w:pPr>
        <w:rPr>
          <w:rFonts w:asciiTheme="minorHAnsi" w:eastAsiaTheme="minorEastAsia" w:hAnsiTheme="minorHAnsi" w:cstheme="minorHAnsi"/>
        </w:rPr>
      </w:pPr>
      <w:r w:rsidRPr="00186739">
        <w:rPr>
          <w:rFonts w:asciiTheme="minorHAnsi" w:eastAsiaTheme="minorEastAsia" w:hAnsiTheme="minorHAnsi" w:cstheme="minorHAnsi"/>
        </w:rPr>
        <w:t xml:space="preserve">What are the main historical frameworks for each of the games? </w:t>
      </w:r>
    </w:p>
    <w:p w14:paraId="4C65B240" w14:textId="75C56963" w:rsidR="00186739" w:rsidRDefault="00186739" w:rsidP="00186739">
      <w:pPr>
        <w:rPr>
          <w:rFonts w:asciiTheme="minorHAnsi" w:eastAsiaTheme="minorEastAsia" w:hAnsiTheme="minorHAnsi" w:cstheme="minorHAnsi"/>
        </w:rPr>
      </w:pPr>
    </w:p>
    <w:p w14:paraId="316902E3" w14:textId="6CF5D278" w:rsidR="00186739" w:rsidRDefault="00186739" w:rsidP="00186739">
      <w:pPr>
        <w:rPr>
          <w:rFonts w:asciiTheme="minorHAnsi" w:eastAsiaTheme="minorEastAsia" w:hAnsiTheme="minorHAnsi" w:cstheme="minorHAnsi"/>
        </w:rPr>
      </w:pPr>
    </w:p>
    <w:p w14:paraId="2D9833E4" w14:textId="6FE7BE68" w:rsidR="00186739" w:rsidRDefault="00186739" w:rsidP="00186739">
      <w:pPr>
        <w:rPr>
          <w:rFonts w:asciiTheme="minorHAnsi" w:eastAsiaTheme="minorEastAsia" w:hAnsiTheme="minorHAnsi" w:cstheme="minorHAnsi"/>
        </w:rPr>
      </w:pPr>
    </w:p>
    <w:p w14:paraId="28807E04" w14:textId="17001608" w:rsidR="00186739" w:rsidRDefault="00186739" w:rsidP="00186739">
      <w:pPr>
        <w:rPr>
          <w:rFonts w:asciiTheme="minorHAnsi" w:eastAsiaTheme="minorEastAsia" w:hAnsiTheme="minorHAnsi" w:cstheme="minorHAnsi"/>
        </w:rPr>
      </w:pPr>
    </w:p>
    <w:p w14:paraId="7959EFD8" w14:textId="39257E07" w:rsidR="00186739" w:rsidRDefault="00186739" w:rsidP="00186739">
      <w:pPr>
        <w:rPr>
          <w:rFonts w:asciiTheme="minorHAnsi" w:eastAsiaTheme="minorEastAsia" w:hAnsiTheme="minorHAnsi" w:cstheme="minorHAnsi"/>
        </w:rPr>
      </w:pPr>
    </w:p>
    <w:p w14:paraId="6E60B584" w14:textId="445EDD5F" w:rsidR="00186739" w:rsidRDefault="00186739" w:rsidP="00186739">
      <w:pPr>
        <w:rPr>
          <w:rFonts w:asciiTheme="minorHAnsi" w:eastAsiaTheme="minorEastAsia" w:hAnsiTheme="minorHAnsi" w:cstheme="minorHAnsi"/>
        </w:rPr>
      </w:pPr>
    </w:p>
    <w:p w14:paraId="065F70BD" w14:textId="77777777" w:rsidR="00186739" w:rsidRDefault="00186739" w:rsidP="00186739">
      <w:pPr>
        <w:rPr>
          <w:rFonts w:asciiTheme="minorHAnsi" w:eastAsiaTheme="minorEastAsia" w:hAnsiTheme="minorHAnsi" w:cstheme="minorHAnsi"/>
        </w:rPr>
      </w:pPr>
    </w:p>
    <w:p w14:paraId="0E9B661D" w14:textId="77777777" w:rsidR="00186739" w:rsidRDefault="00186739" w:rsidP="00186739">
      <w:pPr>
        <w:rPr>
          <w:rFonts w:asciiTheme="minorHAnsi" w:eastAsiaTheme="minorEastAsia" w:hAnsiTheme="minorHAnsi" w:cstheme="minorHAnsi"/>
        </w:rPr>
      </w:pPr>
    </w:p>
    <w:p w14:paraId="423F2F63" w14:textId="77777777" w:rsidR="00186739" w:rsidRDefault="00186739" w:rsidP="00186739">
      <w:pPr>
        <w:rPr>
          <w:rFonts w:asciiTheme="minorHAnsi" w:eastAsiaTheme="minorEastAsia" w:hAnsiTheme="minorHAnsi" w:cstheme="minorHAnsi"/>
        </w:rPr>
      </w:pPr>
    </w:p>
    <w:p w14:paraId="4C44AE7A" w14:textId="51C76A8C" w:rsidR="00736C97" w:rsidRPr="00186739" w:rsidRDefault="00736C97" w:rsidP="00186739">
      <w:pPr>
        <w:rPr>
          <w:rFonts w:asciiTheme="minorHAnsi" w:eastAsiaTheme="minorEastAsia" w:hAnsiTheme="minorHAnsi" w:cstheme="minorHAnsi"/>
        </w:rPr>
      </w:pPr>
      <w:r w:rsidRPr="00186739">
        <w:rPr>
          <w:rFonts w:asciiTheme="minorHAnsi" w:eastAsiaTheme="minorEastAsia" w:hAnsiTheme="minorHAnsi" w:cstheme="minorHAnsi"/>
        </w:rPr>
        <w:t>Do all the games all have the same main character?</w:t>
      </w:r>
    </w:p>
    <w:p w14:paraId="478799F1" w14:textId="77777777" w:rsidR="00186739" w:rsidRDefault="00186739" w:rsidP="00186739">
      <w:pPr>
        <w:rPr>
          <w:rFonts w:asciiTheme="minorHAnsi" w:eastAsiaTheme="minorEastAsia" w:hAnsiTheme="minorHAnsi" w:cstheme="minorHAnsi"/>
        </w:rPr>
      </w:pPr>
    </w:p>
    <w:p w14:paraId="691DC5CE" w14:textId="77777777" w:rsidR="00186739" w:rsidRDefault="00186739" w:rsidP="00186739">
      <w:pPr>
        <w:rPr>
          <w:rFonts w:asciiTheme="minorHAnsi" w:eastAsiaTheme="minorEastAsia" w:hAnsiTheme="minorHAnsi" w:cstheme="minorHAnsi"/>
        </w:rPr>
      </w:pPr>
    </w:p>
    <w:p w14:paraId="32F1DFE4" w14:textId="2D527915" w:rsidR="00186739" w:rsidRDefault="00186739" w:rsidP="00186739">
      <w:pPr>
        <w:rPr>
          <w:rFonts w:asciiTheme="minorHAnsi" w:eastAsiaTheme="minorEastAsia" w:hAnsiTheme="minorHAnsi" w:cstheme="minorHAnsi"/>
        </w:rPr>
      </w:pPr>
    </w:p>
    <w:p w14:paraId="4FFBD73F" w14:textId="560C8669" w:rsidR="00186739" w:rsidRDefault="00186739" w:rsidP="00186739">
      <w:pPr>
        <w:rPr>
          <w:rFonts w:asciiTheme="minorHAnsi" w:eastAsiaTheme="minorEastAsia" w:hAnsiTheme="minorHAnsi" w:cstheme="minorHAnsi"/>
        </w:rPr>
      </w:pPr>
    </w:p>
    <w:p w14:paraId="398D3B4B" w14:textId="003D9284" w:rsidR="00186739" w:rsidRDefault="00186739" w:rsidP="00186739">
      <w:pPr>
        <w:rPr>
          <w:rFonts w:asciiTheme="minorHAnsi" w:eastAsiaTheme="minorEastAsia" w:hAnsiTheme="minorHAnsi" w:cstheme="minorHAnsi"/>
        </w:rPr>
      </w:pPr>
    </w:p>
    <w:p w14:paraId="552A9038" w14:textId="77777777" w:rsidR="00186739" w:rsidRDefault="00186739" w:rsidP="00186739">
      <w:pPr>
        <w:rPr>
          <w:rFonts w:asciiTheme="minorHAnsi" w:eastAsiaTheme="minorEastAsia" w:hAnsiTheme="minorHAnsi" w:cstheme="minorHAnsi"/>
        </w:rPr>
      </w:pPr>
    </w:p>
    <w:p w14:paraId="7273931A" w14:textId="77777777" w:rsidR="00186739" w:rsidRDefault="00186739" w:rsidP="00186739">
      <w:pPr>
        <w:rPr>
          <w:rFonts w:asciiTheme="minorHAnsi" w:eastAsiaTheme="minorEastAsia" w:hAnsiTheme="minorHAnsi" w:cstheme="minorHAnsi"/>
        </w:rPr>
      </w:pPr>
    </w:p>
    <w:p w14:paraId="11A2C9F9" w14:textId="77777777" w:rsidR="00186739" w:rsidRDefault="00186739" w:rsidP="00186739">
      <w:pPr>
        <w:rPr>
          <w:rFonts w:asciiTheme="minorHAnsi" w:eastAsiaTheme="minorEastAsia" w:hAnsiTheme="minorHAnsi" w:cstheme="minorHAnsi"/>
        </w:rPr>
      </w:pPr>
    </w:p>
    <w:p w14:paraId="01E666D9" w14:textId="1373F5A9" w:rsidR="00736C97" w:rsidRPr="00186739" w:rsidRDefault="00736C97" w:rsidP="00186739">
      <w:pPr>
        <w:rPr>
          <w:rFonts w:asciiTheme="minorHAnsi" w:eastAsiaTheme="minorEastAsia" w:hAnsiTheme="minorHAnsi" w:cstheme="minorHAnsi"/>
        </w:rPr>
      </w:pPr>
      <w:r w:rsidRPr="00186739">
        <w:rPr>
          <w:rFonts w:asciiTheme="minorHAnsi" w:eastAsiaTheme="minorEastAsia" w:hAnsiTheme="minorHAnsi" w:cstheme="minorHAnsi"/>
        </w:rPr>
        <w:t xml:space="preserve">How </w:t>
      </w:r>
      <w:r w:rsidR="00186739">
        <w:rPr>
          <w:rFonts w:asciiTheme="minorHAnsi" w:eastAsiaTheme="minorEastAsia" w:hAnsiTheme="minorHAnsi" w:cstheme="minorHAnsi"/>
        </w:rPr>
        <w:t xml:space="preserve">were the games </w:t>
      </w:r>
      <w:r w:rsidR="0085051C">
        <w:rPr>
          <w:rFonts w:asciiTheme="minorHAnsi" w:eastAsiaTheme="minorEastAsia" w:hAnsiTheme="minorHAnsi" w:cstheme="minorHAnsi"/>
        </w:rPr>
        <w:t xml:space="preserve">received </w:t>
      </w:r>
      <w:r w:rsidRPr="00186739">
        <w:rPr>
          <w:rFonts w:asciiTheme="minorHAnsi" w:eastAsiaTheme="minorEastAsia" w:hAnsiTheme="minorHAnsi" w:cstheme="minorHAnsi"/>
        </w:rPr>
        <w:t xml:space="preserve">critically?  </w:t>
      </w:r>
    </w:p>
    <w:p w14:paraId="79736B83" w14:textId="77777777" w:rsidR="002D5290" w:rsidRDefault="002D5290" w:rsidP="002D5290">
      <w:pPr>
        <w:rPr>
          <w:rFonts w:asciiTheme="minorHAnsi" w:eastAsiaTheme="minorEastAsia" w:hAnsiTheme="minorHAnsi" w:cstheme="minorHAnsi"/>
        </w:rPr>
      </w:pPr>
    </w:p>
    <w:p w14:paraId="3413E2DF" w14:textId="77777777" w:rsidR="002D5290" w:rsidRDefault="002D5290" w:rsidP="002D5290">
      <w:pPr>
        <w:rPr>
          <w:rFonts w:asciiTheme="minorHAnsi" w:eastAsiaTheme="minorEastAsia" w:hAnsiTheme="minorHAnsi" w:cstheme="minorHAnsi"/>
        </w:rPr>
      </w:pPr>
    </w:p>
    <w:p w14:paraId="10128321" w14:textId="6B711EA2" w:rsidR="00780E60" w:rsidRDefault="00780E60" w:rsidP="000874DC">
      <w:pPr>
        <w:ind w:left="360"/>
        <w:rPr>
          <w:rFonts w:asciiTheme="minorHAnsi" w:hAnsiTheme="minorHAnsi" w:cstheme="minorHAnsi"/>
        </w:rPr>
      </w:pPr>
    </w:p>
    <w:p w14:paraId="6DB11D9E" w14:textId="3ECA1E79" w:rsidR="00340A21" w:rsidRDefault="00340A21" w:rsidP="000874DC">
      <w:pPr>
        <w:ind w:left="360"/>
        <w:rPr>
          <w:rFonts w:asciiTheme="minorHAnsi" w:hAnsiTheme="minorHAnsi" w:cstheme="minorHAnsi"/>
        </w:rPr>
      </w:pPr>
    </w:p>
    <w:p w14:paraId="6AFFED55" w14:textId="7740CCDD" w:rsidR="00340A21" w:rsidRDefault="00340A21" w:rsidP="000874DC">
      <w:pPr>
        <w:ind w:left="360"/>
        <w:rPr>
          <w:rFonts w:asciiTheme="minorHAnsi" w:hAnsiTheme="minorHAnsi" w:cstheme="minorHAnsi"/>
        </w:rPr>
      </w:pPr>
    </w:p>
    <w:p w14:paraId="0C002536" w14:textId="148C2B5D" w:rsidR="00340A21" w:rsidRDefault="00340A21" w:rsidP="00340A21">
      <w:pPr>
        <w:rPr>
          <w:rFonts w:asciiTheme="minorHAnsi" w:hAnsiTheme="minorHAnsi" w:cstheme="minorHAnsi"/>
        </w:rPr>
      </w:pPr>
    </w:p>
    <w:p w14:paraId="19F91CFA" w14:textId="77777777" w:rsidR="00340A21" w:rsidRDefault="00340A21" w:rsidP="00340A21">
      <w:pPr>
        <w:rPr>
          <w:rFonts w:asciiTheme="minorHAnsi" w:hAnsiTheme="minorHAnsi" w:cstheme="minorHAnsi"/>
          <w:lang w:val="en-US"/>
        </w:rPr>
      </w:pPr>
    </w:p>
    <w:p w14:paraId="7AD81B0A" w14:textId="77777777" w:rsidR="00340A21" w:rsidRDefault="00340A21" w:rsidP="00340A21">
      <w:pPr>
        <w:rPr>
          <w:rFonts w:asciiTheme="minorHAnsi" w:hAnsiTheme="minorHAnsi" w:cstheme="minorHAnsi"/>
          <w:b/>
          <w:u w:val="single"/>
          <w:lang w:val="en-US"/>
        </w:rPr>
      </w:pPr>
    </w:p>
    <w:p w14:paraId="2109F0B2" w14:textId="4CCD4B8C" w:rsidR="00340A21" w:rsidRPr="007A220A" w:rsidRDefault="00340A21" w:rsidP="00340A21">
      <w:pPr>
        <w:rPr>
          <w:rFonts w:asciiTheme="minorHAnsi" w:hAnsiTheme="minorHAnsi" w:cstheme="minorHAnsi"/>
          <w:b/>
          <w:sz w:val="28"/>
          <w:szCs w:val="28"/>
          <w:u w:val="single"/>
          <w:lang w:val="en-US"/>
        </w:rPr>
      </w:pPr>
      <w:r w:rsidRPr="007A220A">
        <w:rPr>
          <w:rFonts w:asciiTheme="minorHAnsi" w:hAnsiTheme="minorHAnsi" w:cstheme="minorHAnsi"/>
          <w:b/>
          <w:sz w:val="28"/>
          <w:szCs w:val="28"/>
          <w:u w:val="single"/>
          <w:lang w:val="en-US"/>
        </w:rPr>
        <w:t>ECONOMIC &amp; POLITICAL CONTEXT</w:t>
      </w:r>
    </w:p>
    <w:p w14:paraId="4D54E475" w14:textId="77777777" w:rsidR="00340A21" w:rsidRDefault="00340A21" w:rsidP="00340A21">
      <w:pPr>
        <w:rPr>
          <w:rFonts w:asciiTheme="minorHAnsi" w:hAnsiTheme="minorHAnsi" w:cstheme="minorHAnsi"/>
          <w:lang w:val="en-US"/>
        </w:rPr>
      </w:pPr>
    </w:p>
    <w:p w14:paraId="0E8B8B2C" w14:textId="04D957CC" w:rsidR="004F3115" w:rsidRPr="00340A21" w:rsidRDefault="00997497" w:rsidP="00340A21">
      <w:pPr>
        <w:rPr>
          <w:rFonts w:asciiTheme="minorHAnsi" w:hAnsiTheme="minorHAnsi" w:cstheme="minorHAnsi"/>
        </w:rPr>
      </w:pPr>
      <w:r w:rsidRPr="00340A21">
        <w:rPr>
          <w:rFonts w:asciiTheme="minorHAnsi" w:hAnsiTheme="minorHAnsi" w:cstheme="minorHAnsi"/>
          <w:lang w:val="en-US"/>
        </w:rPr>
        <w:t>Video games are culturally and financially significant across three major territories (</w:t>
      </w:r>
      <w:r w:rsidRPr="00340A21">
        <w:rPr>
          <w:rFonts w:asciiTheme="minorHAnsi" w:hAnsiTheme="minorHAnsi" w:cstheme="minorHAnsi"/>
          <w:b/>
          <w:bCs/>
          <w:lang w:val="en-US"/>
        </w:rPr>
        <w:t xml:space="preserve">Japan, Europe </w:t>
      </w:r>
      <w:r w:rsidRPr="00340A21">
        <w:rPr>
          <w:rFonts w:asciiTheme="minorHAnsi" w:hAnsiTheme="minorHAnsi" w:cstheme="minorHAnsi"/>
          <w:lang w:val="en-US"/>
        </w:rPr>
        <w:t xml:space="preserve">and the </w:t>
      </w:r>
      <w:r w:rsidRPr="00340A21">
        <w:rPr>
          <w:rFonts w:asciiTheme="minorHAnsi" w:hAnsiTheme="minorHAnsi" w:cstheme="minorHAnsi"/>
          <w:b/>
          <w:bCs/>
          <w:lang w:val="en-US"/>
        </w:rPr>
        <w:t>USA</w:t>
      </w:r>
      <w:r w:rsidRPr="00340A21">
        <w:rPr>
          <w:rFonts w:asciiTheme="minorHAnsi" w:hAnsiTheme="minorHAnsi" w:cstheme="minorHAnsi"/>
          <w:lang w:val="en-US"/>
        </w:rPr>
        <w:t xml:space="preserve">). </w:t>
      </w:r>
    </w:p>
    <w:p w14:paraId="2C718F24" w14:textId="77777777" w:rsidR="00340A21" w:rsidRDefault="00340A21" w:rsidP="00340A21">
      <w:pPr>
        <w:rPr>
          <w:rFonts w:asciiTheme="minorHAnsi" w:hAnsiTheme="minorHAnsi" w:cstheme="minorHAnsi"/>
          <w:lang w:val="en-US"/>
        </w:rPr>
      </w:pPr>
    </w:p>
    <w:p w14:paraId="1A66C5F8" w14:textId="1563B05D" w:rsidR="004F3115" w:rsidRPr="00340A21" w:rsidRDefault="00997497" w:rsidP="00340A21">
      <w:pPr>
        <w:rPr>
          <w:rFonts w:asciiTheme="minorHAnsi" w:hAnsiTheme="minorHAnsi" w:cstheme="minorHAnsi"/>
        </w:rPr>
      </w:pPr>
      <w:r w:rsidRPr="00340A21">
        <w:rPr>
          <w:rFonts w:asciiTheme="minorHAnsi" w:hAnsiTheme="minorHAnsi" w:cstheme="minorHAnsi"/>
          <w:lang w:val="en-US"/>
        </w:rPr>
        <w:t xml:space="preserve">The release of new gaming </w:t>
      </w:r>
      <w:r w:rsidRPr="00340A21">
        <w:rPr>
          <w:rFonts w:asciiTheme="minorHAnsi" w:hAnsiTheme="minorHAnsi" w:cstheme="minorHAnsi"/>
          <w:b/>
          <w:bCs/>
          <w:lang w:val="en-US"/>
        </w:rPr>
        <w:t xml:space="preserve">technology </w:t>
      </w:r>
      <w:r w:rsidRPr="00340A21">
        <w:rPr>
          <w:rFonts w:asciiTheme="minorHAnsi" w:hAnsiTheme="minorHAnsi" w:cstheme="minorHAnsi"/>
          <w:lang w:val="en-US"/>
        </w:rPr>
        <w:t xml:space="preserve">(PS Vita is considered part of the 8th generation of game technology) or games from popular franchises can be major </w:t>
      </w:r>
      <w:r w:rsidRPr="00340A21">
        <w:rPr>
          <w:rFonts w:asciiTheme="minorHAnsi" w:hAnsiTheme="minorHAnsi" w:cstheme="minorHAnsi"/>
          <w:b/>
          <w:bCs/>
          <w:lang w:val="en-US"/>
        </w:rPr>
        <w:t>economic events</w:t>
      </w:r>
      <w:r w:rsidRPr="00340A21">
        <w:rPr>
          <w:rFonts w:asciiTheme="minorHAnsi" w:hAnsiTheme="minorHAnsi" w:cstheme="minorHAnsi"/>
          <w:lang w:val="en-US"/>
        </w:rPr>
        <w:t xml:space="preserve">. </w:t>
      </w:r>
    </w:p>
    <w:p w14:paraId="1195E37F" w14:textId="77777777" w:rsidR="00340A21" w:rsidRDefault="00340A21" w:rsidP="00340A21">
      <w:pPr>
        <w:rPr>
          <w:rFonts w:asciiTheme="minorHAnsi" w:hAnsiTheme="minorHAnsi" w:cstheme="minorHAnsi"/>
          <w:lang w:val="en-US"/>
        </w:rPr>
      </w:pPr>
    </w:p>
    <w:p w14:paraId="009F381B" w14:textId="77777777" w:rsidR="00340A21" w:rsidRDefault="00340A21" w:rsidP="00340A21">
      <w:pPr>
        <w:rPr>
          <w:rFonts w:asciiTheme="minorHAnsi" w:hAnsiTheme="minorHAnsi" w:cstheme="minorHAnsi"/>
          <w:lang w:val="en-US"/>
        </w:rPr>
      </w:pPr>
    </w:p>
    <w:p w14:paraId="73C56A4C" w14:textId="200E34A4" w:rsidR="00340A21" w:rsidRPr="00340A21" w:rsidRDefault="00340A21" w:rsidP="00340A21">
      <w:pPr>
        <w:rPr>
          <w:rFonts w:asciiTheme="minorHAnsi" w:hAnsiTheme="minorHAnsi" w:cstheme="minorHAnsi"/>
        </w:rPr>
      </w:pPr>
      <w:r w:rsidRPr="00340A21">
        <w:rPr>
          <w:rFonts w:asciiTheme="minorHAnsi" w:hAnsiTheme="minorHAnsi" w:cstheme="minorHAnsi"/>
          <w:lang w:val="en-US"/>
        </w:rPr>
        <w:t xml:space="preserve">Like any other media industry, there are </w:t>
      </w:r>
      <w:r w:rsidR="00186739">
        <w:rPr>
          <w:rFonts w:asciiTheme="minorHAnsi" w:hAnsiTheme="minorHAnsi" w:cstheme="minorHAnsi"/>
          <w:b/>
          <w:lang w:val="en-US"/>
        </w:rPr>
        <w:t xml:space="preserve">a number </w:t>
      </w:r>
      <w:r w:rsidR="00186739">
        <w:rPr>
          <w:rFonts w:asciiTheme="minorHAnsi" w:hAnsiTheme="minorHAnsi" w:cstheme="minorHAnsi"/>
          <w:lang w:val="en-US"/>
        </w:rPr>
        <w:t>of</w:t>
      </w:r>
      <w:r>
        <w:rPr>
          <w:rFonts w:asciiTheme="minorHAnsi" w:hAnsiTheme="minorHAnsi" w:cstheme="minorHAnsi"/>
          <w:lang w:val="en-US"/>
        </w:rPr>
        <w:t xml:space="preserve"> </w:t>
      </w:r>
      <w:r w:rsidRPr="00340A21">
        <w:rPr>
          <w:rFonts w:asciiTheme="minorHAnsi" w:hAnsiTheme="minorHAnsi" w:cstheme="minorHAnsi"/>
          <w:lang w:val="en-US"/>
        </w:rPr>
        <w:t>major players that dominate</w:t>
      </w:r>
      <w:r w:rsidR="00186739">
        <w:rPr>
          <w:rFonts w:asciiTheme="minorHAnsi" w:hAnsiTheme="minorHAnsi" w:cstheme="minorHAnsi"/>
          <w:lang w:val="en-US"/>
        </w:rPr>
        <w:t xml:space="preserve"> the games market. These include</w:t>
      </w:r>
      <w:r w:rsidRPr="00340A21">
        <w:rPr>
          <w:rFonts w:asciiTheme="minorHAnsi" w:hAnsiTheme="minorHAnsi" w:cstheme="minorHAnsi"/>
          <w:lang w:val="en-US"/>
        </w:rPr>
        <w:t xml:space="preserve"> </w:t>
      </w:r>
      <w:r w:rsidRPr="00340A21">
        <w:rPr>
          <w:rFonts w:asciiTheme="minorHAnsi" w:hAnsiTheme="minorHAnsi" w:cstheme="minorHAnsi"/>
          <w:cs/>
          <w:lang w:bidi="mr-IN"/>
        </w:rPr>
        <w:t>–</w:t>
      </w:r>
      <w:r w:rsidRPr="00340A21">
        <w:rPr>
          <w:rFonts w:asciiTheme="minorHAnsi" w:hAnsiTheme="minorHAnsi" w:cstheme="minorHAnsi"/>
          <w:lang w:val="en-US"/>
        </w:rPr>
        <w:t xml:space="preserve"> </w:t>
      </w:r>
    </w:p>
    <w:p w14:paraId="3CCFADE6" w14:textId="6A6289EA" w:rsidR="00736C97" w:rsidRPr="00186739" w:rsidRDefault="00BC5410" w:rsidP="00186739">
      <w:pPr>
        <w:numPr>
          <w:ilvl w:val="0"/>
          <w:numId w:val="26"/>
        </w:numPr>
        <w:rPr>
          <w:rFonts w:asciiTheme="minorHAnsi" w:hAnsiTheme="minorHAnsi" w:cstheme="minorHAnsi"/>
        </w:rPr>
      </w:pPr>
      <w:r>
        <w:rPr>
          <w:rFonts w:asciiTheme="minorHAnsi" w:hAnsiTheme="minorHAnsi" w:cstheme="minorHAnsi"/>
        </w:rPr>
        <w:t>TENCENT (China</w:t>
      </w:r>
      <w:r w:rsidR="00736C97" w:rsidRPr="00186739">
        <w:rPr>
          <w:rFonts w:asciiTheme="minorHAnsi" w:hAnsiTheme="minorHAnsi" w:cstheme="minorHAnsi"/>
        </w:rPr>
        <w:t>)</w:t>
      </w:r>
    </w:p>
    <w:p w14:paraId="064F199D" w14:textId="77777777" w:rsidR="00736C97" w:rsidRPr="00186739" w:rsidRDefault="00736C97" w:rsidP="00186739">
      <w:pPr>
        <w:numPr>
          <w:ilvl w:val="0"/>
          <w:numId w:val="26"/>
        </w:numPr>
        <w:rPr>
          <w:rFonts w:asciiTheme="minorHAnsi" w:hAnsiTheme="minorHAnsi" w:cstheme="minorHAnsi"/>
        </w:rPr>
      </w:pPr>
      <w:r w:rsidRPr="00186739">
        <w:rPr>
          <w:rFonts w:asciiTheme="minorHAnsi" w:hAnsiTheme="minorHAnsi" w:cstheme="minorHAnsi"/>
        </w:rPr>
        <w:t>SONY INTERACTIVE ENTERTAINMENT</w:t>
      </w:r>
    </w:p>
    <w:p w14:paraId="23965356" w14:textId="77777777" w:rsidR="00736C97" w:rsidRPr="00186739" w:rsidRDefault="00736C97" w:rsidP="00186739">
      <w:pPr>
        <w:numPr>
          <w:ilvl w:val="0"/>
          <w:numId w:val="26"/>
        </w:numPr>
        <w:rPr>
          <w:rFonts w:asciiTheme="minorHAnsi" w:hAnsiTheme="minorHAnsi" w:cstheme="minorHAnsi"/>
        </w:rPr>
      </w:pPr>
      <w:r w:rsidRPr="00186739">
        <w:rPr>
          <w:rFonts w:asciiTheme="minorHAnsi" w:hAnsiTheme="minorHAnsi" w:cstheme="minorHAnsi"/>
        </w:rPr>
        <w:t>XBOX GAME STUDIOS</w:t>
      </w:r>
    </w:p>
    <w:p w14:paraId="5907BFAA" w14:textId="77777777" w:rsidR="00736C97" w:rsidRPr="00186739" w:rsidRDefault="00736C97" w:rsidP="00186739">
      <w:pPr>
        <w:numPr>
          <w:ilvl w:val="0"/>
          <w:numId w:val="26"/>
        </w:numPr>
        <w:rPr>
          <w:rFonts w:asciiTheme="minorHAnsi" w:hAnsiTheme="minorHAnsi" w:cstheme="minorHAnsi"/>
        </w:rPr>
      </w:pPr>
      <w:r w:rsidRPr="00186739">
        <w:rPr>
          <w:rFonts w:asciiTheme="minorHAnsi" w:hAnsiTheme="minorHAnsi" w:cstheme="minorHAnsi"/>
        </w:rPr>
        <w:lastRenderedPageBreak/>
        <w:t>NINTENDO</w:t>
      </w:r>
    </w:p>
    <w:p w14:paraId="1950CA28" w14:textId="77777777" w:rsidR="00736C97" w:rsidRPr="00186739" w:rsidRDefault="00736C97" w:rsidP="00186739">
      <w:pPr>
        <w:numPr>
          <w:ilvl w:val="0"/>
          <w:numId w:val="26"/>
        </w:numPr>
        <w:rPr>
          <w:rFonts w:asciiTheme="minorHAnsi" w:hAnsiTheme="minorHAnsi" w:cstheme="minorHAnsi"/>
        </w:rPr>
      </w:pPr>
      <w:r w:rsidRPr="00186739">
        <w:rPr>
          <w:rFonts w:asciiTheme="minorHAnsi" w:hAnsiTheme="minorHAnsi" w:cstheme="minorHAnsi"/>
        </w:rPr>
        <w:t>ELECTRONIC ARTS</w:t>
      </w:r>
    </w:p>
    <w:p w14:paraId="4B681B80" w14:textId="77777777" w:rsidR="00736C97" w:rsidRPr="00186739" w:rsidRDefault="00736C97" w:rsidP="00186739">
      <w:pPr>
        <w:numPr>
          <w:ilvl w:val="0"/>
          <w:numId w:val="26"/>
        </w:numPr>
        <w:rPr>
          <w:rFonts w:asciiTheme="minorHAnsi" w:hAnsiTheme="minorHAnsi" w:cstheme="minorHAnsi"/>
        </w:rPr>
      </w:pPr>
      <w:r w:rsidRPr="00186739">
        <w:rPr>
          <w:rFonts w:asciiTheme="minorHAnsi" w:hAnsiTheme="minorHAnsi" w:cstheme="minorHAnsi"/>
        </w:rPr>
        <w:t>ACTIVISION BLIZZARD</w:t>
      </w:r>
    </w:p>
    <w:p w14:paraId="73F3D577" w14:textId="77777777" w:rsidR="00736C97" w:rsidRPr="00186739" w:rsidRDefault="00736C97" w:rsidP="00186739">
      <w:pPr>
        <w:numPr>
          <w:ilvl w:val="0"/>
          <w:numId w:val="26"/>
        </w:numPr>
        <w:rPr>
          <w:rFonts w:asciiTheme="minorHAnsi" w:hAnsiTheme="minorHAnsi" w:cstheme="minorHAnsi"/>
        </w:rPr>
      </w:pPr>
      <w:hyperlink r:id="rId10" w:history="1">
        <w:r w:rsidRPr="00186739">
          <w:rPr>
            <w:rStyle w:val="Hyperlink"/>
            <w:rFonts w:asciiTheme="minorHAnsi" w:hAnsiTheme="minorHAnsi" w:cstheme="minorHAnsi"/>
          </w:rPr>
          <w:t>UBISOFT</w:t>
        </w:r>
      </w:hyperlink>
    </w:p>
    <w:p w14:paraId="778BD014" w14:textId="2F8DD158" w:rsidR="00340A21" w:rsidRPr="00340A21" w:rsidRDefault="00340A21" w:rsidP="00340A21">
      <w:pPr>
        <w:rPr>
          <w:rFonts w:asciiTheme="minorHAnsi" w:hAnsiTheme="minorHAnsi" w:cstheme="minorHAnsi"/>
        </w:rPr>
      </w:pPr>
    </w:p>
    <w:p w14:paraId="7EE187A5" w14:textId="4E2DC35E" w:rsidR="009A17A3" w:rsidRPr="00E32258" w:rsidRDefault="00186739" w:rsidP="009A17A3">
      <w:pPr>
        <w:rPr>
          <w:rFonts w:asciiTheme="minorHAnsi" w:hAnsiTheme="minorHAnsi" w:cstheme="minorHAnsi"/>
        </w:rPr>
      </w:pPr>
      <w:r>
        <w:rPr>
          <w:noProof/>
        </w:rPr>
        <w:t xml:space="preserve"> </w:t>
      </w:r>
    </w:p>
    <w:p w14:paraId="76F9971B" w14:textId="0F693B5F" w:rsidR="00E32258" w:rsidRPr="00E32258" w:rsidRDefault="00186739" w:rsidP="00E32258">
      <w:pPr>
        <w:rPr>
          <w:rFonts w:asciiTheme="minorHAnsi" w:hAnsiTheme="minorHAnsi" w:cstheme="minorHAnsi"/>
        </w:rPr>
      </w:pPr>
      <w:r>
        <w:rPr>
          <w:rFonts w:asciiTheme="minorHAnsi" w:hAnsiTheme="minorHAnsi" w:cstheme="minorHAnsi"/>
          <w:lang w:val="en-US"/>
        </w:rPr>
        <w:t xml:space="preserve">The </w:t>
      </w:r>
      <w:r w:rsidRPr="00186739">
        <w:rPr>
          <w:rFonts w:asciiTheme="minorHAnsi" w:hAnsiTheme="minorHAnsi" w:cstheme="minorHAnsi"/>
          <w:i/>
          <w:lang w:val="en-US"/>
        </w:rPr>
        <w:t>Assassin’s Creed</w:t>
      </w:r>
      <w:r>
        <w:rPr>
          <w:rFonts w:asciiTheme="minorHAnsi" w:hAnsiTheme="minorHAnsi" w:cstheme="minorHAnsi"/>
          <w:lang w:val="en-US"/>
        </w:rPr>
        <w:t xml:space="preserve"> titles are</w:t>
      </w:r>
      <w:r w:rsidR="00E32258" w:rsidRPr="00E32258">
        <w:rPr>
          <w:rFonts w:asciiTheme="minorHAnsi" w:hAnsiTheme="minorHAnsi" w:cstheme="minorHAnsi"/>
          <w:lang w:val="en-US"/>
        </w:rPr>
        <w:t xml:space="preserve"> developed across Canada, France, UK and Italy. </w:t>
      </w:r>
      <w:r w:rsidR="00E32258" w:rsidRPr="00E32258">
        <w:rPr>
          <w:rFonts w:asciiTheme="minorHAnsi" w:hAnsiTheme="minorHAnsi" w:cstheme="minorHAnsi"/>
          <w:b/>
          <w:bCs/>
          <w:lang w:val="en-US"/>
        </w:rPr>
        <w:t>Multinational</w:t>
      </w:r>
      <w:r w:rsidR="00E32258" w:rsidRPr="00E32258">
        <w:rPr>
          <w:rFonts w:asciiTheme="minorHAnsi" w:hAnsiTheme="minorHAnsi" w:cstheme="minorHAnsi"/>
          <w:lang w:val="en-US"/>
        </w:rPr>
        <w:t xml:space="preserve"> development is typical of game production in larger studios such as Ubisoft. Wikipedia lists over </w:t>
      </w:r>
      <w:r w:rsidR="00E32258" w:rsidRPr="00E32258">
        <w:rPr>
          <w:rFonts w:asciiTheme="minorHAnsi" w:hAnsiTheme="minorHAnsi" w:cstheme="minorHAnsi"/>
          <w:b/>
          <w:bCs/>
          <w:lang w:val="en-US"/>
        </w:rPr>
        <w:t xml:space="preserve">40 subsidiary companies </w:t>
      </w:r>
      <w:r w:rsidR="00E32258" w:rsidRPr="00E32258">
        <w:rPr>
          <w:rFonts w:asciiTheme="minorHAnsi" w:hAnsiTheme="minorHAnsi" w:cstheme="minorHAnsi"/>
          <w:lang w:val="en-US"/>
        </w:rPr>
        <w:t>of Ubisoft around the world</w:t>
      </w:r>
      <w:r w:rsidR="00E32258" w:rsidRPr="00E32258">
        <w:rPr>
          <w:lang w:val="en-US"/>
        </w:rPr>
        <w:t>.</w:t>
      </w:r>
    </w:p>
    <w:p w14:paraId="6AF5A49E" w14:textId="77777777" w:rsidR="009A17A3" w:rsidRDefault="009A17A3" w:rsidP="009A17A3"/>
    <w:p w14:paraId="159B9639" w14:textId="77777777" w:rsidR="009A17A3" w:rsidRDefault="009A17A3" w:rsidP="009A17A3"/>
    <w:p w14:paraId="570BB293" w14:textId="77777777" w:rsidR="009A17A3" w:rsidRDefault="009A17A3" w:rsidP="009A17A3"/>
    <w:p w14:paraId="6DA0D11B" w14:textId="77777777" w:rsidR="009A17A3" w:rsidRDefault="009A17A3" w:rsidP="009A17A3"/>
    <w:p w14:paraId="484142DD" w14:textId="41076C51" w:rsidR="009A17A3" w:rsidRPr="009A17A3" w:rsidRDefault="009A17A3" w:rsidP="009A17A3">
      <w:pPr>
        <w:rPr>
          <w:rFonts w:asciiTheme="minorHAnsi" w:hAnsiTheme="minorHAnsi" w:cstheme="minorHAnsi"/>
          <w:b/>
          <w:sz w:val="28"/>
          <w:szCs w:val="28"/>
          <w:u w:val="single"/>
        </w:rPr>
      </w:pPr>
      <w:r>
        <w:rPr>
          <w:rFonts w:asciiTheme="minorHAnsi" w:hAnsiTheme="minorHAnsi" w:cstheme="minorHAnsi"/>
          <w:b/>
          <w:sz w:val="28"/>
          <w:szCs w:val="28"/>
          <w:u w:val="single"/>
          <w:lang w:val="en-US"/>
        </w:rPr>
        <w:t>CONVERGENCE</w:t>
      </w:r>
      <w:r w:rsidR="000D403E">
        <w:rPr>
          <w:rFonts w:asciiTheme="minorHAnsi" w:hAnsiTheme="minorHAnsi" w:cstheme="minorHAnsi"/>
          <w:b/>
          <w:sz w:val="28"/>
          <w:szCs w:val="28"/>
          <w:u w:val="single"/>
          <w:lang w:val="en-US"/>
        </w:rPr>
        <w:t xml:space="preserve"> &amp; PLATFORMS</w:t>
      </w:r>
      <w:r w:rsidR="00B40A37">
        <w:rPr>
          <w:rFonts w:asciiTheme="minorHAnsi" w:hAnsiTheme="minorHAnsi" w:cstheme="minorHAnsi"/>
          <w:b/>
          <w:sz w:val="28"/>
          <w:szCs w:val="28"/>
          <w:u w:val="single"/>
          <w:lang w:val="en-US"/>
        </w:rPr>
        <w:t xml:space="preserve"> &amp; ASSASSIN’S CREED III</w:t>
      </w:r>
    </w:p>
    <w:p w14:paraId="73DC2F2F" w14:textId="77777777" w:rsidR="009A17A3" w:rsidRPr="009A17A3" w:rsidRDefault="009A17A3" w:rsidP="009A17A3">
      <w:pPr>
        <w:rPr>
          <w:rFonts w:asciiTheme="minorHAnsi" w:hAnsiTheme="minorHAnsi" w:cstheme="minorHAnsi"/>
        </w:rPr>
      </w:pPr>
    </w:p>
    <w:p w14:paraId="268D8FCB" w14:textId="0AAEED8F" w:rsidR="009A17A3" w:rsidRPr="00B40A37" w:rsidRDefault="009A17A3" w:rsidP="009A17A3">
      <w:pPr>
        <w:rPr>
          <w:rFonts w:asciiTheme="minorHAnsi" w:hAnsiTheme="minorHAnsi" w:cstheme="minorHAnsi"/>
        </w:rPr>
      </w:pPr>
      <w:r w:rsidRPr="00B40A37">
        <w:rPr>
          <w:rFonts w:asciiTheme="minorHAnsi" w:hAnsiTheme="minorHAnsi" w:cstheme="minorHAnsi"/>
        </w:rPr>
        <w:t>Technological convergence is increasingly prevalent in the information technology world; in this context, the term refers to the combination of two or more different technologies in a single device.</w:t>
      </w:r>
    </w:p>
    <w:p w14:paraId="316A21C5" w14:textId="77777777" w:rsidR="009A17A3" w:rsidRPr="00B40A37" w:rsidRDefault="009A17A3" w:rsidP="009A17A3">
      <w:pPr>
        <w:rPr>
          <w:rFonts w:asciiTheme="minorHAnsi" w:hAnsiTheme="minorHAnsi" w:cstheme="minorHAnsi"/>
          <w:b/>
          <w:bCs/>
        </w:rPr>
      </w:pPr>
    </w:p>
    <w:p w14:paraId="1FD22E9F" w14:textId="7B9C69F4" w:rsidR="009A17A3" w:rsidRPr="00B40A37" w:rsidRDefault="009A17A3" w:rsidP="009A17A3">
      <w:pPr>
        <w:rPr>
          <w:rFonts w:asciiTheme="minorHAnsi" w:hAnsiTheme="minorHAnsi" w:cstheme="minorHAnsi"/>
        </w:rPr>
      </w:pPr>
      <w:r w:rsidRPr="00B40A37">
        <w:rPr>
          <w:rFonts w:asciiTheme="minorHAnsi" w:hAnsiTheme="minorHAnsi" w:cstheme="minorHAnsi"/>
        </w:rPr>
        <w:t xml:space="preserve">The </w:t>
      </w:r>
      <w:r w:rsidRPr="00B40A37">
        <w:rPr>
          <w:rFonts w:asciiTheme="minorHAnsi" w:hAnsiTheme="minorHAnsi" w:cstheme="minorHAnsi"/>
          <w:b/>
        </w:rPr>
        <w:t>PSVita</w:t>
      </w:r>
      <w:r w:rsidRPr="00B40A37">
        <w:rPr>
          <w:rFonts w:asciiTheme="minorHAnsi" w:hAnsiTheme="minorHAnsi" w:cstheme="minorHAnsi"/>
        </w:rPr>
        <w:t xml:space="preserve"> is a combination of computer game console and handheld Wi-Fi / Bluetooth / 3G accessible device. </w:t>
      </w:r>
    </w:p>
    <w:p w14:paraId="5AEBCB6E" w14:textId="77777777" w:rsidR="009A17A3" w:rsidRPr="00B40A37" w:rsidRDefault="009A17A3" w:rsidP="009A17A3">
      <w:pPr>
        <w:rPr>
          <w:rFonts w:asciiTheme="minorHAnsi" w:hAnsiTheme="minorHAnsi" w:cstheme="minorHAnsi"/>
        </w:rPr>
      </w:pPr>
    </w:p>
    <w:p w14:paraId="5D53555D" w14:textId="031515A3" w:rsidR="009A17A3" w:rsidRPr="00B40A37" w:rsidRDefault="009A17A3" w:rsidP="009A17A3">
      <w:pPr>
        <w:rPr>
          <w:rFonts w:asciiTheme="minorHAnsi" w:hAnsiTheme="minorHAnsi" w:cstheme="minorHAnsi"/>
        </w:rPr>
      </w:pPr>
      <w:r w:rsidRPr="00B40A37">
        <w:rPr>
          <w:rFonts w:asciiTheme="minorHAnsi" w:hAnsiTheme="minorHAnsi" w:cstheme="minorHAnsi"/>
        </w:rPr>
        <w:t xml:space="preserve">The game itself is digitally convergent –bring high game </w:t>
      </w:r>
      <w:r w:rsidRPr="00B40A37">
        <w:rPr>
          <w:rFonts w:asciiTheme="minorHAnsi" w:hAnsiTheme="minorHAnsi" w:cstheme="minorHAnsi"/>
          <w:b/>
          <w:bCs/>
        </w:rPr>
        <w:t xml:space="preserve">production values </w:t>
      </w:r>
      <w:r w:rsidRPr="00B40A37">
        <w:rPr>
          <w:rFonts w:asciiTheme="minorHAnsi" w:hAnsiTheme="minorHAnsi" w:cstheme="minorHAnsi"/>
        </w:rPr>
        <w:t>to</w:t>
      </w:r>
      <w:r w:rsidRPr="00B40A37">
        <w:rPr>
          <w:rFonts w:asciiTheme="minorHAnsi" w:hAnsiTheme="minorHAnsi" w:cstheme="minorHAnsi"/>
        </w:rPr>
        <w:br/>
        <w:t xml:space="preserve">the emerging new mobile gaming arena. Its release on the PSVita was an excellent opportunity to introduce the new platform’s capabilities. </w:t>
      </w:r>
    </w:p>
    <w:p w14:paraId="3EC02AA3" w14:textId="77777777" w:rsidR="009A17A3" w:rsidRPr="00B40A37" w:rsidRDefault="009A17A3" w:rsidP="009A17A3">
      <w:pPr>
        <w:rPr>
          <w:rFonts w:asciiTheme="minorHAnsi" w:hAnsiTheme="minorHAnsi" w:cstheme="minorHAnsi"/>
        </w:rPr>
      </w:pPr>
    </w:p>
    <w:p w14:paraId="5CC60A1F" w14:textId="7DE89F31" w:rsidR="009A17A3" w:rsidRPr="00B40A37" w:rsidRDefault="009A17A3" w:rsidP="009A17A3">
      <w:pPr>
        <w:rPr>
          <w:rFonts w:asciiTheme="minorHAnsi" w:hAnsiTheme="minorHAnsi" w:cstheme="minorHAnsi"/>
        </w:rPr>
      </w:pPr>
      <w:r w:rsidRPr="00B40A37">
        <w:rPr>
          <w:rFonts w:asciiTheme="minorHAnsi" w:hAnsiTheme="minorHAnsi" w:cstheme="minorHAnsi"/>
        </w:rPr>
        <w:t xml:space="preserve">It is significant that the game was originally exclusive to the PS Vita but was later (2014) released in a modified HD version across a large range of consoles and </w:t>
      </w:r>
      <w:r w:rsidRPr="00B40A37">
        <w:rPr>
          <w:rFonts w:asciiTheme="minorHAnsi" w:hAnsiTheme="minorHAnsi" w:cstheme="minorHAnsi"/>
          <w:b/>
          <w:bCs/>
        </w:rPr>
        <w:t xml:space="preserve">platforms </w:t>
      </w:r>
      <w:r w:rsidRPr="00B40A37">
        <w:rPr>
          <w:rFonts w:asciiTheme="minorHAnsi" w:hAnsiTheme="minorHAnsi" w:cstheme="minorHAnsi"/>
        </w:rPr>
        <w:t xml:space="preserve">(including PS3, Xbox 360 and Microsoft Windows). </w:t>
      </w:r>
      <w:r w:rsidRPr="00B40A37">
        <w:rPr>
          <w:rFonts w:asciiTheme="minorHAnsi" w:hAnsiTheme="minorHAnsi" w:cstheme="minorHAnsi"/>
          <w:lang w:val="en-US"/>
        </w:rPr>
        <w:t xml:space="preserve">It is also significant that the </w:t>
      </w:r>
      <w:r w:rsidRPr="00B40A37">
        <w:rPr>
          <w:rFonts w:asciiTheme="minorHAnsi" w:hAnsiTheme="minorHAnsi" w:cstheme="minorHAnsi"/>
          <w:i/>
          <w:iCs/>
          <w:lang w:val="en-US"/>
        </w:rPr>
        <w:t xml:space="preserve">Assassin’s Creed III: Liberation </w:t>
      </w:r>
      <w:r w:rsidRPr="00B40A37">
        <w:rPr>
          <w:rFonts w:asciiTheme="minorHAnsi" w:hAnsiTheme="minorHAnsi" w:cstheme="minorHAnsi"/>
          <w:b/>
          <w:bCs/>
          <w:lang w:val="en-US"/>
        </w:rPr>
        <w:t xml:space="preserve">hand held game </w:t>
      </w:r>
      <w:r w:rsidRPr="00B40A37">
        <w:rPr>
          <w:rFonts w:asciiTheme="minorHAnsi" w:hAnsiTheme="minorHAnsi" w:cstheme="minorHAnsi"/>
          <w:lang w:val="en-US"/>
        </w:rPr>
        <w:t xml:space="preserve">could be linked to the full PS3 </w:t>
      </w:r>
      <w:r w:rsidRPr="00B40A37">
        <w:rPr>
          <w:rFonts w:asciiTheme="minorHAnsi" w:hAnsiTheme="minorHAnsi" w:cstheme="minorHAnsi"/>
          <w:b/>
          <w:bCs/>
          <w:lang w:val="en-US"/>
        </w:rPr>
        <w:t xml:space="preserve">console version </w:t>
      </w:r>
      <w:r w:rsidRPr="00B40A37">
        <w:rPr>
          <w:rFonts w:asciiTheme="minorHAnsi" w:hAnsiTheme="minorHAnsi" w:cstheme="minorHAnsi"/>
          <w:lang w:val="en-US"/>
        </w:rPr>
        <w:t xml:space="preserve">of the game (owning both versions would unlock additional game content). This use of </w:t>
      </w:r>
      <w:r w:rsidRPr="00B40A37">
        <w:rPr>
          <w:rFonts w:asciiTheme="minorHAnsi" w:hAnsiTheme="minorHAnsi" w:cstheme="minorHAnsi"/>
          <w:b/>
          <w:bCs/>
          <w:lang w:val="en-US"/>
        </w:rPr>
        <w:t xml:space="preserve">convergence </w:t>
      </w:r>
      <w:r w:rsidRPr="00B40A37">
        <w:rPr>
          <w:rFonts w:asciiTheme="minorHAnsi" w:hAnsiTheme="minorHAnsi" w:cstheme="minorHAnsi"/>
          <w:lang w:val="en-US"/>
        </w:rPr>
        <w:t xml:space="preserve">is relevant in terms of promotion/marketing and circulation. </w:t>
      </w:r>
    </w:p>
    <w:p w14:paraId="083F428C" w14:textId="77777777" w:rsidR="00E32258" w:rsidRPr="00B40A37" w:rsidRDefault="00E32258" w:rsidP="009A17A3">
      <w:pPr>
        <w:rPr>
          <w:rFonts w:asciiTheme="minorHAnsi" w:hAnsiTheme="minorHAnsi" w:cstheme="minorHAnsi"/>
          <w:lang w:val="en-US"/>
        </w:rPr>
      </w:pPr>
    </w:p>
    <w:p w14:paraId="347F2C1E" w14:textId="7B8A6B31" w:rsidR="009A17A3" w:rsidRPr="009A17A3" w:rsidRDefault="009A17A3" w:rsidP="009A17A3">
      <w:pPr>
        <w:rPr>
          <w:rFonts w:asciiTheme="minorHAnsi" w:hAnsiTheme="minorHAnsi" w:cstheme="minorHAnsi"/>
        </w:rPr>
      </w:pPr>
      <w:r w:rsidRPr="00B40A37">
        <w:rPr>
          <w:rFonts w:asciiTheme="minorHAnsi" w:hAnsiTheme="minorHAnsi" w:cstheme="minorHAnsi"/>
          <w:lang w:val="en-US"/>
        </w:rPr>
        <w:t xml:space="preserve">The </w:t>
      </w:r>
      <w:r w:rsidRPr="00B40A37">
        <w:rPr>
          <w:rFonts w:asciiTheme="minorHAnsi" w:hAnsiTheme="minorHAnsi" w:cstheme="minorHAnsi"/>
          <w:b/>
          <w:bCs/>
          <w:lang w:val="en-US"/>
        </w:rPr>
        <w:t xml:space="preserve">internet/Wi-Fi functionality </w:t>
      </w:r>
      <w:r w:rsidRPr="00B40A37">
        <w:rPr>
          <w:rFonts w:asciiTheme="minorHAnsi" w:hAnsiTheme="minorHAnsi" w:cstheme="minorHAnsi"/>
          <w:lang w:val="en-US"/>
        </w:rPr>
        <w:t xml:space="preserve">of the PS Vita allows users opportunities to download additional content (DLC) such as weapons, characters and “skins” or outfits. It also affords users the chance to engage in </w:t>
      </w:r>
      <w:r w:rsidRPr="00B40A37">
        <w:rPr>
          <w:rFonts w:asciiTheme="minorHAnsi" w:hAnsiTheme="minorHAnsi" w:cstheme="minorHAnsi"/>
          <w:b/>
          <w:bCs/>
          <w:lang w:val="en-US"/>
        </w:rPr>
        <w:t xml:space="preserve">multiplayer versions </w:t>
      </w:r>
      <w:r w:rsidRPr="00B40A37">
        <w:rPr>
          <w:rFonts w:asciiTheme="minorHAnsi" w:hAnsiTheme="minorHAnsi" w:cstheme="minorHAnsi"/>
          <w:lang w:val="en-US"/>
        </w:rPr>
        <w:t xml:space="preserve">of the game. </w:t>
      </w:r>
      <w:r w:rsidRPr="00B40A37">
        <w:rPr>
          <w:rFonts w:asciiTheme="minorHAnsi" w:hAnsiTheme="minorHAnsi" w:cstheme="minorHAnsi"/>
          <w:i/>
          <w:iCs/>
          <w:lang w:val="en-US"/>
        </w:rPr>
        <w:t>These features promote gamer engagement and identification with the game.</w:t>
      </w:r>
      <w:r w:rsidRPr="009A17A3">
        <w:rPr>
          <w:rFonts w:asciiTheme="minorHAnsi" w:hAnsiTheme="minorHAnsi" w:cstheme="minorHAnsi"/>
          <w:i/>
          <w:iCs/>
          <w:lang w:val="en-US"/>
        </w:rPr>
        <w:t xml:space="preserve"> </w:t>
      </w:r>
    </w:p>
    <w:p w14:paraId="25DAE367" w14:textId="0572F564" w:rsidR="009A17A3" w:rsidRDefault="009A17A3" w:rsidP="00340A21"/>
    <w:p w14:paraId="263CAE7C" w14:textId="00FE8485" w:rsidR="00E32258" w:rsidRPr="00E32258" w:rsidRDefault="00E32258" w:rsidP="00340A21">
      <w:pPr>
        <w:rPr>
          <w:rFonts w:asciiTheme="minorHAnsi" w:hAnsiTheme="minorHAnsi" w:cstheme="minorHAnsi"/>
        </w:rPr>
      </w:pPr>
    </w:p>
    <w:p w14:paraId="070EABCD" w14:textId="77777777" w:rsidR="00BC5410" w:rsidRDefault="00BC5410" w:rsidP="00E32258">
      <w:pPr>
        <w:rPr>
          <w:rFonts w:asciiTheme="minorHAnsi" w:hAnsiTheme="minorHAnsi" w:cstheme="minorHAnsi"/>
          <w:b/>
          <w:iCs/>
          <w:sz w:val="28"/>
          <w:szCs w:val="28"/>
          <w:lang w:val="en-US"/>
        </w:rPr>
      </w:pPr>
    </w:p>
    <w:p w14:paraId="2A7F5BDE" w14:textId="77777777" w:rsidR="00BC5410" w:rsidRDefault="00BC5410" w:rsidP="00E32258">
      <w:pPr>
        <w:rPr>
          <w:rFonts w:asciiTheme="minorHAnsi" w:hAnsiTheme="minorHAnsi" w:cstheme="minorHAnsi"/>
          <w:b/>
          <w:iCs/>
          <w:sz w:val="28"/>
          <w:szCs w:val="28"/>
          <w:lang w:val="en-US"/>
        </w:rPr>
      </w:pPr>
    </w:p>
    <w:p w14:paraId="58285D4E" w14:textId="77777777" w:rsidR="00BC5410" w:rsidRDefault="00BC5410" w:rsidP="00E32258">
      <w:pPr>
        <w:rPr>
          <w:rFonts w:asciiTheme="minorHAnsi" w:hAnsiTheme="minorHAnsi" w:cstheme="minorHAnsi"/>
          <w:b/>
          <w:iCs/>
          <w:sz w:val="28"/>
          <w:szCs w:val="28"/>
          <w:lang w:val="en-US"/>
        </w:rPr>
      </w:pPr>
    </w:p>
    <w:p w14:paraId="35541683" w14:textId="77777777" w:rsidR="00BC5410" w:rsidRDefault="00BC5410" w:rsidP="00E32258">
      <w:pPr>
        <w:rPr>
          <w:rFonts w:asciiTheme="minorHAnsi" w:hAnsiTheme="minorHAnsi" w:cstheme="minorHAnsi"/>
          <w:b/>
          <w:iCs/>
          <w:sz w:val="28"/>
          <w:szCs w:val="28"/>
          <w:lang w:val="en-US"/>
        </w:rPr>
      </w:pPr>
    </w:p>
    <w:p w14:paraId="3301DCD7" w14:textId="77777777" w:rsidR="00BC5410" w:rsidRDefault="00BC5410" w:rsidP="00E32258">
      <w:pPr>
        <w:rPr>
          <w:rFonts w:asciiTheme="minorHAnsi" w:hAnsiTheme="minorHAnsi" w:cstheme="minorHAnsi"/>
          <w:b/>
          <w:iCs/>
          <w:sz w:val="28"/>
          <w:szCs w:val="28"/>
          <w:lang w:val="en-US"/>
        </w:rPr>
      </w:pPr>
    </w:p>
    <w:p w14:paraId="4DF3F006" w14:textId="77777777" w:rsidR="00BC5410" w:rsidRDefault="00BC5410" w:rsidP="00E32258">
      <w:pPr>
        <w:rPr>
          <w:rFonts w:asciiTheme="minorHAnsi" w:hAnsiTheme="minorHAnsi" w:cstheme="minorHAnsi"/>
          <w:b/>
          <w:iCs/>
          <w:sz w:val="28"/>
          <w:szCs w:val="28"/>
          <w:lang w:val="en-US"/>
        </w:rPr>
      </w:pPr>
    </w:p>
    <w:p w14:paraId="401B8AEE" w14:textId="77777777" w:rsidR="00BC5410" w:rsidRDefault="00BC5410" w:rsidP="00E32258">
      <w:pPr>
        <w:rPr>
          <w:rFonts w:asciiTheme="minorHAnsi" w:hAnsiTheme="minorHAnsi" w:cstheme="minorHAnsi"/>
          <w:b/>
          <w:iCs/>
          <w:sz w:val="28"/>
          <w:szCs w:val="28"/>
          <w:lang w:val="en-US"/>
        </w:rPr>
      </w:pPr>
    </w:p>
    <w:p w14:paraId="1D992328" w14:textId="161F0BFC" w:rsidR="00E32258" w:rsidRPr="00B40A37" w:rsidRDefault="00E32258" w:rsidP="00E32258">
      <w:pPr>
        <w:rPr>
          <w:rFonts w:asciiTheme="minorHAnsi" w:hAnsiTheme="minorHAnsi" w:cstheme="minorHAnsi"/>
          <w:b/>
          <w:iCs/>
          <w:sz w:val="28"/>
          <w:szCs w:val="28"/>
        </w:rPr>
      </w:pPr>
      <w:r w:rsidRPr="00B40A37">
        <w:rPr>
          <w:rFonts w:asciiTheme="minorHAnsi" w:hAnsiTheme="minorHAnsi" w:cstheme="minorHAnsi"/>
          <w:b/>
          <w:iCs/>
          <w:sz w:val="28"/>
          <w:szCs w:val="28"/>
          <w:lang w:val="en-US"/>
        </w:rPr>
        <w:t>TASK FOUR - write a paragraph on the following</w:t>
      </w:r>
      <w:r w:rsidRPr="00B40A37">
        <w:rPr>
          <w:rFonts w:asciiTheme="minorHAnsi" w:hAnsiTheme="minorHAnsi" w:cstheme="minorHAnsi"/>
          <w:b/>
          <w:iCs/>
          <w:sz w:val="28"/>
          <w:szCs w:val="28"/>
        </w:rPr>
        <w:t xml:space="preserve">: </w:t>
      </w:r>
    </w:p>
    <w:p w14:paraId="1F2EF9E8" w14:textId="0AACADED" w:rsidR="00E32258" w:rsidRPr="00E32258" w:rsidRDefault="00E32258" w:rsidP="00E32258">
      <w:pPr>
        <w:rPr>
          <w:rFonts w:asciiTheme="minorHAnsi" w:hAnsiTheme="minorHAnsi" w:cstheme="minorHAnsi"/>
        </w:rPr>
      </w:pPr>
      <w:r w:rsidRPr="00B40A37">
        <w:rPr>
          <w:rFonts w:asciiTheme="minorHAnsi" w:hAnsiTheme="minorHAnsi" w:cstheme="minorHAnsi"/>
          <w:i/>
          <w:iCs/>
        </w:rPr>
        <w:t xml:space="preserve">How does industry ownership affect video game production? Use </w:t>
      </w:r>
      <w:r w:rsidRPr="00B40A37">
        <w:rPr>
          <w:rFonts w:asciiTheme="minorHAnsi" w:hAnsiTheme="minorHAnsi" w:cstheme="minorHAnsi"/>
          <w:b/>
          <w:bCs/>
          <w:i/>
          <w:iCs/>
        </w:rPr>
        <w:t xml:space="preserve">Assassins Creed III - Liberation </w:t>
      </w:r>
      <w:r w:rsidRPr="00B40A37">
        <w:rPr>
          <w:rFonts w:asciiTheme="minorHAnsi" w:hAnsiTheme="minorHAnsi" w:cstheme="minorHAnsi"/>
          <w:i/>
          <w:iCs/>
        </w:rPr>
        <w:t>to help make your points.</w:t>
      </w:r>
      <w:r w:rsidRPr="00E32258">
        <w:rPr>
          <w:rFonts w:asciiTheme="minorHAnsi" w:hAnsiTheme="minorHAnsi" w:cstheme="minorHAnsi"/>
          <w:i/>
          <w:iCs/>
        </w:rPr>
        <w:t xml:space="preserve"> </w:t>
      </w:r>
    </w:p>
    <w:p w14:paraId="3F2EA201" w14:textId="0B094FD7" w:rsidR="00E32258" w:rsidRDefault="00E32258" w:rsidP="00340A21"/>
    <w:p w14:paraId="7F48ADF0" w14:textId="2245D14B" w:rsidR="007A220A" w:rsidRDefault="007A220A" w:rsidP="00340A21"/>
    <w:p w14:paraId="6B7ADC85" w14:textId="636AD5F2" w:rsidR="007A220A" w:rsidRDefault="007A220A" w:rsidP="00340A21"/>
    <w:p w14:paraId="149E9A08" w14:textId="2387D4B6" w:rsidR="007A220A" w:rsidRDefault="007A220A" w:rsidP="00340A21"/>
    <w:p w14:paraId="2CF81F9D" w14:textId="45E1872D" w:rsidR="007A220A" w:rsidRDefault="007A220A" w:rsidP="00340A21"/>
    <w:p w14:paraId="780BAB93" w14:textId="72C22B9F" w:rsidR="007A220A" w:rsidRDefault="007A220A" w:rsidP="00340A21"/>
    <w:p w14:paraId="1E107178" w14:textId="77DDC210" w:rsidR="007A220A" w:rsidRDefault="007A220A" w:rsidP="00340A21"/>
    <w:p w14:paraId="116AC5DE" w14:textId="48359869" w:rsidR="007A220A" w:rsidRDefault="007A220A" w:rsidP="00340A21"/>
    <w:p w14:paraId="4B24C7EA" w14:textId="5D1638B1" w:rsidR="007A220A" w:rsidRDefault="007A220A" w:rsidP="00340A21"/>
    <w:p w14:paraId="3889D297" w14:textId="1A60C11A" w:rsidR="007A220A" w:rsidRDefault="007A220A" w:rsidP="00340A21"/>
    <w:p w14:paraId="0CDCB88C" w14:textId="0AA08BE2" w:rsidR="007A220A" w:rsidRDefault="007A220A" w:rsidP="00340A21"/>
    <w:p w14:paraId="4C231958" w14:textId="7990204E" w:rsidR="007A220A" w:rsidRDefault="007A220A" w:rsidP="00340A21"/>
    <w:p w14:paraId="29343A49" w14:textId="53ACD65D" w:rsidR="007A220A" w:rsidRDefault="007A220A" w:rsidP="00340A21"/>
    <w:p w14:paraId="28A89171" w14:textId="65E065DA" w:rsidR="007A220A" w:rsidRDefault="007A220A" w:rsidP="00340A21"/>
    <w:p w14:paraId="6CB0592C" w14:textId="4459EC4A" w:rsidR="007A220A" w:rsidRDefault="007A220A" w:rsidP="00340A21"/>
    <w:p w14:paraId="48CA9DBC" w14:textId="1F0ED297" w:rsidR="007A220A" w:rsidRDefault="007A220A" w:rsidP="00340A21">
      <w:r w:rsidRPr="007A220A">
        <w:rPr>
          <w:rFonts w:asciiTheme="minorHAnsi" w:hAnsiTheme="minorHAnsi" w:cstheme="minorHAnsi"/>
          <w:b/>
          <w:bCs/>
          <w:noProof/>
          <w:lang w:eastAsia="en-GB"/>
        </w:rPr>
        <w:drawing>
          <wp:anchor distT="0" distB="0" distL="114300" distR="114300" simplePos="0" relativeHeight="251686912" behindDoc="0" locked="0" layoutInCell="1" allowOverlap="1" wp14:anchorId="01887030" wp14:editId="021B5356">
            <wp:simplePos x="0" y="0"/>
            <wp:positionH relativeFrom="column">
              <wp:posOffset>4207674</wp:posOffset>
            </wp:positionH>
            <wp:positionV relativeFrom="paragraph">
              <wp:posOffset>126979</wp:posOffset>
            </wp:positionV>
            <wp:extent cx="1255395" cy="1078230"/>
            <wp:effectExtent l="0" t="0" r="1905" b="127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BEBA8EAE-BF5A-486C-A8C5-ECC9F3942E4B}">
                          <a14:imgProps xmlns:a14="http://schemas.microsoft.com/office/drawing/2010/main">
                            <a14:imgLayer r:embed="rId12">
                              <a14:imgEffect>
                                <a14:colorTemperature colorTemp="4314"/>
                              </a14:imgEffect>
                              <a14:imgEffect>
                                <a14:saturation sat="0"/>
                              </a14:imgEffect>
                            </a14:imgLayer>
                          </a14:imgProps>
                        </a:ext>
                        <a:ext uri="{28A0092B-C50C-407E-A947-70E740481C1C}">
                          <a14:useLocalDpi xmlns:a14="http://schemas.microsoft.com/office/drawing/2010/main" val="0"/>
                        </a:ext>
                      </a:extLst>
                    </a:blip>
                    <a:srcRect l="17321" r="21547"/>
                    <a:stretch/>
                  </pic:blipFill>
                  <pic:spPr>
                    <a:xfrm>
                      <a:off x="0" y="0"/>
                      <a:ext cx="1255395" cy="1078230"/>
                    </a:xfrm>
                    <a:prstGeom prst="rect">
                      <a:avLst/>
                    </a:prstGeom>
                  </pic:spPr>
                </pic:pic>
              </a:graphicData>
            </a:graphic>
            <wp14:sizeRelH relativeFrom="page">
              <wp14:pctWidth>0</wp14:pctWidth>
            </wp14:sizeRelH>
            <wp14:sizeRelV relativeFrom="page">
              <wp14:pctHeight>0</wp14:pctHeight>
            </wp14:sizeRelV>
          </wp:anchor>
        </w:drawing>
      </w:r>
    </w:p>
    <w:p w14:paraId="39315E1D" w14:textId="3F4F752D" w:rsidR="007A220A" w:rsidRPr="007A220A" w:rsidRDefault="007A220A" w:rsidP="007A220A">
      <w:pPr>
        <w:rPr>
          <w:rFonts w:asciiTheme="minorHAnsi" w:hAnsiTheme="minorHAnsi" w:cstheme="minorHAnsi"/>
          <w:sz w:val="28"/>
          <w:szCs w:val="28"/>
          <w:u w:val="single"/>
          <w:lang w:val="en-US"/>
        </w:rPr>
      </w:pPr>
      <w:r w:rsidRPr="007A220A">
        <w:rPr>
          <w:rFonts w:asciiTheme="minorHAnsi" w:hAnsiTheme="minorHAnsi" w:cstheme="minorHAnsi"/>
          <w:b/>
          <w:bCs/>
          <w:iCs/>
          <w:sz w:val="28"/>
          <w:szCs w:val="28"/>
          <w:u w:val="single"/>
          <w:lang w:val="en-US"/>
        </w:rPr>
        <w:t>David Hesmondhalgh</w:t>
      </w:r>
    </w:p>
    <w:p w14:paraId="01A9A42C" w14:textId="321F1BF9" w:rsidR="007A220A" w:rsidRDefault="007A220A" w:rsidP="007A220A">
      <w:pPr>
        <w:rPr>
          <w:rFonts w:asciiTheme="minorHAnsi" w:hAnsiTheme="minorHAnsi" w:cstheme="minorHAnsi"/>
          <w:lang w:val="en-US"/>
        </w:rPr>
      </w:pPr>
      <w:r>
        <w:rPr>
          <w:noProof/>
          <w:lang w:eastAsia="en-GB"/>
        </w:rPr>
        <mc:AlternateContent>
          <mc:Choice Requires="wps">
            <w:drawing>
              <wp:anchor distT="0" distB="0" distL="114300" distR="114300" simplePos="0" relativeHeight="251688960" behindDoc="0" locked="0" layoutInCell="1" allowOverlap="1" wp14:anchorId="21CDE237" wp14:editId="64A4FF51">
                <wp:simplePos x="0" y="0"/>
                <wp:positionH relativeFrom="column">
                  <wp:posOffset>0</wp:posOffset>
                </wp:positionH>
                <wp:positionV relativeFrom="paragraph">
                  <wp:posOffset>186690</wp:posOffset>
                </wp:positionV>
                <wp:extent cx="4011295" cy="1828800"/>
                <wp:effectExtent l="0" t="0" r="14605" b="17145"/>
                <wp:wrapSquare wrapText="bothSides"/>
                <wp:docPr id="21" name="Text Box 21"/>
                <wp:cNvGraphicFramePr/>
                <a:graphic xmlns:a="http://schemas.openxmlformats.org/drawingml/2006/main">
                  <a:graphicData uri="http://schemas.microsoft.com/office/word/2010/wordprocessingShape">
                    <wps:wsp>
                      <wps:cNvSpPr txBox="1"/>
                      <wps:spPr>
                        <a:xfrm>
                          <a:off x="0" y="0"/>
                          <a:ext cx="4011295" cy="1828800"/>
                        </a:xfrm>
                        <a:prstGeom prst="rect">
                          <a:avLst/>
                        </a:prstGeom>
                        <a:solidFill>
                          <a:sysClr val="windowText" lastClr="000000"/>
                        </a:solidFill>
                        <a:ln w="6350">
                          <a:solidFill>
                            <a:prstClr val="black"/>
                          </a:solidFill>
                        </a:ln>
                      </wps:spPr>
                      <wps:txbx>
                        <w:txbxContent>
                          <w:p w14:paraId="23B7478A" w14:textId="77777777" w:rsidR="00736C97" w:rsidRPr="00FB0086" w:rsidRDefault="00736C97">
                            <w:pPr>
                              <w:rPr>
                                <w:rFonts w:cstheme="minorHAnsi"/>
                                <w:lang w:val="en-US"/>
                              </w:rPr>
                            </w:pPr>
                            <w:r w:rsidRPr="007A220A">
                              <w:rPr>
                                <w:rFonts w:asciiTheme="minorHAnsi" w:hAnsiTheme="minorHAnsi" w:cstheme="minorHAnsi"/>
                                <w:lang w:val="en-US"/>
                              </w:rPr>
                              <w:t xml:space="preserve">David Hesmondhalgh’s ideas surrounding the </w:t>
                            </w:r>
                            <w:r w:rsidRPr="007A220A">
                              <w:rPr>
                                <w:rFonts w:asciiTheme="minorHAnsi" w:hAnsiTheme="minorHAnsi" w:cstheme="minorHAnsi"/>
                                <w:b/>
                                <w:bCs/>
                                <w:i/>
                                <w:iCs/>
                                <w:lang w:val="en-US"/>
                              </w:rPr>
                              <w:t xml:space="preserve">cultural industries </w:t>
                            </w:r>
                            <w:r w:rsidRPr="007A220A">
                              <w:rPr>
                                <w:rFonts w:asciiTheme="minorHAnsi" w:hAnsiTheme="minorHAnsi" w:cstheme="minorHAnsi"/>
                                <w:lang w:val="en-US"/>
                              </w:rPr>
                              <w:t xml:space="preserve">suggest that entertainment companies attempt to </w:t>
                            </w:r>
                            <w:r w:rsidRPr="007A220A">
                              <w:rPr>
                                <w:rFonts w:asciiTheme="minorHAnsi" w:hAnsiTheme="minorHAnsi" w:cstheme="minorHAnsi"/>
                                <w:b/>
                                <w:bCs/>
                                <w:lang w:val="en-US"/>
                              </w:rPr>
                              <w:t xml:space="preserve">minimise risk </w:t>
                            </w:r>
                            <w:r w:rsidRPr="007A220A">
                              <w:rPr>
                                <w:rFonts w:asciiTheme="minorHAnsi" w:hAnsiTheme="minorHAnsi" w:cstheme="minorHAnsi"/>
                                <w:lang w:val="en-US"/>
                              </w:rPr>
                              <w:t xml:space="preserve">and </w:t>
                            </w:r>
                            <w:r w:rsidRPr="007A220A">
                              <w:rPr>
                                <w:rFonts w:asciiTheme="minorHAnsi" w:hAnsiTheme="minorHAnsi" w:cstheme="minorHAnsi"/>
                                <w:b/>
                                <w:bCs/>
                                <w:lang w:val="en-US"/>
                              </w:rPr>
                              <w:t>maximise audiences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CDE237" id="Text Box 21" o:spid="_x0000_s1029" type="#_x0000_t202" style="position:absolute;margin-left:0;margin-top:14.7pt;width:315.85pt;height:2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RLXAIAAMAEAAAOAAAAZHJzL2Uyb0RvYy54bWysVE1v2zAMvQ/YfxB0X22naZcGdYqsRYYB&#10;RVugLXpWZLkxJouapMTOfv2e5CT92mmYDzJF0o/kI+nzi77VbKOcb8iUvDjKOVNGUtWY55I/Piy+&#10;TDjzQZhKaDKq5Fvl+cXs86fzzk7ViFakK+UYQIyfdrbkqxDsNMu8XKlW+COyysBYk2tFwNU9Z5UT&#10;HdBbnY3y/DTryFXWkVTeQ3s1GPks4de1kuG2rr0KTJccuYV0unQu45nNzsX02Qm7auQuDfEPWbSi&#10;MQh6gLoSQbC1az5AtY105KkOR5LajOq6kSrVgGqK/F019ythVaoF5Hh7oMn/P1h5s7lzrKlKPio4&#10;M6JFjx5UH9g36hlU4Kezfgq3ewvH0EOPPu/1HspYdl+7Nr5REIMdTG8P7EY0CeU4L4rR2QlnErZi&#10;MppM8sR/9vK5dT58V9SyKJTcoX2JVbG59gGpwHXvEqN50k21aLROl62/1I5tBDqNAamoi3VwpoUP&#10;MCCd9MTMAfPmU21YV/LT45M8RXtji/EOuEst5M+PCMDTBrCRqYGRKIV+2Sdmj/dsLanagkRHwxh6&#10;KxcN4K+R4Z1wmDvwhl0KtzhqTciJdhJnK3K//6aP/hgHWDnrMMcl97/WwikU/sNgUM6K8TgOfrqM&#10;T76OcHGvLcvXFrNuLwkEYhaQXRKjf9B7sXbUPmHl5jEqTMJIxC45iB7EyzBsF1ZWqvk8OWHUrQjX&#10;5t7KCB27FWl96J+Es7teBzTrhvYTL6bvWj74pj7b+TrQoknzEHkeWN3RjzVJ/d2tdNzD1/fk9fLj&#10;mf0BAAD//wMAUEsDBBQABgAIAAAAIQD5zeup3wAAAAcBAAAPAAAAZHJzL2Rvd25yZXYueG1sTI/B&#10;TsMwEETvSPyDtUjcqNNQShviVAgBUoEDbTlwdGI3jhqvg+2m5u9ZTnBajWY087ZcJduzUfvQORQw&#10;nWTANDZOddgK+Ng9XS2AhShRyd6hFvCtA6yq87NSFsqdcKPHbWwZlWAopAAT41BwHhqjrQwTN2gk&#10;b++8lZGkb7ny8kTltud5ls25lR3SgpGDfjC6OWyPVsDycf3+7Mf0dVi/mLdFuqn3+eerEJcX6f4O&#10;WNQp/oXhF5/QoSKm2h1RBdYLoEeigHw5A0bu/Hp6C6wWQHcGvCr5f/7qBwAA//8DAFBLAQItABQA&#10;BgAIAAAAIQC2gziS/gAAAOEBAAATAAAAAAAAAAAAAAAAAAAAAABbQ29udGVudF9UeXBlc10ueG1s&#10;UEsBAi0AFAAGAAgAAAAhADj9If/WAAAAlAEAAAsAAAAAAAAAAAAAAAAALwEAAF9yZWxzLy5yZWxz&#10;UEsBAi0AFAAGAAgAAAAhANiAlEtcAgAAwAQAAA4AAAAAAAAAAAAAAAAALgIAAGRycy9lMm9Eb2Mu&#10;eG1sUEsBAi0AFAAGAAgAAAAhAPnN66nfAAAABwEAAA8AAAAAAAAAAAAAAAAAtgQAAGRycy9kb3du&#10;cmV2LnhtbFBLBQYAAAAABAAEAPMAAADCBQAAAAA=&#10;" fillcolor="windowText" strokeweight=".5pt">
                <v:textbox style="mso-fit-shape-to-text:t">
                  <w:txbxContent>
                    <w:p w14:paraId="23B7478A" w14:textId="77777777" w:rsidR="00736C97" w:rsidRPr="00FB0086" w:rsidRDefault="00736C97">
                      <w:pPr>
                        <w:rPr>
                          <w:rFonts w:cstheme="minorHAnsi"/>
                          <w:lang w:val="en-US"/>
                        </w:rPr>
                      </w:pPr>
                      <w:r w:rsidRPr="007A220A">
                        <w:rPr>
                          <w:rFonts w:asciiTheme="minorHAnsi" w:hAnsiTheme="minorHAnsi" w:cstheme="minorHAnsi"/>
                          <w:lang w:val="en-US"/>
                        </w:rPr>
                        <w:t xml:space="preserve">David Hesmondhalgh’s ideas surrounding the </w:t>
                      </w:r>
                      <w:r w:rsidRPr="007A220A">
                        <w:rPr>
                          <w:rFonts w:asciiTheme="minorHAnsi" w:hAnsiTheme="minorHAnsi" w:cstheme="minorHAnsi"/>
                          <w:b/>
                          <w:bCs/>
                          <w:i/>
                          <w:iCs/>
                          <w:lang w:val="en-US"/>
                        </w:rPr>
                        <w:t xml:space="preserve">cultural industries </w:t>
                      </w:r>
                      <w:r w:rsidRPr="007A220A">
                        <w:rPr>
                          <w:rFonts w:asciiTheme="minorHAnsi" w:hAnsiTheme="minorHAnsi" w:cstheme="minorHAnsi"/>
                          <w:lang w:val="en-US"/>
                        </w:rPr>
                        <w:t xml:space="preserve">suggest that entertainment companies attempt to </w:t>
                      </w:r>
                      <w:r w:rsidRPr="007A220A">
                        <w:rPr>
                          <w:rFonts w:asciiTheme="minorHAnsi" w:hAnsiTheme="minorHAnsi" w:cstheme="minorHAnsi"/>
                          <w:b/>
                          <w:bCs/>
                          <w:lang w:val="en-US"/>
                        </w:rPr>
                        <w:t xml:space="preserve">minimise risk </w:t>
                      </w:r>
                      <w:r w:rsidRPr="007A220A">
                        <w:rPr>
                          <w:rFonts w:asciiTheme="minorHAnsi" w:hAnsiTheme="minorHAnsi" w:cstheme="minorHAnsi"/>
                          <w:lang w:val="en-US"/>
                        </w:rPr>
                        <w:t xml:space="preserve">and </w:t>
                      </w:r>
                      <w:r w:rsidRPr="007A220A">
                        <w:rPr>
                          <w:rFonts w:asciiTheme="minorHAnsi" w:hAnsiTheme="minorHAnsi" w:cstheme="minorHAnsi"/>
                          <w:b/>
                          <w:bCs/>
                          <w:lang w:val="en-US"/>
                        </w:rPr>
                        <w:t>maximise audiences</w:t>
                      </w:r>
                    </w:p>
                  </w:txbxContent>
                </v:textbox>
                <w10:wrap type="square"/>
              </v:shape>
            </w:pict>
          </mc:Fallback>
        </mc:AlternateContent>
      </w:r>
    </w:p>
    <w:p w14:paraId="1E449F74" w14:textId="5FE36824" w:rsidR="004F3115" w:rsidRPr="007A220A" w:rsidRDefault="00997497" w:rsidP="007A220A">
      <w:pPr>
        <w:rPr>
          <w:rFonts w:asciiTheme="minorHAnsi" w:hAnsiTheme="minorHAnsi" w:cstheme="minorHAnsi"/>
        </w:rPr>
      </w:pPr>
      <w:r w:rsidRPr="007A220A">
        <w:rPr>
          <w:rFonts w:asciiTheme="minorHAnsi" w:hAnsiTheme="minorHAnsi" w:cstheme="minorHAnsi"/>
          <w:lang w:val="en-US"/>
        </w:rPr>
        <w:t xml:space="preserve">. </w:t>
      </w:r>
    </w:p>
    <w:p w14:paraId="0828CA4A" w14:textId="66A2996B" w:rsidR="000D403E" w:rsidRPr="000D403E" w:rsidRDefault="000D403E" w:rsidP="007A220A">
      <w:pPr>
        <w:rPr>
          <w:rFonts w:asciiTheme="minorHAnsi" w:hAnsiTheme="minorHAnsi" w:cstheme="minorHAnsi"/>
          <w:bCs/>
          <w:lang w:val="en-US"/>
        </w:rPr>
      </w:pPr>
      <w:r w:rsidRPr="000D403E">
        <w:rPr>
          <w:rFonts w:asciiTheme="minorHAnsi" w:hAnsiTheme="minorHAnsi" w:cstheme="minorHAnsi"/>
          <w:bCs/>
          <w:lang w:val="en-US"/>
        </w:rPr>
        <w:t xml:space="preserve">Explore the articles on the marketing of </w:t>
      </w:r>
      <w:r w:rsidRPr="000D403E">
        <w:rPr>
          <w:rFonts w:asciiTheme="minorHAnsi" w:hAnsiTheme="minorHAnsi" w:cstheme="minorHAnsi"/>
          <w:bCs/>
          <w:i/>
          <w:lang w:val="en-US"/>
        </w:rPr>
        <w:t xml:space="preserve">Assassin’s Creed Origins / Assassin’s Creed III </w:t>
      </w:r>
      <w:r w:rsidRPr="000D403E">
        <w:rPr>
          <w:rFonts w:asciiTheme="minorHAnsi" w:hAnsiTheme="minorHAnsi" w:cstheme="minorHAnsi"/>
          <w:bCs/>
          <w:lang w:val="en-US"/>
        </w:rPr>
        <w:t>and</w:t>
      </w:r>
      <w:r w:rsidRPr="000D403E">
        <w:rPr>
          <w:rFonts w:asciiTheme="minorHAnsi" w:hAnsiTheme="minorHAnsi" w:cstheme="minorHAnsi"/>
          <w:bCs/>
          <w:i/>
          <w:lang w:val="en-US"/>
        </w:rPr>
        <w:t xml:space="preserve"> Assassin’s Creed Valhalla</w:t>
      </w:r>
      <w:r w:rsidRPr="000D403E">
        <w:rPr>
          <w:rFonts w:asciiTheme="minorHAnsi" w:hAnsiTheme="minorHAnsi" w:cstheme="minorHAnsi"/>
          <w:bCs/>
          <w:lang w:val="en-US"/>
        </w:rPr>
        <w:t xml:space="preserve">.  Make notes on the strategies used by Ubisoft to ensure the products are successful.   </w:t>
      </w:r>
    </w:p>
    <w:p w14:paraId="1E73B6C5" w14:textId="77777777" w:rsidR="000D403E" w:rsidRDefault="000D403E" w:rsidP="007A220A">
      <w:pPr>
        <w:rPr>
          <w:rFonts w:asciiTheme="minorHAnsi" w:hAnsiTheme="minorHAnsi" w:cstheme="minorHAnsi"/>
          <w:b/>
          <w:bCs/>
          <w:lang w:val="en-US"/>
        </w:rPr>
      </w:pPr>
    </w:p>
    <w:p w14:paraId="0A0A6689" w14:textId="793E3E2F" w:rsidR="007A220A" w:rsidRDefault="000D403E" w:rsidP="007A220A">
      <w:pPr>
        <w:rPr>
          <w:rFonts w:asciiTheme="minorHAnsi" w:hAnsiTheme="minorHAnsi" w:cstheme="minorHAnsi"/>
          <w:b/>
          <w:bCs/>
          <w:lang w:val="en-US"/>
        </w:rPr>
      </w:pPr>
      <w:hyperlink r:id="rId13" w:history="1">
        <w:r w:rsidRPr="006436C6">
          <w:rPr>
            <w:rStyle w:val="Hyperlink"/>
            <w:rFonts w:asciiTheme="minorHAnsi" w:hAnsiTheme="minorHAnsi" w:cstheme="minorHAnsi"/>
            <w:b/>
            <w:bCs/>
            <w:lang w:val="en-US"/>
          </w:rPr>
          <w:t>https://www.marketingsupply.co/blog/video-game-digital-marketing-we-love-assassins-creed-origins/</w:t>
        </w:r>
      </w:hyperlink>
    </w:p>
    <w:p w14:paraId="63E48656" w14:textId="4C7D6924" w:rsidR="000D403E" w:rsidRDefault="000D403E" w:rsidP="007A220A">
      <w:pPr>
        <w:rPr>
          <w:rFonts w:asciiTheme="minorHAnsi" w:hAnsiTheme="minorHAnsi" w:cstheme="minorHAnsi"/>
          <w:b/>
          <w:bCs/>
          <w:lang w:val="en-US"/>
        </w:rPr>
      </w:pPr>
    </w:p>
    <w:p w14:paraId="02377096" w14:textId="169A7B82" w:rsidR="000D403E" w:rsidRDefault="000D403E" w:rsidP="007A220A">
      <w:pPr>
        <w:rPr>
          <w:rFonts w:asciiTheme="minorHAnsi" w:hAnsiTheme="minorHAnsi" w:cstheme="minorHAnsi"/>
          <w:b/>
          <w:bCs/>
          <w:lang w:val="en-US"/>
        </w:rPr>
      </w:pPr>
    </w:p>
    <w:p w14:paraId="3F80D888" w14:textId="08179725" w:rsidR="000D403E" w:rsidRDefault="000D403E" w:rsidP="007A220A">
      <w:pPr>
        <w:rPr>
          <w:rFonts w:asciiTheme="minorHAnsi" w:hAnsiTheme="minorHAnsi" w:cstheme="minorHAnsi"/>
          <w:b/>
          <w:bCs/>
          <w:lang w:val="en-US"/>
        </w:rPr>
      </w:pPr>
    </w:p>
    <w:p w14:paraId="0C0E0B3C" w14:textId="0AC6A663" w:rsidR="000D403E" w:rsidRDefault="000D403E" w:rsidP="007A220A">
      <w:pPr>
        <w:rPr>
          <w:rFonts w:asciiTheme="minorHAnsi" w:hAnsiTheme="minorHAnsi" w:cstheme="minorHAnsi"/>
          <w:b/>
          <w:bCs/>
          <w:lang w:val="en-US"/>
        </w:rPr>
      </w:pPr>
    </w:p>
    <w:p w14:paraId="01E9E8C1" w14:textId="679F4EF4" w:rsidR="000D403E" w:rsidRDefault="000D403E" w:rsidP="007A220A">
      <w:pPr>
        <w:rPr>
          <w:rFonts w:asciiTheme="minorHAnsi" w:hAnsiTheme="minorHAnsi" w:cstheme="minorHAnsi"/>
          <w:b/>
          <w:bCs/>
          <w:lang w:val="en-US"/>
        </w:rPr>
      </w:pPr>
    </w:p>
    <w:p w14:paraId="65A4E08C" w14:textId="563ABD8B" w:rsidR="000D403E" w:rsidRDefault="000D403E" w:rsidP="007A220A">
      <w:pPr>
        <w:rPr>
          <w:rFonts w:asciiTheme="minorHAnsi" w:hAnsiTheme="minorHAnsi" w:cstheme="minorHAnsi"/>
          <w:b/>
          <w:bCs/>
          <w:lang w:val="en-US"/>
        </w:rPr>
      </w:pPr>
    </w:p>
    <w:p w14:paraId="268666B3" w14:textId="04765AB3" w:rsidR="000D403E" w:rsidRDefault="000D403E" w:rsidP="007A220A">
      <w:pPr>
        <w:rPr>
          <w:rFonts w:asciiTheme="minorHAnsi" w:hAnsiTheme="minorHAnsi" w:cstheme="minorHAnsi"/>
          <w:b/>
          <w:bCs/>
          <w:lang w:val="en-US"/>
        </w:rPr>
      </w:pPr>
    </w:p>
    <w:p w14:paraId="4B824611" w14:textId="799CA9A8" w:rsidR="000D403E" w:rsidRDefault="000D403E" w:rsidP="007A220A">
      <w:pPr>
        <w:rPr>
          <w:rFonts w:asciiTheme="minorHAnsi" w:hAnsiTheme="minorHAnsi" w:cstheme="minorHAnsi"/>
          <w:b/>
          <w:bCs/>
          <w:lang w:val="en-US"/>
        </w:rPr>
      </w:pPr>
    </w:p>
    <w:p w14:paraId="0A259AC7" w14:textId="5B719DCA" w:rsidR="000D403E" w:rsidRDefault="000D403E" w:rsidP="007A220A">
      <w:pPr>
        <w:rPr>
          <w:rFonts w:asciiTheme="minorHAnsi" w:hAnsiTheme="minorHAnsi" w:cstheme="minorHAnsi"/>
          <w:b/>
          <w:bCs/>
          <w:lang w:val="en-US"/>
        </w:rPr>
      </w:pPr>
    </w:p>
    <w:p w14:paraId="30BF278C" w14:textId="3403035B" w:rsidR="000D403E" w:rsidRDefault="000D403E" w:rsidP="007A220A">
      <w:pPr>
        <w:rPr>
          <w:rFonts w:asciiTheme="minorHAnsi" w:hAnsiTheme="minorHAnsi" w:cstheme="minorHAnsi"/>
          <w:b/>
          <w:bCs/>
          <w:lang w:val="en-US"/>
        </w:rPr>
      </w:pPr>
    </w:p>
    <w:p w14:paraId="72A48356" w14:textId="701E0994" w:rsidR="000D403E" w:rsidRDefault="000D403E" w:rsidP="007A220A">
      <w:pPr>
        <w:rPr>
          <w:rFonts w:asciiTheme="minorHAnsi" w:hAnsiTheme="minorHAnsi" w:cstheme="minorHAnsi"/>
          <w:b/>
          <w:bCs/>
          <w:lang w:val="en-US"/>
        </w:rPr>
      </w:pPr>
    </w:p>
    <w:p w14:paraId="4B625E96" w14:textId="77777777" w:rsidR="000D403E" w:rsidRDefault="000D403E" w:rsidP="007A220A">
      <w:pPr>
        <w:rPr>
          <w:rFonts w:asciiTheme="minorHAnsi" w:hAnsiTheme="minorHAnsi" w:cstheme="minorHAnsi"/>
          <w:b/>
          <w:bCs/>
          <w:lang w:val="en-US"/>
        </w:rPr>
      </w:pPr>
    </w:p>
    <w:p w14:paraId="10C3D7E4" w14:textId="34112D9C" w:rsidR="000D403E" w:rsidRDefault="000D403E" w:rsidP="007A220A">
      <w:pPr>
        <w:rPr>
          <w:rFonts w:asciiTheme="minorHAnsi" w:hAnsiTheme="minorHAnsi" w:cstheme="minorHAnsi"/>
          <w:b/>
          <w:bCs/>
          <w:lang w:val="en-US"/>
        </w:rPr>
      </w:pPr>
    </w:p>
    <w:p w14:paraId="120F7D8F" w14:textId="6F8B19A8" w:rsidR="000D403E" w:rsidRDefault="000D403E" w:rsidP="007A220A">
      <w:pPr>
        <w:rPr>
          <w:rFonts w:asciiTheme="minorHAnsi" w:hAnsiTheme="minorHAnsi" w:cstheme="minorHAnsi"/>
          <w:b/>
          <w:bCs/>
          <w:lang w:val="en-US"/>
        </w:rPr>
      </w:pPr>
      <w:hyperlink r:id="rId14" w:history="1">
        <w:r w:rsidRPr="006436C6">
          <w:rPr>
            <w:rStyle w:val="Hyperlink"/>
            <w:rFonts w:asciiTheme="minorHAnsi" w:hAnsiTheme="minorHAnsi" w:cstheme="minorHAnsi"/>
            <w:b/>
            <w:bCs/>
            <w:lang w:val="en-US"/>
          </w:rPr>
          <w:t>https://www.gamesindustry.biz/articles/2012-11-12-marketing-murder-the-secrets-of-selling-assassins-creed-iii</w:t>
        </w:r>
      </w:hyperlink>
    </w:p>
    <w:p w14:paraId="39BB3038" w14:textId="658326C1" w:rsidR="000D403E" w:rsidRDefault="000D403E" w:rsidP="007A220A">
      <w:pPr>
        <w:rPr>
          <w:rFonts w:asciiTheme="minorHAnsi" w:hAnsiTheme="minorHAnsi" w:cstheme="minorHAnsi"/>
          <w:b/>
          <w:bCs/>
          <w:lang w:val="en-US"/>
        </w:rPr>
      </w:pPr>
    </w:p>
    <w:p w14:paraId="73729A52" w14:textId="58F40C21" w:rsidR="000D403E" w:rsidRDefault="000D403E" w:rsidP="007A220A">
      <w:pPr>
        <w:rPr>
          <w:rFonts w:asciiTheme="minorHAnsi" w:hAnsiTheme="minorHAnsi" w:cstheme="minorHAnsi"/>
          <w:b/>
          <w:bCs/>
          <w:lang w:val="en-US"/>
        </w:rPr>
      </w:pPr>
    </w:p>
    <w:p w14:paraId="25824460" w14:textId="57E272FA" w:rsidR="000D403E" w:rsidRDefault="000D403E" w:rsidP="007A220A">
      <w:pPr>
        <w:rPr>
          <w:rFonts w:asciiTheme="minorHAnsi" w:hAnsiTheme="minorHAnsi" w:cstheme="minorHAnsi"/>
          <w:b/>
          <w:bCs/>
          <w:lang w:val="en-US"/>
        </w:rPr>
      </w:pPr>
    </w:p>
    <w:p w14:paraId="2561D5C9" w14:textId="7E260423" w:rsidR="000D403E" w:rsidRDefault="000D403E" w:rsidP="007A220A">
      <w:pPr>
        <w:rPr>
          <w:rFonts w:asciiTheme="minorHAnsi" w:hAnsiTheme="minorHAnsi" w:cstheme="minorHAnsi"/>
          <w:b/>
          <w:bCs/>
          <w:lang w:val="en-US"/>
        </w:rPr>
      </w:pPr>
    </w:p>
    <w:p w14:paraId="13799DF1" w14:textId="5AFF707B" w:rsidR="000D403E" w:rsidRDefault="000D403E" w:rsidP="007A220A">
      <w:pPr>
        <w:rPr>
          <w:rFonts w:asciiTheme="minorHAnsi" w:hAnsiTheme="minorHAnsi" w:cstheme="minorHAnsi"/>
          <w:b/>
          <w:bCs/>
          <w:lang w:val="en-US"/>
        </w:rPr>
      </w:pPr>
    </w:p>
    <w:p w14:paraId="148B0F87" w14:textId="275E74FE" w:rsidR="000D403E" w:rsidRDefault="000D403E" w:rsidP="007A220A">
      <w:pPr>
        <w:rPr>
          <w:rFonts w:asciiTheme="minorHAnsi" w:hAnsiTheme="minorHAnsi" w:cstheme="minorHAnsi"/>
          <w:b/>
          <w:bCs/>
          <w:lang w:val="en-US"/>
        </w:rPr>
      </w:pPr>
    </w:p>
    <w:p w14:paraId="6DBAF7EE" w14:textId="525FC795" w:rsidR="000D403E" w:rsidRDefault="000D403E" w:rsidP="007A220A">
      <w:pPr>
        <w:rPr>
          <w:rFonts w:asciiTheme="minorHAnsi" w:hAnsiTheme="minorHAnsi" w:cstheme="minorHAnsi"/>
          <w:b/>
          <w:bCs/>
          <w:lang w:val="en-US"/>
        </w:rPr>
      </w:pPr>
    </w:p>
    <w:p w14:paraId="3F78736C" w14:textId="581D9565" w:rsidR="000D403E" w:rsidRDefault="000D403E" w:rsidP="007A220A">
      <w:pPr>
        <w:rPr>
          <w:rFonts w:asciiTheme="minorHAnsi" w:hAnsiTheme="minorHAnsi" w:cstheme="minorHAnsi"/>
          <w:b/>
          <w:bCs/>
          <w:lang w:val="en-US"/>
        </w:rPr>
      </w:pPr>
    </w:p>
    <w:p w14:paraId="01F92AF2" w14:textId="7340434C" w:rsidR="000D403E" w:rsidRDefault="000D403E" w:rsidP="007A220A">
      <w:pPr>
        <w:rPr>
          <w:rFonts w:asciiTheme="minorHAnsi" w:hAnsiTheme="minorHAnsi" w:cstheme="minorHAnsi"/>
          <w:b/>
          <w:bCs/>
          <w:lang w:val="en-US"/>
        </w:rPr>
      </w:pPr>
    </w:p>
    <w:p w14:paraId="0362BE30" w14:textId="010FA142" w:rsidR="000D403E" w:rsidRDefault="000D403E" w:rsidP="007A220A">
      <w:pPr>
        <w:rPr>
          <w:rFonts w:asciiTheme="minorHAnsi" w:hAnsiTheme="minorHAnsi" w:cstheme="minorHAnsi"/>
          <w:b/>
          <w:bCs/>
          <w:lang w:val="en-US"/>
        </w:rPr>
      </w:pPr>
    </w:p>
    <w:p w14:paraId="4FAA03BE" w14:textId="31AB6B11" w:rsidR="000D403E" w:rsidRDefault="000D403E" w:rsidP="007A220A">
      <w:pPr>
        <w:rPr>
          <w:rFonts w:asciiTheme="minorHAnsi" w:hAnsiTheme="minorHAnsi" w:cstheme="minorHAnsi"/>
          <w:b/>
          <w:bCs/>
          <w:lang w:val="en-US"/>
        </w:rPr>
      </w:pPr>
    </w:p>
    <w:p w14:paraId="18374924" w14:textId="603EB565" w:rsidR="000D403E" w:rsidRDefault="000D403E" w:rsidP="007A220A">
      <w:pPr>
        <w:rPr>
          <w:rFonts w:asciiTheme="minorHAnsi" w:hAnsiTheme="minorHAnsi" w:cstheme="minorHAnsi"/>
          <w:b/>
          <w:bCs/>
          <w:lang w:val="en-US"/>
        </w:rPr>
      </w:pPr>
    </w:p>
    <w:p w14:paraId="60C1D608" w14:textId="7D319F85" w:rsidR="000D403E" w:rsidRDefault="000D403E" w:rsidP="007A220A">
      <w:pPr>
        <w:rPr>
          <w:rFonts w:asciiTheme="minorHAnsi" w:hAnsiTheme="minorHAnsi" w:cstheme="minorHAnsi"/>
          <w:b/>
          <w:bCs/>
          <w:lang w:val="en-US"/>
        </w:rPr>
      </w:pPr>
    </w:p>
    <w:p w14:paraId="73C1B051" w14:textId="6E95A981" w:rsidR="000D403E" w:rsidRDefault="000D403E" w:rsidP="007A220A">
      <w:pPr>
        <w:rPr>
          <w:rFonts w:asciiTheme="minorHAnsi" w:hAnsiTheme="minorHAnsi" w:cstheme="minorHAnsi"/>
          <w:b/>
          <w:bCs/>
          <w:lang w:val="en-US"/>
        </w:rPr>
      </w:pPr>
    </w:p>
    <w:p w14:paraId="7E94BDA9" w14:textId="68E43853" w:rsidR="000D403E" w:rsidRDefault="000D403E" w:rsidP="007A220A">
      <w:pPr>
        <w:rPr>
          <w:rFonts w:asciiTheme="minorHAnsi" w:hAnsiTheme="minorHAnsi" w:cstheme="minorHAnsi"/>
          <w:b/>
          <w:bCs/>
          <w:lang w:val="en-US"/>
        </w:rPr>
      </w:pPr>
    </w:p>
    <w:p w14:paraId="1651AC56" w14:textId="51488D7F" w:rsidR="000D403E" w:rsidRDefault="000D403E" w:rsidP="007A220A">
      <w:pPr>
        <w:rPr>
          <w:rFonts w:asciiTheme="minorHAnsi" w:hAnsiTheme="minorHAnsi" w:cstheme="minorHAnsi"/>
          <w:b/>
          <w:bCs/>
          <w:lang w:val="en-US"/>
        </w:rPr>
      </w:pPr>
    </w:p>
    <w:p w14:paraId="676920E5" w14:textId="108E3D9B" w:rsidR="000D403E" w:rsidRDefault="000D403E" w:rsidP="007A220A">
      <w:pPr>
        <w:rPr>
          <w:rFonts w:asciiTheme="minorHAnsi" w:hAnsiTheme="minorHAnsi" w:cstheme="minorHAnsi"/>
          <w:b/>
          <w:bCs/>
          <w:lang w:val="en-US"/>
        </w:rPr>
      </w:pPr>
    </w:p>
    <w:p w14:paraId="3BDE2446" w14:textId="452F1AE3" w:rsidR="000D403E" w:rsidRDefault="000D403E" w:rsidP="007A220A">
      <w:pPr>
        <w:rPr>
          <w:rFonts w:asciiTheme="minorHAnsi" w:hAnsiTheme="minorHAnsi" w:cstheme="minorHAnsi"/>
          <w:b/>
          <w:bCs/>
          <w:lang w:val="en-US"/>
        </w:rPr>
      </w:pPr>
    </w:p>
    <w:p w14:paraId="0C4501C2" w14:textId="568514B0" w:rsidR="000D403E" w:rsidRDefault="000D403E" w:rsidP="007A220A">
      <w:pPr>
        <w:rPr>
          <w:rFonts w:asciiTheme="minorHAnsi" w:hAnsiTheme="minorHAnsi" w:cstheme="minorHAnsi"/>
          <w:b/>
          <w:bCs/>
          <w:lang w:val="en-US"/>
        </w:rPr>
      </w:pPr>
    </w:p>
    <w:p w14:paraId="64050F96" w14:textId="35BA5FF8" w:rsidR="000D403E" w:rsidRDefault="000D403E" w:rsidP="007A220A">
      <w:pPr>
        <w:rPr>
          <w:rFonts w:asciiTheme="minorHAnsi" w:hAnsiTheme="minorHAnsi" w:cstheme="minorHAnsi"/>
          <w:b/>
          <w:bCs/>
          <w:lang w:val="en-US"/>
        </w:rPr>
      </w:pPr>
      <w:hyperlink r:id="rId15" w:history="1">
        <w:r w:rsidRPr="006436C6">
          <w:rPr>
            <w:rStyle w:val="Hyperlink"/>
            <w:rFonts w:asciiTheme="minorHAnsi" w:hAnsiTheme="minorHAnsi" w:cstheme="minorHAnsi"/>
            <w:b/>
            <w:bCs/>
            <w:lang w:val="en-US"/>
          </w:rPr>
          <w:t>https://www.theoneswhocamebefore.com/valhalla-marketing-campaign</w:t>
        </w:r>
      </w:hyperlink>
    </w:p>
    <w:p w14:paraId="77039C26" w14:textId="77777777" w:rsidR="000D403E" w:rsidRDefault="000D403E" w:rsidP="007A220A">
      <w:pPr>
        <w:rPr>
          <w:rFonts w:asciiTheme="minorHAnsi" w:hAnsiTheme="minorHAnsi" w:cstheme="minorHAnsi"/>
          <w:b/>
          <w:bCs/>
          <w:lang w:val="en-US"/>
        </w:rPr>
      </w:pPr>
    </w:p>
    <w:p w14:paraId="30CF4BBD" w14:textId="60B08C96" w:rsidR="00433DB3" w:rsidRDefault="00433DB3" w:rsidP="007A220A">
      <w:pPr>
        <w:rPr>
          <w:rFonts w:asciiTheme="minorHAnsi" w:hAnsiTheme="minorHAnsi" w:cstheme="minorHAnsi"/>
          <w:b/>
          <w:bCs/>
          <w:lang w:val="en-US"/>
        </w:rPr>
      </w:pPr>
    </w:p>
    <w:p w14:paraId="700E5245" w14:textId="50C99548" w:rsidR="000D403E" w:rsidRDefault="000D403E" w:rsidP="007A220A">
      <w:pPr>
        <w:rPr>
          <w:rFonts w:asciiTheme="minorHAnsi" w:hAnsiTheme="minorHAnsi" w:cstheme="minorHAnsi"/>
          <w:b/>
          <w:bCs/>
          <w:lang w:val="en-US"/>
        </w:rPr>
      </w:pPr>
    </w:p>
    <w:p w14:paraId="6070BA34" w14:textId="22BD5E50" w:rsidR="000D403E" w:rsidRDefault="000D403E" w:rsidP="007A220A">
      <w:pPr>
        <w:rPr>
          <w:rFonts w:asciiTheme="minorHAnsi" w:hAnsiTheme="minorHAnsi" w:cstheme="minorHAnsi"/>
          <w:b/>
          <w:bCs/>
          <w:lang w:val="en-US"/>
        </w:rPr>
      </w:pPr>
    </w:p>
    <w:p w14:paraId="55D7F4A9" w14:textId="40FA283E" w:rsidR="000D403E" w:rsidRDefault="000D403E" w:rsidP="007A220A">
      <w:pPr>
        <w:rPr>
          <w:rFonts w:asciiTheme="minorHAnsi" w:hAnsiTheme="minorHAnsi" w:cstheme="minorHAnsi"/>
          <w:b/>
          <w:bCs/>
          <w:lang w:val="en-US"/>
        </w:rPr>
      </w:pPr>
    </w:p>
    <w:p w14:paraId="57E6A013" w14:textId="432E9A0A" w:rsidR="000D403E" w:rsidRDefault="000D403E" w:rsidP="007A220A">
      <w:pPr>
        <w:rPr>
          <w:rFonts w:asciiTheme="minorHAnsi" w:hAnsiTheme="minorHAnsi" w:cstheme="minorHAnsi"/>
          <w:b/>
          <w:bCs/>
          <w:lang w:val="en-US"/>
        </w:rPr>
      </w:pPr>
    </w:p>
    <w:p w14:paraId="6DD83D15" w14:textId="2591693A" w:rsidR="000D403E" w:rsidRDefault="000D403E" w:rsidP="007A220A">
      <w:pPr>
        <w:rPr>
          <w:rFonts w:asciiTheme="minorHAnsi" w:hAnsiTheme="minorHAnsi" w:cstheme="minorHAnsi"/>
          <w:b/>
          <w:bCs/>
          <w:lang w:val="en-US"/>
        </w:rPr>
      </w:pPr>
    </w:p>
    <w:p w14:paraId="567E8D37" w14:textId="77777777" w:rsidR="000D403E" w:rsidRDefault="000D403E" w:rsidP="007A220A">
      <w:pPr>
        <w:rPr>
          <w:rFonts w:asciiTheme="minorHAnsi" w:hAnsiTheme="minorHAnsi" w:cstheme="minorHAnsi"/>
          <w:b/>
          <w:bCs/>
          <w:lang w:val="en-US"/>
        </w:rPr>
      </w:pPr>
    </w:p>
    <w:p w14:paraId="7C14090A" w14:textId="77777777" w:rsidR="00B40A37" w:rsidRDefault="00B40A37" w:rsidP="00433DB3">
      <w:pPr>
        <w:rPr>
          <w:rFonts w:asciiTheme="minorHAnsi" w:hAnsiTheme="minorHAnsi" w:cstheme="minorHAnsi"/>
          <w:b/>
          <w:bCs/>
          <w:sz w:val="28"/>
          <w:szCs w:val="28"/>
        </w:rPr>
      </w:pPr>
    </w:p>
    <w:p w14:paraId="0C187338" w14:textId="77777777" w:rsidR="00915B7F" w:rsidRDefault="00915B7F" w:rsidP="00433DB3">
      <w:pPr>
        <w:rPr>
          <w:rFonts w:asciiTheme="minorHAnsi" w:hAnsiTheme="minorHAnsi" w:cstheme="minorHAnsi"/>
          <w:b/>
          <w:bCs/>
          <w:sz w:val="28"/>
          <w:szCs w:val="28"/>
        </w:rPr>
      </w:pPr>
    </w:p>
    <w:p w14:paraId="5278146D" w14:textId="533AA6A9" w:rsidR="00433DB3" w:rsidRPr="00433DB3" w:rsidRDefault="00433DB3" w:rsidP="00433DB3">
      <w:pPr>
        <w:rPr>
          <w:rFonts w:asciiTheme="minorHAnsi" w:hAnsiTheme="minorHAnsi" w:cstheme="minorHAnsi"/>
          <w:b/>
          <w:bCs/>
          <w:sz w:val="28"/>
          <w:szCs w:val="28"/>
        </w:rPr>
      </w:pPr>
      <w:r w:rsidRPr="00433DB3">
        <w:rPr>
          <w:rFonts w:asciiTheme="minorHAnsi" w:hAnsiTheme="minorHAnsi" w:cstheme="minorHAnsi"/>
          <w:b/>
          <w:bCs/>
          <w:sz w:val="28"/>
          <w:szCs w:val="28"/>
        </w:rPr>
        <w:t xml:space="preserve">TASK FIVE - How does the marketing campaign for </w:t>
      </w:r>
      <w:r w:rsidR="000D403E">
        <w:rPr>
          <w:rFonts w:asciiTheme="minorHAnsi" w:hAnsiTheme="minorHAnsi" w:cstheme="minorHAnsi"/>
          <w:b/>
          <w:bCs/>
          <w:sz w:val="28"/>
          <w:szCs w:val="28"/>
        </w:rPr>
        <w:t xml:space="preserve">the </w:t>
      </w:r>
      <w:r w:rsidRPr="00433DB3">
        <w:rPr>
          <w:rFonts w:asciiTheme="minorHAnsi" w:hAnsiTheme="minorHAnsi" w:cstheme="minorHAnsi"/>
          <w:b/>
          <w:bCs/>
          <w:sz w:val="28"/>
          <w:szCs w:val="28"/>
        </w:rPr>
        <w:t xml:space="preserve">Assassin's Creed </w:t>
      </w:r>
      <w:r w:rsidR="000D403E">
        <w:rPr>
          <w:rFonts w:asciiTheme="minorHAnsi" w:hAnsiTheme="minorHAnsi" w:cstheme="minorHAnsi"/>
          <w:b/>
          <w:bCs/>
          <w:sz w:val="28"/>
          <w:szCs w:val="28"/>
        </w:rPr>
        <w:t>titles</w:t>
      </w:r>
      <w:r w:rsidRPr="00433DB3">
        <w:rPr>
          <w:rFonts w:asciiTheme="minorHAnsi" w:hAnsiTheme="minorHAnsi" w:cstheme="minorHAnsi"/>
          <w:b/>
          <w:bCs/>
          <w:sz w:val="28"/>
          <w:szCs w:val="28"/>
        </w:rPr>
        <w:t xml:space="preserve"> minimise risk and maximise profit?</w:t>
      </w:r>
    </w:p>
    <w:p w14:paraId="67B25FB0" w14:textId="77777777" w:rsidR="00433DB3" w:rsidRDefault="00433DB3" w:rsidP="007A220A">
      <w:pPr>
        <w:rPr>
          <w:rFonts w:asciiTheme="minorHAnsi" w:hAnsiTheme="minorHAnsi" w:cstheme="minorHAnsi"/>
          <w:b/>
          <w:bCs/>
          <w:lang w:val="en-US"/>
        </w:rPr>
      </w:pPr>
    </w:p>
    <w:p w14:paraId="4977144A" w14:textId="77777777" w:rsidR="00433DB3" w:rsidRDefault="00433DB3" w:rsidP="007A220A">
      <w:pPr>
        <w:rPr>
          <w:rFonts w:asciiTheme="minorHAnsi" w:hAnsiTheme="minorHAnsi" w:cstheme="minorHAnsi"/>
          <w:b/>
          <w:bCs/>
          <w:lang w:val="en-US"/>
        </w:rPr>
      </w:pPr>
    </w:p>
    <w:p w14:paraId="04BD6EE2" w14:textId="77777777" w:rsidR="00433DB3" w:rsidRDefault="00433DB3" w:rsidP="007A220A">
      <w:pPr>
        <w:rPr>
          <w:rFonts w:asciiTheme="minorHAnsi" w:hAnsiTheme="minorHAnsi" w:cstheme="minorHAnsi"/>
          <w:b/>
          <w:bCs/>
          <w:lang w:val="en-US"/>
        </w:rPr>
      </w:pPr>
    </w:p>
    <w:p w14:paraId="09798AF5" w14:textId="77777777" w:rsidR="00433DB3" w:rsidRDefault="00433DB3" w:rsidP="007A220A">
      <w:pPr>
        <w:rPr>
          <w:rFonts w:asciiTheme="minorHAnsi" w:hAnsiTheme="minorHAnsi" w:cstheme="minorHAnsi"/>
          <w:b/>
          <w:bCs/>
          <w:lang w:val="en-US"/>
        </w:rPr>
      </w:pPr>
    </w:p>
    <w:p w14:paraId="5DC3FC65" w14:textId="77777777" w:rsidR="00433DB3" w:rsidRDefault="00433DB3" w:rsidP="007A220A">
      <w:pPr>
        <w:rPr>
          <w:rFonts w:asciiTheme="minorHAnsi" w:hAnsiTheme="minorHAnsi" w:cstheme="minorHAnsi"/>
          <w:b/>
          <w:bCs/>
          <w:lang w:val="en-US"/>
        </w:rPr>
      </w:pPr>
    </w:p>
    <w:p w14:paraId="723B7D12" w14:textId="77777777" w:rsidR="00433DB3" w:rsidRDefault="00433DB3" w:rsidP="007A220A">
      <w:pPr>
        <w:rPr>
          <w:rFonts w:asciiTheme="minorHAnsi" w:hAnsiTheme="minorHAnsi" w:cstheme="minorHAnsi"/>
          <w:b/>
          <w:bCs/>
          <w:lang w:val="en-US"/>
        </w:rPr>
      </w:pPr>
    </w:p>
    <w:p w14:paraId="23A8D560" w14:textId="77777777" w:rsidR="00433DB3" w:rsidRDefault="00433DB3" w:rsidP="007A220A">
      <w:pPr>
        <w:rPr>
          <w:rFonts w:asciiTheme="minorHAnsi" w:hAnsiTheme="minorHAnsi" w:cstheme="minorHAnsi"/>
          <w:b/>
          <w:bCs/>
          <w:lang w:val="en-US"/>
        </w:rPr>
      </w:pPr>
    </w:p>
    <w:p w14:paraId="0C0226F8" w14:textId="77777777" w:rsidR="00433DB3" w:rsidRDefault="00433DB3" w:rsidP="007A220A">
      <w:pPr>
        <w:rPr>
          <w:rFonts w:asciiTheme="minorHAnsi" w:hAnsiTheme="minorHAnsi" w:cstheme="minorHAnsi"/>
          <w:b/>
          <w:bCs/>
          <w:lang w:val="en-US"/>
        </w:rPr>
      </w:pPr>
    </w:p>
    <w:p w14:paraId="432D364B" w14:textId="77777777" w:rsidR="00433DB3" w:rsidRDefault="00433DB3" w:rsidP="007A220A">
      <w:pPr>
        <w:rPr>
          <w:rFonts w:asciiTheme="minorHAnsi" w:hAnsiTheme="minorHAnsi" w:cstheme="minorHAnsi"/>
          <w:b/>
          <w:bCs/>
          <w:lang w:val="en-US"/>
        </w:rPr>
      </w:pPr>
    </w:p>
    <w:p w14:paraId="70D4106F" w14:textId="77777777" w:rsidR="00433DB3" w:rsidRDefault="00433DB3" w:rsidP="007A220A">
      <w:pPr>
        <w:rPr>
          <w:rFonts w:asciiTheme="minorHAnsi" w:hAnsiTheme="minorHAnsi" w:cstheme="minorHAnsi"/>
          <w:b/>
          <w:bCs/>
          <w:lang w:val="en-US"/>
        </w:rPr>
      </w:pPr>
    </w:p>
    <w:p w14:paraId="723E6B68" w14:textId="77777777" w:rsidR="00433DB3" w:rsidRDefault="00433DB3" w:rsidP="007A220A">
      <w:pPr>
        <w:rPr>
          <w:rFonts w:asciiTheme="minorHAnsi" w:hAnsiTheme="minorHAnsi" w:cstheme="minorHAnsi"/>
          <w:b/>
          <w:bCs/>
          <w:lang w:val="en-US"/>
        </w:rPr>
      </w:pPr>
    </w:p>
    <w:p w14:paraId="49A5F5C3" w14:textId="7C6B7DE5" w:rsidR="004F3115" w:rsidRPr="007A220A" w:rsidRDefault="00997497" w:rsidP="007A220A">
      <w:pPr>
        <w:rPr>
          <w:rFonts w:asciiTheme="minorHAnsi" w:hAnsiTheme="minorHAnsi" w:cstheme="minorHAnsi"/>
        </w:rPr>
      </w:pPr>
      <w:r w:rsidRPr="007A220A">
        <w:rPr>
          <w:rFonts w:asciiTheme="minorHAnsi" w:hAnsiTheme="minorHAnsi" w:cstheme="minorHAnsi"/>
          <w:b/>
          <w:bCs/>
          <w:lang w:val="en-US"/>
        </w:rPr>
        <w:lastRenderedPageBreak/>
        <w:t xml:space="preserve">Assassin’s Creed </w:t>
      </w:r>
      <w:r w:rsidRPr="007A220A">
        <w:rPr>
          <w:rFonts w:asciiTheme="minorHAnsi" w:hAnsiTheme="minorHAnsi" w:cstheme="minorHAnsi"/>
          <w:lang w:val="en-US"/>
        </w:rPr>
        <w:t>is an established franchise with a large fan</w:t>
      </w:r>
      <w:r w:rsidR="00F06192">
        <w:rPr>
          <w:rFonts w:asciiTheme="minorHAnsi" w:hAnsiTheme="minorHAnsi" w:cstheme="minorHAnsi"/>
          <w:lang w:val="en-US"/>
        </w:rPr>
        <w:t>-base. Ubisoft clearly attempt</w:t>
      </w:r>
      <w:r w:rsidRPr="007A220A">
        <w:rPr>
          <w:rFonts w:asciiTheme="minorHAnsi" w:hAnsiTheme="minorHAnsi" w:cstheme="minorHAnsi"/>
          <w:lang w:val="en-US"/>
        </w:rPr>
        <w:t xml:space="preserve"> to harness the popularity of this franchise to encourage sales </w:t>
      </w:r>
      <w:r w:rsidR="00F06192">
        <w:rPr>
          <w:rFonts w:asciiTheme="minorHAnsi" w:hAnsiTheme="minorHAnsi" w:cstheme="minorHAnsi"/>
          <w:lang w:val="en-US"/>
        </w:rPr>
        <w:t xml:space="preserve">of any new games the </w:t>
      </w:r>
      <w:r w:rsidR="00B40A37">
        <w:rPr>
          <w:rFonts w:asciiTheme="minorHAnsi" w:hAnsiTheme="minorHAnsi" w:cstheme="minorHAnsi"/>
          <w:lang w:val="en-US"/>
        </w:rPr>
        <w:t>series</w:t>
      </w:r>
      <w:r w:rsidR="00F06192">
        <w:rPr>
          <w:rFonts w:asciiTheme="minorHAnsi" w:hAnsiTheme="minorHAnsi" w:cstheme="minorHAnsi"/>
          <w:lang w:val="en-US"/>
        </w:rPr>
        <w:t xml:space="preserve">. </w:t>
      </w:r>
    </w:p>
    <w:p w14:paraId="539B32DD" w14:textId="71B3F019" w:rsidR="007A220A" w:rsidRDefault="007A220A" w:rsidP="007A220A">
      <w:pPr>
        <w:rPr>
          <w:rFonts w:asciiTheme="minorHAnsi" w:hAnsiTheme="minorHAnsi" w:cstheme="minorHAnsi"/>
          <w:b/>
          <w:bCs/>
          <w:lang w:val="en-US"/>
        </w:rPr>
      </w:pPr>
    </w:p>
    <w:p w14:paraId="7ED224C2" w14:textId="04FB2075" w:rsidR="004F3115" w:rsidRPr="007A220A" w:rsidRDefault="00997497" w:rsidP="007A220A">
      <w:pPr>
        <w:rPr>
          <w:rFonts w:asciiTheme="minorHAnsi" w:hAnsiTheme="minorHAnsi" w:cstheme="minorHAnsi"/>
        </w:rPr>
      </w:pPr>
      <w:r w:rsidRPr="007A220A">
        <w:rPr>
          <w:rFonts w:asciiTheme="minorHAnsi" w:hAnsiTheme="minorHAnsi" w:cstheme="minorHAnsi"/>
          <w:b/>
          <w:bCs/>
          <w:lang w:val="en-US"/>
        </w:rPr>
        <w:t xml:space="preserve">Ubisoft’s </w:t>
      </w:r>
      <w:r w:rsidRPr="007A220A">
        <w:rPr>
          <w:rFonts w:asciiTheme="minorHAnsi" w:hAnsiTheme="minorHAnsi" w:cstheme="minorHAnsi"/>
          <w:lang w:val="en-US"/>
        </w:rPr>
        <w:t>marketing of the game</w:t>
      </w:r>
      <w:r w:rsidR="000D403E">
        <w:rPr>
          <w:rFonts w:asciiTheme="minorHAnsi" w:hAnsiTheme="minorHAnsi" w:cstheme="minorHAnsi"/>
          <w:lang w:val="en-US"/>
        </w:rPr>
        <w:t>s</w:t>
      </w:r>
      <w:r w:rsidRPr="007A220A">
        <w:rPr>
          <w:rFonts w:asciiTheme="minorHAnsi" w:hAnsiTheme="minorHAnsi" w:cstheme="minorHAnsi"/>
          <w:lang w:val="en-US"/>
        </w:rPr>
        <w:t xml:space="preserve"> uses familiar tropes that are recognisable to fans of the franchise</w:t>
      </w:r>
      <w:r w:rsidR="007A220A">
        <w:rPr>
          <w:rFonts w:asciiTheme="minorHAnsi" w:hAnsiTheme="minorHAnsi" w:cstheme="minorHAnsi"/>
          <w:lang w:val="en-US"/>
        </w:rPr>
        <w:t>:</w:t>
      </w:r>
      <w:r w:rsidRPr="007A220A">
        <w:rPr>
          <w:rFonts w:asciiTheme="minorHAnsi" w:hAnsiTheme="minorHAnsi" w:cstheme="minorHAnsi"/>
          <w:lang w:val="en-US"/>
        </w:rPr>
        <w:t xml:space="preserve"> </w:t>
      </w:r>
    </w:p>
    <w:p w14:paraId="5ED92E65" w14:textId="77777777" w:rsidR="004F3115" w:rsidRPr="007A220A" w:rsidRDefault="00997497" w:rsidP="007A220A">
      <w:pPr>
        <w:ind w:left="360"/>
        <w:rPr>
          <w:rFonts w:asciiTheme="minorHAnsi" w:hAnsiTheme="minorHAnsi" w:cstheme="minorHAnsi"/>
        </w:rPr>
      </w:pPr>
      <w:r w:rsidRPr="007A220A">
        <w:rPr>
          <w:rFonts w:asciiTheme="minorHAnsi" w:hAnsiTheme="minorHAnsi" w:cstheme="minorHAnsi"/>
          <w:i/>
          <w:iCs/>
          <w:lang w:val="en-US"/>
        </w:rPr>
        <w:t>Historical settings</w:t>
      </w:r>
    </w:p>
    <w:p w14:paraId="4CD5C5B6" w14:textId="77777777" w:rsidR="004F3115" w:rsidRPr="007A220A" w:rsidRDefault="00997497" w:rsidP="007A220A">
      <w:pPr>
        <w:ind w:left="360"/>
        <w:rPr>
          <w:rFonts w:asciiTheme="minorHAnsi" w:hAnsiTheme="minorHAnsi" w:cstheme="minorHAnsi"/>
        </w:rPr>
      </w:pPr>
      <w:r w:rsidRPr="007A220A">
        <w:rPr>
          <w:rFonts w:asciiTheme="minorHAnsi" w:hAnsiTheme="minorHAnsi" w:cstheme="minorHAnsi"/>
          <w:i/>
          <w:iCs/>
          <w:lang w:val="en-US"/>
        </w:rPr>
        <w:t>Fantasy cover art</w:t>
      </w:r>
    </w:p>
    <w:p w14:paraId="400EBBF9" w14:textId="77777777" w:rsidR="004F3115" w:rsidRPr="007A220A" w:rsidRDefault="00997497" w:rsidP="007A220A">
      <w:pPr>
        <w:ind w:left="360"/>
        <w:rPr>
          <w:rFonts w:asciiTheme="minorHAnsi" w:hAnsiTheme="minorHAnsi" w:cstheme="minorHAnsi"/>
        </w:rPr>
      </w:pPr>
      <w:r w:rsidRPr="007A220A">
        <w:rPr>
          <w:rFonts w:asciiTheme="minorHAnsi" w:hAnsiTheme="minorHAnsi" w:cstheme="minorHAnsi"/>
          <w:i/>
          <w:iCs/>
          <w:lang w:val="en-US"/>
        </w:rPr>
        <w:t>Familiar fonts</w:t>
      </w:r>
    </w:p>
    <w:p w14:paraId="104E05AB" w14:textId="160BA04B" w:rsidR="004F3115" w:rsidRDefault="00997497" w:rsidP="007A220A">
      <w:pPr>
        <w:ind w:left="360"/>
        <w:rPr>
          <w:rFonts w:asciiTheme="minorHAnsi" w:hAnsiTheme="minorHAnsi" w:cstheme="minorHAnsi"/>
          <w:i/>
          <w:iCs/>
          <w:lang w:val="en-US"/>
        </w:rPr>
      </w:pPr>
      <w:r w:rsidRPr="007A220A">
        <w:rPr>
          <w:rFonts w:asciiTheme="minorHAnsi" w:hAnsiTheme="minorHAnsi" w:cstheme="minorHAnsi"/>
          <w:i/>
          <w:iCs/>
          <w:lang w:val="en-US"/>
        </w:rPr>
        <w:t xml:space="preserve">Similar regulatory certificates </w:t>
      </w:r>
      <w:r w:rsidRPr="007A220A">
        <w:rPr>
          <w:rFonts w:asciiTheme="minorHAnsi" w:hAnsiTheme="minorHAnsi" w:cstheme="minorHAnsi"/>
          <w:i/>
          <w:iCs/>
          <w:cs/>
          <w:lang w:bidi="mr-IN"/>
        </w:rPr>
        <w:t>–</w:t>
      </w:r>
      <w:r w:rsidRPr="007A220A">
        <w:rPr>
          <w:rFonts w:asciiTheme="minorHAnsi" w:hAnsiTheme="minorHAnsi" w:cstheme="minorHAnsi"/>
          <w:i/>
          <w:iCs/>
          <w:lang w:val="en-US"/>
        </w:rPr>
        <w:t xml:space="preserve"> 15 and 18 </w:t>
      </w:r>
      <w:r w:rsidRPr="007A220A">
        <w:rPr>
          <w:rFonts w:asciiTheme="minorHAnsi" w:hAnsiTheme="minorHAnsi" w:cstheme="minorHAnsi"/>
          <w:i/>
          <w:iCs/>
          <w:cs/>
          <w:lang w:bidi="mr-IN"/>
        </w:rPr>
        <w:t>–</w:t>
      </w:r>
      <w:r w:rsidRPr="007A220A">
        <w:rPr>
          <w:rFonts w:asciiTheme="minorHAnsi" w:hAnsiTheme="minorHAnsi" w:cstheme="minorHAnsi"/>
          <w:i/>
          <w:iCs/>
          <w:lang w:val="en-US"/>
        </w:rPr>
        <w:t xml:space="preserve"> suggest similar graphic content</w:t>
      </w:r>
    </w:p>
    <w:p w14:paraId="57112B05" w14:textId="1B640870" w:rsidR="00220A95" w:rsidRDefault="00220A95" w:rsidP="00220A95">
      <w:pPr>
        <w:ind w:left="360"/>
        <w:rPr>
          <w:rFonts w:asciiTheme="minorHAnsi" w:hAnsiTheme="minorHAnsi" w:cstheme="minorHAnsi"/>
        </w:rPr>
      </w:pPr>
    </w:p>
    <w:p w14:paraId="163CE8CF" w14:textId="7085B85C" w:rsidR="004F3115" w:rsidRPr="00220A95" w:rsidRDefault="00997497" w:rsidP="00220A95">
      <w:pPr>
        <w:rPr>
          <w:rFonts w:asciiTheme="minorHAnsi" w:hAnsiTheme="minorHAnsi" w:cstheme="minorHAnsi"/>
        </w:rPr>
      </w:pPr>
      <w:r w:rsidRPr="00220A95">
        <w:rPr>
          <w:rFonts w:asciiTheme="minorHAnsi" w:hAnsiTheme="minorHAnsi" w:cstheme="minorHAnsi"/>
          <w:lang w:val="en-US"/>
        </w:rPr>
        <w:t xml:space="preserve">Most video games are marketed towards a male audience, so it could also be argued that </w:t>
      </w:r>
      <w:r w:rsidRPr="00220A95">
        <w:rPr>
          <w:rFonts w:asciiTheme="minorHAnsi" w:hAnsiTheme="minorHAnsi" w:cstheme="minorHAnsi"/>
          <w:b/>
          <w:bCs/>
          <w:lang w:val="en-US"/>
        </w:rPr>
        <w:t>Ubisoft</w:t>
      </w:r>
      <w:r w:rsidRPr="00220A95">
        <w:rPr>
          <w:rFonts w:asciiTheme="minorHAnsi" w:hAnsiTheme="minorHAnsi" w:cstheme="minorHAnsi"/>
          <w:lang w:val="en-US"/>
        </w:rPr>
        <w:t xml:space="preserve"> were taking a risk by launching </w:t>
      </w:r>
      <w:r w:rsidR="00915B7F" w:rsidRPr="00B40A37">
        <w:rPr>
          <w:rFonts w:asciiTheme="minorHAnsi" w:eastAsiaTheme="minorHAnsi" w:hAnsiTheme="minorHAnsi" w:cstheme="minorBidi"/>
          <w:i/>
          <w:iCs/>
        </w:rPr>
        <w:t>Assassin’s Creed III - Liberation</w:t>
      </w:r>
      <w:r w:rsidR="00915B7F" w:rsidRPr="00220A95">
        <w:rPr>
          <w:rFonts w:asciiTheme="minorHAnsi" w:hAnsiTheme="minorHAnsi" w:cstheme="minorHAnsi"/>
          <w:lang w:val="en-US"/>
        </w:rPr>
        <w:t xml:space="preserve"> </w:t>
      </w:r>
      <w:r w:rsidRPr="00220A95">
        <w:rPr>
          <w:rFonts w:asciiTheme="minorHAnsi" w:hAnsiTheme="minorHAnsi" w:cstheme="minorHAnsi"/>
          <w:lang w:val="en-US"/>
        </w:rPr>
        <w:t xml:space="preserve">on the PS Vita by introducing a female protagonist. Previous games have allowed players the option to play as a female avatar, although </w:t>
      </w:r>
      <w:r w:rsidRPr="00220A95">
        <w:rPr>
          <w:rFonts w:asciiTheme="minorHAnsi" w:hAnsiTheme="minorHAnsi" w:cstheme="minorHAnsi"/>
          <w:i/>
          <w:iCs/>
          <w:lang w:val="en-US"/>
        </w:rPr>
        <w:t xml:space="preserve">Liberation </w:t>
      </w:r>
      <w:r w:rsidRPr="00220A95">
        <w:rPr>
          <w:rFonts w:asciiTheme="minorHAnsi" w:hAnsiTheme="minorHAnsi" w:cstheme="minorHAnsi"/>
          <w:lang w:val="en-US"/>
        </w:rPr>
        <w:t>leaves the player with no choice.</w:t>
      </w:r>
    </w:p>
    <w:p w14:paraId="56A73DDE" w14:textId="77777777" w:rsidR="00220A95" w:rsidRDefault="00220A95" w:rsidP="00220A95">
      <w:pPr>
        <w:rPr>
          <w:rFonts w:asciiTheme="minorHAnsi" w:hAnsiTheme="minorHAnsi" w:cstheme="minorHAnsi"/>
          <w:b/>
          <w:bCs/>
          <w:lang w:val="en-US"/>
        </w:rPr>
      </w:pPr>
    </w:p>
    <w:p w14:paraId="39BC05FF" w14:textId="37C3FBD8" w:rsidR="004F3115" w:rsidRPr="00220A95" w:rsidRDefault="00997497" w:rsidP="00220A95">
      <w:pPr>
        <w:rPr>
          <w:rFonts w:asciiTheme="minorHAnsi" w:hAnsiTheme="minorHAnsi" w:cstheme="minorHAnsi"/>
        </w:rPr>
      </w:pPr>
      <w:r w:rsidRPr="00220A95">
        <w:rPr>
          <w:rFonts w:asciiTheme="minorHAnsi" w:hAnsiTheme="minorHAnsi" w:cstheme="minorHAnsi"/>
          <w:b/>
          <w:bCs/>
          <w:lang w:val="en-US"/>
        </w:rPr>
        <w:t>Casual gaming</w:t>
      </w:r>
      <w:r w:rsidR="00220A95">
        <w:rPr>
          <w:rFonts w:asciiTheme="minorHAnsi" w:hAnsiTheme="minorHAnsi" w:cstheme="minorHAnsi"/>
          <w:b/>
          <w:bCs/>
          <w:lang w:val="en-US"/>
        </w:rPr>
        <w:t xml:space="preserve"> </w:t>
      </w:r>
      <w:r w:rsidRPr="00220A95">
        <w:rPr>
          <w:rFonts w:asciiTheme="minorHAnsi" w:hAnsiTheme="minorHAnsi" w:cstheme="minorHAnsi"/>
          <w:lang w:val="en-US"/>
        </w:rPr>
        <w:t xml:space="preserve">has seen an increase in female video game players and Sony have suggested that the PS Vita was partly designed to appeal to a female audience; </w:t>
      </w:r>
      <w:r w:rsidRPr="00220A95">
        <w:rPr>
          <w:rFonts w:asciiTheme="minorHAnsi" w:hAnsiTheme="minorHAnsi" w:cstheme="minorHAnsi"/>
          <w:b/>
          <w:bCs/>
          <w:lang w:val="en-US"/>
        </w:rPr>
        <w:t> </w:t>
      </w:r>
      <w:r w:rsidRPr="00220A95">
        <w:rPr>
          <w:rFonts w:asciiTheme="minorHAnsi" w:hAnsiTheme="minorHAnsi" w:cstheme="minorHAnsi"/>
          <w:lang w:val="en-US"/>
        </w:rPr>
        <w:t>described by PlayStation Europe boss Jim Ryan as the “</w:t>
      </w:r>
      <w:r w:rsidRPr="00220A95">
        <w:rPr>
          <w:rFonts w:asciiTheme="minorHAnsi" w:hAnsiTheme="minorHAnsi" w:cstheme="minorHAnsi"/>
          <w:i/>
          <w:iCs/>
          <w:lang w:val="en-US"/>
        </w:rPr>
        <w:t xml:space="preserve">untapped holy grail of gaming”. </w:t>
      </w:r>
      <w:r w:rsidRPr="00220A95">
        <w:rPr>
          <w:rFonts w:asciiTheme="minorHAnsi" w:hAnsiTheme="minorHAnsi" w:cstheme="minorHAnsi"/>
          <w:lang w:val="en-US"/>
        </w:rPr>
        <w:t xml:space="preserve">This may go some way to account for the decision to </w:t>
      </w:r>
      <w:r w:rsidRPr="00220A95">
        <w:rPr>
          <w:rFonts w:asciiTheme="minorHAnsi" w:hAnsiTheme="minorHAnsi" w:cstheme="minorHAnsi"/>
          <w:b/>
          <w:bCs/>
          <w:lang w:val="en-US"/>
        </w:rPr>
        <w:t>maximise audiences</w:t>
      </w:r>
    </w:p>
    <w:p w14:paraId="58AF0C71" w14:textId="77777777" w:rsidR="00220A95" w:rsidRDefault="00220A95" w:rsidP="00220A95">
      <w:pPr>
        <w:rPr>
          <w:rFonts w:asciiTheme="minorHAnsi" w:hAnsiTheme="minorHAnsi" w:cstheme="minorHAnsi"/>
          <w:i/>
          <w:iCs/>
          <w:lang w:val="en-US"/>
        </w:rPr>
      </w:pPr>
    </w:p>
    <w:p w14:paraId="7D3ED555" w14:textId="68FD4E3B" w:rsidR="004F3115" w:rsidRPr="00220A95" w:rsidRDefault="00997497" w:rsidP="00220A95">
      <w:pPr>
        <w:rPr>
          <w:rFonts w:asciiTheme="minorHAnsi" w:hAnsiTheme="minorHAnsi" w:cstheme="minorHAnsi"/>
        </w:rPr>
      </w:pPr>
      <w:r w:rsidRPr="00220A95">
        <w:rPr>
          <w:rFonts w:asciiTheme="minorHAnsi" w:hAnsiTheme="minorHAnsi" w:cstheme="minorHAnsi"/>
          <w:i/>
          <w:iCs/>
          <w:lang w:val="en-US"/>
        </w:rPr>
        <w:t xml:space="preserve">Assassin's Creed III </w:t>
      </w:r>
      <w:r w:rsidRPr="00220A95">
        <w:rPr>
          <w:rFonts w:asciiTheme="minorHAnsi" w:hAnsiTheme="minorHAnsi" w:cstheme="minorHAnsi"/>
          <w:i/>
          <w:iCs/>
          <w:cs/>
          <w:lang w:bidi="mr-IN"/>
        </w:rPr>
        <w:t>–</w:t>
      </w:r>
      <w:r w:rsidRPr="00220A95">
        <w:rPr>
          <w:rFonts w:asciiTheme="minorHAnsi" w:hAnsiTheme="minorHAnsi" w:cstheme="minorHAnsi"/>
          <w:i/>
          <w:iCs/>
          <w:lang w:val="en-US"/>
        </w:rPr>
        <w:t xml:space="preserve"> Liberation’s </w:t>
      </w:r>
      <w:r w:rsidRPr="00220A95">
        <w:rPr>
          <w:rFonts w:asciiTheme="minorHAnsi" w:hAnsiTheme="minorHAnsi" w:cstheme="minorHAnsi"/>
          <w:b/>
          <w:lang w:val="en-US"/>
        </w:rPr>
        <w:t>subject-matter</w:t>
      </w:r>
      <w:r w:rsidRPr="00220A95">
        <w:rPr>
          <w:rFonts w:asciiTheme="minorHAnsi" w:hAnsiTheme="minorHAnsi" w:cstheme="minorHAnsi"/>
          <w:lang w:val="en-US"/>
        </w:rPr>
        <w:t xml:space="preserve"> </w:t>
      </w:r>
      <w:r w:rsidRPr="00220A95">
        <w:rPr>
          <w:rFonts w:asciiTheme="minorHAnsi" w:hAnsiTheme="minorHAnsi" w:cstheme="minorHAnsi"/>
          <w:cs/>
          <w:lang w:bidi="mr-IN"/>
        </w:rPr>
        <w:t>–</w:t>
      </w:r>
      <w:r w:rsidRPr="00220A95">
        <w:rPr>
          <w:rFonts w:asciiTheme="minorHAnsi" w:hAnsiTheme="minorHAnsi" w:cstheme="minorHAnsi"/>
          <w:lang w:val="en-US"/>
        </w:rPr>
        <w:t xml:space="preserve"> American slavery in the 1700s </w:t>
      </w:r>
      <w:r w:rsidRPr="00220A95">
        <w:rPr>
          <w:rFonts w:asciiTheme="minorHAnsi" w:hAnsiTheme="minorHAnsi" w:cstheme="minorHAnsi"/>
          <w:cs/>
          <w:lang w:bidi="mr-IN"/>
        </w:rPr>
        <w:t>–</w:t>
      </w:r>
      <w:r w:rsidRPr="00220A95">
        <w:rPr>
          <w:rFonts w:asciiTheme="minorHAnsi" w:hAnsiTheme="minorHAnsi" w:cstheme="minorHAnsi"/>
          <w:lang w:val="en-US"/>
        </w:rPr>
        <w:t xml:space="preserve"> could also be seen as a risky move. It was the first time that the franchise had dealt with the topic from the perspective of a strong black (female) character. Some critics and fans felt that Ubisoft were only partially successful in this. </w:t>
      </w:r>
    </w:p>
    <w:p w14:paraId="4812B3F6" w14:textId="108EB8E4" w:rsidR="00C8468A" w:rsidRDefault="00C8468A" w:rsidP="00C8468A">
      <w:pPr>
        <w:pStyle w:val="Heading1"/>
        <w:spacing w:before="0" w:beforeAutospacing="0" w:after="0" w:afterAutospacing="0"/>
        <w:jc w:val="center"/>
        <w:textAlignment w:val="baseline"/>
        <w:rPr>
          <w:rFonts w:ascii="Arial" w:hAnsi="Arial" w:cs="Arial"/>
          <w:color w:val="000000"/>
          <w:sz w:val="24"/>
          <w:szCs w:val="24"/>
        </w:rPr>
      </w:pPr>
    </w:p>
    <w:p w14:paraId="2D638595" w14:textId="77777777" w:rsidR="00C8468A" w:rsidRDefault="00C8468A" w:rsidP="00C8468A">
      <w:pPr>
        <w:pStyle w:val="Heading1"/>
        <w:spacing w:before="0" w:beforeAutospacing="0" w:after="0" w:afterAutospacing="0"/>
        <w:textAlignment w:val="baseline"/>
        <w:rPr>
          <w:rFonts w:asciiTheme="minorHAnsi" w:hAnsiTheme="minorHAnsi" w:cstheme="minorHAnsi"/>
          <w:iCs/>
          <w:sz w:val="28"/>
          <w:szCs w:val="28"/>
          <w:lang w:val="en-US"/>
        </w:rPr>
      </w:pPr>
    </w:p>
    <w:p w14:paraId="3116ED82" w14:textId="3B46E20E" w:rsidR="00C8468A" w:rsidRPr="00C8468A" w:rsidRDefault="00C8468A" w:rsidP="00C8468A">
      <w:pPr>
        <w:pStyle w:val="Heading1"/>
        <w:spacing w:before="0" w:beforeAutospacing="0" w:after="0" w:afterAutospacing="0"/>
        <w:textAlignment w:val="baseline"/>
        <w:rPr>
          <w:rFonts w:asciiTheme="minorHAnsi" w:hAnsiTheme="minorHAnsi" w:cstheme="minorHAnsi"/>
          <w:iCs/>
          <w:color w:val="000000"/>
          <w:sz w:val="24"/>
          <w:szCs w:val="24"/>
        </w:rPr>
      </w:pPr>
      <w:r w:rsidRPr="00E32258">
        <w:rPr>
          <w:rFonts w:asciiTheme="minorHAnsi" w:hAnsiTheme="minorHAnsi" w:cstheme="minorHAnsi"/>
          <w:iCs/>
          <w:sz w:val="28"/>
          <w:szCs w:val="28"/>
          <w:lang w:val="en-US"/>
        </w:rPr>
        <w:t xml:space="preserve">TASK </w:t>
      </w:r>
      <w:r w:rsidR="00433DB3">
        <w:rPr>
          <w:rFonts w:asciiTheme="minorHAnsi" w:hAnsiTheme="minorHAnsi" w:cstheme="minorHAnsi"/>
          <w:iCs/>
          <w:sz w:val="28"/>
          <w:szCs w:val="28"/>
          <w:lang w:val="en-US"/>
        </w:rPr>
        <w:t>SIX</w:t>
      </w:r>
      <w:r>
        <w:rPr>
          <w:rFonts w:asciiTheme="minorHAnsi" w:hAnsiTheme="minorHAnsi" w:cstheme="minorHAnsi"/>
          <w:iCs/>
          <w:sz w:val="28"/>
          <w:szCs w:val="28"/>
          <w:lang w:val="en-US"/>
        </w:rPr>
        <w:t xml:space="preserve"> – Read the following article from </w:t>
      </w:r>
      <w:r w:rsidRPr="00C8468A">
        <w:rPr>
          <w:rFonts w:asciiTheme="minorHAnsi" w:hAnsiTheme="minorHAnsi" w:cstheme="minorHAnsi"/>
          <w:b w:val="0"/>
          <w:bCs w:val="0"/>
          <w:i/>
          <w:sz w:val="28"/>
          <w:szCs w:val="28"/>
          <w:lang w:val="en-US"/>
        </w:rPr>
        <w:t>gamesindustrybiz.com</w:t>
      </w:r>
      <w:r>
        <w:rPr>
          <w:rFonts w:asciiTheme="minorHAnsi" w:hAnsiTheme="minorHAnsi" w:cstheme="minorHAnsi"/>
          <w:b w:val="0"/>
          <w:bCs w:val="0"/>
          <w:i/>
          <w:sz w:val="28"/>
          <w:szCs w:val="28"/>
          <w:lang w:val="en-US"/>
        </w:rPr>
        <w:t xml:space="preserve"> </w:t>
      </w:r>
      <w:r>
        <w:rPr>
          <w:rFonts w:asciiTheme="minorHAnsi" w:hAnsiTheme="minorHAnsi" w:cstheme="minorHAnsi"/>
          <w:iCs/>
          <w:sz w:val="28"/>
          <w:szCs w:val="28"/>
          <w:lang w:val="en-US"/>
        </w:rPr>
        <w:t>and highlight relevant marketing techniques employed by Ubisoft</w:t>
      </w:r>
    </w:p>
    <w:p w14:paraId="52ACD992" w14:textId="77777777" w:rsidR="00C8468A" w:rsidRDefault="00C8468A" w:rsidP="00C8468A">
      <w:pPr>
        <w:pStyle w:val="Heading1"/>
        <w:spacing w:before="0" w:beforeAutospacing="0" w:after="0" w:afterAutospacing="0"/>
        <w:jc w:val="center"/>
        <w:textAlignment w:val="baseline"/>
        <w:rPr>
          <w:rFonts w:asciiTheme="minorHAnsi" w:hAnsiTheme="minorHAnsi" w:cstheme="minorHAnsi"/>
          <w:color w:val="000000"/>
          <w:sz w:val="28"/>
          <w:szCs w:val="28"/>
        </w:rPr>
      </w:pPr>
    </w:p>
    <w:p w14:paraId="76728A99" w14:textId="3FE1C0C3" w:rsidR="00C8468A" w:rsidRPr="003F02A8" w:rsidRDefault="00C8468A" w:rsidP="00C8468A">
      <w:pPr>
        <w:pStyle w:val="Heading1"/>
        <w:spacing w:before="0" w:beforeAutospacing="0" w:after="0" w:afterAutospacing="0"/>
        <w:textAlignment w:val="baseline"/>
        <w:rPr>
          <w:rFonts w:asciiTheme="minorHAnsi" w:hAnsiTheme="minorHAnsi" w:cstheme="minorHAnsi"/>
          <w:color w:val="000000"/>
          <w:sz w:val="28"/>
          <w:szCs w:val="28"/>
          <w:u w:val="single"/>
        </w:rPr>
      </w:pPr>
      <w:r w:rsidRPr="003F02A8">
        <w:rPr>
          <w:rFonts w:asciiTheme="minorHAnsi" w:hAnsiTheme="minorHAnsi" w:cstheme="minorHAnsi"/>
          <w:color w:val="000000"/>
          <w:sz w:val="28"/>
          <w:szCs w:val="28"/>
          <w:u w:val="single"/>
        </w:rPr>
        <w:t>Marketing murder: The secrets of selling Assassin's Creed 3</w:t>
      </w:r>
    </w:p>
    <w:p w14:paraId="233C1688" w14:textId="77777777" w:rsidR="00C8468A" w:rsidRPr="00C8468A" w:rsidRDefault="00C8468A" w:rsidP="00C8468A">
      <w:pPr>
        <w:pStyle w:val="Heading2"/>
        <w:spacing w:before="0" w:beforeAutospacing="0" w:after="0" w:afterAutospacing="0"/>
        <w:textAlignment w:val="baseline"/>
        <w:rPr>
          <w:rFonts w:asciiTheme="minorHAnsi" w:hAnsiTheme="minorHAnsi" w:cstheme="minorHAnsi"/>
          <w:b w:val="0"/>
          <w:bCs w:val="0"/>
          <w:i/>
          <w:iCs/>
          <w:color w:val="000000"/>
          <w:sz w:val="24"/>
          <w:szCs w:val="24"/>
        </w:rPr>
      </w:pPr>
      <w:r w:rsidRPr="00C8468A">
        <w:rPr>
          <w:rFonts w:asciiTheme="minorHAnsi" w:hAnsiTheme="minorHAnsi" w:cstheme="minorHAnsi"/>
          <w:b w:val="0"/>
          <w:bCs w:val="0"/>
          <w:i/>
          <w:iCs/>
          <w:color w:val="000000"/>
          <w:sz w:val="24"/>
          <w:szCs w:val="24"/>
        </w:rPr>
        <w:t>Geoffroy Sardin on starting early, cinema, Vita sales and going beyond the release day numbers</w:t>
      </w:r>
    </w:p>
    <w:p w14:paraId="6CA68EA8" w14:textId="4CBBB60C" w:rsidR="00220A95" w:rsidRDefault="00220A95" w:rsidP="007A220A">
      <w:pPr>
        <w:ind w:left="360"/>
        <w:rPr>
          <w:rFonts w:asciiTheme="minorHAnsi" w:hAnsiTheme="minorHAnsi" w:cstheme="minorHAnsi"/>
        </w:rPr>
      </w:pPr>
    </w:p>
    <w:p w14:paraId="14DA7FA6" w14:textId="77777777" w:rsidR="00721F61" w:rsidRPr="00721F61" w:rsidRDefault="00721F61" w:rsidP="00721F61">
      <w:pPr>
        <w:pStyle w:val="NormalWeb"/>
        <w:spacing w:before="0" w:beforeAutospacing="0" w:after="0" w:afterAutospacing="0"/>
        <w:textAlignment w:val="baseline"/>
        <w:rPr>
          <w:rFonts w:asciiTheme="minorHAnsi" w:hAnsiTheme="minorHAnsi" w:cstheme="minorHAnsi"/>
        </w:rPr>
      </w:pPr>
      <w:r w:rsidRPr="00721F61">
        <w:rPr>
          <w:rFonts w:asciiTheme="minorHAnsi" w:hAnsiTheme="minorHAnsi" w:cstheme="minorHAnsi"/>
        </w:rPr>
        <w:t>Assassin's Creed III sold 3.5 million in its first week, double what its predecessor Assassin's Creed: Revelations managed this time last year. Here, Ubisoft's chief sales and marketing officer Geoffroy Sardin explains to </w:t>
      </w:r>
      <w:r w:rsidRPr="00721F61">
        <w:rPr>
          <w:rStyle w:val="Emphasis"/>
          <w:rFonts w:asciiTheme="minorHAnsi" w:hAnsiTheme="minorHAnsi" w:cstheme="minorHAnsi"/>
          <w:bdr w:val="none" w:sz="0" w:space="0" w:color="auto" w:frame="1"/>
        </w:rPr>
        <w:t>GamesIndustry International</w:t>
      </w:r>
      <w:r w:rsidRPr="00721F61">
        <w:rPr>
          <w:rFonts w:asciiTheme="minorHAnsi" w:hAnsiTheme="minorHAnsi" w:cstheme="minorHAnsi"/>
        </w:rPr>
        <w:t> how Ubisoft made that happen.</w:t>
      </w:r>
    </w:p>
    <w:p w14:paraId="7BE2A91A" w14:textId="6EA44AF5" w:rsidR="00721F61" w:rsidRPr="00721F61" w:rsidRDefault="00721F61" w:rsidP="00721F61">
      <w:pPr>
        <w:pStyle w:val="NormalWeb"/>
        <w:spacing w:before="0" w:beforeAutospacing="0" w:after="360" w:afterAutospacing="0"/>
        <w:textAlignment w:val="baseline"/>
        <w:rPr>
          <w:rFonts w:asciiTheme="minorHAnsi" w:hAnsiTheme="minorHAnsi" w:cstheme="minorHAnsi"/>
        </w:rPr>
      </w:pPr>
      <w:r w:rsidRPr="00721F61">
        <w:rPr>
          <w:rFonts w:asciiTheme="minorHAnsi" w:hAnsiTheme="minorHAnsi" w:cstheme="minorHAnsi"/>
        </w:rPr>
        <w:t>“It's not about doubling the investment, it's a question of communicating in advance with a lot of assets,” explains Sardin, who has been with the company since 1998.</w:t>
      </w:r>
      <w:r>
        <w:rPr>
          <w:rFonts w:asciiTheme="minorHAnsi" w:hAnsiTheme="minorHAnsi" w:cstheme="minorHAnsi"/>
        </w:rPr>
        <w:t xml:space="preserve"> </w:t>
      </w:r>
      <w:r w:rsidRPr="00721F61">
        <w:rPr>
          <w:rFonts w:asciiTheme="minorHAnsi" w:hAnsiTheme="minorHAnsi" w:cstheme="minorHAnsi"/>
        </w:rPr>
        <w:t>“We wanted to address and involve the consumer in advance, especially digitally. And through the marketing website to have direct contact in advance with the dev team, through our forums and community tools. To ask the community what they want and what they don't want. What they understood and what they didn't.”</w:t>
      </w:r>
    </w:p>
    <w:p w14:paraId="22E62C5E" w14:textId="3C8F7C58" w:rsidR="00721F61" w:rsidRPr="00721F61" w:rsidRDefault="00721F61" w:rsidP="00721F61">
      <w:pPr>
        <w:pStyle w:val="NormalWeb"/>
        <w:spacing w:before="0" w:beforeAutospacing="0" w:after="360" w:afterAutospacing="0"/>
        <w:textAlignment w:val="baseline"/>
        <w:rPr>
          <w:rFonts w:asciiTheme="minorHAnsi" w:hAnsiTheme="minorHAnsi" w:cstheme="minorHAnsi"/>
        </w:rPr>
      </w:pPr>
      <w:r w:rsidRPr="00721F61">
        <w:rPr>
          <w:rFonts w:asciiTheme="minorHAnsi" w:hAnsiTheme="minorHAnsi" w:cstheme="minorHAnsi"/>
        </w:rPr>
        <w:lastRenderedPageBreak/>
        <w:t>Of course the people spending time on the Ubisoft forums are probably already a pretty sure bet when it comes to Assassin's sales, but the aim for this year really was introducing new people.</w:t>
      </w:r>
      <w:r>
        <w:rPr>
          <w:rFonts w:asciiTheme="minorHAnsi" w:hAnsiTheme="minorHAnsi" w:cstheme="minorHAnsi"/>
        </w:rPr>
        <w:t xml:space="preserve"> </w:t>
      </w:r>
      <w:r w:rsidRPr="00721F61">
        <w:rPr>
          <w:rFonts w:asciiTheme="minorHAnsi" w:hAnsiTheme="minorHAnsi" w:cstheme="minorHAnsi"/>
        </w:rPr>
        <w:t>“Our goal was to involve new consumers and I think the proof is here now with the first figures we communicate, we doubled the numbers on the week one compared to last year."</w:t>
      </w:r>
    </w:p>
    <w:p w14:paraId="1C81CF24" w14:textId="77777777" w:rsidR="00721F61" w:rsidRDefault="00721F61" w:rsidP="00721F61">
      <w:pPr>
        <w:pStyle w:val="NormalWeb"/>
        <w:spacing w:before="0" w:beforeAutospacing="0" w:after="360" w:afterAutospacing="0"/>
        <w:textAlignment w:val="baseline"/>
        <w:rPr>
          <w:rFonts w:asciiTheme="minorHAnsi" w:hAnsiTheme="minorHAnsi" w:cstheme="minorHAnsi"/>
        </w:rPr>
      </w:pPr>
      <w:r w:rsidRPr="00721F61">
        <w:rPr>
          <w:rFonts w:asciiTheme="minorHAnsi" w:hAnsiTheme="minorHAnsi" w:cstheme="minorHAnsi"/>
        </w:rPr>
        <w:t>He says the new setting and hero helped towards that goal, giving people who perhaps weren't familiar with Ezio an entry point into the franchise. Also key was finding ways to reach people using new media, both social and mainstream.</w:t>
      </w:r>
      <w:r>
        <w:rPr>
          <w:rFonts w:asciiTheme="minorHAnsi" w:hAnsiTheme="minorHAnsi" w:cstheme="minorHAnsi"/>
        </w:rPr>
        <w:t xml:space="preserve"> </w:t>
      </w:r>
      <w:r w:rsidRPr="00721F61">
        <w:rPr>
          <w:rFonts w:asciiTheme="minorHAnsi" w:hAnsiTheme="minorHAnsi" w:cstheme="minorHAnsi"/>
        </w:rPr>
        <w:t>“Especially in the UK," says Sardin. "We decided with the team to use new media with the cinema. We supported in the summertime a huge campaign of advertising in the cinema, using a new type of communication based on the </w:t>
      </w:r>
      <w:hyperlink r:id="rId16" w:history="1">
        <w:r w:rsidRPr="00721F61">
          <w:rPr>
            <w:rStyle w:val="Hyperlink"/>
            <w:rFonts w:asciiTheme="minorHAnsi" w:hAnsiTheme="minorHAnsi" w:cstheme="minorHAnsi"/>
            <w:color w:val="E94843"/>
            <w:bdr w:val="none" w:sz="0" w:space="0" w:color="auto" w:frame="1"/>
          </w:rPr>
          <w:t>Rise campaign</w:t>
        </w:r>
      </w:hyperlink>
      <w:r w:rsidRPr="00721F61">
        <w:rPr>
          <w:rFonts w:asciiTheme="minorHAnsi" w:hAnsiTheme="minorHAnsi" w:cstheme="minorHAnsi"/>
        </w:rPr>
        <w:t>, a short movie using new emotions in our communication for the brand. It was brand new and well executed."</w:t>
      </w:r>
    </w:p>
    <w:p w14:paraId="7C778D83" w14:textId="3AF44FC0" w:rsidR="00721F61" w:rsidRPr="00721F61" w:rsidRDefault="00721F61" w:rsidP="00721F61">
      <w:pPr>
        <w:pStyle w:val="NormalWeb"/>
        <w:spacing w:before="0" w:beforeAutospacing="0" w:after="360" w:afterAutospacing="0"/>
        <w:textAlignment w:val="baseline"/>
        <w:rPr>
          <w:rFonts w:asciiTheme="minorHAnsi" w:hAnsiTheme="minorHAnsi" w:cstheme="minorHAnsi"/>
        </w:rPr>
      </w:pPr>
      <w:r w:rsidRPr="00721F61">
        <w:rPr>
          <w:rFonts w:asciiTheme="minorHAnsi" w:hAnsiTheme="minorHAnsi" w:cstheme="minorHAnsi"/>
        </w:rPr>
        <w:t>“After that we used all our social websites and Facebook front page, and we recruited more than 2 million more on our Facebook fan page this year and those 2 million people more are new fans. So in a nutshell new media, quality, and social websites.”</w:t>
      </w:r>
    </w:p>
    <w:p w14:paraId="28A468FF" w14:textId="6F6AAD9C" w:rsidR="00721F61" w:rsidRPr="00721F61" w:rsidRDefault="00721F61" w:rsidP="00721F61">
      <w:pPr>
        <w:pStyle w:val="NormalWeb"/>
        <w:spacing w:before="0" w:beforeAutospacing="0" w:after="360" w:afterAutospacing="0"/>
        <w:textAlignment w:val="baseline"/>
        <w:rPr>
          <w:rFonts w:asciiTheme="minorHAnsi" w:hAnsiTheme="minorHAnsi" w:cstheme="minorHAnsi"/>
        </w:rPr>
      </w:pPr>
      <w:r w:rsidRPr="00721F61">
        <w:rPr>
          <w:rFonts w:asciiTheme="minorHAnsi" w:hAnsiTheme="minorHAnsi" w:cstheme="minorHAnsi"/>
        </w:rPr>
        <w:t>He adds that if you turn on the TV in the UK this week you can expect to see a lot of Assassin's Creed III advertising there too.</w:t>
      </w:r>
      <w:r>
        <w:rPr>
          <w:rFonts w:asciiTheme="minorHAnsi" w:hAnsiTheme="minorHAnsi" w:cstheme="minorHAnsi"/>
        </w:rPr>
        <w:t xml:space="preserve"> </w:t>
      </w:r>
      <w:r w:rsidRPr="00721F61">
        <w:rPr>
          <w:rFonts w:asciiTheme="minorHAnsi" w:hAnsiTheme="minorHAnsi" w:cstheme="minorHAnsi"/>
        </w:rPr>
        <w:t>“It's not a question of changing and shifting our way to communicate, it's to combine all the media to reach our target.”</w:t>
      </w:r>
      <w:r>
        <w:rPr>
          <w:rFonts w:asciiTheme="minorHAnsi" w:hAnsiTheme="minorHAnsi" w:cstheme="minorHAnsi"/>
        </w:rPr>
        <w:t xml:space="preserve"> </w:t>
      </w:r>
      <w:r w:rsidRPr="00721F61">
        <w:rPr>
          <w:rFonts w:asciiTheme="minorHAnsi" w:hAnsiTheme="minorHAnsi" w:cstheme="minorHAnsi"/>
        </w:rPr>
        <w:t>And in this time of massive triple-A titles all competing for the Christmas sales, getting your game in people's minds early can make a huge difference.</w:t>
      </w:r>
    </w:p>
    <w:p w14:paraId="465CC119" w14:textId="77777777" w:rsidR="00721F61" w:rsidRPr="00721F61" w:rsidRDefault="00721F61" w:rsidP="00721F61">
      <w:pPr>
        <w:pStyle w:val="NormalWeb"/>
        <w:spacing w:before="0" w:beforeAutospacing="0" w:after="360" w:afterAutospacing="0"/>
        <w:textAlignment w:val="baseline"/>
        <w:rPr>
          <w:rFonts w:asciiTheme="minorHAnsi" w:hAnsiTheme="minorHAnsi" w:cstheme="minorHAnsi"/>
        </w:rPr>
      </w:pPr>
      <w:r w:rsidRPr="00721F61">
        <w:rPr>
          <w:rFonts w:asciiTheme="minorHAnsi" w:hAnsiTheme="minorHAnsi" w:cstheme="minorHAnsi"/>
        </w:rPr>
        <w:t>“The marketing strategy was focused on consumer point of view in advance. It's not about spending money after launch, it's before launch,” says Sardin, pointing out that they first revealed the game in March, a full nine months before release.</w:t>
      </w:r>
    </w:p>
    <w:p w14:paraId="2C2B6C2C" w14:textId="04BA809F" w:rsidR="00721F61" w:rsidRPr="00721F61" w:rsidRDefault="00721F61" w:rsidP="00721F61">
      <w:pPr>
        <w:pStyle w:val="NormalWeb"/>
        <w:spacing w:before="0" w:beforeAutospacing="0" w:after="360" w:afterAutospacing="0"/>
        <w:textAlignment w:val="baseline"/>
        <w:rPr>
          <w:rFonts w:asciiTheme="minorHAnsi" w:hAnsiTheme="minorHAnsi" w:cstheme="minorHAnsi"/>
        </w:rPr>
      </w:pPr>
      <w:r w:rsidRPr="00721F61">
        <w:rPr>
          <w:rFonts w:asciiTheme="minorHAnsi" w:hAnsiTheme="minorHAnsi" w:cstheme="minorHAnsi"/>
        </w:rPr>
        <w:t>Of course Ubisoft isn't just selling one Assassin's Creed game on release day, it is selling two, with Assassin's Creed: Liberation on PlayStation Vita released simultaneously.</w:t>
      </w:r>
      <w:r>
        <w:rPr>
          <w:rFonts w:asciiTheme="minorHAnsi" w:hAnsiTheme="minorHAnsi" w:cstheme="minorHAnsi"/>
        </w:rPr>
        <w:t xml:space="preserve"> </w:t>
      </w:r>
      <w:r w:rsidRPr="00721F61">
        <w:rPr>
          <w:rFonts w:asciiTheme="minorHAnsi" w:hAnsiTheme="minorHAnsi" w:cstheme="minorHAnsi"/>
        </w:rPr>
        <w:t>“It's the first time we've proposed another experience on another format, but there are some links between both of the games. The consumers are aware that Aveline, the main character on the Vita format, could have a future in our history for the Assassin's Creed brand, and the second thing is we wanted to bring a new experience using the features of the Vita.</w:t>
      </w:r>
      <w:r>
        <w:rPr>
          <w:rFonts w:asciiTheme="minorHAnsi" w:hAnsiTheme="minorHAnsi" w:cstheme="minorHAnsi"/>
        </w:rPr>
        <w:t xml:space="preserve"> </w:t>
      </w:r>
      <w:r w:rsidRPr="00721F61">
        <w:rPr>
          <w:rFonts w:asciiTheme="minorHAnsi" w:hAnsiTheme="minorHAnsi" w:cstheme="minorHAnsi"/>
        </w:rPr>
        <w:t>For now we are super happy with the first results we have got on the Vita, it is the biggest launch for week one for 2012, and it's the first Vita product for this end of the year.”</w:t>
      </w:r>
      <w:r>
        <w:rPr>
          <w:rFonts w:asciiTheme="minorHAnsi" w:hAnsiTheme="minorHAnsi" w:cstheme="minorHAnsi"/>
        </w:rPr>
        <w:t xml:space="preserve"> </w:t>
      </w:r>
      <w:r w:rsidRPr="00721F61">
        <w:rPr>
          <w:rFonts w:asciiTheme="minorHAnsi" w:hAnsiTheme="minorHAnsi" w:cstheme="minorHAnsi"/>
        </w:rPr>
        <w:t>He adds that the tactic “could give some ideas for another franchise, for sure.“</w:t>
      </w:r>
    </w:p>
    <w:p w14:paraId="70564D2C" w14:textId="49A148DA" w:rsidR="00721F61" w:rsidRPr="00721F61" w:rsidRDefault="00721F61" w:rsidP="00721F61">
      <w:pPr>
        <w:pStyle w:val="NormalWeb"/>
        <w:spacing w:before="0" w:beforeAutospacing="0" w:after="360" w:afterAutospacing="0"/>
        <w:textAlignment w:val="baseline"/>
        <w:rPr>
          <w:rFonts w:asciiTheme="minorHAnsi" w:hAnsiTheme="minorHAnsi" w:cstheme="minorHAnsi"/>
        </w:rPr>
      </w:pPr>
      <w:r w:rsidRPr="00721F61">
        <w:rPr>
          <w:rFonts w:asciiTheme="minorHAnsi" w:hAnsiTheme="minorHAnsi" w:cstheme="minorHAnsi"/>
        </w:rPr>
        <w:t>As for the future beyond release, Sardin hopes that the size and prestige of the franchise, complete with books, merchandise, an upcoming film starring Michael Fassbender and DLC will keep Assassin's Creed 3 selling long past day-one.</w:t>
      </w:r>
      <w:r>
        <w:rPr>
          <w:rFonts w:asciiTheme="minorHAnsi" w:hAnsiTheme="minorHAnsi" w:cstheme="minorHAnsi"/>
        </w:rPr>
        <w:t xml:space="preserve"> </w:t>
      </w:r>
      <w:r w:rsidRPr="00721F61">
        <w:rPr>
          <w:rFonts w:asciiTheme="minorHAnsi" w:hAnsiTheme="minorHAnsi" w:cstheme="minorHAnsi"/>
        </w:rPr>
        <w:t>“We announced a season pass [for DLC] and it was the first time we've done that for the Assassin's Creed brand. It could grant a better life cycle for sure."</w:t>
      </w:r>
    </w:p>
    <w:p w14:paraId="1B850FB1" w14:textId="188AFBD0" w:rsidR="00721F61" w:rsidRDefault="00F55CC8" w:rsidP="00721F61">
      <w:pPr>
        <w:pStyle w:val="NormalWeb"/>
        <w:spacing w:before="0" w:beforeAutospacing="0" w:after="360" w:afterAutospacing="0"/>
        <w:textAlignment w:val="baseline"/>
        <w:rPr>
          <w:rFonts w:asciiTheme="minorHAnsi" w:hAnsiTheme="minorHAnsi" w:cstheme="minorHAnsi"/>
        </w:rPr>
      </w:pPr>
      <w:r>
        <w:rPr>
          <w:rFonts w:asciiTheme="minorHAnsi" w:hAnsiTheme="minorHAnsi" w:cstheme="minorHAnsi"/>
          <w:noProof/>
          <w:lang w:eastAsia="en-GB"/>
        </w:rPr>
        <w:lastRenderedPageBreak/>
        <mc:AlternateContent>
          <mc:Choice Requires="wps">
            <w:drawing>
              <wp:anchor distT="0" distB="0" distL="114300" distR="114300" simplePos="0" relativeHeight="251708416" behindDoc="0" locked="0" layoutInCell="1" allowOverlap="1" wp14:anchorId="1E61C2E1" wp14:editId="261E766D">
                <wp:simplePos x="0" y="0"/>
                <wp:positionH relativeFrom="column">
                  <wp:posOffset>-91440</wp:posOffset>
                </wp:positionH>
                <wp:positionV relativeFrom="paragraph">
                  <wp:posOffset>883920</wp:posOffset>
                </wp:positionV>
                <wp:extent cx="3413760" cy="640080"/>
                <wp:effectExtent l="0" t="0" r="2540" b="0"/>
                <wp:wrapNone/>
                <wp:docPr id="36" name="Text Box 36"/>
                <wp:cNvGraphicFramePr/>
                <a:graphic xmlns:a="http://schemas.openxmlformats.org/drawingml/2006/main">
                  <a:graphicData uri="http://schemas.microsoft.com/office/word/2010/wordprocessingShape">
                    <wps:wsp>
                      <wps:cNvSpPr txBox="1"/>
                      <wps:spPr>
                        <a:xfrm>
                          <a:off x="0" y="0"/>
                          <a:ext cx="3413760" cy="640080"/>
                        </a:xfrm>
                        <a:prstGeom prst="rect">
                          <a:avLst/>
                        </a:prstGeom>
                        <a:solidFill>
                          <a:schemeClr val="lt1"/>
                        </a:solidFill>
                        <a:ln w="6350">
                          <a:noFill/>
                        </a:ln>
                      </wps:spPr>
                      <wps:txbx>
                        <w:txbxContent>
                          <w:p w14:paraId="7C0D0D60" w14:textId="19AC0FC6" w:rsidR="00736C97" w:rsidRPr="00C8468A" w:rsidRDefault="00736C97">
                            <w:pPr>
                              <w:rPr>
                                <w:rFonts w:asciiTheme="minorHAnsi" w:hAnsiTheme="minorHAnsi" w:cstheme="minorHAnsi"/>
                                <w:b/>
                                <w:bCs/>
                              </w:rPr>
                            </w:pPr>
                            <w:r>
                              <w:rPr>
                                <w:rFonts w:asciiTheme="minorHAnsi" w:hAnsiTheme="minorHAnsi" w:cstheme="minorHAnsi"/>
                                <w:b/>
                                <w:bCs/>
                                <w:color w:val="333333"/>
                                <w:lang w:eastAsia="en-GB"/>
                              </w:rPr>
                              <w:t>Now m</w:t>
                            </w:r>
                            <w:r w:rsidRPr="00C8468A">
                              <w:rPr>
                                <w:rFonts w:asciiTheme="minorHAnsi" w:hAnsiTheme="minorHAnsi" w:cstheme="minorHAnsi"/>
                                <w:b/>
                                <w:bCs/>
                                <w:color w:val="333333"/>
                                <w:lang w:eastAsia="en-GB"/>
                              </w:rPr>
                              <w:t xml:space="preserve">atch </w:t>
                            </w:r>
                            <w:r>
                              <w:rPr>
                                <w:rFonts w:asciiTheme="minorHAnsi" w:hAnsiTheme="minorHAnsi" w:cstheme="minorHAnsi"/>
                                <w:b/>
                                <w:bCs/>
                                <w:color w:val="333333"/>
                                <w:lang w:eastAsia="en-GB"/>
                              </w:rPr>
                              <w:t>Ubisoft’s</w:t>
                            </w:r>
                            <w:r w:rsidRPr="00C8468A">
                              <w:rPr>
                                <w:rFonts w:asciiTheme="minorHAnsi" w:hAnsiTheme="minorHAnsi" w:cstheme="minorHAnsi"/>
                                <w:b/>
                                <w:bCs/>
                                <w:color w:val="333333"/>
                                <w:lang w:eastAsia="en-GB"/>
                              </w:rPr>
                              <w:t xml:space="preserve"> marketing tactic in the left hand column with the explanation in the right hand column.</w:t>
                            </w:r>
                          </w:p>
                          <w:p w14:paraId="43A66611" w14:textId="77777777" w:rsidR="00736C97" w:rsidRDefault="00736C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1C2E1" id="Text Box 36" o:spid="_x0000_s1030" type="#_x0000_t202" style="position:absolute;margin-left:-7.2pt;margin-top:69.6pt;width:268.8pt;height:5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gaRQIAAIIEAAAOAAAAZHJzL2Uyb0RvYy54bWysVN9v2jAQfp+0/8Hy+5pQKO1QQ8WomCZV&#10;bSWY+mwcByI5Ps82JOyv32cHWtbtadqLc74734/vu8vtXddotlfO12QKPrjIOVNGUlmbTcG/rxaf&#10;bjjzQZhSaDKq4Afl+d3044fb1k7UJW1Jl8oxBDF+0tqCb0Owkyzzcqsa4S/IKgNjRa4RAVe3yUon&#10;WkRvdHaZ5+OsJVdaR1J5D+19b+TTFL+qlAxPVeVVYLrgqC2k06VzHc9seismGyfstpbHMsQ/VNGI&#10;2iDpa6h7EQTbufqPUE0tHXmqwoWkJqOqqqVKPaCbQf6um+VWWJV6ATjevsLk/19Y+bh/dqwuCz4c&#10;c2ZEA45WqgvsC3UMKuDTWj+B29LCMXTQg+eT3kMZ2+4q18QvGmKwA+nDK7oxmoRyOBoMr8cwSdjG&#10;ozy/SfBnb6+t8+GrooZFoeAO7CVQxf7BB1QC15NLTOZJ1+Wi1jpd4sSouXZsL8C1DqlGvPjNSxvW&#10;IvnwKk+BDcXnfWRtkCD22vcUpdCtu4TN6NTvmsoDYHDUD5K3clGj1gfhw7NwmBy0h20ITzgqTchF&#10;R4mzLbmff9NHfxAKK2ctJrHg/sdOOMWZ/mZA9efBaBRHN11GV9eXuLhzy/rcYnbNnADAAHtnZRKj&#10;f9AnsXLUvGBpZjErTMJI5C54OInz0O8Hlk6q2Sw5YVitCA9maWUMHQGPTKy6F+Hska4Aoh/pNLNi&#10;8o613je+NDTbBarqRGnEuUf1CD8GPTF9XMq4Sef35PX265j+AgAA//8DAFBLAwQUAAYACAAAACEA&#10;u/DCauIAAAALAQAADwAAAGRycy9kb3ducmV2LnhtbEyPTU+DQBCG7yb+h82YeDHtUqBWkaUxxo/E&#10;m6VqvG3ZEYjsLGG3gP/e8aS3mbxP3nkm3862EyMOvnWkYLWMQCBVzrRUK9iXD4srED5oMrpzhAq+&#10;0cO2OD3JdWbcRC847kItuIR8phU0IfSZlL5q0Gq/dD0SZ59usDrwOtTSDHrictvJOIoupdUt8YVG&#10;93jXYPW1O1oFHxf1+7OfH1+nZJ30909juXkzpVLnZ/PtDYiAc/iD4Vef1aFgp4M7kvGiU7BYpSmj&#10;HCTXMQgm1nHCw0FBnEYRyCKX/38ofgAAAP//AwBQSwECLQAUAAYACAAAACEAtoM4kv4AAADhAQAA&#10;EwAAAAAAAAAAAAAAAAAAAAAAW0NvbnRlbnRfVHlwZXNdLnhtbFBLAQItABQABgAIAAAAIQA4/SH/&#10;1gAAAJQBAAALAAAAAAAAAAAAAAAAAC8BAABfcmVscy8ucmVsc1BLAQItABQABgAIAAAAIQCRG0ga&#10;RQIAAIIEAAAOAAAAAAAAAAAAAAAAAC4CAABkcnMvZTJvRG9jLnhtbFBLAQItABQABgAIAAAAIQC7&#10;8MJq4gAAAAsBAAAPAAAAAAAAAAAAAAAAAJ8EAABkcnMvZG93bnJldi54bWxQSwUGAAAAAAQABADz&#10;AAAArgUAAAAA&#10;" fillcolor="white [3201]" stroked="f" strokeweight=".5pt">
                <v:textbox>
                  <w:txbxContent>
                    <w:p w14:paraId="7C0D0D60" w14:textId="19AC0FC6" w:rsidR="00736C97" w:rsidRPr="00C8468A" w:rsidRDefault="00736C97">
                      <w:pPr>
                        <w:rPr>
                          <w:rFonts w:asciiTheme="minorHAnsi" w:hAnsiTheme="minorHAnsi" w:cstheme="minorHAnsi"/>
                          <w:b/>
                          <w:bCs/>
                        </w:rPr>
                      </w:pPr>
                      <w:r>
                        <w:rPr>
                          <w:rFonts w:asciiTheme="minorHAnsi" w:hAnsiTheme="minorHAnsi" w:cstheme="minorHAnsi"/>
                          <w:b/>
                          <w:bCs/>
                          <w:color w:val="333333"/>
                          <w:lang w:eastAsia="en-GB"/>
                        </w:rPr>
                        <w:t>Now m</w:t>
                      </w:r>
                      <w:r w:rsidRPr="00C8468A">
                        <w:rPr>
                          <w:rFonts w:asciiTheme="minorHAnsi" w:hAnsiTheme="minorHAnsi" w:cstheme="minorHAnsi"/>
                          <w:b/>
                          <w:bCs/>
                          <w:color w:val="333333"/>
                          <w:lang w:eastAsia="en-GB"/>
                        </w:rPr>
                        <w:t xml:space="preserve">atch </w:t>
                      </w:r>
                      <w:r>
                        <w:rPr>
                          <w:rFonts w:asciiTheme="minorHAnsi" w:hAnsiTheme="minorHAnsi" w:cstheme="minorHAnsi"/>
                          <w:b/>
                          <w:bCs/>
                          <w:color w:val="333333"/>
                          <w:lang w:eastAsia="en-GB"/>
                        </w:rPr>
                        <w:t>Ubisoft’s</w:t>
                      </w:r>
                      <w:r w:rsidRPr="00C8468A">
                        <w:rPr>
                          <w:rFonts w:asciiTheme="minorHAnsi" w:hAnsiTheme="minorHAnsi" w:cstheme="minorHAnsi"/>
                          <w:b/>
                          <w:bCs/>
                          <w:color w:val="333333"/>
                          <w:lang w:eastAsia="en-GB"/>
                        </w:rPr>
                        <w:t xml:space="preserve"> marketing tactic in the left hand column with the explanation in the right hand column.</w:t>
                      </w:r>
                    </w:p>
                    <w:p w14:paraId="43A66611" w14:textId="77777777" w:rsidR="00736C97" w:rsidRDefault="00736C97"/>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706368" behindDoc="0" locked="0" layoutInCell="1" allowOverlap="1" wp14:anchorId="50148018" wp14:editId="7EAC7196">
                <wp:simplePos x="0" y="0"/>
                <wp:positionH relativeFrom="column">
                  <wp:posOffset>3474720</wp:posOffset>
                </wp:positionH>
                <wp:positionV relativeFrom="paragraph">
                  <wp:posOffset>599440</wp:posOffset>
                </wp:positionV>
                <wp:extent cx="2682240" cy="6106160"/>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2682240" cy="6106160"/>
                        </a:xfrm>
                        <a:prstGeom prst="rect">
                          <a:avLst/>
                        </a:prstGeom>
                        <a:solidFill>
                          <a:schemeClr val="lt1"/>
                        </a:solidFill>
                        <a:ln w="6350">
                          <a:noFill/>
                        </a:ln>
                      </wps:spPr>
                      <wps:txbx>
                        <w:txbxContent>
                          <w:p w14:paraId="15070021" w14:textId="489CBD37" w:rsidR="00736C97" w:rsidRDefault="00736C97"/>
                          <w:p w14:paraId="74676183" w14:textId="3D14D1D4" w:rsidR="00736C97" w:rsidRDefault="00736C97"/>
                          <w:p w14:paraId="62C299F0" w14:textId="77777777" w:rsidR="00736C97" w:rsidRDefault="00736C97"/>
                          <w:tbl>
                            <w:tblPr>
                              <w:tblStyle w:val="TableGrid"/>
                              <w:tblW w:w="0" w:type="auto"/>
                              <w:tblInd w:w="421" w:type="dxa"/>
                              <w:tblLook w:val="04A0" w:firstRow="1" w:lastRow="0" w:firstColumn="1" w:lastColumn="0" w:noHBand="0" w:noVBand="1"/>
                            </w:tblPr>
                            <w:tblGrid>
                              <w:gridCol w:w="2693"/>
                            </w:tblGrid>
                            <w:tr w:rsidR="00736C97" w14:paraId="5968C3B4" w14:textId="77777777" w:rsidTr="00721F61">
                              <w:tc>
                                <w:tcPr>
                                  <w:tcW w:w="2693" w:type="dxa"/>
                                </w:tcPr>
                                <w:p w14:paraId="571B8D1C" w14:textId="77777777" w:rsidR="00736C97" w:rsidRDefault="00736C97">
                                  <w:pPr>
                                    <w:rPr>
                                      <w:rFonts w:asciiTheme="minorHAnsi" w:hAnsiTheme="minorHAnsi" w:cstheme="minorHAnsi"/>
                                      <w:sz w:val="20"/>
                                      <w:szCs w:val="20"/>
                                    </w:rPr>
                                  </w:pPr>
                                </w:p>
                                <w:p w14:paraId="3A46238E" w14:textId="36AAF23B" w:rsidR="00736C97" w:rsidRDefault="00736C97">
                                  <w:pPr>
                                    <w:rPr>
                                      <w:rFonts w:asciiTheme="minorHAnsi" w:hAnsiTheme="minorHAnsi" w:cstheme="minorHAnsi"/>
                                      <w:sz w:val="20"/>
                                      <w:szCs w:val="20"/>
                                    </w:rPr>
                                  </w:pPr>
                                  <w:r w:rsidRPr="00F55CC8">
                                    <w:rPr>
                                      <w:rFonts w:asciiTheme="minorHAnsi" w:hAnsiTheme="minorHAnsi" w:cstheme="minorHAnsi"/>
                                      <w:sz w:val="20"/>
                                      <w:szCs w:val="20"/>
                                    </w:rPr>
                                    <w:t>Anticipation for a game can be built up and ensures that there is a significant interest on release of the game</w:t>
                                  </w:r>
                                  <w:r>
                                    <w:rPr>
                                      <w:rFonts w:asciiTheme="minorHAnsi" w:hAnsiTheme="minorHAnsi" w:cstheme="minorHAnsi"/>
                                      <w:sz w:val="20"/>
                                      <w:szCs w:val="20"/>
                                    </w:rPr>
                                    <w:t>.</w:t>
                                  </w:r>
                                </w:p>
                                <w:p w14:paraId="5660C4BF" w14:textId="6FE188B3" w:rsidR="00736C97" w:rsidRPr="00F55CC8" w:rsidRDefault="00736C97">
                                  <w:pPr>
                                    <w:rPr>
                                      <w:rFonts w:asciiTheme="minorHAnsi" w:hAnsiTheme="minorHAnsi" w:cstheme="minorHAnsi"/>
                                      <w:sz w:val="20"/>
                                      <w:szCs w:val="20"/>
                                    </w:rPr>
                                  </w:pPr>
                                </w:p>
                              </w:tc>
                            </w:tr>
                            <w:tr w:rsidR="00736C97" w14:paraId="6BB2789C" w14:textId="77777777" w:rsidTr="00721F61">
                              <w:tc>
                                <w:tcPr>
                                  <w:tcW w:w="2693" w:type="dxa"/>
                                </w:tcPr>
                                <w:p w14:paraId="48246106" w14:textId="77777777" w:rsidR="00736C97" w:rsidRDefault="00736C97">
                                  <w:pPr>
                                    <w:rPr>
                                      <w:rFonts w:asciiTheme="minorHAnsi" w:hAnsiTheme="minorHAnsi" w:cstheme="minorHAnsi"/>
                                      <w:sz w:val="20"/>
                                      <w:szCs w:val="20"/>
                                    </w:rPr>
                                  </w:pPr>
                                </w:p>
                                <w:p w14:paraId="4986E592" w14:textId="6F772070" w:rsidR="00736C97" w:rsidRDefault="00736C97">
                                  <w:pPr>
                                    <w:rPr>
                                      <w:rFonts w:asciiTheme="minorHAnsi" w:hAnsiTheme="minorHAnsi" w:cstheme="minorHAnsi"/>
                                      <w:sz w:val="20"/>
                                      <w:szCs w:val="20"/>
                                    </w:rPr>
                                  </w:pPr>
                                  <w:r w:rsidRPr="00F55CC8">
                                    <w:rPr>
                                      <w:rFonts w:asciiTheme="minorHAnsi" w:hAnsiTheme="minorHAnsi" w:cstheme="minorHAnsi"/>
                                      <w:sz w:val="20"/>
                                      <w:szCs w:val="20"/>
                                    </w:rPr>
                                    <w:t xml:space="preserve">Fans of the franchise feel their input is being taken on board and feel part of the development of the game. </w:t>
                                  </w:r>
                                </w:p>
                                <w:p w14:paraId="2328B4F2" w14:textId="29D0C79F" w:rsidR="00736C97" w:rsidRPr="00F55CC8" w:rsidRDefault="00736C97">
                                  <w:pPr>
                                    <w:rPr>
                                      <w:rFonts w:asciiTheme="minorHAnsi" w:hAnsiTheme="minorHAnsi" w:cstheme="minorHAnsi"/>
                                      <w:sz w:val="20"/>
                                      <w:szCs w:val="20"/>
                                    </w:rPr>
                                  </w:pPr>
                                </w:p>
                              </w:tc>
                            </w:tr>
                            <w:tr w:rsidR="00736C97" w14:paraId="353873C0" w14:textId="77777777" w:rsidTr="00721F61">
                              <w:tc>
                                <w:tcPr>
                                  <w:tcW w:w="2693" w:type="dxa"/>
                                </w:tcPr>
                                <w:p w14:paraId="10AA471F" w14:textId="77777777" w:rsidR="00736C97" w:rsidRDefault="00736C97">
                                  <w:pPr>
                                    <w:rPr>
                                      <w:rFonts w:asciiTheme="minorHAnsi" w:hAnsiTheme="minorHAnsi" w:cstheme="minorHAnsi"/>
                                      <w:sz w:val="20"/>
                                      <w:szCs w:val="20"/>
                                    </w:rPr>
                                  </w:pPr>
                                </w:p>
                                <w:p w14:paraId="113ED31C" w14:textId="750D0CA0" w:rsidR="00736C97" w:rsidRDefault="00736C97">
                                  <w:pPr>
                                    <w:rPr>
                                      <w:rFonts w:asciiTheme="minorHAnsi" w:hAnsiTheme="minorHAnsi" w:cstheme="minorHAnsi"/>
                                      <w:sz w:val="20"/>
                                      <w:szCs w:val="20"/>
                                    </w:rPr>
                                  </w:pPr>
                                  <w:r w:rsidRPr="00F55CC8">
                                    <w:rPr>
                                      <w:rFonts w:asciiTheme="minorHAnsi" w:hAnsiTheme="minorHAnsi" w:cstheme="minorHAnsi"/>
                                      <w:sz w:val="20"/>
                                      <w:szCs w:val="20"/>
                                    </w:rPr>
                                    <w:t>The franchise having products across a range of media leads to more focus on the product</w:t>
                                  </w:r>
                                  <w:r>
                                    <w:rPr>
                                      <w:rFonts w:asciiTheme="minorHAnsi" w:hAnsiTheme="minorHAnsi" w:cstheme="minorHAnsi"/>
                                      <w:sz w:val="20"/>
                                      <w:szCs w:val="20"/>
                                    </w:rPr>
                                    <w:t>.</w:t>
                                  </w:r>
                                </w:p>
                                <w:p w14:paraId="062C8593" w14:textId="77777777" w:rsidR="00736C97" w:rsidRDefault="00736C97">
                                  <w:pPr>
                                    <w:rPr>
                                      <w:rFonts w:asciiTheme="minorHAnsi" w:hAnsiTheme="minorHAnsi" w:cstheme="minorHAnsi"/>
                                      <w:sz w:val="20"/>
                                      <w:szCs w:val="20"/>
                                    </w:rPr>
                                  </w:pPr>
                                </w:p>
                                <w:p w14:paraId="38C9EA90" w14:textId="4569C80D" w:rsidR="00736C97" w:rsidRPr="00F55CC8" w:rsidRDefault="00736C97">
                                  <w:pPr>
                                    <w:rPr>
                                      <w:rFonts w:asciiTheme="minorHAnsi" w:hAnsiTheme="minorHAnsi" w:cstheme="minorHAnsi"/>
                                      <w:sz w:val="20"/>
                                      <w:szCs w:val="20"/>
                                    </w:rPr>
                                  </w:pPr>
                                </w:p>
                              </w:tc>
                            </w:tr>
                            <w:tr w:rsidR="00736C97" w14:paraId="673E413F" w14:textId="77777777" w:rsidTr="00721F61">
                              <w:tc>
                                <w:tcPr>
                                  <w:tcW w:w="2693" w:type="dxa"/>
                                </w:tcPr>
                                <w:p w14:paraId="10583C1C" w14:textId="77777777" w:rsidR="00736C97" w:rsidRDefault="00736C97">
                                  <w:pPr>
                                    <w:rPr>
                                      <w:rFonts w:asciiTheme="minorHAnsi" w:hAnsiTheme="minorHAnsi" w:cstheme="minorHAnsi"/>
                                      <w:sz w:val="20"/>
                                      <w:szCs w:val="20"/>
                                    </w:rPr>
                                  </w:pPr>
                                </w:p>
                                <w:p w14:paraId="4B16D157" w14:textId="6E60BDA4" w:rsidR="00736C97" w:rsidRDefault="00736C97">
                                  <w:pPr>
                                    <w:rPr>
                                      <w:rFonts w:asciiTheme="minorHAnsi" w:hAnsiTheme="minorHAnsi" w:cstheme="minorHAnsi"/>
                                      <w:sz w:val="20"/>
                                      <w:szCs w:val="20"/>
                                    </w:rPr>
                                  </w:pPr>
                                  <w:r>
                                    <w:rPr>
                                      <w:rFonts w:asciiTheme="minorHAnsi" w:hAnsiTheme="minorHAnsi" w:cstheme="minorHAnsi"/>
                                      <w:sz w:val="20"/>
                                      <w:szCs w:val="20"/>
                                    </w:rPr>
                                    <w:t>I</w:t>
                                  </w:r>
                                  <w:r w:rsidRPr="00F55CC8">
                                    <w:rPr>
                                      <w:rFonts w:asciiTheme="minorHAnsi" w:hAnsiTheme="minorHAnsi" w:cstheme="minorHAnsi"/>
                                      <w:sz w:val="20"/>
                                      <w:szCs w:val="20"/>
                                    </w:rPr>
                                    <w:t>nteractive sites can increase involvement of the audience and encourage sharing amongst fans.</w:t>
                                  </w:r>
                                </w:p>
                                <w:p w14:paraId="51BD53A2" w14:textId="32358AB3" w:rsidR="00736C97" w:rsidRPr="00F55CC8" w:rsidRDefault="00736C97">
                                  <w:pPr>
                                    <w:rPr>
                                      <w:rFonts w:asciiTheme="minorHAnsi" w:hAnsiTheme="minorHAnsi" w:cstheme="minorHAnsi"/>
                                      <w:sz w:val="20"/>
                                      <w:szCs w:val="20"/>
                                    </w:rPr>
                                  </w:pPr>
                                </w:p>
                              </w:tc>
                            </w:tr>
                            <w:tr w:rsidR="00736C97" w14:paraId="470FF140" w14:textId="77777777" w:rsidTr="00721F61">
                              <w:tc>
                                <w:tcPr>
                                  <w:tcW w:w="2693" w:type="dxa"/>
                                </w:tcPr>
                                <w:p w14:paraId="30BFF4A2" w14:textId="77777777" w:rsidR="00736C97" w:rsidRDefault="00736C97">
                                  <w:pPr>
                                    <w:rPr>
                                      <w:rFonts w:asciiTheme="minorHAnsi" w:hAnsiTheme="minorHAnsi" w:cstheme="minorHAnsi"/>
                                      <w:sz w:val="20"/>
                                      <w:szCs w:val="20"/>
                                    </w:rPr>
                                  </w:pPr>
                                </w:p>
                                <w:p w14:paraId="259CB378" w14:textId="2406B7A5" w:rsidR="00736C97" w:rsidRPr="00F55CC8" w:rsidRDefault="00736C97">
                                  <w:pPr>
                                    <w:rPr>
                                      <w:rFonts w:asciiTheme="minorHAnsi" w:hAnsiTheme="minorHAnsi" w:cstheme="minorHAnsi"/>
                                      <w:sz w:val="20"/>
                                      <w:szCs w:val="20"/>
                                    </w:rPr>
                                  </w:pPr>
                                  <w:r w:rsidRPr="00F55CC8">
                                    <w:rPr>
                                      <w:rFonts w:asciiTheme="minorHAnsi" w:hAnsiTheme="minorHAnsi" w:cstheme="minorHAnsi"/>
                                      <w:sz w:val="20"/>
                                      <w:szCs w:val="20"/>
                                    </w:rPr>
                                    <w:t>High quality marketing leads to an association that the game will also be high quality.</w:t>
                                  </w:r>
                                </w:p>
                                <w:p w14:paraId="5A59EE18" w14:textId="49A6F89E" w:rsidR="00736C97" w:rsidRPr="00F55CC8" w:rsidRDefault="00736C97">
                                  <w:pPr>
                                    <w:rPr>
                                      <w:rFonts w:asciiTheme="minorHAnsi" w:hAnsiTheme="minorHAnsi" w:cstheme="minorHAnsi"/>
                                      <w:sz w:val="20"/>
                                      <w:szCs w:val="20"/>
                                    </w:rPr>
                                  </w:pPr>
                                </w:p>
                              </w:tc>
                            </w:tr>
                            <w:tr w:rsidR="00736C97" w14:paraId="0467968B" w14:textId="77777777" w:rsidTr="00721F61">
                              <w:tc>
                                <w:tcPr>
                                  <w:tcW w:w="2693" w:type="dxa"/>
                                </w:tcPr>
                                <w:p w14:paraId="00C37411" w14:textId="77777777" w:rsidR="00736C97" w:rsidRDefault="00736C97">
                                  <w:pPr>
                                    <w:rPr>
                                      <w:rFonts w:asciiTheme="minorHAnsi" w:hAnsiTheme="minorHAnsi" w:cstheme="minorHAnsi"/>
                                      <w:sz w:val="20"/>
                                      <w:szCs w:val="20"/>
                                    </w:rPr>
                                  </w:pPr>
                                </w:p>
                                <w:p w14:paraId="26CD3C34" w14:textId="77777777" w:rsidR="00736C97" w:rsidRDefault="00736C97">
                                  <w:pPr>
                                    <w:rPr>
                                      <w:rFonts w:asciiTheme="minorHAnsi" w:hAnsiTheme="minorHAnsi" w:cstheme="minorHAnsi"/>
                                      <w:sz w:val="20"/>
                                      <w:szCs w:val="20"/>
                                    </w:rPr>
                                  </w:pPr>
                                  <w:r w:rsidRPr="00F55CC8">
                                    <w:rPr>
                                      <w:rFonts w:asciiTheme="minorHAnsi" w:hAnsiTheme="minorHAnsi" w:cstheme="minorHAnsi"/>
                                      <w:sz w:val="20"/>
                                      <w:szCs w:val="20"/>
                                    </w:rPr>
                                    <w:t>The availability of the game ensures audiences are not excluded.</w:t>
                                  </w:r>
                                </w:p>
                                <w:p w14:paraId="4D244B3F" w14:textId="65486EBD" w:rsidR="00736C97" w:rsidRPr="00F55CC8" w:rsidRDefault="00736C97">
                                  <w:pPr>
                                    <w:rPr>
                                      <w:rFonts w:asciiTheme="minorHAnsi" w:hAnsiTheme="minorHAnsi" w:cstheme="minorHAnsi"/>
                                      <w:sz w:val="20"/>
                                      <w:szCs w:val="20"/>
                                    </w:rPr>
                                  </w:pPr>
                                </w:p>
                              </w:tc>
                            </w:tr>
                          </w:tbl>
                          <w:p w14:paraId="3A07DDD2" w14:textId="77777777" w:rsidR="00736C97" w:rsidRDefault="00736C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48018" id="Text Box 23" o:spid="_x0000_s1031" type="#_x0000_t202" style="position:absolute;margin-left:273.6pt;margin-top:47.2pt;width:211.2pt;height:480.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kRQIAAIMEAAAOAAAAZHJzL2Uyb0RvYy54bWysVN9v2jAQfp+0/8Hy+wikhbWooWJUTJOq&#10;thKd+mwcp0RyfJ5tSNhfv88OUNbtadqLc74734/vu8vNbddotlPO12QKPhoMOVNGUlmb14J/f15+&#10;uuLMB2FKocmogu+V57ezjx9uWjtVOW1Il8oxBDF+2tqCb0Kw0yzzcqMa4QdklYGxIteIgKt7zUon&#10;WkRvdJYPh5OsJVdaR1J5D+1db+SzFL+qlAyPVeVVYLrgqC2k06VzHc9sdiOmr07YTS0PZYh/qKIR&#10;tUHSU6g7EQTbuvqPUE0tHXmqwkBSk1FV1VKlHtDNaPium9VGWJV6ATjenmDy/y+sfNg9OVaXBc8v&#10;ODOiAUfPqgvsC3UMKuDTWj+F28rCMXTQg+ej3kMZ2+4q18QvGmKwA+n9Cd0YTUKZT67y/BImCdtk&#10;NJyMJgn/7O25dT58VdSwKBTcgb6Eqtjd+4BS4Hp0idk86bpc1lqnSxwZtdCO7QTI1iEViRe/eWnD&#10;WmS/GA9TYEPxeR9ZGySIzfZNRSl06y6BMz42vKZyDxwc9ZPkrVzWqPVe+PAkHEYH/WEdwiOOShNy&#10;0UHibEPu59/00R+MwspZi1EsuP+xFU5xpr8ZcH09uoywhXS5HH/OcXHnlvW5xWybBQGAERbPyiRG&#10;/6CPYuWoecHWzGNWmISRyF3wcBQXoV8QbJ1U83lywrRaEe7NysoYOgIemXjuXoSzB7oCmH6g49CK&#10;6TvWet/40tB8G6iqE6UR5x7VA/yY9MT0YSvjKp3fk9fbv2P2CwAA//8DAFBLAwQUAAYACAAAACEA&#10;B1sxquIAAAALAQAADwAAAGRycy9kb3ducmV2LnhtbEyPwU7DMBBE70j8g7VIXFBr0yYpCXEqhIBK&#10;3GgKiJsbL0lEbEexm4S/ZznBcTVPM2/z7Ww6NuLgW2clXC8FMLSV062tJRzKx8UNMB+U1apzFiV8&#10;o4dtcX6Wq0y7yb7guA81oxLrMyWhCaHPOPdVg0b5pevRUvbpBqMCnUPN9aAmKjcdXwmRcKNaSwuN&#10;6vG+weprfzISPq7q92c/P71O63jdP+zGcvOmSykvL+a7W2AB5/AHw68+qUNBTkd3stqzTkIcbVaE&#10;SkijCBgBaZImwI5EijgRwIuc//+h+AEAAP//AwBQSwECLQAUAAYACAAAACEAtoM4kv4AAADhAQAA&#10;EwAAAAAAAAAAAAAAAAAAAAAAW0NvbnRlbnRfVHlwZXNdLnhtbFBLAQItABQABgAIAAAAIQA4/SH/&#10;1gAAAJQBAAALAAAAAAAAAAAAAAAAAC8BAABfcmVscy8ucmVsc1BLAQItABQABgAIAAAAIQDKGY+k&#10;RQIAAIMEAAAOAAAAAAAAAAAAAAAAAC4CAABkcnMvZTJvRG9jLnhtbFBLAQItABQABgAIAAAAIQAH&#10;WzGq4gAAAAsBAAAPAAAAAAAAAAAAAAAAAJ8EAABkcnMvZG93bnJldi54bWxQSwUGAAAAAAQABADz&#10;AAAArgUAAAAA&#10;" fillcolor="white [3201]" stroked="f" strokeweight=".5pt">
                <v:textbox>
                  <w:txbxContent>
                    <w:p w14:paraId="15070021" w14:textId="489CBD37" w:rsidR="00736C97" w:rsidRDefault="00736C97"/>
                    <w:p w14:paraId="74676183" w14:textId="3D14D1D4" w:rsidR="00736C97" w:rsidRDefault="00736C97"/>
                    <w:p w14:paraId="62C299F0" w14:textId="77777777" w:rsidR="00736C97" w:rsidRDefault="00736C97"/>
                    <w:tbl>
                      <w:tblPr>
                        <w:tblStyle w:val="TableGrid"/>
                        <w:tblW w:w="0" w:type="auto"/>
                        <w:tblInd w:w="421" w:type="dxa"/>
                        <w:tblLook w:val="04A0" w:firstRow="1" w:lastRow="0" w:firstColumn="1" w:lastColumn="0" w:noHBand="0" w:noVBand="1"/>
                      </w:tblPr>
                      <w:tblGrid>
                        <w:gridCol w:w="2693"/>
                      </w:tblGrid>
                      <w:tr w:rsidR="00736C97" w14:paraId="5968C3B4" w14:textId="77777777" w:rsidTr="00721F61">
                        <w:tc>
                          <w:tcPr>
                            <w:tcW w:w="2693" w:type="dxa"/>
                          </w:tcPr>
                          <w:p w14:paraId="571B8D1C" w14:textId="77777777" w:rsidR="00736C97" w:rsidRDefault="00736C97">
                            <w:pPr>
                              <w:rPr>
                                <w:rFonts w:asciiTheme="minorHAnsi" w:hAnsiTheme="minorHAnsi" w:cstheme="minorHAnsi"/>
                                <w:sz w:val="20"/>
                                <w:szCs w:val="20"/>
                              </w:rPr>
                            </w:pPr>
                          </w:p>
                          <w:p w14:paraId="3A46238E" w14:textId="36AAF23B" w:rsidR="00736C97" w:rsidRDefault="00736C97">
                            <w:pPr>
                              <w:rPr>
                                <w:rFonts w:asciiTheme="minorHAnsi" w:hAnsiTheme="minorHAnsi" w:cstheme="minorHAnsi"/>
                                <w:sz w:val="20"/>
                                <w:szCs w:val="20"/>
                              </w:rPr>
                            </w:pPr>
                            <w:r w:rsidRPr="00F55CC8">
                              <w:rPr>
                                <w:rFonts w:asciiTheme="minorHAnsi" w:hAnsiTheme="minorHAnsi" w:cstheme="minorHAnsi"/>
                                <w:sz w:val="20"/>
                                <w:szCs w:val="20"/>
                              </w:rPr>
                              <w:t>Anticipation for a game can be built up and ensures that there is a significant interest on release of the game</w:t>
                            </w:r>
                            <w:r>
                              <w:rPr>
                                <w:rFonts w:asciiTheme="minorHAnsi" w:hAnsiTheme="minorHAnsi" w:cstheme="minorHAnsi"/>
                                <w:sz w:val="20"/>
                                <w:szCs w:val="20"/>
                              </w:rPr>
                              <w:t>.</w:t>
                            </w:r>
                          </w:p>
                          <w:p w14:paraId="5660C4BF" w14:textId="6FE188B3" w:rsidR="00736C97" w:rsidRPr="00F55CC8" w:rsidRDefault="00736C97">
                            <w:pPr>
                              <w:rPr>
                                <w:rFonts w:asciiTheme="minorHAnsi" w:hAnsiTheme="minorHAnsi" w:cstheme="minorHAnsi"/>
                                <w:sz w:val="20"/>
                                <w:szCs w:val="20"/>
                              </w:rPr>
                            </w:pPr>
                          </w:p>
                        </w:tc>
                      </w:tr>
                      <w:tr w:rsidR="00736C97" w14:paraId="6BB2789C" w14:textId="77777777" w:rsidTr="00721F61">
                        <w:tc>
                          <w:tcPr>
                            <w:tcW w:w="2693" w:type="dxa"/>
                          </w:tcPr>
                          <w:p w14:paraId="48246106" w14:textId="77777777" w:rsidR="00736C97" w:rsidRDefault="00736C97">
                            <w:pPr>
                              <w:rPr>
                                <w:rFonts w:asciiTheme="minorHAnsi" w:hAnsiTheme="minorHAnsi" w:cstheme="minorHAnsi"/>
                                <w:sz w:val="20"/>
                                <w:szCs w:val="20"/>
                              </w:rPr>
                            </w:pPr>
                          </w:p>
                          <w:p w14:paraId="4986E592" w14:textId="6F772070" w:rsidR="00736C97" w:rsidRDefault="00736C97">
                            <w:pPr>
                              <w:rPr>
                                <w:rFonts w:asciiTheme="minorHAnsi" w:hAnsiTheme="minorHAnsi" w:cstheme="minorHAnsi"/>
                                <w:sz w:val="20"/>
                                <w:szCs w:val="20"/>
                              </w:rPr>
                            </w:pPr>
                            <w:r w:rsidRPr="00F55CC8">
                              <w:rPr>
                                <w:rFonts w:asciiTheme="minorHAnsi" w:hAnsiTheme="minorHAnsi" w:cstheme="minorHAnsi"/>
                                <w:sz w:val="20"/>
                                <w:szCs w:val="20"/>
                              </w:rPr>
                              <w:t xml:space="preserve">Fans of the franchise feel their input is being taken on board and feel part of the development of the game. </w:t>
                            </w:r>
                          </w:p>
                          <w:p w14:paraId="2328B4F2" w14:textId="29D0C79F" w:rsidR="00736C97" w:rsidRPr="00F55CC8" w:rsidRDefault="00736C97">
                            <w:pPr>
                              <w:rPr>
                                <w:rFonts w:asciiTheme="minorHAnsi" w:hAnsiTheme="minorHAnsi" w:cstheme="minorHAnsi"/>
                                <w:sz w:val="20"/>
                                <w:szCs w:val="20"/>
                              </w:rPr>
                            </w:pPr>
                          </w:p>
                        </w:tc>
                      </w:tr>
                      <w:tr w:rsidR="00736C97" w14:paraId="353873C0" w14:textId="77777777" w:rsidTr="00721F61">
                        <w:tc>
                          <w:tcPr>
                            <w:tcW w:w="2693" w:type="dxa"/>
                          </w:tcPr>
                          <w:p w14:paraId="10AA471F" w14:textId="77777777" w:rsidR="00736C97" w:rsidRDefault="00736C97">
                            <w:pPr>
                              <w:rPr>
                                <w:rFonts w:asciiTheme="minorHAnsi" w:hAnsiTheme="minorHAnsi" w:cstheme="minorHAnsi"/>
                                <w:sz w:val="20"/>
                                <w:szCs w:val="20"/>
                              </w:rPr>
                            </w:pPr>
                          </w:p>
                          <w:p w14:paraId="113ED31C" w14:textId="750D0CA0" w:rsidR="00736C97" w:rsidRDefault="00736C97">
                            <w:pPr>
                              <w:rPr>
                                <w:rFonts w:asciiTheme="minorHAnsi" w:hAnsiTheme="minorHAnsi" w:cstheme="minorHAnsi"/>
                                <w:sz w:val="20"/>
                                <w:szCs w:val="20"/>
                              </w:rPr>
                            </w:pPr>
                            <w:r w:rsidRPr="00F55CC8">
                              <w:rPr>
                                <w:rFonts w:asciiTheme="minorHAnsi" w:hAnsiTheme="minorHAnsi" w:cstheme="minorHAnsi"/>
                                <w:sz w:val="20"/>
                                <w:szCs w:val="20"/>
                              </w:rPr>
                              <w:t>The franchise having products across a range of media leads to more focus on the product</w:t>
                            </w:r>
                            <w:r>
                              <w:rPr>
                                <w:rFonts w:asciiTheme="minorHAnsi" w:hAnsiTheme="minorHAnsi" w:cstheme="minorHAnsi"/>
                                <w:sz w:val="20"/>
                                <w:szCs w:val="20"/>
                              </w:rPr>
                              <w:t>.</w:t>
                            </w:r>
                          </w:p>
                          <w:p w14:paraId="062C8593" w14:textId="77777777" w:rsidR="00736C97" w:rsidRDefault="00736C97">
                            <w:pPr>
                              <w:rPr>
                                <w:rFonts w:asciiTheme="minorHAnsi" w:hAnsiTheme="minorHAnsi" w:cstheme="minorHAnsi"/>
                                <w:sz w:val="20"/>
                                <w:szCs w:val="20"/>
                              </w:rPr>
                            </w:pPr>
                          </w:p>
                          <w:p w14:paraId="38C9EA90" w14:textId="4569C80D" w:rsidR="00736C97" w:rsidRPr="00F55CC8" w:rsidRDefault="00736C97">
                            <w:pPr>
                              <w:rPr>
                                <w:rFonts w:asciiTheme="minorHAnsi" w:hAnsiTheme="minorHAnsi" w:cstheme="minorHAnsi"/>
                                <w:sz w:val="20"/>
                                <w:szCs w:val="20"/>
                              </w:rPr>
                            </w:pPr>
                          </w:p>
                        </w:tc>
                      </w:tr>
                      <w:tr w:rsidR="00736C97" w14:paraId="673E413F" w14:textId="77777777" w:rsidTr="00721F61">
                        <w:tc>
                          <w:tcPr>
                            <w:tcW w:w="2693" w:type="dxa"/>
                          </w:tcPr>
                          <w:p w14:paraId="10583C1C" w14:textId="77777777" w:rsidR="00736C97" w:rsidRDefault="00736C97">
                            <w:pPr>
                              <w:rPr>
                                <w:rFonts w:asciiTheme="minorHAnsi" w:hAnsiTheme="minorHAnsi" w:cstheme="minorHAnsi"/>
                                <w:sz w:val="20"/>
                                <w:szCs w:val="20"/>
                              </w:rPr>
                            </w:pPr>
                          </w:p>
                          <w:p w14:paraId="4B16D157" w14:textId="6E60BDA4" w:rsidR="00736C97" w:rsidRDefault="00736C97">
                            <w:pPr>
                              <w:rPr>
                                <w:rFonts w:asciiTheme="minorHAnsi" w:hAnsiTheme="minorHAnsi" w:cstheme="minorHAnsi"/>
                                <w:sz w:val="20"/>
                                <w:szCs w:val="20"/>
                              </w:rPr>
                            </w:pPr>
                            <w:r>
                              <w:rPr>
                                <w:rFonts w:asciiTheme="minorHAnsi" w:hAnsiTheme="minorHAnsi" w:cstheme="minorHAnsi"/>
                                <w:sz w:val="20"/>
                                <w:szCs w:val="20"/>
                              </w:rPr>
                              <w:t>I</w:t>
                            </w:r>
                            <w:r w:rsidRPr="00F55CC8">
                              <w:rPr>
                                <w:rFonts w:asciiTheme="minorHAnsi" w:hAnsiTheme="minorHAnsi" w:cstheme="minorHAnsi"/>
                                <w:sz w:val="20"/>
                                <w:szCs w:val="20"/>
                              </w:rPr>
                              <w:t>nteractive sites can increase involvement of the audience and encourage sharing amongst fans.</w:t>
                            </w:r>
                          </w:p>
                          <w:p w14:paraId="51BD53A2" w14:textId="32358AB3" w:rsidR="00736C97" w:rsidRPr="00F55CC8" w:rsidRDefault="00736C97">
                            <w:pPr>
                              <w:rPr>
                                <w:rFonts w:asciiTheme="minorHAnsi" w:hAnsiTheme="minorHAnsi" w:cstheme="minorHAnsi"/>
                                <w:sz w:val="20"/>
                                <w:szCs w:val="20"/>
                              </w:rPr>
                            </w:pPr>
                          </w:p>
                        </w:tc>
                      </w:tr>
                      <w:tr w:rsidR="00736C97" w14:paraId="470FF140" w14:textId="77777777" w:rsidTr="00721F61">
                        <w:tc>
                          <w:tcPr>
                            <w:tcW w:w="2693" w:type="dxa"/>
                          </w:tcPr>
                          <w:p w14:paraId="30BFF4A2" w14:textId="77777777" w:rsidR="00736C97" w:rsidRDefault="00736C97">
                            <w:pPr>
                              <w:rPr>
                                <w:rFonts w:asciiTheme="minorHAnsi" w:hAnsiTheme="minorHAnsi" w:cstheme="minorHAnsi"/>
                                <w:sz w:val="20"/>
                                <w:szCs w:val="20"/>
                              </w:rPr>
                            </w:pPr>
                          </w:p>
                          <w:p w14:paraId="259CB378" w14:textId="2406B7A5" w:rsidR="00736C97" w:rsidRPr="00F55CC8" w:rsidRDefault="00736C97">
                            <w:pPr>
                              <w:rPr>
                                <w:rFonts w:asciiTheme="minorHAnsi" w:hAnsiTheme="minorHAnsi" w:cstheme="minorHAnsi"/>
                                <w:sz w:val="20"/>
                                <w:szCs w:val="20"/>
                              </w:rPr>
                            </w:pPr>
                            <w:r w:rsidRPr="00F55CC8">
                              <w:rPr>
                                <w:rFonts w:asciiTheme="minorHAnsi" w:hAnsiTheme="minorHAnsi" w:cstheme="minorHAnsi"/>
                                <w:sz w:val="20"/>
                                <w:szCs w:val="20"/>
                              </w:rPr>
                              <w:t>High quality marketing leads to an association that the game will also be high quality.</w:t>
                            </w:r>
                          </w:p>
                          <w:p w14:paraId="5A59EE18" w14:textId="49A6F89E" w:rsidR="00736C97" w:rsidRPr="00F55CC8" w:rsidRDefault="00736C97">
                            <w:pPr>
                              <w:rPr>
                                <w:rFonts w:asciiTheme="minorHAnsi" w:hAnsiTheme="minorHAnsi" w:cstheme="minorHAnsi"/>
                                <w:sz w:val="20"/>
                                <w:szCs w:val="20"/>
                              </w:rPr>
                            </w:pPr>
                          </w:p>
                        </w:tc>
                      </w:tr>
                      <w:tr w:rsidR="00736C97" w14:paraId="0467968B" w14:textId="77777777" w:rsidTr="00721F61">
                        <w:tc>
                          <w:tcPr>
                            <w:tcW w:w="2693" w:type="dxa"/>
                          </w:tcPr>
                          <w:p w14:paraId="00C37411" w14:textId="77777777" w:rsidR="00736C97" w:rsidRDefault="00736C97">
                            <w:pPr>
                              <w:rPr>
                                <w:rFonts w:asciiTheme="minorHAnsi" w:hAnsiTheme="minorHAnsi" w:cstheme="minorHAnsi"/>
                                <w:sz w:val="20"/>
                                <w:szCs w:val="20"/>
                              </w:rPr>
                            </w:pPr>
                          </w:p>
                          <w:p w14:paraId="26CD3C34" w14:textId="77777777" w:rsidR="00736C97" w:rsidRDefault="00736C97">
                            <w:pPr>
                              <w:rPr>
                                <w:rFonts w:asciiTheme="minorHAnsi" w:hAnsiTheme="minorHAnsi" w:cstheme="minorHAnsi"/>
                                <w:sz w:val="20"/>
                                <w:szCs w:val="20"/>
                              </w:rPr>
                            </w:pPr>
                            <w:r w:rsidRPr="00F55CC8">
                              <w:rPr>
                                <w:rFonts w:asciiTheme="minorHAnsi" w:hAnsiTheme="minorHAnsi" w:cstheme="minorHAnsi"/>
                                <w:sz w:val="20"/>
                                <w:szCs w:val="20"/>
                              </w:rPr>
                              <w:t>The availability of the game ensures audiences are not excluded.</w:t>
                            </w:r>
                          </w:p>
                          <w:p w14:paraId="4D244B3F" w14:textId="65486EBD" w:rsidR="00736C97" w:rsidRPr="00F55CC8" w:rsidRDefault="00736C97">
                            <w:pPr>
                              <w:rPr>
                                <w:rFonts w:asciiTheme="minorHAnsi" w:hAnsiTheme="minorHAnsi" w:cstheme="minorHAnsi"/>
                                <w:sz w:val="20"/>
                                <w:szCs w:val="20"/>
                              </w:rPr>
                            </w:pPr>
                          </w:p>
                        </w:tc>
                      </w:tr>
                    </w:tbl>
                    <w:p w14:paraId="3A07DDD2" w14:textId="77777777" w:rsidR="00736C97" w:rsidRDefault="00736C97"/>
                  </w:txbxContent>
                </v:textbox>
              </v:shape>
            </w:pict>
          </mc:Fallback>
        </mc:AlternateContent>
      </w:r>
      <w:r w:rsidR="00721F61" w:rsidRPr="00721F61">
        <w:rPr>
          <w:rFonts w:asciiTheme="minorHAnsi" w:hAnsiTheme="minorHAnsi" w:cstheme="minorHAnsi"/>
        </w:rPr>
        <w:t>“Another thing that is very important for the lifecycle is the transmedia offer. All the figurines, the books, the publishing, and we have a movie in the next coming year. So it's not only about games, we are talking about a global brand, and this is the life cycle management we want to set up now.”</w:t>
      </w:r>
      <w:r w:rsidR="00721F61">
        <w:rPr>
          <w:rFonts w:asciiTheme="minorHAnsi" w:hAnsiTheme="minorHAnsi" w:cstheme="minorHAnsi"/>
        </w:rPr>
        <w:t xml:space="preserve">     </w:t>
      </w:r>
    </w:p>
    <w:p w14:paraId="583A689D" w14:textId="64291EAF" w:rsidR="00721F61" w:rsidRDefault="00721F61" w:rsidP="00721F61">
      <w:pPr>
        <w:pStyle w:val="NormalWeb"/>
        <w:spacing w:before="0" w:beforeAutospacing="0" w:after="360" w:afterAutospacing="0"/>
        <w:textAlignment w:val="baseline"/>
        <w:rPr>
          <w:rFonts w:asciiTheme="minorHAnsi" w:hAnsiTheme="minorHAnsi" w:cstheme="minorHAnsi"/>
        </w:rPr>
      </w:pPr>
    </w:p>
    <w:p w14:paraId="366C3B0C" w14:textId="5AB7CCD8" w:rsidR="00721F61" w:rsidRPr="00721F61" w:rsidRDefault="00721F61" w:rsidP="00721F61">
      <w:pPr>
        <w:pStyle w:val="NormalWeb"/>
        <w:spacing w:before="0" w:beforeAutospacing="0" w:after="360" w:afterAutospacing="0"/>
        <w:textAlignment w:val="baseline"/>
        <w:rPr>
          <w:rFonts w:asciiTheme="minorHAnsi" w:hAnsiTheme="minorHAnsi" w:cstheme="minorHAnsi"/>
        </w:rPr>
      </w:pPr>
      <w:r>
        <w:rPr>
          <w:rFonts w:asciiTheme="minorHAnsi" w:hAnsiTheme="minorHAnsi" w:cstheme="minorHAnsi"/>
        </w:rPr>
        <w:t xml:space="preserve">                                                        </w:t>
      </w:r>
    </w:p>
    <w:p w14:paraId="1DE4F4C0" w14:textId="77777777" w:rsidR="00721F61" w:rsidRDefault="00721F61" w:rsidP="00220A95">
      <w:pPr>
        <w:rPr>
          <w:rFonts w:asciiTheme="minorHAnsi" w:hAnsiTheme="minorHAnsi" w:cstheme="minorHAnsi"/>
          <w:lang w:val="en-US"/>
        </w:rPr>
      </w:pPr>
      <w:r>
        <w:rPr>
          <w:rFonts w:asciiTheme="minorHAnsi" w:hAnsiTheme="minorHAnsi" w:cstheme="minorHAnsi"/>
          <w:lang w:val="en-US"/>
        </w:rPr>
        <w:t xml:space="preserve">  </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p>
    <w:tbl>
      <w:tblPr>
        <w:tblStyle w:val="TableGrid"/>
        <w:tblpPr w:leftFromText="180" w:rightFromText="180" w:vertAnchor="text" w:horzAnchor="margin" w:tblpY="-563"/>
        <w:tblW w:w="0" w:type="auto"/>
        <w:tblLook w:val="04A0" w:firstRow="1" w:lastRow="0" w:firstColumn="1" w:lastColumn="0" w:noHBand="0" w:noVBand="1"/>
      </w:tblPr>
      <w:tblGrid>
        <w:gridCol w:w="2689"/>
      </w:tblGrid>
      <w:tr w:rsidR="00721F61" w14:paraId="6D89F04E" w14:textId="77777777" w:rsidTr="00721F61">
        <w:tc>
          <w:tcPr>
            <w:tcW w:w="2689" w:type="dxa"/>
          </w:tcPr>
          <w:p w14:paraId="3EC759B4" w14:textId="77777777" w:rsidR="00721F61" w:rsidRPr="00F55CC8" w:rsidRDefault="00721F61" w:rsidP="00721F61">
            <w:pPr>
              <w:rPr>
                <w:rFonts w:asciiTheme="minorHAnsi" w:hAnsiTheme="minorHAnsi" w:cstheme="minorHAnsi"/>
                <w:sz w:val="20"/>
                <w:szCs w:val="20"/>
                <w:lang w:val="en-US"/>
              </w:rPr>
            </w:pPr>
          </w:p>
          <w:p w14:paraId="00C92550" w14:textId="77777777" w:rsidR="00721F61" w:rsidRPr="00F55CC8" w:rsidRDefault="00721F61" w:rsidP="00721F61">
            <w:pPr>
              <w:rPr>
                <w:rFonts w:asciiTheme="minorHAnsi" w:hAnsiTheme="minorHAnsi" w:cstheme="minorHAnsi"/>
                <w:sz w:val="20"/>
                <w:szCs w:val="20"/>
              </w:rPr>
            </w:pPr>
            <w:r w:rsidRPr="00F55CC8">
              <w:rPr>
                <w:rFonts w:asciiTheme="minorHAnsi" w:hAnsiTheme="minorHAnsi" w:cstheme="minorHAnsi"/>
                <w:color w:val="333333"/>
                <w:sz w:val="20"/>
                <w:szCs w:val="20"/>
                <w:shd w:val="clear" w:color="auto" w:fill="FFFFFF"/>
              </w:rPr>
              <w:t>Cinematic trailer</w:t>
            </w:r>
          </w:p>
          <w:p w14:paraId="3FA91626" w14:textId="77777777" w:rsidR="00721F61" w:rsidRPr="00F55CC8" w:rsidRDefault="00721F61" w:rsidP="00721F61">
            <w:pPr>
              <w:rPr>
                <w:rFonts w:asciiTheme="minorHAnsi" w:hAnsiTheme="minorHAnsi" w:cstheme="minorHAnsi"/>
                <w:sz w:val="20"/>
                <w:szCs w:val="20"/>
                <w:lang w:val="en-US"/>
              </w:rPr>
            </w:pPr>
          </w:p>
          <w:p w14:paraId="54C39076" w14:textId="77777777" w:rsidR="00721F61" w:rsidRPr="00F55CC8" w:rsidRDefault="00721F61" w:rsidP="00721F61">
            <w:pPr>
              <w:rPr>
                <w:rFonts w:asciiTheme="minorHAnsi" w:hAnsiTheme="minorHAnsi" w:cstheme="minorHAnsi"/>
                <w:sz w:val="20"/>
                <w:szCs w:val="20"/>
                <w:lang w:val="en-US"/>
              </w:rPr>
            </w:pPr>
          </w:p>
        </w:tc>
      </w:tr>
      <w:tr w:rsidR="00721F61" w14:paraId="5A45244D" w14:textId="77777777" w:rsidTr="00721F61">
        <w:tc>
          <w:tcPr>
            <w:tcW w:w="2689" w:type="dxa"/>
          </w:tcPr>
          <w:p w14:paraId="5FD4E0B0" w14:textId="77777777" w:rsidR="00721F61" w:rsidRPr="00F55CC8" w:rsidRDefault="00721F61" w:rsidP="00721F61">
            <w:pPr>
              <w:rPr>
                <w:rFonts w:asciiTheme="minorHAnsi" w:hAnsiTheme="minorHAnsi" w:cstheme="minorHAnsi"/>
                <w:sz w:val="20"/>
                <w:szCs w:val="20"/>
                <w:lang w:val="en-US"/>
              </w:rPr>
            </w:pPr>
            <w:r w:rsidRPr="00F55CC8">
              <w:rPr>
                <w:rFonts w:asciiTheme="minorHAnsi" w:hAnsiTheme="minorHAnsi" w:cstheme="minorHAnsi"/>
                <w:sz w:val="20"/>
                <w:szCs w:val="20"/>
                <w:lang w:val="en-US"/>
              </w:rPr>
              <w:t xml:space="preserve">  </w:t>
            </w:r>
          </w:p>
          <w:p w14:paraId="04BC9FA0" w14:textId="77777777" w:rsidR="00721F61" w:rsidRPr="00F55CC8" w:rsidRDefault="00721F61" w:rsidP="00721F61">
            <w:pPr>
              <w:rPr>
                <w:rFonts w:asciiTheme="minorHAnsi" w:hAnsiTheme="minorHAnsi" w:cstheme="minorHAnsi"/>
                <w:sz w:val="20"/>
                <w:szCs w:val="20"/>
              </w:rPr>
            </w:pPr>
            <w:r w:rsidRPr="00F55CC8">
              <w:rPr>
                <w:rFonts w:asciiTheme="minorHAnsi" w:hAnsiTheme="minorHAnsi" w:cstheme="minorHAnsi"/>
                <w:color w:val="333333"/>
                <w:sz w:val="20"/>
                <w:szCs w:val="20"/>
                <w:shd w:val="clear" w:color="auto" w:fill="FFFFFF"/>
              </w:rPr>
              <w:t>Facebook and other social media marketing</w:t>
            </w:r>
          </w:p>
          <w:p w14:paraId="53446EE0" w14:textId="77777777" w:rsidR="00721F61" w:rsidRPr="00F55CC8" w:rsidRDefault="00721F61" w:rsidP="00721F61">
            <w:pPr>
              <w:rPr>
                <w:rFonts w:asciiTheme="minorHAnsi" w:hAnsiTheme="minorHAnsi" w:cstheme="minorHAnsi"/>
                <w:sz w:val="20"/>
                <w:szCs w:val="20"/>
                <w:lang w:val="en-US"/>
              </w:rPr>
            </w:pPr>
          </w:p>
          <w:p w14:paraId="035E7898" w14:textId="77777777" w:rsidR="00721F61" w:rsidRPr="00F55CC8" w:rsidRDefault="00721F61" w:rsidP="00721F61">
            <w:pPr>
              <w:rPr>
                <w:rFonts w:asciiTheme="minorHAnsi" w:hAnsiTheme="minorHAnsi" w:cstheme="minorHAnsi"/>
                <w:sz w:val="20"/>
                <w:szCs w:val="20"/>
                <w:lang w:val="en-US"/>
              </w:rPr>
            </w:pPr>
          </w:p>
        </w:tc>
      </w:tr>
      <w:tr w:rsidR="00721F61" w14:paraId="05E466D0" w14:textId="77777777" w:rsidTr="00721F61">
        <w:tc>
          <w:tcPr>
            <w:tcW w:w="2689" w:type="dxa"/>
          </w:tcPr>
          <w:p w14:paraId="298E89F2" w14:textId="77777777" w:rsidR="00721F61" w:rsidRPr="00F55CC8" w:rsidRDefault="00721F61" w:rsidP="00721F61">
            <w:pPr>
              <w:rPr>
                <w:rFonts w:asciiTheme="minorHAnsi" w:hAnsiTheme="minorHAnsi" w:cstheme="minorHAnsi"/>
                <w:sz w:val="20"/>
                <w:szCs w:val="20"/>
                <w:lang w:val="en-US"/>
              </w:rPr>
            </w:pPr>
          </w:p>
          <w:p w14:paraId="5C4ED8F0" w14:textId="77777777" w:rsidR="00721F61" w:rsidRPr="00F55CC8" w:rsidRDefault="00721F61" w:rsidP="00721F61">
            <w:pPr>
              <w:rPr>
                <w:rFonts w:asciiTheme="minorHAnsi" w:hAnsiTheme="minorHAnsi" w:cstheme="minorHAnsi"/>
                <w:sz w:val="20"/>
                <w:szCs w:val="20"/>
              </w:rPr>
            </w:pPr>
            <w:r w:rsidRPr="00F55CC8">
              <w:rPr>
                <w:rFonts w:asciiTheme="minorHAnsi" w:hAnsiTheme="minorHAnsi" w:cstheme="minorHAnsi"/>
                <w:color w:val="333333"/>
                <w:sz w:val="20"/>
                <w:szCs w:val="20"/>
                <w:shd w:val="clear" w:color="auto" w:fill="FFFFFF"/>
              </w:rPr>
              <w:t>Co-release across platforms</w:t>
            </w:r>
          </w:p>
          <w:p w14:paraId="57E548BA" w14:textId="77777777" w:rsidR="00721F61" w:rsidRPr="00F55CC8" w:rsidRDefault="00721F61" w:rsidP="00721F61">
            <w:pPr>
              <w:rPr>
                <w:rFonts w:asciiTheme="minorHAnsi" w:hAnsiTheme="minorHAnsi" w:cstheme="minorHAnsi"/>
                <w:sz w:val="20"/>
                <w:szCs w:val="20"/>
                <w:lang w:val="en-US"/>
              </w:rPr>
            </w:pPr>
          </w:p>
          <w:p w14:paraId="1223E3BC" w14:textId="77777777" w:rsidR="00721F61" w:rsidRPr="00F55CC8" w:rsidRDefault="00721F61" w:rsidP="00721F61">
            <w:pPr>
              <w:rPr>
                <w:rFonts w:asciiTheme="minorHAnsi" w:hAnsiTheme="minorHAnsi" w:cstheme="minorHAnsi"/>
                <w:sz w:val="20"/>
                <w:szCs w:val="20"/>
                <w:lang w:val="en-US"/>
              </w:rPr>
            </w:pPr>
          </w:p>
        </w:tc>
      </w:tr>
      <w:tr w:rsidR="00721F61" w14:paraId="24DCD950" w14:textId="77777777" w:rsidTr="00721F61">
        <w:tc>
          <w:tcPr>
            <w:tcW w:w="2689" w:type="dxa"/>
          </w:tcPr>
          <w:p w14:paraId="2648DFED" w14:textId="77777777" w:rsidR="00721F61" w:rsidRPr="00F55CC8" w:rsidRDefault="00721F61" w:rsidP="00721F61">
            <w:pPr>
              <w:rPr>
                <w:rFonts w:asciiTheme="minorHAnsi" w:hAnsiTheme="minorHAnsi" w:cstheme="minorHAnsi"/>
                <w:sz w:val="20"/>
                <w:szCs w:val="20"/>
                <w:lang w:val="en-US"/>
              </w:rPr>
            </w:pPr>
            <w:r w:rsidRPr="00F55CC8">
              <w:rPr>
                <w:rFonts w:asciiTheme="minorHAnsi" w:hAnsiTheme="minorHAnsi" w:cstheme="minorHAnsi"/>
                <w:sz w:val="20"/>
                <w:szCs w:val="20"/>
                <w:lang w:val="en-US"/>
              </w:rPr>
              <w:t xml:space="preserve"> </w:t>
            </w:r>
          </w:p>
          <w:p w14:paraId="54C360F0" w14:textId="77777777" w:rsidR="00721F61" w:rsidRPr="00F55CC8" w:rsidRDefault="00721F61" w:rsidP="00721F61">
            <w:pPr>
              <w:rPr>
                <w:rFonts w:asciiTheme="minorHAnsi" w:hAnsiTheme="minorHAnsi" w:cstheme="minorHAnsi"/>
                <w:sz w:val="20"/>
                <w:szCs w:val="20"/>
              </w:rPr>
            </w:pPr>
            <w:r w:rsidRPr="00F55CC8">
              <w:rPr>
                <w:rFonts w:asciiTheme="minorHAnsi" w:hAnsiTheme="minorHAnsi" w:cstheme="minorHAnsi"/>
                <w:color w:val="333333"/>
                <w:sz w:val="20"/>
                <w:szCs w:val="20"/>
                <w:shd w:val="clear" w:color="auto" w:fill="FFFFFF"/>
              </w:rPr>
              <w:t>Continued presence through other creative industries</w:t>
            </w:r>
          </w:p>
          <w:p w14:paraId="666AA8DB" w14:textId="77777777" w:rsidR="00721F61" w:rsidRPr="00F55CC8" w:rsidRDefault="00721F61" w:rsidP="00721F61">
            <w:pPr>
              <w:rPr>
                <w:rFonts w:asciiTheme="minorHAnsi" w:hAnsiTheme="minorHAnsi" w:cstheme="minorHAnsi"/>
                <w:sz w:val="20"/>
                <w:szCs w:val="20"/>
                <w:lang w:val="en-US"/>
              </w:rPr>
            </w:pPr>
          </w:p>
        </w:tc>
      </w:tr>
      <w:tr w:rsidR="00721F61" w14:paraId="00E13119" w14:textId="77777777" w:rsidTr="00721F61">
        <w:tc>
          <w:tcPr>
            <w:tcW w:w="2689" w:type="dxa"/>
          </w:tcPr>
          <w:p w14:paraId="4789A04A" w14:textId="77777777" w:rsidR="00721F61" w:rsidRPr="00F55CC8" w:rsidRDefault="00721F61" w:rsidP="00721F61">
            <w:pPr>
              <w:rPr>
                <w:rFonts w:asciiTheme="minorHAnsi" w:hAnsiTheme="minorHAnsi" w:cstheme="minorHAnsi"/>
                <w:color w:val="333333"/>
                <w:sz w:val="20"/>
                <w:szCs w:val="20"/>
                <w:shd w:val="clear" w:color="auto" w:fill="FFFFFF"/>
              </w:rPr>
            </w:pPr>
          </w:p>
          <w:p w14:paraId="05D702A4" w14:textId="77777777" w:rsidR="00721F61" w:rsidRPr="00F55CC8" w:rsidRDefault="00721F61" w:rsidP="00721F61">
            <w:pPr>
              <w:rPr>
                <w:rFonts w:asciiTheme="minorHAnsi" w:hAnsiTheme="minorHAnsi" w:cstheme="minorHAnsi"/>
                <w:color w:val="333333"/>
                <w:sz w:val="20"/>
                <w:szCs w:val="20"/>
                <w:shd w:val="clear" w:color="auto" w:fill="FFFFFF"/>
              </w:rPr>
            </w:pPr>
            <w:r w:rsidRPr="00F55CC8">
              <w:rPr>
                <w:rFonts w:asciiTheme="minorHAnsi" w:hAnsiTheme="minorHAnsi" w:cstheme="minorHAnsi"/>
                <w:color w:val="333333"/>
                <w:sz w:val="20"/>
                <w:szCs w:val="20"/>
                <w:shd w:val="clear" w:color="auto" w:fill="FFFFFF"/>
              </w:rPr>
              <w:t>Interacting with fans on Ubisoft forums</w:t>
            </w:r>
          </w:p>
          <w:p w14:paraId="248CF332" w14:textId="77777777" w:rsidR="00721F61" w:rsidRPr="00F55CC8" w:rsidRDefault="00721F61" w:rsidP="00721F61">
            <w:pPr>
              <w:rPr>
                <w:rFonts w:asciiTheme="minorHAnsi" w:hAnsiTheme="minorHAnsi" w:cstheme="minorHAnsi"/>
                <w:sz w:val="20"/>
                <w:szCs w:val="20"/>
              </w:rPr>
            </w:pPr>
          </w:p>
          <w:p w14:paraId="4E5A7FAF" w14:textId="77777777" w:rsidR="00721F61" w:rsidRPr="00F55CC8" w:rsidRDefault="00721F61" w:rsidP="00721F61">
            <w:pPr>
              <w:rPr>
                <w:rFonts w:asciiTheme="minorHAnsi" w:hAnsiTheme="minorHAnsi" w:cstheme="minorHAnsi"/>
                <w:sz w:val="20"/>
                <w:szCs w:val="20"/>
                <w:lang w:val="en-US"/>
              </w:rPr>
            </w:pPr>
          </w:p>
        </w:tc>
      </w:tr>
      <w:tr w:rsidR="00721F61" w14:paraId="50F41CA7" w14:textId="77777777" w:rsidTr="00721F61">
        <w:tc>
          <w:tcPr>
            <w:tcW w:w="2689" w:type="dxa"/>
          </w:tcPr>
          <w:p w14:paraId="5A253B5C" w14:textId="77777777" w:rsidR="00721F61" w:rsidRPr="00F55CC8" w:rsidRDefault="00721F61" w:rsidP="00721F61">
            <w:pPr>
              <w:rPr>
                <w:rFonts w:asciiTheme="minorHAnsi" w:hAnsiTheme="minorHAnsi" w:cstheme="minorHAnsi"/>
                <w:color w:val="333333"/>
                <w:sz w:val="20"/>
                <w:szCs w:val="20"/>
                <w:shd w:val="clear" w:color="auto" w:fill="FFFFFF"/>
              </w:rPr>
            </w:pPr>
          </w:p>
          <w:p w14:paraId="616329DD" w14:textId="77777777" w:rsidR="00721F61" w:rsidRPr="00F55CC8" w:rsidRDefault="00721F61" w:rsidP="00721F61">
            <w:pPr>
              <w:rPr>
                <w:rFonts w:asciiTheme="minorHAnsi" w:hAnsiTheme="minorHAnsi" w:cstheme="minorHAnsi"/>
                <w:sz w:val="20"/>
                <w:szCs w:val="20"/>
              </w:rPr>
            </w:pPr>
            <w:r w:rsidRPr="00F55CC8">
              <w:rPr>
                <w:rFonts w:asciiTheme="minorHAnsi" w:hAnsiTheme="minorHAnsi" w:cstheme="minorHAnsi"/>
                <w:color w:val="333333"/>
                <w:sz w:val="20"/>
                <w:szCs w:val="20"/>
                <w:shd w:val="clear" w:color="auto" w:fill="FFFFFF"/>
              </w:rPr>
              <w:t>Early reveal</w:t>
            </w:r>
          </w:p>
          <w:p w14:paraId="3449E8BD" w14:textId="77777777" w:rsidR="00721F61" w:rsidRPr="00F55CC8" w:rsidRDefault="00721F61" w:rsidP="00721F61">
            <w:pPr>
              <w:rPr>
                <w:rFonts w:asciiTheme="minorHAnsi" w:hAnsiTheme="minorHAnsi" w:cstheme="minorHAnsi"/>
                <w:color w:val="333333"/>
                <w:sz w:val="20"/>
                <w:szCs w:val="20"/>
                <w:shd w:val="clear" w:color="auto" w:fill="FFFFFF"/>
              </w:rPr>
            </w:pPr>
          </w:p>
          <w:p w14:paraId="12727241" w14:textId="77777777" w:rsidR="00721F61" w:rsidRPr="00F55CC8" w:rsidRDefault="00721F61" w:rsidP="00721F61">
            <w:pPr>
              <w:rPr>
                <w:rFonts w:asciiTheme="minorHAnsi" w:hAnsiTheme="minorHAnsi" w:cstheme="minorHAnsi"/>
                <w:color w:val="333333"/>
                <w:sz w:val="20"/>
                <w:szCs w:val="20"/>
                <w:shd w:val="clear" w:color="auto" w:fill="FFFFFF"/>
              </w:rPr>
            </w:pPr>
          </w:p>
          <w:p w14:paraId="4B95E80D" w14:textId="77777777" w:rsidR="00721F61" w:rsidRPr="00F55CC8" w:rsidRDefault="00721F61" w:rsidP="00721F61">
            <w:pPr>
              <w:rPr>
                <w:rFonts w:asciiTheme="minorHAnsi" w:hAnsiTheme="minorHAnsi" w:cstheme="minorHAnsi"/>
                <w:color w:val="333333"/>
                <w:sz w:val="20"/>
                <w:szCs w:val="20"/>
                <w:shd w:val="clear" w:color="auto" w:fill="FFFFFF"/>
              </w:rPr>
            </w:pPr>
          </w:p>
        </w:tc>
      </w:tr>
    </w:tbl>
    <w:p w14:paraId="4ADB8F11" w14:textId="28353FFF" w:rsidR="00721F61" w:rsidRDefault="00721F61" w:rsidP="00220A95">
      <w:pPr>
        <w:rPr>
          <w:rFonts w:asciiTheme="minorHAnsi" w:hAnsiTheme="minorHAnsi" w:cstheme="minorHAnsi"/>
          <w:lang w:val="en-US"/>
        </w:rPr>
      </w:pPr>
    </w:p>
    <w:p w14:paraId="3C3BD6FC" w14:textId="77777777" w:rsidR="00721F61" w:rsidRDefault="00721F61" w:rsidP="00220A95">
      <w:pPr>
        <w:rPr>
          <w:rFonts w:asciiTheme="minorHAnsi" w:hAnsiTheme="minorHAnsi" w:cstheme="minorHAnsi"/>
          <w:lang w:val="en-US"/>
        </w:rPr>
      </w:pPr>
    </w:p>
    <w:p w14:paraId="2335A616" w14:textId="6D393666" w:rsidR="00721F61" w:rsidRDefault="00F55CC8" w:rsidP="00220A95">
      <w:pPr>
        <w:rPr>
          <w:rFonts w:asciiTheme="minorHAnsi" w:hAnsiTheme="minorHAnsi" w:cstheme="minorHAnsi"/>
          <w:lang w:val="en-US"/>
        </w:rPr>
      </w:pPr>
      <w:r>
        <w:rPr>
          <w:rFonts w:asciiTheme="minorHAnsi" w:hAnsiTheme="minorHAnsi" w:cstheme="minorHAnsi"/>
          <w:noProof/>
          <w:lang w:eastAsia="en-GB"/>
        </w:rPr>
        <mc:AlternateContent>
          <mc:Choice Requires="wps">
            <w:drawing>
              <wp:anchor distT="0" distB="0" distL="114300" distR="114300" simplePos="0" relativeHeight="251707392" behindDoc="0" locked="0" layoutInCell="1" allowOverlap="1" wp14:anchorId="3003D7E0" wp14:editId="15BC4C79">
                <wp:simplePos x="0" y="0"/>
                <wp:positionH relativeFrom="column">
                  <wp:posOffset>1727200</wp:posOffset>
                </wp:positionH>
                <wp:positionV relativeFrom="paragraph">
                  <wp:posOffset>85725</wp:posOffset>
                </wp:positionV>
                <wp:extent cx="2092960" cy="1996440"/>
                <wp:effectExtent l="12700" t="25400" r="40640" b="22860"/>
                <wp:wrapNone/>
                <wp:docPr id="24" name="Straight Arrow Connector 24"/>
                <wp:cNvGraphicFramePr/>
                <a:graphic xmlns:a="http://schemas.openxmlformats.org/drawingml/2006/main">
                  <a:graphicData uri="http://schemas.microsoft.com/office/word/2010/wordprocessingShape">
                    <wps:wsp>
                      <wps:cNvCnPr/>
                      <wps:spPr>
                        <a:xfrm flipV="1">
                          <a:off x="0" y="0"/>
                          <a:ext cx="2092960" cy="1996440"/>
                        </a:xfrm>
                        <a:prstGeom prst="straightConnector1">
                          <a:avLst/>
                        </a:prstGeom>
                        <a:ln w="412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975B72" id="_x0000_t32" coordsize="21600,21600" o:spt="32" o:oned="t" path="m,l21600,21600e" filled="f">
                <v:path arrowok="t" fillok="f" o:connecttype="none"/>
                <o:lock v:ext="edit" shapetype="t"/>
              </v:shapetype>
              <v:shape id="Straight Arrow Connector 24" o:spid="_x0000_s1026" type="#_x0000_t32" style="position:absolute;margin-left:136pt;margin-top:6.75pt;width:164.8pt;height:157.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knAAIAAE8EAAAOAAAAZHJzL2Uyb0RvYy54bWysVE2P0zAQvSPxHyzfaT5UCo2arlCX5YKg&#10;YmHvXsduLPlLY9O0/56xk6bswmURFyv2zJt573mczc3JaHIUEJSzLa0WJSXCctcpe2jpj+93b95T&#10;EiKzHdPOipaeRaA329evNoNvRO16pzsBBIvY0Ay+pX2MvimKwHthWFg4LywGpQPDIm7hUHTABqxu&#10;dFGX5aoYHHQeHBch4OntGKTbXF9KweNXKYOIRLcUucW8Ql4f01psN6w5APO94hMN9g8sDFMWm86l&#10;bllk5CeoP0oZxcEFJ+OCO1M4KRUXWQOqqcpnau575kXWguYEP9sU/l9Z/uW4B6K6ltZLSiwzeEf3&#10;EZg69JF8AHAD2Tlr0UcHBFPQr8GHBmE7u4dpF/wekviTBEOkVv4BRyHbgQLJKbt9nt0Wp0g4Htbl&#10;ul6v8FI4xqr1erVc5vsoxkKpoIcQPwlnSPpoaZiIzYzGJuz4OUSkgsALIIG1JUNLl1X97m3mEpxW&#10;3Z3SOgXzgImdBnJkOBrxVCVpWOFJVmRKf7QdiWePvkRQzB60mDK1RUAyY5Sfv+JZi7H3NyHRVpQ5&#10;cnzWj3EubLz01BazE0wiuxlYjqzTS7gSfQqc8hNU5GF/CXhG5M7OxhlslHXwt+5Xm+SYf3Fg1J0s&#10;eHTdOQ9GtganNrs6vbD0LH7fZ/j1P7D9BQAA//8DAFBLAwQUAAYACAAAACEA4cVBXeMAAAAPAQAA&#10;DwAAAGRycy9kb3ducmV2LnhtbEyPzU7DQAyE70i8w8pIXCq6aSISSLOpEFBxrCgcOLqJSSL2J9rd&#10;tsvbY05wsWTNeDxfs0lGixP5MDmrYLXMQJDtXD/ZQcH72/bmDkSIaHvUzpKCbwqwaS8vGqx7d7av&#10;dNrHQXCIDTUqGGOcaylDN5LBsHQzWdY+nTcYefWD7D2eOdxomWdZKQ1Olj+MONPjSN3X/mgU4Ev1&#10;kXBXLPRWxm7xrKvkjVfq+io9rXk8rEFESvHvAn4ZuD+0XOzgjrYPQivIq5yBIgvFLQg2lNmqBHFQ&#10;UOTVPci2kf852h8AAAD//wMAUEsBAi0AFAAGAAgAAAAhALaDOJL+AAAA4QEAABMAAAAAAAAAAAAA&#10;AAAAAAAAAFtDb250ZW50X1R5cGVzXS54bWxQSwECLQAUAAYACAAAACEAOP0h/9YAAACUAQAACwAA&#10;AAAAAAAAAAAAAAAvAQAAX3JlbHMvLnJlbHNQSwECLQAUAAYACAAAACEAHOI5JwACAABPBAAADgAA&#10;AAAAAAAAAAAAAAAuAgAAZHJzL2Uyb0RvYy54bWxQSwECLQAUAAYACAAAACEA4cVBXeMAAAAPAQAA&#10;DwAAAAAAAAAAAAAAAABaBAAAZHJzL2Rvd25yZXYueG1sUEsFBgAAAAAEAAQA8wAAAGoFAAAAAA==&#10;" strokecolor="black [3213]" strokeweight="3.25pt">
                <v:stroke endarrow="block" joinstyle="miter"/>
              </v:shape>
            </w:pict>
          </mc:Fallback>
        </mc:AlternateContent>
      </w:r>
    </w:p>
    <w:p w14:paraId="78D711EA" w14:textId="6D0ED410" w:rsidR="00721F61" w:rsidRDefault="00721F61" w:rsidP="00220A95">
      <w:pPr>
        <w:rPr>
          <w:rFonts w:asciiTheme="minorHAnsi" w:hAnsiTheme="minorHAnsi" w:cstheme="minorHAnsi"/>
          <w:lang w:val="en-US"/>
        </w:rPr>
      </w:pPr>
    </w:p>
    <w:p w14:paraId="7540F1F3" w14:textId="2C809220" w:rsidR="00721F61" w:rsidRDefault="00721F61" w:rsidP="00220A95">
      <w:pPr>
        <w:rPr>
          <w:rFonts w:asciiTheme="minorHAnsi" w:hAnsiTheme="minorHAnsi" w:cstheme="minorHAnsi"/>
          <w:lang w:val="en-US"/>
        </w:rPr>
      </w:pPr>
    </w:p>
    <w:p w14:paraId="1ED0A870" w14:textId="7EFC97A2" w:rsidR="00721F61" w:rsidRDefault="00721F61" w:rsidP="00220A95">
      <w:pPr>
        <w:rPr>
          <w:rFonts w:asciiTheme="minorHAnsi" w:hAnsiTheme="minorHAnsi" w:cstheme="minorHAnsi"/>
          <w:lang w:val="en-US"/>
        </w:rPr>
      </w:pPr>
    </w:p>
    <w:p w14:paraId="6E3A8C54" w14:textId="59E1F350" w:rsidR="00721F61" w:rsidRDefault="00721F61" w:rsidP="00220A95">
      <w:pPr>
        <w:rPr>
          <w:rFonts w:asciiTheme="minorHAnsi" w:hAnsiTheme="minorHAnsi" w:cstheme="minorHAnsi"/>
          <w:lang w:val="en-US"/>
        </w:rPr>
      </w:pPr>
    </w:p>
    <w:p w14:paraId="76AD49CD" w14:textId="54324F4B" w:rsidR="00721F61" w:rsidRDefault="00721F61" w:rsidP="00220A95">
      <w:pPr>
        <w:rPr>
          <w:rFonts w:asciiTheme="minorHAnsi" w:hAnsiTheme="minorHAnsi" w:cstheme="minorHAnsi"/>
          <w:lang w:val="en-US"/>
        </w:rPr>
      </w:pPr>
    </w:p>
    <w:p w14:paraId="094F1E90" w14:textId="4DD1305D" w:rsidR="00721F61" w:rsidRDefault="00721F61" w:rsidP="00220A95">
      <w:pPr>
        <w:rPr>
          <w:rFonts w:asciiTheme="minorHAnsi" w:hAnsiTheme="minorHAnsi" w:cstheme="minorHAnsi"/>
          <w:lang w:val="en-US"/>
        </w:rPr>
      </w:pPr>
    </w:p>
    <w:p w14:paraId="2989D7BE" w14:textId="77777777" w:rsidR="00721F61" w:rsidRDefault="00721F61" w:rsidP="00220A95">
      <w:pPr>
        <w:rPr>
          <w:rFonts w:asciiTheme="minorHAnsi" w:hAnsiTheme="minorHAnsi" w:cstheme="minorHAnsi"/>
          <w:lang w:val="en-US"/>
        </w:rPr>
      </w:pPr>
    </w:p>
    <w:p w14:paraId="6420D6AA" w14:textId="77777777" w:rsidR="00721F61" w:rsidRDefault="00721F61" w:rsidP="00220A95">
      <w:pPr>
        <w:rPr>
          <w:rFonts w:asciiTheme="minorHAnsi" w:hAnsiTheme="minorHAnsi" w:cstheme="minorHAnsi"/>
          <w:lang w:val="en-US"/>
        </w:rPr>
      </w:pPr>
    </w:p>
    <w:p w14:paraId="304FD36D" w14:textId="77777777" w:rsidR="00721F61" w:rsidRDefault="00721F61" w:rsidP="00220A95">
      <w:pPr>
        <w:rPr>
          <w:rFonts w:asciiTheme="minorHAnsi" w:hAnsiTheme="minorHAnsi" w:cstheme="minorHAnsi"/>
          <w:lang w:val="en-US"/>
        </w:rPr>
      </w:pPr>
    </w:p>
    <w:p w14:paraId="107C4286" w14:textId="77777777" w:rsidR="00721F61" w:rsidRDefault="00721F61" w:rsidP="00220A95">
      <w:pPr>
        <w:rPr>
          <w:rFonts w:asciiTheme="minorHAnsi" w:hAnsiTheme="minorHAnsi" w:cstheme="minorHAnsi"/>
          <w:lang w:val="en-US"/>
        </w:rPr>
      </w:pPr>
    </w:p>
    <w:p w14:paraId="4000D530" w14:textId="77777777" w:rsidR="00721F61" w:rsidRDefault="00721F61" w:rsidP="00220A95">
      <w:pPr>
        <w:rPr>
          <w:rFonts w:asciiTheme="minorHAnsi" w:hAnsiTheme="minorHAnsi" w:cstheme="minorHAnsi"/>
          <w:lang w:val="en-US"/>
        </w:rPr>
      </w:pPr>
    </w:p>
    <w:p w14:paraId="33920573" w14:textId="77777777" w:rsidR="00721F61" w:rsidRDefault="00721F61" w:rsidP="00220A95">
      <w:pPr>
        <w:rPr>
          <w:rFonts w:asciiTheme="minorHAnsi" w:hAnsiTheme="minorHAnsi" w:cstheme="minorHAnsi"/>
          <w:lang w:val="en-US"/>
        </w:rPr>
      </w:pPr>
    </w:p>
    <w:p w14:paraId="6ED8377D" w14:textId="77777777" w:rsidR="00721F61" w:rsidRDefault="00721F61" w:rsidP="00220A95">
      <w:pPr>
        <w:rPr>
          <w:rFonts w:asciiTheme="minorHAnsi" w:hAnsiTheme="minorHAnsi" w:cstheme="minorHAnsi"/>
          <w:lang w:val="en-US"/>
        </w:rPr>
      </w:pPr>
    </w:p>
    <w:p w14:paraId="58536A41" w14:textId="77777777" w:rsidR="00721F61" w:rsidRDefault="00721F61" w:rsidP="00220A95">
      <w:pPr>
        <w:rPr>
          <w:rFonts w:asciiTheme="minorHAnsi" w:hAnsiTheme="minorHAnsi" w:cstheme="minorHAnsi"/>
          <w:lang w:val="en-US"/>
        </w:rPr>
      </w:pPr>
    </w:p>
    <w:p w14:paraId="51100DBA" w14:textId="77777777" w:rsidR="00721F61" w:rsidRDefault="00721F61" w:rsidP="00220A95">
      <w:pPr>
        <w:rPr>
          <w:rFonts w:asciiTheme="minorHAnsi" w:hAnsiTheme="minorHAnsi" w:cstheme="minorHAnsi"/>
          <w:lang w:val="en-US"/>
        </w:rPr>
      </w:pPr>
    </w:p>
    <w:p w14:paraId="36F87329" w14:textId="77777777" w:rsidR="00721F61" w:rsidRDefault="00721F61" w:rsidP="00220A95">
      <w:pPr>
        <w:rPr>
          <w:rFonts w:asciiTheme="minorHAnsi" w:hAnsiTheme="minorHAnsi" w:cstheme="minorHAnsi"/>
          <w:lang w:val="en-US"/>
        </w:rPr>
      </w:pPr>
    </w:p>
    <w:p w14:paraId="267486B2" w14:textId="77777777" w:rsidR="00721F61" w:rsidRDefault="00721F61" w:rsidP="00220A95">
      <w:pPr>
        <w:rPr>
          <w:rFonts w:asciiTheme="minorHAnsi" w:hAnsiTheme="minorHAnsi" w:cstheme="minorHAnsi"/>
          <w:lang w:val="en-US"/>
        </w:rPr>
      </w:pPr>
    </w:p>
    <w:p w14:paraId="03B7C4FF" w14:textId="77777777" w:rsidR="00721F61" w:rsidRDefault="00721F61" w:rsidP="00220A95">
      <w:pPr>
        <w:rPr>
          <w:rFonts w:asciiTheme="minorHAnsi" w:hAnsiTheme="minorHAnsi" w:cstheme="minorHAnsi"/>
          <w:lang w:val="en-US"/>
        </w:rPr>
      </w:pPr>
    </w:p>
    <w:p w14:paraId="5BA86E78" w14:textId="77777777" w:rsidR="00721F61" w:rsidRDefault="00721F61" w:rsidP="00220A95">
      <w:pPr>
        <w:rPr>
          <w:rFonts w:asciiTheme="minorHAnsi" w:hAnsiTheme="minorHAnsi" w:cstheme="minorHAnsi"/>
          <w:lang w:val="en-US"/>
        </w:rPr>
      </w:pPr>
    </w:p>
    <w:p w14:paraId="6C1B2AB8" w14:textId="77777777" w:rsidR="00721F61" w:rsidRDefault="00721F61" w:rsidP="00220A95">
      <w:pPr>
        <w:rPr>
          <w:rFonts w:asciiTheme="minorHAnsi" w:hAnsiTheme="minorHAnsi" w:cstheme="minorHAnsi"/>
          <w:lang w:val="en-US"/>
        </w:rPr>
      </w:pPr>
    </w:p>
    <w:p w14:paraId="3EDAF9D2" w14:textId="77777777" w:rsidR="00721F61" w:rsidRDefault="00721F61" w:rsidP="00220A95">
      <w:pPr>
        <w:rPr>
          <w:rFonts w:asciiTheme="minorHAnsi" w:hAnsiTheme="minorHAnsi" w:cstheme="minorHAnsi"/>
          <w:lang w:val="en-US"/>
        </w:rPr>
      </w:pPr>
    </w:p>
    <w:p w14:paraId="58C0F2AB" w14:textId="77777777" w:rsidR="00721F61" w:rsidRDefault="00721F61" w:rsidP="00220A95">
      <w:pPr>
        <w:rPr>
          <w:rFonts w:asciiTheme="minorHAnsi" w:hAnsiTheme="minorHAnsi" w:cstheme="minorHAnsi"/>
          <w:lang w:val="en-US"/>
        </w:rPr>
      </w:pPr>
    </w:p>
    <w:p w14:paraId="602110D4" w14:textId="77777777" w:rsidR="00721F61" w:rsidRDefault="00721F61" w:rsidP="00220A95">
      <w:pPr>
        <w:rPr>
          <w:rFonts w:asciiTheme="minorHAnsi" w:hAnsiTheme="minorHAnsi" w:cstheme="minorHAnsi"/>
          <w:lang w:val="en-US"/>
        </w:rPr>
      </w:pPr>
    </w:p>
    <w:p w14:paraId="6EC48066" w14:textId="77777777" w:rsidR="00721F61" w:rsidRDefault="00721F61" w:rsidP="00220A95">
      <w:pPr>
        <w:rPr>
          <w:rFonts w:asciiTheme="minorHAnsi" w:hAnsiTheme="minorHAnsi" w:cstheme="minorHAnsi"/>
          <w:lang w:val="en-US"/>
        </w:rPr>
      </w:pPr>
    </w:p>
    <w:p w14:paraId="0F7D1822" w14:textId="6F8F7D3D" w:rsidR="004F3115" w:rsidRPr="00220A95" w:rsidRDefault="00997497" w:rsidP="00220A95">
      <w:pPr>
        <w:rPr>
          <w:rFonts w:asciiTheme="minorHAnsi" w:hAnsiTheme="minorHAnsi" w:cstheme="minorHAnsi"/>
        </w:rPr>
      </w:pPr>
      <w:r w:rsidRPr="00220A95">
        <w:rPr>
          <w:rFonts w:asciiTheme="minorHAnsi" w:hAnsiTheme="minorHAnsi" w:cstheme="minorHAnsi"/>
          <w:lang w:val="en-US"/>
        </w:rPr>
        <w:t>The video game industry offers many comparable examples of attempts to use software (games) to sell hardware (games systems and platforms).</w:t>
      </w:r>
    </w:p>
    <w:p w14:paraId="05AD26E5" w14:textId="77777777" w:rsidR="00220A95" w:rsidRDefault="00220A95" w:rsidP="00220A95">
      <w:pPr>
        <w:rPr>
          <w:rFonts w:asciiTheme="minorHAnsi" w:hAnsiTheme="minorHAnsi" w:cstheme="minorHAnsi"/>
          <w:b/>
          <w:bCs/>
          <w:lang w:val="en-US"/>
        </w:rPr>
      </w:pPr>
    </w:p>
    <w:p w14:paraId="4D137D9C" w14:textId="1C8A6E10" w:rsidR="004F3115" w:rsidRPr="00220A95" w:rsidRDefault="00997497" w:rsidP="00220A95">
      <w:pPr>
        <w:rPr>
          <w:rFonts w:asciiTheme="minorHAnsi" w:hAnsiTheme="minorHAnsi" w:cstheme="minorHAnsi"/>
        </w:rPr>
      </w:pPr>
      <w:r w:rsidRPr="00220A95">
        <w:rPr>
          <w:rFonts w:asciiTheme="minorHAnsi" w:hAnsiTheme="minorHAnsi" w:cstheme="minorHAnsi"/>
          <w:b/>
          <w:bCs/>
          <w:lang w:val="en-US"/>
        </w:rPr>
        <w:t xml:space="preserve">For Example </w:t>
      </w:r>
      <w:r w:rsidRPr="00220A95">
        <w:rPr>
          <w:rFonts w:asciiTheme="minorHAnsi" w:hAnsiTheme="minorHAnsi" w:cstheme="minorHAnsi"/>
          <w:cs/>
          <w:lang w:bidi="mr-IN"/>
        </w:rPr>
        <w:t>–</w:t>
      </w:r>
      <w:r w:rsidRPr="00220A95">
        <w:rPr>
          <w:rFonts w:asciiTheme="minorHAnsi" w:hAnsiTheme="minorHAnsi" w:cstheme="minorHAnsi"/>
          <w:lang w:val="en-US"/>
        </w:rPr>
        <w:t xml:space="preserve"> in 2012 Nintendo failed to find an audience with the launch of </w:t>
      </w:r>
      <w:r w:rsidRPr="00220A95">
        <w:rPr>
          <w:rFonts w:asciiTheme="minorHAnsi" w:hAnsiTheme="minorHAnsi" w:cstheme="minorHAnsi"/>
          <w:b/>
          <w:bCs/>
          <w:i/>
          <w:iCs/>
          <w:lang w:val="en-US"/>
        </w:rPr>
        <w:t>Wii U</w:t>
      </w:r>
      <w:r w:rsidRPr="00220A95">
        <w:rPr>
          <w:rFonts w:asciiTheme="minorHAnsi" w:hAnsiTheme="minorHAnsi" w:cstheme="minorHAnsi"/>
          <w:lang w:val="en-US"/>
        </w:rPr>
        <w:t xml:space="preserve"> </w:t>
      </w:r>
      <w:r w:rsidRPr="00220A95">
        <w:rPr>
          <w:rFonts w:asciiTheme="minorHAnsi" w:hAnsiTheme="minorHAnsi" w:cstheme="minorHAnsi"/>
          <w:cs/>
          <w:lang w:bidi="mr-IN"/>
        </w:rPr>
        <w:t>–</w:t>
      </w:r>
      <w:r w:rsidRPr="00220A95">
        <w:rPr>
          <w:rFonts w:asciiTheme="minorHAnsi" w:hAnsiTheme="minorHAnsi" w:cstheme="minorHAnsi"/>
          <w:lang w:val="en-US"/>
        </w:rPr>
        <w:t xml:space="preserve"> their console designed to compete with Sony's </w:t>
      </w:r>
      <w:r w:rsidRPr="00220A95">
        <w:rPr>
          <w:rFonts w:asciiTheme="minorHAnsi" w:hAnsiTheme="minorHAnsi" w:cstheme="minorHAnsi"/>
          <w:b/>
          <w:bCs/>
          <w:lang w:val="en-US"/>
        </w:rPr>
        <w:t>PlayStation 4</w:t>
      </w:r>
      <w:r w:rsidRPr="00220A95">
        <w:rPr>
          <w:rFonts w:asciiTheme="minorHAnsi" w:hAnsiTheme="minorHAnsi" w:cstheme="minorHAnsi"/>
          <w:lang w:val="en-US"/>
        </w:rPr>
        <w:t> and Microsoft's </w:t>
      </w:r>
      <w:r w:rsidRPr="00220A95">
        <w:rPr>
          <w:rFonts w:asciiTheme="minorHAnsi" w:hAnsiTheme="minorHAnsi" w:cstheme="minorHAnsi"/>
          <w:b/>
          <w:bCs/>
          <w:lang w:val="en-US"/>
        </w:rPr>
        <w:t>Xbox One</w:t>
      </w:r>
      <w:r w:rsidRPr="00220A95">
        <w:rPr>
          <w:rFonts w:asciiTheme="minorHAnsi" w:hAnsiTheme="minorHAnsi" w:cstheme="minorHAnsi"/>
          <w:lang w:val="en-US"/>
        </w:rPr>
        <w:t xml:space="preserve">. When launching the Nintendo </w:t>
      </w:r>
      <w:r w:rsidRPr="00220A95">
        <w:rPr>
          <w:rFonts w:asciiTheme="minorHAnsi" w:hAnsiTheme="minorHAnsi" w:cstheme="minorHAnsi"/>
          <w:b/>
          <w:bCs/>
          <w:i/>
          <w:iCs/>
          <w:lang w:val="en-US"/>
        </w:rPr>
        <w:t>Switch</w:t>
      </w:r>
      <w:r w:rsidRPr="00220A95">
        <w:rPr>
          <w:rFonts w:asciiTheme="minorHAnsi" w:hAnsiTheme="minorHAnsi" w:cstheme="minorHAnsi"/>
          <w:lang w:val="en-US"/>
        </w:rPr>
        <w:t xml:space="preserve"> in 2017, they learnt that a huge part of a console’s success comes from the choice of games on offer to the audience.</w:t>
      </w:r>
    </w:p>
    <w:p w14:paraId="3F524A17" w14:textId="4A079674" w:rsidR="004F3115" w:rsidRPr="00C8468A" w:rsidRDefault="00C8468A" w:rsidP="00220A95">
      <w:pPr>
        <w:rPr>
          <w:rFonts w:asciiTheme="minorHAnsi" w:hAnsiTheme="minorHAnsi" w:cstheme="minorHAnsi"/>
          <w:b/>
          <w:sz w:val="28"/>
          <w:szCs w:val="28"/>
        </w:rPr>
      </w:pPr>
      <w:r w:rsidRPr="00C8468A">
        <w:rPr>
          <w:rFonts w:asciiTheme="minorHAnsi" w:hAnsiTheme="minorHAnsi" w:cstheme="minorHAnsi"/>
          <w:b/>
          <w:sz w:val="28"/>
          <w:szCs w:val="28"/>
          <w:lang w:val="en-US"/>
        </w:rPr>
        <w:lastRenderedPageBreak/>
        <w:t xml:space="preserve">TASK </w:t>
      </w:r>
      <w:r w:rsidR="00433DB3">
        <w:rPr>
          <w:rFonts w:asciiTheme="minorHAnsi" w:hAnsiTheme="minorHAnsi" w:cstheme="minorHAnsi"/>
          <w:b/>
          <w:sz w:val="28"/>
          <w:szCs w:val="28"/>
          <w:lang w:val="en-US"/>
        </w:rPr>
        <w:t>SEVEN</w:t>
      </w:r>
      <w:r w:rsidRPr="00C8468A">
        <w:rPr>
          <w:rFonts w:asciiTheme="minorHAnsi" w:hAnsiTheme="minorHAnsi" w:cstheme="minorHAnsi"/>
          <w:b/>
          <w:sz w:val="28"/>
          <w:szCs w:val="28"/>
          <w:lang w:val="en-US"/>
        </w:rPr>
        <w:t xml:space="preserve"> - </w:t>
      </w:r>
      <w:r w:rsidR="00997497" w:rsidRPr="00C8468A">
        <w:rPr>
          <w:rFonts w:asciiTheme="minorHAnsi" w:hAnsiTheme="minorHAnsi" w:cstheme="minorHAnsi"/>
          <w:b/>
          <w:sz w:val="28"/>
          <w:szCs w:val="28"/>
          <w:lang w:val="en-US"/>
        </w:rPr>
        <w:t xml:space="preserve">Read the following article from the website Gamecrate  - Breaking Down Nintendo’s Switch Strategy. Identify (highlight) how the company intelligently used its software to launch the new hardware console. </w:t>
      </w:r>
    </w:p>
    <w:p w14:paraId="3CD0406E" w14:textId="77777777" w:rsidR="00220A95" w:rsidRDefault="00220A95" w:rsidP="00220A95">
      <w:pPr>
        <w:rPr>
          <w:rFonts w:asciiTheme="minorHAnsi" w:hAnsiTheme="minorHAnsi" w:cstheme="minorHAnsi"/>
          <w:i/>
          <w:iCs/>
        </w:rPr>
      </w:pPr>
    </w:p>
    <w:p w14:paraId="41540DB1" w14:textId="0C7167AE" w:rsidR="00220A95" w:rsidRPr="00220A95" w:rsidRDefault="00220A95" w:rsidP="00220A95">
      <w:pPr>
        <w:shd w:val="clear" w:color="auto" w:fill="FFFFFF"/>
        <w:spacing w:after="72"/>
        <w:outlineLvl w:val="0"/>
        <w:rPr>
          <w:rFonts w:ascii="Arial" w:hAnsi="Arial" w:cs="Arial"/>
          <w:b/>
          <w:caps/>
          <w:color w:val="000000"/>
          <w:kern w:val="36"/>
          <w:sz w:val="32"/>
          <w:szCs w:val="32"/>
          <w:u w:val="single"/>
        </w:rPr>
      </w:pPr>
      <w:r w:rsidRPr="00220A95">
        <w:rPr>
          <w:rFonts w:ascii="Arial" w:hAnsi="Arial" w:cs="Arial"/>
          <w:b/>
          <w:caps/>
          <w:color w:val="000000"/>
          <w:kern w:val="36"/>
          <w:sz w:val="32"/>
          <w:szCs w:val="32"/>
          <w:u w:val="single"/>
        </w:rPr>
        <w:t>BREAKING DOWN NINTENDO’S SWITCH STRATEGY</w:t>
      </w:r>
    </w:p>
    <w:p w14:paraId="34E6A9CA" w14:textId="4A70196E" w:rsidR="00220A95" w:rsidRDefault="00220A95" w:rsidP="00220A95">
      <w:pPr>
        <w:shd w:val="clear" w:color="auto" w:fill="FFFFFF"/>
        <w:textAlignment w:val="top"/>
        <w:rPr>
          <w:rFonts w:ascii="Arial" w:hAnsi="Arial" w:cs="Arial"/>
          <w:b/>
          <w:bCs/>
          <w:color w:val="3B3B3B"/>
          <w:sz w:val="18"/>
          <w:szCs w:val="18"/>
        </w:rPr>
      </w:pPr>
      <w:r w:rsidRPr="00220A95">
        <w:rPr>
          <w:rFonts w:ascii="Arial" w:hAnsi="Arial" w:cs="Arial"/>
          <w:b/>
          <w:bCs/>
          <w:color w:val="3B3B3B"/>
          <w:sz w:val="18"/>
          <w:szCs w:val="18"/>
        </w:rPr>
        <w:t>Mar 27, 2018</w:t>
      </w:r>
      <w:r>
        <w:rPr>
          <w:rFonts w:ascii="Arial" w:hAnsi="Arial" w:cs="Arial"/>
          <w:b/>
          <w:bCs/>
          <w:color w:val="3B3B3B"/>
          <w:sz w:val="18"/>
          <w:szCs w:val="18"/>
        </w:rPr>
        <w:t xml:space="preserve">  </w:t>
      </w:r>
      <w:r w:rsidRPr="00220A95">
        <w:rPr>
          <w:rFonts w:ascii="Arial" w:hAnsi="Arial" w:cs="Arial"/>
          <w:color w:val="000000"/>
          <w:sz w:val="18"/>
          <w:szCs w:val="18"/>
        </w:rPr>
        <w:t>by:</w:t>
      </w:r>
      <w:hyperlink r:id="rId17" w:tooltip="View user profile." w:history="1">
        <w:r w:rsidRPr="00220A95">
          <w:rPr>
            <w:rFonts w:ascii="Arial" w:hAnsi="Arial" w:cs="Arial"/>
            <w:b/>
            <w:bCs/>
            <w:color w:val="3B3B3B"/>
            <w:sz w:val="18"/>
            <w:szCs w:val="18"/>
          </w:rPr>
          <w:t>Angelo M. D'Argenio</w:t>
        </w:r>
      </w:hyperlink>
    </w:p>
    <w:p w14:paraId="498C7E48" w14:textId="43104690" w:rsidR="00220A95" w:rsidRDefault="00220A95" w:rsidP="00220A95">
      <w:pPr>
        <w:shd w:val="clear" w:color="auto" w:fill="FFFFFF"/>
        <w:textAlignment w:val="top"/>
        <w:rPr>
          <w:rFonts w:ascii="Arial" w:hAnsi="Arial" w:cs="Arial"/>
          <w:b/>
          <w:bCs/>
          <w:color w:val="3B3B3B"/>
          <w:sz w:val="18"/>
          <w:szCs w:val="18"/>
        </w:rPr>
      </w:pPr>
    </w:p>
    <w:p w14:paraId="1244419D" w14:textId="2875BC91" w:rsidR="00220A95" w:rsidRDefault="00220A95" w:rsidP="00220A95">
      <w:r>
        <w:fldChar w:fldCharType="begin"/>
      </w:r>
      <w:r>
        <w:instrText xml:space="preserve"> INCLUDEPICTURE "https://www.gamecrate.com/sites/default/files/Nintendo-Switch-Strategy-5.jpg" \* MERGEFORMATINET </w:instrText>
      </w:r>
      <w:r>
        <w:fldChar w:fldCharType="separate"/>
      </w:r>
      <w:r>
        <w:rPr>
          <w:noProof/>
          <w:lang w:eastAsia="en-GB"/>
        </w:rPr>
        <w:drawing>
          <wp:inline distT="0" distB="0" distL="0" distR="0" wp14:anchorId="3D94D88C" wp14:editId="67D66F39">
            <wp:extent cx="5727700" cy="3342640"/>
            <wp:effectExtent l="0" t="0" r="0" b="0"/>
            <wp:docPr id="27" name="Picture 27" descr="https://www.gamecrate.com/sites/default/files/Nintendo-Switch-Strateg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amecrate.com/sites/default/files/Nintendo-Switch-Strategy-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342640"/>
                    </a:xfrm>
                    <a:prstGeom prst="rect">
                      <a:avLst/>
                    </a:prstGeom>
                    <a:noFill/>
                    <a:ln>
                      <a:noFill/>
                    </a:ln>
                  </pic:spPr>
                </pic:pic>
              </a:graphicData>
            </a:graphic>
          </wp:inline>
        </w:drawing>
      </w:r>
      <w:r>
        <w:fldChar w:fldCharType="end"/>
      </w:r>
    </w:p>
    <w:p w14:paraId="626FC898" w14:textId="77777777" w:rsidR="00220A95" w:rsidRPr="00220A95" w:rsidRDefault="00220A95" w:rsidP="00220A95">
      <w:pPr>
        <w:shd w:val="clear" w:color="auto" w:fill="FFFFFF"/>
        <w:textAlignment w:val="top"/>
        <w:rPr>
          <w:rFonts w:ascii="Arial" w:hAnsi="Arial" w:cs="Arial"/>
          <w:b/>
          <w:bCs/>
          <w:color w:val="3B3B3B"/>
          <w:sz w:val="18"/>
          <w:szCs w:val="18"/>
        </w:rPr>
      </w:pPr>
    </w:p>
    <w:p w14:paraId="1674E636" w14:textId="6F644C6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It’s no secret that the Nintendo Switch is doing fantastic right now, but there’s more to the Switch’s success than its portable gimmick and Nintendo exclusives. Nintendo learned a lot from their failure with the Wii U. Specifically, they learned that a huge part of a console’s success comes from marketing.</w:t>
      </w:r>
      <w:r>
        <w:rPr>
          <w:rFonts w:asciiTheme="minorHAnsi" w:hAnsiTheme="minorHAnsi" w:cstheme="minorHAnsi"/>
          <w:color w:val="000000"/>
        </w:rPr>
        <w:t xml:space="preserve"> </w:t>
      </w:r>
      <w:r w:rsidRPr="00220A95">
        <w:rPr>
          <w:rFonts w:asciiTheme="minorHAnsi" w:hAnsiTheme="minorHAnsi" w:cstheme="minorHAnsi"/>
          <w:color w:val="000000"/>
        </w:rPr>
        <w:t>So what is this new strategy Nintendo has employed and why is it working so well? Let’s take a look.</w:t>
      </w:r>
    </w:p>
    <w:p w14:paraId="1DB0501B" w14:textId="77777777" w:rsidR="00220A95" w:rsidRPr="00220A95" w:rsidRDefault="00220A95" w:rsidP="00220A95">
      <w:pPr>
        <w:shd w:val="clear" w:color="auto" w:fill="FFFFFF"/>
        <w:spacing w:after="72" w:line="312" w:lineRule="atLeast"/>
        <w:outlineLvl w:val="1"/>
        <w:rPr>
          <w:rFonts w:asciiTheme="minorHAnsi" w:hAnsiTheme="minorHAnsi" w:cstheme="minorHAnsi"/>
          <w:b/>
          <w:bCs/>
        </w:rPr>
      </w:pPr>
      <w:r w:rsidRPr="00220A95">
        <w:rPr>
          <w:rFonts w:asciiTheme="minorHAnsi" w:hAnsiTheme="minorHAnsi" w:cstheme="minorHAnsi"/>
          <w:b/>
          <w:bCs/>
          <w:color w:val="000000"/>
        </w:rPr>
        <w:t>Experimenting With New Genres</w:t>
      </w:r>
    </w:p>
    <w:p w14:paraId="333C20BD"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The first phase of Nintendo’s plan was to release a bunch of games in genres they aren’t known for. </w:t>
      </w:r>
      <w:r w:rsidRPr="00220A95">
        <w:rPr>
          <w:rFonts w:asciiTheme="minorHAnsi" w:hAnsiTheme="minorHAnsi" w:cstheme="minorHAnsi"/>
          <w:i/>
          <w:iCs/>
          <w:color w:val="000000"/>
        </w:rPr>
        <w:t>Arms</w:t>
      </w:r>
      <w:r w:rsidRPr="00220A95">
        <w:rPr>
          <w:rFonts w:asciiTheme="minorHAnsi" w:hAnsiTheme="minorHAnsi" w:cstheme="minorHAnsi"/>
          <w:color w:val="000000"/>
        </w:rPr>
        <w:t> was their first foray into the fighting game genre since </w:t>
      </w:r>
      <w:r w:rsidRPr="00220A95">
        <w:rPr>
          <w:rFonts w:asciiTheme="minorHAnsi" w:hAnsiTheme="minorHAnsi" w:cstheme="minorHAnsi"/>
          <w:i/>
          <w:iCs/>
          <w:color w:val="000000"/>
        </w:rPr>
        <w:t>Smash Brothers</w:t>
      </w:r>
      <w:r w:rsidRPr="00220A95">
        <w:rPr>
          <w:rFonts w:asciiTheme="minorHAnsi" w:hAnsiTheme="minorHAnsi" w:cstheme="minorHAnsi"/>
          <w:color w:val="000000"/>
        </w:rPr>
        <w:t>, while </w:t>
      </w:r>
      <w:r w:rsidRPr="00220A95">
        <w:rPr>
          <w:rFonts w:asciiTheme="minorHAnsi" w:hAnsiTheme="minorHAnsi" w:cstheme="minorHAnsi"/>
          <w:i/>
          <w:iCs/>
          <w:color w:val="000000"/>
        </w:rPr>
        <w:t>Splatoon</w:t>
      </w:r>
      <w:r w:rsidRPr="00220A95">
        <w:rPr>
          <w:rFonts w:asciiTheme="minorHAnsi" w:hAnsiTheme="minorHAnsi" w:cstheme="minorHAnsi"/>
          <w:color w:val="000000"/>
        </w:rPr>
        <w:t> continued a tentative reach into the FPS genre. </w:t>
      </w:r>
      <w:r w:rsidRPr="00220A95">
        <w:rPr>
          <w:rFonts w:asciiTheme="minorHAnsi" w:hAnsiTheme="minorHAnsi" w:cstheme="minorHAnsi"/>
          <w:i/>
          <w:iCs/>
          <w:color w:val="000000"/>
        </w:rPr>
        <w:t>Breath of the Wild</w:t>
      </w:r>
      <w:r w:rsidRPr="00220A95">
        <w:rPr>
          <w:rFonts w:asciiTheme="minorHAnsi" w:hAnsiTheme="minorHAnsi" w:cstheme="minorHAnsi"/>
          <w:color w:val="000000"/>
        </w:rPr>
        <w:t>, Nintendo’s most successful launch title, revamped the Zelda franchise to focus on open world gameplay, another genre that Nintendo has rarely experimented with.</w:t>
      </w:r>
    </w:p>
    <w:p w14:paraId="24C0BF04"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Every time a new console comes out, Nintendo swears that they aren’t going to be the same old family friendly company, and that hardcore gamers are going to find a home on their console. The issue with this marketing plan is that Nintendo only ever releases the same old family friendly games in the same old family friendly genres. They rely on third party developers to give them “hardcore” content, and since Nintendo consoles are always more difficult to develop for than other consoles this well runs dry quickly.</w:t>
      </w:r>
    </w:p>
    <w:p w14:paraId="116CB374"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lastRenderedPageBreak/>
        <w:t>While </w:t>
      </w:r>
      <w:r w:rsidRPr="00220A95">
        <w:rPr>
          <w:rFonts w:asciiTheme="minorHAnsi" w:hAnsiTheme="minorHAnsi" w:cstheme="minorHAnsi"/>
          <w:i/>
          <w:iCs/>
          <w:color w:val="000000"/>
        </w:rPr>
        <w:t>Splatoon</w:t>
      </w:r>
      <w:r w:rsidRPr="00220A95">
        <w:rPr>
          <w:rFonts w:asciiTheme="minorHAnsi" w:hAnsiTheme="minorHAnsi" w:cstheme="minorHAnsi"/>
          <w:color w:val="000000"/>
        </w:rPr>
        <w:t>, </w:t>
      </w:r>
      <w:r w:rsidRPr="00220A95">
        <w:rPr>
          <w:rFonts w:asciiTheme="minorHAnsi" w:hAnsiTheme="minorHAnsi" w:cstheme="minorHAnsi"/>
          <w:i/>
          <w:iCs/>
          <w:color w:val="000000"/>
        </w:rPr>
        <w:t>Arms</w:t>
      </w:r>
      <w:r w:rsidRPr="00220A95">
        <w:rPr>
          <w:rFonts w:asciiTheme="minorHAnsi" w:hAnsiTheme="minorHAnsi" w:cstheme="minorHAnsi"/>
          <w:color w:val="000000"/>
        </w:rPr>
        <w:t>, and </w:t>
      </w:r>
      <w:r w:rsidRPr="00220A95">
        <w:rPr>
          <w:rFonts w:asciiTheme="minorHAnsi" w:hAnsiTheme="minorHAnsi" w:cstheme="minorHAnsi"/>
          <w:i/>
          <w:iCs/>
          <w:color w:val="000000"/>
        </w:rPr>
        <w:t>Breath of the Wild</w:t>
      </w:r>
      <w:r w:rsidRPr="00220A95">
        <w:rPr>
          <w:rFonts w:asciiTheme="minorHAnsi" w:hAnsiTheme="minorHAnsi" w:cstheme="minorHAnsi"/>
          <w:color w:val="000000"/>
        </w:rPr>
        <w:t> are clearly family friendly, the FPS, Fighting Game, and Open World Game are some of the most popular “hardcore” genres out there. This has given the more hardcore fanbase hope that Nintendo will take initiative to deliver new IPs in new genres outside of their comfort zone. This, in turn, increases the consumer base for the Switch, actually opening it up to the extended hardcore crowd which Nintendo has wanted to hook for years. When further hardcore titles, like the upcoming </w:t>
      </w:r>
      <w:r w:rsidRPr="00220A95">
        <w:rPr>
          <w:rFonts w:asciiTheme="minorHAnsi" w:hAnsiTheme="minorHAnsi" w:cstheme="minorHAnsi"/>
          <w:i/>
          <w:iCs/>
          <w:color w:val="000000"/>
        </w:rPr>
        <w:t>BlazBlue Cross-Tag Battle</w:t>
      </w:r>
      <w:r w:rsidRPr="00220A95">
        <w:rPr>
          <w:rFonts w:asciiTheme="minorHAnsi" w:hAnsiTheme="minorHAnsi" w:cstheme="minorHAnsi"/>
          <w:color w:val="000000"/>
        </w:rPr>
        <w:t> release, they will draw the hardcore fanbase in even deeper.</w:t>
      </w:r>
    </w:p>
    <w:p w14:paraId="5AEB54C7" w14:textId="75D3EE52" w:rsidR="00220A95" w:rsidRPr="00220A95" w:rsidRDefault="00220A95" w:rsidP="00220A95">
      <w:pPr>
        <w:shd w:val="clear" w:color="auto" w:fill="FFFFFF"/>
        <w:spacing w:after="72" w:line="312" w:lineRule="atLeast"/>
        <w:outlineLvl w:val="1"/>
        <w:rPr>
          <w:rFonts w:asciiTheme="minorHAnsi" w:hAnsiTheme="minorHAnsi" w:cstheme="minorHAnsi"/>
          <w:b/>
          <w:bCs/>
        </w:rPr>
      </w:pPr>
      <w:r w:rsidRPr="00220A95">
        <w:rPr>
          <w:rFonts w:asciiTheme="minorHAnsi" w:hAnsiTheme="minorHAnsi" w:cstheme="minorHAnsi"/>
          <w:b/>
          <w:bCs/>
          <w:color w:val="000000"/>
        </w:rPr>
        <w:t>Releasing Ports Of Older Games</w:t>
      </w:r>
    </w:p>
    <w:p w14:paraId="11203C59"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The Wii U was not a bad console, it was just unpopular. The Wii U’s game lineup was filled with quality games. In fact, the average review score of Wii U games was higher than the average review score for the PS4 and Xbox One at the time of its death.</w:t>
      </w:r>
    </w:p>
    <w:p w14:paraId="1CB7E4F2"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So of course Nintendo is going to take this opportunity to expose a new fanbase to older games. We already saw them rerelease </w:t>
      </w:r>
      <w:r w:rsidRPr="00220A95">
        <w:rPr>
          <w:rFonts w:asciiTheme="minorHAnsi" w:hAnsiTheme="minorHAnsi" w:cstheme="minorHAnsi"/>
          <w:i/>
          <w:iCs/>
          <w:color w:val="000000"/>
        </w:rPr>
        <w:t>Mario Kart 8</w:t>
      </w:r>
      <w:r w:rsidRPr="00220A95">
        <w:rPr>
          <w:rFonts w:asciiTheme="minorHAnsi" w:hAnsiTheme="minorHAnsi" w:cstheme="minorHAnsi"/>
          <w:color w:val="000000"/>
        </w:rPr>
        <w:t> and a </w:t>
      </w:r>
      <w:r w:rsidRPr="00220A95">
        <w:rPr>
          <w:rFonts w:asciiTheme="minorHAnsi" w:hAnsiTheme="minorHAnsi" w:cstheme="minorHAnsi"/>
          <w:i/>
          <w:iCs/>
          <w:color w:val="000000"/>
        </w:rPr>
        <w:t>Hyrule Warriors</w:t>
      </w:r>
      <w:r w:rsidRPr="00220A95">
        <w:rPr>
          <w:rFonts w:asciiTheme="minorHAnsi" w:hAnsiTheme="minorHAnsi" w:cstheme="minorHAnsi"/>
          <w:color w:val="000000"/>
        </w:rPr>
        <w:t> rerelease is incoming. </w:t>
      </w:r>
      <w:r w:rsidRPr="00220A95">
        <w:rPr>
          <w:rFonts w:asciiTheme="minorHAnsi" w:hAnsiTheme="minorHAnsi" w:cstheme="minorHAnsi"/>
          <w:i/>
          <w:iCs/>
          <w:color w:val="000000"/>
        </w:rPr>
        <w:t>Smash 5</w:t>
      </w:r>
      <w:r w:rsidRPr="00220A95">
        <w:rPr>
          <w:rFonts w:asciiTheme="minorHAnsi" w:hAnsiTheme="minorHAnsi" w:cstheme="minorHAnsi"/>
          <w:color w:val="000000"/>
        </w:rPr>
        <w:t> may be a combination of rerelease and totally new game. Heck, even </w:t>
      </w:r>
      <w:r w:rsidRPr="00220A95">
        <w:rPr>
          <w:rFonts w:asciiTheme="minorHAnsi" w:hAnsiTheme="minorHAnsi" w:cstheme="minorHAnsi"/>
          <w:i/>
          <w:iCs/>
          <w:color w:val="000000"/>
        </w:rPr>
        <w:t>The World Ends With You</w:t>
      </w:r>
      <w:r w:rsidRPr="00220A95">
        <w:rPr>
          <w:rFonts w:asciiTheme="minorHAnsi" w:hAnsiTheme="minorHAnsi" w:cstheme="minorHAnsi"/>
          <w:color w:val="000000"/>
        </w:rPr>
        <w:t> is hopping off the DS and onto the Switch.</w:t>
      </w:r>
    </w:p>
    <w:p w14:paraId="55D6DDBF"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The Switch offers these gamers a chance to play very high quality games that they just didn’t have access to in previous generations. Note that Nintendo will eventually run out of titles to remake if they keep pushing this strategy, and in a year or two Nintendo is going to have to reach out to third party developers for some major killer apps. For now, this alone should keep the Switch afloat, even if Nintendo wasn’t developing a ton of first party exclusives.</w:t>
      </w:r>
    </w:p>
    <w:p w14:paraId="4DBA163B" w14:textId="5E6AB700" w:rsidR="00220A95" w:rsidRPr="00220A95" w:rsidRDefault="00220A95" w:rsidP="00220A95">
      <w:pPr>
        <w:shd w:val="clear" w:color="auto" w:fill="FFFFFF"/>
        <w:spacing w:after="72" w:line="312" w:lineRule="atLeast"/>
        <w:outlineLvl w:val="1"/>
        <w:rPr>
          <w:rFonts w:asciiTheme="minorHAnsi" w:hAnsiTheme="minorHAnsi" w:cstheme="minorHAnsi"/>
          <w:b/>
          <w:bCs/>
        </w:rPr>
      </w:pPr>
      <w:r w:rsidRPr="00220A95">
        <w:rPr>
          <w:rFonts w:asciiTheme="minorHAnsi" w:hAnsiTheme="minorHAnsi" w:cstheme="minorHAnsi"/>
          <w:b/>
          <w:bCs/>
          <w:color w:val="000000"/>
        </w:rPr>
        <w:t>Lots Of Information Over A Short Period Of Time</w:t>
      </w:r>
    </w:p>
    <w:p w14:paraId="76F3B4BD"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Surprise! Nintendo is releasing a new game and releasing it in a few months! This has been the pattern of Nintendo announcements over the past few years.</w:t>
      </w:r>
    </w:p>
    <w:p w14:paraId="7E69B8A8"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Why would Nintendo do this? Hype is a double edged sword. Hype can make you excited for an upcoming game, boosting Day One sales, but if you let hype linger for long enough it builds beyond the scope of what a development team can deliver. The longer the development cycle the harder it is to meet expectations, eventually leaving you with another </w:t>
      </w:r>
      <w:r w:rsidRPr="00220A95">
        <w:rPr>
          <w:rFonts w:asciiTheme="minorHAnsi" w:hAnsiTheme="minorHAnsi" w:cstheme="minorHAnsi"/>
          <w:i/>
          <w:iCs/>
          <w:color w:val="000000"/>
        </w:rPr>
        <w:t>The Last Guardian</w:t>
      </w:r>
      <w:r w:rsidRPr="00220A95">
        <w:rPr>
          <w:rFonts w:asciiTheme="minorHAnsi" w:hAnsiTheme="minorHAnsi" w:cstheme="minorHAnsi"/>
          <w:color w:val="000000"/>
        </w:rPr>
        <w:t> or </w:t>
      </w:r>
      <w:r w:rsidRPr="00220A95">
        <w:rPr>
          <w:rFonts w:asciiTheme="minorHAnsi" w:hAnsiTheme="minorHAnsi" w:cstheme="minorHAnsi"/>
          <w:i/>
          <w:iCs/>
          <w:color w:val="000000"/>
        </w:rPr>
        <w:t>Duke Nukem Forever.</w:t>
      </w:r>
    </w:p>
    <w:p w14:paraId="38DE0AEE"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Nintendo has seemed to learn this lesson well and has done their best to keep their hype cycles condensed. Fans will hear murmurings of a project years in advance, but Nintendo won’t announce anything definite until mere months before a game’s release. For example, we just got our first official announcement for </w:t>
      </w:r>
      <w:r w:rsidRPr="00220A95">
        <w:rPr>
          <w:rFonts w:asciiTheme="minorHAnsi" w:hAnsiTheme="minorHAnsi" w:cstheme="minorHAnsi"/>
          <w:i/>
          <w:iCs/>
          <w:color w:val="000000"/>
        </w:rPr>
        <w:t>Smash 5</w:t>
      </w:r>
      <w:r w:rsidRPr="00220A95">
        <w:rPr>
          <w:rFonts w:asciiTheme="minorHAnsi" w:hAnsiTheme="minorHAnsi" w:cstheme="minorHAnsi"/>
          <w:color w:val="000000"/>
        </w:rPr>
        <w:t>, and it’s coming out this year. The next</w:t>
      </w:r>
      <w:r w:rsidRPr="00220A95">
        <w:rPr>
          <w:rFonts w:asciiTheme="minorHAnsi" w:hAnsiTheme="minorHAnsi" w:cstheme="minorHAnsi"/>
          <w:i/>
          <w:iCs/>
          <w:color w:val="000000"/>
        </w:rPr>
        <w:t> Fire Emblem</w:t>
      </w:r>
      <w:r w:rsidRPr="00220A95">
        <w:rPr>
          <w:rFonts w:asciiTheme="minorHAnsi" w:hAnsiTheme="minorHAnsi" w:cstheme="minorHAnsi"/>
          <w:color w:val="000000"/>
        </w:rPr>
        <w:t> is also scheduled to come out this year, and we have nothing more than a title.</w:t>
      </w:r>
    </w:p>
    <w:p w14:paraId="395616B7"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lastRenderedPageBreak/>
        <w:t>Come E3, however, Nintendo is going to dump a TON of info onto us about their upcoming titles. We aren’t just going to see trailers. We are going to see gameplay videos, interviews and much more. We are going to have a very, very clear picture of what Nintendo has in store. In a way, this is Nintendo’s method of managing expectations. If they bombard us with information, then we can get hyped over that info, rather than getting hype over our own speculation.</w:t>
      </w:r>
    </w:p>
    <w:p w14:paraId="36B2448C"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Nintendo has followed this pattern for the past few years, even before the Switch was released. It’s a marketing strategy that could work well for them in perpetuity. There’s only one problem: if a new Nintendo Direct comes out and they don’t absolutely blow us away with new info, then hype will die down very quick.</w:t>
      </w:r>
    </w:p>
    <w:p w14:paraId="6FFC6F12" w14:textId="77777777" w:rsidR="00220A95" w:rsidRPr="00220A95" w:rsidRDefault="00220A95" w:rsidP="00220A95">
      <w:pPr>
        <w:shd w:val="clear" w:color="auto" w:fill="FFFFFF"/>
        <w:spacing w:after="72" w:line="312" w:lineRule="atLeast"/>
        <w:outlineLvl w:val="1"/>
        <w:rPr>
          <w:rFonts w:asciiTheme="minorHAnsi" w:hAnsiTheme="minorHAnsi" w:cstheme="minorHAnsi"/>
          <w:b/>
          <w:bCs/>
        </w:rPr>
      </w:pPr>
      <w:r w:rsidRPr="00220A95">
        <w:rPr>
          <w:rFonts w:asciiTheme="minorHAnsi" w:hAnsiTheme="minorHAnsi" w:cstheme="minorHAnsi"/>
          <w:b/>
          <w:bCs/>
          <w:color w:val="000000"/>
        </w:rPr>
        <w:t>Reducing Peripheral Dependence</w:t>
      </w:r>
    </w:p>
    <w:p w14:paraId="787D99BF"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One of the biggest worries about the Switch in its early days was hidden costs. The Switch was $300, but when you factored in the costs of extra controllers, extra charges, software and more, you were looking at spending $800 or more on a console. It was a hefty investment.</w:t>
      </w:r>
    </w:p>
    <w:p w14:paraId="058035A4"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Luckily, Nintendo has done a lot to put those worries at ease. Nearly every major Nintendo Switch release has been able to be played with just the two JoyCons. Multiplayer games can be played with a JoyCon each. Nothing has required an extra purchase, even though sometimes extra purchases can make controlling these games easier.</w:t>
      </w:r>
    </w:p>
    <w:p w14:paraId="229694CB"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This was an incredible strategy on Nintendo’s part. It helped to alleviate the primary consumer worry for their new product. The question is, how long will this last? JoyCons are pretty rudimentary control devices, and many Nintendo titles would be served better with a pro controller, especially multiplayer titles.</w:t>
      </w:r>
    </w:p>
    <w:p w14:paraId="19A01659" w14:textId="3FFBF073" w:rsidR="00220A95" w:rsidRPr="00220A95" w:rsidRDefault="00220A95" w:rsidP="00220A95">
      <w:pPr>
        <w:shd w:val="clear" w:color="auto" w:fill="FFFFFF"/>
        <w:spacing w:after="72" w:line="312" w:lineRule="atLeast"/>
        <w:outlineLvl w:val="1"/>
        <w:rPr>
          <w:rFonts w:asciiTheme="minorHAnsi" w:hAnsiTheme="minorHAnsi" w:cstheme="minorHAnsi"/>
          <w:b/>
          <w:bCs/>
        </w:rPr>
      </w:pPr>
      <w:r w:rsidRPr="00220A95">
        <w:rPr>
          <w:rFonts w:asciiTheme="minorHAnsi" w:hAnsiTheme="minorHAnsi" w:cstheme="minorHAnsi"/>
          <w:b/>
          <w:bCs/>
          <w:color w:val="000000"/>
        </w:rPr>
        <w:t xml:space="preserve">Making Games Playable </w:t>
      </w:r>
      <w:r>
        <w:rPr>
          <w:rFonts w:asciiTheme="minorHAnsi" w:hAnsiTheme="minorHAnsi" w:cstheme="minorHAnsi"/>
          <w:b/>
          <w:bCs/>
          <w:color w:val="000000"/>
        </w:rPr>
        <w:t>i</w:t>
      </w:r>
      <w:r w:rsidRPr="00220A95">
        <w:rPr>
          <w:rFonts w:asciiTheme="minorHAnsi" w:hAnsiTheme="minorHAnsi" w:cstheme="minorHAnsi"/>
          <w:b/>
          <w:bCs/>
          <w:color w:val="000000"/>
        </w:rPr>
        <w:t>n Short Chunks</w:t>
      </w:r>
    </w:p>
    <w:p w14:paraId="2D8608DC"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The Switch’s most appealing feature is its portability. However, all the portability in the world doesn’t matter if the game itself isn’t actually built for portable play.</w:t>
      </w:r>
    </w:p>
    <w:p w14:paraId="0A0EA010"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What makes a good portable game? In general, any game that can be picked up at any time and put down at any time makes for a good portable game. The goal is to break down a game into small digestible chunks. The smaller the chunks the more portable the game.</w:t>
      </w:r>
    </w:p>
    <w:p w14:paraId="6E1F4BDE"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Nintendo’s best titles have followed this philosophy. </w:t>
      </w:r>
      <w:r w:rsidRPr="00220A95">
        <w:rPr>
          <w:rFonts w:asciiTheme="minorHAnsi" w:hAnsiTheme="minorHAnsi" w:cstheme="minorHAnsi"/>
          <w:i/>
          <w:iCs/>
          <w:color w:val="000000"/>
        </w:rPr>
        <w:t>Mario Odyssey</w:t>
      </w:r>
      <w:r w:rsidRPr="00220A95">
        <w:rPr>
          <w:rFonts w:asciiTheme="minorHAnsi" w:hAnsiTheme="minorHAnsi" w:cstheme="minorHAnsi"/>
          <w:color w:val="000000"/>
        </w:rPr>
        <w:t> made it easy to find a moon or two before putting the game down. </w:t>
      </w:r>
      <w:r w:rsidRPr="00220A95">
        <w:rPr>
          <w:rFonts w:asciiTheme="minorHAnsi" w:hAnsiTheme="minorHAnsi" w:cstheme="minorHAnsi"/>
          <w:i/>
          <w:iCs/>
          <w:color w:val="000000"/>
        </w:rPr>
        <w:t>Breath of the Wild</w:t>
      </w:r>
      <w:r w:rsidRPr="00220A95">
        <w:rPr>
          <w:rFonts w:asciiTheme="minorHAnsi" w:hAnsiTheme="minorHAnsi" w:cstheme="minorHAnsi"/>
          <w:color w:val="000000"/>
        </w:rPr>
        <w:t> made it feel natural to turn the game off after finding or completing new shrines. Even the recently released </w:t>
      </w:r>
      <w:r w:rsidRPr="00220A95">
        <w:rPr>
          <w:rFonts w:asciiTheme="minorHAnsi" w:hAnsiTheme="minorHAnsi" w:cstheme="minorHAnsi"/>
          <w:i/>
          <w:iCs/>
          <w:color w:val="000000"/>
        </w:rPr>
        <w:t>Kirby Star Allies</w:t>
      </w:r>
      <w:r w:rsidRPr="00220A95">
        <w:rPr>
          <w:rFonts w:asciiTheme="minorHAnsi" w:hAnsiTheme="minorHAnsi" w:cstheme="minorHAnsi"/>
          <w:color w:val="000000"/>
        </w:rPr>
        <w:t> has short enough stages to allow you to play one or two on a commute.</w:t>
      </w:r>
    </w:p>
    <w:p w14:paraId="41AE7D7B" w14:textId="77777777"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lastRenderedPageBreak/>
        <w:t>The fact that Nintendo has managed to make their biggest games accessible in a portable setting has been a huge boon to the Switch. The question is, will their future games follow the same model?</w:t>
      </w:r>
    </w:p>
    <w:p w14:paraId="100B15F0" w14:textId="3F444EC2" w:rsidR="00220A95" w:rsidRPr="00220A95" w:rsidRDefault="00220A95" w:rsidP="00220A95">
      <w:pPr>
        <w:shd w:val="clear" w:color="auto" w:fill="FFFFFF"/>
        <w:spacing w:after="360"/>
        <w:rPr>
          <w:rFonts w:asciiTheme="minorHAnsi" w:hAnsiTheme="minorHAnsi" w:cstheme="minorHAnsi"/>
          <w:color w:val="000000"/>
        </w:rPr>
      </w:pPr>
      <w:r w:rsidRPr="00220A95">
        <w:rPr>
          <w:rFonts w:asciiTheme="minorHAnsi" w:hAnsiTheme="minorHAnsi" w:cstheme="minorHAnsi"/>
          <w:color w:val="000000"/>
        </w:rPr>
        <w:t>Metroid Prime usually lends itself to hour long binge sessions, so </w:t>
      </w:r>
      <w:r w:rsidRPr="00220A95">
        <w:rPr>
          <w:rFonts w:asciiTheme="minorHAnsi" w:hAnsiTheme="minorHAnsi" w:cstheme="minorHAnsi"/>
          <w:i/>
          <w:iCs/>
          <w:color w:val="000000"/>
        </w:rPr>
        <w:t>Metroid Prime 4 might</w:t>
      </w:r>
      <w:r w:rsidRPr="00220A95">
        <w:rPr>
          <w:rFonts w:asciiTheme="minorHAnsi" w:hAnsiTheme="minorHAnsi" w:cstheme="minorHAnsi"/>
          <w:color w:val="000000"/>
        </w:rPr>
        <w:t>break this model. The same holds true for the </w:t>
      </w:r>
      <w:r w:rsidRPr="00220A95">
        <w:rPr>
          <w:rFonts w:asciiTheme="minorHAnsi" w:hAnsiTheme="minorHAnsi" w:cstheme="minorHAnsi"/>
          <w:i/>
          <w:iCs/>
          <w:color w:val="000000"/>
        </w:rPr>
        <w:t>Shin Megami Tensei</w:t>
      </w:r>
      <w:r w:rsidRPr="00220A95">
        <w:rPr>
          <w:rFonts w:asciiTheme="minorHAnsi" w:hAnsiTheme="minorHAnsi" w:cstheme="minorHAnsi"/>
          <w:color w:val="000000"/>
        </w:rPr>
        <w:t> series, which we are seeing a new installment of on the Switch. You would think that </w:t>
      </w:r>
      <w:r w:rsidRPr="00220A95">
        <w:rPr>
          <w:rFonts w:asciiTheme="minorHAnsi" w:hAnsiTheme="minorHAnsi" w:cstheme="minorHAnsi"/>
          <w:i/>
          <w:iCs/>
          <w:color w:val="000000"/>
        </w:rPr>
        <w:t>Fire Emblem</w:t>
      </w:r>
      <w:r w:rsidRPr="00220A95">
        <w:rPr>
          <w:rFonts w:asciiTheme="minorHAnsi" w:hAnsiTheme="minorHAnsi" w:cstheme="minorHAnsi"/>
          <w:color w:val="000000"/>
        </w:rPr>
        <w:t> lends itself to binge sessions, being a turn based strategy title, but the franchise found its way to the handheld space on the 3DS. Maybe Nintendo really can succeed in keeping their entire Switch library portably accessible.</w:t>
      </w:r>
    </w:p>
    <w:p w14:paraId="0C91D459" w14:textId="571FA694" w:rsidR="00220A95" w:rsidRPr="00220A95" w:rsidRDefault="00220A95" w:rsidP="00220A95">
      <w:pPr>
        <w:rPr>
          <w:rFonts w:asciiTheme="minorHAnsi" w:hAnsiTheme="minorHAnsi" w:cstheme="minorHAnsi"/>
          <w:b/>
          <w:iCs/>
          <w:sz w:val="28"/>
          <w:szCs w:val="28"/>
        </w:rPr>
      </w:pPr>
      <w:r w:rsidRPr="00220A95">
        <w:rPr>
          <w:rFonts w:asciiTheme="minorHAnsi" w:hAnsiTheme="minorHAnsi" w:cstheme="minorHAnsi"/>
          <w:b/>
          <w:iCs/>
          <w:sz w:val="28"/>
          <w:szCs w:val="28"/>
        </w:rPr>
        <w:t xml:space="preserve">TASK </w:t>
      </w:r>
      <w:r w:rsidR="00433DB3">
        <w:rPr>
          <w:rFonts w:asciiTheme="minorHAnsi" w:hAnsiTheme="minorHAnsi" w:cstheme="minorHAnsi"/>
          <w:b/>
          <w:iCs/>
          <w:sz w:val="28"/>
          <w:szCs w:val="28"/>
        </w:rPr>
        <w:t>EIGHT</w:t>
      </w:r>
      <w:r>
        <w:rPr>
          <w:rFonts w:asciiTheme="minorHAnsi" w:hAnsiTheme="minorHAnsi" w:cstheme="minorHAnsi"/>
          <w:b/>
          <w:iCs/>
          <w:sz w:val="28"/>
          <w:szCs w:val="28"/>
        </w:rPr>
        <w:t xml:space="preserve"> – Write a paragraph on the following:</w:t>
      </w:r>
    </w:p>
    <w:p w14:paraId="08E42290" w14:textId="77777777" w:rsidR="00220A95" w:rsidRDefault="00220A95" w:rsidP="00220A95">
      <w:pPr>
        <w:rPr>
          <w:rFonts w:asciiTheme="minorHAnsi" w:hAnsiTheme="minorHAnsi" w:cstheme="minorHAnsi"/>
          <w:i/>
          <w:iCs/>
        </w:rPr>
      </w:pPr>
    </w:p>
    <w:p w14:paraId="0E55504F" w14:textId="4B409D6C" w:rsidR="00220A95" w:rsidRPr="00220A95" w:rsidRDefault="00220A95" w:rsidP="00220A95">
      <w:pPr>
        <w:rPr>
          <w:rFonts w:asciiTheme="minorHAnsi" w:hAnsiTheme="minorHAnsi" w:cstheme="minorHAnsi"/>
        </w:rPr>
      </w:pPr>
      <w:r w:rsidRPr="00220A95">
        <w:rPr>
          <w:rFonts w:asciiTheme="minorHAnsi" w:hAnsiTheme="minorHAnsi" w:cstheme="minorHAnsi"/>
          <w:i/>
          <w:iCs/>
        </w:rPr>
        <w:t xml:space="preserve">How does the video games industry attempt to minimise risk and maximise audiences? Use </w:t>
      </w:r>
      <w:r w:rsidRPr="00220A95">
        <w:rPr>
          <w:rFonts w:asciiTheme="minorHAnsi" w:hAnsiTheme="minorHAnsi" w:cstheme="minorHAnsi"/>
          <w:b/>
          <w:bCs/>
          <w:i/>
          <w:iCs/>
        </w:rPr>
        <w:t xml:space="preserve">Assassins Creed III- Liberation </w:t>
      </w:r>
      <w:r w:rsidRPr="00220A95">
        <w:rPr>
          <w:rFonts w:asciiTheme="minorHAnsi" w:hAnsiTheme="minorHAnsi" w:cstheme="minorHAnsi"/>
          <w:i/>
          <w:iCs/>
        </w:rPr>
        <w:t xml:space="preserve">to help make your points. Don’t be afraid to make counter arguments.  </w:t>
      </w:r>
    </w:p>
    <w:p w14:paraId="30E772F6" w14:textId="77777777" w:rsidR="00220A95" w:rsidRPr="007A220A" w:rsidRDefault="00220A95" w:rsidP="007A220A">
      <w:pPr>
        <w:ind w:left="360"/>
        <w:rPr>
          <w:rFonts w:asciiTheme="minorHAnsi" w:hAnsiTheme="minorHAnsi" w:cstheme="minorHAnsi"/>
        </w:rPr>
      </w:pPr>
    </w:p>
    <w:p w14:paraId="727F04FE" w14:textId="39A0029F" w:rsidR="007A220A" w:rsidRDefault="007A220A" w:rsidP="00340A21"/>
    <w:p w14:paraId="4A916CFF" w14:textId="480F474E" w:rsidR="00220A95" w:rsidRDefault="00220A95" w:rsidP="00340A21"/>
    <w:p w14:paraId="0D2F5EEB" w14:textId="6D592034" w:rsidR="00220A95" w:rsidRDefault="00220A95" w:rsidP="00340A21"/>
    <w:p w14:paraId="0F356BFF" w14:textId="0F7CC7EB" w:rsidR="00220A95" w:rsidRDefault="00220A95" w:rsidP="00340A21"/>
    <w:p w14:paraId="410E3147" w14:textId="58853F64" w:rsidR="00220A95" w:rsidRDefault="00220A95" w:rsidP="00340A21"/>
    <w:p w14:paraId="0ADDCDED" w14:textId="7A31B477" w:rsidR="00220A95" w:rsidRDefault="00220A95" w:rsidP="00340A21"/>
    <w:p w14:paraId="5FE54259" w14:textId="792F39C1" w:rsidR="00220A95" w:rsidRDefault="00220A95" w:rsidP="00340A21"/>
    <w:p w14:paraId="23C790C2" w14:textId="3A092ED4" w:rsidR="00220A95" w:rsidRDefault="00220A95" w:rsidP="00340A21"/>
    <w:p w14:paraId="0D565861" w14:textId="44894127" w:rsidR="00220A95" w:rsidRDefault="00220A95" w:rsidP="00340A21"/>
    <w:p w14:paraId="60954CAF" w14:textId="5AABB568" w:rsidR="00220A95" w:rsidRDefault="00220A95" w:rsidP="00340A21"/>
    <w:p w14:paraId="085B3CD6" w14:textId="2F39A05B" w:rsidR="00220A95" w:rsidRDefault="00220A95" w:rsidP="00340A21"/>
    <w:p w14:paraId="50C988E4" w14:textId="5E9577C1" w:rsidR="00220A95" w:rsidRDefault="00220A95" w:rsidP="00340A21"/>
    <w:p w14:paraId="27201AA8" w14:textId="15AB55F5" w:rsidR="00220A95" w:rsidRDefault="00220A95" w:rsidP="00340A21"/>
    <w:p w14:paraId="690D50F2" w14:textId="3EE755EA" w:rsidR="00220A95" w:rsidRDefault="00220A95" w:rsidP="00340A21"/>
    <w:p w14:paraId="4BD7D177" w14:textId="318BABCE" w:rsidR="00220A95" w:rsidRDefault="00220A95" w:rsidP="00340A21"/>
    <w:p w14:paraId="564AD50D" w14:textId="0FDC3E0D" w:rsidR="00220A95" w:rsidRDefault="00220A95" w:rsidP="00340A21"/>
    <w:p w14:paraId="4CE9BA78" w14:textId="77777777" w:rsidR="00433DB3" w:rsidRDefault="00433DB3" w:rsidP="00220A95">
      <w:pPr>
        <w:spacing w:before="300" w:after="150"/>
        <w:outlineLvl w:val="1"/>
        <w:rPr>
          <w:rFonts w:asciiTheme="minorHAnsi" w:hAnsiTheme="minorHAnsi" w:cstheme="minorHAnsi"/>
          <w:b/>
          <w:caps/>
          <w:color w:val="000000" w:themeColor="text1"/>
          <w:spacing w:val="15"/>
          <w:sz w:val="28"/>
          <w:szCs w:val="28"/>
          <w:u w:val="single"/>
          <w:lang w:eastAsia="en-GB"/>
        </w:rPr>
      </w:pPr>
    </w:p>
    <w:p w14:paraId="42564CE4" w14:textId="77777777" w:rsidR="00433DB3" w:rsidRDefault="00433DB3" w:rsidP="00220A95">
      <w:pPr>
        <w:spacing w:before="300" w:after="150"/>
        <w:outlineLvl w:val="1"/>
        <w:rPr>
          <w:rFonts w:asciiTheme="minorHAnsi" w:hAnsiTheme="minorHAnsi" w:cstheme="minorHAnsi"/>
          <w:b/>
          <w:caps/>
          <w:color w:val="000000" w:themeColor="text1"/>
          <w:spacing w:val="15"/>
          <w:sz w:val="28"/>
          <w:szCs w:val="28"/>
          <w:u w:val="single"/>
          <w:lang w:eastAsia="en-GB"/>
        </w:rPr>
      </w:pPr>
    </w:p>
    <w:p w14:paraId="7565D527" w14:textId="77777777" w:rsidR="00433DB3" w:rsidRDefault="00433DB3" w:rsidP="00220A95">
      <w:pPr>
        <w:spacing w:before="300" w:after="150"/>
        <w:outlineLvl w:val="1"/>
        <w:rPr>
          <w:rFonts w:asciiTheme="minorHAnsi" w:hAnsiTheme="minorHAnsi" w:cstheme="minorHAnsi"/>
          <w:b/>
          <w:caps/>
          <w:color w:val="000000" w:themeColor="text1"/>
          <w:spacing w:val="15"/>
          <w:sz w:val="28"/>
          <w:szCs w:val="28"/>
          <w:u w:val="single"/>
          <w:lang w:eastAsia="en-GB"/>
        </w:rPr>
      </w:pPr>
    </w:p>
    <w:p w14:paraId="01F6D1BF" w14:textId="77777777" w:rsidR="00433DB3" w:rsidRDefault="00433DB3" w:rsidP="00220A95">
      <w:pPr>
        <w:spacing w:before="300" w:after="150"/>
        <w:outlineLvl w:val="1"/>
        <w:rPr>
          <w:rFonts w:asciiTheme="minorHAnsi" w:hAnsiTheme="minorHAnsi" w:cstheme="minorHAnsi"/>
          <w:b/>
          <w:caps/>
          <w:color w:val="000000" w:themeColor="text1"/>
          <w:spacing w:val="15"/>
          <w:sz w:val="28"/>
          <w:szCs w:val="28"/>
          <w:u w:val="single"/>
          <w:lang w:eastAsia="en-GB"/>
        </w:rPr>
      </w:pPr>
    </w:p>
    <w:p w14:paraId="4E9BE5A3" w14:textId="77777777" w:rsidR="00433DB3" w:rsidRDefault="00433DB3" w:rsidP="00220A95">
      <w:pPr>
        <w:spacing w:before="300" w:after="150"/>
        <w:outlineLvl w:val="1"/>
        <w:rPr>
          <w:rFonts w:asciiTheme="minorHAnsi" w:hAnsiTheme="minorHAnsi" w:cstheme="minorHAnsi"/>
          <w:b/>
          <w:caps/>
          <w:color w:val="000000" w:themeColor="text1"/>
          <w:spacing w:val="15"/>
          <w:sz w:val="28"/>
          <w:szCs w:val="28"/>
          <w:u w:val="single"/>
          <w:lang w:eastAsia="en-GB"/>
        </w:rPr>
      </w:pPr>
    </w:p>
    <w:p w14:paraId="2E9DE01A" w14:textId="77777777" w:rsidR="00433DB3" w:rsidRDefault="00433DB3" w:rsidP="00220A95">
      <w:pPr>
        <w:spacing w:before="300" w:after="150"/>
        <w:outlineLvl w:val="1"/>
        <w:rPr>
          <w:rFonts w:asciiTheme="minorHAnsi" w:hAnsiTheme="minorHAnsi" w:cstheme="minorHAnsi"/>
          <w:b/>
          <w:caps/>
          <w:color w:val="000000" w:themeColor="text1"/>
          <w:spacing w:val="15"/>
          <w:sz w:val="28"/>
          <w:szCs w:val="28"/>
          <w:u w:val="single"/>
          <w:lang w:eastAsia="en-GB"/>
        </w:rPr>
      </w:pPr>
    </w:p>
    <w:p w14:paraId="2E292CC7" w14:textId="4DC58C22" w:rsidR="008D3BBB" w:rsidRPr="008D3BBB" w:rsidRDefault="008D3BBB" w:rsidP="00220A95">
      <w:pPr>
        <w:spacing w:before="300" w:after="150"/>
        <w:outlineLvl w:val="1"/>
        <w:rPr>
          <w:rFonts w:asciiTheme="minorHAnsi" w:hAnsiTheme="minorHAnsi" w:cstheme="minorHAnsi"/>
          <w:b/>
          <w:caps/>
          <w:color w:val="000000" w:themeColor="text1"/>
          <w:spacing w:val="15"/>
          <w:sz w:val="28"/>
          <w:szCs w:val="28"/>
          <w:u w:val="single"/>
          <w:lang w:eastAsia="en-GB"/>
        </w:rPr>
      </w:pPr>
      <w:r w:rsidRPr="008D3BBB">
        <w:rPr>
          <w:rFonts w:asciiTheme="minorHAnsi" w:hAnsiTheme="minorHAnsi" w:cstheme="minorHAnsi"/>
          <w:b/>
          <w:caps/>
          <w:color w:val="000000" w:themeColor="text1"/>
          <w:spacing w:val="15"/>
          <w:sz w:val="28"/>
          <w:szCs w:val="28"/>
          <w:u w:val="single"/>
          <w:lang w:eastAsia="en-GB"/>
        </w:rPr>
        <w:lastRenderedPageBreak/>
        <w:t>REGULATION</w:t>
      </w:r>
    </w:p>
    <w:p w14:paraId="60F1B535" w14:textId="233C657D" w:rsidR="008D3BBB" w:rsidRPr="008D3BBB" w:rsidRDefault="008D3BBB" w:rsidP="008D3BBB">
      <w:pPr>
        <w:rPr>
          <w:rFonts w:asciiTheme="minorHAnsi" w:hAnsiTheme="minorHAnsi" w:cstheme="minorHAnsi"/>
        </w:rPr>
      </w:pPr>
      <w:r w:rsidRPr="008D3BBB">
        <w:rPr>
          <w:rFonts w:asciiTheme="minorHAnsi" w:hAnsiTheme="minorHAnsi" w:cstheme="minorHAnsi"/>
        </w:rPr>
        <w:t>In the UK, since 2012, the VSC (Video Standards Council) have provided age ratings on games. They use the PEGI system (Pan-European Game Information).</w:t>
      </w:r>
    </w:p>
    <w:p w14:paraId="3B8ED5F7" w14:textId="4479CDD6" w:rsidR="008D3BBB" w:rsidRDefault="008D3BBB" w:rsidP="00220A95">
      <w:pPr>
        <w:spacing w:before="300" w:after="150"/>
        <w:outlineLvl w:val="1"/>
        <w:rPr>
          <w:rFonts w:asciiTheme="minorHAnsi" w:hAnsiTheme="minorHAnsi" w:cstheme="minorHAnsi"/>
          <w:caps/>
          <w:color w:val="000000" w:themeColor="text1"/>
          <w:spacing w:val="15"/>
          <w:u w:val="single"/>
          <w:lang w:eastAsia="en-GB"/>
        </w:rPr>
      </w:pPr>
      <w:r w:rsidRPr="008D3BBB">
        <w:rPr>
          <w:rFonts w:asciiTheme="minorHAnsi" w:hAnsiTheme="minorHAnsi" w:cstheme="minorHAnsi"/>
          <w:caps/>
          <w:noProof/>
          <w:color w:val="000000" w:themeColor="text1"/>
          <w:spacing w:val="15"/>
          <w:u w:val="single"/>
          <w:lang w:eastAsia="en-GB"/>
        </w:rPr>
        <w:drawing>
          <wp:inline distT="0" distB="0" distL="0" distR="0" wp14:anchorId="0FDA681B" wp14:editId="7CBFE9AF">
            <wp:extent cx="5727700" cy="196151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27700" cy="1961515"/>
                    </a:xfrm>
                    <a:prstGeom prst="rect">
                      <a:avLst/>
                    </a:prstGeom>
                  </pic:spPr>
                </pic:pic>
              </a:graphicData>
            </a:graphic>
          </wp:inline>
        </w:drawing>
      </w:r>
    </w:p>
    <w:p w14:paraId="2B82CD35" w14:textId="77777777" w:rsidR="008D3BBB" w:rsidRDefault="008D3BBB" w:rsidP="008D3BBB">
      <w:pPr>
        <w:shd w:val="clear" w:color="auto" w:fill="FFFFFF"/>
        <w:spacing w:after="450" w:line="276" w:lineRule="auto"/>
        <w:rPr>
          <w:rFonts w:asciiTheme="minorHAnsi" w:hAnsiTheme="minorHAnsi" w:cstheme="minorHAnsi"/>
          <w:b/>
          <w:caps/>
          <w:color w:val="000000" w:themeColor="text1"/>
          <w:spacing w:val="15"/>
          <w:sz w:val="28"/>
          <w:szCs w:val="28"/>
          <w:u w:val="single"/>
          <w:lang w:eastAsia="en-GB"/>
        </w:rPr>
      </w:pPr>
    </w:p>
    <w:p w14:paraId="2A48EC09" w14:textId="64A5A70C" w:rsidR="008D3BBB" w:rsidRPr="00C8468A" w:rsidRDefault="008D3BBB" w:rsidP="008D3BBB">
      <w:pPr>
        <w:shd w:val="clear" w:color="auto" w:fill="FFFFFF"/>
        <w:spacing w:after="450" w:line="276" w:lineRule="auto"/>
        <w:rPr>
          <w:rFonts w:asciiTheme="minorHAnsi" w:hAnsiTheme="minorHAnsi" w:cstheme="minorHAnsi"/>
          <w:b/>
          <w:color w:val="000000" w:themeColor="text1"/>
          <w:sz w:val="28"/>
          <w:szCs w:val="28"/>
          <w:lang w:eastAsia="en-GB"/>
        </w:rPr>
      </w:pPr>
      <w:r w:rsidRPr="00C8468A">
        <w:rPr>
          <w:rFonts w:asciiTheme="minorHAnsi" w:hAnsiTheme="minorHAnsi" w:cstheme="minorHAnsi"/>
          <w:b/>
          <w:caps/>
          <w:color w:val="000000" w:themeColor="text1"/>
          <w:spacing w:val="15"/>
          <w:sz w:val="28"/>
          <w:szCs w:val="28"/>
          <w:lang w:eastAsia="en-GB"/>
        </w:rPr>
        <w:t xml:space="preserve">TASK </w:t>
      </w:r>
      <w:r w:rsidR="00433DB3">
        <w:rPr>
          <w:rFonts w:asciiTheme="minorHAnsi" w:hAnsiTheme="minorHAnsi" w:cstheme="minorHAnsi"/>
          <w:b/>
          <w:caps/>
          <w:color w:val="000000" w:themeColor="text1"/>
          <w:spacing w:val="15"/>
          <w:sz w:val="28"/>
          <w:szCs w:val="28"/>
          <w:lang w:eastAsia="en-GB"/>
        </w:rPr>
        <w:t>NINE</w:t>
      </w:r>
      <w:r w:rsidRPr="00C8468A">
        <w:rPr>
          <w:rFonts w:asciiTheme="minorHAnsi" w:hAnsiTheme="minorHAnsi" w:cstheme="minorHAnsi"/>
          <w:b/>
          <w:caps/>
          <w:color w:val="000000" w:themeColor="text1"/>
          <w:spacing w:val="15"/>
          <w:sz w:val="28"/>
          <w:szCs w:val="28"/>
          <w:lang w:eastAsia="en-GB"/>
        </w:rPr>
        <w:t xml:space="preserve"> –</w:t>
      </w:r>
      <w:r w:rsidRPr="00C8468A">
        <w:rPr>
          <w:rFonts w:asciiTheme="minorHAnsi" w:hAnsiTheme="minorHAnsi" w:cstheme="minorHAnsi"/>
          <w:b/>
          <w:i/>
          <w:iCs/>
          <w:color w:val="000000" w:themeColor="text1"/>
          <w:sz w:val="28"/>
          <w:szCs w:val="28"/>
          <w:lang w:val="en-US" w:eastAsia="en-GB"/>
        </w:rPr>
        <w:t xml:space="preserve"> </w:t>
      </w:r>
      <w:r w:rsidRPr="00C8468A">
        <w:rPr>
          <w:rFonts w:asciiTheme="minorHAnsi" w:hAnsiTheme="minorHAnsi" w:cstheme="minorHAnsi"/>
          <w:b/>
          <w:iCs/>
          <w:color w:val="000000" w:themeColor="text1"/>
          <w:sz w:val="28"/>
          <w:szCs w:val="28"/>
          <w:lang w:val="en-US" w:eastAsia="en-GB"/>
        </w:rPr>
        <w:t>Explore the PEGI website (</w:t>
      </w:r>
      <w:hyperlink r:id="rId20" w:history="1">
        <w:r w:rsidRPr="00C8468A">
          <w:rPr>
            <w:rStyle w:val="Hyperlink"/>
            <w:rFonts w:asciiTheme="minorHAnsi" w:hAnsiTheme="minorHAnsi" w:cstheme="minorHAnsi"/>
            <w:b/>
            <w:iCs/>
            <w:sz w:val="28"/>
            <w:szCs w:val="28"/>
            <w:u w:val="none"/>
            <w:lang w:val="en-US" w:eastAsia="en-GB"/>
          </w:rPr>
          <w:t>https://pegi.info/</w:t>
        </w:r>
      </w:hyperlink>
      <w:r w:rsidRPr="00C8468A">
        <w:rPr>
          <w:rFonts w:asciiTheme="minorHAnsi" w:hAnsiTheme="minorHAnsi" w:cstheme="minorHAnsi"/>
          <w:b/>
          <w:iCs/>
          <w:color w:val="000000" w:themeColor="text1"/>
          <w:sz w:val="28"/>
          <w:szCs w:val="28"/>
          <w:lang w:val="en-US" w:eastAsia="en-GB"/>
        </w:rPr>
        <w:t>) and answer the following:</w:t>
      </w:r>
    </w:p>
    <w:p w14:paraId="58DD1EE7" w14:textId="3967EC50" w:rsidR="008D3BBB" w:rsidRDefault="008D3BBB" w:rsidP="008D3BBB">
      <w:pPr>
        <w:spacing w:line="276" w:lineRule="auto"/>
        <w:rPr>
          <w:rFonts w:asciiTheme="minorHAnsi" w:hAnsiTheme="minorHAnsi" w:cstheme="minorHAnsi"/>
        </w:rPr>
      </w:pPr>
      <w:r w:rsidRPr="008D3BBB">
        <w:rPr>
          <w:rFonts w:asciiTheme="minorHAnsi" w:hAnsiTheme="minorHAnsi" w:cstheme="minorHAnsi"/>
        </w:rPr>
        <w:t>What is PEGI and why was it created?</w:t>
      </w:r>
    </w:p>
    <w:p w14:paraId="62E190E0" w14:textId="027FDD16" w:rsidR="008D3BBB" w:rsidRDefault="008D3BBB" w:rsidP="008D3BBB">
      <w:pPr>
        <w:spacing w:line="276" w:lineRule="auto"/>
        <w:rPr>
          <w:rFonts w:asciiTheme="minorHAnsi" w:hAnsiTheme="minorHAnsi" w:cstheme="minorHAnsi"/>
        </w:rPr>
      </w:pPr>
    </w:p>
    <w:p w14:paraId="7E514432" w14:textId="0EB21CA5" w:rsidR="008D3BBB" w:rsidRDefault="008D3BBB" w:rsidP="008D3BBB">
      <w:pPr>
        <w:spacing w:line="276" w:lineRule="auto"/>
        <w:rPr>
          <w:rFonts w:asciiTheme="minorHAnsi" w:hAnsiTheme="minorHAnsi" w:cstheme="minorHAnsi"/>
        </w:rPr>
      </w:pPr>
    </w:p>
    <w:p w14:paraId="62018E53" w14:textId="70BE02AE" w:rsidR="008D3BBB" w:rsidRDefault="008D3BBB" w:rsidP="008D3BBB">
      <w:pPr>
        <w:spacing w:line="276" w:lineRule="auto"/>
        <w:rPr>
          <w:rFonts w:asciiTheme="minorHAnsi" w:hAnsiTheme="minorHAnsi" w:cstheme="minorHAnsi"/>
        </w:rPr>
      </w:pPr>
    </w:p>
    <w:p w14:paraId="4479C911" w14:textId="77777777" w:rsidR="008D3BBB" w:rsidRPr="008D3BBB" w:rsidRDefault="008D3BBB" w:rsidP="008D3BBB">
      <w:pPr>
        <w:spacing w:line="276" w:lineRule="auto"/>
        <w:rPr>
          <w:rFonts w:asciiTheme="minorHAnsi" w:hAnsiTheme="minorHAnsi" w:cstheme="minorHAnsi"/>
        </w:rPr>
      </w:pPr>
    </w:p>
    <w:p w14:paraId="35F77489" w14:textId="0F2374C2" w:rsidR="008D3BBB" w:rsidRDefault="008D3BBB" w:rsidP="008D3BBB">
      <w:pPr>
        <w:spacing w:line="276" w:lineRule="auto"/>
        <w:rPr>
          <w:rFonts w:asciiTheme="minorHAnsi" w:hAnsiTheme="minorHAnsi" w:cstheme="minorHAnsi"/>
        </w:rPr>
      </w:pPr>
      <w:r w:rsidRPr="008D3BBB">
        <w:rPr>
          <w:rFonts w:asciiTheme="minorHAnsi" w:hAnsiTheme="minorHAnsi" w:cstheme="minorHAnsi"/>
        </w:rPr>
        <w:t>How are the games rated?</w:t>
      </w:r>
    </w:p>
    <w:p w14:paraId="5E42F950" w14:textId="4A634CCD" w:rsidR="008D3BBB" w:rsidRDefault="008D3BBB" w:rsidP="008D3BBB">
      <w:pPr>
        <w:spacing w:line="276" w:lineRule="auto"/>
        <w:rPr>
          <w:rFonts w:asciiTheme="minorHAnsi" w:hAnsiTheme="minorHAnsi" w:cstheme="minorHAnsi"/>
        </w:rPr>
      </w:pPr>
    </w:p>
    <w:p w14:paraId="5E862D09" w14:textId="5C7AA6EE" w:rsidR="008D3BBB" w:rsidRDefault="008D3BBB" w:rsidP="008D3BBB">
      <w:pPr>
        <w:spacing w:line="276" w:lineRule="auto"/>
        <w:rPr>
          <w:rFonts w:asciiTheme="minorHAnsi" w:hAnsiTheme="minorHAnsi" w:cstheme="minorHAnsi"/>
        </w:rPr>
      </w:pPr>
    </w:p>
    <w:p w14:paraId="6862F18B" w14:textId="36D94FB7" w:rsidR="008D3BBB" w:rsidRDefault="008D3BBB" w:rsidP="008D3BBB">
      <w:pPr>
        <w:spacing w:line="276" w:lineRule="auto"/>
        <w:rPr>
          <w:rFonts w:asciiTheme="minorHAnsi" w:hAnsiTheme="minorHAnsi" w:cstheme="minorHAnsi"/>
        </w:rPr>
      </w:pPr>
    </w:p>
    <w:p w14:paraId="49D400BD" w14:textId="77777777" w:rsidR="008D3BBB" w:rsidRPr="008D3BBB" w:rsidRDefault="008D3BBB" w:rsidP="008D3BBB">
      <w:pPr>
        <w:spacing w:line="276" w:lineRule="auto"/>
        <w:rPr>
          <w:rFonts w:asciiTheme="minorHAnsi" w:hAnsiTheme="minorHAnsi" w:cstheme="minorHAnsi"/>
        </w:rPr>
      </w:pPr>
    </w:p>
    <w:p w14:paraId="713E85D5" w14:textId="652D23A8" w:rsidR="008D3BBB" w:rsidRDefault="008D3BBB" w:rsidP="008D3BBB">
      <w:pPr>
        <w:spacing w:line="276" w:lineRule="auto"/>
        <w:rPr>
          <w:rFonts w:asciiTheme="minorHAnsi" w:hAnsiTheme="minorHAnsi" w:cstheme="minorHAnsi"/>
        </w:rPr>
      </w:pPr>
      <w:r w:rsidRPr="008D3BBB">
        <w:rPr>
          <w:rFonts w:asciiTheme="minorHAnsi" w:hAnsiTheme="minorHAnsi" w:cstheme="minorHAnsi"/>
        </w:rPr>
        <w:t xml:space="preserve">On which criteria are the ratings based? </w:t>
      </w:r>
    </w:p>
    <w:p w14:paraId="0FBDCB70" w14:textId="7F322E46" w:rsidR="008D3BBB" w:rsidRDefault="008D3BBB" w:rsidP="008D3BBB">
      <w:pPr>
        <w:spacing w:line="276" w:lineRule="auto"/>
        <w:rPr>
          <w:rFonts w:asciiTheme="minorHAnsi" w:hAnsiTheme="minorHAnsi" w:cstheme="minorHAnsi"/>
        </w:rPr>
      </w:pPr>
    </w:p>
    <w:p w14:paraId="4326222D" w14:textId="28F9DDCF" w:rsidR="008D3BBB" w:rsidRDefault="008D3BBB" w:rsidP="008D3BBB">
      <w:pPr>
        <w:spacing w:line="276" w:lineRule="auto"/>
        <w:rPr>
          <w:rFonts w:asciiTheme="minorHAnsi" w:hAnsiTheme="minorHAnsi" w:cstheme="minorHAnsi"/>
        </w:rPr>
      </w:pPr>
    </w:p>
    <w:p w14:paraId="14BF104A" w14:textId="00E0A24E" w:rsidR="008D3BBB" w:rsidRDefault="008D3BBB" w:rsidP="008D3BBB">
      <w:pPr>
        <w:spacing w:line="276" w:lineRule="auto"/>
        <w:rPr>
          <w:rFonts w:asciiTheme="minorHAnsi" w:hAnsiTheme="minorHAnsi" w:cstheme="minorHAnsi"/>
        </w:rPr>
      </w:pPr>
    </w:p>
    <w:p w14:paraId="44BF3F63" w14:textId="77777777" w:rsidR="008D3BBB" w:rsidRPr="008D3BBB" w:rsidRDefault="008D3BBB" w:rsidP="008D3BBB">
      <w:pPr>
        <w:spacing w:line="276" w:lineRule="auto"/>
        <w:rPr>
          <w:rFonts w:asciiTheme="minorHAnsi" w:hAnsiTheme="minorHAnsi" w:cstheme="minorHAnsi"/>
        </w:rPr>
      </w:pPr>
    </w:p>
    <w:p w14:paraId="06A122F6" w14:textId="77EF8384" w:rsidR="008D3BBB" w:rsidRDefault="008D3BBB" w:rsidP="008D3BBB">
      <w:pPr>
        <w:spacing w:line="276" w:lineRule="auto"/>
        <w:rPr>
          <w:rFonts w:asciiTheme="minorHAnsi" w:hAnsiTheme="minorHAnsi" w:cstheme="minorHAnsi"/>
        </w:rPr>
      </w:pPr>
      <w:r w:rsidRPr="008D3BBB">
        <w:rPr>
          <w:rFonts w:asciiTheme="minorHAnsi" w:hAnsiTheme="minorHAnsi" w:cstheme="minorHAnsi"/>
        </w:rPr>
        <w:t>Is the level of difficulty or quality rated as well?</w:t>
      </w:r>
    </w:p>
    <w:p w14:paraId="3A95605B" w14:textId="0F9E5136" w:rsidR="008D3BBB" w:rsidRDefault="008D3BBB" w:rsidP="008D3BBB">
      <w:pPr>
        <w:spacing w:line="276" w:lineRule="auto"/>
        <w:rPr>
          <w:rFonts w:asciiTheme="minorHAnsi" w:hAnsiTheme="minorHAnsi" w:cstheme="minorHAnsi"/>
        </w:rPr>
      </w:pPr>
    </w:p>
    <w:p w14:paraId="479E4967" w14:textId="1E72C485" w:rsidR="008D3BBB" w:rsidRDefault="008D3BBB" w:rsidP="008D3BBB">
      <w:pPr>
        <w:spacing w:line="276" w:lineRule="auto"/>
        <w:rPr>
          <w:rFonts w:asciiTheme="minorHAnsi" w:hAnsiTheme="minorHAnsi" w:cstheme="minorHAnsi"/>
        </w:rPr>
      </w:pPr>
    </w:p>
    <w:p w14:paraId="33E9DC76" w14:textId="2DBB72E9" w:rsidR="008D3BBB" w:rsidRDefault="008D3BBB" w:rsidP="008D3BBB">
      <w:pPr>
        <w:spacing w:line="276" w:lineRule="auto"/>
        <w:rPr>
          <w:rFonts w:asciiTheme="minorHAnsi" w:hAnsiTheme="minorHAnsi" w:cstheme="minorHAnsi"/>
        </w:rPr>
      </w:pPr>
    </w:p>
    <w:p w14:paraId="0C0B6646" w14:textId="77777777" w:rsidR="008D3BBB" w:rsidRPr="008D3BBB" w:rsidRDefault="008D3BBB" w:rsidP="008D3BBB">
      <w:pPr>
        <w:spacing w:line="276" w:lineRule="auto"/>
        <w:rPr>
          <w:rFonts w:asciiTheme="minorHAnsi" w:hAnsiTheme="minorHAnsi" w:cstheme="minorHAnsi"/>
        </w:rPr>
      </w:pPr>
    </w:p>
    <w:p w14:paraId="6EC6DE1A" w14:textId="77777777" w:rsidR="008D3BBB" w:rsidRPr="008D3BBB" w:rsidRDefault="008D3BBB" w:rsidP="008D3BBB">
      <w:pPr>
        <w:spacing w:line="276" w:lineRule="auto"/>
        <w:rPr>
          <w:rFonts w:asciiTheme="minorHAnsi" w:hAnsiTheme="minorHAnsi" w:cstheme="minorHAnsi"/>
        </w:rPr>
      </w:pPr>
      <w:r w:rsidRPr="008D3BBB">
        <w:rPr>
          <w:rFonts w:asciiTheme="minorHAnsi" w:hAnsiTheme="minorHAnsi" w:cstheme="minorHAnsi"/>
        </w:rPr>
        <w:lastRenderedPageBreak/>
        <w:t>Where can you find information on the content of a game?</w:t>
      </w:r>
    </w:p>
    <w:p w14:paraId="1C48BFF6" w14:textId="77777777" w:rsidR="00736C97" w:rsidRDefault="00736C97" w:rsidP="008D3BBB">
      <w:pPr>
        <w:spacing w:line="276" w:lineRule="auto"/>
        <w:rPr>
          <w:rFonts w:asciiTheme="minorHAnsi" w:hAnsiTheme="minorHAnsi" w:cstheme="minorHAnsi"/>
        </w:rPr>
      </w:pPr>
    </w:p>
    <w:p w14:paraId="740F9C4C" w14:textId="77777777" w:rsidR="00736C97" w:rsidRDefault="00736C97" w:rsidP="008D3BBB">
      <w:pPr>
        <w:spacing w:line="276" w:lineRule="auto"/>
        <w:rPr>
          <w:rFonts w:asciiTheme="minorHAnsi" w:hAnsiTheme="minorHAnsi" w:cstheme="minorHAnsi"/>
        </w:rPr>
      </w:pPr>
    </w:p>
    <w:p w14:paraId="09A55086" w14:textId="77777777" w:rsidR="00736C97" w:rsidRDefault="00736C97" w:rsidP="008D3BBB">
      <w:pPr>
        <w:spacing w:line="276" w:lineRule="auto"/>
        <w:rPr>
          <w:rFonts w:asciiTheme="minorHAnsi" w:hAnsiTheme="minorHAnsi" w:cstheme="minorHAnsi"/>
        </w:rPr>
      </w:pPr>
    </w:p>
    <w:p w14:paraId="47C5597C" w14:textId="77777777" w:rsidR="00736C97" w:rsidRDefault="00736C97" w:rsidP="008D3BBB">
      <w:pPr>
        <w:spacing w:line="276" w:lineRule="auto"/>
        <w:rPr>
          <w:rFonts w:asciiTheme="minorHAnsi" w:hAnsiTheme="minorHAnsi" w:cstheme="minorHAnsi"/>
        </w:rPr>
      </w:pPr>
    </w:p>
    <w:p w14:paraId="3291CBA9" w14:textId="77777777" w:rsidR="00736C97" w:rsidRDefault="00736C97" w:rsidP="008D3BBB">
      <w:pPr>
        <w:spacing w:line="276" w:lineRule="auto"/>
        <w:rPr>
          <w:rFonts w:asciiTheme="minorHAnsi" w:hAnsiTheme="minorHAnsi" w:cstheme="minorHAnsi"/>
        </w:rPr>
      </w:pPr>
    </w:p>
    <w:p w14:paraId="5E438820" w14:textId="7D294039" w:rsidR="008D3BBB" w:rsidRDefault="008D3BBB" w:rsidP="008D3BBB">
      <w:pPr>
        <w:spacing w:line="276" w:lineRule="auto"/>
        <w:rPr>
          <w:rFonts w:asciiTheme="minorHAnsi" w:hAnsiTheme="minorHAnsi" w:cstheme="minorHAnsi"/>
        </w:rPr>
      </w:pPr>
      <w:r w:rsidRPr="008D3BBB">
        <w:rPr>
          <w:rFonts w:asciiTheme="minorHAnsi" w:hAnsiTheme="minorHAnsi" w:cstheme="minorHAnsi"/>
        </w:rPr>
        <w:t xml:space="preserve">Who checks the ratings? </w:t>
      </w:r>
    </w:p>
    <w:p w14:paraId="5C0BA6D1" w14:textId="460B7A37" w:rsidR="008D3BBB" w:rsidRDefault="008D3BBB" w:rsidP="008D3BBB">
      <w:pPr>
        <w:spacing w:line="276" w:lineRule="auto"/>
        <w:rPr>
          <w:rFonts w:asciiTheme="minorHAnsi" w:hAnsiTheme="minorHAnsi" w:cstheme="minorHAnsi"/>
        </w:rPr>
      </w:pPr>
    </w:p>
    <w:p w14:paraId="415C6519" w14:textId="109F571D" w:rsidR="008D3BBB" w:rsidRDefault="008D3BBB" w:rsidP="008D3BBB">
      <w:pPr>
        <w:spacing w:line="276" w:lineRule="auto"/>
        <w:rPr>
          <w:rFonts w:asciiTheme="minorHAnsi" w:hAnsiTheme="minorHAnsi" w:cstheme="minorHAnsi"/>
        </w:rPr>
      </w:pPr>
    </w:p>
    <w:p w14:paraId="4BDD9DA5" w14:textId="469B614B" w:rsidR="008D3BBB" w:rsidRDefault="008D3BBB" w:rsidP="008D3BBB">
      <w:pPr>
        <w:spacing w:line="276" w:lineRule="auto"/>
        <w:rPr>
          <w:rFonts w:asciiTheme="minorHAnsi" w:hAnsiTheme="minorHAnsi" w:cstheme="minorHAnsi"/>
        </w:rPr>
      </w:pPr>
    </w:p>
    <w:p w14:paraId="51F0610C" w14:textId="77777777" w:rsidR="00736C97" w:rsidRDefault="00736C97" w:rsidP="008D3BBB">
      <w:pPr>
        <w:spacing w:line="276" w:lineRule="auto"/>
        <w:rPr>
          <w:rFonts w:asciiTheme="minorHAnsi" w:hAnsiTheme="minorHAnsi" w:cstheme="minorHAnsi"/>
        </w:rPr>
      </w:pPr>
    </w:p>
    <w:p w14:paraId="5D0530E5" w14:textId="77777777" w:rsidR="008D3BBB" w:rsidRPr="008D3BBB" w:rsidRDefault="008D3BBB" w:rsidP="008D3BBB">
      <w:pPr>
        <w:spacing w:line="276" w:lineRule="auto"/>
        <w:rPr>
          <w:rFonts w:asciiTheme="minorHAnsi" w:hAnsiTheme="minorHAnsi" w:cstheme="minorHAnsi"/>
        </w:rPr>
      </w:pPr>
    </w:p>
    <w:p w14:paraId="5FCA170E" w14:textId="2B31AD51" w:rsidR="008D3BBB" w:rsidRDefault="008D3BBB" w:rsidP="008D3BBB">
      <w:pPr>
        <w:spacing w:line="276" w:lineRule="auto"/>
        <w:rPr>
          <w:rFonts w:asciiTheme="minorHAnsi" w:hAnsiTheme="minorHAnsi" w:cstheme="minorHAnsi"/>
        </w:rPr>
      </w:pPr>
      <w:r w:rsidRPr="008D3BBB">
        <w:rPr>
          <w:rFonts w:asciiTheme="minorHAnsi" w:hAnsiTheme="minorHAnsi" w:cstheme="minorHAnsi"/>
        </w:rPr>
        <w:t xml:space="preserve">Do all games have a PEGI rating? </w:t>
      </w:r>
    </w:p>
    <w:p w14:paraId="2BD2B406" w14:textId="4D511B7A" w:rsidR="008D3BBB" w:rsidRDefault="008D3BBB" w:rsidP="008D3BBB">
      <w:pPr>
        <w:spacing w:line="276" w:lineRule="auto"/>
        <w:rPr>
          <w:rFonts w:asciiTheme="minorHAnsi" w:hAnsiTheme="minorHAnsi" w:cstheme="minorHAnsi"/>
        </w:rPr>
      </w:pPr>
    </w:p>
    <w:p w14:paraId="3B97F43B" w14:textId="4F815E43" w:rsidR="008D3BBB" w:rsidRDefault="008D3BBB" w:rsidP="008D3BBB">
      <w:pPr>
        <w:spacing w:line="276" w:lineRule="auto"/>
        <w:rPr>
          <w:rFonts w:asciiTheme="minorHAnsi" w:hAnsiTheme="minorHAnsi" w:cstheme="minorHAnsi"/>
        </w:rPr>
      </w:pPr>
    </w:p>
    <w:p w14:paraId="310A2095" w14:textId="180C00B3" w:rsidR="008D3BBB" w:rsidRDefault="008D3BBB" w:rsidP="008D3BBB">
      <w:pPr>
        <w:spacing w:line="276" w:lineRule="auto"/>
        <w:rPr>
          <w:rFonts w:asciiTheme="minorHAnsi" w:hAnsiTheme="minorHAnsi" w:cstheme="minorHAnsi"/>
        </w:rPr>
      </w:pPr>
    </w:p>
    <w:p w14:paraId="1F83951E" w14:textId="5769EAA6" w:rsidR="00736C97" w:rsidRDefault="00736C97" w:rsidP="008D3BBB">
      <w:pPr>
        <w:spacing w:line="276" w:lineRule="auto"/>
        <w:rPr>
          <w:rFonts w:asciiTheme="minorHAnsi" w:hAnsiTheme="minorHAnsi" w:cstheme="minorHAnsi"/>
        </w:rPr>
      </w:pPr>
    </w:p>
    <w:p w14:paraId="155BB674" w14:textId="77777777" w:rsidR="00736C97" w:rsidRDefault="00736C97" w:rsidP="008D3BBB">
      <w:pPr>
        <w:spacing w:line="276" w:lineRule="auto"/>
        <w:rPr>
          <w:rFonts w:asciiTheme="minorHAnsi" w:hAnsiTheme="minorHAnsi" w:cstheme="minorHAnsi"/>
        </w:rPr>
      </w:pPr>
    </w:p>
    <w:p w14:paraId="0ACA2E4E" w14:textId="77777777" w:rsidR="008D3BBB" w:rsidRPr="008D3BBB" w:rsidRDefault="008D3BBB" w:rsidP="008D3BBB">
      <w:pPr>
        <w:spacing w:line="276" w:lineRule="auto"/>
        <w:rPr>
          <w:rFonts w:asciiTheme="minorHAnsi" w:hAnsiTheme="minorHAnsi" w:cstheme="minorHAnsi"/>
        </w:rPr>
      </w:pPr>
    </w:p>
    <w:p w14:paraId="66E34F59" w14:textId="77777777" w:rsidR="008D3BBB" w:rsidRPr="008D3BBB" w:rsidRDefault="008D3BBB" w:rsidP="008D3BBB">
      <w:pPr>
        <w:spacing w:line="276" w:lineRule="auto"/>
        <w:rPr>
          <w:rFonts w:asciiTheme="minorHAnsi" w:hAnsiTheme="minorHAnsi" w:cstheme="minorHAnsi"/>
        </w:rPr>
      </w:pPr>
      <w:r w:rsidRPr="008D3BBB">
        <w:rPr>
          <w:rFonts w:asciiTheme="minorHAnsi" w:hAnsiTheme="minorHAnsi" w:cstheme="minorHAnsi"/>
        </w:rPr>
        <w:t>Do retailers need to take the ratings into account?</w:t>
      </w:r>
    </w:p>
    <w:p w14:paraId="46713774" w14:textId="48F02FEC" w:rsidR="008D3BBB" w:rsidRPr="008D3BBB" w:rsidRDefault="008D3BBB" w:rsidP="00220A95">
      <w:pPr>
        <w:spacing w:before="300" w:after="150"/>
        <w:outlineLvl w:val="1"/>
        <w:rPr>
          <w:rFonts w:asciiTheme="minorHAnsi" w:hAnsiTheme="minorHAnsi" w:cstheme="minorHAnsi"/>
          <w:b/>
          <w:caps/>
          <w:color w:val="000000" w:themeColor="text1"/>
          <w:spacing w:val="15"/>
          <w:sz w:val="28"/>
          <w:szCs w:val="28"/>
          <w:u w:val="single"/>
          <w:lang w:eastAsia="en-GB"/>
        </w:rPr>
      </w:pPr>
    </w:p>
    <w:p w14:paraId="624EEBBF" w14:textId="77777777" w:rsidR="008D3BBB" w:rsidRDefault="008D3BBB" w:rsidP="00220A95">
      <w:pPr>
        <w:spacing w:before="300" w:after="150"/>
        <w:outlineLvl w:val="1"/>
        <w:rPr>
          <w:rFonts w:asciiTheme="minorHAnsi" w:hAnsiTheme="minorHAnsi" w:cstheme="minorHAnsi"/>
          <w:caps/>
          <w:color w:val="000000" w:themeColor="text1"/>
          <w:spacing w:val="15"/>
          <w:u w:val="single"/>
          <w:lang w:eastAsia="en-GB"/>
        </w:rPr>
      </w:pPr>
    </w:p>
    <w:p w14:paraId="6C60A8CB" w14:textId="77777777" w:rsidR="008D3BBB" w:rsidRDefault="008D3BBB" w:rsidP="00220A95">
      <w:pPr>
        <w:spacing w:before="300" w:after="150"/>
        <w:outlineLvl w:val="1"/>
        <w:rPr>
          <w:rFonts w:asciiTheme="minorHAnsi" w:hAnsiTheme="minorHAnsi" w:cstheme="minorHAnsi"/>
          <w:caps/>
          <w:color w:val="000000" w:themeColor="text1"/>
          <w:spacing w:val="15"/>
          <w:u w:val="single"/>
          <w:lang w:eastAsia="en-GB"/>
        </w:rPr>
      </w:pPr>
    </w:p>
    <w:p w14:paraId="37D08282" w14:textId="77777777" w:rsidR="008D3BBB" w:rsidRDefault="008D3BBB" w:rsidP="00220A95">
      <w:pPr>
        <w:spacing w:before="300" w:after="150"/>
        <w:outlineLvl w:val="1"/>
        <w:rPr>
          <w:rFonts w:asciiTheme="minorHAnsi" w:hAnsiTheme="minorHAnsi" w:cstheme="minorHAnsi"/>
          <w:caps/>
          <w:color w:val="000000" w:themeColor="text1"/>
          <w:spacing w:val="15"/>
          <w:u w:val="single"/>
          <w:lang w:eastAsia="en-GB"/>
        </w:rPr>
      </w:pPr>
    </w:p>
    <w:p w14:paraId="0FC2B6B8" w14:textId="5338743F" w:rsidR="00220A95" w:rsidRPr="00220A95" w:rsidRDefault="00220A95" w:rsidP="00220A95">
      <w:pPr>
        <w:spacing w:before="300" w:after="150"/>
        <w:outlineLvl w:val="1"/>
        <w:rPr>
          <w:rFonts w:asciiTheme="minorHAnsi" w:hAnsiTheme="minorHAnsi" w:cstheme="minorHAnsi"/>
          <w:caps/>
          <w:color w:val="000000" w:themeColor="text1"/>
          <w:spacing w:val="15"/>
          <w:u w:val="single"/>
          <w:lang w:eastAsia="en-GB"/>
        </w:rPr>
      </w:pPr>
      <w:r w:rsidRPr="00220A95">
        <w:rPr>
          <w:rFonts w:asciiTheme="minorHAnsi" w:hAnsiTheme="minorHAnsi" w:cstheme="minorHAnsi"/>
          <w:caps/>
          <w:color w:val="000000" w:themeColor="text1"/>
          <w:spacing w:val="15"/>
          <w:u w:val="single"/>
          <w:lang w:eastAsia="en-GB"/>
        </w:rPr>
        <w:t>ESRB VS. PEGI: WHAT IS THE DIFFERENCE?</w:t>
      </w:r>
      <w:r w:rsidRPr="00220A95">
        <w:rPr>
          <w:rFonts w:asciiTheme="minorHAnsi" w:hAnsiTheme="minorHAnsi" w:cstheme="minorHAnsi"/>
          <w:noProof/>
        </w:rPr>
        <w:t xml:space="preserve"> </w:t>
      </w:r>
    </w:p>
    <w:p w14:paraId="3BE86033" w14:textId="68277857" w:rsidR="00220A95" w:rsidRPr="00220A95" w:rsidRDefault="00220A95" w:rsidP="00220A95">
      <w:pPr>
        <w:pStyle w:val="ListParagraph"/>
        <w:numPr>
          <w:ilvl w:val="2"/>
          <w:numId w:val="11"/>
        </w:numPr>
        <w:spacing w:before="100" w:beforeAutospacing="1" w:after="100" w:afterAutospacing="1"/>
        <w:rPr>
          <w:rFonts w:asciiTheme="minorHAnsi" w:hAnsiTheme="minorHAnsi" w:cstheme="minorHAnsi"/>
          <w:color w:val="000000" w:themeColor="text1"/>
          <w:lang w:eastAsia="en-GB"/>
        </w:rPr>
      </w:pPr>
      <w:r w:rsidRPr="00220A95">
        <w:rPr>
          <w:rFonts w:asciiTheme="minorHAnsi" w:hAnsiTheme="minorHAnsi" w:cstheme="minorHAnsi"/>
          <w:caps/>
          <w:noProof/>
          <w:color w:val="000000" w:themeColor="text1"/>
          <w:spacing w:val="15"/>
          <w:u w:val="single"/>
          <w:lang w:eastAsia="en-GB"/>
        </w:rPr>
        <w:drawing>
          <wp:anchor distT="0" distB="0" distL="114300" distR="114300" simplePos="0" relativeHeight="251691008" behindDoc="0" locked="0" layoutInCell="1" allowOverlap="1" wp14:anchorId="2261717A" wp14:editId="29B388D8">
            <wp:simplePos x="0" y="0"/>
            <wp:positionH relativeFrom="column">
              <wp:posOffset>3982720</wp:posOffset>
            </wp:positionH>
            <wp:positionV relativeFrom="paragraph">
              <wp:posOffset>299720</wp:posOffset>
            </wp:positionV>
            <wp:extent cx="2108835" cy="8540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08835" cy="854075"/>
                    </a:xfrm>
                    <a:prstGeom prst="rect">
                      <a:avLst/>
                    </a:prstGeom>
                  </pic:spPr>
                </pic:pic>
              </a:graphicData>
            </a:graphic>
            <wp14:sizeRelH relativeFrom="page">
              <wp14:pctWidth>0</wp14:pctWidth>
            </wp14:sizeRelH>
            <wp14:sizeRelV relativeFrom="page">
              <wp14:pctHeight>0</wp14:pctHeight>
            </wp14:sizeRelV>
          </wp:anchor>
        </w:drawing>
      </w:r>
      <w:r w:rsidRPr="00220A95">
        <w:rPr>
          <w:rFonts w:asciiTheme="minorHAnsi" w:hAnsiTheme="minorHAnsi" w:cstheme="minorHAnsi"/>
          <w:color w:val="000000" w:themeColor="text1"/>
          <w:lang w:eastAsia="en-GB"/>
        </w:rPr>
        <w:t>/ Heather Johnson (http://media.equityarcade.com)</w:t>
      </w:r>
      <w:r w:rsidRPr="00220A95">
        <w:rPr>
          <w:rFonts w:asciiTheme="minorHAnsi" w:hAnsiTheme="minorHAnsi" w:cstheme="minorHAnsi"/>
          <w:noProof/>
        </w:rPr>
        <w:t xml:space="preserve"> </w:t>
      </w:r>
    </w:p>
    <w:p w14:paraId="5CBF5693" w14:textId="416B39F1" w:rsidR="00220A95" w:rsidRDefault="00220A95" w:rsidP="00220A95">
      <w:pPr>
        <w:shd w:val="clear" w:color="auto" w:fill="FFFFFF"/>
        <w:spacing w:after="450" w:line="276" w:lineRule="auto"/>
        <w:rPr>
          <w:rFonts w:asciiTheme="minorHAnsi" w:hAnsiTheme="minorHAnsi" w:cstheme="minorHAnsi"/>
          <w:color w:val="000000" w:themeColor="text1"/>
          <w:lang w:eastAsia="en-GB"/>
        </w:rPr>
      </w:pPr>
      <w:r w:rsidRPr="00220A95">
        <w:rPr>
          <w:rFonts w:asciiTheme="minorHAnsi" w:hAnsiTheme="minorHAnsi" w:cstheme="minorHAnsi"/>
          <w:noProof/>
          <w:color w:val="000000" w:themeColor="text1"/>
          <w:lang w:eastAsia="en-GB"/>
        </w:rPr>
        <w:drawing>
          <wp:anchor distT="0" distB="0" distL="114300" distR="114300" simplePos="0" relativeHeight="251692032" behindDoc="0" locked="0" layoutInCell="1" allowOverlap="1" wp14:anchorId="4CEAE84A" wp14:editId="6ADE3C17">
            <wp:simplePos x="0" y="0"/>
            <wp:positionH relativeFrom="column">
              <wp:posOffset>5080635</wp:posOffset>
            </wp:positionH>
            <wp:positionV relativeFrom="paragraph">
              <wp:posOffset>433705</wp:posOffset>
            </wp:positionV>
            <wp:extent cx="1036955" cy="1496060"/>
            <wp:effectExtent l="0" t="0" r="4445"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613" r="31936"/>
                    <a:stretch/>
                  </pic:blipFill>
                  <pic:spPr bwMode="auto">
                    <a:xfrm>
                      <a:off x="0" y="0"/>
                      <a:ext cx="1036955" cy="149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0A95">
        <w:rPr>
          <w:rFonts w:asciiTheme="minorHAnsi" w:hAnsiTheme="minorHAnsi" w:cstheme="minorHAnsi"/>
          <w:color w:val="000000" w:themeColor="text1"/>
          <w:lang w:eastAsia="en-GB"/>
        </w:rPr>
        <w:t xml:space="preserve">If Game Tycoon 2 has taught me anything, it’s that making a game sure is tough. There’s more to game development than just creative design — there’s the production, legal, and marketing aspects that must be taken into consideration as well. Perhaps one of the most boring, uninspiring parts of video game-making is acquiring a rating — a standard procedure, especially for AAA games. Typically, they go through the ESRB, or Entertainment System Ratings Board, to receive a </w:t>
      </w:r>
      <w:r w:rsidRPr="00220A95">
        <w:rPr>
          <w:rFonts w:asciiTheme="minorHAnsi" w:hAnsiTheme="minorHAnsi" w:cstheme="minorHAnsi"/>
          <w:color w:val="000000" w:themeColor="text1"/>
          <w:lang w:eastAsia="en-GB"/>
        </w:rPr>
        <w:lastRenderedPageBreak/>
        <w:t>rating. However, there’s been a rise in popularity favouring the PEGI, or Pan European Game Information, as more and more regions begin to adopt the system.</w:t>
      </w:r>
    </w:p>
    <w:p w14:paraId="33691B45" w14:textId="77777777" w:rsidR="00220A95" w:rsidRPr="00220A95" w:rsidRDefault="00220A95" w:rsidP="00220A95">
      <w:pPr>
        <w:shd w:val="clear" w:color="auto" w:fill="FFFFFF"/>
        <w:spacing w:after="450" w:line="276" w:lineRule="auto"/>
        <w:rPr>
          <w:rFonts w:asciiTheme="minorHAnsi" w:hAnsiTheme="minorHAnsi" w:cstheme="minorHAnsi"/>
          <w:i/>
          <w:color w:val="000000" w:themeColor="text1"/>
          <w:lang w:eastAsia="en-GB"/>
        </w:rPr>
      </w:pPr>
      <w:r w:rsidRPr="00220A95">
        <w:rPr>
          <w:rFonts w:asciiTheme="minorHAnsi" w:hAnsiTheme="minorHAnsi" w:cstheme="minorHAnsi"/>
          <w:i/>
          <w:color w:val="000000" w:themeColor="text1"/>
          <w:lang w:eastAsia="en-GB"/>
        </w:rPr>
        <w:t>So, what are these rating boards anyway, and what’s the difference between them?</w:t>
      </w:r>
    </w:p>
    <w:p w14:paraId="6248060C" w14:textId="77777777" w:rsidR="00220A95" w:rsidRPr="00220A95" w:rsidRDefault="00220A95" w:rsidP="00220A95">
      <w:pPr>
        <w:shd w:val="clear" w:color="auto" w:fill="FFFFFF"/>
        <w:spacing w:after="450" w:line="276" w:lineRule="auto"/>
        <w:rPr>
          <w:rFonts w:asciiTheme="minorHAnsi" w:hAnsiTheme="minorHAnsi" w:cstheme="minorHAnsi"/>
          <w:color w:val="000000" w:themeColor="text1"/>
          <w:lang w:eastAsia="en-GB"/>
        </w:rPr>
      </w:pPr>
      <w:r w:rsidRPr="00220A95">
        <w:rPr>
          <w:rFonts w:asciiTheme="minorHAnsi" w:hAnsiTheme="minorHAnsi" w:cstheme="minorHAnsi"/>
          <w:color w:val="000000" w:themeColor="text1"/>
          <w:lang w:eastAsia="en-GB"/>
        </w:rPr>
        <w:t>Like most things in video game history, the ESRB was born out of controversy. Up until the early 90s, games were released with little regulation in regard to content and accessibility — you only knew what was in the game if you played it or a friend forgot to say “spoiler alert” before telling you the juicy details. This is how games like Custer’s Revenge and Night Trap were able to be published, despite them being terrible and rape-y.</w:t>
      </w:r>
    </w:p>
    <w:p w14:paraId="001CEE5A" w14:textId="77777777" w:rsidR="00220A95" w:rsidRPr="00220A95" w:rsidRDefault="00220A95" w:rsidP="00220A95">
      <w:pPr>
        <w:shd w:val="clear" w:color="auto" w:fill="FFFFFF"/>
        <w:spacing w:after="450" w:line="276" w:lineRule="auto"/>
        <w:rPr>
          <w:rFonts w:asciiTheme="minorHAnsi" w:hAnsiTheme="minorHAnsi" w:cstheme="minorHAnsi"/>
          <w:color w:val="000000" w:themeColor="text1"/>
          <w:lang w:eastAsia="en-GB"/>
        </w:rPr>
      </w:pPr>
      <w:r w:rsidRPr="00220A95">
        <w:rPr>
          <w:rFonts w:asciiTheme="minorHAnsi" w:hAnsiTheme="minorHAnsi" w:cstheme="minorHAnsi"/>
          <w:color w:val="000000" w:themeColor="text1"/>
          <w:lang w:eastAsia="en-GB"/>
        </w:rPr>
        <w:t>The straw that broke the camel’s back was the beloved Mortal Kombat, a game deemed too violent and too mature for children that politicians decided it was time for them to officially meddle in video games. After years of interference, it was agreed that a rating system was needed to let parents know what kind of content their kids were absorbing through those scary, technologically advanced, new-fangled gizmos and gadgets. Much like movie ratings, the ESRB would evaluate game content and slap a letter on the game box that would indicate what age group it was appropriate for.</w:t>
      </w:r>
    </w:p>
    <w:p w14:paraId="70F0AD10" w14:textId="77777777" w:rsidR="00220A95" w:rsidRPr="00220A95" w:rsidRDefault="00220A95" w:rsidP="00220A95">
      <w:pPr>
        <w:shd w:val="clear" w:color="auto" w:fill="FFFFFF"/>
        <w:spacing w:after="450" w:line="276" w:lineRule="auto"/>
        <w:rPr>
          <w:rFonts w:asciiTheme="minorHAnsi" w:hAnsiTheme="minorHAnsi" w:cstheme="minorHAnsi"/>
          <w:color w:val="000000" w:themeColor="text1"/>
          <w:lang w:eastAsia="en-GB"/>
        </w:rPr>
      </w:pPr>
      <w:r w:rsidRPr="00220A95">
        <w:rPr>
          <w:rFonts w:asciiTheme="minorHAnsi" w:hAnsiTheme="minorHAnsi" w:cstheme="minorHAnsi"/>
          <w:color w:val="000000" w:themeColor="text1"/>
          <w:lang w:eastAsia="en-GB"/>
        </w:rPr>
        <w:t>Simple, right? Not so much. As a former GameStop employee, I can’t even begin to tell you how many parents didn’t understand the ESRB ratings. I would have adults coming in with their 8-year-olds expecting their child to pick a harmless game to play. The kids would plead with their mother for the next GTA or CoD, and the parents would come up to the counter like it was a Mario or Kirby title — a game’s a game, right? Only I’d have to explain to them that the games their child wanted were essentially “rated R” and that “you have to acknowledge that we had this conversation in front of my supervisor; otherwise, you’ll accuse me of not explaining the concept of an ‘M’ rating to you when you come back after an hour of gameplay trying to return the game because it’s ‘too violent’, causing me to lose my job”.</w:t>
      </w:r>
    </w:p>
    <w:p w14:paraId="5C2C2BC2" w14:textId="77777777" w:rsidR="00220A95" w:rsidRPr="00220A95" w:rsidRDefault="00220A95" w:rsidP="00220A95">
      <w:pPr>
        <w:shd w:val="clear" w:color="auto" w:fill="FFFFFF"/>
        <w:spacing w:after="450" w:line="276" w:lineRule="auto"/>
        <w:rPr>
          <w:rFonts w:asciiTheme="minorHAnsi" w:hAnsiTheme="minorHAnsi" w:cstheme="minorHAnsi"/>
          <w:color w:val="000000" w:themeColor="text1"/>
          <w:lang w:eastAsia="en-GB"/>
        </w:rPr>
      </w:pPr>
      <w:r w:rsidRPr="00220A95">
        <w:rPr>
          <w:rFonts w:asciiTheme="minorHAnsi" w:hAnsiTheme="minorHAnsi" w:cstheme="minorHAnsi"/>
          <w:color w:val="000000" w:themeColor="text1"/>
          <w:lang w:eastAsia="en-GB"/>
        </w:rPr>
        <w:t>It would seem that “E”, “T” and “M”, the three most common ESRB ratings, are just too complicated for parents to understand. The verbose content descriptors also fail to draw the eye, leaving the parent uninformed. Isn’t there anything easier? Something that readily tells parents and children alike what age group the game is meant for?</w:t>
      </w:r>
    </w:p>
    <w:p w14:paraId="25979DC0" w14:textId="77777777" w:rsidR="00220A95" w:rsidRPr="00220A95" w:rsidRDefault="00220A95" w:rsidP="00220A95">
      <w:pPr>
        <w:shd w:val="clear" w:color="auto" w:fill="FFFFFF"/>
        <w:spacing w:after="450" w:line="276" w:lineRule="auto"/>
        <w:rPr>
          <w:rFonts w:asciiTheme="minorHAnsi" w:hAnsiTheme="minorHAnsi" w:cstheme="minorHAnsi"/>
          <w:color w:val="000000" w:themeColor="text1"/>
          <w:lang w:eastAsia="en-GB"/>
        </w:rPr>
      </w:pPr>
      <w:r w:rsidRPr="00220A95">
        <w:rPr>
          <w:rFonts w:asciiTheme="minorHAnsi" w:hAnsiTheme="minorHAnsi" w:cstheme="minorHAnsi"/>
          <w:color w:val="000000" w:themeColor="text1"/>
          <w:lang w:eastAsia="en-GB"/>
        </w:rPr>
        <w:t xml:space="preserve">Enter the PEGI, the rating system based around numbers that translate to what age the game would be appropriate for. No more guessing what “M” or “T” means — with the PEGI, ratings such as “3”, “7”, “12”, “16”, and “18” easily convey what age group the game is </w:t>
      </w:r>
      <w:r w:rsidRPr="00220A95">
        <w:rPr>
          <w:rFonts w:asciiTheme="minorHAnsi" w:hAnsiTheme="minorHAnsi" w:cstheme="minorHAnsi"/>
          <w:color w:val="000000" w:themeColor="text1"/>
          <w:lang w:eastAsia="en-GB"/>
        </w:rPr>
        <w:lastRenderedPageBreak/>
        <w:t>meant for (note: this does not mean that the game’s difficulty is age-accordant…I checked, and Katamari Forever is a “3” on the PEGI so that’s proof enough). The PEGI also has small icons indicating the presence of violence, sex, drugs, and other age-appropriate themes, making it comprehensible across language barriers. Perhaps this is one of the many reasons why 30+ countries have already adopted it, including parts of Canada and Mexico. It is simply easier for the consumer to understand.</w:t>
      </w:r>
    </w:p>
    <w:p w14:paraId="448B9449" w14:textId="77777777" w:rsidR="00220A95" w:rsidRPr="00220A95" w:rsidRDefault="00220A95" w:rsidP="00220A95">
      <w:pPr>
        <w:shd w:val="clear" w:color="auto" w:fill="FFFFFF"/>
        <w:spacing w:after="450" w:line="276" w:lineRule="auto"/>
        <w:rPr>
          <w:rFonts w:asciiTheme="minorHAnsi" w:hAnsiTheme="minorHAnsi" w:cstheme="minorHAnsi"/>
          <w:color w:val="000000" w:themeColor="text1"/>
          <w:lang w:eastAsia="en-GB"/>
        </w:rPr>
      </w:pPr>
      <w:r w:rsidRPr="00220A95">
        <w:rPr>
          <w:rFonts w:asciiTheme="minorHAnsi" w:hAnsiTheme="minorHAnsi" w:cstheme="minorHAnsi"/>
          <w:color w:val="000000" w:themeColor="text1"/>
          <w:lang w:eastAsia="en-GB"/>
        </w:rPr>
        <w:t>On the developer’s side, the battle rages over which is better. From a cost comparison standpoint, PEGI appears to be the winner, as the PEGI charges $300 – $2400 USD for a one-platform rating while the ESRB charges anywhere from $800 – $4,000 USD depending on the game’s development cost. However, the ESRB costs are a one-time thing; once the rating is received, it’s the same across all platforms, be it XBox, PlayStation, Nintendo or PC. The PEGI, on the other hand, charges a fee for each platform, meaning that there’s a fee for the XBox rating, a separate fee for the PlayStation rating, etc. etc. despite the fact that it’s the exact same content throughout. This may be no problem for the big league players like Square Enix and Bandai Namco, but it poses a problem for the indie developers trying to squeeze every possible penny.</w:t>
      </w:r>
    </w:p>
    <w:p w14:paraId="39C47D93" w14:textId="77777777" w:rsidR="00220A95" w:rsidRPr="00220A95" w:rsidRDefault="00220A95" w:rsidP="00220A95">
      <w:pPr>
        <w:shd w:val="clear" w:color="auto" w:fill="FFFFFF"/>
        <w:spacing w:after="450" w:line="276" w:lineRule="auto"/>
        <w:rPr>
          <w:rFonts w:asciiTheme="minorHAnsi" w:hAnsiTheme="minorHAnsi" w:cstheme="minorHAnsi"/>
          <w:color w:val="000000" w:themeColor="text1"/>
          <w:lang w:eastAsia="en-GB"/>
        </w:rPr>
      </w:pPr>
      <w:r w:rsidRPr="00220A95">
        <w:rPr>
          <w:rFonts w:asciiTheme="minorHAnsi" w:hAnsiTheme="minorHAnsi" w:cstheme="minorHAnsi"/>
          <w:color w:val="000000" w:themeColor="text1"/>
          <w:lang w:eastAsia="en-GB"/>
        </w:rPr>
        <w:t>Choosing a rating system is like choosing a security guard — they do their job with no real reinforcement power yet are considered a necessary evil. Getting a rating for a game may not be the most enthralling experience, but it is still a necessary part of video games. With these ratings, parents can guide their children through increasingly more adult-centred content and find a game that is suitable for their age just like movies. Whatever the system used, the PEGI and ESRB continue to quietly battle it out, unbeknownst to consumers everywhere, for the top spot as “the one and only video game rating board”.</w:t>
      </w:r>
    </w:p>
    <w:p w14:paraId="42124E10" w14:textId="2CA0DE43" w:rsidR="00220A95" w:rsidRPr="00C8468A" w:rsidRDefault="00D749F6" w:rsidP="00220A95">
      <w:pPr>
        <w:spacing w:line="276" w:lineRule="auto"/>
        <w:rPr>
          <w:rFonts w:asciiTheme="minorHAnsi" w:hAnsiTheme="minorHAnsi" w:cstheme="minorHAnsi"/>
          <w:b/>
          <w:sz w:val="28"/>
          <w:szCs w:val="28"/>
          <w:lang w:eastAsia="en-GB"/>
        </w:rPr>
      </w:pPr>
      <w:r w:rsidRPr="00C8468A">
        <w:rPr>
          <w:rFonts w:asciiTheme="minorHAnsi" w:hAnsiTheme="minorHAnsi" w:cstheme="minorHAnsi"/>
          <w:b/>
          <w:sz w:val="28"/>
          <w:szCs w:val="28"/>
          <w:lang w:eastAsia="en-GB"/>
        </w:rPr>
        <w:t xml:space="preserve">TASK </w:t>
      </w:r>
      <w:r w:rsidR="00433DB3">
        <w:rPr>
          <w:rFonts w:asciiTheme="minorHAnsi" w:hAnsiTheme="minorHAnsi" w:cstheme="minorHAnsi"/>
          <w:b/>
          <w:sz w:val="28"/>
          <w:szCs w:val="28"/>
          <w:lang w:eastAsia="en-GB"/>
        </w:rPr>
        <w:t>TEN</w:t>
      </w:r>
      <w:r w:rsidRPr="00C8468A">
        <w:rPr>
          <w:rFonts w:asciiTheme="minorHAnsi" w:hAnsiTheme="minorHAnsi" w:cstheme="minorHAnsi"/>
          <w:b/>
          <w:sz w:val="28"/>
          <w:szCs w:val="28"/>
          <w:lang w:eastAsia="en-GB"/>
        </w:rPr>
        <w:t xml:space="preserve"> – answer the following questions</w:t>
      </w:r>
    </w:p>
    <w:p w14:paraId="02FAED76" w14:textId="77777777" w:rsidR="00D749F6" w:rsidRPr="00D749F6" w:rsidRDefault="00D749F6" w:rsidP="00220A95">
      <w:pPr>
        <w:spacing w:line="276" w:lineRule="auto"/>
        <w:rPr>
          <w:rFonts w:asciiTheme="minorHAnsi" w:hAnsiTheme="minorHAnsi" w:cstheme="minorHAnsi"/>
          <w:b/>
          <w:sz w:val="32"/>
          <w:szCs w:val="32"/>
          <w:u w:val="single"/>
          <w:lang w:eastAsia="en-GB"/>
        </w:rPr>
      </w:pPr>
    </w:p>
    <w:p w14:paraId="53499799" w14:textId="77777777" w:rsidR="00220A95" w:rsidRPr="00220A95" w:rsidRDefault="00220A95" w:rsidP="00220A95">
      <w:pPr>
        <w:numPr>
          <w:ilvl w:val="0"/>
          <w:numId w:val="12"/>
        </w:numPr>
        <w:spacing w:line="276" w:lineRule="auto"/>
        <w:rPr>
          <w:rFonts w:asciiTheme="minorHAnsi" w:hAnsiTheme="minorHAnsi" w:cstheme="minorHAnsi"/>
        </w:rPr>
      </w:pPr>
      <w:r w:rsidRPr="00220A95">
        <w:rPr>
          <w:rFonts w:asciiTheme="minorHAnsi" w:hAnsiTheme="minorHAnsi" w:cstheme="minorHAnsi"/>
          <w:lang w:val="en-US"/>
        </w:rPr>
        <w:t>How do the two regulators differ? Which one do you feel is the most effective?</w:t>
      </w:r>
    </w:p>
    <w:p w14:paraId="4949B5FA" w14:textId="77777777" w:rsidR="00220A95" w:rsidRPr="00220A95" w:rsidRDefault="00220A95" w:rsidP="00220A95">
      <w:pPr>
        <w:spacing w:line="276" w:lineRule="auto"/>
        <w:rPr>
          <w:rFonts w:asciiTheme="minorHAnsi" w:hAnsiTheme="minorHAnsi" w:cstheme="minorHAnsi"/>
          <w:lang w:val="en-US"/>
        </w:rPr>
      </w:pPr>
    </w:p>
    <w:p w14:paraId="2BD71927" w14:textId="77777777" w:rsidR="00220A95" w:rsidRPr="00220A95" w:rsidRDefault="00220A95" w:rsidP="00220A95">
      <w:pPr>
        <w:spacing w:line="276" w:lineRule="auto"/>
        <w:rPr>
          <w:rFonts w:asciiTheme="minorHAnsi" w:hAnsiTheme="minorHAnsi" w:cstheme="minorHAnsi"/>
          <w:lang w:val="en-US"/>
        </w:rPr>
      </w:pPr>
    </w:p>
    <w:p w14:paraId="75ECC521" w14:textId="77777777" w:rsidR="00220A95" w:rsidRPr="00220A95" w:rsidRDefault="00220A95" w:rsidP="00220A95">
      <w:pPr>
        <w:spacing w:line="276" w:lineRule="auto"/>
        <w:rPr>
          <w:rFonts w:asciiTheme="minorHAnsi" w:hAnsiTheme="minorHAnsi" w:cstheme="minorHAnsi"/>
        </w:rPr>
      </w:pPr>
    </w:p>
    <w:p w14:paraId="17538CA2" w14:textId="77777777" w:rsidR="00220A95" w:rsidRPr="00220A95" w:rsidRDefault="00220A95" w:rsidP="00220A95">
      <w:pPr>
        <w:spacing w:line="276" w:lineRule="auto"/>
        <w:rPr>
          <w:rFonts w:asciiTheme="minorHAnsi" w:hAnsiTheme="minorHAnsi" w:cstheme="minorHAnsi"/>
        </w:rPr>
      </w:pPr>
    </w:p>
    <w:p w14:paraId="7B46F040" w14:textId="1EB0B4E7" w:rsidR="00220A95" w:rsidRDefault="00220A95" w:rsidP="00220A95">
      <w:pPr>
        <w:spacing w:line="276" w:lineRule="auto"/>
        <w:rPr>
          <w:rFonts w:asciiTheme="minorHAnsi" w:hAnsiTheme="minorHAnsi" w:cstheme="minorHAnsi"/>
        </w:rPr>
      </w:pPr>
    </w:p>
    <w:p w14:paraId="7C18C427" w14:textId="5D29FBE2" w:rsidR="00725D3C" w:rsidRDefault="00725D3C" w:rsidP="00220A95">
      <w:pPr>
        <w:spacing w:line="276" w:lineRule="auto"/>
        <w:rPr>
          <w:rFonts w:asciiTheme="minorHAnsi" w:hAnsiTheme="minorHAnsi" w:cstheme="minorHAnsi"/>
        </w:rPr>
      </w:pPr>
    </w:p>
    <w:p w14:paraId="2EB106B6" w14:textId="585B4663" w:rsidR="00725D3C" w:rsidRDefault="00725D3C" w:rsidP="00220A95">
      <w:pPr>
        <w:spacing w:line="276" w:lineRule="auto"/>
        <w:rPr>
          <w:rFonts w:asciiTheme="minorHAnsi" w:hAnsiTheme="minorHAnsi" w:cstheme="minorHAnsi"/>
        </w:rPr>
      </w:pPr>
    </w:p>
    <w:p w14:paraId="40A82EBD" w14:textId="77777777" w:rsidR="00725D3C" w:rsidRPr="00220A95" w:rsidRDefault="00725D3C" w:rsidP="00220A95">
      <w:pPr>
        <w:spacing w:line="276" w:lineRule="auto"/>
        <w:rPr>
          <w:rFonts w:asciiTheme="minorHAnsi" w:hAnsiTheme="minorHAnsi" w:cstheme="minorHAnsi"/>
        </w:rPr>
      </w:pPr>
    </w:p>
    <w:p w14:paraId="6B7BB970" w14:textId="77777777" w:rsidR="00220A95" w:rsidRPr="00220A95" w:rsidRDefault="00220A95" w:rsidP="00220A95">
      <w:pPr>
        <w:spacing w:line="276" w:lineRule="auto"/>
        <w:rPr>
          <w:rFonts w:asciiTheme="minorHAnsi" w:hAnsiTheme="minorHAnsi" w:cstheme="minorHAnsi"/>
        </w:rPr>
      </w:pPr>
    </w:p>
    <w:p w14:paraId="0485F700" w14:textId="09257D56" w:rsidR="00220A95" w:rsidRPr="00220A95" w:rsidRDefault="00736C97" w:rsidP="00220A95">
      <w:pPr>
        <w:numPr>
          <w:ilvl w:val="0"/>
          <w:numId w:val="12"/>
        </w:numPr>
        <w:spacing w:line="276" w:lineRule="auto"/>
        <w:rPr>
          <w:rFonts w:asciiTheme="minorHAnsi" w:hAnsiTheme="minorHAnsi" w:cstheme="minorHAnsi"/>
          <w:lang w:val="en-US"/>
        </w:rPr>
      </w:pPr>
      <w:r>
        <w:rPr>
          <w:rFonts w:asciiTheme="minorHAnsi" w:hAnsiTheme="minorHAnsi" w:cstheme="minorHAnsi"/>
          <w:lang w:val="en-US"/>
        </w:rPr>
        <w:lastRenderedPageBreak/>
        <w:t xml:space="preserve">Most of the </w:t>
      </w:r>
      <w:r w:rsidR="00220A95" w:rsidRPr="00736C97">
        <w:rPr>
          <w:rFonts w:asciiTheme="minorHAnsi" w:hAnsiTheme="minorHAnsi" w:cstheme="minorHAnsi"/>
          <w:i/>
          <w:lang w:val="en-US"/>
        </w:rPr>
        <w:t>Assassin’s Creed</w:t>
      </w:r>
      <w:r>
        <w:rPr>
          <w:rFonts w:asciiTheme="minorHAnsi" w:hAnsiTheme="minorHAnsi" w:cstheme="minorHAnsi"/>
          <w:lang w:val="en-US"/>
        </w:rPr>
        <w:t xml:space="preserve"> games (including </w:t>
      </w:r>
      <w:r w:rsidR="00220A95" w:rsidRPr="00736C97">
        <w:rPr>
          <w:rFonts w:asciiTheme="minorHAnsi" w:hAnsiTheme="minorHAnsi" w:cstheme="minorHAnsi"/>
          <w:i/>
          <w:lang w:val="en-US"/>
        </w:rPr>
        <w:t>III: Liberation</w:t>
      </w:r>
      <w:r>
        <w:rPr>
          <w:rFonts w:asciiTheme="minorHAnsi" w:hAnsiTheme="minorHAnsi" w:cstheme="minorHAnsi"/>
          <w:lang w:val="en-US"/>
        </w:rPr>
        <w:t>)</w:t>
      </w:r>
      <w:r w:rsidR="00220A95" w:rsidRPr="00220A95">
        <w:rPr>
          <w:rFonts w:asciiTheme="minorHAnsi" w:hAnsiTheme="minorHAnsi" w:cstheme="minorHAnsi"/>
          <w:lang w:val="en-US"/>
        </w:rPr>
        <w:t xml:space="preserve"> </w:t>
      </w:r>
      <w:r>
        <w:rPr>
          <w:rFonts w:asciiTheme="minorHAnsi" w:hAnsiTheme="minorHAnsi" w:cstheme="minorHAnsi"/>
          <w:lang w:val="en-US"/>
        </w:rPr>
        <w:t>are</w:t>
      </w:r>
      <w:r w:rsidR="00220A95" w:rsidRPr="00220A95">
        <w:rPr>
          <w:rFonts w:asciiTheme="minorHAnsi" w:hAnsiTheme="minorHAnsi" w:cstheme="minorHAnsi"/>
          <w:lang w:val="en-US"/>
        </w:rPr>
        <w:t xml:space="preserve"> given 18 cert</w:t>
      </w:r>
      <w:r>
        <w:rPr>
          <w:rFonts w:asciiTheme="minorHAnsi" w:hAnsiTheme="minorHAnsi" w:cstheme="minorHAnsi"/>
          <w:lang w:val="en-US"/>
        </w:rPr>
        <w:t>ificates</w:t>
      </w:r>
      <w:r w:rsidR="00220A95" w:rsidRPr="00220A95">
        <w:rPr>
          <w:rFonts w:asciiTheme="minorHAnsi" w:hAnsiTheme="minorHAnsi" w:cstheme="minorHAnsi"/>
          <w:lang w:val="en-US"/>
        </w:rPr>
        <w:t xml:space="preserve"> by the VSC / PEGI. What do you think the main classification issues </w:t>
      </w:r>
      <w:r>
        <w:rPr>
          <w:rFonts w:asciiTheme="minorHAnsi" w:hAnsiTheme="minorHAnsi" w:cstheme="minorHAnsi"/>
          <w:lang w:val="en-US"/>
        </w:rPr>
        <w:t>are</w:t>
      </w:r>
      <w:r w:rsidR="00220A95" w:rsidRPr="00220A95">
        <w:rPr>
          <w:rFonts w:asciiTheme="minorHAnsi" w:hAnsiTheme="minorHAnsi" w:cstheme="minorHAnsi"/>
          <w:lang w:val="en-US"/>
        </w:rPr>
        <w:t>?</w:t>
      </w:r>
    </w:p>
    <w:p w14:paraId="5D7294C8" w14:textId="3DA2202A" w:rsidR="00220A95" w:rsidRDefault="00220A95" w:rsidP="00340A21"/>
    <w:p w14:paraId="0FB8AD59" w14:textId="3ADEEAC0" w:rsidR="008D3BBB" w:rsidRDefault="008D3BBB" w:rsidP="00340A21"/>
    <w:p w14:paraId="14E0A32A" w14:textId="08E04CD1" w:rsidR="008D3BBB" w:rsidRDefault="008D3BBB" w:rsidP="00340A21"/>
    <w:p w14:paraId="1FEF9723" w14:textId="4585EFCF" w:rsidR="008D3BBB" w:rsidRDefault="008D3BBB" w:rsidP="00340A21"/>
    <w:p w14:paraId="3E4DA6B9" w14:textId="4401EED5" w:rsidR="008D3BBB" w:rsidRDefault="008D3BBB" w:rsidP="00340A21"/>
    <w:p w14:paraId="1934433D" w14:textId="0504372F" w:rsidR="008D3BBB" w:rsidRDefault="008D3BBB" w:rsidP="00340A21"/>
    <w:p w14:paraId="0DC5A626" w14:textId="7283A963" w:rsidR="008D3BBB" w:rsidRDefault="008D3BBB" w:rsidP="00340A21"/>
    <w:p w14:paraId="020C2D84" w14:textId="373618AA" w:rsidR="00997497" w:rsidRPr="00997497" w:rsidRDefault="00997497" w:rsidP="008D3BBB">
      <w:pPr>
        <w:rPr>
          <w:rFonts w:asciiTheme="minorHAnsi" w:hAnsiTheme="minorHAnsi" w:cstheme="minorHAnsi"/>
          <w:b/>
          <w:sz w:val="28"/>
          <w:szCs w:val="28"/>
          <w:u w:val="single"/>
          <w:lang w:val="en-US"/>
        </w:rPr>
      </w:pPr>
      <w:r w:rsidRPr="00997497">
        <w:rPr>
          <w:rFonts w:asciiTheme="minorHAnsi" w:hAnsiTheme="minorHAnsi" w:cstheme="minorHAnsi"/>
          <w:b/>
          <w:sz w:val="28"/>
          <w:szCs w:val="28"/>
          <w:u w:val="single"/>
          <w:lang w:val="en-US"/>
        </w:rPr>
        <w:t>Livingstone and Lunt</w:t>
      </w:r>
    </w:p>
    <w:p w14:paraId="597BBF4A" w14:textId="77777777" w:rsidR="00997497" w:rsidRDefault="00997497" w:rsidP="008D3BBB">
      <w:pPr>
        <w:rPr>
          <w:rFonts w:asciiTheme="minorHAnsi" w:hAnsiTheme="minorHAnsi" w:cstheme="minorHAnsi"/>
          <w:lang w:val="en-US"/>
        </w:rPr>
      </w:pPr>
    </w:p>
    <w:p w14:paraId="3C01C877" w14:textId="315D0B00" w:rsidR="004F3115" w:rsidRDefault="00997497" w:rsidP="008D3BBB">
      <w:pPr>
        <w:rPr>
          <w:rFonts w:asciiTheme="minorHAnsi" w:hAnsiTheme="minorHAnsi" w:cstheme="minorHAnsi"/>
          <w:lang w:val="en-US"/>
        </w:rPr>
      </w:pPr>
      <w:r w:rsidRPr="008D3BBB">
        <w:rPr>
          <w:rFonts w:asciiTheme="minorHAnsi" w:hAnsiTheme="minorHAnsi" w:cstheme="minorHAnsi"/>
          <w:lang w:val="en-US"/>
        </w:rPr>
        <w:t xml:space="preserve">Livingstone and Lunt’s consideration of the impact of convergence and diversification in media on regulatory practices, throws up a new set of problems when considering the role of new technologies.  </w:t>
      </w:r>
    </w:p>
    <w:p w14:paraId="79B7C88E" w14:textId="77777777" w:rsidR="00997497" w:rsidRPr="008D3BBB" w:rsidRDefault="00997497" w:rsidP="008D3BBB">
      <w:pPr>
        <w:rPr>
          <w:rFonts w:asciiTheme="minorHAnsi" w:hAnsiTheme="minorHAnsi" w:cstheme="minorHAnsi"/>
        </w:rPr>
      </w:pPr>
    </w:p>
    <w:p w14:paraId="2B74575F" w14:textId="36941BB9" w:rsidR="004F3115" w:rsidRPr="008D3BBB" w:rsidRDefault="00997497" w:rsidP="00997497">
      <w:pPr>
        <w:numPr>
          <w:ilvl w:val="0"/>
          <w:numId w:val="14"/>
        </w:numPr>
        <w:rPr>
          <w:rFonts w:asciiTheme="minorHAnsi" w:hAnsiTheme="minorHAnsi" w:cstheme="minorHAnsi"/>
        </w:rPr>
      </w:pPr>
      <w:r w:rsidRPr="008D3BBB">
        <w:rPr>
          <w:rFonts w:asciiTheme="minorHAnsi" w:hAnsiTheme="minorHAnsi" w:cstheme="minorHAnsi"/>
          <w:lang w:val="en-US"/>
        </w:rPr>
        <w:t>Mor</w:t>
      </w:r>
      <w:r w:rsidR="00DB104C">
        <w:rPr>
          <w:rFonts w:asciiTheme="minorHAnsi" w:hAnsiTheme="minorHAnsi" w:cstheme="minorHAnsi"/>
          <w:lang w:val="en-US"/>
        </w:rPr>
        <w:t xml:space="preserve">e convergent technologies </w:t>
      </w:r>
      <w:r w:rsidRPr="008D3BBB">
        <w:rPr>
          <w:rFonts w:asciiTheme="minorHAnsi" w:hAnsiTheme="minorHAnsi" w:cstheme="minorHAnsi"/>
          <w:lang w:val="en-US"/>
        </w:rPr>
        <w:t>with access to internet etc. opens up new opportunities and arguably new risks that complicate regulation and industry control:</w:t>
      </w:r>
    </w:p>
    <w:p w14:paraId="29489EB2" w14:textId="77777777" w:rsidR="004F3115" w:rsidRPr="008D3BBB" w:rsidRDefault="00997497" w:rsidP="00997497">
      <w:pPr>
        <w:numPr>
          <w:ilvl w:val="0"/>
          <w:numId w:val="14"/>
        </w:numPr>
        <w:rPr>
          <w:rFonts w:asciiTheme="minorHAnsi" w:hAnsiTheme="minorHAnsi" w:cstheme="minorHAnsi"/>
        </w:rPr>
      </w:pPr>
      <w:r w:rsidRPr="008D3BBB">
        <w:rPr>
          <w:rFonts w:asciiTheme="minorHAnsi" w:hAnsiTheme="minorHAnsi" w:cstheme="minorHAnsi"/>
          <w:lang w:val="en-US"/>
        </w:rPr>
        <w:t>Protecting children and the vulnerable from online content.</w:t>
      </w:r>
    </w:p>
    <w:p w14:paraId="61FCDB91" w14:textId="4BA9D759" w:rsidR="004F3115" w:rsidRPr="008D3BBB" w:rsidRDefault="00997497" w:rsidP="00997497">
      <w:pPr>
        <w:numPr>
          <w:ilvl w:val="0"/>
          <w:numId w:val="14"/>
        </w:numPr>
        <w:rPr>
          <w:rFonts w:asciiTheme="minorHAnsi" w:hAnsiTheme="minorHAnsi" w:cstheme="minorHAnsi"/>
        </w:rPr>
      </w:pPr>
      <w:r w:rsidRPr="008D3BBB">
        <w:rPr>
          <w:rFonts w:asciiTheme="minorHAnsi" w:hAnsiTheme="minorHAnsi" w:cstheme="minorHAnsi"/>
          <w:lang w:val="en-US"/>
        </w:rPr>
        <w:t>Issues of increased user addiction</w:t>
      </w:r>
      <w:r>
        <w:rPr>
          <w:rFonts w:asciiTheme="minorHAnsi" w:hAnsiTheme="minorHAnsi" w:cstheme="minorHAnsi"/>
          <w:lang w:val="en-US"/>
        </w:rPr>
        <w:t xml:space="preserve"> (this is debatable).</w:t>
      </w:r>
    </w:p>
    <w:p w14:paraId="3C803FC3" w14:textId="77777777" w:rsidR="004F3115" w:rsidRPr="008D3BBB" w:rsidRDefault="00997497" w:rsidP="00997497">
      <w:pPr>
        <w:numPr>
          <w:ilvl w:val="0"/>
          <w:numId w:val="14"/>
        </w:numPr>
        <w:rPr>
          <w:rFonts w:asciiTheme="minorHAnsi" w:hAnsiTheme="minorHAnsi" w:cstheme="minorHAnsi"/>
        </w:rPr>
      </w:pPr>
      <w:r w:rsidRPr="008D3BBB">
        <w:rPr>
          <w:rFonts w:asciiTheme="minorHAnsi" w:hAnsiTheme="minorHAnsi" w:cstheme="minorHAnsi"/>
          <w:lang w:val="en-US"/>
        </w:rPr>
        <w:t>Lack of control of content for the provider</w:t>
      </w:r>
    </w:p>
    <w:p w14:paraId="1F1AFFDF" w14:textId="77777777" w:rsidR="004F3115" w:rsidRPr="008D3BBB" w:rsidRDefault="00997497" w:rsidP="00997497">
      <w:pPr>
        <w:numPr>
          <w:ilvl w:val="0"/>
          <w:numId w:val="14"/>
        </w:numPr>
        <w:rPr>
          <w:rFonts w:asciiTheme="minorHAnsi" w:hAnsiTheme="minorHAnsi" w:cstheme="minorHAnsi"/>
        </w:rPr>
      </w:pPr>
      <w:r w:rsidRPr="008D3BBB">
        <w:rPr>
          <w:rFonts w:asciiTheme="minorHAnsi" w:hAnsiTheme="minorHAnsi" w:cstheme="minorHAnsi"/>
          <w:lang w:val="en-US"/>
        </w:rPr>
        <w:t>Increased breaches on institutional and user security</w:t>
      </w:r>
    </w:p>
    <w:p w14:paraId="6BC87659" w14:textId="4DB75E5A" w:rsidR="008D3BBB" w:rsidRDefault="008D3BBB" w:rsidP="00340A21"/>
    <w:p w14:paraId="21A41DC6" w14:textId="213300E6" w:rsidR="004F3115" w:rsidRPr="00C8468A" w:rsidRDefault="00D749F6" w:rsidP="00997497">
      <w:pPr>
        <w:rPr>
          <w:rFonts w:asciiTheme="minorHAnsi" w:hAnsiTheme="minorHAnsi" w:cstheme="minorHAnsi"/>
          <w:b/>
          <w:sz w:val="28"/>
          <w:szCs w:val="28"/>
        </w:rPr>
      </w:pPr>
      <w:r w:rsidRPr="00C8468A">
        <w:rPr>
          <w:rFonts w:asciiTheme="minorHAnsi" w:hAnsiTheme="minorHAnsi" w:cstheme="minorHAnsi"/>
          <w:b/>
          <w:sz w:val="28"/>
          <w:szCs w:val="28"/>
        </w:rPr>
        <w:t xml:space="preserve">TASK </w:t>
      </w:r>
      <w:r w:rsidR="00433DB3">
        <w:rPr>
          <w:rFonts w:asciiTheme="minorHAnsi" w:hAnsiTheme="minorHAnsi" w:cstheme="minorHAnsi"/>
          <w:b/>
          <w:sz w:val="28"/>
          <w:szCs w:val="28"/>
        </w:rPr>
        <w:t>ELEVEN</w:t>
      </w:r>
      <w:r w:rsidR="00C8468A" w:rsidRPr="00C8468A">
        <w:rPr>
          <w:rFonts w:asciiTheme="minorHAnsi" w:hAnsiTheme="minorHAnsi" w:cstheme="minorHAnsi"/>
          <w:b/>
          <w:sz w:val="28"/>
          <w:szCs w:val="28"/>
        </w:rPr>
        <w:t xml:space="preserve"> - I</w:t>
      </w:r>
      <w:r w:rsidR="00997497" w:rsidRPr="00C8468A">
        <w:rPr>
          <w:rFonts w:asciiTheme="minorHAnsi" w:hAnsiTheme="minorHAnsi" w:cstheme="minorHAnsi"/>
          <w:b/>
          <w:sz w:val="28"/>
          <w:szCs w:val="28"/>
          <w:lang w:val="en-US"/>
        </w:rPr>
        <w:t>n groups of four, discuss and come to some conclusions on the following areas. You may use the internet to help you mount your argument;</w:t>
      </w:r>
    </w:p>
    <w:p w14:paraId="1DC95914" w14:textId="77777777" w:rsidR="00997497" w:rsidRDefault="00997497" w:rsidP="00997497">
      <w:pPr>
        <w:ind w:left="360"/>
        <w:rPr>
          <w:rFonts w:asciiTheme="minorHAnsi" w:hAnsiTheme="minorHAnsi" w:cstheme="minorHAnsi"/>
          <w:i/>
          <w:iCs/>
          <w:lang w:val="en-US"/>
        </w:rPr>
      </w:pPr>
    </w:p>
    <w:p w14:paraId="301700C2" w14:textId="74207F87" w:rsidR="004F3115" w:rsidRPr="00997497" w:rsidRDefault="00997497" w:rsidP="00997497">
      <w:pPr>
        <w:ind w:left="360"/>
        <w:rPr>
          <w:rFonts w:asciiTheme="minorHAnsi" w:hAnsiTheme="minorHAnsi" w:cstheme="minorHAnsi"/>
        </w:rPr>
      </w:pPr>
      <w:r w:rsidRPr="00997497">
        <w:rPr>
          <w:rFonts w:asciiTheme="minorHAnsi" w:hAnsiTheme="minorHAnsi" w:cstheme="minorHAnsi"/>
          <w:i/>
          <w:iCs/>
          <w:lang w:val="en-US"/>
        </w:rPr>
        <w:t xml:space="preserve">Should regulation be more flexible? </w:t>
      </w:r>
    </w:p>
    <w:p w14:paraId="369044A0" w14:textId="77777777" w:rsidR="00997497" w:rsidRDefault="00997497" w:rsidP="00997497">
      <w:pPr>
        <w:ind w:left="360"/>
        <w:rPr>
          <w:rFonts w:asciiTheme="minorHAnsi" w:hAnsiTheme="minorHAnsi" w:cstheme="minorHAnsi"/>
          <w:i/>
          <w:iCs/>
          <w:lang w:val="en-US"/>
        </w:rPr>
      </w:pPr>
    </w:p>
    <w:p w14:paraId="03442D15" w14:textId="77777777" w:rsidR="00997497" w:rsidRDefault="00997497" w:rsidP="00997497">
      <w:pPr>
        <w:ind w:left="360"/>
        <w:rPr>
          <w:rFonts w:asciiTheme="minorHAnsi" w:hAnsiTheme="minorHAnsi" w:cstheme="minorHAnsi"/>
          <w:i/>
          <w:iCs/>
          <w:lang w:val="en-US"/>
        </w:rPr>
      </w:pPr>
    </w:p>
    <w:p w14:paraId="4000278E" w14:textId="77777777" w:rsidR="00997497" w:rsidRDefault="00997497" w:rsidP="00997497">
      <w:pPr>
        <w:ind w:left="360"/>
        <w:rPr>
          <w:rFonts w:asciiTheme="minorHAnsi" w:hAnsiTheme="minorHAnsi" w:cstheme="minorHAnsi"/>
          <w:i/>
          <w:iCs/>
          <w:lang w:val="en-US"/>
        </w:rPr>
      </w:pPr>
    </w:p>
    <w:p w14:paraId="7EA31423" w14:textId="77777777" w:rsidR="00997497" w:rsidRDefault="00997497" w:rsidP="00997497">
      <w:pPr>
        <w:ind w:left="360"/>
        <w:rPr>
          <w:rFonts w:asciiTheme="minorHAnsi" w:hAnsiTheme="minorHAnsi" w:cstheme="minorHAnsi"/>
          <w:i/>
          <w:iCs/>
          <w:lang w:val="en-US"/>
        </w:rPr>
      </w:pPr>
    </w:p>
    <w:p w14:paraId="0BAF4BE7" w14:textId="2CAFBE4E" w:rsidR="00997497" w:rsidRDefault="00997497" w:rsidP="00997497">
      <w:pPr>
        <w:ind w:left="360"/>
        <w:rPr>
          <w:rFonts w:asciiTheme="minorHAnsi" w:hAnsiTheme="minorHAnsi" w:cstheme="minorHAnsi"/>
          <w:i/>
          <w:iCs/>
          <w:lang w:val="en-US"/>
        </w:rPr>
      </w:pPr>
    </w:p>
    <w:p w14:paraId="6D2484DC" w14:textId="77777777" w:rsidR="00D749F6" w:rsidRDefault="00D749F6" w:rsidP="00997497">
      <w:pPr>
        <w:ind w:left="360"/>
        <w:rPr>
          <w:rFonts w:asciiTheme="minorHAnsi" w:hAnsiTheme="minorHAnsi" w:cstheme="minorHAnsi"/>
          <w:i/>
          <w:iCs/>
          <w:lang w:val="en-US"/>
        </w:rPr>
      </w:pPr>
    </w:p>
    <w:p w14:paraId="7D84E56B" w14:textId="0647CDD0" w:rsidR="004F3115" w:rsidRPr="00997497" w:rsidRDefault="00997497" w:rsidP="00997497">
      <w:pPr>
        <w:ind w:left="360"/>
        <w:rPr>
          <w:rFonts w:asciiTheme="minorHAnsi" w:hAnsiTheme="minorHAnsi" w:cstheme="minorHAnsi"/>
        </w:rPr>
      </w:pPr>
      <w:r w:rsidRPr="00997497">
        <w:rPr>
          <w:rFonts w:asciiTheme="minorHAnsi" w:hAnsiTheme="minorHAnsi" w:cstheme="minorHAnsi"/>
          <w:i/>
          <w:iCs/>
          <w:lang w:val="en-US"/>
        </w:rPr>
        <w:t xml:space="preserve">Should industries self-regulate? </w:t>
      </w:r>
    </w:p>
    <w:p w14:paraId="627D899A" w14:textId="77777777" w:rsidR="00997497" w:rsidRDefault="00997497" w:rsidP="00997497">
      <w:pPr>
        <w:ind w:left="360"/>
        <w:rPr>
          <w:rFonts w:asciiTheme="minorHAnsi" w:hAnsiTheme="minorHAnsi" w:cstheme="minorHAnsi"/>
          <w:i/>
          <w:iCs/>
          <w:lang w:val="en-US"/>
        </w:rPr>
      </w:pPr>
    </w:p>
    <w:p w14:paraId="079429C1" w14:textId="77777777" w:rsidR="00997497" w:rsidRDefault="00997497" w:rsidP="00997497">
      <w:pPr>
        <w:ind w:left="360"/>
        <w:rPr>
          <w:rFonts w:asciiTheme="minorHAnsi" w:hAnsiTheme="minorHAnsi" w:cstheme="minorHAnsi"/>
          <w:i/>
          <w:iCs/>
          <w:lang w:val="en-US"/>
        </w:rPr>
      </w:pPr>
    </w:p>
    <w:p w14:paraId="5EC351D4" w14:textId="77777777" w:rsidR="00997497" w:rsidRDefault="00997497" w:rsidP="00997497">
      <w:pPr>
        <w:ind w:left="360"/>
        <w:rPr>
          <w:rFonts w:asciiTheme="minorHAnsi" w:hAnsiTheme="minorHAnsi" w:cstheme="minorHAnsi"/>
          <w:i/>
          <w:iCs/>
          <w:lang w:val="en-US"/>
        </w:rPr>
      </w:pPr>
    </w:p>
    <w:p w14:paraId="26545BD3" w14:textId="07E5FAD8" w:rsidR="00997497" w:rsidRDefault="00997497" w:rsidP="00997497">
      <w:pPr>
        <w:ind w:left="360"/>
        <w:rPr>
          <w:rFonts w:asciiTheme="minorHAnsi" w:hAnsiTheme="minorHAnsi" w:cstheme="minorHAnsi"/>
          <w:i/>
          <w:iCs/>
          <w:lang w:val="en-US"/>
        </w:rPr>
      </w:pPr>
    </w:p>
    <w:p w14:paraId="1CD4D9AF" w14:textId="77777777" w:rsidR="00D749F6" w:rsidRDefault="00D749F6" w:rsidP="00997497">
      <w:pPr>
        <w:ind w:left="360"/>
        <w:rPr>
          <w:rFonts w:asciiTheme="minorHAnsi" w:hAnsiTheme="minorHAnsi" w:cstheme="minorHAnsi"/>
          <w:i/>
          <w:iCs/>
          <w:lang w:val="en-US"/>
        </w:rPr>
      </w:pPr>
    </w:p>
    <w:p w14:paraId="6E623CFE" w14:textId="0247CDB1" w:rsidR="004F3115" w:rsidRPr="00997497" w:rsidRDefault="00D749F6" w:rsidP="00D749F6">
      <w:pPr>
        <w:rPr>
          <w:rFonts w:asciiTheme="minorHAnsi" w:hAnsiTheme="minorHAnsi" w:cstheme="minorHAnsi"/>
        </w:rPr>
      </w:pPr>
      <w:r>
        <w:rPr>
          <w:rFonts w:asciiTheme="minorHAnsi" w:hAnsiTheme="minorHAnsi" w:cstheme="minorHAnsi"/>
          <w:i/>
          <w:iCs/>
          <w:lang w:val="en-US"/>
        </w:rPr>
        <w:t xml:space="preserve">      </w:t>
      </w:r>
      <w:r w:rsidR="00997497" w:rsidRPr="00997497">
        <w:rPr>
          <w:rFonts w:asciiTheme="minorHAnsi" w:hAnsiTheme="minorHAnsi" w:cstheme="minorHAnsi"/>
          <w:i/>
          <w:iCs/>
          <w:lang w:val="en-US"/>
        </w:rPr>
        <w:t xml:space="preserve">Should individuals be empowered to make their own decisions? </w:t>
      </w:r>
    </w:p>
    <w:p w14:paraId="533D9B19" w14:textId="77777777" w:rsidR="00997497" w:rsidRDefault="00997497" w:rsidP="00997497">
      <w:pPr>
        <w:ind w:left="360"/>
        <w:rPr>
          <w:rFonts w:asciiTheme="minorHAnsi" w:hAnsiTheme="minorHAnsi" w:cstheme="minorHAnsi"/>
          <w:i/>
          <w:iCs/>
          <w:lang w:val="en-US"/>
        </w:rPr>
      </w:pPr>
    </w:p>
    <w:p w14:paraId="64B461F6" w14:textId="77777777" w:rsidR="00997497" w:rsidRDefault="00997497" w:rsidP="00997497">
      <w:pPr>
        <w:ind w:left="360"/>
        <w:rPr>
          <w:rFonts w:asciiTheme="minorHAnsi" w:hAnsiTheme="minorHAnsi" w:cstheme="minorHAnsi"/>
          <w:i/>
          <w:iCs/>
          <w:lang w:val="en-US"/>
        </w:rPr>
      </w:pPr>
    </w:p>
    <w:p w14:paraId="7D7F3966" w14:textId="77777777" w:rsidR="00997497" w:rsidRDefault="00997497" w:rsidP="00997497">
      <w:pPr>
        <w:ind w:left="360"/>
        <w:rPr>
          <w:rFonts w:asciiTheme="minorHAnsi" w:hAnsiTheme="minorHAnsi" w:cstheme="minorHAnsi"/>
          <w:i/>
          <w:iCs/>
          <w:lang w:val="en-US"/>
        </w:rPr>
      </w:pPr>
    </w:p>
    <w:p w14:paraId="25346FD4" w14:textId="77777777" w:rsidR="00997497" w:rsidRDefault="00997497" w:rsidP="00997497">
      <w:pPr>
        <w:ind w:left="360"/>
        <w:rPr>
          <w:rFonts w:asciiTheme="minorHAnsi" w:hAnsiTheme="minorHAnsi" w:cstheme="minorHAnsi"/>
          <w:i/>
          <w:iCs/>
          <w:lang w:val="en-US"/>
        </w:rPr>
      </w:pPr>
    </w:p>
    <w:p w14:paraId="52DBFF6F" w14:textId="7B88AF1F" w:rsidR="00997497" w:rsidRDefault="00997497" w:rsidP="00D749F6">
      <w:pPr>
        <w:rPr>
          <w:rFonts w:asciiTheme="minorHAnsi" w:hAnsiTheme="minorHAnsi" w:cstheme="minorHAnsi"/>
          <w:i/>
          <w:iCs/>
          <w:lang w:val="en-US"/>
        </w:rPr>
      </w:pPr>
    </w:p>
    <w:p w14:paraId="45B33ADD" w14:textId="77777777" w:rsidR="00D749F6" w:rsidRDefault="00D749F6" w:rsidP="00D749F6">
      <w:pPr>
        <w:rPr>
          <w:rFonts w:asciiTheme="minorHAnsi" w:hAnsiTheme="minorHAnsi" w:cstheme="minorHAnsi"/>
          <w:i/>
          <w:iCs/>
          <w:lang w:val="en-US"/>
        </w:rPr>
      </w:pPr>
    </w:p>
    <w:p w14:paraId="49CAD7AE" w14:textId="67B2D681" w:rsidR="004F3115" w:rsidRPr="00997497" w:rsidRDefault="00997497" w:rsidP="00997497">
      <w:pPr>
        <w:ind w:left="360"/>
        <w:rPr>
          <w:rFonts w:asciiTheme="minorHAnsi" w:hAnsiTheme="minorHAnsi" w:cstheme="minorHAnsi"/>
        </w:rPr>
      </w:pPr>
      <w:r w:rsidRPr="00997497">
        <w:rPr>
          <w:rFonts w:asciiTheme="minorHAnsi" w:hAnsiTheme="minorHAnsi" w:cstheme="minorHAnsi"/>
          <w:i/>
          <w:iCs/>
          <w:lang w:val="en-US"/>
        </w:rPr>
        <w:t>Should individuals be expected to develop ‘media literacy’ and make informed decisions for themselves?</w:t>
      </w:r>
    </w:p>
    <w:p w14:paraId="0F670C71" w14:textId="079DC5BC" w:rsidR="00997497" w:rsidRDefault="00997497" w:rsidP="00997497">
      <w:pPr>
        <w:rPr>
          <w:rFonts w:asciiTheme="minorHAnsi" w:hAnsiTheme="minorHAnsi" w:cstheme="minorHAnsi"/>
          <w:b/>
          <w:bCs/>
          <w:lang w:val="en-US"/>
        </w:rPr>
      </w:pPr>
    </w:p>
    <w:p w14:paraId="4AB77FC2" w14:textId="77777777" w:rsidR="00D749F6" w:rsidRDefault="00D749F6" w:rsidP="00997497">
      <w:pPr>
        <w:rPr>
          <w:rFonts w:asciiTheme="minorHAnsi" w:hAnsiTheme="minorHAnsi" w:cstheme="minorHAnsi"/>
          <w:b/>
          <w:bCs/>
          <w:lang w:val="en-US"/>
        </w:rPr>
      </w:pPr>
    </w:p>
    <w:p w14:paraId="7454B30D" w14:textId="7065FE0B" w:rsidR="00997497" w:rsidRDefault="00997497" w:rsidP="00997497">
      <w:pPr>
        <w:rPr>
          <w:rFonts w:asciiTheme="minorHAnsi" w:hAnsiTheme="minorHAnsi" w:cstheme="minorHAnsi"/>
          <w:b/>
          <w:bCs/>
          <w:lang w:val="en-US"/>
        </w:rPr>
      </w:pPr>
    </w:p>
    <w:p w14:paraId="13CFE3CF" w14:textId="35BCD675" w:rsidR="00997497" w:rsidRDefault="00997497" w:rsidP="00997497">
      <w:pPr>
        <w:rPr>
          <w:rFonts w:asciiTheme="minorHAnsi" w:hAnsiTheme="minorHAnsi" w:cstheme="minorHAnsi"/>
          <w:b/>
          <w:bCs/>
          <w:lang w:val="en-US"/>
        </w:rPr>
      </w:pPr>
    </w:p>
    <w:p w14:paraId="05C10E59" w14:textId="2D09D38D" w:rsidR="00997497" w:rsidRPr="00997497" w:rsidRDefault="00997497" w:rsidP="00997497">
      <w:pPr>
        <w:rPr>
          <w:rFonts w:asciiTheme="minorHAnsi" w:hAnsiTheme="minorHAnsi" w:cstheme="minorHAnsi"/>
        </w:rPr>
      </w:pPr>
      <w:r w:rsidRPr="00997497">
        <w:rPr>
          <w:rFonts w:asciiTheme="minorHAnsi" w:hAnsiTheme="minorHAnsi" w:cstheme="minorHAnsi"/>
          <w:b/>
          <w:bCs/>
          <w:lang w:val="en-US"/>
        </w:rPr>
        <w:t>Now present your ideas to the class</w:t>
      </w:r>
      <w:r>
        <w:rPr>
          <w:rFonts w:asciiTheme="minorHAnsi" w:hAnsiTheme="minorHAnsi" w:cstheme="minorHAnsi"/>
          <w:b/>
          <w:bCs/>
          <w:lang w:val="en-US"/>
        </w:rPr>
        <w:t xml:space="preserve"> – be prepared to argue your case.</w:t>
      </w:r>
    </w:p>
    <w:p w14:paraId="3FE6FEE0" w14:textId="77777777" w:rsidR="00C8468A" w:rsidRDefault="00C8468A" w:rsidP="00D85DD0">
      <w:pPr>
        <w:rPr>
          <w:rFonts w:asciiTheme="minorHAnsi" w:eastAsiaTheme="minorHAnsi" w:hAnsiTheme="minorHAnsi" w:cstheme="minorBidi"/>
          <w:b/>
          <w:sz w:val="32"/>
          <w:szCs w:val="32"/>
          <w:u w:val="single"/>
        </w:rPr>
      </w:pPr>
    </w:p>
    <w:p w14:paraId="7D965AFC" w14:textId="44B3D4BD" w:rsidR="00D85DD0" w:rsidRPr="00C8468A" w:rsidRDefault="00171C8B" w:rsidP="00D85DD0">
      <w:pPr>
        <w:rPr>
          <w:rFonts w:asciiTheme="minorHAnsi" w:eastAsiaTheme="minorHAnsi" w:hAnsiTheme="minorHAnsi" w:cstheme="minorBidi"/>
          <w:b/>
          <w:sz w:val="28"/>
          <w:szCs w:val="28"/>
        </w:rPr>
      </w:pPr>
      <w:bookmarkStart w:id="0" w:name="_GoBack"/>
      <w:r w:rsidRPr="00C8468A">
        <w:rPr>
          <w:rFonts w:asciiTheme="minorHAnsi" w:eastAsiaTheme="minorHAnsi" w:hAnsiTheme="minorHAnsi" w:cstheme="minorBidi"/>
          <w:b/>
          <w:sz w:val="28"/>
          <w:szCs w:val="28"/>
        </w:rPr>
        <w:t xml:space="preserve">TASK </w:t>
      </w:r>
      <w:r w:rsidR="00433DB3">
        <w:rPr>
          <w:rFonts w:asciiTheme="minorHAnsi" w:eastAsiaTheme="minorHAnsi" w:hAnsiTheme="minorHAnsi" w:cstheme="minorBidi"/>
          <w:b/>
          <w:sz w:val="28"/>
          <w:szCs w:val="28"/>
        </w:rPr>
        <w:t>TWELVE</w:t>
      </w:r>
      <w:r w:rsidRPr="00C8468A">
        <w:rPr>
          <w:rFonts w:asciiTheme="minorHAnsi" w:eastAsiaTheme="minorHAnsi" w:hAnsiTheme="minorHAnsi" w:cstheme="minorBidi"/>
          <w:b/>
          <w:sz w:val="28"/>
          <w:szCs w:val="28"/>
        </w:rPr>
        <w:t xml:space="preserve"> - </w:t>
      </w:r>
      <w:r w:rsidR="00D85DD0" w:rsidRPr="00C8468A">
        <w:rPr>
          <w:rFonts w:asciiTheme="minorHAnsi" w:eastAsiaTheme="minorHAnsi" w:hAnsiTheme="minorHAnsi" w:cstheme="minorBidi"/>
          <w:b/>
          <w:sz w:val="28"/>
          <w:szCs w:val="28"/>
        </w:rPr>
        <w:t xml:space="preserve">AUDIENCE RESEARCH </w:t>
      </w:r>
    </w:p>
    <w:bookmarkEnd w:id="0"/>
    <w:p w14:paraId="0C2D6F3C" w14:textId="77777777" w:rsidR="00D85DD0" w:rsidRPr="00D85DD0" w:rsidRDefault="00D85DD0" w:rsidP="00D85DD0">
      <w:pPr>
        <w:rPr>
          <w:rFonts w:asciiTheme="minorHAnsi" w:eastAsiaTheme="minorHAnsi" w:hAnsiTheme="minorHAnsi" w:cstheme="minorBidi"/>
        </w:rPr>
      </w:pPr>
    </w:p>
    <w:p w14:paraId="461103AC" w14:textId="7998175E" w:rsidR="00D85DD0" w:rsidRPr="00D85DD0" w:rsidRDefault="00D85DD0" w:rsidP="00D85DD0">
      <w:pPr>
        <w:rPr>
          <w:rFonts w:asciiTheme="minorHAnsi" w:hAnsiTheme="minorHAnsi"/>
          <w:lang w:eastAsia="en-GB"/>
        </w:rPr>
      </w:pPr>
      <w:r w:rsidRPr="00D85DD0">
        <w:rPr>
          <w:rFonts w:asciiTheme="minorHAnsi" w:eastAsiaTheme="minorHAnsi" w:hAnsiTheme="minorHAnsi" w:cstheme="minorBidi"/>
        </w:rPr>
        <w:t>The A-level specification asks that “</w:t>
      </w:r>
      <w:r w:rsidRPr="00D85DD0">
        <w:rPr>
          <w:rFonts w:asciiTheme="minorHAnsi" w:hAnsiTheme="minorHAnsi"/>
          <w:i/>
          <w:lang w:eastAsia="en-GB"/>
        </w:rPr>
        <w:t xml:space="preserve">learners should have knowledge and understanding of Assassin's Creed as a contemporary action adventure game in terms of the relevant video games industry and </w:t>
      </w:r>
      <w:r w:rsidRPr="00D85DD0">
        <w:rPr>
          <w:rFonts w:asciiTheme="minorHAnsi" w:hAnsiTheme="minorHAnsi"/>
          <w:b/>
          <w:i/>
          <w:lang w:eastAsia="en-GB"/>
        </w:rPr>
        <w:t>audience issues</w:t>
      </w:r>
      <w:r w:rsidRPr="00D85DD0">
        <w:rPr>
          <w:rFonts w:asciiTheme="minorHAnsi" w:hAnsiTheme="minorHAnsi"/>
          <w:i/>
          <w:lang w:eastAsia="en-GB"/>
        </w:rPr>
        <w:t xml:space="preserve"> it illustrates”.</w:t>
      </w:r>
      <w:r w:rsidRPr="00D85DD0">
        <w:rPr>
          <w:rFonts w:asciiTheme="minorHAnsi" w:hAnsiTheme="minorHAnsi"/>
          <w:lang w:eastAsia="en-GB"/>
        </w:rPr>
        <w:t xml:space="preserve"> This means that it is important to; evaluate who the audience for the game and franchise is; consider the appeal of the game to its audience(s); apply audience theory to the text. Please complete the following tasks - </w:t>
      </w:r>
    </w:p>
    <w:p w14:paraId="0751E4EE" w14:textId="16F53839" w:rsidR="00171C8B" w:rsidRDefault="00171C8B" w:rsidP="00D85DD0">
      <w:pPr>
        <w:rPr>
          <w:rFonts w:asciiTheme="minorHAnsi" w:eastAsiaTheme="minorHAnsi" w:hAnsiTheme="minorHAnsi" w:cstheme="minorBidi"/>
          <w:iCs/>
        </w:rPr>
      </w:pPr>
    </w:p>
    <w:p w14:paraId="74363FD8" w14:textId="77777777" w:rsidR="00171C8B" w:rsidRPr="00D85DD0" w:rsidRDefault="00171C8B" w:rsidP="00171C8B">
      <w:pPr>
        <w:rPr>
          <w:rFonts w:asciiTheme="minorHAnsi" w:eastAsiaTheme="minorHAnsi" w:hAnsiTheme="minorHAnsi" w:cstheme="minorBidi"/>
          <w:b/>
          <w:sz w:val="28"/>
          <w:szCs w:val="28"/>
          <w:u w:val="single"/>
        </w:rPr>
      </w:pPr>
      <w:r w:rsidRPr="00D85DD0">
        <w:rPr>
          <w:rFonts w:asciiTheme="minorHAnsi" w:eastAsiaTheme="minorHAnsi" w:hAnsiTheme="minorHAnsi" w:cstheme="minorBidi"/>
          <w:b/>
          <w:sz w:val="28"/>
          <w:szCs w:val="28"/>
          <w:u w:val="single"/>
        </w:rPr>
        <w:t xml:space="preserve">Demographics/Psychographics </w:t>
      </w:r>
    </w:p>
    <w:p w14:paraId="603C3408" w14:textId="77777777" w:rsidR="00171C8B" w:rsidRPr="00D85DD0" w:rsidRDefault="00171C8B" w:rsidP="00171C8B">
      <w:pPr>
        <w:rPr>
          <w:rFonts w:asciiTheme="minorHAnsi" w:eastAsiaTheme="minorHAnsi" w:hAnsiTheme="minorHAnsi" w:cstheme="minorBidi"/>
          <w:b/>
          <w:sz w:val="28"/>
          <w:szCs w:val="28"/>
          <w:u w:val="single"/>
        </w:rPr>
      </w:pPr>
    </w:p>
    <w:p w14:paraId="00A50CC6" w14:textId="77777777" w:rsidR="00171C8B" w:rsidRPr="00D85DD0" w:rsidRDefault="00171C8B" w:rsidP="00171C8B">
      <w:pPr>
        <w:rPr>
          <w:rFonts w:asciiTheme="minorHAnsi" w:eastAsiaTheme="minorHAnsi" w:hAnsiTheme="minorHAnsi" w:cstheme="minorBidi"/>
          <w:i/>
          <w:iCs/>
        </w:rPr>
      </w:pPr>
    </w:p>
    <w:p w14:paraId="56E7B0B1" w14:textId="1A44CA08" w:rsidR="00171C8B" w:rsidRPr="00D85DD0" w:rsidRDefault="00171C8B" w:rsidP="00171C8B">
      <w:pPr>
        <w:rPr>
          <w:rFonts w:asciiTheme="minorHAnsi" w:eastAsiaTheme="minorHAnsi" w:hAnsiTheme="minorHAnsi" w:cstheme="minorBidi"/>
        </w:rPr>
      </w:pPr>
      <w:r>
        <w:rPr>
          <w:rFonts w:asciiTheme="minorHAnsi" w:eastAsiaTheme="minorHAnsi" w:hAnsiTheme="minorHAnsi" w:cstheme="minorBidi"/>
          <w:i/>
          <w:iCs/>
        </w:rPr>
        <w:t>Research into w</w:t>
      </w:r>
      <w:r w:rsidRPr="00D85DD0">
        <w:rPr>
          <w:rFonts w:asciiTheme="minorHAnsi" w:eastAsiaTheme="minorHAnsi" w:hAnsiTheme="minorHAnsi" w:cstheme="minorBidi"/>
          <w:i/>
          <w:iCs/>
        </w:rPr>
        <w:t xml:space="preserve">ho </w:t>
      </w:r>
      <w:r>
        <w:rPr>
          <w:rFonts w:asciiTheme="minorHAnsi" w:eastAsiaTheme="minorHAnsi" w:hAnsiTheme="minorHAnsi" w:cstheme="minorBidi"/>
          <w:i/>
          <w:iCs/>
        </w:rPr>
        <w:t xml:space="preserve">the </w:t>
      </w:r>
      <w:r w:rsidRPr="00D85DD0">
        <w:rPr>
          <w:rFonts w:asciiTheme="minorHAnsi" w:eastAsiaTheme="minorHAnsi" w:hAnsiTheme="minorHAnsi" w:cstheme="minorBidi"/>
          <w:i/>
          <w:iCs/>
        </w:rPr>
        <w:t xml:space="preserve">target audience </w:t>
      </w:r>
      <w:r>
        <w:rPr>
          <w:rFonts w:asciiTheme="minorHAnsi" w:eastAsiaTheme="minorHAnsi" w:hAnsiTheme="minorHAnsi" w:cstheme="minorBidi"/>
          <w:i/>
          <w:iCs/>
        </w:rPr>
        <w:t xml:space="preserve">for </w:t>
      </w:r>
      <w:r w:rsidRPr="00D85DD0">
        <w:rPr>
          <w:rFonts w:asciiTheme="minorHAnsi" w:eastAsiaTheme="minorHAnsi" w:hAnsiTheme="minorHAnsi" w:cstheme="minorBidi"/>
          <w:i/>
          <w:iCs/>
        </w:rPr>
        <w:t>Assassin’s Creed</w:t>
      </w:r>
      <w:r>
        <w:rPr>
          <w:rFonts w:asciiTheme="minorHAnsi" w:eastAsiaTheme="minorHAnsi" w:hAnsiTheme="minorHAnsi" w:cstheme="minorBidi"/>
          <w:i/>
          <w:iCs/>
        </w:rPr>
        <w:t xml:space="preserve"> </w:t>
      </w:r>
      <w:r w:rsidR="00B40A37">
        <w:rPr>
          <w:rFonts w:asciiTheme="minorHAnsi" w:eastAsiaTheme="minorHAnsi" w:hAnsiTheme="minorHAnsi" w:cstheme="minorBidi"/>
          <w:i/>
          <w:iCs/>
        </w:rPr>
        <w:t>franchise</w:t>
      </w:r>
      <w:r>
        <w:rPr>
          <w:rFonts w:asciiTheme="minorHAnsi" w:eastAsiaTheme="minorHAnsi" w:hAnsiTheme="minorHAnsi" w:cstheme="minorBidi"/>
          <w:i/>
          <w:iCs/>
        </w:rPr>
        <w:t xml:space="preserve"> is</w:t>
      </w:r>
      <w:r w:rsidRPr="00D85DD0">
        <w:rPr>
          <w:rFonts w:asciiTheme="minorHAnsi" w:eastAsiaTheme="minorHAnsi" w:hAnsiTheme="minorHAnsi" w:cstheme="minorBidi"/>
          <w:i/>
          <w:iCs/>
        </w:rPr>
        <w:t xml:space="preserve"> </w:t>
      </w:r>
      <w:r>
        <w:rPr>
          <w:rFonts w:asciiTheme="minorHAnsi" w:eastAsiaTheme="minorHAnsi" w:hAnsiTheme="minorHAnsi" w:cstheme="minorBidi"/>
          <w:i/>
          <w:iCs/>
        </w:rPr>
        <w:t xml:space="preserve">(demographic and psychographic). </w:t>
      </w:r>
      <w:r w:rsidR="00B40A37">
        <w:rPr>
          <w:rFonts w:asciiTheme="minorHAnsi" w:eastAsiaTheme="minorHAnsi" w:hAnsiTheme="minorHAnsi" w:cstheme="minorBidi"/>
          <w:i/>
          <w:iCs/>
        </w:rPr>
        <w:t>How d</w:t>
      </w:r>
      <w:r w:rsidRPr="00D85DD0">
        <w:rPr>
          <w:rFonts w:asciiTheme="minorHAnsi" w:eastAsiaTheme="minorHAnsi" w:hAnsiTheme="minorHAnsi" w:cstheme="minorBidi"/>
          <w:i/>
          <w:iCs/>
        </w:rPr>
        <w:t xml:space="preserve">oes </w:t>
      </w:r>
      <w:r w:rsidR="00B40A37">
        <w:rPr>
          <w:rFonts w:asciiTheme="minorHAnsi" w:eastAsiaTheme="minorHAnsi" w:hAnsiTheme="minorHAnsi" w:cstheme="minorBidi"/>
          <w:i/>
          <w:iCs/>
        </w:rPr>
        <w:t>the audience for</w:t>
      </w:r>
      <w:r w:rsidR="00B40A37" w:rsidRPr="00B40A37">
        <w:rPr>
          <w:rFonts w:asciiTheme="minorHAnsi" w:eastAsiaTheme="minorHAnsi" w:hAnsiTheme="minorHAnsi" w:cstheme="minorBidi"/>
          <w:i/>
          <w:iCs/>
        </w:rPr>
        <w:t xml:space="preserve"> </w:t>
      </w:r>
      <w:r w:rsidR="00B40A37">
        <w:rPr>
          <w:rFonts w:asciiTheme="minorHAnsi" w:eastAsiaTheme="minorHAnsi" w:hAnsiTheme="minorHAnsi" w:cstheme="minorBidi"/>
          <w:i/>
          <w:iCs/>
        </w:rPr>
        <w:t>Assassin’s Creed; Liberation III</w:t>
      </w:r>
      <w:r w:rsidRPr="00D85DD0">
        <w:rPr>
          <w:rFonts w:asciiTheme="minorHAnsi" w:eastAsiaTheme="minorHAnsi" w:hAnsiTheme="minorHAnsi" w:cstheme="minorBidi"/>
          <w:i/>
          <w:iCs/>
        </w:rPr>
        <w:t xml:space="preserve"> differ from other titles within the franchise?</w:t>
      </w:r>
    </w:p>
    <w:p w14:paraId="117248F3" w14:textId="77777777" w:rsidR="00171C8B" w:rsidRPr="00D85DD0" w:rsidRDefault="00171C8B" w:rsidP="00171C8B">
      <w:pPr>
        <w:rPr>
          <w:rFonts w:asciiTheme="minorHAnsi" w:eastAsiaTheme="minorHAnsi" w:hAnsiTheme="minorHAnsi" w:cstheme="minorBidi"/>
          <w:i/>
          <w:iCs/>
        </w:rPr>
      </w:pPr>
    </w:p>
    <w:p w14:paraId="68655EA1" w14:textId="77777777" w:rsidR="00171C8B" w:rsidRPr="00D85DD0" w:rsidRDefault="00171C8B" w:rsidP="00171C8B">
      <w:pPr>
        <w:rPr>
          <w:rFonts w:asciiTheme="minorHAnsi" w:eastAsiaTheme="minorHAnsi" w:hAnsiTheme="minorHAnsi" w:cstheme="minorBidi"/>
          <w:i/>
          <w:iCs/>
        </w:rPr>
      </w:pPr>
    </w:p>
    <w:p w14:paraId="13EC23DA" w14:textId="77777777" w:rsidR="00171C8B" w:rsidRPr="00D85DD0" w:rsidRDefault="00171C8B" w:rsidP="00171C8B">
      <w:pPr>
        <w:rPr>
          <w:rFonts w:asciiTheme="minorHAnsi" w:eastAsiaTheme="minorHAnsi" w:hAnsiTheme="minorHAnsi" w:cstheme="minorBidi"/>
          <w:i/>
          <w:iCs/>
        </w:rPr>
      </w:pPr>
    </w:p>
    <w:p w14:paraId="6528221B" w14:textId="77777777" w:rsidR="00171C8B" w:rsidRDefault="00171C8B" w:rsidP="00171C8B">
      <w:pPr>
        <w:rPr>
          <w:rFonts w:asciiTheme="minorHAnsi" w:eastAsiaTheme="minorHAnsi" w:hAnsiTheme="minorHAnsi" w:cstheme="minorBidi"/>
          <w:i/>
          <w:iCs/>
        </w:rPr>
      </w:pPr>
    </w:p>
    <w:p w14:paraId="4FB163B0" w14:textId="77777777" w:rsidR="00171C8B" w:rsidRPr="00D85DD0" w:rsidRDefault="00171C8B" w:rsidP="00171C8B">
      <w:pPr>
        <w:rPr>
          <w:rFonts w:asciiTheme="minorHAnsi" w:eastAsiaTheme="minorHAnsi" w:hAnsiTheme="minorHAnsi" w:cstheme="minorBidi"/>
          <w:i/>
          <w:iCs/>
        </w:rPr>
      </w:pPr>
    </w:p>
    <w:p w14:paraId="634A36C5" w14:textId="77777777" w:rsidR="00171C8B" w:rsidRDefault="00171C8B" w:rsidP="00171C8B">
      <w:pPr>
        <w:rPr>
          <w:rFonts w:asciiTheme="minorHAnsi" w:eastAsiaTheme="minorHAnsi" w:hAnsiTheme="minorHAnsi" w:cstheme="minorBidi"/>
          <w:i/>
          <w:iCs/>
        </w:rPr>
      </w:pPr>
    </w:p>
    <w:p w14:paraId="3124099F" w14:textId="77777777" w:rsidR="00171C8B" w:rsidRPr="00D85DD0" w:rsidRDefault="00171C8B" w:rsidP="00171C8B">
      <w:pPr>
        <w:rPr>
          <w:rFonts w:asciiTheme="minorHAnsi" w:eastAsiaTheme="minorHAnsi" w:hAnsiTheme="minorHAnsi" w:cstheme="minorBidi"/>
          <w:i/>
          <w:iCs/>
        </w:rPr>
      </w:pPr>
    </w:p>
    <w:p w14:paraId="4E91DB5F" w14:textId="77777777" w:rsidR="00171C8B" w:rsidRPr="00D85DD0" w:rsidRDefault="00171C8B" w:rsidP="00171C8B">
      <w:pPr>
        <w:rPr>
          <w:rFonts w:asciiTheme="minorHAnsi" w:eastAsiaTheme="minorHAnsi" w:hAnsiTheme="minorHAnsi" w:cstheme="minorBidi"/>
          <w:i/>
          <w:iCs/>
        </w:rPr>
      </w:pPr>
    </w:p>
    <w:p w14:paraId="4C99B7B5" w14:textId="77777777" w:rsidR="00171C8B" w:rsidRPr="00D85DD0" w:rsidRDefault="00171C8B" w:rsidP="00171C8B">
      <w:pPr>
        <w:rPr>
          <w:rFonts w:asciiTheme="minorHAnsi" w:eastAsiaTheme="minorHAnsi" w:hAnsiTheme="minorHAnsi" w:cstheme="minorBidi"/>
          <w:i/>
          <w:iCs/>
        </w:rPr>
      </w:pPr>
    </w:p>
    <w:p w14:paraId="40297FAF" w14:textId="77777777" w:rsidR="00171C8B" w:rsidRPr="00D85DD0" w:rsidRDefault="00171C8B" w:rsidP="00171C8B">
      <w:pPr>
        <w:rPr>
          <w:rFonts w:asciiTheme="minorHAnsi" w:eastAsiaTheme="minorHAnsi" w:hAnsiTheme="minorHAnsi" w:cstheme="minorBidi"/>
          <w:i/>
          <w:iCs/>
        </w:rPr>
      </w:pPr>
    </w:p>
    <w:p w14:paraId="131429C1" w14:textId="77777777" w:rsidR="00171C8B" w:rsidRPr="00D85DD0" w:rsidRDefault="00171C8B" w:rsidP="00171C8B">
      <w:pPr>
        <w:rPr>
          <w:rFonts w:asciiTheme="minorHAnsi" w:eastAsiaTheme="minorHAnsi" w:hAnsiTheme="minorHAnsi" w:cstheme="minorBidi"/>
          <w:i/>
          <w:iCs/>
        </w:rPr>
      </w:pPr>
    </w:p>
    <w:p w14:paraId="176254C5" w14:textId="517FE2AB" w:rsidR="00B40A37" w:rsidRDefault="00171C8B" w:rsidP="00171C8B">
      <w:pPr>
        <w:rPr>
          <w:rFonts w:asciiTheme="minorHAnsi" w:eastAsiaTheme="minorHAnsi" w:hAnsiTheme="minorHAnsi" w:cstheme="minorBidi"/>
          <w:i/>
          <w:iCs/>
        </w:rPr>
      </w:pPr>
      <w:r w:rsidRPr="00D85DD0">
        <w:rPr>
          <w:rFonts w:asciiTheme="minorHAnsi" w:eastAsiaTheme="minorHAnsi" w:hAnsiTheme="minorHAnsi" w:cstheme="minorBidi"/>
          <w:i/>
          <w:iCs/>
        </w:rPr>
        <w:t xml:space="preserve">What </w:t>
      </w:r>
      <w:r>
        <w:rPr>
          <w:rFonts w:asciiTheme="minorHAnsi" w:eastAsiaTheme="minorHAnsi" w:hAnsiTheme="minorHAnsi" w:cstheme="minorBidi"/>
          <w:i/>
          <w:iCs/>
        </w:rPr>
        <w:t>pleasures</w:t>
      </w:r>
      <w:r w:rsidRPr="00D85DD0">
        <w:rPr>
          <w:rFonts w:asciiTheme="minorHAnsi" w:eastAsiaTheme="minorHAnsi" w:hAnsiTheme="minorHAnsi" w:cstheme="minorBidi"/>
          <w:i/>
          <w:iCs/>
        </w:rPr>
        <w:t xml:space="preserve"> might </w:t>
      </w:r>
      <w:r w:rsidR="00B40A37">
        <w:rPr>
          <w:rFonts w:asciiTheme="minorHAnsi" w:eastAsiaTheme="minorHAnsi" w:hAnsiTheme="minorHAnsi" w:cstheme="minorBidi"/>
          <w:i/>
          <w:iCs/>
        </w:rPr>
        <w:t>will</w:t>
      </w:r>
      <w:r w:rsidRPr="00D85DD0">
        <w:rPr>
          <w:rFonts w:asciiTheme="minorHAnsi" w:eastAsiaTheme="minorHAnsi" w:hAnsiTheme="minorHAnsi" w:cstheme="minorBidi"/>
          <w:i/>
          <w:iCs/>
        </w:rPr>
        <w:t xml:space="preserve"> audience gain from</w:t>
      </w:r>
      <w:r w:rsidR="00B40A37">
        <w:rPr>
          <w:rFonts w:asciiTheme="minorHAnsi" w:eastAsiaTheme="minorHAnsi" w:hAnsiTheme="minorHAnsi" w:cstheme="minorBidi"/>
          <w:i/>
          <w:iCs/>
        </w:rPr>
        <w:t>;</w:t>
      </w:r>
    </w:p>
    <w:p w14:paraId="4BAEF0DF" w14:textId="691243BD" w:rsidR="00B40A37" w:rsidRDefault="00B40A37" w:rsidP="00B40A37">
      <w:pPr>
        <w:pStyle w:val="ListParagraph"/>
        <w:numPr>
          <w:ilvl w:val="0"/>
          <w:numId w:val="27"/>
        </w:numPr>
        <w:rPr>
          <w:rFonts w:asciiTheme="minorHAnsi" w:eastAsiaTheme="minorHAnsi" w:hAnsiTheme="minorHAnsi" w:cstheme="minorBidi"/>
          <w:i/>
          <w:iCs/>
        </w:rPr>
      </w:pPr>
      <w:r>
        <w:rPr>
          <w:rFonts w:asciiTheme="minorHAnsi" w:eastAsiaTheme="minorHAnsi" w:hAnsiTheme="minorHAnsi" w:cstheme="minorBidi"/>
          <w:i/>
          <w:iCs/>
        </w:rPr>
        <w:t>Assassin’s Creed games</w:t>
      </w:r>
    </w:p>
    <w:p w14:paraId="7CBDA8E3" w14:textId="2C42AE8C" w:rsidR="00B40A37" w:rsidRDefault="00B40A37" w:rsidP="00B40A37">
      <w:pPr>
        <w:rPr>
          <w:rFonts w:asciiTheme="minorHAnsi" w:eastAsiaTheme="minorHAnsi" w:hAnsiTheme="minorHAnsi" w:cstheme="minorBidi"/>
          <w:i/>
          <w:iCs/>
        </w:rPr>
      </w:pPr>
    </w:p>
    <w:p w14:paraId="152EEB9B" w14:textId="728E098A" w:rsidR="00B40A37" w:rsidRDefault="00B40A37" w:rsidP="00B40A37">
      <w:pPr>
        <w:rPr>
          <w:rFonts w:asciiTheme="minorHAnsi" w:eastAsiaTheme="minorHAnsi" w:hAnsiTheme="minorHAnsi" w:cstheme="minorBidi"/>
          <w:i/>
          <w:iCs/>
        </w:rPr>
      </w:pPr>
    </w:p>
    <w:p w14:paraId="4E10DF07" w14:textId="32692867" w:rsidR="00B40A37" w:rsidRDefault="00B40A37" w:rsidP="00B40A37">
      <w:pPr>
        <w:rPr>
          <w:rFonts w:asciiTheme="minorHAnsi" w:eastAsiaTheme="minorHAnsi" w:hAnsiTheme="minorHAnsi" w:cstheme="minorBidi"/>
          <w:i/>
          <w:iCs/>
        </w:rPr>
      </w:pPr>
    </w:p>
    <w:p w14:paraId="073FCC3E" w14:textId="7043A1E0" w:rsidR="00B40A37" w:rsidRDefault="00B40A37" w:rsidP="00B40A37">
      <w:pPr>
        <w:rPr>
          <w:rFonts w:asciiTheme="minorHAnsi" w:eastAsiaTheme="minorHAnsi" w:hAnsiTheme="minorHAnsi" w:cstheme="minorBidi"/>
          <w:i/>
          <w:iCs/>
        </w:rPr>
      </w:pPr>
    </w:p>
    <w:p w14:paraId="6DA5FD7E" w14:textId="216C33FE" w:rsidR="00B40A37" w:rsidRDefault="00B40A37" w:rsidP="00B40A37">
      <w:pPr>
        <w:rPr>
          <w:rFonts w:asciiTheme="minorHAnsi" w:eastAsiaTheme="minorHAnsi" w:hAnsiTheme="minorHAnsi" w:cstheme="minorBidi"/>
          <w:i/>
          <w:iCs/>
        </w:rPr>
      </w:pPr>
    </w:p>
    <w:p w14:paraId="4F1358D6" w14:textId="23EBB33B" w:rsidR="00B40A37" w:rsidRDefault="00B40A37" w:rsidP="00B40A37">
      <w:pPr>
        <w:rPr>
          <w:rFonts w:asciiTheme="minorHAnsi" w:eastAsiaTheme="minorHAnsi" w:hAnsiTheme="minorHAnsi" w:cstheme="minorBidi"/>
          <w:i/>
          <w:iCs/>
        </w:rPr>
      </w:pPr>
    </w:p>
    <w:p w14:paraId="244793DC" w14:textId="6031B965" w:rsidR="00B40A37" w:rsidRDefault="00B40A37" w:rsidP="00B40A37">
      <w:pPr>
        <w:rPr>
          <w:rFonts w:asciiTheme="minorHAnsi" w:eastAsiaTheme="minorHAnsi" w:hAnsiTheme="minorHAnsi" w:cstheme="minorBidi"/>
          <w:i/>
          <w:iCs/>
        </w:rPr>
      </w:pPr>
    </w:p>
    <w:p w14:paraId="6EA23845" w14:textId="77777777" w:rsidR="00B40A37" w:rsidRPr="00B40A37" w:rsidRDefault="00B40A37" w:rsidP="00B40A37">
      <w:pPr>
        <w:rPr>
          <w:rFonts w:asciiTheme="minorHAnsi" w:eastAsiaTheme="minorHAnsi" w:hAnsiTheme="minorHAnsi" w:cstheme="minorBidi"/>
          <w:i/>
          <w:iCs/>
        </w:rPr>
      </w:pPr>
    </w:p>
    <w:p w14:paraId="0792880A" w14:textId="4568C6A5" w:rsidR="00171C8B" w:rsidRPr="00B40A37" w:rsidRDefault="00171C8B" w:rsidP="00B40A37">
      <w:pPr>
        <w:pStyle w:val="ListParagraph"/>
        <w:numPr>
          <w:ilvl w:val="0"/>
          <w:numId w:val="27"/>
        </w:numPr>
        <w:rPr>
          <w:rFonts w:asciiTheme="minorHAnsi" w:eastAsiaTheme="minorHAnsi" w:hAnsiTheme="minorHAnsi" w:cstheme="minorBidi"/>
        </w:rPr>
      </w:pPr>
      <w:r w:rsidRPr="00B40A37">
        <w:rPr>
          <w:rFonts w:asciiTheme="minorHAnsi" w:eastAsiaTheme="minorHAnsi" w:hAnsiTheme="minorHAnsi" w:cstheme="minorBidi"/>
          <w:i/>
          <w:iCs/>
        </w:rPr>
        <w:lastRenderedPageBreak/>
        <w:t>Assassin’s Creed III - Liberation?</w:t>
      </w:r>
    </w:p>
    <w:p w14:paraId="1B79A095" w14:textId="77777777" w:rsidR="00171C8B" w:rsidRPr="00D85DD0" w:rsidRDefault="00171C8B" w:rsidP="00171C8B">
      <w:pPr>
        <w:ind w:left="1440"/>
        <w:rPr>
          <w:rFonts w:asciiTheme="minorHAnsi" w:eastAsiaTheme="minorHAnsi" w:hAnsiTheme="minorHAnsi" w:cstheme="minorBidi"/>
        </w:rPr>
      </w:pPr>
    </w:p>
    <w:p w14:paraId="24122968" w14:textId="77777777" w:rsidR="00171C8B" w:rsidRPr="00D85DD0" w:rsidRDefault="00171C8B" w:rsidP="00171C8B">
      <w:pPr>
        <w:ind w:left="1440"/>
        <w:rPr>
          <w:rFonts w:asciiTheme="minorHAnsi" w:eastAsiaTheme="minorHAnsi" w:hAnsiTheme="minorHAnsi" w:cstheme="minorBidi"/>
        </w:rPr>
      </w:pPr>
    </w:p>
    <w:p w14:paraId="67CB33E0" w14:textId="77777777" w:rsidR="00171C8B" w:rsidRPr="00D85DD0" w:rsidRDefault="00171C8B" w:rsidP="00171C8B">
      <w:pPr>
        <w:ind w:left="1440"/>
        <w:rPr>
          <w:rFonts w:asciiTheme="minorHAnsi" w:eastAsiaTheme="minorHAnsi" w:hAnsiTheme="minorHAnsi" w:cstheme="minorBidi"/>
        </w:rPr>
      </w:pPr>
    </w:p>
    <w:p w14:paraId="799201F2" w14:textId="77777777" w:rsidR="00171C8B" w:rsidRDefault="00171C8B" w:rsidP="00171C8B">
      <w:pPr>
        <w:ind w:left="1440"/>
        <w:rPr>
          <w:rFonts w:asciiTheme="minorHAnsi" w:eastAsiaTheme="minorHAnsi" w:hAnsiTheme="minorHAnsi" w:cstheme="minorBidi"/>
        </w:rPr>
      </w:pPr>
    </w:p>
    <w:p w14:paraId="71619E7E" w14:textId="77777777" w:rsidR="00171C8B" w:rsidRDefault="00171C8B" w:rsidP="00171C8B">
      <w:pPr>
        <w:ind w:left="1440"/>
        <w:rPr>
          <w:rFonts w:asciiTheme="minorHAnsi" w:eastAsiaTheme="minorHAnsi" w:hAnsiTheme="minorHAnsi" w:cstheme="minorBidi"/>
        </w:rPr>
      </w:pPr>
    </w:p>
    <w:p w14:paraId="490A3219" w14:textId="77777777" w:rsidR="00171C8B" w:rsidRPr="00D85DD0" w:rsidRDefault="00171C8B" w:rsidP="00171C8B">
      <w:pPr>
        <w:ind w:left="1440"/>
        <w:rPr>
          <w:rFonts w:asciiTheme="minorHAnsi" w:eastAsiaTheme="minorHAnsi" w:hAnsiTheme="minorHAnsi" w:cstheme="minorBidi"/>
        </w:rPr>
      </w:pPr>
    </w:p>
    <w:p w14:paraId="2730B955" w14:textId="77777777" w:rsidR="00171C8B" w:rsidRDefault="00171C8B" w:rsidP="00171C8B">
      <w:pPr>
        <w:ind w:left="1440"/>
        <w:rPr>
          <w:rFonts w:asciiTheme="minorHAnsi" w:eastAsiaTheme="minorHAnsi" w:hAnsiTheme="minorHAnsi" w:cstheme="minorBidi"/>
        </w:rPr>
      </w:pPr>
    </w:p>
    <w:p w14:paraId="1342B9F7" w14:textId="77777777" w:rsidR="00171C8B" w:rsidRPr="00D85DD0" w:rsidRDefault="00171C8B" w:rsidP="00171C8B">
      <w:pPr>
        <w:ind w:left="1440"/>
        <w:rPr>
          <w:rFonts w:asciiTheme="minorHAnsi" w:eastAsiaTheme="minorHAnsi" w:hAnsiTheme="minorHAnsi" w:cstheme="minorBidi"/>
        </w:rPr>
      </w:pPr>
    </w:p>
    <w:p w14:paraId="01E4E22C" w14:textId="77777777" w:rsidR="00171C8B" w:rsidRPr="00D85DD0" w:rsidRDefault="00171C8B" w:rsidP="00171C8B">
      <w:pPr>
        <w:ind w:left="1440"/>
        <w:rPr>
          <w:rFonts w:asciiTheme="minorHAnsi" w:eastAsiaTheme="minorHAnsi" w:hAnsiTheme="minorHAnsi" w:cstheme="minorBidi"/>
        </w:rPr>
      </w:pPr>
    </w:p>
    <w:p w14:paraId="44C55041" w14:textId="77777777" w:rsidR="00171C8B" w:rsidRPr="00D85DD0" w:rsidRDefault="00171C8B" w:rsidP="00171C8B">
      <w:pPr>
        <w:ind w:left="1440"/>
        <w:rPr>
          <w:rFonts w:asciiTheme="minorHAnsi" w:eastAsiaTheme="minorHAnsi" w:hAnsiTheme="minorHAnsi" w:cstheme="minorBidi"/>
        </w:rPr>
      </w:pPr>
    </w:p>
    <w:p w14:paraId="60A4B624" w14:textId="77777777" w:rsidR="00171C8B" w:rsidRPr="00D85DD0" w:rsidRDefault="00171C8B" w:rsidP="00171C8B">
      <w:pPr>
        <w:ind w:left="1440"/>
        <w:rPr>
          <w:rFonts w:asciiTheme="minorHAnsi" w:eastAsiaTheme="minorHAnsi" w:hAnsiTheme="minorHAnsi" w:cstheme="minorBidi"/>
        </w:rPr>
      </w:pPr>
    </w:p>
    <w:p w14:paraId="29EC5C78" w14:textId="77777777" w:rsidR="00171C8B" w:rsidRPr="00D85DD0" w:rsidRDefault="00171C8B" w:rsidP="00171C8B">
      <w:pPr>
        <w:rPr>
          <w:rFonts w:asciiTheme="minorHAnsi" w:eastAsiaTheme="minorHAnsi" w:hAnsiTheme="minorHAnsi" w:cstheme="minorBidi"/>
          <w:i/>
          <w:iCs/>
        </w:rPr>
      </w:pPr>
    </w:p>
    <w:p w14:paraId="6BA435D1" w14:textId="77777777" w:rsidR="00171C8B" w:rsidRPr="00D85DD0" w:rsidRDefault="00171C8B" w:rsidP="00171C8B">
      <w:pPr>
        <w:rPr>
          <w:rFonts w:asciiTheme="minorHAnsi" w:eastAsiaTheme="minorHAnsi" w:hAnsiTheme="minorHAnsi" w:cstheme="minorBidi"/>
        </w:rPr>
      </w:pPr>
      <w:r w:rsidRPr="00D85DD0">
        <w:rPr>
          <w:rFonts w:asciiTheme="minorHAnsi" w:eastAsiaTheme="minorHAnsi" w:hAnsiTheme="minorHAnsi" w:cstheme="minorBidi"/>
          <w:i/>
          <w:iCs/>
        </w:rPr>
        <w:t xml:space="preserve">Have there been any controversies </w:t>
      </w:r>
      <w:r>
        <w:rPr>
          <w:rFonts w:asciiTheme="minorHAnsi" w:eastAsiaTheme="minorHAnsi" w:hAnsiTheme="minorHAnsi" w:cstheme="minorBidi"/>
          <w:i/>
          <w:iCs/>
        </w:rPr>
        <w:t>surrounding</w:t>
      </w:r>
      <w:r w:rsidRPr="00D85DD0">
        <w:rPr>
          <w:rFonts w:asciiTheme="minorHAnsi" w:eastAsiaTheme="minorHAnsi" w:hAnsiTheme="minorHAnsi" w:cstheme="minorBidi"/>
          <w:i/>
          <w:iCs/>
        </w:rPr>
        <w:t xml:space="preserve"> Assassin’s Creed</w:t>
      </w:r>
      <w:r>
        <w:rPr>
          <w:rFonts w:asciiTheme="minorHAnsi" w:eastAsiaTheme="minorHAnsi" w:hAnsiTheme="minorHAnsi" w:cstheme="minorBidi"/>
          <w:i/>
          <w:iCs/>
        </w:rPr>
        <w:t xml:space="preserve"> III</w:t>
      </w:r>
      <w:r w:rsidRPr="00D85DD0">
        <w:rPr>
          <w:rFonts w:asciiTheme="minorHAnsi" w:eastAsiaTheme="minorHAnsi" w:hAnsiTheme="minorHAnsi" w:cstheme="minorBidi"/>
          <w:i/>
          <w:iCs/>
        </w:rPr>
        <w:t xml:space="preserve"> </w:t>
      </w:r>
      <w:r>
        <w:rPr>
          <w:rFonts w:asciiTheme="minorHAnsi" w:eastAsiaTheme="minorHAnsi" w:hAnsiTheme="minorHAnsi" w:cstheme="minorBidi"/>
          <w:i/>
          <w:iCs/>
        </w:rPr>
        <w:t>–</w:t>
      </w:r>
      <w:r w:rsidRPr="00D85DD0">
        <w:rPr>
          <w:rFonts w:asciiTheme="minorHAnsi" w:eastAsiaTheme="minorHAnsi" w:hAnsiTheme="minorHAnsi" w:cstheme="minorBidi"/>
          <w:i/>
          <w:iCs/>
        </w:rPr>
        <w:t xml:space="preserve"> Liberation</w:t>
      </w:r>
      <w:r>
        <w:rPr>
          <w:rFonts w:asciiTheme="minorHAnsi" w:eastAsiaTheme="minorHAnsi" w:hAnsiTheme="minorHAnsi" w:cstheme="minorBidi"/>
          <w:i/>
          <w:iCs/>
        </w:rPr>
        <w:t xml:space="preserve"> </w:t>
      </w:r>
      <w:r w:rsidRPr="00D85DD0">
        <w:rPr>
          <w:rFonts w:asciiTheme="minorHAnsi" w:eastAsiaTheme="minorHAnsi" w:hAnsiTheme="minorHAnsi" w:cstheme="minorBidi"/>
          <w:i/>
          <w:iCs/>
        </w:rPr>
        <w:t>or the Assassins Creed franchise?</w:t>
      </w:r>
    </w:p>
    <w:p w14:paraId="15B1850B" w14:textId="77777777" w:rsidR="00171C8B" w:rsidRPr="00D85DD0" w:rsidRDefault="00171C8B" w:rsidP="00171C8B">
      <w:pPr>
        <w:rPr>
          <w:rFonts w:asciiTheme="minorHAnsi" w:eastAsiaTheme="minorHAnsi" w:hAnsiTheme="minorHAnsi" w:cstheme="minorBidi"/>
        </w:rPr>
      </w:pPr>
    </w:p>
    <w:p w14:paraId="5649C30C" w14:textId="77777777" w:rsidR="00171C8B" w:rsidRDefault="00171C8B" w:rsidP="00171C8B"/>
    <w:p w14:paraId="66CC8B35" w14:textId="77777777" w:rsidR="00171C8B" w:rsidRDefault="00171C8B" w:rsidP="00171C8B"/>
    <w:p w14:paraId="50056704" w14:textId="77777777" w:rsidR="00171C8B" w:rsidRDefault="00171C8B" w:rsidP="00171C8B"/>
    <w:p w14:paraId="7A4DDA78" w14:textId="77777777" w:rsidR="00171C8B" w:rsidRDefault="00171C8B" w:rsidP="00171C8B"/>
    <w:p w14:paraId="17C31B84" w14:textId="77777777" w:rsidR="00171C8B" w:rsidRDefault="00171C8B" w:rsidP="00171C8B"/>
    <w:p w14:paraId="3BF8B317" w14:textId="77777777" w:rsidR="00F06192" w:rsidRDefault="00F06192" w:rsidP="00171C8B">
      <w:pPr>
        <w:rPr>
          <w:rFonts w:asciiTheme="minorHAnsi" w:eastAsiaTheme="minorHAnsi" w:hAnsiTheme="minorHAnsi" w:cstheme="minorBidi"/>
          <w:lang w:val="en-US"/>
        </w:rPr>
      </w:pPr>
    </w:p>
    <w:p w14:paraId="7AD6F634" w14:textId="77777777" w:rsidR="00F06192" w:rsidRPr="00B40A37" w:rsidRDefault="00F06192" w:rsidP="00171C8B">
      <w:pPr>
        <w:rPr>
          <w:rFonts w:asciiTheme="minorHAnsi" w:eastAsiaTheme="minorHAnsi" w:hAnsiTheme="minorHAnsi" w:cstheme="minorBidi"/>
          <w:lang w:val="en-US"/>
        </w:rPr>
      </w:pPr>
    </w:p>
    <w:p w14:paraId="447CF056" w14:textId="393FC7A8" w:rsidR="00171C8B" w:rsidRPr="00B40A37" w:rsidRDefault="00B40A37" w:rsidP="00171C8B">
      <w:pPr>
        <w:rPr>
          <w:rFonts w:asciiTheme="minorHAnsi" w:eastAsiaTheme="minorHAnsi" w:hAnsiTheme="minorHAnsi" w:cstheme="minorBidi"/>
        </w:rPr>
      </w:pPr>
      <w:r w:rsidRPr="00B40A37">
        <w:rPr>
          <w:rFonts w:asciiTheme="minorHAnsi" w:eastAsiaTheme="minorHAnsi" w:hAnsiTheme="minorHAnsi" w:cstheme="minorBidi"/>
          <w:iCs/>
          <w:lang w:val="en-US"/>
        </w:rPr>
        <w:t>Providing</w:t>
      </w:r>
      <w:r w:rsidRPr="00B40A37">
        <w:rPr>
          <w:rFonts w:asciiTheme="minorHAnsi" w:eastAsiaTheme="minorHAnsi" w:hAnsiTheme="minorHAnsi" w:cstheme="minorBidi"/>
          <w:iCs/>
          <w:lang w:val="en-US"/>
        </w:rPr>
        <w:t xml:space="preserve"> evidence from the game</w:t>
      </w:r>
      <w:r w:rsidRPr="00B40A37">
        <w:rPr>
          <w:rFonts w:asciiTheme="minorHAnsi" w:eastAsiaTheme="minorHAnsi" w:hAnsiTheme="minorHAnsi" w:cstheme="minorBidi"/>
          <w:iCs/>
          <w:lang w:val="en-US"/>
        </w:rPr>
        <w:t xml:space="preserve"> to support, c</w:t>
      </w:r>
      <w:r w:rsidR="00171C8B" w:rsidRPr="00B40A37">
        <w:rPr>
          <w:rFonts w:asciiTheme="minorHAnsi" w:eastAsiaTheme="minorHAnsi" w:hAnsiTheme="minorHAnsi" w:cstheme="minorBidi"/>
          <w:lang w:val="en-US"/>
        </w:rPr>
        <w:t>onsider which audiences may take a -</w:t>
      </w:r>
    </w:p>
    <w:p w14:paraId="081CDB8D" w14:textId="77777777" w:rsidR="00171C8B" w:rsidRDefault="00171C8B" w:rsidP="00171C8B">
      <w:pPr>
        <w:ind w:left="360"/>
        <w:rPr>
          <w:rFonts w:asciiTheme="minorHAnsi" w:eastAsiaTheme="minorHAnsi" w:hAnsiTheme="minorHAnsi" w:cstheme="minorBidi"/>
          <w:b/>
          <w:lang w:val="en-US"/>
        </w:rPr>
      </w:pPr>
    </w:p>
    <w:p w14:paraId="561F6E90" w14:textId="77777777" w:rsidR="00171C8B" w:rsidRPr="00D749F6" w:rsidRDefault="00171C8B" w:rsidP="00171C8B">
      <w:pPr>
        <w:ind w:left="360"/>
        <w:rPr>
          <w:rFonts w:asciiTheme="minorHAnsi" w:eastAsiaTheme="minorHAnsi" w:hAnsiTheme="minorHAnsi" w:cstheme="minorBidi"/>
          <w:b/>
        </w:rPr>
      </w:pPr>
      <w:r w:rsidRPr="00D749F6">
        <w:rPr>
          <w:rFonts w:asciiTheme="minorHAnsi" w:eastAsiaTheme="minorHAnsi" w:hAnsiTheme="minorHAnsi" w:cstheme="minorBidi"/>
          <w:b/>
          <w:lang w:val="en-US"/>
        </w:rPr>
        <w:t>Preferred reading</w:t>
      </w:r>
    </w:p>
    <w:p w14:paraId="0EE168F3" w14:textId="77777777" w:rsidR="00171C8B" w:rsidRPr="00D749F6" w:rsidRDefault="00171C8B" w:rsidP="00171C8B">
      <w:pPr>
        <w:ind w:left="360"/>
        <w:rPr>
          <w:rFonts w:asciiTheme="minorHAnsi" w:eastAsiaTheme="minorHAnsi" w:hAnsiTheme="minorHAnsi" w:cstheme="minorBidi"/>
          <w:b/>
          <w:lang w:val="en-US"/>
        </w:rPr>
      </w:pPr>
    </w:p>
    <w:p w14:paraId="7883F58F" w14:textId="77777777" w:rsidR="00171C8B" w:rsidRPr="00D749F6" w:rsidRDefault="00171C8B" w:rsidP="00171C8B">
      <w:pPr>
        <w:ind w:left="360"/>
        <w:rPr>
          <w:rFonts w:asciiTheme="minorHAnsi" w:eastAsiaTheme="minorHAnsi" w:hAnsiTheme="minorHAnsi" w:cstheme="minorBidi"/>
          <w:b/>
          <w:lang w:val="en-US"/>
        </w:rPr>
      </w:pPr>
    </w:p>
    <w:p w14:paraId="7970737F" w14:textId="77777777" w:rsidR="00171C8B" w:rsidRPr="00D749F6" w:rsidRDefault="00171C8B" w:rsidP="00171C8B">
      <w:pPr>
        <w:ind w:left="360"/>
        <w:rPr>
          <w:rFonts w:asciiTheme="minorHAnsi" w:eastAsiaTheme="minorHAnsi" w:hAnsiTheme="minorHAnsi" w:cstheme="minorBidi"/>
          <w:b/>
          <w:lang w:val="en-US"/>
        </w:rPr>
      </w:pPr>
    </w:p>
    <w:p w14:paraId="6A0BB569" w14:textId="77777777" w:rsidR="00171C8B" w:rsidRDefault="00171C8B" w:rsidP="00171C8B">
      <w:pPr>
        <w:ind w:left="360"/>
        <w:rPr>
          <w:rFonts w:asciiTheme="minorHAnsi" w:eastAsiaTheme="minorHAnsi" w:hAnsiTheme="minorHAnsi" w:cstheme="minorBidi"/>
          <w:b/>
          <w:lang w:val="en-US"/>
        </w:rPr>
      </w:pPr>
    </w:p>
    <w:p w14:paraId="5E3B7B19" w14:textId="77777777" w:rsidR="00171C8B" w:rsidRDefault="00171C8B" w:rsidP="00171C8B">
      <w:pPr>
        <w:ind w:left="360"/>
        <w:rPr>
          <w:rFonts w:asciiTheme="minorHAnsi" w:eastAsiaTheme="minorHAnsi" w:hAnsiTheme="minorHAnsi" w:cstheme="minorBidi"/>
          <w:b/>
          <w:lang w:val="en-US"/>
        </w:rPr>
      </w:pPr>
    </w:p>
    <w:p w14:paraId="2AEE54E3" w14:textId="77777777" w:rsidR="00171C8B" w:rsidRPr="00D749F6" w:rsidRDefault="00171C8B" w:rsidP="00171C8B">
      <w:pPr>
        <w:ind w:left="360"/>
        <w:rPr>
          <w:rFonts w:asciiTheme="minorHAnsi" w:eastAsiaTheme="minorHAnsi" w:hAnsiTheme="minorHAnsi" w:cstheme="minorBidi"/>
          <w:b/>
        </w:rPr>
      </w:pPr>
      <w:r w:rsidRPr="00D749F6">
        <w:rPr>
          <w:rFonts w:asciiTheme="minorHAnsi" w:eastAsiaTheme="minorHAnsi" w:hAnsiTheme="minorHAnsi" w:cstheme="minorBidi"/>
          <w:b/>
          <w:lang w:val="en-US"/>
        </w:rPr>
        <w:t>Negotiated reading</w:t>
      </w:r>
    </w:p>
    <w:p w14:paraId="143B4409" w14:textId="77777777" w:rsidR="00171C8B" w:rsidRPr="00D749F6" w:rsidRDefault="00171C8B" w:rsidP="00171C8B">
      <w:pPr>
        <w:ind w:left="360"/>
        <w:rPr>
          <w:rFonts w:asciiTheme="minorHAnsi" w:eastAsiaTheme="minorHAnsi" w:hAnsiTheme="minorHAnsi" w:cstheme="minorBidi"/>
          <w:b/>
          <w:lang w:val="en-US"/>
        </w:rPr>
      </w:pPr>
    </w:p>
    <w:p w14:paraId="40ADD041" w14:textId="77777777" w:rsidR="00171C8B" w:rsidRPr="00D749F6" w:rsidRDefault="00171C8B" w:rsidP="00171C8B">
      <w:pPr>
        <w:ind w:left="360"/>
        <w:rPr>
          <w:rFonts w:asciiTheme="minorHAnsi" w:eastAsiaTheme="minorHAnsi" w:hAnsiTheme="minorHAnsi" w:cstheme="minorBidi"/>
          <w:b/>
          <w:lang w:val="en-US"/>
        </w:rPr>
      </w:pPr>
    </w:p>
    <w:p w14:paraId="671B3649" w14:textId="77777777" w:rsidR="00171C8B" w:rsidRPr="00D749F6" w:rsidRDefault="00171C8B" w:rsidP="00171C8B">
      <w:pPr>
        <w:ind w:left="360"/>
        <w:rPr>
          <w:rFonts w:asciiTheme="minorHAnsi" w:eastAsiaTheme="minorHAnsi" w:hAnsiTheme="minorHAnsi" w:cstheme="minorBidi"/>
          <w:b/>
          <w:lang w:val="en-US"/>
        </w:rPr>
      </w:pPr>
    </w:p>
    <w:p w14:paraId="19FE8535" w14:textId="77777777" w:rsidR="00171C8B" w:rsidRDefault="00171C8B" w:rsidP="00171C8B">
      <w:pPr>
        <w:ind w:left="360"/>
        <w:rPr>
          <w:rFonts w:asciiTheme="minorHAnsi" w:eastAsiaTheme="minorHAnsi" w:hAnsiTheme="minorHAnsi" w:cstheme="minorBidi"/>
          <w:b/>
          <w:lang w:val="en-US"/>
        </w:rPr>
      </w:pPr>
    </w:p>
    <w:p w14:paraId="5449114D" w14:textId="77777777" w:rsidR="00171C8B" w:rsidRDefault="00171C8B" w:rsidP="00171C8B">
      <w:pPr>
        <w:ind w:left="360"/>
        <w:rPr>
          <w:rFonts w:asciiTheme="minorHAnsi" w:eastAsiaTheme="minorHAnsi" w:hAnsiTheme="minorHAnsi" w:cstheme="minorBidi"/>
          <w:b/>
          <w:lang w:val="en-US"/>
        </w:rPr>
      </w:pPr>
    </w:p>
    <w:p w14:paraId="1229A904" w14:textId="77777777" w:rsidR="00171C8B" w:rsidRPr="00D749F6" w:rsidRDefault="00171C8B" w:rsidP="00171C8B">
      <w:pPr>
        <w:ind w:left="360"/>
        <w:rPr>
          <w:rFonts w:asciiTheme="minorHAnsi" w:eastAsiaTheme="minorHAnsi" w:hAnsiTheme="minorHAnsi" w:cstheme="minorBidi"/>
          <w:b/>
        </w:rPr>
      </w:pPr>
      <w:r w:rsidRPr="00D749F6">
        <w:rPr>
          <w:rFonts w:asciiTheme="minorHAnsi" w:eastAsiaTheme="minorHAnsi" w:hAnsiTheme="minorHAnsi" w:cstheme="minorBidi"/>
          <w:b/>
          <w:lang w:val="en-US"/>
        </w:rPr>
        <w:t>Oppositional reading</w:t>
      </w:r>
    </w:p>
    <w:p w14:paraId="6345C376" w14:textId="77777777" w:rsidR="00171C8B" w:rsidRDefault="00171C8B" w:rsidP="00171C8B">
      <w:pPr>
        <w:rPr>
          <w:rFonts w:asciiTheme="minorHAnsi" w:eastAsiaTheme="minorHAnsi" w:hAnsiTheme="minorHAnsi" w:cstheme="minorBidi"/>
          <w:i/>
          <w:iCs/>
          <w:lang w:val="en-US"/>
        </w:rPr>
      </w:pPr>
    </w:p>
    <w:p w14:paraId="06686AE0" w14:textId="77777777" w:rsidR="00171C8B" w:rsidRDefault="00171C8B" w:rsidP="00171C8B">
      <w:pPr>
        <w:rPr>
          <w:rFonts w:asciiTheme="minorHAnsi" w:eastAsiaTheme="minorHAnsi" w:hAnsiTheme="minorHAnsi" w:cstheme="minorBidi"/>
          <w:i/>
          <w:iCs/>
          <w:lang w:val="en-US"/>
        </w:rPr>
      </w:pPr>
    </w:p>
    <w:p w14:paraId="6ED8C127" w14:textId="77777777" w:rsidR="00171C8B" w:rsidRDefault="00171C8B" w:rsidP="00171C8B">
      <w:pPr>
        <w:rPr>
          <w:rFonts w:asciiTheme="minorHAnsi" w:eastAsiaTheme="minorHAnsi" w:hAnsiTheme="minorHAnsi" w:cstheme="minorBidi"/>
          <w:i/>
          <w:iCs/>
          <w:lang w:val="en-US"/>
        </w:rPr>
      </w:pPr>
    </w:p>
    <w:p w14:paraId="0C76F4B3" w14:textId="77777777" w:rsidR="00171C8B" w:rsidRDefault="00171C8B" w:rsidP="00171C8B">
      <w:pPr>
        <w:rPr>
          <w:rFonts w:asciiTheme="minorHAnsi" w:eastAsiaTheme="minorHAnsi" w:hAnsiTheme="minorHAnsi" w:cstheme="minorBidi"/>
          <w:i/>
          <w:iCs/>
          <w:lang w:val="en-US"/>
        </w:rPr>
      </w:pPr>
    </w:p>
    <w:p w14:paraId="4A96307F" w14:textId="77777777" w:rsidR="00171C8B" w:rsidRDefault="00171C8B" w:rsidP="00171C8B">
      <w:pPr>
        <w:rPr>
          <w:rFonts w:asciiTheme="minorHAnsi" w:eastAsiaTheme="minorHAnsi" w:hAnsiTheme="minorHAnsi" w:cstheme="minorBidi"/>
          <w:i/>
          <w:iCs/>
          <w:lang w:val="en-US"/>
        </w:rPr>
      </w:pPr>
    </w:p>
    <w:p w14:paraId="7ECF5E2F" w14:textId="76F69F58" w:rsidR="00171C8B" w:rsidRPr="00D749F6" w:rsidRDefault="00171C8B" w:rsidP="00171C8B">
      <w:pPr>
        <w:rPr>
          <w:rFonts w:asciiTheme="minorHAnsi" w:eastAsiaTheme="minorHAnsi" w:hAnsiTheme="minorHAnsi" w:cstheme="minorBidi"/>
        </w:rPr>
      </w:pPr>
    </w:p>
    <w:p w14:paraId="587AA5C4" w14:textId="77777777" w:rsidR="00171C8B" w:rsidRDefault="00171C8B" w:rsidP="00D85DD0">
      <w:pPr>
        <w:rPr>
          <w:rFonts w:asciiTheme="minorHAnsi" w:eastAsiaTheme="minorHAnsi" w:hAnsiTheme="minorHAnsi" w:cstheme="minorBidi"/>
          <w:iCs/>
        </w:rPr>
      </w:pPr>
    </w:p>
    <w:p w14:paraId="6276C613" w14:textId="77777777" w:rsidR="00171C8B" w:rsidRDefault="00171C8B" w:rsidP="00D85DD0">
      <w:pPr>
        <w:rPr>
          <w:rFonts w:asciiTheme="minorHAnsi" w:eastAsiaTheme="minorHAnsi" w:hAnsiTheme="minorHAnsi" w:cstheme="minorBidi"/>
          <w:iCs/>
        </w:rPr>
      </w:pPr>
    </w:p>
    <w:p w14:paraId="33AA3AE5" w14:textId="5C04689E" w:rsidR="00D85DD0" w:rsidRPr="00D85DD0" w:rsidRDefault="00D85DD0" w:rsidP="00D85DD0">
      <w:pPr>
        <w:rPr>
          <w:rFonts w:asciiTheme="minorHAnsi" w:eastAsiaTheme="minorHAnsi" w:hAnsiTheme="minorHAnsi" w:cstheme="minorBidi"/>
        </w:rPr>
      </w:pPr>
      <w:r w:rsidRPr="00D85DD0">
        <w:rPr>
          <w:rFonts w:asciiTheme="minorHAnsi" w:eastAsiaTheme="minorHAnsi" w:hAnsiTheme="minorHAnsi" w:cstheme="minorBidi"/>
          <w:iCs/>
        </w:rPr>
        <w:lastRenderedPageBreak/>
        <w:t>How was</w:t>
      </w:r>
      <w:r w:rsidR="00B40A37">
        <w:rPr>
          <w:rFonts w:asciiTheme="minorHAnsi" w:eastAsiaTheme="minorHAnsi" w:hAnsiTheme="minorHAnsi" w:cstheme="minorBidi"/>
          <w:iCs/>
        </w:rPr>
        <w:t xml:space="preserve"> </w:t>
      </w:r>
      <w:r w:rsidR="00B40A37" w:rsidRPr="00B40A37">
        <w:rPr>
          <w:rFonts w:asciiTheme="minorHAnsi" w:eastAsiaTheme="minorHAnsi" w:hAnsiTheme="minorHAnsi" w:cstheme="minorBidi"/>
          <w:i/>
          <w:iCs/>
        </w:rPr>
        <w:t>Assassin’s Creed III - Liberation</w:t>
      </w:r>
      <w:r w:rsidRPr="00D85DD0">
        <w:rPr>
          <w:rFonts w:asciiTheme="minorHAnsi" w:eastAsiaTheme="minorHAnsi" w:hAnsiTheme="minorHAnsi" w:cstheme="minorBidi"/>
          <w:iCs/>
        </w:rPr>
        <w:t xml:space="preserve"> received by critics</w:t>
      </w:r>
      <w:r w:rsidRPr="00D85DD0">
        <w:rPr>
          <w:rFonts w:asciiTheme="minorHAnsi" w:eastAsiaTheme="minorHAnsi" w:hAnsiTheme="minorHAnsi" w:cstheme="minorBidi"/>
          <w:i/>
          <w:iCs/>
        </w:rPr>
        <w:t>? Use extracts from reviews as evidence.</w:t>
      </w:r>
    </w:p>
    <w:p w14:paraId="24A23A8F" w14:textId="77777777" w:rsidR="00D85DD0" w:rsidRPr="00D85DD0" w:rsidRDefault="00D85DD0" w:rsidP="00D85DD0">
      <w:pPr>
        <w:rPr>
          <w:rFonts w:asciiTheme="minorHAnsi" w:eastAsiaTheme="minorHAnsi" w:hAnsiTheme="minorHAnsi" w:cstheme="minorBidi"/>
        </w:rPr>
      </w:pPr>
    </w:p>
    <w:p w14:paraId="7EAD51D8" w14:textId="77777777" w:rsidR="00D85DD0" w:rsidRPr="00D85DD0" w:rsidRDefault="00D85DD0" w:rsidP="00D85DD0">
      <w:pPr>
        <w:rPr>
          <w:rFonts w:asciiTheme="minorHAnsi" w:eastAsiaTheme="minorHAnsi" w:hAnsiTheme="minorHAnsi" w:cstheme="minorBidi"/>
        </w:rPr>
      </w:pPr>
    </w:p>
    <w:p w14:paraId="5A29B9C3" w14:textId="77777777" w:rsidR="00D85DD0" w:rsidRPr="00D85DD0" w:rsidRDefault="00D85DD0" w:rsidP="00D85DD0">
      <w:pPr>
        <w:rPr>
          <w:rFonts w:asciiTheme="minorHAnsi" w:eastAsiaTheme="minorHAnsi" w:hAnsiTheme="minorHAnsi" w:cstheme="minorBidi"/>
        </w:rPr>
      </w:pPr>
    </w:p>
    <w:p w14:paraId="0DC85612" w14:textId="77777777" w:rsidR="00D85DD0" w:rsidRPr="00D85DD0" w:rsidRDefault="00D85DD0" w:rsidP="00D85DD0">
      <w:pPr>
        <w:rPr>
          <w:rFonts w:asciiTheme="minorHAnsi" w:eastAsiaTheme="minorHAnsi" w:hAnsiTheme="minorHAnsi" w:cstheme="minorBidi"/>
        </w:rPr>
      </w:pPr>
    </w:p>
    <w:p w14:paraId="599A970D" w14:textId="77777777" w:rsidR="00D85DD0" w:rsidRPr="00D85DD0" w:rsidRDefault="00D85DD0" w:rsidP="00D85DD0">
      <w:pPr>
        <w:rPr>
          <w:rFonts w:asciiTheme="minorHAnsi" w:eastAsiaTheme="minorHAnsi" w:hAnsiTheme="minorHAnsi" w:cstheme="minorBidi"/>
        </w:rPr>
      </w:pPr>
    </w:p>
    <w:p w14:paraId="1AA1B580" w14:textId="77777777" w:rsidR="00D85DD0" w:rsidRPr="00D85DD0" w:rsidRDefault="00D85DD0" w:rsidP="00D85DD0">
      <w:pPr>
        <w:rPr>
          <w:rFonts w:asciiTheme="minorHAnsi" w:eastAsiaTheme="minorHAnsi" w:hAnsiTheme="minorHAnsi" w:cstheme="minorBidi"/>
        </w:rPr>
      </w:pPr>
    </w:p>
    <w:p w14:paraId="48BCB8EE" w14:textId="77777777" w:rsidR="00D85DD0" w:rsidRPr="00D85DD0" w:rsidRDefault="00D85DD0" w:rsidP="00D85DD0">
      <w:pPr>
        <w:rPr>
          <w:rFonts w:asciiTheme="minorHAnsi" w:eastAsiaTheme="minorHAnsi" w:hAnsiTheme="minorHAnsi" w:cstheme="minorBidi"/>
        </w:rPr>
      </w:pPr>
    </w:p>
    <w:p w14:paraId="0B0F5C9A" w14:textId="77777777" w:rsidR="00D85DD0" w:rsidRPr="00D85DD0" w:rsidRDefault="00D85DD0" w:rsidP="00D85DD0">
      <w:pPr>
        <w:rPr>
          <w:rFonts w:asciiTheme="minorHAnsi" w:eastAsiaTheme="minorHAnsi" w:hAnsiTheme="minorHAnsi" w:cstheme="minorBidi"/>
        </w:rPr>
      </w:pPr>
    </w:p>
    <w:p w14:paraId="67604720" w14:textId="77777777" w:rsidR="00D85DD0" w:rsidRPr="00D85DD0" w:rsidRDefault="00D85DD0" w:rsidP="00D85DD0">
      <w:pPr>
        <w:rPr>
          <w:rFonts w:asciiTheme="minorHAnsi" w:eastAsiaTheme="minorHAnsi" w:hAnsiTheme="minorHAnsi" w:cstheme="minorBidi"/>
        </w:rPr>
      </w:pPr>
    </w:p>
    <w:p w14:paraId="739585E4" w14:textId="77777777" w:rsidR="00D85DD0" w:rsidRPr="00D85DD0" w:rsidRDefault="00D85DD0" w:rsidP="00D85DD0">
      <w:pPr>
        <w:rPr>
          <w:rFonts w:asciiTheme="minorHAnsi" w:eastAsiaTheme="minorHAnsi" w:hAnsiTheme="minorHAnsi" w:cstheme="minorBidi"/>
        </w:rPr>
      </w:pPr>
    </w:p>
    <w:p w14:paraId="4A3E71EA" w14:textId="77777777" w:rsidR="00D85DD0" w:rsidRPr="00D85DD0" w:rsidRDefault="00D85DD0" w:rsidP="00D85DD0">
      <w:pPr>
        <w:rPr>
          <w:rFonts w:asciiTheme="minorHAnsi" w:eastAsiaTheme="minorHAnsi" w:hAnsiTheme="minorHAnsi" w:cstheme="minorBidi"/>
        </w:rPr>
      </w:pPr>
    </w:p>
    <w:p w14:paraId="7A8E1FE9" w14:textId="77777777" w:rsidR="00D749F6" w:rsidRDefault="00D749F6" w:rsidP="00D85DD0">
      <w:pPr>
        <w:rPr>
          <w:rFonts w:asciiTheme="minorHAnsi" w:eastAsiaTheme="minorHAnsi" w:hAnsiTheme="minorHAnsi" w:cstheme="minorBidi"/>
          <w:iCs/>
        </w:rPr>
      </w:pPr>
    </w:p>
    <w:p w14:paraId="597A5CFD" w14:textId="77777777" w:rsidR="00171C8B" w:rsidRDefault="00171C8B" w:rsidP="00D85DD0">
      <w:pPr>
        <w:rPr>
          <w:rFonts w:asciiTheme="minorHAnsi" w:eastAsiaTheme="minorHAnsi" w:hAnsiTheme="minorHAnsi" w:cstheme="minorBidi"/>
          <w:iCs/>
        </w:rPr>
      </w:pPr>
    </w:p>
    <w:p w14:paraId="58A50209" w14:textId="6ECA1451" w:rsidR="00D85DD0" w:rsidRPr="00D85DD0" w:rsidRDefault="00D85DD0" w:rsidP="00D85DD0">
      <w:pPr>
        <w:rPr>
          <w:rFonts w:asciiTheme="minorHAnsi" w:eastAsiaTheme="minorHAnsi" w:hAnsiTheme="minorHAnsi" w:cstheme="minorBidi"/>
          <w:i/>
          <w:iCs/>
        </w:rPr>
      </w:pPr>
      <w:r w:rsidRPr="00D85DD0">
        <w:rPr>
          <w:rFonts w:asciiTheme="minorHAnsi" w:eastAsiaTheme="minorHAnsi" w:hAnsiTheme="minorHAnsi" w:cstheme="minorBidi"/>
          <w:iCs/>
        </w:rPr>
        <w:t xml:space="preserve">How was the game received by the public? </w:t>
      </w:r>
      <w:r w:rsidRPr="00D85DD0">
        <w:rPr>
          <w:rFonts w:asciiTheme="minorHAnsi" w:eastAsiaTheme="minorHAnsi" w:hAnsiTheme="minorHAnsi" w:cstheme="minorBidi"/>
          <w:i/>
          <w:iCs/>
        </w:rPr>
        <w:t xml:space="preserve">Investigate </w:t>
      </w:r>
      <w:r>
        <w:rPr>
          <w:rFonts w:asciiTheme="minorHAnsi" w:eastAsiaTheme="minorHAnsi" w:hAnsiTheme="minorHAnsi" w:cstheme="minorBidi"/>
          <w:i/>
          <w:iCs/>
        </w:rPr>
        <w:t>user</w:t>
      </w:r>
      <w:r w:rsidRPr="00D85DD0">
        <w:rPr>
          <w:rFonts w:asciiTheme="minorHAnsi" w:eastAsiaTheme="minorHAnsi" w:hAnsiTheme="minorHAnsi" w:cstheme="minorBidi"/>
          <w:i/>
          <w:iCs/>
        </w:rPr>
        <w:t xml:space="preserve"> games forums, </w:t>
      </w:r>
      <w:r>
        <w:rPr>
          <w:rFonts w:asciiTheme="minorHAnsi" w:eastAsiaTheme="minorHAnsi" w:hAnsiTheme="minorHAnsi" w:cstheme="minorBidi"/>
          <w:i/>
          <w:iCs/>
        </w:rPr>
        <w:t xml:space="preserve">fan sites, </w:t>
      </w:r>
      <w:r w:rsidRPr="00D85DD0">
        <w:rPr>
          <w:rFonts w:asciiTheme="minorHAnsi" w:eastAsiaTheme="minorHAnsi" w:hAnsiTheme="minorHAnsi" w:cstheme="minorBidi"/>
          <w:i/>
          <w:iCs/>
        </w:rPr>
        <w:t xml:space="preserve">Amazon user reviews </w:t>
      </w:r>
      <w:r>
        <w:rPr>
          <w:rFonts w:asciiTheme="minorHAnsi" w:eastAsiaTheme="minorHAnsi" w:hAnsiTheme="minorHAnsi" w:cstheme="minorBidi"/>
          <w:i/>
          <w:iCs/>
        </w:rPr>
        <w:t xml:space="preserve">etc. </w:t>
      </w:r>
      <w:r w:rsidRPr="00D85DD0">
        <w:rPr>
          <w:rFonts w:asciiTheme="minorHAnsi" w:eastAsiaTheme="minorHAnsi" w:hAnsiTheme="minorHAnsi" w:cstheme="minorBidi"/>
          <w:i/>
          <w:iCs/>
        </w:rPr>
        <w:t xml:space="preserve">for evidence. </w:t>
      </w:r>
    </w:p>
    <w:p w14:paraId="4D4BFFEA" w14:textId="77777777" w:rsidR="00D85DD0" w:rsidRPr="00D85DD0" w:rsidRDefault="00D85DD0" w:rsidP="00D85DD0">
      <w:pPr>
        <w:rPr>
          <w:rFonts w:asciiTheme="minorHAnsi" w:eastAsiaTheme="minorHAnsi" w:hAnsiTheme="minorHAnsi" w:cstheme="minorBidi"/>
          <w:i/>
          <w:iCs/>
        </w:rPr>
      </w:pPr>
    </w:p>
    <w:p w14:paraId="77A59C61" w14:textId="77777777" w:rsidR="00D85DD0" w:rsidRPr="00D85DD0" w:rsidRDefault="00D85DD0" w:rsidP="00D85DD0">
      <w:pPr>
        <w:rPr>
          <w:rFonts w:asciiTheme="minorHAnsi" w:eastAsiaTheme="minorHAnsi" w:hAnsiTheme="minorHAnsi" w:cstheme="minorBidi"/>
          <w:i/>
          <w:iCs/>
        </w:rPr>
      </w:pPr>
    </w:p>
    <w:p w14:paraId="276D366B" w14:textId="77777777" w:rsidR="00D85DD0" w:rsidRPr="00D85DD0" w:rsidRDefault="00D85DD0" w:rsidP="00D85DD0">
      <w:pPr>
        <w:rPr>
          <w:rFonts w:asciiTheme="minorHAnsi" w:eastAsiaTheme="minorHAnsi" w:hAnsiTheme="minorHAnsi" w:cstheme="minorBidi"/>
          <w:i/>
          <w:iCs/>
        </w:rPr>
      </w:pPr>
    </w:p>
    <w:p w14:paraId="23CD600B" w14:textId="5C4D28F0" w:rsidR="00D85DD0" w:rsidRDefault="00D85DD0" w:rsidP="00D85DD0">
      <w:pPr>
        <w:rPr>
          <w:rFonts w:asciiTheme="minorHAnsi" w:eastAsiaTheme="minorHAnsi" w:hAnsiTheme="minorHAnsi" w:cstheme="minorBidi"/>
          <w:i/>
          <w:iCs/>
        </w:rPr>
      </w:pPr>
    </w:p>
    <w:p w14:paraId="172877D3" w14:textId="42F3B305" w:rsidR="00B40A37" w:rsidRDefault="00B40A37" w:rsidP="00D85DD0">
      <w:pPr>
        <w:rPr>
          <w:rFonts w:asciiTheme="minorHAnsi" w:eastAsiaTheme="minorHAnsi" w:hAnsiTheme="minorHAnsi" w:cstheme="minorBidi"/>
          <w:i/>
          <w:iCs/>
        </w:rPr>
      </w:pPr>
    </w:p>
    <w:p w14:paraId="1A27ABBF" w14:textId="7712898C" w:rsidR="00B40A37" w:rsidRDefault="00B40A37" w:rsidP="00D85DD0">
      <w:pPr>
        <w:rPr>
          <w:rFonts w:asciiTheme="minorHAnsi" w:eastAsiaTheme="minorHAnsi" w:hAnsiTheme="minorHAnsi" w:cstheme="minorBidi"/>
          <w:i/>
          <w:iCs/>
        </w:rPr>
      </w:pPr>
    </w:p>
    <w:p w14:paraId="1D33C5E9" w14:textId="2CBBD089" w:rsidR="00B40A37" w:rsidRDefault="00B40A37" w:rsidP="00D85DD0">
      <w:pPr>
        <w:rPr>
          <w:rFonts w:asciiTheme="minorHAnsi" w:eastAsiaTheme="minorHAnsi" w:hAnsiTheme="minorHAnsi" w:cstheme="minorBidi"/>
          <w:i/>
          <w:iCs/>
        </w:rPr>
      </w:pPr>
    </w:p>
    <w:p w14:paraId="3C3BED43" w14:textId="526E7D84" w:rsidR="00B40A37" w:rsidRDefault="00B40A37" w:rsidP="00D85DD0">
      <w:pPr>
        <w:rPr>
          <w:rFonts w:asciiTheme="minorHAnsi" w:eastAsiaTheme="minorHAnsi" w:hAnsiTheme="minorHAnsi" w:cstheme="minorBidi"/>
          <w:i/>
          <w:iCs/>
        </w:rPr>
      </w:pPr>
    </w:p>
    <w:p w14:paraId="73D20CE3" w14:textId="3EC7754E" w:rsidR="00B40A37" w:rsidRDefault="00B40A37" w:rsidP="00D85DD0">
      <w:pPr>
        <w:rPr>
          <w:rFonts w:asciiTheme="minorHAnsi" w:eastAsiaTheme="minorHAnsi" w:hAnsiTheme="minorHAnsi" w:cstheme="minorBidi"/>
          <w:i/>
          <w:iCs/>
        </w:rPr>
      </w:pPr>
    </w:p>
    <w:p w14:paraId="04EBF79F" w14:textId="77777777" w:rsidR="00B40A37" w:rsidRPr="00D85DD0" w:rsidRDefault="00B40A37" w:rsidP="00D85DD0">
      <w:pPr>
        <w:rPr>
          <w:rFonts w:asciiTheme="minorHAnsi" w:eastAsiaTheme="minorHAnsi" w:hAnsiTheme="minorHAnsi" w:cstheme="minorBidi"/>
          <w:i/>
          <w:iCs/>
        </w:rPr>
      </w:pPr>
    </w:p>
    <w:p w14:paraId="18EA502E" w14:textId="77777777" w:rsidR="00D85DD0" w:rsidRPr="00D85DD0" w:rsidRDefault="00D85DD0" w:rsidP="00D85DD0">
      <w:pPr>
        <w:rPr>
          <w:rFonts w:asciiTheme="minorHAnsi" w:eastAsiaTheme="minorHAnsi" w:hAnsiTheme="minorHAnsi" w:cstheme="minorBidi"/>
          <w:i/>
          <w:iCs/>
        </w:rPr>
      </w:pPr>
    </w:p>
    <w:p w14:paraId="2E7E9D2C" w14:textId="25C2E76A" w:rsidR="007F02FA" w:rsidRPr="007F02FA" w:rsidRDefault="007F02FA" w:rsidP="00340A21">
      <w:pPr>
        <w:rPr>
          <w:rFonts w:asciiTheme="minorHAnsi" w:eastAsiaTheme="minorHAnsi" w:hAnsiTheme="minorHAnsi" w:cstheme="minorBidi"/>
          <w:b/>
          <w:bCs/>
          <w:iCs/>
          <w:sz w:val="28"/>
          <w:szCs w:val="28"/>
        </w:rPr>
      </w:pPr>
      <w:r w:rsidRPr="007F02FA">
        <w:rPr>
          <w:rFonts w:asciiTheme="minorHAnsi" w:eastAsiaTheme="minorHAnsi" w:hAnsiTheme="minorHAnsi" w:cstheme="minorBidi"/>
          <w:b/>
          <w:bCs/>
          <w:iCs/>
          <w:sz w:val="28"/>
          <w:szCs w:val="28"/>
        </w:rPr>
        <w:t>Audience: How do gamers interact with the game?</w:t>
      </w:r>
    </w:p>
    <w:p w14:paraId="1207041A" w14:textId="33CEE793" w:rsidR="00D85DD0" w:rsidRDefault="00B40A37" w:rsidP="00340A21">
      <w:pPr>
        <w:rPr>
          <w:rFonts w:asciiTheme="minorHAnsi" w:eastAsiaTheme="minorHAnsi" w:hAnsiTheme="minorHAnsi" w:cstheme="minorBidi"/>
          <w:i/>
        </w:rPr>
      </w:pPr>
      <w:r>
        <w:rPr>
          <w:rFonts w:asciiTheme="minorHAnsi" w:eastAsiaTheme="minorHAnsi" w:hAnsiTheme="minorHAnsi" w:cstheme="minorBidi"/>
          <w:i/>
        </w:rPr>
        <w:t xml:space="preserve">How do gamers interact with </w:t>
      </w:r>
      <w:r w:rsidRPr="00B40A37">
        <w:rPr>
          <w:rFonts w:asciiTheme="minorHAnsi" w:eastAsiaTheme="minorHAnsi" w:hAnsiTheme="minorHAnsi" w:cstheme="minorBidi"/>
          <w:i/>
          <w:iCs/>
        </w:rPr>
        <w:t>Assassin’s Creed III - Liberation</w:t>
      </w:r>
      <w:r w:rsidR="00171C8B">
        <w:rPr>
          <w:rFonts w:asciiTheme="minorHAnsi" w:eastAsiaTheme="minorHAnsi" w:hAnsiTheme="minorHAnsi" w:cstheme="minorBidi"/>
          <w:i/>
        </w:rPr>
        <w:t xml:space="preserve">? </w:t>
      </w:r>
    </w:p>
    <w:p w14:paraId="3AC16A1D" w14:textId="2910C011" w:rsidR="00171C8B" w:rsidRDefault="00171C8B" w:rsidP="00340A21"/>
    <w:p w14:paraId="02A50460" w14:textId="0FA59332" w:rsidR="00171C8B" w:rsidRDefault="00171C8B" w:rsidP="00340A21"/>
    <w:p w14:paraId="5E0CA11C" w14:textId="13CC641E" w:rsidR="00171C8B" w:rsidRDefault="00171C8B" w:rsidP="00340A21"/>
    <w:p w14:paraId="23298F38" w14:textId="0C68134A" w:rsidR="007F02FA" w:rsidRDefault="007F02FA" w:rsidP="00340A21"/>
    <w:p w14:paraId="0FB8BD5A" w14:textId="77777777" w:rsidR="007F02FA" w:rsidRDefault="007F02FA" w:rsidP="00340A21"/>
    <w:p w14:paraId="414CAF95" w14:textId="35F8BA27" w:rsidR="00171C8B" w:rsidRDefault="00171C8B" w:rsidP="00340A21"/>
    <w:p w14:paraId="220A2789" w14:textId="7A9B838A" w:rsidR="00171C8B" w:rsidRDefault="00171C8B" w:rsidP="00340A21"/>
    <w:p w14:paraId="3B123DFE" w14:textId="77777777" w:rsidR="00171C8B" w:rsidRDefault="00171C8B" w:rsidP="00340A21"/>
    <w:p w14:paraId="7A82F46D" w14:textId="2B8065F9" w:rsidR="00171C8B" w:rsidRDefault="00171C8B" w:rsidP="00D749F6">
      <w:pPr>
        <w:rPr>
          <w:rFonts w:asciiTheme="minorHAnsi" w:hAnsiTheme="minorHAnsi" w:cstheme="minorHAnsi"/>
        </w:rPr>
      </w:pPr>
    </w:p>
    <w:p w14:paraId="77D4DD2B" w14:textId="0C86B21E" w:rsidR="0085051C" w:rsidRDefault="0085051C" w:rsidP="00D749F6">
      <w:pPr>
        <w:rPr>
          <w:rFonts w:asciiTheme="minorHAnsi" w:hAnsiTheme="minorHAnsi" w:cstheme="minorHAnsi"/>
        </w:rPr>
      </w:pPr>
    </w:p>
    <w:p w14:paraId="266BD2A3" w14:textId="44A9BC75" w:rsidR="0085051C" w:rsidRDefault="0085051C" w:rsidP="00D749F6">
      <w:pPr>
        <w:rPr>
          <w:rFonts w:asciiTheme="minorHAnsi" w:hAnsiTheme="minorHAnsi" w:cstheme="minorHAnsi"/>
        </w:rPr>
      </w:pPr>
    </w:p>
    <w:p w14:paraId="3EAF9E02" w14:textId="53818AF1" w:rsidR="0085051C" w:rsidRDefault="0085051C" w:rsidP="00D749F6">
      <w:pPr>
        <w:rPr>
          <w:rFonts w:asciiTheme="minorHAnsi" w:hAnsiTheme="minorHAnsi" w:cstheme="minorHAnsi"/>
        </w:rPr>
      </w:pPr>
    </w:p>
    <w:p w14:paraId="2BBC1EB6" w14:textId="2D145904" w:rsidR="0085051C" w:rsidRDefault="0085051C" w:rsidP="00D749F6">
      <w:pPr>
        <w:rPr>
          <w:rFonts w:asciiTheme="minorHAnsi" w:hAnsiTheme="minorHAnsi" w:cstheme="minorHAnsi"/>
        </w:rPr>
      </w:pPr>
    </w:p>
    <w:p w14:paraId="00A7AC33" w14:textId="75FCEED4" w:rsidR="0085051C" w:rsidRDefault="0085051C" w:rsidP="00D749F6">
      <w:pPr>
        <w:rPr>
          <w:rFonts w:asciiTheme="minorHAnsi" w:hAnsiTheme="minorHAnsi" w:cstheme="minorHAnsi"/>
        </w:rPr>
      </w:pPr>
    </w:p>
    <w:p w14:paraId="036320EC" w14:textId="30A839CE" w:rsidR="0085051C" w:rsidRDefault="0085051C" w:rsidP="00D749F6">
      <w:pPr>
        <w:rPr>
          <w:rFonts w:asciiTheme="minorHAnsi" w:hAnsiTheme="minorHAnsi" w:cstheme="minorHAnsi"/>
        </w:rPr>
      </w:pPr>
    </w:p>
    <w:p w14:paraId="40BE71CC" w14:textId="77777777" w:rsidR="0085051C" w:rsidRDefault="0085051C" w:rsidP="00D749F6">
      <w:pPr>
        <w:rPr>
          <w:rFonts w:asciiTheme="minorHAnsi" w:hAnsiTheme="minorHAnsi" w:cstheme="minorHAnsi"/>
        </w:rPr>
      </w:pPr>
    </w:p>
    <w:p w14:paraId="2190EDF5" w14:textId="341ABA5D" w:rsidR="009706CD" w:rsidRPr="00171C8B" w:rsidRDefault="00171C8B" w:rsidP="00D749F6">
      <w:pPr>
        <w:rPr>
          <w:rFonts w:asciiTheme="minorHAnsi" w:hAnsiTheme="minorHAnsi" w:cstheme="minorHAnsi"/>
          <w:i/>
        </w:rPr>
      </w:pPr>
      <w:r w:rsidRPr="00171C8B">
        <w:rPr>
          <w:rFonts w:asciiTheme="minorHAnsi" w:hAnsiTheme="minorHAnsi" w:cstheme="minorHAnsi"/>
          <w:i/>
        </w:rPr>
        <w:lastRenderedPageBreak/>
        <w:t xml:space="preserve">What functions does the handheld device PSVita </w:t>
      </w:r>
      <w:r w:rsidR="0085051C">
        <w:rPr>
          <w:rFonts w:asciiTheme="minorHAnsi" w:hAnsiTheme="minorHAnsi" w:cstheme="minorHAnsi"/>
          <w:i/>
        </w:rPr>
        <w:t>offer audeinces</w:t>
      </w:r>
      <w:r w:rsidRPr="00171C8B">
        <w:rPr>
          <w:rFonts w:asciiTheme="minorHAnsi" w:hAnsiTheme="minorHAnsi" w:cstheme="minorHAnsi"/>
          <w:i/>
        </w:rPr>
        <w:t>?</w:t>
      </w:r>
    </w:p>
    <w:p w14:paraId="659A34A4" w14:textId="77777777" w:rsidR="00D749F6" w:rsidRPr="00171C8B" w:rsidRDefault="00D749F6" w:rsidP="00D749F6">
      <w:pPr>
        <w:rPr>
          <w:rFonts w:asciiTheme="minorHAnsi" w:hAnsiTheme="minorHAnsi" w:cstheme="minorHAnsi"/>
          <w:i/>
        </w:rPr>
      </w:pPr>
    </w:p>
    <w:p w14:paraId="70ADA3CA" w14:textId="77777777" w:rsidR="00D749F6" w:rsidRPr="00171C8B" w:rsidRDefault="00D749F6" w:rsidP="00D749F6">
      <w:pPr>
        <w:rPr>
          <w:rFonts w:asciiTheme="minorHAnsi" w:hAnsiTheme="minorHAnsi" w:cstheme="minorHAnsi"/>
          <w:i/>
        </w:rPr>
      </w:pPr>
    </w:p>
    <w:p w14:paraId="61051E86" w14:textId="0509B59E" w:rsidR="00171C8B" w:rsidRPr="00171C8B" w:rsidRDefault="00171C8B" w:rsidP="00D749F6">
      <w:pPr>
        <w:rPr>
          <w:rFonts w:asciiTheme="minorHAnsi" w:hAnsiTheme="minorHAnsi" w:cstheme="minorHAnsi"/>
          <w:i/>
        </w:rPr>
      </w:pPr>
    </w:p>
    <w:p w14:paraId="608933EE" w14:textId="77777777" w:rsidR="00171C8B" w:rsidRPr="00171C8B" w:rsidRDefault="00171C8B" w:rsidP="00D749F6">
      <w:pPr>
        <w:rPr>
          <w:rFonts w:asciiTheme="minorHAnsi" w:hAnsiTheme="minorHAnsi" w:cstheme="minorHAnsi"/>
          <w:i/>
        </w:rPr>
      </w:pPr>
    </w:p>
    <w:p w14:paraId="346CAC40" w14:textId="77777777" w:rsidR="00171C8B" w:rsidRPr="00171C8B" w:rsidRDefault="00171C8B" w:rsidP="00D749F6">
      <w:pPr>
        <w:rPr>
          <w:rFonts w:asciiTheme="minorHAnsi" w:hAnsiTheme="minorHAnsi" w:cstheme="minorHAnsi"/>
          <w:i/>
        </w:rPr>
      </w:pPr>
    </w:p>
    <w:p w14:paraId="285210DD" w14:textId="16B68C61" w:rsidR="00171C8B" w:rsidRDefault="00171C8B" w:rsidP="00D749F6">
      <w:pPr>
        <w:rPr>
          <w:rFonts w:asciiTheme="minorHAnsi" w:hAnsiTheme="minorHAnsi" w:cstheme="minorHAnsi"/>
          <w:i/>
        </w:rPr>
      </w:pPr>
    </w:p>
    <w:p w14:paraId="74341A96" w14:textId="0DECD2EC" w:rsidR="007F02FA" w:rsidRDefault="007F02FA" w:rsidP="00D749F6">
      <w:pPr>
        <w:rPr>
          <w:rFonts w:asciiTheme="minorHAnsi" w:hAnsiTheme="minorHAnsi" w:cstheme="minorHAnsi"/>
          <w:i/>
        </w:rPr>
      </w:pPr>
    </w:p>
    <w:p w14:paraId="516466E6" w14:textId="55F0EFB2" w:rsidR="007F02FA" w:rsidRDefault="007F02FA" w:rsidP="00D749F6">
      <w:pPr>
        <w:rPr>
          <w:rFonts w:asciiTheme="minorHAnsi" w:hAnsiTheme="minorHAnsi" w:cstheme="minorHAnsi"/>
          <w:i/>
        </w:rPr>
      </w:pPr>
    </w:p>
    <w:p w14:paraId="1728584F" w14:textId="499C0DDD" w:rsidR="0085051C" w:rsidRDefault="0085051C" w:rsidP="00D749F6">
      <w:pPr>
        <w:rPr>
          <w:rFonts w:asciiTheme="minorHAnsi" w:hAnsiTheme="minorHAnsi" w:cstheme="minorHAnsi"/>
          <w:i/>
        </w:rPr>
      </w:pPr>
    </w:p>
    <w:p w14:paraId="02CCC595" w14:textId="422FC18D" w:rsidR="0085051C" w:rsidRDefault="0085051C" w:rsidP="00D749F6">
      <w:pPr>
        <w:rPr>
          <w:rFonts w:asciiTheme="minorHAnsi" w:hAnsiTheme="minorHAnsi" w:cstheme="minorHAnsi"/>
          <w:i/>
        </w:rPr>
      </w:pPr>
    </w:p>
    <w:p w14:paraId="3D21118B" w14:textId="243E6B6B" w:rsidR="0085051C" w:rsidRDefault="0085051C" w:rsidP="00D749F6">
      <w:pPr>
        <w:rPr>
          <w:rFonts w:asciiTheme="minorHAnsi" w:hAnsiTheme="minorHAnsi" w:cstheme="minorHAnsi"/>
          <w:i/>
        </w:rPr>
      </w:pPr>
    </w:p>
    <w:p w14:paraId="09ABBB7F" w14:textId="77777777" w:rsidR="0085051C" w:rsidRPr="00171C8B" w:rsidRDefault="0085051C" w:rsidP="00D749F6">
      <w:pPr>
        <w:rPr>
          <w:rFonts w:asciiTheme="minorHAnsi" w:hAnsiTheme="minorHAnsi" w:cstheme="minorHAnsi"/>
          <w:i/>
        </w:rPr>
      </w:pPr>
    </w:p>
    <w:p w14:paraId="6695D1FB" w14:textId="1CA57C4D" w:rsidR="00171C8B" w:rsidRPr="00171C8B" w:rsidRDefault="00171C8B" w:rsidP="00D749F6">
      <w:pPr>
        <w:rPr>
          <w:rFonts w:asciiTheme="minorHAnsi" w:hAnsiTheme="minorHAnsi" w:cstheme="minorHAnsi"/>
          <w:i/>
        </w:rPr>
      </w:pPr>
    </w:p>
    <w:p w14:paraId="139E61F4" w14:textId="77777777" w:rsidR="00171C8B" w:rsidRPr="00171C8B" w:rsidRDefault="00171C8B" w:rsidP="00D749F6">
      <w:pPr>
        <w:rPr>
          <w:rFonts w:asciiTheme="minorHAnsi" w:hAnsiTheme="minorHAnsi" w:cstheme="minorHAnsi"/>
          <w:i/>
        </w:rPr>
      </w:pPr>
    </w:p>
    <w:p w14:paraId="5005A1AD" w14:textId="28B44F47" w:rsidR="009706CD" w:rsidRPr="00171C8B" w:rsidRDefault="00171C8B" w:rsidP="00D749F6">
      <w:pPr>
        <w:rPr>
          <w:rFonts w:asciiTheme="minorHAnsi" w:hAnsiTheme="minorHAnsi" w:cstheme="minorHAnsi"/>
          <w:i/>
        </w:rPr>
      </w:pPr>
      <w:r w:rsidRPr="00171C8B">
        <w:rPr>
          <w:rFonts w:asciiTheme="minorHAnsi" w:hAnsiTheme="minorHAnsi" w:cstheme="minorHAnsi"/>
          <w:i/>
        </w:rPr>
        <w:t xml:space="preserve">What </w:t>
      </w:r>
      <w:r w:rsidR="00D749F6" w:rsidRPr="00171C8B">
        <w:rPr>
          <w:rFonts w:asciiTheme="minorHAnsi" w:hAnsiTheme="minorHAnsi" w:cstheme="minorHAnsi"/>
          <w:i/>
        </w:rPr>
        <w:t xml:space="preserve">player </w:t>
      </w:r>
      <w:r w:rsidRPr="00171C8B">
        <w:rPr>
          <w:rFonts w:asciiTheme="minorHAnsi" w:hAnsiTheme="minorHAnsi" w:cstheme="minorHAnsi"/>
          <w:i/>
        </w:rPr>
        <w:t xml:space="preserve">options are offered by Assassins Creed: Liberation on both the PS3 version and the PSVita? </w:t>
      </w:r>
    </w:p>
    <w:p w14:paraId="2C0A80B9" w14:textId="77777777" w:rsidR="00D749F6" w:rsidRDefault="00D749F6" w:rsidP="00D749F6">
      <w:pPr>
        <w:rPr>
          <w:rFonts w:asciiTheme="minorHAnsi" w:hAnsiTheme="minorHAnsi" w:cstheme="minorHAnsi"/>
        </w:rPr>
      </w:pPr>
    </w:p>
    <w:p w14:paraId="4F885121" w14:textId="2B15E870" w:rsidR="00D749F6" w:rsidRDefault="00D749F6" w:rsidP="00D749F6">
      <w:pPr>
        <w:rPr>
          <w:rFonts w:asciiTheme="minorHAnsi" w:hAnsiTheme="minorHAnsi" w:cstheme="minorHAnsi"/>
        </w:rPr>
      </w:pPr>
    </w:p>
    <w:p w14:paraId="0282E330" w14:textId="72525B63" w:rsidR="00171C8B" w:rsidRDefault="00171C8B" w:rsidP="00D749F6">
      <w:pPr>
        <w:rPr>
          <w:rFonts w:asciiTheme="minorHAnsi" w:hAnsiTheme="minorHAnsi" w:cstheme="minorHAnsi"/>
        </w:rPr>
      </w:pPr>
    </w:p>
    <w:p w14:paraId="0FD21E0D" w14:textId="0AD79797" w:rsidR="00171C8B" w:rsidRDefault="00171C8B" w:rsidP="00D749F6">
      <w:pPr>
        <w:rPr>
          <w:rFonts w:asciiTheme="minorHAnsi" w:hAnsiTheme="minorHAnsi" w:cstheme="minorHAnsi"/>
        </w:rPr>
      </w:pPr>
    </w:p>
    <w:p w14:paraId="0BDF3E8C" w14:textId="77777777" w:rsidR="00171C8B" w:rsidRDefault="00171C8B" w:rsidP="00D749F6">
      <w:pPr>
        <w:rPr>
          <w:rFonts w:asciiTheme="minorHAnsi" w:hAnsiTheme="minorHAnsi" w:cstheme="minorHAnsi"/>
        </w:rPr>
      </w:pPr>
    </w:p>
    <w:p w14:paraId="1D2925B2" w14:textId="172BA380" w:rsidR="00D749F6" w:rsidRDefault="00D749F6" w:rsidP="00D749F6">
      <w:pPr>
        <w:rPr>
          <w:rFonts w:asciiTheme="minorHAnsi" w:hAnsiTheme="minorHAnsi" w:cstheme="minorHAnsi"/>
        </w:rPr>
      </w:pPr>
    </w:p>
    <w:p w14:paraId="002C33BB" w14:textId="45B3E4BA" w:rsidR="0085051C" w:rsidRDefault="0085051C" w:rsidP="00D749F6">
      <w:pPr>
        <w:rPr>
          <w:rFonts w:asciiTheme="minorHAnsi" w:hAnsiTheme="minorHAnsi" w:cstheme="minorHAnsi"/>
        </w:rPr>
      </w:pPr>
    </w:p>
    <w:p w14:paraId="215A8B04" w14:textId="2D85AFA3" w:rsidR="0085051C" w:rsidRDefault="0085051C" w:rsidP="00D749F6">
      <w:pPr>
        <w:rPr>
          <w:rFonts w:asciiTheme="minorHAnsi" w:hAnsiTheme="minorHAnsi" w:cstheme="minorHAnsi"/>
        </w:rPr>
      </w:pPr>
    </w:p>
    <w:p w14:paraId="7CAFCCB7" w14:textId="3CD35A7E" w:rsidR="0085051C" w:rsidRDefault="0085051C" w:rsidP="00D749F6">
      <w:pPr>
        <w:rPr>
          <w:rFonts w:asciiTheme="minorHAnsi" w:hAnsiTheme="minorHAnsi" w:cstheme="minorHAnsi"/>
        </w:rPr>
      </w:pPr>
    </w:p>
    <w:p w14:paraId="13436440" w14:textId="77777777" w:rsidR="0085051C" w:rsidRDefault="0085051C" w:rsidP="00D749F6">
      <w:pPr>
        <w:rPr>
          <w:rFonts w:asciiTheme="minorHAnsi" w:hAnsiTheme="minorHAnsi" w:cstheme="minorHAnsi"/>
        </w:rPr>
      </w:pPr>
    </w:p>
    <w:p w14:paraId="0F982BD5" w14:textId="3F187F3A" w:rsidR="0085051C" w:rsidRDefault="0085051C" w:rsidP="00D749F6">
      <w:pPr>
        <w:rPr>
          <w:rFonts w:asciiTheme="minorHAnsi" w:hAnsiTheme="minorHAnsi" w:cstheme="minorHAnsi"/>
        </w:rPr>
      </w:pPr>
    </w:p>
    <w:p w14:paraId="29D59C14" w14:textId="39B7BA67" w:rsidR="0085051C" w:rsidRDefault="0085051C" w:rsidP="00D749F6">
      <w:pPr>
        <w:rPr>
          <w:rFonts w:asciiTheme="minorHAnsi" w:hAnsiTheme="minorHAnsi" w:cstheme="minorHAnsi"/>
        </w:rPr>
      </w:pPr>
      <w:r>
        <w:rPr>
          <w:rFonts w:asciiTheme="minorHAnsi" w:hAnsiTheme="minorHAnsi" w:cstheme="minorHAnsi"/>
        </w:rPr>
        <w:t xml:space="preserve">Look at the following resource and answer the questions; </w:t>
      </w:r>
      <w:hyperlink r:id="rId23" w:history="1">
        <w:r w:rsidRPr="006436C6">
          <w:rPr>
            <w:rStyle w:val="Hyperlink"/>
            <w:rFonts w:asciiTheme="minorHAnsi" w:hAnsiTheme="minorHAnsi" w:cstheme="minorHAnsi"/>
          </w:rPr>
          <w:t>http://resource.download.wjec.co.uk.s3.amazonaws.com/vtc/2016-17/16-17_1-34/eng/audiences/assassins-creed.html</w:t>
        </w:r>
      </w:hyperlink>
    </w:p>
    <w:p w14:paraId="7CEDD96A" w14:textId="77777777" w:rsidR="0085051C" w:rsidRDefault="0085051C" w:rsidP="00D749F6">
      <w:pPr>
        <w:rPr>
          <w:rFonts w:asciiTheme="minorHAnsi" w:hAnsiTheme="minorHAnsi" w:cstheme="minorHAnsi"/>
        </w:rPr>
      </w:pPr>
    </w:p>
    <w:p w14:paraId="43A2307C" w14:textId="402AF045" w:rsidR="00D85DD0" w:rsidRDefault="00D85DD0" w:rsidP="00340A21"/>
    <w:p w14:paraId="0114616B" w14:textId="77777777" w:rsidR="00171C8B" w:rsidRDefault="00171C8B" w:rsidP="00D85DD0">
      <w:pPr>
        <w:rPr>
          <w:rFonts w:asciiTheme="minorHAnsi" w:eastAsiaTheme="minorHAnsi" w:hAnsiTheme="minorHAnsi"/>
          <w:b/>
          <w:color w:val="000000" w:themeColor="text1"/>
          <w:sz w:val="32"/>
          <w:szCs w:val="32"/>
          <w:u w:val="single"/>
          <w:lang w:eastAsia="en-GB"/>
        </w:rPr>
      </w:pPr>
    </w:p>
    <w:p w14:paraId="37EF253D" w14:textId="49D198DA" w:rsidR="00171C8B" w:rsidRDefault="00171C8B" w:rsidP="00D85DD0">
      <w:pPr>
        <w:rPr>
          <w:rFonts w:asciiTheme="minorHAnsi" w:eastAsiaTheme="minorHAnsi" w:hAnsiTheme="minorHAnsi"/>
          <w:b/>
          <w:color w:val="000000" w:themeColor="text1"/>
          <w:sz w:val="32"/>
          <w:szCs w:val="32"/>
          <w:u w:val="single"/>
          <w:lang w:eastAsia="en-GB"/>
        </w:rPr>
      </w:pPr>
    </w:p>
    <w:p w14:paraId="08E1AEF4" w14:textId="4ACAB094" w:rsidR="0085051C" w:rsidRDefault="0085051C" w:rsidP="00D85DD0">
      <w:pPr>
        <w:rPr>
          <w:rFonts w:asciiTheme="minorHAnsi" w:eastAsiaTheme="minorHAnsi" w:hAnsiTheme="minorHAnsi"/>
          <w:b/>
          <w:color w:val="000000" w:themeColor="text1"/>
          <w:sz w:val="32"/>
          <w:szCs w:val="32"/>
          <w:u w:val="single"/>
          <w:lang w:eastAsia="en-GB"/>
        </w:rPr>
      </w:pPr>
    </w:p>
    <w:p w14:paraId="5CE4EA44" w14:textId="0771CF5A" w:rsidR="0085051C" w:rsidRDefault="0085051C" w:rsidP="00D85DD0">
      <w:pPr>
        <w:rPr>
          <w:rFonts w:asciiTheme="minorHAnsi" w:eastAsiaTheme="minorHAnsi" w:hAnsiTheme="minorHAnsi"/>
          <w:b/>
          <w:color w:val="000000" w:themeColor="text1"/>
          <w:sz w:val="32"/>
          <w:szCs w:val="32"/>
          <w:u w:val="single"/>
          <w:lang w:eastAsia="en-GB"/>
        </w:rPr>
      </w:pPr>
    </w:p>
    <w:p w14:paraId="342C5769" w14:textId="67529008" w:rsidR="0085051C" w:rsidRDefault="0085051C" w:rsidP="00D85DD0">
      <w:pPr>
        <w:rPr>
          <w:rFonts w:asciiTheme="minorHAnsi" w:eastAsiaTheme="minorHAnsi" w:hAnsiTheme="minorHAnsi"/>
          <w:b/>
          <w:color w:val="000000" w:themeColor="text1"/>
          <w:sz w:val="32"/>
          <w:szCs w:val="32"/>
          <w:u w:val="single"/>
          <w:lang w:eastAsia="en-GB"/>
        </w:rPr>
      </w:pPr>
    </w:p>
    <w:p w14:paraId="656C70D3" w14:textId="77777777" w:rsidR="0085051C" w:rsidRDefault="0085051C" w:rsidP="00D85DD0">
      <w:pPr>
        <w:rPr>
          <w:rFonts w:asciiTheme="minorHAnsi" w:eastAsiaTheme="minorHAnsi" w:hAnsiTheme="minorHAnsi"/>
          <w:b/>
          <w:color w:val="000000" w:themeColor="text1"/>
          <w:sz w:val="32"/>
          <w:szCs w:val="32"/>
          <w:u w:val="single"/>
          <w:lang w:eastAsia="en-GB"/>
        </w:rPr>
      </w:pPr>
    </w:p>
    <w:p w14:paraId="49FE42BB" w14:textId="77777777" w:rsidR="00171C8B" w:rsidRDefault="00171C8B" w:rsidP="00D85DD0">
      <w:pPr>
        <w:rPr>
          <w:rFonts w:asciiTheme="minorHAnsi" w:eastAsiaTheme="minorHAnsi" w:hAnsiTheme="minorHAnsi"/>
          <w:b/>
          <w:color w:val="000000" w:themeColor="text1"/>
          <w:sz w:val="32"/>
          <w:szCs w:val="32"/>
          <w:u w:val="single"/>
          <w:lang w:eastAsia="en-GB"/>
        </w:rPr>
      </w:pPr>
    </w:p>
    <w:p w14:paraId="19A6F984" w14:textId="77777777" w:rsidR="00171C8B" w:rsidRDefault="00171C8B" w:rsidP="00D85DD0">
      <w:pPr>
        <w:rPr>
          <w:rFonts w:asciiTheme="minorHAnsi" w:eastAsiaTheme="minorHAnsi" w:hAnsiTheme="minorHAnsi"/>
          <w:b/>
          <w:color w:val="000000" w:themeColor="text1"/>
          <w:sz w:val="32"/>
          <w:szCs w:val="32"/>
          <w:u w:val="single"/>
          <w:lang w:eastAsia="en-GB"/>
        </w:rPr>
      </w:pPr>
    </w:p>
    <w:p w14:paraId="60FC79E0" w14:textId="77777777" w:rsidR="0085051C" w:rsidRDefault="0085051C" w:rsidP="00D85DD0">
      <w:pPr>
        <w:rPr>
          <w:rFonts w:asciiTheme="minorHAnsi" w:eastAsiaTheme="minorHAnsi" w:hAnsiTheme="minorHAnsi"/>
          <w:b/>
          <w:color w:val="000000" w:themeColor="text1"/>
          <w:sz w:val="32"/>
          <w:szCs w:val="32"/>
          <w:u w:val="single"/>
          <w:lang w:eastAsia="en-GB"/>
        </w:rPr>
      </w:pPr>
    </w:p>
    <w:p w14:paraId="77E961C5" w14:textId="307F79E7" w:rsidR="00D85DD0" w:rsidRPr="00D85DD0" w:rsidRDefault="00D85DD0" w:rsidP="00D85DD0">
      <w:pPr>
        <w:rPr>
          <w:rFonts w:asciiTheme="minorHAnsi" w:eastAsiaTheme="minorHAnsi" w:hAnsiTheme="minorHAnsi"/>
          <w:b/>
          <w:color w:val="000000" w:themeColor="text1"/>
          <w:sz w:val="32"/>
          <w:szCs w:val="32"/>
          <w:u w:val="single"/>
          <w:lang w:eastAsia="en-GB"/>
        </w:rPr>
      </w:pPr>
      <w:r w:rsidRPr="00D85DD0">
        <w:rPr>
          <w:rFonts w:asciiTheme="minorHAnsi" w:eastAsiaTheme="minorHAnsi" w:hAnsiTheme="minorHAnsi"/>
          <w:b/>
          <w:color w:val="000000" w:themeColor="text1"/>
          <w:sz w:val="32"/>
          <w:szCs w:val="32"/>
          <w:u w:val="single"/>
          <w:lang w:eastAsia="en-GB"/>
        </w:rPr>
        <w:lastRenderedPageBreak/>
        <w:t xml:space="preserve">ASSASSIN’S CREED, </w:t>
      </w:r>
      <w:r>
        <w:rPr>
          <w:rFonts w:asciiTheme="minorHAnsi" w:eastAsiaTheme="minorHAnsi" w:hAnsiTheme="minorHAnsi"/>
          <w:b/>
          <w:color w:val="000000" w:themeColor="text1"/>
          <w:sz w:val="32"/>
          <w:szCs w:val="32"/>
          <w:u w:val="single"/>
          <w:lang w:eastAsia="en-GB"/>
        </w:rPr>
        <w:t xml:space="preserve">THEORY, </w:t>
      </w:r>
      <w:r w:rsidRPr="00D85DD0">
        <w:rPr>
          <w:rFonts w:asciiTheme="minorHAnsi" w:eastAsiaTheme="minorHAnsi" w:hAnsiTheme="minorHAnsi"/>
          <w:b/>
          <w:color w:val="000000" w:themeColor="text1"/>
          <w:sz w:val="32"/>
          <w:szCs w:val="32"/>
          <w:u w:val="single"/>
          <w:lang w:eastAsia="en-GB"/>
        </w:rPr>
        <w:t>AUDIENCE &amp; FANDOM</w:t>
      </w:r>
    </w:p>
    <w:p w14:paraId="4F58C1A5" w14:textId="355D560D" w:rsidR="00D85DD0" w:rsidRDefault="00D85DD0" w:rsidP="00D85DD0">
      <w:pPr>
        <w:rPr>
          <w:rFonts w:asciiTheme="minorHAnsi" w:eastAsiaTheme="minorHAnsi" w:hAnsiTheme="minorHAnsi"/>
          <w:color w:val="000000" w:themeColor="text1"/>
          <w:lang w:eastAsia="en-GB"/>
        </w:rPr>
      </w:pPr>
    </w:p>
    <w:p w14:paraId="2783D3F0" w14:textId="6D260F12" w:rsidR="00D85DD0" w:rsidRPr="00D85DD0" w:rsidRDefault="00D85DD0" w:rsidP="00D85DD0">
      <w:pPr>
        <w:rPr>
          <w:rFonts w:asciiTheme="minorHAnsi" w:eastAsiaTheme="minorHAnsi" w:hAnsiTheme="minorHAnsi"/>
          <w:b/>
          <w:color w:val="000000" w:themeColor="text1"/>
          <w:sz w:val="32"/>
          <w:szCs w:val="32"/>
          <w:u w:val="single"/>
          <w:lang w:eastAsia="en-GB"/>
        </w:rPr>
      </w:pPr>
      <w:r w:rsidRPr="00D85DD0">
        <w:rPr>
          <w:rFonts w:asciiTheme="minorHAnsi" w:eastAsiaTheme="minorHAnsi" w:hAnsiTheme="minorHAnsi"/>
          <w:b/>
          <w:color w:val="000000" w:themeColor="text1"/>
          <w:sz w:val="32"/>
          <w:szCs w:val="32"/>
          <w:u w:val="single"/>
          <w:lang w:eastAsia="en-GB"/>
        </w:rPr>
        <w:t>Albert Bandura</w:t>
      </w:r>
    </w:p>
    <w:p w14:paraId="25890B9D" w14:textId="1ABAFFFB" w:rsidR="00D85DD0" w:rsidRDefault="00A473A7" w:rsidP="00D85DD0">
      <w:pPr>
        <w:rPr>
          <w:rFonts w:asciiTheme="minorHAnsi" w:eastAsiaTheme="minorHAnsi" w:hAnsiTheme="minorHAnsi"/>
          <w:color w:val="000000" w:themeColor="text1"/>
          <w:lang w:eastAsia="en-GB"/>
        </w:rPr>
      </w:pPr>
      <w:r w:rsidRPr="00A473A7">
        <w:rPr>
          <w:rFonts w:asciiTheme="minorHAnsi" w:eastAsiaTheme="minorHAnsi" w:hAnsiTheme="minorHAnsi"/>
          <w:noProof/>
          <w:color w:val="000000" w:themeColor="text1"/>
          <w:lang w:eastAsia="en-GB"/>
        </w:rPr>
        <w:drawing>
          <wp:anchor distT="0" distB="0" distL="114300" distR="114300" simplePos="0" relativeHeight="251700224" behindDoc="0" locked="0" layoutInCell="1" allowOverlap="1" wp14:anchorId="29C73236" wp14:editId="3E55C09A">
            <wp:simplePos x="0" y="0"/>
            <wp:positionH relativeFrom="column">
              <wp:posOffset>3914775</wp:posOffset>
            </wp:positionH>
            <wp:positionV relativeFrom="paragraph">
              <wp:posOffset>184785</wp:posOffset>
            </wp:positionV>
            <wp:extent cx="2268855" cy="1276350"/>
            <wp:effectExtent l="0" t="0" r="0" b="0"/>
            <wp:wrapSquare wrapText="bothSides"/>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226885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4CBB3" w14:textId="5C5096EE" w:rsidR="00960C47" w:rsidRPr="00D85DD0" w:rsidRDefault="00D85DD0" w:rsidP="00D85DD0">
      <w:pPr>
        <w:rPr>
          <w:rFonts w:asciiTheme="minorHAnsi" w:eastAsiaTheme="minorHAnsi" w:hAnsiTheme="minorHAnsi"/>
          <w:color w:val="000000" w:themeColor="text1"/>
          <w:lang w:eastAsia="en-GB"/>
        </w:rPr>
      </w:pPr>
      <w:r>
        <w:rPr>
          <w:rFonts w:asciiTheme="minorHAnsi" w:eastAsiaTheme="minorHAnsi" w:hAnsiTheme="minorHAnsi"/>
          <w:color w:val="000000" w:themeColor="text1"/>
          <w:lang w:eastAsia="en-GB"/>
        </w:rPr>
        <w:t>Albert Bandura (1963) – suggested</w:t>
      </w:r>
      <w:r w:rsidR="00A473A7" w:rsidRPr="00D85DD0">
        <w:rPr>
          <w:rFonts w:asciiTheme="minorHAnsi" w:eastAsiaTheme="minorHAnsi" w:hAnsiTheme="minorHAnsi"/>
          <w:color w:val="000000" w:themeColor="text1"/>
          <w:lang w:eastAsia="en-GB"/>
        </w:rPr>
        <w:t xml:space="preserve"> that reinforcement is not just external but internal too. </w:t>
      </w:r>
      <w:r w:rsidR="00A473A7" w:rsidRPr="00A473A7">
        <w:rPr>
          <w:rFonts w:asciiTheme="minorHAnsi" w:eastAsiaTheme="minorHAnsi" w:hAnsiTheme="minorHAnsi"/>
          <w:color w:val="000000" w:themeColor="text1"/>
          <w:lang w:eastAsia="en-GB"/>
        </w:rPr>
        <w:t xml:space="preserve"> </w:t>
      </w:r>
      <w:r w:rsidR="00A473A7" w:rsidRPr="00D85DD0">
        <w:rPr>
          <w:rFonts w:asciiTheme="minorHAnsi" w:eastAsiaTheme="minorHAnsi" w:hAnsiTheme="minorHAnsi"/>
          <w:color w:val="000000" w:themeColor="text1"/>
          <w:lang w:eastAsia="en-GB"/>
        </w:rPr>
        <w:t xml:space="preserve">We learn aggressive behaviour from the people we observe. We also </w:t>
      </w:r>
      <w:r w:rsidRPr="00D85DD0">
        <w:rPr>
          <w:rFonts w:asciiTheme="minorHAnsi" w:eastAsiaTheme="minorHAnsi" w:hAnsiTheme="minorHAnsi"/>
          <w:b/>
          <w:bCs/>
          <w:color w:val="000000" w:themeColor="text1"/>
          <w:lang w:eastAsia="en-GB"/>
        </w:rPr>
        <w:t>monitor</w:t>
      </w:r>
      <w:r w:rsidR="00A473A7" w:rsidRPr="00D85DD0">
        <w:rPr>
          <w:rFonts w:asciiTheme="minorHAnsi" w:eastAsiaTheme="minorHAnsi" w:hAnsiTheme="minorHAnsi"/>
          <w:color w:val="000000" w:themeColor="text1"/>
          <w:lang w:eastAsia="en-GB"/>
        </w:rPr>
        <w:t xml:space="preserve"> our own actions – if rewarded (i.e. </w:t>
      </w:r>
      <w:r w:rsidR="00A473A7">
        <w:rPr>
          <w:rFonts w:asciiTheme="minorHAnsi" w:eastAsiaTheme="minorHAnsi" w:hAnsiTheme="minorHAnsi"/>
          <w:color w:val="000000" w:themeColor="text1"/>
          <w:lang w:eastAsia="en-GB"/>
        </w:rPr>
        <w:t xml:space="preserve">we </w:t>
      </w:r>
      <w:r w:rsidR="00A473A7" w:rsidRPr="00D85DD0">
        <w:rPr>
          <w:rFonts w:asciiTheme="minorHAnsi" w:eastAsiaTheme="minorHAnsi" w:hAnsiTheme="minorHAnsi"/>
          <w:color w:val="000000" w:themeColor="text1"/>
          <w:lang w:eastAsia="en-GB"/>
        </w:rPr>
        <w:t>feel good about acting aggressively) we are more likely to repeat</w:t>
      </w:r>
      <w:r w:rsidR="00A473A7">
        <w:rPr>
          <w:rFonts w:asciiTheme="minorHAnsi" w:eastAsiaTheme="minorHAnsi" w:hAnsiTheme="minorHAnsi"/>
          <w:color w:val="000000" w:themeColor="text1"/>
          <w:lang w:eastAsia="en-GB"/>
        </w:rPr>
        <w:t xml:space="preserve"> the</w:t>
      </w:r>
      <w:r w:rsidR="00A473A7" w:rsidRPr="00D85DD0">
        <w:rPr>
          <w:rFonts w:asciiTheme="minorHAnsi" w:eastAsiaTheme="minorHAnsi" w:hAnsiTheme="minorHAnsi"/>
          <w:color w:val="000000" w:themeColor="text1"/>
          <w:lang w:eastAsia="en-GB"/>
        </w:rPr>
        <w:t xml:space="preserve"> action or behaviour</w:t>
      </w:r>
    </w:p>
    <w:p w14:paraId="68192C9F" w14:textId="77777777" w:rsidR="00A473A7" w:rsidRDefault="00A473A7" w:rsidP="00A473A7">
      <w:pPr>
        <w:rPr>
          <w:rFonts w:asciiTheme="minorHAnsi" w:eastAsiaTheme="minorHAnsi" w:hAnsiTheme="minorHAnsi"/>
          <w:b/>
          <w:bCs/>
          <w:color w:val="000000" w:themeColor="text1"/>
          <w:lang w:eastAsia="en-GB"/>
        </w:rPr>
      </w:pPr>
    </w:p>
    <w:p w14:paraId="7AF35C68" w14:textId="2B94FFBA" w:rsidR="00A473A7" w:rsidRDefault="00A473A7" w:rsidP="00D85DD0">
      <w:pPr>
        <w:rPr>
          <w:rFonts w:asciiTheme="minorHAnsi" w:eastAsiaTheme="minorHAnsi" w:hAnsiTheme="minorHAnsi"/>
          <w:color w:val="000000" w:themeColor="text1"/>
          <w:lang w:eastAsia="en-GB"/>
        </w:rPr>
      </w:pPr>
      <w:r>
        <w:rPr>
          <w:rFonts w:asciiTheme="minorHAnsi" w:eastAsiaTheme="minorHAnsi" w:hAnsiTheme="minorHAnsi"/>
          <w:color w:val="000000" w:themeColor="text1"/>
          <w:lang w:eastAsia="en-GB"/>
        </w:rPr>
        <w:t xml:space="preserve">Bandura hypothesized -  </w:t>
      </w:r>
    </w:p>
    <w:p w14:paraId="4A91BF91" w14:textId="77777777" w:rsidR="00D85DD0" w:rsidRDefault="00D85DD0" w:rsidP="00D85DD0">
      <w:pPr>
        <w:rPr>
          <w:rFonts w:asciiTheme="minorHAnsi" w:eastAsiaTheme="minorHAnsi" w:hAnsiTheme="minorHAnsi"/>
          <w:b/>
          <w:color w:val="000000" w:themeColor="text1"/>
          <w:sz w:val="32"/>
          <w:szCs w:val="32"/>
          <w:u w:val="single"/>
          <w:lang w:eastAsia="en-GB"/>
        </w:rPr>
      </w:pPr>
    </w:p>
    <w:p w14:paraId="2291F64E" w14:textId="77777777" w:rsidR="00A473A7" w:rsidRPr="00A473A7" w:rsidRDefault="00A473A7" w:rsidP="00A473A7">
      <w:pPr>
        <w:pStyle w:val="ListParagraph"/>
        <w:numPr>
          <w:ilvl w:val="0"/>
          <w:numId w:val="19"/>
        </w:numPr>
        <w:rPr>
          <w:rFonts w:asciiTheme="minorHAnsi" w:eastAsiaTheme="minorHAnsi" w:hAnsiTheme="minorHAnsi"/>
          <w:color w:val="000000" w:themeColor="text1"/>
          <w:lang w:eastAsia="en-GB"/>
        </w:rPr>
      </w:pPr>
      <w:r w:rsidRPr="00A473A7">
        <w:rPr>
          <w:rFonts w:asciiTheme="minorHAnsi" w:eastAsiaTheme="minorHAnsi" w:hAnsiTheme="minorHAnsi"/>
          <w:color w:val="000000" w:themeColor="text1"/>
          <w:lang w:eastAsia="en-GB"/>
        </w:rPr>
        <w:t>the idea that the media can implant ideas in the mind of the audience directly</w:t>
      </w:r>
    </w:p>
    <w:p w14:paraId="54A2C09D" w14:textId="77777777" w:rsidR="00A473A7" w:rsidRPr="00A473A7" w:rsidRDefault="00A473A7" w:rsidP="00A473A7">
      <w:pPr>
        <w:rPr>
          <w:rFonts w:asciiTheme="minorHAnsi" w:eastAsiaTheme="minorHAnsi" w:hAnsiTheme="minorHAnsi"/>
          <w:color w:val="000000" w:themeColor="text1"/>
          <w:lang w:eastAsia="en-GB"/>
        </w:rPr>
      </w:pPr>
    </w:p>
    <w:p w14:paraId="02C41C4F" w14:textId="77777777" w:rsidR="00A473A7" w:rsidRPr="00A473A7" w:rsidRDefault="00A473A7" w:rsidP="00A473A7">
      <w:pPr>
        <w:pStyle w:val="ListParagraph"/>
        <w:numPr>
          <w:ilvl w:val="0"/>
          <w:numId w:val="19"/>
        </w:numPr>
        <w:rPr>
          <w:rFonts w:asciiTheme="minorHAnsi" w:eastAsiaTheme="minorHAnsi" w:hAnsiTheme="minorHAnsi"/>
          <w:color w:val="000000" w:themeColor="text1"/>
          <w:lang w:eastAsia="en-GB"/>
        </w:rPr>
      </w:pPr>
      <w:r w:rsidRPr="00A473A7">
        <w:rPr>
          <w:rFonts w:asciiTheme="minorHAnsi" w:eastAsiaTheme="minorHAnsi" w:hAnsiTheme="minorHAnsi"/>
          <w:color w:val="000000" w:themeColor="text1"/>
          <w:lang w:eastAsia="en-GB"/>
        </w:rPr>
        <w:t>the idea that audiences acquire attitudes, emotional responses and new styles of conduct through modelling</w:t>
      </w:r>
    </w:p>
    <w:p w14:paraId="387EAAF0" w14:textId="77777777" w:rsidR="00A473A7" w:rsidRPr="00A473A7" w:rsidRDefault="00A473A7" w:rsidP="00A473A7">
      <w:pPr>
        <w:rPr>
          <w:rFonts w:asciiTheme="minorHAnsi" w:eastAsiaTheme="minorHAnsi" w:hAnsiTheme="minorHAnsi"/>
          <w:color w:val="000000" w:themeColor="text1"/>
          <w:lang w:eastAsia="en-GB"/>
        </w:rPr>
      </w:pPr>
    </w:p>
    <w:p w14:paraId="3F4FADC8" w14:textId="4B218831" w:rsidR="00D85DD0" w:rsidRDefault="00A473A7" w:rsidP="00A473A7">
      <w:pPr>
        <w:pStyle w:val="ListParagraph"/>
        <w:numPr>
          <w:ilvl w:val="0"/>
          <w:numId w:val="19"/>
        </w:numPr>
        <w:rPr>
          <w:rFonts w:asciiTheme="minorHAnsi" w:eastAsiaTheme="minorHAnsi" w:hAnsiTheme="minorHAnsi"/>
          <w:color w:val="000000" w:themeColor="text1"/>
          <w:lang w:eastAsia="en-GB"/>
        </w:rPr>
      </w:pPr>
      <w:r w:rsidRPr="00A473A7">
        <w:rPr>
          <w:rFonts w:asciiTheme="minorHAnsi" w:eastAsiaTheme="minorHAnsi" w:hAnsiTheme="minorHAnsi"/>
          <w:color w:val="000000" w:themeColor="text1"/>
          <w:lang w:eastAsia="en-GB"/>
        </w:rPr>
        <w:t>the idea that media representations of transgressive behaviour, such as violence or physical aggression, can lead audience members to imitate those forms of behaviour.</w:t>
      </w:r>
    </w:p>
    <w:p w14:paraId="2597301C" w14:textId="2195888B" w:rsidR="00A473A7" w:rsidRDefault="00A473A7" w:rsidP="00A473A7">
      <w:pPr>
        <w:pStyle w:val="ListParagraph"/>
        <w:rPr>
          <w:rFonts w:asciiTheme="minorHAnsi" w:eastAsiaTheme="minorHAnsi" w:hAnsiTheme="minorHAnsi"/>
          <w:color w:val="000000" w:themeColor="text1"/>
          <w:lang w:eastAsia="en-GB"/>
        </w:rPr>
      </w:pPr>
    </w:p>
    <w:p w14:paraId="1005A83D" w14:textId="77777777" w:rsidR="00B40A37" w:rsidRDefault="00B40A37" w:rsidP="00A473A7">
      <w:pPr>
        <w:rPr>
          <w:rFonts w:asciiTheme="minorHAnsi" w:eastAsiaTheme="minorHAnsi" w:hAnsiTheme="minorHAnsi"/>
          <w:b/>
          <w:iCs/>
          <w:color w:val="000000" w:themeColor="text1"/>
          <w:sz w:val="28"/>
          <w:szCs w:val="28"/>
          <w:lang w:eastAsia="en-GB"/>
        </w:rPr>
      </w:pPr>
    </w:p>
    <w:p w14:paraId="0EA15437" w14:textId="77777777" w:rsidR="00B40A37" w:rsidRDefault="00B40A37" w:rsidP="00A473A7">
      <w:pPr>
        <w:rPr>
          <w:rFonts w:asciiTheme="minorHAnsi" w:eastAsiaTheme="minorHAnsi" w:hAnsiTheme="minorHAnsi"/>
          <w:b/>
          <w:iCs/>
          <w:color w:val="000000" w:themeColor="text1"/>
          <w:sz w:val="28"/>
          <w:szCs w:val="28"/>
          <w:lang w:eastAsia="en-GB"/>
        </w:rPr>
      </w:pPr>
    </w:p>
    <w:p w14:paraId="78C2341B" w14:textId="66F2E0A7" w:rsidR="00433DB3" w:rsidRPr="00433DB3" w:rsidRDefault="00433DB3" w:rsidP="00A473A7">
      <w:pPr>
        <w:rPr>
          <w:rFonts w:asciiTheme="minorHAnsi" w:eastAsiaTheme="minorHAnsi" w:hAnsiTheme="minorHAnsi"/>
          <w:b/>
          <w:iCs/>
          <w:color w:val="000000" w:themeColor="text1"/>
          <w:sz w:val="28"/>
          <w:szCs w:val="28"/>
          <w:lang w:eastAsia="en-GB"/>
        </w:rPr>
      </w:pPr>
      <w:r w:rsidRPr="00433DB3">
        <w:rPr>
          <w:rFonts w:asciiTheme="minorHAnsi" w:eastAsiaTheme="minorHAnsi" w:hAnsiTheme="minorHAnsi"/>
          <w:b/>
          <w:iCs/>
          <w:color w:val="000000" w:themeColor="text1"/>
          <w:sz w:val="28"/>
          <w:szCs w:val="28"/>
          <w:lang w:eastAsia="en-GB"/>
        </w:rPr>
        <w:t>TASK THIRTEEN</w:t>
      </w:r>
    </w:p>
    <w:p w14:paraId="730B2A3F" w14:textId="77777777" w:rsidR="00433DB3" w:rsidRDefault="00433DB3" w:rsidP="00A473A7">
      <w:pPr>
        <w:rPr>
          <w:rFonts w:asciiTheme="minorHAnsi" w:eastAsiaTheme="minorHAnsi" w:hAnsiTheme="minorHAnsi"/>
          <w:bCs/>
          <w:i/>
          <w:color w:val="000000" w:themeColor="text1"/>
          <w:lang w:eastAsia="en-GB"/>
        </w:rPr>
      </w:pPr>
    </w:p>
    <w:p w14:paraId="2EAF78CF" w14:textId="4D55E3A6" w:rsidR="00A473A7" w:rsidRPr="00A473A7" w:rsidRDefault="00A473A7" w:rsidP="00A473A7">
      <w:pPr>
        <w:rPr>
          <w:rFonts w:asciiTheme="minorHAnsi" w:eastAsiaTheme="minorHAnsi" w:hAnsiTheme="minorHAnsi"/>
          <w:i/>
          <w:color w:val="000000" w:themeColor="text1"/>
          <w:lang w:eastAsia="en-GB"/>
        </w:rPr>
      </w:pPr>
      <w:r w:rsidRPr="00A473A7">
        <w:rPr>
          <w:rFonts w:asciiTheme="minorHAnsi" w:eastAsiaTheme="minorHAnsi" w:hAnsiTheme="minorHAnsi"/>
          <w:bCs/>
          <w:i/>
          <w:color w:val="000000" w:themeColor="text1"/>
          <w:lang w:eastAsia="en-GB"/>
        </w:rPr>
        <w:t xml:space="preserve">How </w:t>
      </w:r>
      <w:r>
        <w:rPr>
          <w:rFonts w:asciiTheme="minorHAnsi" w:eastAsiaTheme="minorHAnsi" w:hAnsiTheme="minorHAnsi"/>
          <w:bCs/>
          <w:i/>
          <w:color w:val="000000" w:themeColor="text1"/>
          <w:lang w:eastAsia="en-GB"/>
        </w:rPr>
        <w:t>can</w:t>
      </w:r>
      <w:r w:rsidRPr="00A473A7">
        <w:rPr>
          <w:rFonts w:asciiTheme="minorHAnsi" w:eastAsiaTheme="minorHAnsi" w:hAnsiTheme="minorHAnsi"/>
          <w:bCs/>
          <w:i/>
          <w:color w:val="000000" w:themeColor="text1"/>
          <w:lang w:eastAsia="en-GB"/>
        </w:rPr>
        <w:t xml:space="preserve"> Badura's experiment </w:t>
      </w:r>
      <w:r>
        <w:rPr>
          <w:rFonts w:asciiTheme="minorHAnsi" w:eastAsiaTheme="minorHAnsi" w:hAnsiTheme="minorHAnsi"/>
          <w:bCs/>
          <w:i/>
          <w:color w:val="000000" w:themeColor="text1"/>
          <w:lang w:eastAsia="en-GB"/>
        </w:rPr>
        <w:t>be applied</w:t>
      </w:r>
      <w:r w:rsidRPr="00A473A7">
        <w:rPr>
          <w:rFonts w:asciiTheme="minorHAnsi" w:eastAsiaTheme="minorHAnsi" w:hAnsiTheme="minorHAnsi"/>
          <w:bCs/>
          <w:i/>
          <w:color w:val="000000" w:themeColor="text1"/>
          <w:lang w:eastAsia="en-GB"/>
        </w:rPr>
        <w:t xml:space="preserve"> to video games? </w:t>
      </w:r>
    </w:p>
    <w:p w14:paraId="00A40063" w14:textId="0E2340D7" w:rsidR="00A473A7" w:rsidRDefault="00A473A7" w:rsidP="00A473A7">
      <w:pPr>
        <w:pStyle w:val="ListParagraph"/>
        <w:rPr>
          <w:rFonts w:asciiTheme="minorHAnsi" w:eastAsiaTheme="minorHAnsi" w:hAnsiTheme="minorHAnsi"/>
          <w:color w:val="000000" w:themeColor="text1"/>
          <w:lang w:eastAsia="en-GB"/>
        </w:rPr>
      </w:pPr>
    </w:p>
    <w:p w14:paraId="797B2968" w14:textId="04F0688E" w:rsidR="00A473A7" w:rsidRDefault="00A473A7" w:rsidP="00A473A7">
      <w:pPr>
        <w:pStyle w:val="ListParagraph"/>
        <w:rPr>
          <w:rFonts w:asciiTheme="minorHAnsi" w:eastAsiaTheme="minorHAnsi" w:hAnsiTheme="minorHAnsi"/>
          <w:color w:val="000000" w:themeColor="text1"/>
          <w:lang w:eastAsia="en-GB"/>
        </w:rPr>
      </w:pPr>
    </w:p>
    <w:p w14:paraId="15E7C71C" w14:textId="77777777" w:rsidR="00A473A7" w:rsidRPr="00A473A7" w:rsidRDefault="00A473A7" w:rsidP="00A473A7">
      <w:pPr>
        <w:pStyle w:val="ListParagraph"/>
        <w:rPr>
          <w:rFonts w:asciiTheme="minorHAnsi" w:eastAsiaTheme="minorHAnsi" w:hAnsiTheme="minorHAnsi"/>
          <w:color w:val="000000" w:themeColor="text1"/>
          <w:lang w:eastAsia="en-GB"/>
        </w:rPr>
      </w:pPr>
    </w:p>
    <w:p w14:paraId="56872F93" w14:textId="1F1C2A52" w:rsidR="00960C47" w:rsidRPr="00A473A7" w:rsidRDefault="00A473A7" w:rsidP="00A473A7">
      <w:pPr>
        <w:rPr>
          <w:rFonts w:asciiTheme="minorHAnsi" w:eastAsiaTheme="minorHAnsi" w:hAnsiTheme="minorHAnsi"/>
          <w:i/>
          <w:color w:val="000000" w:themeColor="text1"/>
          <w:lang w:eastAsia="en-GB"/>
        </w:rPr>
      </w:pPr>
      <w:r w:rsidRPr="00A473A7">
        <w:rPr>
          <w:rFonts w:asciiTheme="minorHAnsi" w:eastAsiaTheme="minorHAnsi" w:hAnsiTheme="minorHAnsi"/>
          <w:color w:val="000000" w:themeColor="text1"/>
          <w:lang w:eastAsia="en-GB"/>
        </w:rPr>
        <w:t xml:space="preserve">Watch the following clip from the game - </w:t>
      </w:r>
      <w:hyperlink r:id="rId25" w:history="1">
        <w:r w:rsidRPr="00A473A7">
          <w:rPr>
            <w:rStyle w:val="Hyperlink"/>
            <w:rFonts w:asciiTheme="minorHAnsi" w:eastAsiaTheme="minorHAnsi" w:hAnsiTheme="minorHAnsi"/>
            <w:i/>
            <w:iCs/>
            <w:lang w:eastAsia="en-GB"/>
          </w:rPr>
          <w:t>A Fool’s Errand</w:t>
        </w:r>
      </w:hyperlink>
      <w:r>
        <w:rPr>
          <w:rFonts w:asciiTheme="minorHAnsi" w:eastAsiaTheme="minorHAnsi" w:hAnsiTheme="minorHAnsi"/>
          <w:color w:val="000000" w:themeColor="text1"/>
          <w:lang w:eastAsia="en-GB"/>
        </w:rPr>
        <w:t xml:space="preserve">. </w:t>
      </w:r>
      <w:r w:rsidRPr="00A473A7">
        <w:rPr>
          <w:rFonts w:asciiTheme="minorHAnsi" w:eastAsiaTheme="minorHAnsi" w:hAnsiTheme="minorHAnsi"/>
          <w:i/>
          <w:color w:val="000000" w:themeColor="text1"/>
          <w:lang w:eastAsia="en-GB"/>
        </w:rPr>
        <w:t xml:space="preserve">Using the extract, how can we apply these ideas to </w:t>
      </w:r>
      <w:r w:rsidRPr="00A473A7">
        <w:rPr>
          <w:rFonts w:asciiTheme="minorHAnsi" w:eastAsiaTheme="minorHAnsi" w:hAnsiTheme="minorHAnsi"/>
          <w:i/>
          <w:iCs/>
          <w:color w:val="000000" w:themeColor="text1"/>
          <w:lang w:eastAsia="en-GB"/>
        </w:rPr>
        <w:t>Assassins Creed III - Liberation</w:t>
      </w:r>
      <w:r w:rsidRPr="00A473A7">
        <w:rPr>
          <w:rFonts w:asciiTheme="minorHAnsi" w:eastAsiaTheme="minorHAnsi" w:hAnsiTheme="minorHAnsi"/>
          <w:i/>
          <w:color w:val="000000" w:themeColor="text1"/>
          <w:lang w:eastAsia="en-GB"/>
        </w:rPr>
        <w:t xml:space="preserve">? </w:t>
      </w:r>
    </w:p>
    <w:p w14:paraId="3989C656" w14:textId="77CE477F" w:rsidR="00A473A7" w:rsidRDefault="00A473A7" w:rsidP="00A473A7">
      <w:pPr>
        <w:ind w:left="360"/>
        <w:rPr>
          <w:rFonts w:asciiTheme="minorHAnsi" w:eastAsiaTheme="minorHAnsi" w:hAnsiTheme="minorHAnsi"/>
          <w:i/>
          <w:color w:val="000000" w:themeColor="text1"/>
          <w:lang w:eastAsia="en-GB"/>
        </w:rPr>
      </w:pPr>
    </w:p>
    <w:p w14:paraId="3F99DA88" w14:textId="0C6175F1" w:rsidR="00A473A7" w:rsidRDefault="00A473A7" w:rsidP="00A473A7">
      <w:pPr>
        <w:ind w:left="360"/>
        <w:rPr>
          <w:rFonts w:asciiTheme="minorHAnsi" w:eastAsiaTheme="minorHAnsi" w:hAnsiTheme="minorHAnsi"/>
          <w:i/>
          <w:color w:val="000000" w:themeColor="text1"/>
          <w:lang w:eastAsia="en-GB"/>
        </w:rPr>
      </w:pPr>
    </w:p>
    <w:p w14:paraId="11F64C8F" w14:textId="77777777" w:rsidR="00A473A7" w:rsidRPr="00A473A7" w:rsidRDefault="00A473A7" w:rsidP="00A473A7">
      <w:pPr>
        <w:ind w:left="360"/>
        <w:rPr>
          <w:rFonts w:asciiTheme="minorHAnsi" w:eastAsiaTheme="minorHAnsi" w:hAnsiTheme="minorHAnsi"/>
          <w:i/>
          <w:color w:val="000000" w:themeColor="text1"/>
          <w:lang w:eastAsia="en-GB"/>
        </w:rPr>
      </w:pPr>
    </w:p>
    <w:p w14:paraId="6502C897" w14:textId="77777777" w:rsidR="00A473A7" w:rsidRDefault="00A473A7" w:rsidP="00A473A7">
      <w:pPr>
        <w:ind w:left="360"/>
        <w:rPr>
          <w:rFonts w:asciiTheme="minorHAnsi" w:eastAsiaTheme="minorHAnsi" w:hAnsiTheme="minorHAnsi"/>
          <w:color w:val="000000" w:themeColor="text1"/>
          <w:lang w:eastAsia="en-GB"/>
        </w:rPr>
      </w:pPr>
    </w:p>
    <w:p w14:paraId="1B390ED8" w14:textId="758AB305" w:rsidR="00960C47" w:rsidRPr="00A473A7" w:rsidRDefault="00A473A7" w:rsidP="00A473A7">
      <w:pPr>
        <w:rPr>
          <w:rFonts w:asciiTheme="minorHAnsi" w:eastAsiaTheme="minorHAnsi" w:hAnsiTheme="minorHAnsi"/>
          <w:i/>
          <w:color w:val="000000" w:themeColor="text1"/>
          <w:lang w:eastAsia="en-GB"/>
        </w:rPr>
      </w:pPr>
      <w:r w:rsidRPr="00A473A7">
        <w:rPr>
          <w:rFonts w:asciiTheme="minorHAnsi" w:eastAsiaTheme="minorHAnsi" w:hAnsiTheme="minorHAnsi"/>
          <w:i/>
          <w:color w:val="000000" w:themeColor="text1"/>
          <w:lang w:eastAsia="en-GB"/>
        </w:rPr>
        <w:t>What concerns might the game present in terms of Bandura’s theory?</w:t>
      </w:r>
    </w:p>
    <w:p w14:paraId="53733081" w14:textId="30E3D1A8" w:rsidR="00A473A7" w:rsidRDefault="00A473A7" w:rsidP="00A473A7">
      <w:pPr>
        <w:rPr>
          <w:rFonts w:asciiTheme="minorHAnsi" w:eastAsiaTheme="minorHAnsi" w:hAnsiTheme="minorHAnsi"/>
          <w:i/>
          <w:color w:val="000000" w:themeColor="text1"/>
          <w:lang w:eastAsia="en-GB"/>
        </w:rPr>
      </w:pPr>
    </w:p>
    <w:p w14:paraId="2EEEED5A" w14:textId="1F146EF0" w:rsidR="00A473A7" w:rsidRDefault="00A473A7" w:rsidP="00A473A7">
      <w:pPr>
        <w:rPr>
          <w:rFonts w:asciiTheme="minorHAnsi" w:eastAsiaTheme="minorHAnsi" w:hAnsiTheme="minorHAnsi"/>
          <w:i/>
          <w:color w:val="000000" w:themeColor="text1"/>
          <w:lang w:eastAsia="en-GB"/>
        </w:rPr>
      </w:pPr>
    </w:p>
    <w:p w14:paraId="6DF0AD79" w14:textId="77777777" w:rsidR="00A473A7" w:rsidRDefault="00A473A7" w:rsidP="00A473A7">
      <w:pPr>
        <w:rPr>
          <w:rFonts w:asciiTheme="minorHAnsi" w:eastAsiaTheme="minorHAnsi" w:hAnsiTheme="minorHAnsi"/>
          <w:i/>
          <w:color w:val="000000" w:themeColor="text1"/>
          <w:lang w:eastAsia="en-GB"/>
        </w:rPr>
      </w:pPr>
    </w:p>
    <w:p w14:paraId="18120053" w14:textId="77777777" w:rsidR="00A473A7" w:rsidRPr="00A473A7" w:rsidRDefault="00A473A7" w:rsidP="00A473A7">
      <w:pPr>
        <w:rPr>
          <w:rFonts w:asciiTheme="minorHAnsi" w:eastAsiaTheme="minorHAnsi" w:hAnsiTheme="minorHAnsi"/>
          <w:i/>
          <w:color w:val="000000" w:themeColor="text1"/>
          <w:lang w:eastAsia="en-GB"/>
        </w:rPr>
      </w:pPr>
    </w:p>
    <w:p w14:paraId="76FB3248" w14:textId="36D639C6" w:rsidR="00960C47" w:rsidRPr="00A473A7" w:rsidRDefault="00A473A7" w:rsidP="00A473A7">
      <w:pPr>
        <w:rPr>
          <w:rFonts w:asciiTheme="minorHAnsi" w:eastAsiaTheme="minorHAnsi" w:hAnsiTheme="minorHAnsi"/>
          <w:i/>
          <w:color w:val="000000" w:themeColor="text1"/>
          <w:lang w:eastAsia="en-GB"/>
        </w:rPr>
      </w:pPr>
      <w:r w:rsidRPr="00A473A7">
        <w:rPr>
          <w:rFonts w:asciiTheme="minorHAnsi" w:eastAsiaTheme="minorHAnsi" w:hAnsiTheme="minorHAnsi"/>
          <w:i/>
          <w:color w:val="000000" w:themeColor="text1"/>
          <w:lang w:eastAsia="en-GB"/>
        </w:rPr>
        <w:t xml:space="preserve">Are gamers likely to imitate the actions they see in the game? </w:t>
      </w:r>
    </w:p>
    <w:p w14:paraId="1BFD7788" w14:textId="453BF551" w:rsidR="00A473A7" w:rsidRDefault="00A473A7" w:rsidP="00A473A7">
      <w:pPr>
        <w:rPr>
          <w:rFonts w:asciiTheme="minorHAnsi" w:eastAsiaTheme="minorHAnsi" w:hAnsiTheme="minorHAnsi"/>
          <w:i/>
          <w:color w:val="000000" w:themeColor="text1"/>
          <w:lang w:eastAsia="en-GB"/>
        </w:rPr>
      </w:pPr>
    </w:p>
    <w:p w14:paraId="283EEFBB" w14:textId="117FA178" w:rsidR="00A473A7" w:rsidRDefault="00A473A7" w:rsidP="00A473A7">
      <w:pPr>
        <w:rPr>
          <w:rFonts w:asciiTheme="minorHAnsi" w:eastAsiaTheme="minorHAnsi" w:hAnsiTheme="minorHAnsi"/>
          <w:i/>
          <w:color w:val="000000" w:themeColor="text1"/>
          <w:lang w:eastAsia="en-GB"/>
        </w:rPr>
      </w:pPr>
    </w:p>
    <w:p w14:paraId="68622579" w14:textId="77777777" w:rsidR="00A473A7" w:rsidRPr="00A473A7" w:rsidRDefault="00A473A7" w:rsidP="00A473A7">
      <w:pPr>
        <w:rPr>
          <w:rFonts w:asciiTheme="minorHAnsi" w:eastAsiaTheme="minorHAnsi" w:hAnsiTheme="minorHAnsi"/>
          <w:i/>
          <w:color w:val="000000" w:themeColor="text1"/>
          <w:lang w:eastAsia="en-GB"/>
        </w:rPr>
      </w:pPr>
    </w:p>
    <w:p w14:paraId="45194AFA" w14:textId="77777777" w:rsidR="00A473A7" w:rsidRPr="00A473A7" w:rsidRDefault="00A473A7" w:rsidP="00A473A7">
      <w:pPr>
        <w:rPr>
          <w:rFonts w:asciiTheme="minorHAnsi" w:eastAsiaTheme="minorHAnsi" w:hAnsiTheme="minorHAnsi"/>
          <w:i/>
          <w:color w:val="000000" w:themeColor="text1"/>
          <w:lang w:eastAsia="en-GB"/>
        </w:rPr>
      </w:pPr>
    </w:p>
    <w:p w14:paraId="1DC4EEBE" w14:textId="65DF5DAB" w:rsidR="00960C47" w:rsidRPr="00A473A7" w:rsidRDefault="00A473A7" w:rsidP="00A473A7">
      <w:pPr>
        <w:rPr>
          <w:rFonts w:asciiTheme="minorHAnsi" w:eastAsiaTheme="minorHAnsi" w:hAnsiTheme="minorHAnsi"/>
          <w:i/>
          <w:color w:val="000000" w:themeColor="text1"/>
          <w:lang w:eastAsia="en-GB"/>
        </w:rPr>
      </w:pPr>
      <w:r w:rsidRPr="00A473A7">
        <w:rPr>
          <w:rFonts w:asciiTheme="minorHAnsi" w:eastAsiaTheme="minorHAnsi" w:hAnsiTheme="minorHAnsi"/>
          <w:i/>
          <w:color w:val="000000" w:themeColor="text1"/>
          <w:lang w:eastAsia="en-GB"/>
        </w:rPr>
        <w:t>Why do audiences play games in the first place?</w:t>
      </w:r>
    </w:p>
    <w:p w14:paraId="0F6FE86A" w14:textId="77777777" w:rsidR="00A473A7" w:rsidRDefault="00A473A7" w:rsidP="00D85DD0">
      <w:pPr>
        <w:rPr>
          <w:rFonts w:asciiTheme="minorHAnsi" w:eastAsiaTheme="minorHAnsi" w:hAnsiTheme="minorHAnsi"/>
          <w:b/>
          <w:color w:val="000000" w:themeColor="text1"/>
          <w:sz w:val="32"/>
          <w:szCs w:val="32"/>
          <w:u w:val="single"/>
          <w:lang w:eastAsia="en-GB"/>
        </w:rPr>
      </w:pPr>
    </w:p>
    <w:p w14:paraId="15915E91" w14:textId="77777777" w:rsidR="00433DB3" w:rsidRDefault="00433DB3" w:rsidP="00D85DD0">
      <w:pPr>
        <w:rPr>
          <w:rFonts w:asciiTheme="minorHAnsi" w:eastAsiaTheme="minorHAnsi" w:hAnsiTheme="minorHAnsi"/>
          <w:b/>
          <w:color w:val="000000" w:themeColor="text1"/>
          <w:sz w:val="32"/>
          <w:szCs w:val="32"/>
          <w:u w:val="single"/>
          <w:lang w:eastAsia="en-GB"/>
        </w:rPr>
      </w:pPr>
    </w:p>
    <w:p w14:paraId="784E985E" w14:textId="77777777" w:rsidR="00433DB3" w:rsidRDefault="00433DB3" w:rsidP="00D85DD0">
      <w:pPr>
        <w:rPr>
          <w:rFonts w:asciiTheme="minorHAnsi" w:eastAsiaTheme="minorHAnsi" w:hAnsiTheme="minorHAnsi"/>
          <w:b/>
          <w:color w:val="000000" w:themeColor="text1"/>
          <w:sz w:val="32"/>
          <w:szCs w:val="32"/>
          <w:u w:val="single"/>
          <w:lang w:eastAsia="en-GB"/>
        </w:rPr>
      </w:pPr>
    </w:p>
    <w:p w14:paraId="5E089A18" w14:textId="77777777" w:rsidR="00433DB3" w:rsidRDefault="00433DB3" w:rsidP="00D85DD0">
      <w:pPr>
        <w:rPr>
          <w:rFonts w:asciiTheme="minorHAnsi" w:eastAsiaTheme="minorHAnsi" w:hAnsiTheme="minorHAnsi"/>
          <w:b/>
          <w:color w:val="000000" w:themeColor="text1"/>
          <w:sz w:val="32"/>
          <w:szCs w:val="32"/>
          <w:u w:val="single"/>
          <w:lang w:eastAsia="en-GB"/>
        </w:rPr>
      </w:pPr>
    </w:p>
    <w:p w14:paraId="63096B52" w14:textId="7A385457" w:rsidR="00D85DD0" w:rsidRPr="00D85DD0" w:rsidRDefault="00D85DD0" w:rsidP="00D85DD0">
      <w:pPr>
        <w:rPr>
          <w:rFonts w:asciiTheme="minorHAnsi" w:eastAsiaTheme="minorHAnsi" w:hAnsiTheme="minorHAnsi"/>
          <w:b/>
          <w:color w:val="000000" w:themeColor="text1"/>
          <w:sz w:val="32"/>
          <w:szCs w:val="32"/>
          <w:u w:val="single"/>
          <w:lang w:eastAsia="en-GB"/>
        </w:rPr>
      </w:pPr>
      <w:r>
        <w:rPr>
          <w:rFonts w:asciiTheme="minorHAnsi" w:eastAsiaTheme="minorHAnsi" w:hAnsiTheme="minorHAnsi"/>
          <w:b/>
          <w:color w:val="000000" w:themeColor="text1"/>
          <w:sz w:val="32"/>
          <w:szCs w:val="32"/>
          <w:u w:val="single"/>
          <w:lang w:eastAsia="en-GB"/>
        </w:rPr>
        <w:t>Henry Jenkins</w:t>
      </w:r>
    </w:p>
    <w:p w14:paraId="1B09B32E" w14:textId="77777777" w:rsidR="00D85DD0" w:rsidRPr="00D85DD0" w:rsidRDefault="00D85DD0" w:rsidP="00D85DD0">
      <w:pPr>
        <w:rPr>
          <w:rFonts w:asciiTheme="minorHAnsi" w:eastAsiaTheme="minorHAnsi" w:hAnsiTheme="minorHAnsi"/>
          <w:color w:val="000000" w:themeColor="text1"/>
          <w:lang w:eastAsia="en-GB"/>
        </w:rPr>
      </w:pPr>
    </w:p>
    <w:p w14:paraId="5E2BB630" w14:textId="77777777" w:rsidR="00D85DD0" w:rsidRPr="00D85DD0" w:rsidRDefault="00D85DD0" w:rsidP="00D85DD0">
      <w:pPr>
        <w:rPr>
          <w:color w:val="000000" w:themeColor="text1"/>
          <w:lang w:eastAsia="en-GB"/>
        </w:rPr>
      </w:pPr>
      <w:r w:rsidRPr="00D85DD0">
        <w:rPr>
          <w:rFonts w:asciiTheme="minorHAnsi" w:eastAsiaTheme="minorHAnsi" w:hAnsiTheme="minorHAnsi" w:cstheme="minorBidi"/>
          <w:noProof/>
          <w:color w:val="000000" w:themeColor="text1"/>
          <w:lang w:eastAsia="en-GB"/>
        </w:rPr>
        <mc:AlternateContent>
          <mc:Choice Requires="wps">
            <w:drawing>
              <wp:anchor distT="0" distB="0" distL="114300" distR="114300" simplePos="0" relativeHeight="251694080" behindDoc="0" locked="0" layoutInCell="1" allowOverlap="1" wp14:anchorId="7A0B9B8B" wp14:editId="2A5B1A7C">
                <wp:simplePos x="0" y="0"/>
                <wp:positionH relativeFrom="column">
                  <wp:posOffset>1423670</wp:posOffset>
                </wp:positionH>
                <wp:positionV relativeFrom="paragraph">
                  <wp:posOffset>980440</wp:posOffset>
                </wp:positionV>
                <wp:extent cx="4115435" cy="869950"/>
                <wp:effectExtent l="0" t="0" r="24765" b="19050"/>
                <wp:wrapSquare wrapText="bothSides"/>
                <wp:docPr id="25" name="Text Box 25"/>
                <wp:cNvGraphicFramePr/>
                <a:graphic xmlns:a="http://schemas.openxmlformats.org/drawingml/2006/main">
                  <a:graphicData uri="http://schemas.microsoft.com/office/word/2010/wordprocessingShape">
                    <wps:wsp>
                      <wps:cNvSpPr txBox="1"/>
                      <wps:spPr>
                        <a:xfrm>
                          <a:off x="0" y="0"/>
                          <a:ext cx="4115435" cy="869950"/>
                        </a:xfrm>
                        <a:prstGeom prst="rect">
                          <a:avLst/>
                        </a:prstGeom>
                        <a:noFill/>
                        <a:ln w="34925">
                          <a:solidFill>
                            <a:sysClr val="windowText" lastClr="000000"/>
                          </a:solidFill>
                        </a:ln>
                        <a:effectLst/>
                      </wps:spPr>
                      <wps:txbx>
                        <w:txbxContent>
                          <w:p w14:paraId="706EFBD5" w14:textId="77777777" w:rsidR="00736C97" w:rsidRPr="00D85DD0" w:rsidRDefault="00736C97" w:rsidP="00D85DD0">
                            <w:pPr>
                              <w:shd w:val="clear" w:color="auto" w:fill="FFFFFF"/>
                              <w:textAlignment w:val="baseline"/>
                              <w:rPr>
                                <w:rFonts w:asciiTheme="minorHAnsi" w:hAnsiTheme="minorHAnsi" w:cstheme="minorHAnsi"/>
                                <w:b/>
                                <w:bCs/>
                                <w:color w:val="000000" w:themeColor="text1"/>
                                <w:bdr w:val="none" w:sz="0" w:space="0" w:color="auto" w:frame="1"/>
                              </w:rPr>
                            </w:pPr>
                            <w:r w:rsidRPr="00D85DD0">
                              <w:rPr>
                                <w:rFonts w:asciiTheme="minorHAnsi" w:hAnsiTheme="minorHAnsi" w:cstheme="minorHAnsi"/>
                                <w:b/>
                                <w:bCs/>
                                <w:color w:val="000000" w:themeColor="text1"/>
                                <w:bdr w:val="none" w:sz="0" w:space="0" w:color="auto" w:frame="1"/>
                                <w:lang w:eastAsia="en-GB"/>
                              </w:rPr>
                              <w:t xml:space="preserve">Theory: </w:t>
                            </w:r>
                            <w:r w:rsidRPr="00D85DD0">
                              <w:rPr>
                                <w:rFonts w:asciiTheme="minorHAnsi" w:hAnsiTheme="minorHAnsi" w:cstheme="minorHAnsi"/>
                                <w:bCs/>
                                <w:i/>
                                <w:color w:val="000000" w:themeColor="text1"/>
                                <w:bdr w:val="none" w:sz="0" w:space="0" w:color="auto" w:frame="1"/>
                                <w:lang w:eastAsia="en-GB"/>
                              </w:rPr>
                              <w:t>F</w:t>
                            </w:r>
                            <w:r w:rsidRPr="00D85DD0">
                              <w:rPr>
                                <w:rFonts w:asciiTheme="minorHAnsi" w:hAnsiTheme="minorHAnsi" w:cstheme="minorHAnsi"/>
                                <w:i/>
                                <w:color w:val="000000" w:themeColor="text1"/>
                                <w:lang w:eastAsia="en-GB"/>
                              </w:rPr>
                              <w:t xml:space="preserve">andom, is a term which describes communities built around a shared enjoyment of an aspect of popular culture, such as books, movies, TV shows, bands or sports teams, etc. Fan cultures are examples of participatory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0B9B8B" id="Text Box 25" o:spid="_x0000_s1032" type="#_x0000_t202" style="position:absolute;margin-left:112.1pt;margin-top:77.2pt;width:324.05pt;height:6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6nRWAIAAKYEAAAOAAAAZHJzL2Uyb0RvYy54bWysVE1vGjEQvVfqf7B8LwsE0oCyRJSIqlKU&#10;RIIoZ+P1hpW8Htc27NJf32cvEJT2VJWDmS/m470Zbu/aWrO9cr4ik/NBr8+ZMpKKyrzl/GW9/HLD&#10;mQ/CFEKTUTk/KM/vZp8/3TZ2qoa0JV0ox5DE+Gljc74NwU6zzMutqoXvkVUGzpJcLQJU95YVTjTI&#10;Xuts2O9fZw25wjqSyntY7zsnn6X8ZalkeCpLrwLTOUdvIb0uvZv4ZrNbMX1zwm4reWxD/EMXtagM&#10;ip5T3Ysg2M5Vf6SqK+nIUxl6kuqMyrKSKs2AaQb9D9OstsKqNAvA8fYMk/9/aeXj/tmxqsj5cMyZ&#10;ETU4Wqs2sG/UMpiAT2P9FGEri8DQwg6eT3YPYxy7LV0dvzEQgx9IH87oxmwSxtFgMB5doYqE7+Z6&#10;Mhkn+LP3X1vnw3dFNYtCzh3YS6CK/YMP6AShp5BYzNCy0joxqA1rcn41mqDl6PKkqyJ6k3LwC+3Y&#10;XmAHsDoFNXFCzrTwAQ40mj5xJlS4+Ck0bWIGlTbp2ETEo5s7SqHdtAm/6xMmGyoOgMpRt2zeymWF&#10;eR5Q7Vk4bBfQwcWEJzylJvRNR4mzLblff7PHeJAOL2cNtjXn/udOOIUhfhisw2QwGsX1Tspo/HUI&#10;xV16Npces6sXBDAGuE0rkxjjgz6JpaP6FYc1j1XhEkaids4BWicuQndDOEyp5vMUhIW2IjyYlZUx&#10;dcQtsrVuX4WzR0oDgH+k016L6Qdmu9jEmZ3vAvhNtEecO1TBUFRwDImr4+HGa7vUU9T738vsNwAA&#10;AP//AwBQSwMEFAAGAAgAAAAhAI5I7rDgAAAACwEAAA8AAABkcnMvZG93bnJldi54bWxMj01Lw0AQ&#10;hu+C/2EZwZvdNEatMZsiQqGIl8YP8DbNTpPQ7GzIbtv03zue9Dg8L+/7TLGcXK+ONIbOs4H5LAFF&#10;XHvbcWPg4311swAVIrLF3jMZOFOAZXl5UWBu/Yk3dKxio6SEQ44G2hiHXOtQt+QwzPxALGznR4dR&#10;zrHRdsSTlLtep0lyrx12LAstDvTSUr2vDs7AOn6t3jSvu89ow6vV+2qH32djrq+m5ydQkab4F4Zf&#10;fVGHUpy2/sA2qN5AmmapRAXcZRkoSSwe0ltQW0GP8wx0Wej/P5Q/AAAA//8DAFBLAQItABQABgAI&#10;AAAAIQC2gziS/gAAAOEBAAATAAAAAAAAAAAAAAAAAAAAAABbQ29udGVudF9UeXBlc10ueG1sUEsB&#10;Ai0AFAAGAAgAAAAhADj9If/WAAAAlAEAAAsAAAAAAAAAAAAAAAAALwEAAF9yZWxzLy5yZWxzUEsB&#10;Ai0AFAAGAAgAAAAhAIbnqdFYAgAApgQAAA4AAAAAAAAAAAAAAAAALgIAAGRycy9lMm9Eb2MueG1s&#10;UEsBAi0AFAAGAAgAAAAhAI5I7rDgAAAACwEAAA8AAAAAAAAAAAAAAAAAsgQAAGRycy9kb3ducmV2&#10;LnhtbFBLBQYAAAAABAAEAPMAAAC/BQAAAAA=&#10;" filled="f" strokecolor="windowText" strokeweight="2.75pt">
                <v:textbox style="mso-fit-shape-to-text:t">
                  <w:txbxContent>
                    <w:p w14:paraId="706EFBD5" w14:textId="77777777" w:rsidR="00736C97" w:rsidRPr="00D85DD0" w:rsidRDefault="00736C97" w:rsidP="00D85DD0">
                      <w:pPr>
                        <w:shd w:val="clear" w:color="auto" w:fill="FFFFFF"/>
                        <w:textAlignment w:val="baseline"/>
                        <w:rPr>
                          <w:rFonts w:asciiTheme="minorHAnsi" w:hAnsiTheme="minorHAnsi" w:cstheme="minorHAnsi"/>
                          <w:b/>
                          <w:bCs/>
                          <w:color w:val="000000" w:themeColor="text1"/>
                          <w:bdr w:val="none" w:sz="0" w:space="0" w:color="auto" w:frame="1"/>
                        </w:rPr>
                      </w:pPr>
                      <w:r w:rsidRPr="00D85DD0">
                        <w:rPr>
                          <w:rFonts w:asciiTheme="minorHAnsi" w:hAnsiTheme="minorHAnsi" w:cstheme="minorHAnsi"/>
                          <w:b/>
                          <w:bCs/>
                          <w:color w:val="000000" w:themeColor="text1"/>
                          <w:bdr w:val="none" w:sz="0" w:space="0" w:color="auto" w:frame="1"/>
                          <w:lang w:eastAsia="en-GB"/>
                        </w:rPr>
                        <w:t xml:space="preserve">Theory: </w:t>
                      </w:r>
                      <w:r w:rsidRPr="00D85DD0">
                        <w:rPr>
                          <w:rFonts w:asciiTheme="minorHAnsi" w:hAnsiTheme="minorHAnsi" w:cstheme="minorHAnsi"/>
                          <w:bCs/>
                          <w:i/>
                          <w:color w:val="000000" w:themeColor="text1"/>
                          <w:bdr w:val="none" w:sz="0" w:space="0" w:color="auto" w:frame="1"/>
                          <w:lang w:eastAsia="en-GB"/>
                        </w:rPr>
                        <w:t>F</w:t>
                      </w:r>
                      <w:r w:rsidRPr="00D85DD0">
                        <w:rPr>
                          <w:rFonts w:asciiTheme="minorHAnsi" w:hAnsiTheme="minorHAnsi" w:cstheme="minorHAnsi"/>
                          <w:i/>
                          <w:color w:val="000000" w:themeColor="text1"/>
                          <w:lang w:eastAsia="en-GB"/>
                        </w:rPr>
                        <w:t xml:space="preserve">andom, is a term which describes communities built around a shared enjoyment of an aspect of popular culture, such as books, movies, TV shows, bands or sports teams, etc. Fan cultures are examples of participatory cultures. </w:t>
                      </w:r>
                    </w:p>
                  </w:txbxContent>
                </v:textbox>
                <w10:wrap type="square"/>
              </v:shape>
            </w:pict>
          </mc:Fallback>
        </mc:AlternateContent>
      </w:r>
      <w:r w:rsidRPr="00D85DD0">
        <w:rPr>
          <w:noProof/>
          <w:color w:val="000000" w:themeColor="text1"/>
          <w:lang w:eastAsia="en-GB"/>
        </w:rPr>
        <w:drawing>
          <wp:anchor distT="0" distB="0" distL="114300" distR="114300" simplePos="0" relativeHeight="251697152" behindDoc="0" locked="0" layoutInCell="1" allowOverlap="1" wp14:anchorId="0413CB9C" wp14:editId="0676DADE">
            <wp:simplePos x="0" y="0"/>
            <wp:positionH relativeFrom="column">
              <wp:posOffset>-63500</wp:posOffset>
            </wp:positionH>
            <wp:positionV relativeFrom="paragraph">
              <wp:posOffset>0</wp:posOffset>
            </wp:positionV>
            <wp:extent cx="1383665" cy="1945640"/>
            <wp:effectExtent l="0" t="0" r="0" b="10160"/>
            <wp:wrapSquare wrapText="bothSides"/>
            <wp:docPr id="31" name="Picture 31" descr="mage result for henry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henry jenki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366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DD0">
        <w:rPr>
          <w:rFonts w:asciiTheme="minorHAnsi" w:eastAsiaTheme="minorHAnsi" w:hAnsiTheme="minorHAnsi"/>
          <w:color w:val="000000" w:themeColor="text1"/>
          <w:lang w:eastAsia="en-GB"/>
        </w:rPr>
        <w:t>Henry Jenkins (born June 4, 1958) is an American media scholar and Provost Professor of Communication, Journalism, and Cinematic Arts.  He has authored over a dozen books and in 2013 he was appointed to the board that selects the prestigious Peabody Award winners.</w:t>
      </w:r>
    </w:p>
    <w:p w14:paraId="4DF93E68"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6DDBF5FE"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r w:rsidRPr="00D85DD0">
        <w:rPr>
          <w:rFonts w:asciiTheme="minorHAnsi" w:eastAsiaTheme="minorHAnsi" w:hAnsiTheme="minorHAnsi"/>
          <w:b/>
          <w:color w:val="000000" w:themeColor="text1"/>
          <w:lang w:eastAsia="en-GB"/>
        </w:rPr>
        <w:t>Participatory cultures</w:t>
      </w:r>
      <w:r w:rsidRPr="00D85DD0">
        <w:rPr>
          <w:rFonts w:asciiTheme="minorHAnsi" w:eastAsiaTheme="minorHAnsi" w:hAnsiTheme="minorHAnsi"/>
          <w:color w:val="000000" w:themeColor="text1"/>
          <w:lang w:eastAsia="en-GB"/>
        </w:rPr>
        <w:t xml:space="preserve"> involve fans acting not only as consumers but also as producers and creators of some form of creative media. Jenkins defines a participatory culture more specifically as one that consists of:</w:t>
      </w:r>
    </w:p>
    <w:p w14:paraId="2A7905CA"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7FDFDB3D" w14:textId="77777777" w:rsidR="00D85DD0" w:rsidRPr="00D85DD0" w:rsidRDefault="00D85DD0" w:rsidP="00D85DD0">
      <w:pPr>
        <w:numPr>
          <w:ilvl w:val="0"/>
          <w:numId w:val="16"/>
        </w:numPr>
        <w:shd w:val="clear" w:color="auto" w:fill="FFFFFF"/>
        <w:textAlignment w:val="baseline"/>
        <w:rPr>
          <w:rFonts w:asciiTheme="minorHAnsi" w:hAnsiTheme="minorHAnsi"/>
          <w:i/>
          <w:color w:val="000000" w:themeColor="text1"/>
          <w:lang w:eastAsia="en-GB"/>
        </w:rPr>
      </w:pPr>
      <w:r w:rsidRPr="00D85DD0">
        <w:rPr>
          <w:rFonts w:asciiTheme="minorHAnsi" w:hAnsiTheme="minorHAnsi"/>
          <w:i/>
          <w:color w:val="000000" w:themeColor="text1"/>
          <w:lang w:eastAsia="en-GB"/>
        </w:rPr>
        <w:t>Relatively low barriers to artistic expression and civic engagement – easy access to technology / means and production.</w:t>
      </w:r>
    </w:p>
    <w:p w14:paraId="49EAB097" w14:textId="77777777" w:rsidR="00D85DD0" w:rsidRPr="00D85DD0" w:rsidRDefault="00D85DD0" w:rsidP="00D85DD0">
      <w:pPr>
        <w:numPr>
          <w:ilvl w:val="0"/>
          <w:numId w:val="16"/>
        </w:numPr>
        <w:shd w:val="clear" w:color="auto" w:fill="FFFFFF"/>
        <w:textAlignment w:val="baseline"/>
        <w:rPr>
          <w:rFonts w:asciiTheme="minorHAnsi" w:hAnsiTheme="minorHAnsi"/>
          <w:i/>
          <w:color w:val="000000" w:themeColor="text1"/>
          <w:lang w:eastAsia="en-GB"/>
        </w:rPr>
      </w:pPr>
      <w:r w:rsidRPr="00D85DD0">
        <w:rPr>
          <w:rFonts w:asciiTheme="minorHAnsi" w:hAnsiTheme="minorHAnsi"/>
          <w:i/>
          <w:color w:val="000000" w:themeColor="text1"/>
          <w:lang w:eastAsia="en-GB"/>
        </w:rPr>
        <w:t xml:space="preserve">Strong support for creating and sharing one’s creations with others – an existing fan-base who are already active. </w:t>
      </w:r>
    </w:p>
    <w:p w14:paraId="4B856D64" w14:textId="77777777" w:rsidR="00D85DD0" w:rsidRPr="00D85DD0" w:rsidRDefault="00D85DD0" w:rsidP="00D85DD0">
      <w:pPr>
        <w:numPr>
          <w:ilvl w:val="0"/>
          <w:numId w:val="16"/>
        </w:numPr>
        <w:shd w:val="clear" w:color="auto" w:fill="FFFFFF"/>
        <w:textAlignment w:val="baseline"/>
        <w:rPr>
          <w:rFonts w:asciiTheme="minorHAnsi" w:hAnsiTheme="minorHAnsi"/>
          <w:i/>
          <w:color w:val="000000" w:themeColor="text1"/>
          <w:lang w:eastAsia="en-GB"/>
        </w:rPr>
      </w:pPr>
      <w:r w:rsidRPr="00D85DD0">
        <w:rPr>
          <w:rFonts w:asciiTheme="minorHAnsi" w:hAnsiTheme="minorHAnsi"/>
          <w:i/>
          <w:color w:val="000000" w:themeColor="text1"/>
          <w:lang w:eastAsia="en-GB"/>
        </w:rPr>
        <w:t>Some type of informal mentorship in which the most experienced members pass along their knowledge to novices</w:t>
      </w:r>
    </w:p>
    <w:p w14:paraId="58C27BAE" w14:textId="77777777" w:rsidR="00D85DD0" w:rsidRPr="00D85DD0" w:rsidRDefault="00D85DD0" w:rsidP="00D85DD0">
      <w:pPr>
        <w:numPr>
          <w:ilvl w:val="0"/>
          <w:numId w:val="16"/>
        </w:numPr>
        <w:shd w:val="clear" w:color="auto" w:fill="FFFFFF"/>
        <w:textAlignment w:val="baseline"/>
        <w:rPr>
          <w:rFonts w:asciiTheme="minorHAnsi" w:hAnsiTheme="minorHAnsi"/>
          <w:i/>
          <w:color w:val="000000" w:themeColor="text1"/>
          <w:lang w:eastAsia="en-GB"/>
        </w:rPr>
      </w:pPr>
      <w:r w:rsidRPr="00D85DD0">
        <w:rPr>
          <w:rFonts w:asciiTheme="minorHAnsi" w:hAnsiTheme="minorHAnsi"/>
          <w:i/>
          <w:color w:val="000000" w:themeColor="text1"/>
          <w:lang w:eastAsia="en-GB"/>
        </w:rPr>
        <w:t>Members who believe their contributions matter</w:t>
      </w:r>
    </w:p>
    <w:p w14:paraId="380FA0B2" w14:textId="77777777" w:rsidR="00D85DD0" w:rsidRPr="00D85DD0" w:rsidRDefault="00D85DD0" w:rsidP="00D85DD0">
      <w:pPr>
        <w:numPr>
          <w:ilvl w:val="0"/>
          <w:numId w:val="16"/>
        </w:numPr>
        <w:shd w:val="clear" w:color="auto" w:fill="FFFFFF"/>
        <w:textAlignment w:val="baseline"/>
        <w:rPr>
          <w:rFonts w:asciiTheme="minorHAnsi" w:hAnsiTheme="minorHAnsi"/>
          <w:i/>
          <w:color w:val="000000" w:themeColor="text1"/>
          <w:lang w:eastAsia="en-GB"/>
        </w:rPr>
      </w:pPr>
      <w:r w:rsidRPr="00D85DD0">
        <w:rPr>
          <w:rFonts w:asciiTheme="minorHAnsi" w:hAnsiTheme="minorHAnsi"/>
          <w:i/>
          <w:color w:val="000000" w:themeColor="text1"/>
          <w:lang w:eastAsia="en-GB"/>
        </w:rPr>
        <w:t>Members who feel some degree of social connection with one another and care about other members’ opinions about their contributions.</w:t>
      </w:r>
    </w:p>
    <w:p w14:paraId="4A94A860" w14:textId="77777777" w:rsidR="00D85DD0" w:rsidRPr="00D85DD0" w:rsidRDefault="00D85DD0" w:rsidP="00D85DD0">
      <w:pPr>
        <w:shd w:val="clear" w:color="auto" w:fill="FFFFFF"/>
        <w:ind w:left="720"/>
        <w:textAlignment w:val="baseline"/>
        <w:rPr>
          <w:rFonts w:asciiTheme="minorHAnsi" w:hAnsiTheme="minorHAnsi"/>
          <w:color w:val="000000" w:themeColor="text1"/>
          <w:lang w:eastAsia="en-GB"/>
        </w:rPr>
      </w:pPr>
      <w:r w:rsidRPr="00D85DD0">
        <w:rPr>
          <w:noProof/>
          <w:color w:val="000000" w:themeColor="text1"/>
          <w:lang w:eastAsia="en-GB"/>
        </w:rPr>
        <w:drawing>
          <wp:anchor distT="0" distB="0" distL="114300" distR="114300" simplePos="0" relativeHeight="251695104" behindDoc="0" locked="0" layoutInCell="1" allowOverlap="1" wp14:anchorId="18B73D29" wp14:editId="48B1FE73">
            <wp:simplePos x="0" y="0"/>
            <wp:positionH relativeFrom="column">
              <wp:posOffset>3708400</wp:posOffset>
            </wp:positionH>
            <wp:positionV relativeFrom="paragraph">
              <wp:posOffset>111760</wp:posOffset>
            </wp:positionV>
            <wp:extent cx="2058035" cy="1470660"/>
            <wp:effectExtent l="0" t="0" r="0" b="2540"/>
            <wp:wrapSquare wrapText="bothSides"/>
            <wp:docPr id="32" name="Picture 32"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8035"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C514D" w14:textId="77777777" w:rsidR="00D85DD0" w:rsidRPr="00D85DD0" w:rsidRDefault="00D85DD0" w:rsidP="00D85DD0">
      <w:pPr>
        <w:rPr>
          <w:color w:val="000000" w:themeColor="text1"/>
          <w:lang w:eastAsia="en-GB"/>
        </w:rPr>
      </w:pPr>
      <w:r w:rsidRPr="00D85DD0">
        <w:rPr>
          <w:rFonts w:asciiTheme="minorHAnsi" w:eastAsiaTheme="minorHAnsi" w:hAnsiTheme="minorHAnsi"/>
          <w:color w:val="000000" w:themeColor="text1"/>
          <w:lang w:eastAsia="en-GB"/>
        </w:rPr>
        <w:t xml:space="preserve">In fan cultures, these creations and artistic expressions take the form of fan fiction, fan art, fan videos, cosplay, filk songs, and other interactions with a person, group, or fictional universe. Jenkins contrasts participatory culture with consumer culture, suggesting that fans ‘poach’ from popular media, appropriating ideas from the text and rereading them in creative ways for their own uses. </w:t>
      </w:r>
    </w:p>
    <w:p w14:paraId="2797DC6D" w14:textId="77777777" w:rsidR="00D85DD0" w:rsidRPr="00D85DD0" w:rsidRDefault="00D85DD0" w:rsidP="00D85DD0">
      <w:pPr>
        <w:shd w:val="clear" w:color="auto" w:fill="FFFFFF"/>
        <w:spacing w:after="384"/>
        <w:textAlignment w:val="baseline"/>
        <w:rPr>
          <w:rFonts w:asciiTheme="minorHAnsi" w:eastAsiaTheme="minorHAnsi" w:hAnsiTheme="minorHAnsi"/>
          <w:color w:val="000000" w:themeColor="text1"/>
          <w:lang w:eastAsia="en-GB"/>
        </w:rPr>
      </w:pPr>
      <w:r w:rsidRPr="00D85DD0">
        <w:rPr>
          <w:rFonts w:asciiTheme="minorHAnsi" w:eastAsiaTheme="minorHAnsi" w:hAnsiTheme="minorHAnsi"/>
          <w:noProof/>
          <w:color w:val="000000" w:themeColor="text1"/>
          <w:lang w:eastAsia="en-GB"/>
        </w:rPr>
        <mc:AlternateContent>
          <mc:Choice Requires="wps">
            <w:drawing>
              <wp:anchor distT="0" distB="0" distL="114300" distR="114300" simplePos="0" relativeHeight="251696128" behindDoc="0" locked="0" layoutInCell="1" allowOverlap="1" wp14:anchorId="6F7B503A" wp14:editId="68C1A1BA">
                <wp:simplePos x="0" y="0"/>
                <wp:positionH relativeFrom="column">
                  <wp:posOffset>3594100</wp:posOffset>
                </wp:positionH>
                <wp:positionV relativeFrom="paragraph">
                  <wp:posOffset>109220</wp:posOffset>
                </wp:positionV>
                <wp:extent cx="2286635" cy="4572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286635" cy="457200"/>
                        </a:xfrm>
                        <a:prstGeom prst="rect">
                          <a:avLst/>
                        </a:prstGeom>
                        <a:noFill/>
                        <a:ln>
                          <a:noFill/>
                        </a:ln>
                        <a:effectLst/>
                      </wps:spPr>
                      <wps:txbx>
                        <w:txbxContent>
                          <w:p w14:paraId="6CC0146F" w14:textId="77777777" w:rsidR="00736C97" w:rsidRPr="00FC03E4" w:rsidRDefault="00736C97" w:rsidP="00D85DD0">
                            <w:pPr>
                              <w:shd w:val="clear" w:color="auto" w:fill="FFFFFF"/>
                              <w:spacing w:after="384"/>
                              <w:textAlignment w:val="baseline"/>
                              <w:rPr>
                                <w:color w:val="5E5E5E"/>
                                <w:sz w:val="18"/>
                                <w:szCs w:val="18"/>
                                <w:lang w:eastAsia="en-GB"/>
                              </w:rPr>
                            </w:pPr>
                            <w:r w:rsidRPr="00FC03E4">
                              <w:rPr>
                                <w:color w:val="5E5E5E"/>
                                <w:sz w:val="18"/>
                                <w:szCs w:val="18"/>
                                <w:lang w:eastAsia="en-GB"/>
                              </w:rPr>
                              <w:t xml:space="preserve">Fan </w:t>
                            </w:r>
                            <w:r>
                              <w:rPr>
                                <w:color w:val="5E5E5E"/>
                                <w:sz w:val="18"/>
                                <w:szCs w:val="18"/>
                                <w:lang w:eastAsia="en-GB"/>
                              </w:rPr>
                              <w:t xml:space="preserve">produced </w:t>
                            </w:r>
                            <w:r w:rsidRPr="00FC03E4">
                              <w:rPr>
                                <w:color w:val="5E5E5E"/>
                                <w:sz w:val="18"/>
                                <w:szCs w:val="18"/>
                                <w:lang w:eastAsia="en-GB"/>
                              </w:rPr>
                              <w:t xml:space="preserve">image of President Obama as Star Trek’s </w:t>
                            </w:r>
                            <w:r>
                              <w:rPr>
                                <w:color w:val="5E5E5E"/>
                                <w:sz w:val="18"/>
                                <w:szCs w:val="18"/>
                                <w:lang w:eastAsia="en-GB"/>
                              </w:rPr>
                              <w:t xml:space="preserve">Mr </w:t>
                            </w:r>
                            <w:r w:rsidRPr="00FC03E4">
                              <w:rPr>
                                <w:color w:val="5E5E5E"/>
                                <w:sz w:val="18"/>
                                <w:szCs w:val="18"/>
                                <w:lang w:eastAsia="en-GB"/>
                              </w:rPr>
                              <w:t>Spock</w:t>
                            </w:r>
                          </w:p>
                          <w:p w14:paraId="1FDCE27C" w14:textId="77777777" w:rsidR="00736C97" w:rsidRDefault="00736C97" w:rsidP="00D85D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B503A" id="Text Box 26" o:spid="_x0000_s1033" type="#_x0000_t202" style="position:absolute;margin-left:283pt;margin-top:8.6pt;width:180.05pt;height:3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pmLAIAAF8EAAAOAAAAZHJzL2Uyb0RvYy54bWysVF9v2jAQf5+072D5fQQYpW1EqFgrpkmo&#10;rQRTn41jk0ixzzsbEvbpd3agZd2epr2Y893l7N8fM7vrTMMOCn0NtuCjwZAzZSWUtd0V/Ptm+emG&#10;Mx+ELUUDVhX8qDy/m3/8MGtdrsZQQVMqZDTE+rx1Ba9CcHmWeVkpI/wAnLJU1IBGBNriLitRtDTd&#10;NNl4OJxmLWDpEKTynrIPfZHP03ytlQxPWnsVWFNwultIK6Z1G9dsPhP5DoWranm6hviHWxhRWzr0&#10;ddSDCILtsf5jlKklggcdBhJMBlrXUiUMhGY0fIdmXQmnEhYix7tXmvz/GysfD8/I6rLg4ylnVhjS&#10;aKO6wL5AxyhF/LTO59S2dtQYOsqTzue8p2SE3Wk08ZcAMaoT08dXduM0Scnx+GY6/XzFmaTa5Oqa&#10;5ItjsrevHfrwVYFhMSg4knqJVHFY+dC3nlviYRaWddMkBRv7W4Jm9hmVLHD6OgLpLxyj0G27BPz6&#10;DGYL5ZEwIvQu8U4ua7rISvjwLJBsQbDI6uGJFt1AW3A4RZxVgD//lo/9pBZVOWvJZgX3P/YCFWfN&#10;N0s63o4mk+jLtEmkcIaXle1lxe7NPZCTR/SonEwhfYyhOYcawbzQi1jEU6kkrKSzCx7O4X3ozU8v&#10;SqrFIjWRE50IK7t2Mo6OTEaaN92LQHfSIpCKj3A2pMjfSdL39hos9gF0nfSKPPesks5xQy5Oip9e&#10;XHwml/vU9fa/MP8FAAD//wMAUEsDBBQABgAIAAAAIQCDM/Yz3gAAAAkBAAAPAAAAZHJzL2Rvd25y&#10;ZXYueG1sTI/NTsMwEITvSH0Ha5G4UbsRDU0ap6pAXKkoP1JvbrxNIuJ1FLtNeHu2JziOZjTzTbGZ&#10;XCcuOITWk4bFXIFAqrxtqdbw8f5yvwIRoiFrOk+o4QcDbMrZTWFy60d6w8s+1oJLKORGQxNjn0sZ&#10;qgadCXPfI7F38oMzkeVQSzuYkctdJxOlUulMS7zQmB6fGqy+92en4fP1dPh6ULv62S370U9Kksuk&#10;1ne303YNIuIU/8JwxWd0KJnp6M9kg+g0LNOUv0Q2HhMQHMiSdAHiqGGVJSDLQv5/UP4CAAD//wMA&#10;UEsBAi0AFAAGAAgAAAAhALaDOJL+AAAA4QEAABMAAAAAAAAAAAAAAAAAAAAAAFtDb250ZW50X1R5&#10;cGVzXS54bWxQSwECLQAUAAYACAAAACEAOP0h/9YAAACUAQAACwAAAAAAAAAAAAAAAAAvAQAAX3Jl&#10;bHMvLnJlbHNQSwECLQAUAAYACAAAACEAY5+qZiwCAABfBAAADgAAAAAAAAAAAAAAAAAuAgAAZHJz&#10;L2Uyb0RvYy54bWxQSwECLQAUAAYACAAAACEAgzP2M94AAAAJAQAADwAAAAAAAAAAAAAAAACGBAAA&#10;ZHJzL2Rvd25yZXYueG1sUEsFBgAAAAAEAAQA8wAAAJEFAAAAAA==&#10;" filled="f" stroked="f">
                <v:textbox>
                  <w:txbxContent>
                    <w:p w14:paraId="6CC0146F" w14:textId="77777777" w:rsidR="00736C97" w:rsidRPr="00FC03E4" w:rsidRDefault="00736C97" w:rsidP="00D85DD0">
                      <w:pPr>
                        <w:shd w:val="clear" w:color="auto" w:fill="FFFFFF"/>
                        <w:spacing w:after="384"/>
                        <w:textAlignment w:val="baseline"/>
                        <w:rPr>
                          <w:color w:val="5E5E5E"/>
                          <w:sz w:val="18"/>
                          <w:szCs w:val="18"/>
                          <w:lang w:eastAsia="en-GB"/>
                        </w:rPr>
                      </w:pPr>
                      <w:r w:rsidRPr="00FC03E4">
                        <w:rPr>
                          <w:color w:val="5E5E5E"/>
                          <w:sz w:val="18"/>
                          <w:szCs w:val="18"/>
                          <w:lang w:eastAsia="en-GB"/>
                        </w:rPr>
                        <w:t xml:space="preserve">Fan </w:t>
                      </w:r>
                      <w:r>
                        <w:rPr>
                          <w:color w:val="5E5E5E"/>
                          <w:sz w:val="18"/>
                          <w:szCs w:val="18"/>
                          <w:lang w:eastAsia="en-GB"/>
                        </w:rPr>
                        <w:t xml:space="preserve">produced </w:t>
                      </w:r>
                      <w:r w:rsidRPr="00FC03E4">
                        <w:rPr>
                          <w:color w:val="5E5E5E"/>
                          <w:sz w:val="18"/>
                          <w:szCs w:val="18"/>
                          <w:lang w:eastAsia="en-GB"/>
                        </w:rPr>
                        <w:t xml:space="preserve">image of President Obama as Star Trek’s </w:t>
                      </w:r>
                      <w:r>
                        <w:rPr>
                          <w:color w:val="5E5E5E"/>
                          <w:sz w:val="18"/>
                          <w:szCs w:val="18"/>
                          <w:lang w:eastAsia="en-GB"/>
                        </w:rPr>
                        <w:t xml:space="preserve">Mr </w:t>
                      </w:r>
                      <w:r w:rsidRPr="00FC03E4">
                        <w:rPr>
                          <w:color w:val="5E5E5E"/>
                          <w:sz w:val="18"/>
                          <w:szCs w:val="18"/>
                          <w:lang w:eastAsia="en-GB"/>
                        </w:rPr>
                        <w:t>Spock</w:t>
                      </w:r>
                    </w:p>
                    <w:p w14:paraId="1FDCE27C" w14:textId="77777777" w:rsidR="00736C97" w:rsidRDefault="00736C97" w:rsidP="00D85DD0"/>
                  </w:txbxContent>
                </v:textbox>
                <w10:wrap type="square"/>
              </v:shape>
            </w:pict>
          </mc:Fallback>
        </mc:AlternateContent>
      </w:r>
      <w:r w:rsidRPr="00D85DD0">
        <w:rPr>
          <w:rFonts w:asciiTheme="minorHAnsi" w:eastAsiaTheme="minorHAnsi" w:hAnsiTheme="minorHAnsi"/>
          <w:color w:val="000000" w:themeColor="text1"/>
          <w:lang w:eastAsia="en-GB"/>
        </w:rPr>
        <w:t xml:space="preserve">Fan interaction with media becomes a social activity, and this process allows fans to build their own communities in which they can express themselves. In </w:t>
      </w:r>
      <w:r w:rsidRPr="00D85DD0">
        <w:rPr>
          <w:rFonts w:asciiTheme="minorHAnsi" w:eastAsiaTheme="minorHAnsi" w:hAnsiTheme="minorHAnsi"/>
          <w:color w:val="000000" w:themeColor="text1"/>
          <w:lang w:eastAsia="en-GB"/>
        </w:rPr>
        <w:lastRenderedPageBreak/>
        <w:t>doing so, they create spaces where they can critique prescriptive ideas of gender, sexuality, and other norms promoted in part by the media industry.</w:t>
      </w:r>
    </w:p>
    <w:p w14:paraId="07F01931" w14:textId="45159360" w:rsidR="00D85DD0" w:rsidRPr="00433DB3" w:rsidRDefault="00433DB3" w:rsidP="00D85DD0">
      <w:pPr>
        <w:shd w:val="clear" w:color="auto" w:fill="FFFFFF"/>
        <w:spacing w:after="384"/>
        <w:textAlignment w:val="baseline"/>
        <w:rPr>
          <w:rFonts w:asciiTheme="minorHAnsi" w:eastAsiaTheme="minorHAnsi" w:hAnsiTheme="minorHAnsi"/>
          <w:b/>
          <w:color w:val="000000" w:themeColor="text1"/>
          <w:sz w:val="28"/>
          <w:szCs w:val="28"/>
          <w:lang w:eastAsia="en-GB"/>
        </w:rPr>
      </w:pPr>
      <w:r w:rsidRPr="00433DB3">
        <w:rPr>
          <w:rFonts w:asciiTheme="minorHAnsi" w:eastAsiaTheme="minorHAnsi" w:hAnsiTheme="minorHAnsi"/>
          <w:b/>
          <w:color w:val="000000" w:themeColor="text1"/>
          <w:sz w:val="28"/>
          <w:szCs w:val="28"/>
          <w:lang w:eastAsia="en-GB"/>
        </w:rPr>
        <w:t>TASK FOURTEEN</w:t>
      </w:r>
    </w:p>
    <w:p w14:paraId="21032D3E" w14:textId="77777777" w:rsidR="00D85DD0" w:rsidRPr="00D85DD0" w:rsidRDefault="00D85DD0" w:rsidP="00D85DD0">
      <w:pPr>
        <w:shd w:val="clear" w:color="auto" w:fill="FFFFFF"/>
        <w:spacing w:after="384"/>
        <w:textAlignment w:val="baseline"/>
        <w:rPr>
          <w:rFonts w:asciiTheme="minorHAnsi" w:eastAsiaTheme="minorHAnsi" w:hAnsiTheme="minorHAnsi"/>
          <w:i/>
          <w:color w:val="000000" w:themeColor="text1"/>
          <w:lang w:eastAsia="en-GB"/>
        </w:rPr>
      </w:pPr>
      <w:r w:rsidRPr="00D85DD0">
        <w:rPr>
          <w:rFonts w:asciiTheme="minorHAnsi" w:eastAsiaTheme="minorHAnsi" w:hAnsiTheme="minorHAnsi"/>
          <w:i/>
          <w:color w:val="000000" w:themeColor="text1"/>
          <w:lang w:eastAsia="en-GB"/>
        </w:rPr>
        <w:t>Watch the following Brain Stuff YouTube video - How Does Fandom Work? Provide three reasons on the reasons why fans ‘poach’ ideas from popular media.</w:t>
      </w:r>
    </w:p>
    <w:p w14:paraId="11EB5F18" w14:textId="77777777" w:rsidR="00D85DD0" w:rsidRPr="00D85DD0" w:rsidRDefault="00D85DD0" w:rsidP="00D85DD0">
      <w:pPr>
        <w:shd w:val="clear" w:color="auto" w:fill="FFFFFF"/>
        <w:spacing w:after="384"/>
        <w:textAlignment w:val="baseline"/>
        <w:rPr>
          <w:rFonts w:asciiTheme="minorHAnsi" w:eastAsiaTheme="minorHAnsi" w:hAnsiTheme="minorHAnsi"/>
          <w:b/>
          <w:color w:val="000000" w:themeColor="text1"/>
          <w:lang w:eastAsia="en-GB"/>
        </w:rPr>
      </w:pPr>
      <w:r w:rsidRPr="00D85DD0">
        <w:rPr>
          <w:rFonts w:asciiTheme="minorHAnsi" w:eastAsiaTheme="minorHAnsi" w:hAnsiTheme="minorHAnsi"/>
          <w:b/>
          <w:color w:val="000000" w:themeColor="text1"/>
          <w:lang w:eastAsia="en-GB"/>
        </w:rPr>
        <w:t>-</w:t>
      </w:r>
    </w:p>
    <w:p w14:paraId="0DABDEB5" w14:textId="77777777" w:rsidR="00D85DD0" w:rsidRPr="00D85DD0" w:rsidRDefault="00D85DD0" w:rsidP="00D85DD0">
      <w:pPr>
        <w:shd w:val="clear" w:color="auto" w:fill="FFFFFF"/>
        <w:spacing w:after="384"/>
        <w:textAlignment w:val="baseline"/>
        <w:rPr>
          <w:rFonts w:asciiTheme="minorHAnsi" w:eastAsiaTheme="minorHAnsi" w:hAnsiTheme="minorHAnsi"/>
          <w:b/>
          <w:color w:val="000000" w:themeColor="text1"/>
          <w:lang w:eastAsia="en-GB"/>
        </w:rPr>
      </w:pPr>
    </w:p>
    <w:p w14:paraId="158B8812" w14:textId="77777777" w:rsidR="00D85DD0" w:rsidRPr="00D85DD0" w:rsidRDefault="00D85DD0" w:rsidP="00D85DD0">
      <w:pPr>
        <w:shd w:val="clear" w:color="auto" w:fill="FFFFFF"/>
        <w:spacing w:after="384"/>
        <w:textAlignment w:val="baseline"/>
        <w:rPr>
          <w:rFonts w:asciiTheme="minorHAnsi" w:eastAsiaTheme="minorHAnsi" w:hAnsiTheme="minorHAnsi"/>
          <w:b/>
          <w:color w:val="000000" w:themeColor="text1"/>
          <w:lang w:eastAsia="en-GB"/>
        </w:rPr>
      </w:pPr>
      <w:r w:rsidRPr="00D85DD0">
        <w:rPr>
          <w:rFonts w:asciiTheme="minorHAnsi" w:eastAsiaTheme="minorHAnsi" w:hAnsiTheme="minorHAnsi"/>
          <w:b/>
          <w:color w:val="000000" w:themeColor="text1"/>
          <w:lang w:eastAsia="en-GB"/>
        </w:rPr>
        <w:t>-</w:t>
      </w:r>
    </w:p>
    <w:p w14:paraId="24EFC480" w14:textId="77777777" w:rsidR="00D85DD0" w:rsidRPr="00D85DD0" w:rsidRDefault="00D85DD0" w:rsidP="00D85DD0">
      <w:pPr>
        <w:shd w:val="clear" w:color="auto" w:fill="FFFFFF"/>
        <w:spacing w:after="384"/>
        <w:textAlignment w:val="baseline"/>
        <w:rPr>
          <w:rFonts w:asciiTheme="minorHAnsi" w:eastAsiaTheme="minorHAnsi" w:hAnsiTheme="minorHAnsi"/>
          <w:b/>
          <w:color w:val="000000" w:themeColor="text1"/>
          <w:lang w:eastAsia="en-GB"/>
        </w:rPr>
      </w:pPr>
    </w:p>
    <w:p w14:paraId="1D52318D" w14:textId="77777777" w:rsidR="00D85DD0" w:rsidRPr="00D85DD0" w:rsidRDefault="00D85DD0" w:rsidP="00D85DD0">
      <w:pPr>
        <w:shd w:val="clear" w:color="auto" w:fill="FFFFFF"/>
        <w:spacing w:after="384"/>
        <w:textAlignment w:val="baseline"/>
        <w:rPr>
          <w:rFonts w:asciiTheme="minorHAnsi" w:eastAsiaTheme="minorHAnsi" w:hAnsiTheme="minorHAnsi"/>
          <w:b/>
          <w:color w:val="000000" w:themeColor="text1"/>
          <w:lang w:eastAsia="en-GB"/>
        </w:rPr>
      </w:pPr>
      <w:r w:rsidRPr="00D85DD0">
        <w:rPr>
          <w:rFonts w:asciiTheme="minorHAnsi" w:eastAsiaTheme="minorHAnsi" w:hAnsiTheme="minorHAnsi"/>
          <w:b/>
          <w:color w:val="000000" w:themeColor="text1"/>
          <w:lang w:eastAsia="en-GB"/>
        </w:rPr>
        <w:t>-</w:t>
      </w:r>
    </w:p>
    <w:p w14:paraId="7543B9E6" w14:textId="77777777" w:rsidR="00D85DD0" w:rsidRPr="00D85DD0" w:rsidRDefault="00D85DD0" w:rsidP="00D85DD0">
      <w:pPr>
        <w:shd w:val="clear" w:color="auto" w:fill="FFFFFF"/>
        <w:spacing w:after="384"/>
        <w:textAlignment w:val="baseline"/>
        <w:rPr>
          <w:rFonts w:asciiTheme="minorHAnsi" w:eastAsiaTheme="minorHAnsi" w:hAnsiTheme="minorHAnsi"/>
          <w:color w:val="000000" w:themeColor="text1"/>
          <w:lang w:eastAsia="en-GB"/>
        </w:rPr>
      </w:pPr>
      <w:r w:rsidRPr="00D85DD0">
        <w:rPr>
          <w:rFonts w:asciiTheme="minorHAnsi" w:eastAsiaTheme="minorHAnsi" w:hAnsiTheme="minorHAnsi"/>
          <w:color w:val="000000" w:themeColor="text1"/>
          <w:lang w:eastAsia="en-GB"/>
        </w:rPr>
        <w:t xml:space="preserve">Jenkins also suggests that participatory culture can be a </w:t>
      </w:r>
      <w:r w:rsidRPr="00D85DD0">
        <w:rPr>
          <w:rFonts w:asciiTheme="minorHAnsi" w:eastAsiaTheme="minorHAnsi" w:hAnsiTheme="minorHAnsi"/>
          <w:b/>
          <w:color w:val="000000" w:themeColor="text1"/>
          <w:lang w:eastAsia="en-GB"/>
        </w:rPr>
        <w:t>form of resistance</w:t>
      </w:r>
      <w:r w:rsidRPr="00D85DD0">
        <w:rPr>
          <w:rFonts w:asciiTheme="minorHAnsi" w:eastAsiaTheme="minorHAnsi" w:hAnsiTheme="minorHAnsi"/>
          <w:color w:val="000000" w:themeColor="text1"/>
          <w:lang w:eastAsia="en-GB"/>
        </w:rPr>
        <w:t>. For example, fan fiction, fan videos, and flik songs often explore themes and aspects of the source material which are of interest to the female-dominated parts of the fan community, going beyond the stories the male-dominated media industry is interested in or willing to tell. He suggests that “fandom’s very existence represents a critique of conventional forms of consumer culture” while also providing “a space within which fans may articulate their specific concerns about sexuality, gender, racism, colonialism, militarism, and forced conformity.” Not only do fans actively generate their own creative material, but they often do so in ways which critique the media they are consuming.</w:t>
      </w:r>
    </w:p>
    <w:p w14:paraId="423F97ED" w14:textId="77777777" w:rsidR="00D85DD0" w:rsidRPr="00D85DD0" w:rsidRDefault="00D85DD0" w:rsidP="00D85DD0">
      <w:pPr>
        <w:shd w:val="clear" w:color="auto" w:fill="FFFFFF"/>
        <w:spacing w:after="384"/>
        <w:textAlignment w:val="baseline"/>
        <w:rPr>
          <w:rFonts w:asciiTheme="minorHAnsi" w:eastAsiaTheme="minorHAnsi" w:hAnsiTheme="minorHAnsi"/>
          <w:i/>
          <w:color w:val="000000" w:themeColor="text1"/>
          <w:lang w:eastAsia="en-GB"/>
        </w:rPr>
      </w:pPr>
      <w:r w:rsidRPr="00D85DD0">
        <w:rPr>
          <w:rFonts w:asciiTheme="minorHAnsi" w:eastAsiaTheme="minorHAnsi" w:hAnsiTheme="minorHAnsi"/>
          <w:i/>
          <w:color w:val="000000" w:themeColor="text1"/>
          <w:lang w:eastAsia="en-GB"/>
        </w:rPr>
        <w:t xml:space="preserve">Now watch the YouTube video of Henry Jenkin’s talking about the power of participatory fandom. Write down three examples of how participatory culture has been used a form of resistance. </w:t>
      </w:r>
    </w:p>
    <w:p w14:paraId="1CB4442E" w14:textId="77777777" w:rsidR="00D85DD0" w:rsidRPr="00D85DD0" w:rsidRDefault="00D85DD0" w:rsidP="00D85DD0">
      <w:pPr>
        <w:shd w:val="clear" w:color="auto" w:fill="FFFFFF"/>
        <w:spacing w:after="384"/>
        <w:textAlignment w:val="baseline"/>
        <w:rPr>
          <w:rFonts w:asciiTheme="minorHAnsi" w:eastAsiaTheme="minorHAnsi" w:hAnsiTheme="minorHAnsi"/>
          <w:b/>
          <w:color w:val="000000" w:themeColor="text1"/>
          <w:lang w:eastAsia="en-GB"/>
        </w:rPr>
      </w:pPr>
      <w:r w:rsidRPr="00D85DD0">
        <w:rPr>
          <w:rFonts w:asciiTheme="minorHAnsi" w:eastAsiaTheme="minorHAnsi" w:hAnsiTheme="minorHAnsi"/>
          <w:b/>
          <w:color w:val="000000" w:themeColor="text1"/>
          <w:lang w:eastAsia="en-GB"/>
        </w:rPr>
        <w:t>-</w:t>
      </w:r>
    </w:p>
    <w:p w14:paraId="4AA84D76" w14:textId="77777777" w:rsidR="00D85DD0" w:rsidRPr="00D85DD0" w:rsidRDefault="00D85DD0" w:rsidP="00D85DD0">
      <w:pPr>
        <w:shd w:val="clear" w:color="auto" w:fill="FFFFFF"/>
        <w:spacing w:after="384"/>
        <w:textAlignment w:val="baseline"/>
        <w:rPr>
          <w:rFonts w:asciiTheme="minorHAnsi" w:eastAsiaTheme="minorHAnsi" w:hAnsiTheme="minorHAnsi"/>
          <w:b/>
          <w:color w:val="000000" w:themeColor="text1"/>
          <w:lang w:eastAsia="en-GB"/>
        </w:rPr>
      </w:pPr>
    </w:p>
    <w:p w14:paraId="35B07CE9" w14:textId="77777777" w:rsidR="00D85DD0" w:rsidRPr="00D85DD0" w:rsidRDefault="00D85DD0" w:rsidP="00D85DD0">
      <w:pPr>
        <w:shd w:val="clear" w:color="auto" w:fill="FFFFFF"/>
        <w:spacing w:after="384"/>
        <w:textAlignment w:val="baseline"/>
        <w:rPr>
          <w:rFonts w:asciiTheme="minorHAnsi" w:eastAsiaTheme="minorHAnsi" w:hAnsiTheme="minorHAnsi"/>
          <w:b/>
          <w:color w:val="000000" w:themeColor="text1"/>
          <w:lang w:eastAsia="en-GB"/>
        </w:rPr>
      </w:pPr>
      <w:r w:rsidRPr="00D85DD0">
        <w:rPr>
          <w:rFonts w:asciiTheme="minorHAnsi" w:eastAsiaTheme="minorHAnsi" w:hAnsiTheme="minorHAnsi"/>
          <w:b/>
          <w:color w:val="000000" w:themeColor="text1"/>
          <w:lang w:eastAsia="en-GB"/>
        </w:rPr>
        <w:t>-</w:t>
      </w:r>
    </w:p>
    <w:p w14:paraId="4EB4D6B4" w14:textId="77777777" w:rsidR="00D85DD0" w:rsidRPr="00D85DD0" w:rsidRDefault="00D85DD0" w:rsidP="00D85DD0">
      <w:pPr>
        <w:shd w:val="clear" w:color="auto" w:fill="FFFFFF"/>
        <w:spacing w:after="384"/>
        <w:textAlignment w:val="baseline"/>
        <w:rPr>
          <w:rFonts w:asciiTheme="minorHAnsi" w:eastAsiaTheme="minorHAnsi" w:hAnsiTheme="minorHAnsi"/>
          <w:b/>
          <w:color w:val="000000" w:themeColor="text1"/>
          <w:lang w:eastAsia="en-GB"/>
        </w:rPr>
      </w:pPr>
    </w:p>
    <w:p w14:paraId="0A9D8BFD" w14:textId="77777777" w:rsidR="00D85DD0" w:rsidRPr="00D85DD0" w:rsidRDefault="00D85DD0" w:rsidP="00D85DD0">
      <w:pPr>
        <w:shd w:val="clear" w:color="auto" w:fill="FFFFFF"/>
        <w:spacing w:after="384"/>
        <w:textAlignment w:val="baseline"/>
        <w:rPr>
          <w:rFonts w:asciiTheme="minorHAnsi" w:eastAsiaTheme="minorHAnsi" w:hAnsiTheme="minorHAnsi"/>
          <w:b/>
          <w:color w:val="000000" w:themeColor="text1"/>
          <w:lang w:eastAsia="en-GB"/>
        </w:rPr>
      </w:pPr>
      <w:r w:rsidRPr="00D85DD0">
        <w:rPr>
          <w:rFonts w:asciiTheme="minorHAnsi" w:eastAsiaTheme="minorHAnsi" w:hAnsiTheme="minorHAnsi"/>
          <w:b/>
          <w:color w:val="000000" w:themeColor="text1"/>
          <w:lang w:eastAsia="en-GB"/>
        </w:rPr>
        <w:t>-</w:t>
      </w:r>
    </w:p>
    <w:p w14:paraId="59101F28" w14:textId="77777777" w:rsidR="00D85DD0" w:rsidRPr="00D85DD0" w:rsidRDefault="00D85DD0" w:rsidP="00D85DD0">
      <w:pPr>
        <w:shd w:val="clear" w:color="auto" w:fill="FFFFFF"/>
        <w:textAlignment w:val="baseline"/>
        <w:rPr>
          <w:rFonts w:asciiTheme="minorHAnsi" w:eastAsiaTheme="minorHAnsi" w:hAnsiTheme="minorHAnsi"/>
          <w:b/>
          <w:color w:val="000000" w:themeColor="text1"/>
          <w:lang w:val="en-US" w:eastAsia="en-GB"/>
        </w:rPr>
      </w:pPr>
    </w:p>
    <w:p w14:paraId="5A882EDA" w14:textId="77777777" w:rsidR="00D85DD0" w:rsidRPr="00D85DD0" w:rsidRDefault="00D85DD0" w:rsidP="00D85DD0">
      <w:pPr>
        <w:shd w:val="clear" w:color="auto" w:fill="FFFFFF"/>
        <w:textAlignment w:val="baseline"/>
        <w:rPr>
          <w:rFonts w:asciiTheme="minorHAnsi" w:eastAsiaTheme="minorHAnsi" w:hAnsiTheme="minorHAnsi"/>
          <w:b/>
          <w:color w:val="000000" w:themeColor="text1"/>
          <w:lang w:val="en-US" w:eastAsia="en-GB"/>
        </w:rPr>
      </w:pPr>
    </w:p>
    <w:p w14:paraId="357A3B8F" w14:textId="10C6BFE0" w:rsidR="00D85DD0" w:rsidRPr="00433DB3" w:rsidRDefault="00433DB3" w:rsidP="00D85DD0">
      <w:pPr>
        <w:shd w:val="clear" w:color="auto" w:fill="FFFFFF"/>
        <w:textAlignment w:val="baseline"/>
        <w:rPr>
          <w:rFonts w:asciiTheme="minorHAnsi" w:eastAsiaTheme="minorHAnsi" w:hAnsiTheme="minorHAnsi"/>
          <w:b/>
          <w:color w:val="000000" w:themeColor="text1"/>
          <w:sz w:val="28"/>
          <w:szCs w:val="28"/>
          <w:lang w:val="en-US" w:eastAsia="en-GB"/>
        </w:rPr>
      </w:pPr>
      <w:r>
        <w:rPr>
          <w:rFonts w:asciiTheme="minorHAnsi" w:eastAsiaTheme="minorHAnsi" w:hAnsiTheme="minorHAnsi"/>
          <w:b/>
          <w:color w:val="000000" w:themeColor="text1"/>
          <w:sz w:val="28"/>
          <w:szCs w:val="28"/>
          <w:lang w:val="en-US" w:eastAsia="en-GB"/>
        </w:rPr>
        <w:t>TASK FIFTEEN</w:t>
      </w:r>
    </w:p>
    <w:p w14:paraId="094AAD8A" w14:textId="77777777" w:rsidR="00A473A7" w:rsidRDefault="00A473A7" w:rsidP="00D85DD0">
      <w:pPr>
        <w:shd w:val="clear" w:color="auto" w:fill="FFFFFF"/>
        <w:textAlignment w:val="baseline"/>
        <w:rPr>
          <w:rFonts w:asciiTheme="minorHAnsi" w:eastAsiaTheme="minorHAnsi" w:hAnsiTheme="minorHAnsi"/>
          <w:i/>
          <w:color w:val="000000" w:themeColor="text1"/>
          <w:lang w:val="en-US" w:eastAsia="en-GB"/>
        </w:rPr>
      </w:pPr>
    </w:p>
    <w:p w14:paraId="62E503A0" w14:textId="5333E7A6" w:rsidR="00D85DD0" w:rsidRPr="00D85DD0" w:rsidRDefault="00D85DD0" w:rsidP="00D85DD0">
      <w:pPr>
        <w:shd w:val="clear" w:color="auto" w:fill="FFFFFF"/>
        <w:textAlignment w:val="baseline"/>
        <w:rPr>
          <w:rFonts w:asciiTheme="minorHAnsi" w:eastAsiaTheme="minorHAnsi" w:hAnsiTheme="minorHAnsi"/>
          <w:i/>
          <w:color w:val="000000" w:themeColor="text1"/>
          <w:lang w:eastAsia="en-GB"/>
        </w:rPr>
      </w:pPr>
      <w:r w:rsidRPr="00D85DD0">
        <w:rPr>
          <w:rFonts w:asciiTheme="minorHAnsi" w:eastAsiaTheme="minorHAnsi" w:hAnsiTheme="minorHAnsi"/>
          <w:i/>
          <w:color w:val="000000" w:themeColor="text1"/>
          <w:lang w:val="en-US" w:eastAsia="en-GB"/>
        </w:rPr>
        <w:t xml:space="preserve">In pairs, explore how fans of the </w:t>
      </w:r>
      <w:r w:rsidRPr="00D85DD0">
        <w:rPr>
          <w:rFonts w:asciiTheme="minorHAnsi" w:eastAsiaTheme="minorHAnsi" w:hAnsiTheme="minorHAnsi"/>
          <w:b/>
          <w:i/>
          <w:iCs/>
          <w:color w:val="000000" w:themeColor="text1"/>
          <w:lang w:val="en-US" w:eastAsia="en-GB"/>
        </w:rPr>
        <w:t>Assassin’s Creed</w:t>
      </w:r>
      <w:r w:rsidRPr="00D85DD0">
        <w:rPr>
          <w:rFonts w:asciiTheme="minorHAnsi" w:eastAsiaTheme="minorHAnsi" w:hAnsiTheme="minorHAnsi"/>
          <w:i/>
          <w:iCs/>
          <w:color w:val="000000" w:themeColor="text1"/>
          <w:lang w:val="en-US" w:eastAsia="en-GB"/>
        </w:rPr>
        <w:t xml:space="preserve"> </w:t>
      </w:r>
      <w:r w:rsidRPr="00D85DD0">
        <w:rPr>
          <w:rFonts w:asciiTheme="minorHAnsi" w:eastAsiaTheme="minorHAnsi" w:hAnsiTheme="minorHAnsi"/>
          <w:i/>
          <w:color w:val="000000" w:themeColor="text1"/>
          <w:lang w:val="en-US" w:eastAsia="en-GB"/>
        </w:rPr>
        <w:t>franchise have used the internet to participate in their fandom. Look at some of the following areas;</w:t>
      </w:r>
    </w:p>
    <w:p w14:paraId="06C90CB0" w14:textId="77777777" w:rsidR="00D85DD0" w:rsidRPr="00D85DD0" w:rsidRDefault="00D85DD0" w:rsidP="00D85DD0">
      <w:pPr>
        <w:numPr>
          <w:ilvl w:val="0"/>
          <w:numId w:val="17"/>
        </w:numPr>
        <w:shd w:val="clear" w:color="auto" w:fill="FFFFFF"/>
        <w:textAlignment w:val="baseline"/>
        <w:rPr>
          <w:rFonts w:asciiTheme="minorHAnsi" w:eastAsiaTheme="minorHAnsi" w:hAnsiTheme="minorHAnsi"/>
          <w:color w:val="000000" w:themeColor="text1"/>
          <w:lang w:eastAsia="en-GB"/>
        </w:rPr>
      </w:pPr>
      <w:r w:rsidRPr="00D85DD0">
        <w:rPr>
          <w:rFonts w:asciiTheme="minorHAnsi" w:eastAsiaTheme="minorHAnsi" w:hAnsiTheme="minorHAnsi"/>
          <w:i/>
          <w:iCs/>
          <w:color w:val="000000" w:themeColor="text1"/>
          <w:lang w:val="en-US" w:eastAsia="en-GB"/>
        </w:rPr>
        <w:t>Fan art</w:t>
      </w:r>
    </w:p>
    <w:p w14:paraId="69F85D34" w14:textId="77777777" w:rsidR="00D85DD0" w:rsidRPr="00D85DD0" w:rsidRDefault="00D85DD0" w:rsidP="00D85DD0">
      <w:pPr>
        <w:numPr>
          <w:ilvl w:val="0"/>
          <w:numId w:val="17"/>
        </w:numPr>
        <w:shd w:val="clear" w:color="auto" w:fill="FFFFFF"/>
        <w:textAlignment w:val="baseline"/>
        <w:rPr>
          <w:rFonts w:asciiTheme="minorHAnsi" w:eastAsiaTheme="minorHAnsi" w:hAnsiTheme="minorHAnsi"/>
          <w:color w:val="000000" w:themeColor="text1"/>
          <w:lang w:eastAsia="en-GB"/>
        </w:rPr>
      </w:pPr>
      <w:r w:rsidRPr="00D85DD0">
        <w:rPr>
          <w:rFonts w:asciiTheme="minorHAnsi" w:eastAsiaTheme="minorHAnsi" w:hAnsiTheme="minorHAnsi"/>
          <w:i/>
          <w:iCs/>
          <w:color w:val="000000" w:themeColor="text1"/>
          <w:lang w:val="en-US" w:eastAsia="en-GB"/>
        </w:rPr>
        <w:t>Fan forums</w:t>
      </w:r>
    </w:p>
    <w:p w14:paraId="781C869A" w14:textId="77777777" w:rsidR="00D85DD0" w:rsidRPr="00D85DD0" w:rsidRDefault="00D85DD0" w:rsidP="00D85DD0">
      <w:pPr>
        <w:numPr>
          <w:ilvl w:val="0"/>
          <w:numId w:val="17"/>
        </w:numPr>
        <w:shd w:val="clear" w:color="auto" w:fill="FFFFFF"/>
        <w:textAlignment w:val="baseline"/>
        <w:rPr>
          <w:rFonts w:asciiTheme="minorHAnsi" w:eastAsiaTheme="minorHAnsi" w:hAnsiTheme="minorHAnsi"/>
          <w:color w:val="000000" w:themeColor="text1"/>
          <w:lang w:eastAsia="en-GB"/>
        </w:rPr>
      </w:pPr>
      <w:r w:rsidRPr="00D85DD0">
        <w:rPr>
          <w:rFonts w:asciiTheme="minorHAnsi" w:eastAsiaTheme="minorHAnsi" w:hAnsiTheme="minorHAnsi"/>
          <w:i/>
          <w:iCs/>
          <w:color w:val="000000" w:themeColor="text1"/>
          <w:lang w:val="en-US" w:eastAsia="en-GB"/>
        </w:rPr>
        <w:t>Fan fiction</w:t>
      </w:r>
    </w:p>
    <w:p w14:paraId="7964C5AB" w14:textId="77777777" w:rsidR="00D85DD0" w:rsidRPr="00D85DD0" w:rsidRDefault="00D85DD0" w:rsidP="00D85DD0">
      <w:pPr>
        <w:numPr>
          <w:ilvl w:val="0"/>
          <w:numId w:val="17"/>
        </w:numPr>
        <w:shd w:val="clear" w:color="auto" w:fill="FFFFFF"/>
        <w:textAlignment w:val="baseline"/>
        <w:rPr>
          <w:rFonts w:asciiTheme="minorHAnsi" w:eastAsiaTheme="minorHAnsi" w:hAnsiTheme="minorHAnsi"/>
          <w:color w:val="000000" w:themeColor="text1"/>
          <w:lang w:eastAsia="en-GB"/>
        </w:rPr>
      </w:pPr>
      <w:r w:rsidRPr="00D85DD0">
        <w:rPr>
          <w:rFonts w:asciiTheme="minorHAnsi" w:eastAsiaTheme="minorHAnsi" w:hAnsiTheme="minorHAnsi"/>
          <w:i/>
          <w:iCs/>
          <w:color w:val="000000" w:themeColor="text1"/>
          <w:lang w:val="en-US" w:eastAsia="en-GB"/>
        </w:rPr>
        <w:t>Fan sites</w:t>
      </w:r>
    </w:p>
    <w:p w14:paraId="2A00178D" w14:textId="77777777" w:rsidR="00D85DD0" w:rsidRPr="00D85DD0" w:rsidRDefault="00D85DD0" w:rsidP="00D85DD0">
      <w:pPr>
        <w:numPr>
          <w:ilvl w:val="0"/>
          <w:numId w:val="17"/>
        </w:numPr>
        <w:shd w:val="clear" w:color="auto" w:fill="FFFFFF"/>
        <w:textAlignment w:val="baseline"/>
        <w:rPr>
          <w:rFonts w:asciiTheme="minorHAnsi" w:eastAsiaTheme="minorHAnsi" w:hAnsiTheme="minorHAnsi"/>
          <w:color w:val="000000" w:themeColor="text1"/>
          <w:lang w:eastAsia="en-GB"/>
        </w:rPr>
      </w:pPr>
      <w:r w:rsidRPr="00D85DD0">
        <w:rPr>
          <w:rFonts w:asciiTheme="minorHAnsi" w:eastAsiaTheme="minorHAnsi" w:hAnsiTheme="minorHAnsi"/>
          <w:i/>
          <w:iCs/>
          <w:color w:val="000000" w:themeColor="text1"/>
          <w:lang w:val="en-US" w:eastAsia="en-GB"/>
        </w:rPr>
        <w:t>Fan videos</w:t>
      </w:r>
    </w:p>
    <w:p w14:paraId="60943B63" w14:textId="4066464C"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2EA39BB7" w14:textId="5599879B"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7DF43420" w14:textId="1C80A245"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0DDDE140" w14:textId="1416FFDC"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516269D2" w14:textId="47828165"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74AACCF1" w14:textId="57851DCE"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28D5432D" w14:textId="6681080F"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7F1F099A" w14:textId="64C062A9"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4395E834" w14:textId="68F9E190"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554F46E0" w14:textId="5D5ED8FD"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1AB7450B" w14:textId="03E07664"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552A8111" w14:textId="77777777"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55551C85" w14:textId="16E7AE28"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5110F126" w14:textId="77777777" w:rsid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0C8C5B52" w14:textId="77777777" w:rsidR="00D85DD0" w:rsidRP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31B72387" w14:textId="77777777" w:rsidR="00D85DD0" w:rsidRPr="00D85DD0" w:rsidRDefault="00D85DD0" w:rsidP="00D85DD0">
      <w:pPr>
        <w:shd w:val="clear" w:color="auto" w:fill="FFFFFF"/>
        <w:textAlignment w:val="baseline"/>
        <w:rPr>
          <w:rFonts w:asciiTheme="minorHAnsi" w:eastAsiaTheme="minorHAnsi" w:hAnsiTheme="minorHAnsi"/>
          <w:bCs/>
          <w:color w:val="000000" w:themeColor="text1"/>
          <w:lang w:val="en-US" w:eastAsia="en-GB"/>
        </w:rPr>
      </w:pPr>
    </w:p>
    <w:p w14:paraId="59DAAE5C" w14:textId="77777777" w:rsidR="00D85DD0" w:rsidRPr="00D85DD0" w:rsidRDefault="00D85DD0" w:rsidP="00D85DD0">
      <w:pPr>
        <w:shd w:val="clear" w:color="auto" w:fill="FFFFFF"/>
        <w:textAlignment w:val="baseline"/>
        <w:rPr>
          <w:rFonts w:asciiTheme="minorHAnsi" w:eastAsiaTheme="minorHAnsi" w:hAnsiTheme="minorHAnsi"/>
          <w:bCs/>
          <w:i/>
          <w:color w:val="000000" w:themeColor="text1"/>
          <w:lang w:val="en-US" w:eastAsia="en-GB"/>
        </w:rPr>
      </w:pPr>
      <w:r w:rsidRPr="00D85DD0">
        <w:rPr>
          <w:rFonts w:asciiTheme="minorHAnsi" w:eastAsiaTheme="minorHAnsi" w:hAnsiTheme="minorHAnsi"/>
          <w:bCs/>
          <w:i/>
          <w:color w:val="000000" w:themeColor="text1"/>
          <w:lang w:val="en-US" w:eastAsia="en-GB"/>
        </w:rPr>
        <w:t>Write a paragraph on how ideas of fandom are expressed. How do they relate to Jenkin’s ideas on participatory culture?</w:t>
      </w:r>
    </w:p>
    <w:p w14:paraId="355FE1BB"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3A638266"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168E5721"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6DB138D2"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42DDB418"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4E52D476"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5AAD813E" w14:textId="7F98084A" w:rsid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0683053C" w14:textId="5AA63F7E" w:rsid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36DEA834" w14:textId="77777777" w:rsid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3AFCDE0E" w14:textId="11DF818D" w:rsid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4679B61E" w14:textId="464C8A12" w:rsid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0159A0F8"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4D440136"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44EF5EB7" w14:textId="77777777"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p>
    <w:p w14:paraId="1BE8E34A" w14:textId="77777777" w:rsidR="00D85DD0" w:rsidRDefault="00D85DD0" w:rsidP="00D85DD0">
      <w:pPr>
        <w:shd w:val="clear" w:color="auto" w:fill="FFFFFF"/>
        <w:textAlignment w:val="baseline"/>
        <w:rPr>
          <w:rFonts w:asciiTheme="minorHAnsi" w:eastAsiaTheme="minorHAnsi" w:hAnsiTheme="minorHAnsi"/>
          <w:color w:val="000000" w:themeColor="text1"/>
          <w:lang w:val="en-US" w:eastAsia="en-GB"/>
        </w:rPr>
      </w:pPr>
    </w:p>
    <w:p w14:paraId="3065E105" w14:textId="77777777" w:rsidR="00D85DD0" w:rsidRDefault="00D85DD0" w:rsidP="00D85DD0">
      <w:pPr>
        <w:shd w:val="clear" w:color="auto" w:fill="FFFFFF"/>
        <w:textAlignment w:val="baseline"/>
        <w:rPr>
          <w:rFonts w:asciiTheme="minorHAnsi" w:eastAsiaTheme="minorHAnsi" w:hAnsiTheme="minorHAnsi"/>
          <w:color w:val="000000" w:themeColor="text1"/>
          <w:lang w:val="en-US" w:eastAsia="en-GB"/>
        </w:rPr>
      </w:pPr>
    </w:p>
    <w:p w14:paraId="0674C469" w14:textId="77777777" w:rsidR="00D85DD0" w:rsidRDefault="00D85DD0" w:rsidP="00D85DD0">
      <w:pPr>
        <w:shd w:val="clear" w:color="auto" w:fill="FFFFFF"/>
        <w:textAlignment w:val="baseline"/>
        <w:rPr>
          <w:rFonts w:asciiTheme="minorHAnsi" w:eastAsiaTheme="minorHAnsi" w:hAnsiTheme="minorHAnsi"/>
          <w:color w:val="000000" w:themeColor="text1"/>
          <w:lang w:val="en-US" w:eastAsia="en-GB"/>
        </w:rPr>
      </w:pPr>
    </w:p>
    <w:p w14:paraId="2F23FEA2" w14:textId="77777777" w:rsidR="00D85DD0" w:rsidRDefault="00D85DD0" w:rsidP="00D85DD0">
      <w:pPr>
        <w:shd w:val="clear" w:color="auto" w:fill="FFFFFF"/>
        <w:textAlignment w:val="baseline"/>
        <w:rPr>
          <w:rFonts w:asciiTheme="minorHAnsi" w:eastAsiaTheme="minorHAnsi" w:hAnsiTheme="minorHAnsi"/>
          <w:color w:val="000000" w:themeColor="text1"/>
          <w:lang w:val="en-US" w:eastAsia="en-GB"/>
        </w:rPr>
      </w:pPr>
    </w:p>
    <w:p w14:paraId="111B5243" w14:textId="77777777" w:rsidR="00D85DD0" w:rsidRDefault="00D85DD0" w:rsidP="00D85DD0">
      <w:pPr>
        <w:shd w:val="clear" w:color="auto" w:fill="FFFFFF"/>
        <w:textAlignment w:val="baseline"/>
        <w:rPr>
          <w:rFonts w:asciiTheme="minorHAnsi" w:eastAsiaTheme="minorHAnsi" w:hAnsiTheme="minorHAnsi"/>
          <w:color w:val="000000" w:themeColor="text1"/>
          <w:lang w:val="en-US" w:eastAsia="en-GB"/>
        </w:rPr>
      </w:pPr>
    </w:p>
    <w:p w14:paraId="1B96C1CC" w14:textId="77777777" w:rsidR="00D85DD0" w:rsidRDefault="00D85DD0" w:rsidP="00D85DD0">
      <w:pPr>
        <w:shd w:val="clear" w:color="auto" w:fill="FFFFFF"/>
        <w:textAlignment w:val="baseline"/>
        <w:rPr>
          <w:rFonts w:asciiTheme="minorHAnsi" w:eastAsiaTheme="minorHAnsi" w:hAnsiTheme="minorHAnsi"/>
          <w:color w:val="000000" w:themeColor="text1"/>
          <w:lang w:val="en-US" w:eastAsia="en-GB"/>
        </w:rPr>
      </w:pPr>
    </w:p>
    <w:p w14:paraId="2E11741D" w14:textId="519A90DC" w:rsidR="00D85DD0" w:rsidRPr="00D85DD0" w:rsidRDefault="00D85DD0" w:rsidP="00D85DD0">
      <w:pPr>
        <w:shd w:val="clear" w:color="auto" w:fill="FFFFFF"/>
        <w:textAlignment w:val="baseline"/>
        <w:rPr>
          <w:rFonts w:asciiTheme="minorHAnsi" w:eastAsiaTheme="minorHAnsi" w:hAnsiTheme="minorHAnsi"/>
          <w:color w:val="000000" w:themeColor="text1"/>
          <w:lang w:val="en-US" w:eastAsia="en-GB"/>
        </w:rPr>
      </w:pPr>
      <w:r w:rsidRPr="00D85DD0">
        <w:rPr>
          <w:rFonts w:asciiTheme="minorHAnsi" w:eastAsiaTheme="minorHAnsi" w:hAnsiTheme="minorHAnsi"/>
          <w:color w:val="000000" w:themeColor="text1"/>
          <w:lang w:val="en-US" w:eastAsia="en-GB"/>
        </w:rPr>
        <w:t xml:space="preserve">Jenkin’s suggests that fans may be passionate exponents of a game or the harshest critics and can often impact the </w:t>
      </w:r>
      <w:r w:rsidRPr="00D85DD0">
        <w:rPr>
          <w:rFonts w:asciiTheme="minorHAnsi" w:eastAsiaTheme="minorHAnsi" w:hAnsiTheme="minorHAnsi"/>
          <w:bCs/>
          <w:color w:val="000000" w:themeColor="text1"/>
          <w:lang w:val="en-US" w:eastAsia="en-GB"/>
        </w:rPr>
        <w:t xml:space="preserve">development </w:t>
      </w:r>
      <w:r w:rsidRPr="00D85DD0">
        <w:rPr>
          <w:rFonts w:asciiTheme="minorHAnsi" w:eastAsiaTheme="minorHAnsi" w:hAnsiTheme="minorHAnsi"/>
          <w:color w:val="000000" w:themeColor="text1"/>
          <w:lang w:val="en-US" w:eastAsia="en-GB"/>
        </w:rPr>
        <w:t>of games directly. The internet has afford the fans a voice to air both their praise and grievances.</w:t>
      </w:r>
    </w:p>
    <w:p w14:paraId="6EA04A02" w14:textId="77777777" w:rsidR="00D85DD0" w:rsidRPr="00D85DD0" w:rsidRDefault="00D85DD0" w:rsidP="00D85DD0">
      <w:pPr>
        <w:shd w:val="clear" w:color="auto" w:fill="FFFFFF"/>
        <w:textAlignment w:val="baseline"/>
        <w:rPr>
          <w:rFonts w:asciiTheme="minorHAnsi" w:eastAsiaTheme="minorHAnsi" w:hAnsiTheme="minorHAnsi"/>
          <w:b/>
          <w:i/>
          <w:iCs/>
          <w:color w:val="000000" w:themeColor="text1"/>
          <w:lang w:val="en-US" w:eastAsia="en-GB"/>
        </w:rPr>
      </w:pPr>
    </w:p>
    <w:p w14:paraId="164427E3" w14:textId="2832D01A" w:rsidR="00D85DD0" w:rsidRPr="00D85DD0" w:rsidRDefault="00D85DD0" w:rsidP="00D85DD0">
      <w:pPr>
        <w:shd w:val="clear" w:color="auto" w:fill="FFFFFF"/>
        <w:textAlignment w:val="baseline"/>
        <w:rPr>
          <w:rFonts w:asciiTheme="minorHAnsi" w:eastAsiaTheme="minorHAnsi" w:hAnsiTheme="minorHAnsi"/>
          <w:color w:val="000000" w:themeColor="text1"/>
          <w:lang w:eastAsia="en-GB"/>
        </w:rPr>
      </w:pPr>
      <w:r w:rsidRPr="00D85DD0">
        <w:rPr>
          <w:rFonts w:asciiTheme="minorHAnsi" w:eastAsiaTheme="minorHAnsi" w:hAnsiTheme="minorHAnsi"/>
          <w:i/>
          <w:iCs/>
          <w:color w:val="000000" w:themeColor="text1"/>
          <w:lang w:val="en-US" w:eastAsia="en-GB"/>
        </w:rPr>
        <w:t>Find specific examples from fan forums of where fans have used the internet to disagree with the direction the franchise has taken.</w:t>
      </w:r>
    </w:p>
    <w:p w14:paraId="4FBAFE5D" w14:textId="77777777" w:rsidR="00D85DD0" w:rsidRPr="00D85DD0" w:rsidRDefault="00D85DD0" w:rsidP="00D85DD0">
      <w:pPr>
        <w:shd w:val="clear" w:color="auto" w:fill="FFFFFF"/>
        <w:textAlignment w:val="baseline"/>
        <w:rPr>
          <w:rFonts w:asciiTheme="minorHAnsi" w:eastAsiaTheme="minorHAnsi" w:hAnsiTheme="minorHAnsi"/>
          <w:b/>
          <w:color w:val="000000" w:themeColor="text1"/>
          <w:lang w:eastAsia="en-GB"/>
        </w:rPr>
      </w:pPr>
    </w:p>
    <w:p w14:paraId="13B485CC" w14:textId="7C61CBD3" w:rsidR="00D85DD0" w:rsidRPr="00D85DD0" w:rsidRDefault="00D85DD0" w:rsidP="00D85DD0">
      <w:pPr>
        <w:shd w:val="clear" w:color="auto" w:fill="FFFFFF"/>
        <w:textAlignment w:val="baseline"/>
        <w:rPr>
          <w:rFonts w:asciiTheme="minorHAnsi" w:eastAsiaTheme="minorHAnsi" w:hAnsiTheme="minorHAnsi"/>
          <w:b/>
          <w:color w:val="5E5E5E"/>
          <w:lang w:val="en-US" w:eastAsia="en-GB"/>
        </w:rPr>
      </w:pPr>
    </w:p>
    <w:p w14:paraId="0F7DA5A6" w14:textId="77777777" w:rsidR="00D85DD0" w:rsidRPr="00D85DD0" w:rsidRDefault="00D85DD0" w:rsidP="00D85DD0">
      <w:pPr>
        <w:shd w:val="clear" w:color="auto" w:fill="FFFFFF"/>
        <w:textAlignment w:val="baseline"/>
        <w:rPr>
          <w:rFonts w:asciiTheme="minorHAnsi" w:eastAsiaTheme="minorHAnsi" w:hAnsiTheme="minorHAnsi"/>
          <w:b/>
          <w:color w:val="5E5E5E"/>
          <w:lang w:val="en-US" w:eastAsia="en-GB"/>
        </w:rPr>
      </w:pPr>
    </w:p>
    <w:p w14:paraId="2F7BB254" w14:textId="20897409" w:rsidR="00D85DD0" w:rsidRPr="00D85DD0" w:rsidRDefault="00D85DD0" w:rsidP="00D85DD0">
      <w:pPr>
        <w:shd w:val="clear" w:color="auto" w:fill="FFFFFF"/>
        <w:textAlignment w:val="baseline"/>
        <w:rPr>
          <w:rFonts w:asciiTheme="minorHAnsi" w:eastAsiaTheme="minorHAnsi" w:hAnsiTheme="minorHAnsi"/>
          <w:b/>
          <w:color w:val="000000" w:themeColor="text1"/>
          <w:sz w:val="32"/>
          <w:szCs w:val="32"/>
          <w:u w:val="single"/>
          <w:lang w:val="en-US" w:eastAsia="en-GB"/>
        </w:rPr>
      </w:pPr>
      <w:r w:rsidRPr="00D85DD0">
        <w:rPr>
          <w:rFonts w:asciiTheme="minorHAnsi" w:eastAsiaTheme="minorHAnsi" w:hAnsiTheme="minorHAnsi"/>
          <w:b/>
          <w:color w:val="000000" w:themeColor="text1"/>
          <w:sz w:val="32"/>
          <w:szCs w:val="32"/>
          <w:u w:val="single"/>
          <w:lang w:val="en-US" w:eastAsia="en-GB"/>
        </w:rPr>
        <w:t>Henry Jenkins Vs. Clay Shirky</w:t>
      </w:r>
    </w:p>
    <w:p w14:paraId="37750E11" w14:textId="77777777" w:rsidR="00D85DD0" w:rsidRPr="00D85DD0" w:rsidRDefault="00D85DD0" w:rsidP="00D85DD0">
      <w:pPr>
        <w:shd w:val="clear" w:color="auto" w:fill="FFFFFF"/>
        <w:textAlignment w:val="baseline"/>
        <w:rPr>
          <w:rFonts w:asciiTheme="minorHAnsi" w:eastAsiaTheme="minorHAnsi" w:hAnsiTheme="minorHAnsi"/>
          <w:b/>
          <w:color w:val="5E5E5E"/>
          <w:lang w:val="en-US" w:eastAsia="en-GB"/>
        </w:rPr>
      </w:pPr>
    </w:p>
    <w:p w14:paraId="20A97BF1" w14:textId="77777777" w:rsidR="00D85DD0" w:rsidRPr="00D85DD0" w:rsidRDefault="00D85DD0" w:rsidP="00D85DD0">
      <w:pPr>
        <w:shd w:val="clear" w:color="auto" w:fill="FFFFFF"/>
        <w:textAlignment w:val="baseline"/>
        <w:rPr>
          <w:rFonts w:asciiTheme="minorHAnsi" w:eastAsiaTheme="minorHAnsi" w:hAnsiTheme="minorHAnsi" w:cstheme="minorHAnsi"/>
          <w:color w:val="000000" w:themeColor="text1"/>
          <w:lang w:val="en-US" w:eastAsia="en-GB"/>
        </w:rPr>
      </w:pPr>
      <w:r w:rsidRPr="00D85DD0">
        <w:rPr>
          <w:rFonts w:asciiTheme="minorHAnsi" w:eastAsiaTheme="minorHAnsi" w:hAnsiTheme="minorHAnsi" w:cstheme="minorHAnsi"/>
          <w:color w:val="000000" w:themeColor="text1"/>
          <w:lang w:val="en-US" w:eastAsia="en-GB"/>
        </w:rPr>
        <w:t xml:space="preserve">Both theorists discuss the huge possibilities offered to the consumer by the internet and both theorists believe that the </w:t>
      </w:r>
      <w:r w:rsidRPr="00D85DD0">
        <w:rPr>
          <w:rFonts w:asciiTheme="minorHAnsi" w:eastAsiaTheme="minorHAnsi" w:hAnsiTheme="minorHAnsi" w:cstheme="minorHAnsi"/>
          <w:bCs/>
          <w:color w:val="000000" w:themeColor="text1"/>
          <w:lang w:val="en-US" w:eastAsia="en-GB"/>
        </w:rPr>
        <w:t xml:space="preserve">Web 2.0 </w:t>
      </w:r>
      <w:r w:rsidRPr="00D85DD0">
        <w:rPr>
          <w:rFonts w:asciiTheme="minorHAnsi" w:eastAsiaTheme="minorHAnsi" w:hAnsiTheme="minorHAnsi" w:cstheme="minorHAnsi"/>
          <w:color w:val="000000" w:themeColor="text1"/>
          <w:lang w:val="en-US" w:eastAsia="en-GB"/>
        </w:rPr>
        <w:t xml:space="preserve">has altered the power dynamic between producers and consumers, ultimately leading to the rise of the </w:t>
      </w:r>
      <w:r w:rsidRPr="00D85DD0">
        <w:rPr>
          <w:rFonts w:asciiTheme="minorHAnsi" w:eastAsiaTheme="minorHAnsi" w:hAnsiTheme="minorHAnsi" w:cstheme="minorHAnsi"/>
          <w:bCs/>
          <w:color w:val="000000" w:themeColor="text1"/>
          <w:lang w:val="en-US" w:eastAsia="en-GB"/>
        </w:rPr>
        <w:t>prosumer</w:t>
      </w:r>
      <w:r w:rsidRPr="00D85DD0">
        <w:rPr>
          <w:rFonts w:asciiTheme="minorHAnsi" w:eastAsiaTheme="minorHAnsi" w:hAnsiTheme="minorHAnsi" w:cstheme="minorHAnsi"/>
          <w:color w:val="000000" w:themeColor="text1"/>
          <w:lang w:val="en-US" w:eastAsia="en-GB"/>
        </w:rPr>
        <w:t xml:space="preserve">. </w:t>
      </w:r>
    </w:p>
    <w:p w14:paraId="21049742" w14:textId="77777777" w:rsidR="00D85DD0" w:rsidRPr="00D85DD0" w:rsidRDefault="00D85DD0" w:rsidP="00D85DD0">
      <w:pPr>
        <w:shd w:val="clear" w:color="auto" w:fill="FFFFFF"/>
        <w:textAlignment w:val="baseline"/>
        <w:rPr>
          <w:rFonts w:asciiTheme="minorHAnsi" w:eastAsiaTheme="minorHAnsi" w:hAnsiTheme="minorHAnsi" w:cstheme="minorHAnsi"/>
          <w:color w:val="000000" w:themeColor="text1"/>
          <w:lang w:eastAsia="en-GB"/>
        </w:rPr>
      </w:pPr>
      <w:r w:rsidRPr="00D85DD0">
        <w:rPr>
          <w:rFonts w:asciiTheme="minorHAnsi" w:eastAsiaTheme="minorHAnsi" w:hAnsiTheme="minorHAnsi" w:cstheme="minorHAnsi"/>
          <w:noProof/>
          <w:color w:val="000000" w:themeColor="text1"/>
          <w:lang w:eastAsia="en-GB"/>
        </w:rPr>
        <w:drawing>
          <wp:anchor distT="0" distB="0" distL="114300" distR="114300" simplePos="0" relativeHeight="251698176" behindDoc="0" locked="0" layoutInCell="1" allowOverlap="1" wp14:anchorId="676642B2" wp14:editId="5919969B">
            <wp:simplePos x="0" y="0"/>
            <wp:positionH relativeFrom="column">
              <wp:posOffset>4114800</wp:posOffset>
            </wp:positionH>
            <wp:positionV relativeFrom="paragraph">
              <wp:posOffset>89535</wp:posOffset>
            </wp:positionV>
            <wp:extent cx="2006600" cy="1325880"/>
            <wp:effectExtent l="0" t="0" r="0" b="0"/>
            <wp:wrapSquare wrapText="bothSides"/>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a:srcRect l="6398" b="7268"/>
                    <a:stretch/>
                  </pic:blipFill>
                  <pic:spPr bwMode="auto">
                    <a:xfrm>
                      <a:off x="0" y="0"/>
                      <a:ext cx="2006600"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2B7620" w14:textId="45752BDB" w:rsidR="00D85DD0" w:rsidRPr="00D85DD0" w:rsidRDefault="00D85DD0" w:rsidP="00D85DD0">
      <w:pPr>
        <w:shd w:val="clear" w:color="auto" w:fill="FFFFFF"/>
        <w:ind w:left="720"/>
        <w:textAlignment w:val="baseline"/>
        <w:rPr>
          <w:rFonts w:asciiTheme="minorHAnsi" w:eastAsiaTheme="minorHAnsi" w:hAnsiTheme="minorHAnsi" w:cstheme="minorHAnsi"/>
          <w:color w:val="000000" w:themeColor="text1"/>
          <w:lang w:eastAsia="en-GB"/>
        </w:rPr>
      </w:pPr>
      <w:r w:rsidRPr="00D85DD0">
        <w:rPr>
          <w:rFonts w:asciiTheme="minorHAnsi" w:eastAsiaTheme="minorHAnsi" w:hAnsiTheme="minorHAnsi" w:cstheme="minorHAnsi"/>
          <w:bCs/>
          <w:color w:val="000000" w:themeColor="text1"/>
          <w:lang w:val="en-US" w:eastAsia="en-GB"/>
        </w:rPr>
        <w:t>Shirky</w:t>
      </w:r>
      <w:r w:rsidRPr="00D85DD0">
        <w:rPr>
          <w:rFonts w:asciiTheme="minorHAnsi" w:eastAsiaTheme="minorHAnsi" w:hAnsiTheme="minorHAnsi" w:cstheme="minorHAnsi"/>
          <w:color w:val="000000" w:themeColor="text1"/>
          <w:lang w:val="en-US" w:eastAsia="en-GB"/>
        </w:rPr>
        <w:t xml:space="preserve"> sees the internet as a breakdown between the two camps - “every consumer is also a producer, and everyone can talk back” -</w:t>
      </w:r>
      <w:r w:rsidRPr="00D85DD0">
        <w:rPr>
          <w:rFonts w:asciiTheme="minorHAnsi" w:eastAsiaTheme="minorHAnsi" w:hAnsiTheme="minorHAnsi" w:cstheme="minorHAnsi"/>
          <w:i/>
          <w:iCs/>
          <w:color w:val="000000" w:themeColor="text1"/>
          <w:lang w:val="en-US" w:eastAsia="en-GB"/>
        </w:rPr>
        <w:t xml:space="preserve"> so in essence the traditional idea of an audience is over.</w:t>
      </w:r>
      <w:r w:rsidRPr="00D85DD0">
        <w:rPr>
          <w:rFonts w:asciiTheme="minorHAnsi" w:eastAsiaTheme="minorHAnsi" w:hAnsiTheme="minorHAnsi" w:cstheme="minorHAnsi"/>
          <w:color w:val="000000" w:themeColor="text1"/>
          <w:lang w:val="en-US" w:eastAsia="en-GB"/>
        </w:rPr>
        <w:t xml:space="preserve"> Organizations now have to understand, and respect, the motivations of the billion new participants in the contemporary media world.</w:t>
      </w:r>
    </w:p>
    <w:p w14:paraId="465F777A" w14:textId="77777777" w:rsidR="00D85DD0" w:rsidRPr="00D85DD0" w:rsidRDefault="00D85DD0" w:rsidP="00D85DD0">
      <w:pPr>
        <w:shd w:val="clear" w:color="auto" w:fill="FFFFFF"/>
        <w:textAlignment w:val="baseline"/>
        <w:rPr>
          <w:rFonts w:asciiTheme="minorHAnsi" w:eastAsiaTheme="minorHAnsi" w:hAnsiTheme="minorHAnsi" w:cstheme="minorHAnsi"/>
          <w:color w:val="000000" w:themeColor="text1"/>
          <w:lang w:eastAsia="en-GB"/>
        </w:rPr>
      </w:pPr>
    </w:p>
    <w:p w14:paraId="57775298" w14:textId="77777777" w:rsidR="00D85DD0" w:rsidRPr="00D85DD0" w:rsidRDefault="00D85DD0" w:rsidP="00D85DD0">
      <w:pPr>
        <w:shd w:val="clear" w:color="auto" w:fill="FFFFFF"/>
        <w:ind w:left="720"/>
        <w:textAlignment w:val="baseline"/>
        <w:rPr>
          <w:rFonts w:asciiTheme="minorHAnsi" w:eastAsiaTheme="minorHAnsi" w:hAnsiTheme="minorHAnsi" w:cstheme="minorHAnsi"/>
          <w:color w:val="000000" w:themeColor="text1"/>
          <w:lang w:val="en-US" w:eastAsia="en-GB"/>
        </w:rPr>
      </w:pPr>
      <w:r w:rsidRPr="00D85DD0">
        <w:rPr>
          <w:rFonts w:asciiTheme="minorHAnsi" w:eastAsiaTheme="minorHAnsi" w:hAnsiTheme="minorHAnsi" w:cstheme="minorHAnsi"/>
          <w:noProof/>
          <w:color w:val="000000" w:themeColor="text1"/>
          <w:lang w:eastAsia="en-GB"/>
        </w:rPr>
        <w:drawing>
          <wp:anchor distT="0" distB="0" distL="114300" distR="114300" simplePos="0" relativeHeight="251699200" behindDoc="0" locked="0" layoutInCell="1" allowOverlap="1" wp14:anchorId="45B3A062" wp14:editId="171CB4E8">
            <wp:simplePos x="0" y="0"/>
            <wp:positionH relativeFrom="column">
              <wp:posOffset>-285750</wp:posOffset>
            </wp:positionH>
            <wp:positionV relativeFrom="paragraph">
              <wp:posOffset>121285</wp:posOffset>
            </wp:positionV>
            <wp:extent cx="2114550" cy="1335405"/>
            <wp:effectExtent l="0" t="0" r="6350" b="0"/>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9"/>
                    <a:srcRect l="5612"/>
                    <a:stretch/>
                  </pic:blipFill>
                  <pic:spPr bwMode="auto">
                    <a:xfrm>
                      <a:off x="0" y="0"/>
                      <a:ext cx="2114550"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A871CE" w14:textId="77777777" w:rsidR="00D85DD0" w:rsidRPr="00D85DD0" w:rsidRDefault="00D85DD0" w:rsidP="00D85DD0">
      <w:pPr>
        <w:shd w:val="clear" w:color="auto" w:fill="FFFFFF"/>
        <w:ind w:left="720"/>
        <w:textAlignment w:val="baseline"/>
        <w:rPr>
          <w:rFonts w:asciiTheme="minorHAnsi" w:eastAsiaTheme="minorHAnsi" w:hAnsiTheme="minorHAnsi" w:cstheme="minorHAnsi"/>
          <w:color w:val="000000" w:themeColor="text1"/>
          <w:lang w:val="en-US" w:eastAsia="en-GB"/>
        </w:rPr>
      </w:pPr>
    </w:p>
    <w:p w14:paraId="3422A47C" w14:textId="54353E3B" w:rsidR="00D85DD0" w:rsidRPr="00D85DD0" w:rsidRDefault="00D85DD0" w:rsidP="00D85DD0">
      <w:pPr>
        <w:shd w:val="clear" w:color="auto" w:fill="FFFFFF"/>
        <w:ind w:left="720"/>
        <w:textAlignment w:val="baseline"/>
        <w:rPr>
          <w:rFonts w:asciiTheme="minorHAnsi" w:eastAsiaTheme="minorHAnsi" w:hAnsiTheme="minorHAnsi" w:cstheme="minorHAnsi"/>
          <w:color w:val="000000" w:themeColor="text1"/>
          <w:lang w:eastAsia="en-GB"/>
        </w:rPr>
      </w:pPr>
      <w:r w:rsidRPr="00D85DD0">
        <w:rPr>
          <w:rFonts w:asciiTheme="minorHAnsi" w:eastAsiaTheme="minorHAnsi" w:hAnsiTheme="minorHAnsi" w:cstheme="minorHAnsi"/>
          <w:color w:val="000000" w:themeColor="text1"/>
          <w:lang w:val="en-US" w:eastAsia="en-GB"/>
        </w:rPr>
        <w:t xml:space="preserve">However, </w:t>
      </w:r>
      <w:r w:rsidRPr="00D85DD0">
        <w:rPr>
          <w:rFonts w:asciiTheme="minorHAnsi" w:eastAsiaTheme="minorHAnsi" w:hAnsiTheme="minorHAnsi" w:cstheme="minorHAnsi"/>
          <w:bCs/>
          <w:color w:val="000000" w:themeColor="text1"/>
          <w:lang w:val="en-US" w:eastAsia="en-GB"/>
        </w:rPr>
        <w:t>Jenkins</w:t>
      </w:r>
      <w:r w:rsidRPr="00D85DD0">
        <w:rPr>
          <w:rFonts w:asciiTheme="minorHAnsi" w:eastAsiaTheme="minorHAnsi" w:hAnsiTheme="minorHAnsi" w:cstheme="minorHAnsi"/>
          <w:color w:val="000000" w:themeColor="text1"/>
          <w:lang w:val="en-US" w:eastAsia="en-GB"/>
        </w:rPr>
        <w:t xml:space="preserve"> views this relationship as being much more </w:t>
      </w:r>
      <w:r w:rsidRPr="00D85DD0">
        <w:rPr>
          <w:rFonts w:asciiTheme="minorHAnsi" w:eastAsiaTheme="minorHAnsi" w:hAnsiTheme="minorHAnsi" w:cstheme="minorHAnsi"/>
          <w:bCs/>
          <w:color w:val="000000" w:themeColor="text1"/>
          <w:lang w:val="en-US" w:eastAsia="en-GB"/>
        </w:rPr>
        <w:t>participatory</w:t>
      </w:r>
      <w:r w:rsidRPr="00D85DD0">
        <w:rPr>
          <w:rFonts w:asciiTheme="minorHAnsi" w:eastAsiaTheme="minorHAnsi" w:hAnsiTheme="minorHAnsi" w:cstheme="minorHAnsi"/>
          <w:color w:val="000000" w:themeColor="text1"/>
          <w:lang w:val="en-US" w:eastAsia="en-GB"/>
        </w:rPr>
        <w:t xml:space="preserve"> </w:t>
      </w:r>
      <w:r w:rsidRPr="00D85DD0">
        <w:rPr>
          <w:rFonts w:asciiTheme="minorHAnsi" w:eastAsiaTheme="minorHAnsi" w:hAnsiTheme="minorHAnsi" w:cstheme="minorHAnsi"/>
          <w:color w:val="000000" w:themeColor="text1"/>
          <w:cs/>
          <w:lang w:eastAsia="en-GB" w:bidi="mr-IN"/>
        </w:rPr>
        <w:t>–</w:t>
      </w:r>
      <w:r w:rsidRPr="00D85DD0">
        <w:rPr>
          <w:rFonts w:asciiTheme="minorHAnsi" w:eastAsiaTheme="minorHAnsi" w:hAnsiTheme="minorHAnsi" w:cstheme="minorHAnsi"/>
          <w:color w:val="000000" w:themeColor="text1"/>
          <w:lang w:val="en-US" w:eastAsia="en-GB"/>
        </w:rPr>
        <w:t xml:space="preserve"> audiences </w:t>
      </w:r>
      <w:r w:rsidRPr="00D85DD0">
        <w:rPr>
          <w:rFonts w:asciiTheme="minorHAnsi" w:eastAsiaTheme="minorHAnsi" w:hAnsiTheme="minorHAnsi" w:cstheme="minorHAnsi"/>
          <w:bCs/>
          <w:color w:val="000000" w:themeColor="text1"/>
          <w:lang w:val="en-US" w:eastAsia="en-GB"/>
        </w:rPr>
        <w:t xml:space="preserve">use </w:t>
      </w:r>
      <w:r w:rsidRPr="00D85DD0">
        <w:rPr>
          <w:rFonts w:asciiTheme="minorHAnsi" w:eastAsiaTheme="minorHAnsi" w:hAnsiTheme="minorHAnsi" w:cstheme="minorHAnsi"/>
          <w:color w:val="000000" w:themeColor="text1"/>
          <w:lang w:val="en-US" w:eastAsia="en-GB"/>
        </w:rPr>
        <w:t>the</w:t>
      </w:r>
      <w:r w:rsidRPr="00D85DD0">
        <w:rPr>
          <w:rFonts w:asciiTheme="minorHAnsi" w:eastAsiaTheme="minorHAnsi" w:hAnsiTheme="minorHAnsi" w:cstheme="minorHAnsi"/>
          <w:bCs/>
          <w:color w:val="000000" w:themeColor="text1"/>
          <w:lang w:val="en-US" w:eastAsia="en-GB"/>
        </w:rPr>
        <w:t xml:space="preserve"> </w:t>
      </w:r>
      <w:r w:rsidRPr="00D85DD0">
        <w:rPr>
          <w:rFonts w:asciiTheme="minorHAnsi" w:eastAsiaTheme="minorHAnsi" w:hAnsiTheme="minorHAnsi" w:cstheme="minorHAnsi"/>
          <w:color w:val="000000" w:themeColor="text1"/>
          <w:lang w:val="en-US" w:eastAsia="en-GB"/>
        </w:rPr>
        <w:t>existing work of traditional media producers (films, games, TV etc.) to re</w:t>
      </w:r>
      <w:r w:rsidR="00A473A7">
        <w:rPr>
          <w:rFonts w:asciiTheme="minorHAnsi" w:eastAsiaTheme="minorHAnsi" w:hAnsiTheme="minorHAnsi" w:cstheme="minorHAnsi"/>
          <w:color w:val="000000" w:themeColor="text1"/>
          <w:lang w:val="en-US" w:eastAsia="en-GB"/>
        </w:rPr>
        <w:t>-</w:t>
      </w:r>
      <w:r w:rsidRPr="00D85DD0">
        <w:rPr>
          <w:rFonts w:asciiTheme="minorHAnsi" w:eastAsiaTheme="minorHAnsi" w:hAnsiTheme="minorHAnsi" w:cstheme="minorHAnsi"/>
          <w:color w:val="000000" w:themeColor="text1"/>
          <w:lang w:val="en-US" w:eastAsia="en-GB"/>
        </w:rPr>
        <w:t xml:space="preserve">appropriate and create their own creative and artistic expressions. </w:t>
      </w:r>
      <w:r w:rsidRPr="00D85DD0">
        <w:rPr>
          <w:rFonts w:asciiTheme="minorHAnsi" w:eastAsiaTheme="minorHAnsi" w:hAnsiTheme="minorHAnsi" w:cstheme="minorHAnsi"/>
          <w:i/>
          <w:iCs/>
          <w:color w:val="000000" w:themeColor="text1"/>
          <w:lang w:val="en-US" w:eastAsia="en-GB"/>
        </w:rPr>
        <w:t>Fans don’t want to take-over the media</w:t>
      </w:r>
      <w:r w:rsidRPr="00D85DD0">
        <w:rPr>
          <w:rFonts w:asciiTheme="minorHAnsi" w:eastAsiaTheme="minorHAnsi" w:hAnsiTheme="minorHAnsi" w:cstheme="minorHAnsi"/>
          <w:i/>
          <w:iCs/>
          <w:color w:val="000000" w:themeColor="text1"/>
          <w:cs/>
          <w:lang w:eastAsia="en-GB" w:bidi="mr-IN"/>
        </w:rPr>
        <w:t>…</w:t>
      </w:r>
      <w:r w:rsidRPr="00D85DD0">
        <w:rPr>
          <w:rFonts w:asciiTheme="minorHAnsi" w:eastAsiaTheme="minorHAnsi" w:hAnsiTheme="minorHAnsi" w:cstheme="minorHAnsi"/>
          <w:i/>
          <w:iCs/>
          <w:color w:val="000000" w:themeColor="text1"/>
          <w:lang w:val="en-US" w:eastAsia="en-GB"/>
        </w:rPr>
        <w:t xml:space="preserve">they want to be an active part </w:t>
      </w:r>
      <w:r w:rsidRPr="00D85DD0">
        <w:rPr>
          <w:rFonts w:asciiTheme="minorHAnsi" w:eastAsiaTheme="minorHAnsi" w:hAnsiTheme="minorHAnsi" w:cstheme="minorHAnsi"/>
          <w:bCs/>
          <w:i/>
          <w:iCs/>
          <w:color w:val="000000" w:themeColor="text1"/>
          <w:lang w:val="en-US" w:eastAsia="en-GB"/>
        </w:rPr>
        <w:t>of</w:t>
      </w:r>
      <w:r w:rsidRPr="00D85DD0">
        <w:rPr>
          <w:rFonts w:asciiTheme="minorHAnsi" w:eastAsiaTheme="minorHAnsi" w:hAnsiTheme="minorHAnsi" w:cstheme="minorHAnsi"/>
          <w:i/>
          <w:iCs/>
          <w:color w:val="000000" w:themeColor="text1"/>
          <w:lang w:val="en-US" w:eastAsia="en-GB"/>
        </w:rPr>
        <w:t xml:space="preserve"> it.</w:t>
      </w:r>
    </w:p>
    <w:p w14:paraId="300CE8D0" w14:textId="77777777" w:rsidR="00D85DD0" w:rsidRPr="00D85DD0" w:rsidRDefault="00D85DD0" w:rsidP="00D85DD0">
      <w:pPr>
        <w:shd w:val="clear" w:color="auto" w:fill="FFFFFF"/>
        <w:textAlignment w:val="baseline"/>
        <w:rPr>
          <w:rFonts w:asciiTheme="minorHAnsi" w:eastAsiaTheme="minorHAnsi" w:hAnsiTheme="minorHAnsi"/>
          <w:b/>
          <w:color w:val="5E5E5E"/>
          <w:lang w:eastAsia="en-GB"/>
        </w:rPr>
      </w:pPr>
    </w:p>
    <w:p w14:paraId="14A0C5C1" w14:textId="77777777" w:rsidR="0085051C" w:rsidRDefault="0085051C" w:rsidP="005E384E">
      <w:pPr>
        <w:rPr>
          <w:rFonts w:asciiTheme="minorHAnsi" w:eastAsiaTheme="minorHAnsi" w:hAnsiTheme="minorHAnsi" w:cstheme="minorHAnsi"/>
          <w:b/>
          <w:bCs/>
          <w:sz w:val="32"/>
          <w:szCs w:val="32"/>
          <w:u w:val="single"/>
        </w:rPr>
      </w:pPr>
    </w:p>
    <w:p w14:paraId="1E4D1818" w14:textId="77777777" w:rsidR="0085051C" w:rsidRDefault="0085051C" w:rsidP="005E384E">
      <w:pPr>
        <w:rPr>
          <w:rFonts w:asciiTheme="minorHAnsi" w:eastAsiaTheme="minorHAnsi" w:hAnsiTheme="minorHAnsi" w:cstheme="minorHAnsi"/>
          <w:b/>
          <w:bCs/>
          <w:sz w:val="32"/>
          <w:szCs w:val="32"/>
          <w:u w:val="single"/>
        </w:rPr>
      </w:pPr>
    </w:p>
    <w:p w14:paraId="7FE36513" w14:textId="77777777" w:rsidR="0085051C" w:rsidRDefault="0085051C" w:rsidP="005E384E">
      <w:pPr>
        <w:rPr>
          <w:rFonts w:asciiTheme="minorHAnsi" w:eastAsiaTheme="minorHAnsi" w:hAnsiTheme="minorHAnsi" w:cstheme="minorHAnsi"/>
          <w:b/>
          <w:bCs/>
          <w:sz w:val="32"/>
          <w:szCs w:val="32"/>
          <w:u w:val="single"/>
        </w:rPr>
      </w:pPr>
    </w:p>
    <w:p w14:paraId="64EFD171" w14:textId="77777777" w:rsidR="0085051C" w:rsidRDefault="0085051C" w:rsidP="005E384E">
      <w:pPr>
        <w:rPr>
          <w:rFonts w:asciiTheme="minorHAnsi" w:eastAsiaTheme="minorHAnsi" w:hAnsiTheme="minorHAnsi" w:cstheme="minorHAnsi"/>
          <w:b/>
          <w:bCs/>
          <w:sz w:val="32"/>
          <w:szCs w:val="32"/>
          <w:u w:val="single"/>
        </w:rPr>
      </w:pPr>
    </w:p>
    <w:p w14:paraId="52492712" w14:textId="77777777" w:rsidR="0085051C" w:rsidRDefault="0085051C" w:rsidP="005E384E">
      <w:pPr>
        <w:rPr>
          <w:rFonts w:asciiTheme="minorHAnsi" w:eastAsiaTheme="minorHAnsi" w:hAnsiTheme="minorHAnsi" w:cstheme="minorHAnsi"/>
          <w:b/>
          <w:bCs/>
          <w:sz w:val="32"/>
          <w:szCs w:val="32"/>
          <w:u w:val="single"/>
        </w:rPr>
      </w:pPr>
    </w:p>
    <w:p w14:paraId="57F9D4E7" w14:textId="77777777" w:rsidR="0085051C" w:rsidRDefault="0085051C" w:rsidP="005E384E">
      <w:pPr>
        <w:rPr>
          <w:rFonts w:asciiTheme="minorHAnsi" w:eastAsiaTheme="minorHAnsi" w:hAnsiTheme="minorHAnsi" w:cstheme="minorHAnsi"/>
          <w:b/>
          <w:bCs/>
          <w:sz w:val="32"/>
          <w:szCs w:val="32"/>
          <w:u w:val="single"/>
        </w:rPr>
      </w:pPr>
    </w:p>
    <w:p w14:paraId="04FBD59A" w14:textId="77777777" w:rsidR="0085051C" w:rsidRDefault="0085051C" w:rsidP="005E384E">
      <w:pPr>
        <w:rPr>
          <w:rFonts w:asciiTheme="minorHAnsi" w:eastAsiaTheme="minorHAnsi" w:hAnsiTheme="minorHAnsi" w:cstheme="minorHAnsi"/>
          <w:b/>
          <w:bCs/>
          <w:sz w:val="32"/>
          <w:szCs w:val="32"/>
          <w:u w:val="single"/>
        </w:rPr>
      </w:pPr>
    </w:p>
    <w:p w14:paraId="271175BA" w14:textId="77777777" w:rsidR="0085051C" w:rsidRDefault="0085051C" w:rsidP="005E384E">
      <w:pPr>
        <w:rPr>
          <w:rFonts w:asciiTheme="minorHAnsi" w:eastAsiaTheme="minorHAnsi" w:hAnsiTheme="minorHAnsi" w:cstheme="minorHAnsi"/>
          <w:b/>
          <w:bCs/>
          <w:sz w:val="32"/>
          <w:szCs w:val="32"/>
          <w:u w:val="single"/>
        </w:rPr>
      </w:pPr>
    </w:p>
    <w:p w14:paraId="4F15F936" w14:textId="6569CE05" w:rsidR="005E384E" w:rsidRPr="005E384E" w:rsidRDefault="005E384E" w:rsidP="005E384E">
      <w:pPr>
        <w:rPr>
          <w:rFonts w:asciiTheme="minorHAnsi" w:eastAsiaTheme="minorHAnsi" w:hAnsiTheme="minorHAnsi" w:cstheme="minorHAnsi"/>
          <w:b/>
          <w:bCs/>
          <w:sz w:val="32"/>
          <w:szCs w:val="32"/>
          <w:u w:val="single"/>
        </w:rPr>
      </w:pPr>
      <w:r w:rsidRPr="005E384E">
        <w:rPr>
          <w:rFonts w:asciiTheme="minorHAnsi" w:eastAsiaTheme="minorHAnsi" w:hAnsiTheme="minorHAnsi" w:cstheme="minorHAnsi"/>
          <w:b/>
          <w:bCs/>
          <w:sz w:val="32"/>
          <w:szCs w:val="32"/>
          <w:u w:val="single"/>
        </w:rPr>
        <w:lastRenderedPageBreak/>
        <w:t>Audiences – Social/Cultural contexts</w:t>
      </w:r>
    </w:p>
    <w:p w14:paraId="02A2E443" w14:textId="77777777" w:rsidR="005E384E" w:rsidRPr="005E384E" w:rsidRDefault="005E384E" w:rsidP="005E384E">
      <w:pPr>
        <w:rPr>
          <w:rFonts w:asciiTheme="minorHAnsi" w:eastAsiaTheme="minorHAnsi" w:hAnsiTheme="minorHAnsi" w:cstheme="minorHAnsi"/>
        </w:rPr>
      </w:pPr>
    </w:p>
    <w:p w14:paraId="40EA16F8" w14:textId="25EC14E1" w:rsidR="005E384E" w:rsidRPr="00B40A37" w:rsidRDefault="00433DB3" w:rsidP="005E384E">
      <w:pPr>
        <w:rPr>
          <w:rFonts w:asciiTheme="minorHAnsi" w:hAnsiTheme="minorHAnsi" w:cstheme="minorHAnsi"/>
          <w:b/>
          <w:bCs/>
          <w:sz w:val="28"/>
          <w:szCs w:val="28"/>
        </w:rPr>
      </w:pPr>
      <w:r w:rsidRPr="00433DB3">
        <w:rPr>
          <w:rFonts w:asciiTheme="minorHAnsi" w:hAnsiTheme="minorHAnsi" w:cstheme="minorHAnsi"/>
          <w:b/>
          <w:bCs/>
          <w:sz w:val="28"/>
          <w:szCs w:val="28"/>
        </w:rPr>
        <w:t xml:space="preserve">TASK SIXTEEN </w:t>
      </w:r>
      <w:r>
        <w:rPr>
          <w:rFonts w:asciiTheme="minorHAnsi" w:hAnsiTheme="minorHAnsi" w:cstheme="minorHAnsi"/>
          <w:b/>
          <w:bCs/>
          <w:sz w:val="28"/>
          <w:szCs w:val="28"/>
        </w:rPr>
        <w:t xml:space="preserve"> - </w:t>
      </w:r>
      <w:r w:rsidR="000178D3" w:rsidRPr="00433DB3">
        <w:rPr>
          <w:rFonts w:asciiTheme="minorHAnsi" w:hAnsiTheme="minorHAnsi" w:cstheme="minorHAnsi"/>
          <w:b/>
          <w:bCs/>
          <w:sz w:val="28"/>
          <w:szCs w:val="28"/>
        </w:rPr>
        <w:t xml:space="preserve">Watch the following clip from Assassin’s Creed II </w:t>
      </w:r>
      <w:r w:rsidR="000178D3" w:rsidRPr="00433DB3">
        <w:rPr>
          <w:rFonts w:asciiTheme="minorHAnsi" w:hAnsiTheme="minorHAnsi" w:cstheme="minorHAnsi"/>
          <w:b/>
          <w:bCs/>
          <w:sz w:val="28"/>
          <w:szCs w:val="28"/>
          <w:cs/>
          <w:lang w:bidi="mr-IN"/>
        </w:rPr>
        <w:t>–</w:t>
      </w:r>
      <w:r w:rsidR="000178D3" w:rsidRPr="00433DB3">
        <w:rPr>
          <w:rFonts w:asciiTheme="minorHAnsi" w:hAnsiTheme="minorHAnsi" w:cstheme="minorHAnsi"/>
          <w:b/>
          <w:bCs/>
          <w:sz w:val="28"/>
          <w:szCs w:val="28"/>
        </w:rPr>
        <w:t xml:space="preserve"> Liberation </w:t>
      </w:r>
      <w:r w:rsidR="000178D3" w:rsidRPr="00433DB3">
        <w:rPr>
          <w:rFonts w:asciiTheme="minorHAnsi" w:hAnsiTheme="minorHAnsi" w:cstheme="minorHAnsi"/>
          <w:b/>
          <w:bCs/>
          <w:sz w:val="28"/>
          <w:szCs w:val="28"/>
          <w:cs/>
          <w:lang w:bidi="mr-IN"/>
        </w:rPr>
        <w:t>–</w:t>
      </w:r>
      <w:r w:rsidR="000178D3" w:rsidRPr="00433DB3">
        <w:rPr>
          <w:rFonts w:asciiTheme="minorHAnsi" w:hAnsiTheme="minorHAnsi" w:cstheme="minorHAnsi"/>
          <w:b/>
          <w:bCs/>
          <w:sz w:val="28"/>
          <w:szCs w:val="28"/>
        </w:rPr>
        <w:t xml:space="preserve"> </w:t>
      </w:r>
      <w:hyperlink r:id="rId30" w:history="1">
        <w:r w:rsidR="000178D3" w:rsidRPr="00433DB3">
          <w:rPr>
            <w:rStyle w:val="Hyperlink"/>
            <w:rFonts w:asciiTheme="minorHAnsi" w:hAnsiTheme="minorHAnsi" w:cstheme="minorHAnsi"/>
            <w:b/>
            <w:bCs/>
            <w:sz w:val="28"/>
            <w:szCs w:val="28"/>
          </w:rPr>
          <w:t>Aveline meets Connor</w:t>
        </w:r>
      </w:hyperlink>
    </w:p>
    <w:p w14:paraId="46BD03BB" w14:textId="58F882E1" w:rsidR="0074701B" w:rsidRPr="005E384E" w:rsidRDefault="000178D3" w:rsidP="005E384E">
      <w:pPr>
        <w:rPr>
          <w:rFonts w:asciiTheme="minorHAnsi" w:hAnsiTheme="minorHAnsi" w:cstheme="minorHAnsi"/>
          <w:i/>
        </w:rPr>
      </w:pPr>
      <w:r w:rsidRPr="005E384E">
        <w:rPr>
          <w:rFonts w:asciiTheme="minorHAnsi" w:hAnsiTheme="minorHAnsi" w:cstheme="minorHAnsi"/>
          <w:i/>
        </w:rPr>
        <w:t xml:space="preserve">Does the </w:t>
      </w:r>
      <w:r w:rsidR="00B40A37" w:rsidRPr="00B40A37">
        <w:rPr>
          <w:rFonts w:asciiTheme="minorHAnsi" w:eastAsiaTheme="minorHAnsi" w:hAnsiTheme="minorHAnsi" w:cstheme="minorBidi"/>
          <w:i/>
          <w:iCs/>
        </w:rPr>
        <w:t xml:space="preserve">Assassin’s Creed III </w:t>
      </w:r>
      <w:r w:rsidR="00B40A37">
        <w:rPr>
          <w:rFonts w:asciiTheme="minorHAnsi" w:eastAsiaTheme="minorHAnsi" w:hAnsiTheme="minorHAnsi" w:cstheme="minorBidi"/>
          <w:i/>
          <w:iCs/>
        </w:rPr>
        <w:t>–</w:t>
      </w:r>
      <w:r w:rsidR="00B40A37" w:rsidRPr="00B40A37">
        <w:rPr>
          <w:rFonts w:asciiTheme="minorHAnsi" w:eastAsiaTheme="minorHAnsi" w:hAnsiTheme="minorHAnsi" w:cstheme="minorBidi"/>
          <w:i/>
          <w:iCs/>
        </w:rPr>
        <w:t xml:space="preserve"> Liberation</w:t>
      </w:r>
      <w:r w:rsidR="00B40A37">
        <w:rPr>
          <w:rFonts w:asciiTheme="minorHAnsi" w:eastAsiaTheme="minorHAnsi" w:hAnsiTheme="minorHAnsi" w:cstheme="minorBidi"/>
          <w:i/>
          <w:iCs/>
        </w:rPr>
        <w:t>’s</w:t>
      </w:r>
      <w:r w:rsidR="00B40A37" w:rsidRPr="005E384E">
        <w:rPr>
          <w:rFonts w:asciiTheme="minorHAnsi" w:hAnsiTheme="minorHAnsi" w:cstheme="minorHAnsi"/>
          <w:b/>
          <w:bCs/>
          <w:i/>
        </w:rPr>
        <w:t xml:space="preserve"> </w:t>
      </w:r>
      <w:r w:rsidRPr="005E384E">
        <w:rPr>
          <w:rFonts w:asciiTheme="minorHAnsi" w:hAnsiTheme="minorHAnsi" w:cstheme="minorHAnsi"/>
          <w:b/>
          <w:bCs/>
          <w:i/>
        </w:rPr>
        <w:t xml:space="preserve">female protagonist - </w:t>
      </w:r>
      <w:r w:rsidRPr="005E384E">
        <w:rPr>
          <w:rFonts w:asciiTheme="minorHAnsi" w:hAnsiTheme="minorHAnsi" w:cstheme="minorHAnsi"/>
          <w:i/>
        </w:rPr>
        <w:t xml:space="preserve">Aveline de Grandpré - subvert or reinforces expectations of female characters in games? How audiences may </w:t>
      </w:r>
      <w:r w:rsidRPr="005E384E">
        <w:rPr>
          <w:rFonts w:asciiTheme="minorHAnsi" w:hAnsiTheme="minorHAnsi" w:cstheme="minorHAnsi"/>
          <w:b/>
          <w:bCs/>
          <w:i/>
        </w:rPr>
        <w:t xml:space="preserve">respond </w:t>
      </w:r>
      <w:r w:rsidRPr="005E384E">
        <w:rPr>
          <w:rFonts w:asciiTheme="minorHAnsi" w:hAnsiTheme="minorHAnsi" w:cstheme="minorHAnsi"/>
          <w:i/>
        </w:rPr>
        <w:t xml:space="preserve">to this representation? </w:t>
      </w:r>
    </w:p>
    <w:p w14:paraId="551961EB" w14:textId="6B12E152" w:rsidR="005E384E" w:rsidRDefault="005E384E" w:rsidP="005E384E">
      <w:pPr>
        <w:rPr>
          <w:rFonts w:asciiTheme="minorHAnsi" w:hAnsiTheme="minorHAnsi" w:cstheme="minorHAnsi"/>
          <w:i/>
        </w:rPr>
      </w:pPr>
    </w:p>
    <w:p w14:paraId="4E5AE63F" w14:textId="64C10C7A" w:rsidR="005E384E" w:rsidRDefault="005E384E" w:rsidP="005E384E">
      <w:pPr>
        <w:rPr>
          <w:rFonts w:asciiTheme="minorHAnsi" w:hAnsiTheme="minorHAnsi" w:cstheme="minorHAnsi"/>
          <w:i/>
        </w:rPr>
      </w:pPr>
    </w:p>
    <w:p w14:paraId="5D089FBA" w14:textId="5E5A9522" w:rsidR="0085051C" w:rsidRDefault="0085051C" w:rsidP="005E384E">
      <w:pPr>
        <w:rPr>
          <w:rFonts w:asciiTheme="minorHAnsi" w:hAnsiTheme="minorHAnsi" w:cstheme="minorHAnsi"/>
          <w:i/>
        </w:rPr>
      </w:pPr>
    </w:p>
    <w:p w14:paraId="5418101E" w14:textId="19D60D74" w:rsidR="0085051C" w:rsidRDefault="0085051C" w:rsidP="005E384E">
      <w:pPr>
        <w:rPr>
          <w:rFonts w:asciiTheme="minorHAnsi" w:hAnsiTheme="minorHAnsi" w:cstheme="minorHAnsi"/>
          <w:i/>
        </w:rPr>
      </w:pPr>
    </w:p>
    <w:p w14:paraId="43CECA6C" w14:textId="3A4E30D0" w:rsidR="0085051C" w:rsidRDefault="0085051C" w:rsidP="005E384E">
      <w:pPr>
        <w:rPr>
          <w:rFonts w:asciiTheme="minorHAnsi" w:hAnsiTheme="minorHAnsi" w:cstheme="minorHAnsi"/>
          <w:i/>
        </w:rPr>
      </w:pPr>
    </w:p>
    <w:p w14:paraId="64B3739A" w14:textId="77777777" w:rsidR="0085051C" w:rsidRDefault="0085051C" w:rsidP="005E384E">
      <w:pPr>
        <w:rPr>
          <w:rFonts w:asciiTheme="minorHAnsi" w:hAnsiTheme="minorHAnsi" w:cstheme="minorHAnsi"/>
          <w:i/>
        </w:rPr>
      </w:pPr>
    </w:p>
    <w:p w14:paraId="7ECB8DD2" w14:textId="620CB9BB" w:rsidR="005E384E" w:rsidRDefault="005E384E" w:rsidP="005E384E">
      <w:pPr>
        <w:rPr>
          <w:rFonts w:asciiTheme="minorHAnsi" w:hAnsiTheme="minorHAnsi" w:cstheme="minorHAnsi"/>
          <w:i/>
        </w:rPr>
      </w:pPr>
    </w:p>
    <w:p w14:paraId="5C44F379" w14:textId="21E7EE4F" w:rsidR="0074701B" w:rsidRPr="005E384E" w:rsidRDefault="000178D3" w:rsidP="005E384E">
      <w:pPr>
        <w:rPr>
          <w:rFonts w:asciiTheme="minorHAnsi" w:hAnsiTheme="minorHAnsi" w:cstheme="minorHAnsi"/>
          <w:i/>
        </w:rPr>
      </w:pPr>
      <w:r w:rsidRPr="005E384E">
        <w:rPr>
          <w:rFonts w:asciiTheme="minorHAnsi" w:hAnsiTheme="minorHAnsi" w:cstheme="minorHAnsi"/>
          <w:i/>
        </w:rPr>
        <w:t>Aveline is also the first black female character to have a lead role in the series. Is this possibly a case of Ubisoft trying to reach a different demographic?</w:t>
      </w:r>
    </w:p>
    <w:p w14:paraId="7AE34548" w14:textId="77777777" w:rsidR="005E384E" w:rsidRPr="005E384E" w:rsidRDefault="005E384E" w:rsidP="005E384E">
      <w:pPr>
        <w:rPr>
          <w:rFonts w:asciiTheme="minorHAnsi" w:hAnsiTheme="minorHAnsi" w:cstheme="minorHAnsi"/>
          <w:i/>
        </w:rPr>
      </w:pPr>
    </w:p>
    <w:p w14:paraId="3D453CEC" w14:textId="77777777" w:rsidR="005E384E" w:rsidRPr="005E384E" w:rsidRDefault="005E384E" w:rsidP="005E384E">
      <w:pPr>
        <w:rPr>
          <w:rFonts w:asciiTheme="minorHAnsi" w:hAnsiTheme="minorHAnsi" w:cstheme="minorHAnsi"/>
          <w:i/>
        </w:rPr>
      </w:pPr>
    </w:p>
    <w:p w14:paraId="22225CF0" w14:textId="53BD7755" w:rsidR="005E384E" w:rsidRDefault="005E384E" w:rsidP="005E384E">
      <w:pPr>
        <w:rPr>
          <w:rFonts w:asciiTheme="minorHAnsi" w:hAnsiTheme="minorHAnsi" w:cstheme="minorHAnsi"/>
          <w:i/>
        </w:rPr>
      </w:pPr>
    </w:p>
    <w:p w14:paraId="2697EB1F" w14:textId="64776C15" w:rsidR="0085051C" w:rsidRDefault="0085051C" w:rsidP="005E384E">
      <w:pPr>
        <w:rPr>
          <w:rFonts w:asciiTheme="minorHAnsi" w:hAnsiTheme="minorHAnsi" w:cstheme="minorHAnsi"/>
          <w:i/>
        </w:rPr>
      </w:pPr>
    </w:p>
    <w:p w14:paraId="547A42A9" w14:textId="4F671E2F" w:rsidR="0085051C" w:rsidRDefault="0085051C" w:rsidP="005E384E">
      <w:pPr>
        <w:rPr>
          <w:rFonts w:asciiTheme="minorHAnsi" w:hAnsiTheme="minorHAnsi" w:cstheme="minorHAnsi"/>
          <w:i/>
        </w:rPr>
      </w:pPr>
    </w:p>
    <w:p w14:paraId="41FDE37D" w14:textId="33D7255D" w:rsidR="0085051C" w:rsidRDefault="0085051C" w:rsidP="005E384E">
      <w:pPr>
        <w:rPr>
          <w:rFonts w:asciiTheme="minorHAnsi" w:hAnsiTheme="minorHAnsi" w:cstheme="minorHAnsi"/>
          <w:i/>
        </w:rPr>
      </w:pPr>
    </w:p>
    <w:p w14:paraId="5FC1384D" w14:textId="77777777" w:rsidR="0085051C" w:rsidRDefault="0085051C" w:rsidP="005E384E">
      <w:pPr>
        <w:rPr>
          <w:rFonts w:asciiTheme="minorHAnsi" w:hAnsiTheme="minorHAnsi" w:cstheme="minorHAnsi"/>
          <w:i/>
        </w:rPr>
      </w:pPr>
    </w:p>
    <w:p w14:paraId="39AD459A" w14:textId="4753FB56" w:rsidR="005E384E" w:rsidRDefault="005E384E" w:rsidP="005E384E">
      <w:pPr>
        <w:rPr>
          <w:rFonts w:asciiTheme="minorHAnsi" w:hAnsiTheme="minorHAnsi" w:cstheme="minorHAnsi"/>
          <w:i/>
        </w:rPr>
      </w:pPr>
    </w:p>
    <w:p w14:paraId="7BDDFCA3" w14:textId="7B6D910A" w:rsidR="005E384E" w:rsidRDefault="005E384E" w:rsidP="005E384E">
      <w:pPr>
        <w:rPr>
          <w:rFonts w:asciiTheme="minorHAnsi" w:hAnsiTheme="minorHAnsi" w:cstheme="minorHAnsi"/>
          <w:i/>
        </w:rPr>
      </w:pPr>
    </w:p>
    <w:p w14:paraId="5C3D614A" w14:textId="70EF9358" w:rsidR="0074701B" w:rsidRPr="005E384E" w:rsidRDefault="000178D3" w:rsidP="005E384E">
      <w:pPr>
        <w:rPr>
          <w:rFonts w:asciiTheme="minorHAnsi" w:hAnsiTheme="minorHAnsi" w:cstheme="minorHAnsi"/>
          <w:i/>
        </w:rPr>
      </w:pPr>
      <w:r w:rsidRPr="005E384E">
        <w:rPr>
          <w:rFonts w:asciiTheme="minorHAnsi" w:hAnsiTheme="minorHAnsi" w:cstheme="minorHAnsi"/>
          <w:i/>
        </w:rPr>
        <w:t xml:space="preserve">Which aspects of Aveline’s character may female audiences identify with? </w:t>
      </w:r>
    </w:p>
    <w:p w14:paraId="6B669D13" w14:textId="389B2F7D" w:rsidR="00D85DD0" w:rsidRDefault="00D85DD0" w:rsidP="00340A21"/>
    <w:p w14:paraId="34799465" w14:textId="373EB332" w:rsidR="005E384E" w:rsidRDefault="005E384E" w:rsidP="00340A21"/>
    <w:p w14:paraId="7B6D4A18" w14:textId="2AC07F1E" w:rsidR="005E384E" w:rsidRDefault="005E384E" w:rsidP="00340A21"/>
    <w:p w14:paraId="35D97A3D" w14:textId="733355EA" w:rsidR="005E384E" w:rsidRDefault="005E384E" w:rsidP="00340A21"/>
    <w:p w14:paraId="1373F775" w14:textId="62E90A4F" w:rsidR="005E384E" w:rsidRDefault="005E384E" w:rsidP="00340A21"/>
    <w:p w14:paraId="5C5F30A4" w14:textId="77777777" w:rsidR="0085051C" w:rsidRDefault="0085051C" w:rsidP="00340A21">
      <w:pPr>
        <w:rPr>
          <w:rFonts w:asciiTheme="minorHAnsi" w:hAnsiTheme="minorHAnsi" w:cstheme="minorHAnsi"/>
          <w:b/>
          <w:sz w:val="32"/>
          <w:szCs w:val="32"/>
          <w:u w:val="single"/>
        </w:rPr>
      </w:pPr>
    </w:p>
    <w:p w14:paraId="297A07FB" w14:textId="77777777" w:rsidR="0085051C" w:rsidRDefault="0085051C" w:rsidP="00340A21">
      <w:pPr>
        <w:rPr>
          <w:rFonts w:asciiTheme="minorHAnsi" w:hAnsiTheme="minorHAnsi" w:cstheme="minorHAnsi"/>
          <w:b/>
          <w:sz w:val="32"/>
          <w:szCs w:val="32"/>
          <w:u w:val="single"/>
        </w:rPr>
      </w:pPr>
    </w:p>
    <w:p w14:paraId="4B8B14AF" w14:textId="77777777" w:rsidR="0085051C" w:rsidRDefault="0085051C" w:rsidP="00340A21">
      <w:pPr>
        <w:rPr>
          <w:rFonts w:asciiTheme="minorHAnsi" w:hAnsiTheme="minorHAnsi" w:cstheme="minorHAnsi"/>
          <w:b/>
          <w:sz w:val="32"/>
          <w:szCs w:val="32"/>
          <w:u w:val="single"/>
        </w:rPr>
      </w:pPr>
    </w:p>
    <w:p w14:paraId="51F1680F" w14:textId="77777777" w:rsidR="0085051C" w:rsidRDefault="0085051C" w:rsidP="00340A21">
      <w:pPr>
        <w:rPr>
          <w:rFonts w:asciiTheme="minorHAnsi" w:hAnsiTheme="minorHAnsi" w:cstheme="minorHAnsi"/>
          <w:b/>
          <w:sz w:val="32"/>
          <w:szCs w:val="32"/>
          <w:u w:val="single"/>
        </w:rPr>
      </w:pPr>
    </w:p>
    <w:p w14:paraId="3C5CAA8C" w14:textId="77777777" w:rsidR="0085051C" w:rsidRDefault="0085051C" w:rsidP="00340A21">
      <w:pPr>
        <w:rPr>
          <w:rFonts w:asciiTheme="minorHAnsi" w:hAnsiTheme="minorHAnsi" w:cstheme="minorHAnsi"/>
          <w:b/>
          <w:sz w:val="32"/>
          <w:szCs w:val="32"/>
          <w:u w:val="single"/>
        </w:rPr>
      </w:pPr>
    </w:p>
    <w:p w14:paraId="7CF51B74" w14:textId="77777777" w:rsidR="0085051C" w:rsidRDefault="0085051C" w:rsidP="00340A21">
      <w:pPr>
        <w:rPr>
          <w:rFonts w:asciiTheme="minorHAnsi" w:hAnsiTheme="minorHAnsi" w:cstheme="minorHAnsi"/>
          <w:b/>
          <w:sz w:val="32"/>
          <w:szCs w:val="32"/>
          <w:u w:val="single"/>
        </w:rPr>
      </w:pPr>
    </w:p>
    <w:p w14:paraId="4C1DACBF" w14:textId="77777777" w:rsidR="0085051C" w:rsidRDefault="0085051C" w:rsidP="00340A21">
      <w:pPr>
        <w:rPr>
          <w:rFonts w:asciiTheme="minorHAnsi" w:hAnsiTheme="minorHAnsi" w:cstheme="minorHAnsi"/>
          <w:b/>
          <w:sz w:val="32"/>
          <w:szCs w:val="32"/>
          <w:u w:val="single"/>
        </w:rPr>
      </w:pPr>
    </w:p>
    <w:p w14:paraId="0C8DD625" w14:textId="77777777" w:rsidR="0085051C" w:rsidRDefault="0085051C" w:rsidP="00340A21">
      <w:pPr>
        <w:rPr>
          <w:rFonts w:asciiTheme="minorHAnsi" w:hAnsiTheme="minorHAnsi" w:cstheme="minorHAnsi"/>
          <w:b/>
          <w:sz w:val="32"/>
          <w:szCs w:val="32"/>
          <w:u w:val="single"/>
        </w:rPr>
      </w:pPr>
    </w:p>
    <w:p w14:paraId="04C1AEE0" w14:textId="77777777" w:rsidR="0085051C" w:rsidRDefault="0085051C" w:rsidP="00340A21">
      <w:pPr>
        <w:rPr>
          <w:rFonts w:asciiTheme="minorHAnsi" w:hAnsiTheme="minorHAnsi" w:cstheme="minorHAnsi"/>
          <w:b/>
          <w:sz w:val="32"/>
          <w:szCs w:val="32"/>
          <w:u w:val="single"/>
        </w:rPr>
      </w:pPr>
    </w:p>
    <w:p w14:paraId="4832EEB3" w14:textId="77777777" w:rsidR="0085051C" w:rsidRDefault="0085051C" w:rsidP="00340A21">
      <w:pPr>
        <w:rPr>
          <w:rFonts w:asciiTheme="minorHAnsi" w:hAnsiTheme="minorHAnsi" w:cstheme="minorHAnsi"/>
          <w:b/>
          <w:sz w:val="32"/>
          <w:szCs w:val="32"/>
          <w:u w:val="single"/>
        </w:rPr>
      </w:pPr>
    </w:p>
    <w:p w14:paraId="219B8146" w14:textId="77777777" w:rsidR="0085051C" w:rsidRDefault="0085051C" w:rsidP="00340A21">
      <w:pPr>
        <w:rPr>
          <w:rFonts w:asciiTheme="minorHAnsi" w:hAnsiTheme="minorHAnsi" w:cstheme="minorHAnsi"/>
          <w:b/>
          <w:sz w:val="32"/>
          <w:szCs w:val="32"/>
          <w:u w:val="single"/>
        </w:rPr>
      </w:pPr>
    </w:p>
    <w:p w14:paraId="16F2403B" w14:textId="6F0093E5" w:rsidR="005E384E" w:rsidRPr="005E384E" w:rsidRDefault="005E384E" w:rsidP="00340A21">
      <w:pPr>
        <w:rPr>
          <w:rFonts w:asciiTheme="minorHAnsi" w:hAnsiTheme="minorHAnsi" w:cstheme="minorHAnsi"/>
          <w:b/>
          <w:sz w:val="32"/>
          <w:szCs w:val="32"/>
          <w:u w:val="single"/>
        </w:rPr>
      </w:pPr>
      <w:r w:rsidRPr="005E384E">
        <w:rPr>
          <w:rFonts w:asciiTheme="minorHAnsi" w:hAnsiTheme="minorHAnsi" w:cstheme="minorHAnsi"/>
          <w:b/>
          <w:sz w:val="32"/>
          <w:szCs w:val="32"/>
          <w:u w:val="single"/>
        </w:rPr>
        <w:lastRenderedPageBreak/>
        <w:t>Essay Plans</w:t>
      </w:r>
    </w:p>
    <w:sectPr w:rsidR="005E384E" w:rsidRPr="005E384E" w:rsidSect="00090695">
      <w:headerReference w:type="default" r:id="rId31"/>
      <w:footerReference w:type="even" r:id="rId32"/>
      <w:footerReference w:type="default" r:id="rId3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FFFD2" w14:textId="77777777" w:rsidR="00C63F31" w:rsidRDefault="00C63F31" w:rsidP="007E736B">
      <w:r>
        <w:separator/>
      </w:r>
    </w:p>
  </w:endnote>
  <w:endnote w:type="continuationSeparator" w:id="0">
    <w:p w14:paraId="3680EF23" w14:textId="77777777" w:rsidR="00C63F31" w:rsidRDefault="00C63F31" w:rsidP="007E7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61411947"/>
      <w:docPartObj>
        <w:docPartGallery w:val="Page Numbers (Bottom of Page)"/>
        <w:docPartUnique/>
      </w:docPartObj>
    </w:sdtPr>
    <w:sdtContent>
      <w:p w14:paraId="03723CCF" w14:textId="45363F74" w:rsidR="00736C97" w:rsidRDefault="00736C97" w:rsidP="00736C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B387EB" w14:textId="77777777" w:rsidR="00736C97" w:rsidRDefault="00736C97" w:rsidP="004F1E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823072"/>
      <w:docPartObj>
        <w:docPartGallery w:val="Page Numbers (Bottom of Page)"/>
        <w:docPartUnique/>
      </w:docPartObj>
    </w:sdtPr>
    <w:sdtContent>
      <w:p w14:paraId="23DF4B5D" w14:textId="721D1DCD" w:rsidR="00736C97" w:rsidRDefault="00736C97" w:rsidP="00736C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12A65">
          <w:rPr>
            <w:rStyle w:val="PageNumber"/>
            <w:noProof/>
          </w:rPr>
          <w:t>23</w:t>
        </w:r>
        <w:r>
          <w:rPr>
            <w:rStyle w:val="PageNumber"/>
          </w:rPr>
          <w:fldChar w:fldCharType="end"/>
        </w:r>
      </w:p>
    </w:sdtContent>
  </w:sdt>
  <w:p w14:paraId="3CDDCBC6" w14:textId="77777777" w:rsidR="00736C97" w:rsidRDefault="00736C97" w:rsidP="004F1E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D2312" w14:textId="77777777" w:rsidR="00C63F31" w:rsidRDefault="00C63F31" w:rsidP="007E736B">
      <w:r>
        <w:separator/>
      </w:r>
    </w:p>
  </w:footnote>
  <w:footnote w:type="continuationSeparator" w:id="0">
    <w:p w14:paraId="6B2A3BA0" w14:textId="77777777" w:rsidR="00C63F31" w:rsidRDefault="00C63F31" w:rsidP="007E73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331E3" w14:textId="22C9FD18" w:rsidR="00736C97" w:rsidRPr="00780E60" w:rsidRDefault="00736C97" w:rsidP="007E736B">
    <w:pPr>
      <w:pStyle w:val="Header"/>
      <w:rPr>
        <w:rFonts w:asciiTheme="minorHAnsi" w:hAnsiTheme="minorHAnsi" w:cstheme="minorHAnsi"/>
      </w:rPr>
    </w:pPr>
    <w:r w:rsidRPr="00780E60">
      <w:rPr>
        <w:rFonts w:asciiTheme="minorHAnsi" w:hAnsiTheme="minorHAnsi" w:cstheme="minorHAnsi"/>
      </w:rPr>
      <w:t>WJEC / EDUQUAS - A-Level Media Studies</w:t>
    </w:r>
  </w:p>
  <w:p w14:paraId="462DAB87" w14:textId="77777777" w:rsidR="00736C97" w:rsidRPr="00780E60" w:rsidRDefault="00736C97" w:rsidP="007E736B">
    <w:pPr>
      <w:pStyle w:val="Header"/>
      <w:rPr>
        <w:rFonts w:asciiTheme="minorHAnsi" w:hAnsiTheme="minorHAnsi" w:cstheme="minorHAnsi"/>
      </w:rPr>
    </w:pPr>
    <w:r w:rsidRPr="00780E60">
      <w:rPr>
        <w:rFonts w:asciiTheme="minorHAnsi" w:hAnsiTheme="minorHAnsi" w:cstheme="minorHAnsi"/>
      </w:rPr>
      <w:t>Component 1: Media Products, Industries and Audiences</w:t>
    </w:r>
  </w:p>
  <w:p w14:paraId="611A409E" w14:textId="0484B1AA" w:rsidR="00736C97" w:rsidRPr="00780E60" w:rsidRDefault="00736C97" w:rsidP="007E736B">
    <w:pPr>
      <w:pStyle w:val="Header"/>
      <w:rPr>
        <w:rFonts w:asciiTheme="minorHAnsi" w:hAnsiTheme="minorHAnsi" w:cstheme="minorHAnsi"/>
      </w:rPr>
    </w:pPr>
    <w:r w:rsidRPr="00780E60">
      <w:rPr>
        <w:rFonts w:asciiTheme="minorHAnsi" w:hAnsiTheme="minorHAnsi" w:cstheme="minorHAnsi"/>
      </w:rPr>
      <w:t xml:space="preserve">Assassins Creed </w:t>
    </w:r>
    <w:r>
      <w:rPr>
        <w:rFonts w:asciiTheme="minorHAnsi" w:hAnsiTheme="minorHAnsi" w:cstheme="minorHAnsi"/>
      </w:rPr>
      <w:t>(2007-present)</w:t>
    </w:r>
  </w:p>
  <w:p w14:paraId="472DE0CA" w14:textId="77777777" w:rsidR="00736C97" w:rsidRDefault="00736C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71300"/>
    <w:multiLevelType w:val="hybridMultilevel"/>
    <w:tmpl w:val="41CC927C"/>
    <w:lvl w:ilvl="0" w:tplc="04090001">
      <w:start w:val="1"/>
      <w:numFmt w:val="bullet"/>
      <w:lvlText w:val=""/>
      <w:lvlJc w:val="left"/>
      <w:pPr>
        <w:ind w:left="720" w:hanging="360"/>
      </w:pPr>
      <w:rPr>
        <w:rFonts w:ascii="Symbol" w:hAnsi="Symbol" w:hint="default"/>
      </w:rPr>
    </w:lvl>
    <w:lvl w:ilvl="1" w:tplc="09B82EEA" w:tentative="1">
      <w:start w:val="1"/>
      <w:numFmt w:val="bullet"/>
      <w:lvlText w:val="■"/>
      <w:lvlJc w:val="left"/>
      <w:pPr>
        <w:tabs>
          <w:tab w:val="num" w:pos="1440"/>
        </w:tabs>
        <w:ind w:left="1440" w:hanging="360"/>
      </w:pPr>
      <w:rPr>
        <w:rFonts w:ascii="Franklin Gothic Book" w:hAnsi="Franklin Gothic Book" w:hint="default"/>
      </w:rPr>
    </w:lvl>
    <w:lvl w:ilvl="2" w:tplc="3078C89A" w:tentative="1">
      <w:start w:val="1"/>
      <w:numFmt w:val="bullet"/>
      <w:lvlText w:val="■"/>
      <w:lvlJc w:val="left"/>
      <w:pPr>
        <w:tabs>
          <w:tab w:val="num" w:pos="2160"/>
        </w:tabs>
        <w:ind w:left="2160" w:hanging="360"/>
      </w:pPr>
      <w:rPr>
        <w:rFonts w:ascii="Franklin Gothic Book" w:hAnsi="Franklin Gothic Book" w:hint="default"/>
      </w:rPr>
    </w:lvl>
    <w:lvl w:ilvl="3" w:tplc="5EEE6324" w:tentative="1">
      <w:start w:val="1"/>
      <w:numFmt w:val="bullet"/>
      <w:lvlText w:val="■"/>
      <w:lvlJc w:val="left"/>
      <w:pPr>
        <w:tabs>
          <w:tab w:val="num" w:pos="2880"/>
        </w:tabs>
        <w:ind w:left="2880" w:hanging="360"/>
      </w:pPr>
      <w:rPr>
        <w:rFonts w:ascii="Franklin Gothic Book" w:hAnsi="Franklin Gothic Book" w:hint="default"/>
      </w:rPr>
    </w:lvl>
    <w:lvl w:ilvl="4" w:tplc="B55AC296" w:tentative="1">
      <w:start w:val="1"/>
      <w:numFmt w:val="bullet"/>
      <w:lvlText w:val="■"/>
      <w:lvlJc w:val="left"/>
      <w:pPr>
        <w:tabs>
          <w:tab w:val="num" w:pos="3600"/>
        </w:tabs>
        <w:ind w:left="3600" w:hanging="360"/>
      </w:pPr>
      <w:rPr>
        <w:rFonts w:ascii="Franklin Gothic Book" w:hAnsi="Franklin Gothic Book" w:hint="default"/>
      </w:rPr>
    </w:lvl>
    <w:lvl w:ilvl="5" w:tplc="8D22BFB6" w:tentative="1">
      <w:start w:val="1"/>
      <w:numFmt w:val="bullet"/>
      <w:lvlText w:val="■"/>
      <w:lvlJc w:val="left"/>
      <w:pPr>
        <w:tabs>
          <w:tab w:val="num" w:pos="4320"/>
        </w:tabs>
        <w:ind w:left="4320" w:hanging="360"/>
      </w:pPr>
      <w:rPr>
        <w:rFonts w:ascii="Franklin Gothic Book" w:hAnsi="Franklin Gothic Book" w:hint="default"/>
      </w:rPr>
    </w:lvl>
    <w:lvl w:ilvl="6" w:tplc="2B6C3E5C" w:tentative="1">
      <w:start w:val="1"/>
      <w:numFmt w:val="bullet"/>
      <w:lvlText w:val="■"/>
      <w:lvlJc w:val="left"/>
      <w:pPr>
        <w:tabs>
          <w:tab w:val="num" w:pos="5040"/>
        </w:tabs>
        <w:ind w:left="5040" w:hanging="360"/>
      </w:pPr>
      <w:rPr>
        <w:rFonts w:ascii="Franklin Gothic Book" w:hAnsi="Franklin Gothic Book" w:hint="default"/>
      </w:rPr>
    </w:lvl>
    <w:lvl w:ilvl="7" w:tplc="9E64121E" w:tentative="1">
      <w:start w:val="1"/>
      <w:numFmt w:val="bullet"/>
      <w:lvlText w:val="■"/>
      <w:lvlJc w:val="left"/>
      <w:pPr>
        <w:tabs>
          <w:tab w:val="num" w:pos="5760"/>
        </w:tabs>
        <w:ind w:left="5760" w:hanging="360"/>
      </w:pPr>
      <w:rPr>
        <w:rFonts w:ascii="Franklin Gothic Book" w:hAnsi="Franklin Gothic Book" w:hint="default"/>
      </w:rPr>
    </w:lvl>
    <w:lvl w:ilvl="8" w:tplc="4B124D18" w:tentative="1">
      <w:start w:val="1"/>
      <w:numFmt w:val="bullet"/>
      <w:lvlText w:val="■"/>
      <w:lvlJc w:val="left"/>
      <w:pPr>
        <w:tabs>
          <w:tab w:val="num" w:pos="6480"/>
        </w:tabs>
        <w:ind w:left="6480" w:hanging="360"/>
      </w:pPr>
      <w:rPr>
        <w:rFonts w:ascii="Franklin Gothic Book" w:hAnsi="Franklin Gothic Book" w:hint="default"/>
      </w:rPr>
    </w:lvl>
  </w:abstractNum>
  <w:abstractNum w:abstractNumId="1" w15:restartNumberingAfterBreak="0">
    <w:nsid w:val="082B0099"/>
    <w:multiLevelType w:val="hybridMultilevel"/>
    <w:tmpl w:val="338038A0"/>
    <w:lvl w:ilvl="0" w:tplc="A0AC613E">
      <w:start w:val="1"/>
      <w:numFmt w:val="bullet"/>
      <w:lvlText w:val="■"/>
      <w:lvlJc w:val="left"/>
      <w:pPr>
        <w:tabs>
          <w:tab w:val="num" w:pos="720"/>
        </w:tabs>
        <w:ind w:left="720" w:hanging="360"/>
      </w:pPr>
      <w:rPr>
        <w:rFonts w:ascii="Franklin Gothic Book" w:hAnsi="Franklin Gothic Book" w:hint="default"/>
      </w:rPr>
    </w:lvl>
    <w:lvl w:ilvl="1" w:tplc="1CDED59A" w:tentative="1">
      <w:start w:val="1"/>
      <w:numFmt w:val="bullet"/>
      <w:lvlText w:val="■"/>
      <w:lvlJc w:val="left"/>
      <w:pPr>
        <w:tabs>
          <w:tab w:val="num" w:pos="1440"/>
        </w:tabs>
        <w:ind w:left="1440" w:hanging="360"/>
      </w:pPr>
      <w:rPr>
        <w:rFonts w:ascii="Franklin Gothic Book" w:hAnsi="Franklin Gothic Book" w:hint="default"/>
      </w:rPr>
    </w:lvl>
    <w:lvl w:ilvl="2" w:tplc="23DE7308" w:tentative="1">
      <w:start w:val="1"/>
      <w:numFmt w:val="bullet"/>
      <w:lvlText w:val="■"/>
      <w:lvlJc w:val="left"/>
      <w:pPr>
        <w:tabs>
          <w:tab w:val="num" w:pos="2160"/>
        </w:tabs>
        <w:ind w:left="2160" w:hanging="360"/>
      </w:pPr>
      <w:rPr>
        <w:rFonts w:ascii="Franklin Gothic Book" w:hAnsi="Franklin Gothic Book" w:hint="default"/>
      </w:rPr>
    </w:lvl>
    <w:lvl w:ilvl="3" w:tplc="7CDA3780" w:tentative="1">
      <w:start w:val="1"/>
      <w:numFmt w:val="bullet"/>
      <w:lvlText w:val="■"/>
      <w:lvlJc w:val="left"/>
      <w:pPr>
        <w:tabs>
          <w:tab w:val="num" w:pos="2880"/>
        </w:tabs>
        <w:ind w:left="2880" w:hanging="360"/>
      </w:pPr>
      <w:rPr>
        <w:rFonts w:ascii="Franklin Gothic Book" w:hAnsi="Franklin Gothic Book" w:hint="default"/>
      </w:rPr>
    </w:lvl>
    <w:lvl w:ilvl="4" w:tplc="BA04C73A" w:tentative="1">
      <w:start w:val="1"/>
      <w:numFmt w:val="bullet"/>
      <w:lvlText w:val="■"/>
      <w:lvlJc w:val="left"/>
      <w:pPr>
        <w:tabs>
          <w:tab w:val="num" w:pos="3600"/>
        </w:tabs>
        <w:ind w:left="3600" w:hanging="360"/>
      </w:pPr>
      <w:rPr>
        <w:rFonts w:ascii="Franklin Gothic Book" w:hAnsi="Franklin Gothic Book" w:hint="default"/>
      </w:rPr>
    </w:lvl>
    <w:lvl w:ilvl="5" w:tplc="92962176" w:tentative="1">
      <w:start w:val="1"/>
      <w:numFmt w:val="bullet"/>
      <w:lvlText w:val="■"/>
      <w:lvlJc w:val="left"/>
      <w:pPr>
        <w:tabs>
          <w:tab w:val="num" w:pos="4320"/>
        </w:tabs>
        <w:ind w:left="4320" w:hanging="360"/>
      </w:pPr>
      <w:rPr>
        <w:rFonts w:ascii="Franklin Gothic Book" w:hAnsi="Franklin Gothic Book" w:hint="default"/>
      </w:rPr>
    </w:lvl>
    <w:lvl w:ilvl="6" w:tplc="01DA61FE" w:tentative="1">
      <w:start w:val="1"/>
      <w:numFmt w:val="bullet"/>
      <w:lvlText w:val="■"/>
      <w:lvlJc w:val="left"/>
      <w:pPr>
        <w:tabs>
          <w:tab w:val="num" w:pos="5040"/>
        </w:tabs>
        <w:ind w:left="5040" w:hanging="360"/>
      </w:pPr>
      <w:rPr>
        <w:rFonts w:ascii="Franklin Gothic Book" w:hAnsi="Franklin Gothic Book" w:hint="default"/>
      </w:rPr>
    </w:lvl>
    <w:lvl w:ilvl="7" w:tplc="A1E6927E" w:tentative="1">
      <w:start w:val="1"/>
      <w:numFmt w:val="bullet"/>
      <w:lvlText w:val="■"/>
      <w:lvlJc w:val="left"/>
      <w:pPr>
        <w:tabs>
          <w:tab w:val="num" w:pos="5760"/>
        </w:tabs>
        <w:ind w:left="5760" w:hanging="360"/>
      </w:pPr>
      <w:rPr>
        <w:rFonts w:ascii="Franklin Gothic Book" w:hAnsi="Franklin Gothic Book" w:hint="default"/>
      </w:rPr>
    </w:lvl>
    <w:lvl w:ilvl="8" w:tplc="6D4C9486" w:tentative="1">
      <w:start w:val="1"/>
      <w:numFmt w:val="bullet"/>
      <w:lvlText w:val="■"/>
      <w:lvlJc w:val="left"/>
      <w:pPr>
        <w:tabs>
          <w:tab w:val="num" w:pos="6480"/>
        </w:tabs>
        <w:ind w:left="6480" w:hanging="360"/>
      </w:pPr>
      <w:rPr>
        <w:rFonts w:ascii="Franklin Gothic Book" w:hAnsi="Franklin Gothic Book" w:hint="default"/>
      </w:rPr>
    </w:lvl>
  </w:abstractNum>
  <w:abstractNum w:abstractNumId="2" w15:restartNumberingAfterBreak="0">
    <w:nsid w:val="08527577"/>
    <w:multiLevelType w:val="hybridMultilevel"/>
    <w:tmpl w:val="533A32C6"/>
    <w:lvl w:ilvl="0" w:tplc="38FC900E">
      <w:start w:val="1"/>
      <w:numFmt w:val="bullet"/>
      <w:lvlText w:val="■"/>
      <w:lvlJc w:val="left"/>
      <w:pPr>
        <w:tabs>
          <w:tab w:val="num" w:pos="720"/>
        </w:tabs>
        <w:ind w:left="720" w:hanging="360"/>
      </w:pPr>
      <w:rPr>
        <w:rFonts w:ascii="Franklin Gothic Book" w:hAnsi="Franklin Gothic Book" w:hint="default"/>
      </w:rPr>
    </w:lvl>
    <w:lvl w:ilvl="1" w:tplc="E8988F08" w:tentative="1">
      <w:start w:val="1"/>
      <w:numFmt w:val="bullet"/>
      <w:lvlText w:val="■"/>
      <w:lvlJc w:val="left"/>
      <w:pPr>
        <w:tabs>
          <w:tab w:val="num" w:pos="1440"/>
        </w:tabs>
        <w:ind w:left="1440" w:hanging="360"/>
      </w:pPr>
      <w:rPr>
        <w:rFonts w:ascii="Franklin Gothic Book" w:hAnsi="Franklin Gothic Book" w:hint="default"/>
      </w:rPr>
    </w:lvl>
    <w:lvl w:ilvl="2" w:tplc="C5B097CE" w:tentative="1">
      <w:start w:val="1"/>
      <w:numFmt w:val="bullet"/>
      <w:lvlText w:val="■"/>
      <w:lvlJc w:val="left"/>
      <w:pPr>
        <w:tabs>
          <w:tab w:val="num" w:pos="2160"/>
        </w:tabs>
        <w:ind w:left="2160" w:hanging="360"/>
      </w:pPr>
      <w:rPr>
        <w:rFonts w:ascii="Franklin Gothic Book" w:hAnsi="Franklin Gothic Book" w:hint="default"/>
      </w:rPr>
    </w:lvl>
    <w:lvl w:ilvl="3" w:tplc="3F867536" w:tentative="1">
      <w:start w:val="1"/>
      <w:numFmt w:val="bullet"/>
      <w:lvlText w:val="■"/>
      <w:lvlJc w:val="left"/>
      <w:pPr>
        <w:tabs>
          <w:tab w:val="num" w:pos="2880"/>
        </w:tabs>
        <w:ind w:left="2880" w:hanging="360"/>
      </w:pPr>
      <w:rPr>
        <w:rFonts w:ascii="Franklin Gothic Book" w:hAnsi="Franklin Gothic Book" w:hint="default"/>
      </w:rPr>
    </w:lvl>
    <w:lvl w:ilvl="4" w:tplc="F8440734" w:tentative="1">
      <w:start w:val="1"/>
      <w:numFmt w:val="bullet"/>
      <w:lvlText w:val="■"/>
      <w:lvlJc w:val="left"/>
      <w:pPr>
        <w:tabs>
          <w:tab w:val="num" w:pos="3600"/>
        </w:tabs>
        <w:ind w:left="3600" w:hanging="360"/>
      </w:pPr>
      <w:rPr>
        <w:rFonts w:ascii="Franklin Gothic Book" w:hAnsi="Franklin Gothic Book" w:hint="default"/>
      </w:rPr>
    </w:lvl>
    <w:lvl w:ilvl="5" w:tplc="C1CC2866" w:tentative="1">
      <w:start w:val="1"/>
      <w:numFmt w:val="bullet"/>
      <w:lvlText w:val="■"/>
      <w:lvlJc w:val="left"/>
      <w:pPr>
        <w:tabs>
          <w:tab w:val="num" w:pos="4320"/>
        </w:tabs>
        <w:ind w:left="4320" w:hanging="360"/>
      </w:pPr>
      <w:rPr>
        <w:rFonts w:ascii="Franklin Gothic Book" w:hAnsi="Franklin Gothic Book" w:hint="default"/>
      </w:rPr>
    </w:lvl>
    <w:lvl w:ilvl="6" w:tplc="3AAEA97C" w:tentative="1">
      <w:start w:val="1"/>
      <w:numFmt w:val="bullet"/>
      <w:lvlText w:val="■"/>
      <w:lvlJc w:val="left"/>
      <w:pPr>
        <w:tabs>
          <w:tab w:val="num" w:pos="5040"/>
        </w:tabs>
        <w:ind w:left="5040" w:hanging="360"/>
      </w:pPr>
      <w:rPr>
        <w:rFonts w:ascii="Franklin Gothic Book" w:hAnsi="Franklin Gothic Book" w:hint="default"/>
      </w:rPr>
    </w:lvl>
    <w:lvl w:ilvl="7" w:tplc="8988B61A" w:tentative="1">
      <w:start w:val="1"/>
      <w:numFmt w:val="bullet"/>
      <w:lvlText w:val="■"/>
      <w:lvlJc w:val="left"/>
      <w:pPr>
        <w:tabs>
          <w:tab w:val="num" w:pos="5760"/>
        </w:tabs>
        <w:ind w:left="5760" w:hanging="360"/>
      </w:pPr>
      <w:rPr>
        <w:rFonts w:ascii="Franklin Gothic Book" w:hAnsi="Franklin Gothic Book" w:hint="default"/>
      </w:rPr>
    </w:lvl>
    <w:lvl w:ilvl="8" w:tplc="AB764DB0" w:tentative="1">
      <w:start w:val="1"/>
      <w:numFmt w:val="bullet"/>
      <w:lvlText w:val="■"/>
      <w:lvlJc w:val="left"/>
      <w:pPr>
        <w:tabs>
          <w:tab w:val="num" w:pos="6480"/>
        </w:tabs>
        <w:ind w:left="6480" w:hanging="360"/>
      </w:pPr>
      <w:rPr>
        <w:rFonts w:ascii="Franklin Gothic Book" w:hAnsi="Franklin Gothic Book" w:hint="default"/>
      </w:rPr>
    </w:lvl>
  </w:abstractNum>
  <w:abstractNum w:abstractNumId="3" w15:restartNumberingAfterBreak="0">
    <w:nsid w:val="0A30148C"/>
    <w:multiLevelType w:val="multilevel"/>
    <w:tmpl w:val="F3AA6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591BEA"/>
    <w:multiLevelType w:val="hybridMultilevel"/>
    <w:tmpl w:val="51266F40"/>
    <w:lvl w:ilvl="0" w:tplc="6AFA68AE">
      <w:start w:val="1"/>
      <w:numFmt w:val="bullet"/>
      <w:lvlText w:val="■"/>
      <w:lvlJc w:val="left"/>
      <w:pPr>
        <w:tabs>
          <w:tab w:val="num" w:pos="720"/>
        </w:tabs>
        <w:ind w:left="720" w:hanging="360"/>
      </w:pPr>
      <w:rPr>
        <w:rFonts w:ascii="Franklin Gothic Book" w:hAnsi="Franklin Gothic Book" w:hint="default"/>
      </w:rPr>
    </w:lvl>
    <w:lvl w:ilvl="1" w:tplc="3FD2D710" w:tentative="1">
      <w:start w:val="1"/>
      <w:numFmt w:val="bullet"/>
      <w:lvlText w:val="■"/>
      <w:lvlJc w:val="left"/>
      <w:pPr>
        <w:tabs>
          <w:tab w:val="num" w:pos="1440"/>
        </w:tabs>
        <w:ind w:left="1440" w:hanging="360"/>
      </w:pPr>
      <w:rPr>
        <w:rFonts w:ascii="Franklin Gothic Book" w:hAnsi="Franklin Gothic Book" w:hint="default"/>
      </w:rPr>
    </w:lvl>
    <w:lvl w:ilvl="2" w:tplc="FF6EE924" w:tentative="1">
      <w:start w:val="1"/>
      <w:numFmt w:val="bullet"/>
      <w:lvlText w:val="■"/>
      <w:lvlJc w:val="left"/>
      <w:pPr>
        <w:tabs>
          <w:tab w:val="num" w:pos="2160"/>
        </w:tabs>
        <w:ind w:left="2160" w:hanging="360"/>
      </w:pPr>
      <w:rPr>
        <w:rFonts w:ascii="Franklin Gothic Book" w:hAnsi="Franklin Gothic Book" w:hint="default"/>
      </w:rPr>
    </w:lvl>
    <w:lvl w:ilvl="3" w:tplc="9410BCCE" w:tentative="1">
      <w:start w:val="1"/>
      <w:numFmt w:val="bullet"/>
      <w:lvlText w:val="■"/>
      <w:lvlJc w:val="left"/>
      <w:pPr>
        <w:tabs>
          <w:tab w:val="num" w:pos="2880"/>
        </w:tabs>
        <w:ind w:left="2880" w:hanging="360"/>
      </w:pPr>
      <w:rPr>
        <w:rFonts w:ascii="Franklin Gothic Book" w:hAnsi="Franklin Gothic Book" w:hint="default"/>
      </w:rPr>
    </w:lvl>
    <w:lvl w:ilvl="4" w:tplc="AE8EEFB6" w:tentative="1">
      <w:start w:val="1"/>
      <w:numFmt w:val="bullet"/>
      <w:lvlText w:val="■"/>
      <w:lvlJc w:val="left"/>
      <w:pPr>
        <w:tabs>
          <w:tab w:val="num" w:pos="3600"/>
        </w:tabs>
        <w:ind w:left="3600" w:hanging="360"/>
      </w:pPr>
      <w:rPr>
        <w:rFonts w:ascii="Franklin Gothic Book" w:hAnsi="Franklin Gothic Book" w:hint="default"/>
      </w:rPr>
    </w:lvl>
    <w:lvl w:ilvl="5" w:tplc="A572B756" w:tentative="1">
      <w:start w:val="1"/>
      <w:numFmt w:val="bullet"/>
      <w:lvlText w:val="■"/>
      <w:lvlJc w:val="left"/>
      <w:pPr>
        <w:tabs>
          <w:tab w:val="num" w:pos="4320"/>
        </w:tabs>
        <w:ind w:left="4320" w:hanging="360"/>
      </w:pPr>
      <w:rPr>
        <w:rFonts w:ascii="Franklin Gothic Book" w:hAnsi="Franklin Gothic Book" w:hint="default"/>
      </w:rPr>
    </w:lvl>
    <w:lvl w:ilvl="6" w:tplc="00DE91B2" w:tentative="1">
      <w:start w:val="1"/>
      <w:numFmt w:val="bullet"/>
      <w:lvlText w:val="■"/>
      <w:lvlJc w:val="left"/>
      <w:pPr>
        <w:tabs>
          <w:tab w:val="num" w:pos="5040"/>
        </w:tabs>
        <w:ind w:left="5040" w:hanging="360"/>
      </w:pPr>
      <w:rPr>
        <w:rFonts w:ascii="Franklin Gothic Book" w:hAnsi="Franklin Gothic Book" w:hint="default"/>
      </w:rPr>
    </w:lvl>
    <w:lvl w:ilvl="7" w:tplc="FCC0E110" w:tentative="1">
      <w:start w:val="1"/>
      <w:numFmt w:val="bullet"/>
      <w:lvlText w:val="■"/>
      <w:lvlJc w:val="left"/>
      <w:pPr>
        <w:tabs>
          <w:tab w:val="num" w:pos="5760"/>
        </w:tabs>
        <w:ind w:left="5760" w:hanging="360"/>
      </w:pPr>
      <w:rPr>
        <w:rFonts w:ascii="Franklin Gothic Book" w:hAnsi="Franklin Gothic Book" w:hint="default"/>
      </w:rPr>
    </w:lvl>
    <w:lvl w:ilvl="8" w:tplc="9D46FAA0" w:tentative="1">
      <w:start w:val="1"/>
      <w:numFmt w:val="bullet"/>
      <w:lvlText w:val="■"/>
      <w:lvlJc w:val="left"/>
      <w:pPr>
        <w:tabs>
          <w:tab w:val="num" w:pos="6480"/>
        </w:tabs>
        <w:ind w:left="6480" w:hanging="360"/>
      </w:pPr>
      <w:rPr>
        <w:rFonts w:ascii="Franklin Gothic Book" w:hAnsi="Franklin Gothic Book" w:hint="default"/>
      </w:rPr>
    </w:lvl>
  </w:abstractNum>
  <w:abstractNum w:abstractNumId="5" w15:restartNumberingAfterBreak="0">
    <w:nsid w:val="174F5C9F"/>
    <w:multiLevelType w:val="hybridMultilevel"/>
    <w:tmpl w:val="08805874"/>
    <w:lvl w:ilvl="0" w:tplc="EF3421FE">
      <w:start w:val="1"/>
      <w:numFmt w:val="bullet"/>
      <w:lvlText w:val="■"/>
      <w:lvlJc w:val="left"/>
      <w:pPr>
        <w:tabs>
          <w:tab w:val="num" w:pos="720"/>
        </w:tabs>
        <w:ind w:left="720" w:hanging="360"/>
      </w:pPr>
      <w:rPr>
        <w:rFonts w:ascii="Franklin Gothic Book" w:hAnsi="Franklin Gothic Book" w:hint="default"/>
      </w:rPr>
    </w:lvl>
    <w:lvl w:ilvl="1" w:tplc="60EA85FA" w:tentative="1">
      <w:start w:val="1"/>
      <w:numFmt w:val="bullet"/>
      <w:lvlText w:val="■"/>
      <w:lvlJc w:val="left"/>
      <w:pPr>
        <w:tabs>
          <w:tab w:val="num" w:pos="1440"/>
        </w:tabs>
        <w:ind w:left="1440" w:hanging="360"/>
      </w:pPr>
      <w:rPr>
        <w:rFonts w:ascii="Franklin Gothic Book" w:hAnsi="Franklin Gothic Book" w:hint="default"/>
      </w:rPr>
    </w:lvl>
    <w:lvl w:ilvl="2" w:tplc="49E693E4" w:tentative="1">
      <w:start w:val="1"/>
      <w:numFmt w:val="bullet"/>
      <w:lvlText w:val="■"/>
      <w:lvlJc w:val="left"/>
      <w:pPr>
        <w:tabs>
          <w:tab w:val="num" w:pos="2160"/>
        </w:tabs>
        <w:ind w:left="2160" w:hanging="360"/>
      </w:pPr>
      <w:rPr>
        <w:rFonts w:ascii="Franklin Gothic Book" w:hAnsi="Franklin Gothic Book" w:hint="default"/>
      </w:rPr>
    </w:lvl>
    <w:lvl w:ilvl="3" w:tplc="311C52BC" w:tentative="1">
      <w:start w:val="1"/>
      <w:numFmt w:val="bullet"/>
      <w:lvlText w:val="■"/>
      <w:lvlJc w:val="left"/>
      <w:pPr>
        <w:tabs>
          <w:tab w:val="num" w:pos="2880"/>
        </w:tabs>
        <w:ind w:left="2880" w:hanging="360"/>
      </w:pPr>
      <w:rPr>
        <w:rFonts w:ascii="Franklin Gothic Book" w:hAnsi="Franklin Gothic Book" w:hint="default"/>
      </w:rPr>
    </w:lvl>
    <w:lvl w:ilvl="4" w:tplc="6F88372A" w:tentative="1">
      <w:start w:val="1"/>
      <w:numFmt w:val="bullet"/>
      <w:lvlText w:val="■"/>
      <w:lvlJc w:val="left"/>
      <w:pPr>
        <w:tabs>
          <w:tab w:val="num" w:pos="3600"/>
        </w:tabs>
        <w:ind w:left="3600" w:hanging="360"/>
      </w:pPr>
      <w:rPr>
        <w:rFonts w:ascii="Franklin Gothic Book" w:hAnsi="Franklin Gothic Book" w:hint="default"/>
      </w:rPr>
    </w:lvl>
    <w:lvl w:ilvl="5" w:tplc="D56407F6" w:tentative="1">
      <w:start w:val="1"/>
      <w:numFmt w:val="bullet"/>
      <w:lvlText w:val="■"/>
      <w:lvlJc w:val="left"/>
      <w:pPr>
        <w:tabs>
          <w:tab w:val="num" w:pos="4320"/>
        </w:tabs>
        <w:ind w:left="4320" w:hanging="360"/>
      </w:pPr>
      <w:rPr>
        <w:rFonts w:ascii="Franklin Gothic Book" w:hAnsi="Franklin Gothic Book" w:hint="default"/>
      </w:rPr>
    </w:lvl>
    <w:lvl w:ilvl="6" w:tplc="A2365DFE" w:tentative="1">
      <w:start w:val="1"/>
      <w:numFmt w:val="bullet"/>
      <w:lvlText w:val="■"/>
      <w:lvlJc w:val="left"/>
      <w:pPr>
        <w:tabs>
          <w:tab w:val="num" w:pos="5040"/>
        </w:tabs>
        <w:ind w:left="5040" w:hanging="360"/>
      </w:pPr>
      <w:rPr>
        <w:rFonts w:ascii="Franklin Gothic Book" w:hAnsi="Franklin Gothic Book" w:hint="default"/>
      </w:rPr>
    </w:lvl>
    <w:lvl w:ilvl="7" w:tplc="53AAFA4E" w:tentative="1">
      <w:start w:val="1"/>
      <w:numFmt w:val="bullet"/>
      <w:lvlText w:val="■"/>
      <w:lvlJc w:val="left"/>
      <w:pPr>
        <w:tabs>
          <w:tab w:val="num" w:pos="5760"/>
        </w:tabs>
        <w:ind w:left="5760" w:hanging="360"/>
      </w:pPr>
      <w:rPr>
        <w:rFonts w:ascii="Franklin Gothic Book" w:hAnsi="Franklin Gothic Book" w:hint="default"/>
      </w:rPr>
    </w:lvl>
    <w:lvl w:ilvl="8" w:tplc="4974744E" w:tentative="1">
      <w:start w:val="1"/>
      <w:numFmt w:val="bullet"/>
      <w:lvlText w:val="■"/>
      <w:lvlJc w:val="left"/>
      <w:pPr>
        <w:tabs>
          <w:tab w:val="num" w:pos="6480"/>
        </w:tabs>
        <w:ind w:left="6480" w:hanging="360"/>
      </w:pPr>
      <w:rPr>
        <w:rFonts w:ascii="Franklin Gothic Book" w:hAnsi="Franklin Gothic Book" w:hint="default"/>
      </w:rPr>
    </w:lvl>
  </w:abstractNum>
  <w:abstractNum w:abstractNumId="6" w15:restartNumberingAfterBreak="0">
    <w:nsid w:val="1BDB6573"/>
    <w:multiLevelType w:val="multilevel"/>
    <w:tmpl w:val="6582BC22"/>
    <w:lvl w:ilvl="0">
      <w:start w:val="2016"/>
      <w:numFmt w:val="decimal"/>
      <w:lvlText w:val="%1"/>
      <w:lvlJc w:val="left"/>
      <w:pPr>
        <w:ind w:left="1120" w:hanging="1120"/>
      </w:pPr>
      <w:rPr>
        <w:rFonts w:hint="default"/>
      </w:rPr>
    </w:lvl>
    <w:lvl w:ilvl="1">
      <w:start w:val="5"/>
      <w:numFmt w:val="decimalZero"/>
      <w:lvlText w:val="%1-%2"/>
      <w:lvlJc w:val="left"/>
      <w:pPr>
        <w:ind w:left="1120" w:hanging="1120"/>
      </w:pPr>
      <w:rPr>
        <w:rFonts w:hint="default"/>
      </w:rPr>
    </w:lvl>
    <w:lvl w:ilvl="2">
      <w:start w:val="3"/>
      <w:numFmt w:val="decimalZero"/>
      <w:lvlText w:val="%1-%2-%3"/>
      <w:lvlJc w:val="left"/>
      <w:pPr>
        <w:ind w:left="1120" w:hanging="1120"/>
      </w:pPr>
      <w:rPr>
        <w:rFonts w:hint="default"/>
      </w:rPr>
    </w:lvl>
    <w:lvl w:ilvl="3">
      <w:start w:val="1"/>
      <w:numFmt w:val="decimal"/>
      <w:lvlText w:val="%1-%2-%3.%4"/>
      <w:lvlJc w:val="left"/>
      <w:pPr>
        <w:ind w:left="1120" w:hanging="1120"/>
      </w:pPr>
      <w:rPr>
        <w:rFonts w:hint="default"/>
      </w:rPr>
    </w:lvl>
    <w:lvl w:ilvl="4">
      <w:start w:val="1"/>
      <w:numFmt w:val="decimal"/>
      <w:lvlText w:val="%1-%2-%3.%4.%5"/>
      <w:lvlJc w:val="left"/>
      <w:pPr>
        <w:ind w:left="1120" w:hanging="1120"/>
      </w:pPr>
      <w:rPr>
        <w:rFonts w:hint="default"/>
      </w:rPr>
    </w:lvl>
    <w:lvl w:ilvl="5">
      <w:start w:val="1"/>
      <w:numFmt w:val="decimal"/>
      <w:lvlText w:val="%1-%2-%3.%4.%5.%6"/>
      <w:lvlJc w:val="left"/>
      <w:pPr>
        <w:ind w:left="1120" w:hanging="112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9C0F1C"/>
    <w:multiLevelType w:val="hybridMultilevel"/>
    <w:tmpl w:val="A63235FA"/>
    <w:lvl w:ilvl="0" w:tplc="061A7FB2">
      <w:start w:val="1"/>
      <w:numFmt w:val="bullet"/>
      <w:lvlText w:val="■"/>
      <w:lvlJc w:val="left"/>
      <w:pPr>
        <w:tabs>
          <w:tab w:val="num" w:pos="720"/>
        </w:tabs>
        <w:ind w:left="720" w:hanging="360"/>
      </w:pPr>
      <w:rPr>
        <w:rFonts w:ascii="Franklin Gothic Book" w:hAnsi="Franklin Gothic Book" w:hint="default"/>
      </w:rPr>
    </w:lvl>
    <w:lvl w:ilvl="1" w:tplc="576898F4" w:tentative="1">
      <w:start w:val="1"/>
      <w:numFmt w:val="bullet"/>
      <w:lvlText w:val="■"/>
      <w:lvlJc w:val="left"/>
      <w:pPr>
        <w:tabs>
          <w:tab w:val="num" w:pos="1440"/>
        </w:tabs>
        <w:ind w:left="1440" w:hanging="360"/>
      </w:pPr>
      <w:rPr>
        <w:rFonts w:ascii="Franklin Gothic Book" w:hAnsi="Franklin Gothic Book" w:hint="default"/>
      </w:rPr>
    </w:lvl>
    <w:lvl w:ilvl="2" w:tplc="627EDF20" w:tentative="1">
      <w:start w:val="1"/>
      <w:numFmt w:val="bullet"/>
      <w:lvlText w:val="■"/>
      <w:lvlJc w:val="left"/>
      <w:pPr>
        <w:tabs>
          <w:tab w:val="num" w:pos="2160"/>
        </w:tabs>
        <w:ind w:left="2160" w:hanging="360"/>
      </w:pPr>
      <w:rPr>
        <w:rFonts w:ascii="Franklin Gothic Book" w:hAnsi="Franklin Gothic Book" w:hint="default"/>
      </w:rPr>
    </w:lvl>
    <w:lvl w:ilvl="3" w:tplc="6B44A31C" w:tentative="1">
      <w:start w:val="1"/>
      <w:numFmt w:val="bullet"/>
      <w:lvlText w:val="■"/>
      <w:lvlJc w:val="left"/>
      <w:pPr>
        <w:tabs>
          <w:tab w:val="num" w:pos="2880"/>
        </w:tabs>
        <w:ind w:left="2880" w:hanging="360"/>
      </w:pPr>
      <w:rPr>
        <w:rFonts w:ascii="Franklin Gothic Book" w:hAnsi="Franklin Gothic Book" w:hint="default"/>
      </w:rPr>
    </w:lvl>
    <w:lvl w:ilvl="4" w:tplc="DE9C9326" w:tentative="1">
      <w:start w:val="1"/>
      <w:numFmt w:val="bullet"/>
      <w:lvlText w:val="■"/>
      <w:lvlJc w:val="left"/>
      <w:pPr>
        <w:tabs>
          <w:tab w:val="num" w:pos="3600"/>
        </w:tabs>
        <w:ind w:left="3600" w:hanging="360"/>
      </w:pPr>
      <w:rPr>
        <w:rFonts w:ascii="Franklin Gothic Book" w:hAnsi="Franklin Gothic Book" w:hint="default"/>
      </w:rPr>
    </w:lvl>
    <w:lvl w:ilvl="5" w:tplc="A72E277A" w:tentative="1">
      <w:start w:val="1"/>
      <w:numFmt w:val="bullet"/>
      <w:lvlText w:val="■"/>
      <w:lvlJc w:val="left"/>
      <w:pPr>
        <w:tabs>
          <w:tab w:val="num" w:pos="4320"/>
        </w:tabs>
        <w:ind w:left="4320" w:hanging="360"/>
      </w:pPr>
      <w:rPr>
        <w:rFonts w:ascii="Franklin Gothic Book" w:hAnsi="Franklin Gothic Book" w:hint="default"/>
      </w:rPr>
    </w:lvl>
    <w:lvl w:ilvl="6" w:tplc="013EF812" w:tentative="1">
      <w:start w:val="1"/>
      <w:numFmt w:val="bullet"/>
      <w:lvlText w:val="■"/>
      <w:lvlJc w:val="left"/>
      <w:pPr>
        <w:tabs>
          <w:tab w:val="num" w:pos="5040"/>
        </w:tabs>
        <w:ind w:left="5040" w:hanging="360"/>
      </w:pPr>
      <w:rPr>
        <w:rFonts w:ascii="Franklin Gothic Book" w:hAnsi="Franklin Gothic Book" w:hint="default"/>
      </w:rPr>
    </w:lvl>
    <w:lvl w:ilvl="7" w:tplc="7BBA35D0" w:tentative="1">
      <w:start w:val="1"/>
      <w:numFmt w:val="bullet"/>
      <w:lvlText w:val="■"/>
      <w:lvlJc w:val="left"/>
      <w:pPr>
        <w:tabs>
          <w:tab w:val="num" w:pos="5760"/>
        </w:tabs>
        <w:ind w:left="5760" w:hanging="360"/>
      </w:pPr>
      <w:rPr>
        <w:rFonts w:ascii="Franklin Gothic Book" w:hAnsi="Franklin Gothic Book" w:hint="default"/>
      </w:rPr>
    </w:lvl>
    <w:lvl w:ilvl="8" w:tplc="BA32CA28" w:tentative="1">
      <w:start w:val="1"/>
      <w:numFmt w:val="bullet"/>
      <w:lvlText w:val="■"/>
      <w:lvlJc w:val="left"/>
      <w:pPr>
        <w:tabs>
          <w:tab w:val="num" w:pos="6480"/>
        </w:tabs>
        <w:ind w:left="6480" w:hanging="360"/>
      </w:pPr>
      <w:rPr>
        <w:rFonts w:ascii="Franklin Gothic Book" w:hAnsi="Franklin Gothic Book" w:hint="default"/>
      </w:rPr>
    </w:lvl>
  </w:abstractNum>
  <w:abstractNum w:abstractNumId="8" w15:restartNumberingAfterBreak="0">
    <w:nsid w:val="24E471C9"/>
    <w:multiLevelType w:val="hybridMultilevel"/>
    <w:tmpl w:val="E176E6CA"/>
    <w:lvl w:ilvl="0" w:tplc="6582C23C">
      <w:start w:val="1"/>
      <w:numFmt w:val="bullet"/>
      <w:lvlText w:val="■"/>
      <w:lvlJc w:val="left"/>
      <w:pPr>
        <w:tabs>
          <w:tab w:val="num" w:pos="720"/>
        </w:tabs>
        <w:ind w:left="720" w:hanging="360"/>
      </w:pPr>
      <w:rPr>
        <w:rFonts w:ascii="Franklin Gothic Book" w:hAnsi="Franklin Gothic Book" w:hint="default"/>
      </w:rPr>
    </w:lvl>
    <w:lvl w:ilvl="1" w:tplc="1DA827FE" w:tentative="1">
      <w:start w:val="1"/>
      <w:numFmt w:val="bullet"/>
      <w:lvlText w:val="■"/>
      <w:lvlJc w:val="left"/>
      <w:pPr>
        <w:tabs>
          <w:tab w:val="num" w:pos="1440"/>
        </w:tabs>
        <w:ind w:left="1440" w:hanging="360"/>
      </w:pPr>
      <w:rPr>
        <w:rFonts w:ascii="Franklin Gothic Book" w:hAnsi="Franklin Gothic Book" w:hint="default"/>
      </w:rPr>
    </w:lvl>
    <w:lvl w:ilvl="2" w:tplc="99E685CA" w:tentative="1">
      <w:start w:val="1"/>
      <w:numFmt w:val="bullet"/>
      <w:lvlText w:val="■"/>
      <w:lvlJc w:val="left"/>
      <w:pPr>
        <w:tabs>
          <w:tab w:val="num" w:pos="2160"/>
        </w:tabs>
        <w:ind w:left="2160" w:hanging="360"/>
      </w:pPr>
      <w:rPr>
        <w:rFonts w:ascii="Franklin Gothic Book" w:hAnsi="Franklin Gothic Book" w:hint="default"/>
      </w:rPr>
    </w:lvl>
    <w:lvl w:ilvl="3" w:tplc="0540B9D2" w:tentative="1">
      <w:start w:val="1"/>
      <w:numFmt w:val="bullet"/>
      <w:lvlText w:val="■"/>
      <w:lvlJc w:val="left"/>
      <w:pPr>
        <w:tabs>
          <w:tab w:val="num" w:pos="2880"/>
        </w:tabs>
        <w:ind w:left="2880" w:hanging="360"/>
      </w:pPr>
      <w:rPr>
        <w:rFonts w:ascii="Franklin Gothic Book" w:hAnsi="Franklin Gothic Book" w:hint="default"/>
      </w:rPr>
    </w:lvl>
    <w:lvl w:ilvl="4" w:tplc="33047AC4" w:tentative="1">
      <w:start w:val="1"/>
      <w:numFmt w:val="bullet"/>
      <w:lvlText w:val="■"/>
      <w:lvlJc w:val="left"/>
      <w:pPr>
        <w:tabs>
          <w:tab w:val="num" w:pos="3600"/>
        </w:tabs>
        <w:ind w:left="3600" w:hanging="360"/>
      </w:pPr>
      <w:rPr>
        <w:rFonts w:ascii="Franklin Gothic Book" w:hAnsi="Franklin Gothic Book" w:hint="default"/>
      </w:rPr>
    </w:lvl>
    <w:lvl w:ilvl="5" w:tplc="5426A95A" w:tentative="1">
      <w:start w:val="1"/>
      <w:numFmt w:val="bullet"/>
      <w:lvlText w:val="■"/>
      <w:lvlJc w:val="left"/>
      <w:pPr>
        <w:tabs>
          <w:tab w:val="num" w:pos="4320"/>
        </w:tabs>
        <w:ind w:left="4320" w:hanging="360"/>
      </w:pPr>
      <w:rPr>
        <w:rFonts w:ascii="Franklin Gothic Book" w:hAnsi="Franklin Gothic Book" w:hint="default"/>
      </w:rPr>
    </w:lvl>
    <w:lvl w:ilvl="6" w:tplc="84423BB4" w:tentative="1">
      <w:start w:val="1"/>
      <w:numFmt w:val="bullet"/>
      <w:lvlText w:val="■"/>
      <w:lvlJc w:val="left"/>
      <w:pPr>
        <w:tabs>
          <w:tab w:val="num" w:pos="5040"/>
        </w:tabs>
        <w:ind w:left="5040" w:hanging="360"/>
      </w:pPr>
      <w:rPr>
        <w:rFonts w:ascii="Franklin Gothic Book" w:hAnsi="Franklin Gothic Book" w:hint="default"/>
      </w:rPr>
    </w:lvl>
    <w:lvl w:ilvl="7" w:tplc="F260D29E" w:tentative="1">
      <w:start w:val="1"/>
      <w:numFmt w:val="bullet"/>
      <w:lvlText w:val="■"/>
      <w:lvlJc w:val="left"/>
      <w:pPr>
        <w:tabs>
          <w:tab w:val="num" w:pos="5760"/>
        </w:tabs>
        <w:ind w:left="5760" w:hanging="360"/>
      </w:pPr>
      <w:rPr>
        <w:rFonts w:ascii="Franklin Gothic Book" w:hAnsi="Franklin Gothic Book" w:hint="default"/>
      </w:rPr>
    </w:lvl>
    <w:lvl w:ilvl="8" w:tplc="7EC836F8" w:tentative="1">
      <w:start w:val="1"/>
      <w:numFmt w:val="bullet"/>
      <w:lvlText w:val="■"/>
      <w:lvlJc w:val="left"/>
      <w:pPr>
        <w:tabs>
          <w:tab w:val="num" w:pos="6480"/>
        </w:tabs>
        <w:ind w:left="6480" w:hanging="360"/>
      </w:pPr>
      <w:rPr>
        <w:rFonts w:ascii="Franklin Gothic Book" w:hAnsi="Franklin Gothic Book" w:hint="default"/>
      </w:rPr>
    </w:lvl>
  </w:abstractNum>
  <w:abstractNum w:abstractNumId="9" w15:restartNumberingAfterBreak="0">
    <w:nsid w:val="2737252F"/>
    <w:multiLevelType w:val="hybridMultilevel"/>
    <w:tmpl w:val="4CE8EEAC"/>
    <w:lvl w:ilvl="0" w:tplc="CE56683A">
      <w:start w:val="1"/>
      <w:numFmt w:val="bullet"/>
      <w:lvlText w:val="■"/>
      <w:lvlJc w:val="left"/>
      <w:pPr>
        <w:tabs>
          <w:tab w:val="num" w:pos="720"/>
        </w:tabs>
        <w:ind w:left="720" w:hanging="360"/>
      </w:pPr>
      <w:rPr>
        <w:rFonts w:ascii="Franklin Gothic Book" w:hAnsi="Franklin Gothic Book" w:hint="default"/>
      </w:rPr>
    </w:lvl>
    <w:lvl w:ilvl="1" w:tplc="F684DD1C">
      <w:start w:val="774"/>
      <w:numFmt w:val="bullet"/>
      <w:lvlText w:val="■"/>
      <w:lvlJc w:val="left"/>
      <w:pPr>
        <w:tabs>
          <w:tab w:val="num" w:pos="1440"/>
        </w:tabs>
        <w:ind w:left="1440" w:hanging="360"/>
      </w:pPr>
      <w:rPr>
        <w:rFonts w:ascii="Franklin Gothic Book" w:hAnsi="Franklin Gothic Book" w:hint="default"/>
      </w:rPr>
    </w:lvl>
    <w:lvl w:ilvl="2" w:tplc="27D47142" w:tentative="1">
      <w:start w:val="1"/>
      <w:numFmt w:val="bullet"/>
      <w:lvlText w:val="■"/>
      <w:lvlJc w:val="left"/>
      <w:pPr>
        <w:tabs>
          <w:tab w:val="num" w:pos="2160"/>
        </w:tabs>
        <w:ind w:left="2160" w:hanging="360"/>
      </w:pPr>
      <w:rPr>
        <w:rFonts w:ascii="Franklin Gothic Book" w:hAnsi="Franklin Gothic Book" w:hint="default"/>
      </w:rPr>
    </w:lvl>
    <w:lvl w:ilvl="3" w:tplc="82AA1DFE" w:tentative="1">
      <w:start w:val="1"/>
      <w:numFmt w:val="bullet"/>
      <w:lvlText w:val="■"/>
      <w:lvlJc w:val="left"/>
      <w:pPr>
        <w:tabs>
          <w:tab w:val="num" w:pos="2880"/>
        </w:tabs>
        <w:ind w:left="2880" w:hanging="360"/>
      </w:pPr>
      <w:rPr>
        <w:rFonts w:ascii="Franklin Gothic Book" w:hAnsi="Franklin Gothic Book" w:hint="default"/>
      </w:rPr>
    </w:lvl>
    <w:lvl w:ilvl="4" w:tplc="19F084EE" w:tentative="1">
      <w:start w:val="1"/>
      <w:numFmt w:val="bullet"/>
      <w:lvlText w:val="■"/>
      <w:lvlJc w:val="left"/>
      <w:pPr>
        <w:tabs>
          <w:tab w:val="num" w:pos="3600"/>
        </w:tabs>
        <w:ind w:left="3600" w:hanging="360"/>
      </w:pPr>
      <w:rPr>
        <w:rFonts w:ascii="Franklin Gothic Book" w:hAnsi="Franklin Gothic Book" w:hint="default"/>
      </w:rPr>
    </w:lvl>
    <w:lvl w:ilvl="5" w:tplc="3B50E066" w:tentative="1">
      <w:start w:val="1"/>
      <w:numFmt w:val="bullet"/>
      <w:lvlText w:val="■"/>
      <w:lvlJc w:val="left"/>
      <w:pPr>
        <w:tabs>
          <w:tab w:val="num" w:pos="4320"/>
        </w:tabs>
        <w:ind w:left="4320" w:hanging="360"/>
      </w:pPr>
      <w:rPr>
        <w:rFonts w:ascii="Franklin Gothic Book" w:hAnsi="Franklin Gothic Book" w:hint="default"/>
      </w:rPr>
    </w:lvl>
    <w:lvl w:ilvl="6" w:tplc="690A3946" w:tentative="1">
      <w:start w:val="1"/>
      <w:numFmt w:val="bullet"/>
      <w:lvlText w:val="■"/>
      <w:lvlJc w:val="left"/>
      <w:pPr>
        <w:tabs>
          <w:tab w:val="num" w:pos="5040"/>
        </w:tabs>
        <w:ind w:left="5040" w:hanging="360"/>
      </w:pPr>
      <w:rPr>
        <w:rFonts w:ascii="Franklin Gothic Book" w:hAnsi="Franklin Gothic Book" w:hint="default"/>
      </w:rPr>
    </w:lvl>
    <w:lvl w:ilvl="7" w:tplc="B6CE85FE" w:tentative="1">
      <w:start w:val="1"/>
      <w:numFmt w:val="bullet"/>
      <w:lvlText w:val="■"/>
      <w:lvlJc w:val="left"/>
      <w:pPr>
        <w:tabs>
          <w:tab w:val="num" w:pos="5760"/>
        </w:tabs>
        <w:ind w:left="5760" w:hanging="360"/>
      </w:pPr>
      <w:rPr>
        <w:rFonts w:ascii="Franklin Gothic Book" w:hAnsi="Franklin Gothic Book" w:hint="default"/>
      </w:rPr>
    </w:lvl>
    <w:lvl w:ilvl="8" w:tplc="ED78DA22" w:tentative="1">
      <w:start w:val="1"/>
      <w:numFmt w:val="bullet"/>
      <w:lvlText w:val="■"/>
      <w:lvlJc w:val="left"/>
      <w:pPr>
        <w:tabs>
          <w:tab w:val="num" w:pos="6480"/>
        </w:tabs>
        <w:ind w:left="6480" w:hanging="360"/>
      </w:pPr>
      <w:rPr>
        <w:rFonts w:ascii="Franklin Gothic Book" w:hAnsi="Franklin Gothic Book" w:hint="default"/>
      </w:rPr>
    </w:lvl>
  </w:abstractNum>
  <w:abstractNum w:abstractNumId="10" w15:restartNumberingAfterBreak="0">
    <w:nsid w:val="2E6A4D59"/>
    <w:multiLevelType w:val="hybridMultilevel"/>
    <w:tmpl w:val="137CF98E"/>
    <w:lvl w:ilvl="0" w:tplc="4664D0F6">
      <w:start w:val="1"/>
      <w:numFmt w:val="bullet"/>
      <w:lvlText w:val="■"/>
      <w:lvlJc w:val="left"/>
      <w:pPr>
        <w:tabs>
          <w:tab w:val="num" w:pos="720"/>
        </w:tabs>
        <w:ind w:left="720" w:hanging="360"/>
      </w:pPr>
      <w:rPr>
        <w:rFonts w:ascii="Franklin Gothic Book" w:hAnsi="Franklin Gothic Book" w:hint="default"/>
      </w:rPr>
    </w:lvl>
    <w:lvl w:ilvl="1" w:tplc="09B82EEA" w:tentative="1">
      <w:start w:val="1"/>
      <w:numFmt w:val="bullet"/>
      <w:lvlText w:val="■"/>
      <w:lvlJc w:val="left"/>
      <w:pPr>
        <w:tabs>
          <w:tab w:val="num" w:pos="1440"/>
        </w:tabs>
        <w:ind w:left="1440" w:hanging="360"/>
      </w:pPr>
      <w:rPr>
        <w:rFonts w:ascii="Franklin Gothic Book" w:hAnsi="Franklin Gothic Book" w:hint="default"/>
      </w:rPr>
    </w:lvl>
    <w:lvl w:ilvl="2" w:tplc="3078C89A" w:tentative="1">
      <w:start w:val="1"/>
      <w:numFmt w:val="bullet"/>
      <w:lvlText w:val="■"/>
      <w:lvlJc w:val="left"/>
      <w:pPr>
        <w:tabs>
          <w:tab w:val="num" w:pos="2160"/>
        </w:tabs>
        <w:ind w:left="2160" w:hanging="360"/>
      </w:pPr>
      <w:rPr>
        <w:rFonts w:ascii="Franklin Gothic Book" w:hAnsi="Franklin Gothic Book" w:hint="default"/>
      </w:rPr>
    </w:lvl>
    <w:lvl w:ilvl="3" w:tplc="5EEE6324" w:tentative="1">
      <w:start w:val="1"/>
      <w:numFmt w:val="bullet"/>
      <w:lvlText w:val="■"/>
      <w:lvlJc w:val="left"/>
      <w:pPr>
        <w:tabs>
          <w:tab w:val="num" w:pos="2880"/>
        </w:tabs>
        <w:ind w:left="2880" w:hanging="360"/>
      </w:pPr>
      <w:rPr>
        <w:rFonts w:ascii="Franklin Gothic Book" w:hAnsi="Franklin Gothic Book" w:hint="default"/>
      </w:rPr>
    </w:lvl>
    <w:lvl w:ilvl="4" w:tplc="B55AC296" w:tentative="1">
      <w:start w:val="1"/>
      <w:numFmt w:val="bullet"/>
      <w:lvlText w:val="■"/>
      <w:lvlJc w:val="left"/>
      <w:pPr>
        <w:tabs>
          <w:tab w:val="num" w:pos="3600"/>
        </w:tabs>
        <w:ind w:left="3600" w:hanging="360"/>
      </w:pPr>
      <w:rPr>
        <w:rFonts w:ascii="Franklin Gothic Book" w:hAnsi="Franklin Gothic Book" w:hint="default"/>
      </w:rPr>
    </w:lvl>
    <w:lvl w:ilvl="5" w:tplc="8D22BFB6" w:tentative="1">
      <w:start w:val="1"/>
      <w:numFmt w:val="bullet"/>
      <w:lvlText w:val="■"/>
      <w:lvlJc w:val="left"/>
      <w:pPr>
        <w:tabs>
          <w:tab w:val="num" w:pos="4320"/>
        </w:tabs>
        <w:ind w:left="4320" w:hanging="360"/>
      </w:pPr>
      <w:rPr>
        <w:rFonts w:ascii="Franklin Gothic Book" w:hAnsi="Franklin Gothic Book" w:hint="default"/>
      </w:rPr>
    </w:lvl>
    <w:lvl w:ilvl="6" w:tplc="2B6C3E5C" w:tentative="1">
      <w:start w:val="1"/>
      <w:numFmt w:val="bullet"/>
      <w:lvlText w:val="■"/>
      <w:lvlJc w:val="left"/>
      <w:pPr>
        <w:tabs>
          <w:tab w:val="num" w:pos="5040"/>
        </w:tabs>
        <w:ind w:left="5040" w:hanging="360"/>
      </w:pPr>
      <w:rPr>
        <w:rFonts w:ascii="Franklin Gothic Book" w:hAnsi="Franklin Gothic Book" w:hint="default"/>
      </w:rPr>
    </w:lvl>
    <w:lvl w:ilvl="7" w:tplc="9E64121E" w:tentative="1">
      <w:start w:val="1"/>
      <w:numFmt w:val="bullet"/>
      <w:lvlText w:val="■"/>
      <w:lvlJc w:val="left"/>
      <w:pPr>
        <w:tabs>
          <w:tab w:val="num" w:pos="5760"/>
        </w:tabs>
        <w:ind w:left="5760" w:hanging="360"/>
      </w:pPr>
      <w:rPr>
        <w:rFonts w:ascii="Franklin Gothic Book" w:hAnsi="Franklin Gothic Book" w:hint="default"/>
      </w:rPr>
    </w:lvl>
    <w:lvl w:ilvl="8" w:tplc="4B124D18" w:tentative="1">
      <w:start w:val="1"/>
      <w:numFmt w:val="bullet"/>
      <w:lvlText w:val="■"/>
      <w:lvlJc w:val="left"/>
      <w:pPr>
        <w:tabs>
          <w:tab w:val="num" w:pos="6480"/>
        </w:tabs>
        <w:ind w:left="6480" w:hanging="360"/>
      </w:pPr>
      <w:rPr>
        <w:rFonts w:ascii="Franklin Gothic Book" w:hAnsi="Franklin Gothic Book" w:hint="default"/>
      </w:rPr>
    </w:lvl>
  </w:abstractNum>
  <w:abstractNum w:abstractNumId="11" w15:restartNumberingAfterBreak="0">
    <w:nsid w:val="2F5768F9"/>
    <w:multiLevelType w:val="hybridMultilevel"/>
    <w:tmpl w:val="D9DC4CF0"/>
    <w:lvl w:ilvl="0" w:tplc="F4EEED3A">
      <w:start w:val="1"/>
      <w:numFmt w:val="bullet"/>
      <w:lvlText w:val="■"/>
      <w:lvlJc w:val="left"/>
      <w:pPr>
        <w:tabs>
          <w:tab w:val="num" w:pos="720"/>
        </w:tabs>
        <w:ind w:left="720" w:hanging="360"/>
      </w:pPr>
      <w:rPr>
        <w:rFonts w:ascii="Franklin Gothic Book" w:hAnsi="Franklin Gothic Book" w:hint="default"/>
      </w:rPr>
    </w:lvl>
    <w:lvl w:ilvl="1" w:tplc="679EAE8C" w:tentative="1">
      <w:start w:val="1"/>
      <w:numFmt w:val="bullet"/>
      <w:lvlText w:val="■"/>
      <w:lvlJc w:val="left"/>
      <w:pPr>
        <w:tabs>
          <w:tab w:val="num" w:pos="1440"/>
        </w:tabs>
        <w:ind w:left="1440" w:hanging="360"/>
      </w:pPr>
      <w:rPr>
        <w:rFonts w:ascii="Franklin Gothic Book" w:hAnsi="Franklin Gothic Book" w:hint="default"/>
      </w:rPr>
    </w:lvl>
    <w:lvl w:ilvl="2" w:tplc="DDC095B8" w:tentative="1">
      <w:start w:val="1"/>
      <w:numFmt w:val="bullet"/>
      <w:lvlText w:val="■"/>
      <w:lvlJc w:val="left"/>
      <w:pPr>
        <w:tabs>
          <w:tab w:val="num" w:pos="2160"/>
        </w:tabs>
        <w:ind w:left="2160" w:hanging="360"/>
      </w:pPr>
      <w:rPr>
        <w:rFonts w:ascii="Franklin Gothic Book" w:hAnsi="Franklin Gothic Book" w:hint="default"/>
      </w:rPr>
    </w:lvl>
    <w:lvl w:ilvl="3" w:tplc="42ECE0FE" w:tentative="1">
      <w:start w:val="1"/>
      <w:numFmt w:val="bullet"/>
      <w:lvlText w:val="■"/>
      <w:lvlJc w:val="left"/>
      <w:pPr>
        <w:tabs>
          <w:tab w:val="num" w:pos="2880"/>
        </w:tabs>
        <w:ind w:left="2880" w:hanging="360"/>
      </w:pPr>
      <w:rPr>
        <w:rFonts w:ascii="Franklin Gothic Book" w:hAnsi="Franklin Gothic Book" w:hint="default"/>
      </w:rPr>
    </w:lvl>
    <w:lvl w:ilvl="4" w:tplc="FD2C2D50" w:tentative="1">
      <w:start w:val="1"/>
      <w:numFmt w:val="bullet"/>
      <w:lvlText w:val="■"/>
      <w:lvlJc w:val="left"/>
      <w:pPr>
        <w:tabs>
          <w:tab w:val="num" w:pos="3600"/>
        </w:tabs>
        <w:ind w:left="3600" w:hanging="360"/>
      </w:pPr>
      <w:rPr>
        <w:rFonts w:ascii="Franklin Gothic Book" w:hAnsi="Franklin Gothic Book" w:hint="default"/>
      </w:rPr>
    </w:lvl>
    <w:lvl w:ilvl="5" w:tplc="BDB08CAA" w:tentative="1">
      <w:start w:val="1"/>
      <w:numFmt w:val="bullet"/>
      <w:lvlText w:val="■"/>
      <w:lvlJc w:val="left"/>
      <w:pPr>
        <w:tabs>
          <w:tab w:val="num" w:pos="4320"/>
        </w:tabs>
        <w:ind w:left="4320" w:hanging="360"/>
      </w:pPr>
      <w:rPr>
        <w:rFonts w:ascii="Franklin Gothic Book" w:hAnsi="Franklin Gothic Book" w:hint="default"/>
      </w:rPr>
    </w:lvl>
    <w:lvl w:ilvl="6" w:tplc="EE3AAC9C" w:tentative="1">
      <w:start w:val="1"/>
      <w:numFmt w:val="bullet"/>
      <w:lvlText w:val="■"/>
      <w:lvlJc w:val="left"/>
      <w:pPr>
        <w:tabs>
          <w:tab w:val="num" w:pos="5040"/>
        </w:tabs>
        <w:ind w:left="5040" w:hanging="360"/>
      </w:pPr>
      <w:rPr>
        <w:rFonts w:ascii="Franklin Gothic Book" w:hAnsi="Franklin Gothic Book" w:hint="default"/>
      </w:rPr>
    </w:lvl>
    <w:lvl w:ilvl="7" w:tplc="64C420C4" w:tentative="1">
      <w:start w:val="1"/>
      <w:numFmt w:val="bullet"/>
      <w:lvlText w:val="■"/>
      <w:lvlJc w:val="left"/>
      <w:pPr>
        <w:tabs>
          <w:tab w:val="num" w:pos="5760"/>
        </w:tabs>
        <w:ind w:left="5760" w:hanging="360"/>
      </w:pPr>
      <w:rPr>
        <w:rFonts w:ascii="Franklin Gothic Book" w:hAnsi="Franklin Gothic Book" w:hint="default"/>
      </w:rPr>
    </w:lvl>
    <w:lvl w:ilvl="8" w:tplc="856CE3F6" w:tentative="1">
      <w:start w:val="1"/>
      <w:numFmt w:val="bullet"/>
      <w:lvlText w:val="■"/>
      <w:lvlJc w:val="left"/>
      <w:pPr>
        <w:tabs>
          <w:tab w:val="num" w:pos="6480"/>
        </w:tabs>
        <w:ind w:left="6480" w:hanging="360"/>
      </w:pPr>
      <w:rPr>
        <w:rFonts w:ascii="Franklin Gothic Book" w:hAnsi="Franklin Gothic Book" w:hint="default"/>
      </w:rPr>
    </w:lvl>
  </w:abstractNum>
  <w:abstractNum w:abstractNumId="12" w15:restartNumberingAfterBreak="0">
    <w:nsid w:val="42347EAB"/>
    <w:multiLevelType w:val="hybridMultilevel"/>
    <w:tmpl w:val="8DFA5C42"/>
    <w:lvl w:ilvl="0" w:tplc="B4FCC98C">
      <w:start w:val="1"/>
      <w:numFmt w:val="bullet"/>
      <w:lvlText w:val="■"/>
      <w:lvlJc w:val="left"/>
      <w:pPr>
        <w:tabs>
          <w:tab w:val="num" w:pos="720"/>
        </w:tabs>
        <w:ind w:left="720" w:hanging="360"/>
      </w:pPr>
      <w:rPr>
        <w:rFonts w:ascii="Franklin Gothic Book" w:hAnsi="Franklin Gothic Book" w:hint="default"/>
      </w:rPr>
    </w:lvl>
    <w:lvl w:ilvl="1" w:tplc="A406E356" w:tentative="1">
      <w:start w:val="1"/>
      <w:numFmt w:val="bullet"/>
      <w:lvlText w:val="■"/>
      <w:lvlJc w:val="left"/>
      <w:pPr>
        <w:tabs>
          <w:tab w:val="num" w:pos="1440"/>
        </w:tabs>
        <w:ind w:left="1440" w:hanging="360"/>
      </w:pPr>
      <w:rPr>
        <w:rFonts w:ascii="Franklin Gothic Book" w:hAnsi="Franklin Gothic Book" w:hint="default"/>
      </w:rPr>
    </w:lvl>
    <w:lvl w:ilvl="2" w:tplc="04BE524E" w:tentative="1">
      <w:start w:val="1"/>
      <w:numFmt w:val="bullet"/>
      <w:lvlText w:val="■"/>
      <w:lvlJc w:val="left"/>
      <w:pPr>
        <w:tabs>
          <w:tab w:val="num" w:pos="2160"/>
        </w:tabs>
        <w:ind w:left="2160" w:hanging="360"/>
      </w:pPr>
      <w:rPr>
        <w:rFonts w:ascii="Franklin Gothic Book" w:hAnsi="Franklin Gothic Book" w:hint="default"/>
      </w:rPr>
    </w:lvl>
    <w:lvl w:ilvl="3" w:tplc="DC601208" w:tentative="1">
      <w:start w:val="1"/>
      <w:numFmt w:val="bullet"/>
      <w:lvlText w:val="■"/>
      <w:lvlJc w:val="left"/>
      <w:pPr>
        <w:tabs>
          <w:tab w:val="num" w:pos="2880"/>
        </w:tabs>
        <w:ind w:left="2880" w:hanging="360"/>
      </w:pPr>
      <w:rPr>
        <w:rFonts w:ascii="Franklin Gothic Book" w:hAnsi="Franklin Gothic Book" w:hint="default"/>
      </w:rPr>
    </w:lvl>
    <w:lvl w:ilvl="4" w:tplc="256863E6" w:tentative="1">
      <w:start w:val="1"/>
      <w:numFmt w:val="bullet"/>
      <w:lvlText w:val="■"/>
      <w:lvlJc w:val="left"/>
      <w:pPr>
        <w:tabs>
          <w:tab w:val="num" w:pos="3600"/>
        </w:tabs>
        <w:ind w:left="3600" w:hanging="360"/>
      </w:pPr>
      <w:rPr>
        <w:rFonts w:ascii="Franklin Gothic Book" w:hAnsi="Franklin Gothic Book" w:hint="default"/>
      </w:rPr>
    </w:lvl>
    <w:lvl w:ilvl="5" w:tplc="0B68E256" w:tentative="1">
      <w:start w:val="1"/>
      <w:numFmt w:val="bullet"/>
      <w:lvlText w:val="■"/>
      <w:lvlJc w:val="left"/>
      <w:pPr>
        <w:tabs>
          <w:tab w:val="num" w:pos="4320"/>
        </w:tabs>
        <w:ind w:left="4320" w:hanging="360"/>
      </w:pPr>
      <w:rPr>
        <w:rFonts w:ascii="Franklin Gothic Book" w:hAnsi="Franklin Gothic Book" w:hint="default"/>
      </w:rPr>
    </w:lvl>
    <w:lvl w:ilvl="6" w:tplc="A9DA8A1C" w:tentative="1">
      <w:start w:val="1"/>
      <w:numFmt w:val="bullet"/>
      <w:lvlText w:val="■"/>
      <w:lvlJc w:val="left"/>
      <w:pPr>
        <w:tabs>
          <w:tab w:val="num" w:pos="5040"/>
        </w:tabs>
        <w:ind w:left="5040" w:hanging="360"/>
      </w:pPr>
      <w:rPr>
        <w:rFonts w:ascii="Franklin Gothic Book" w:hAnsi="Franklin Gothic Book" w:hint="default"/>
      </w:rPr>
    </w:lvl>
    <w:lvl w:ilvl="7" w:tplc="D4461BF0" w:tentative="1">
      <w:start w:val="1"/>
      <w:numFmt w:val="bullet"/>
      <w:lvlText w:val="■"/>
      <w:lvlJc w:val="left"/>
      <w:pPr>
        <w:tabs>
          <w:tab w:val="num" w:pos="5760"/>
        </w:tabs>
        <w:ind w:left="5760" w:hanging="360"/>
      </w:pPr>
      <w:rPr>
        <w:rFonts w:ascii="Franklin Gothic Book" w:hAnsi="Franklin Gothic Book" w:hint="default"/>
      </w:rPr>
    </w:lvl>
    <w:lvl w:ilvl="8" w:tplc="1742895A" w:tentative="1">
      <w:start w:val="1"/>
      <w:numFmt w:val="bullet"/>
      <w:lvlText w:val="■"/>
      <w:lvlJc w:val="left"/>
      <w:pPr>
        <w:tabs>
          <w:tab w:val="num" w:pos="6480"/>
        </w:tabs>
        <w:ind w:left="6480" w:hanging="360"/>
      </w:pPr>
      <w:rPr>
        <w:rFonts w:ascii="Franklin Gothic Book" w:hAnsi="Franklin Gothic Book" w:hint="default"/>
      </w:rPr>
    </w:lvl>
  </w:abstractNum>
  <w:abstractNum w:abstractNumId="13" w15:restartNumberingAfterBreak="0">
    <w:nsid w:val="4B6E77A4"/>
    <w:multiLevelType w:val="hybridMultilevel"/>
    <w:tmpl w:val="1BD2917A"/>
    <w:lvl w:ilvl="0" w:tplc="5ABC623A">
      <w:start w:val="1"/>
      <w:numFmt w:val="bullet"/>
      <w:lvlText w:val="•"/>
      <w:lvlJc w:val="left"/>
      <w:pPr>
        <w:tabs>
          <w:tab w:val="num" w:pos="720"/>
        </w:tabs>
        <w:ind w:left="720" w:hanging="360"/>
      </w:pPr>
      <w:rPr>
        <w:rFonts w:ascii="Arial" w:hAnsi="Arial" w:hint="default"/>
      </w:rPr>
    </w:lvl>
    <w:lvl w:ilvl="1" w:tplc="C3181A02" w:tentative="1">
      <w:start w:val="1"/>
      <w:numFmt w:val="bullet"/>
      <w:lvlText w:val="•"/>
      <w:lvlJc w:val="left"/>
      <w:pPr>
        <w:tabs>
          <w:tab w:val="num" w:pos="1440"/>
        </w:tabs>
        <w:ind w:left="1440" w:hanging="360"/>
      </w:pPr>
      <w:rPr>
        <w:rFonts w:ascii="Arial" w:hAnsi="Arial" w:hint="default"/>
      </w:rPr>
    </w:lvl>
    <w:lvl w:ilvl="2" w:tplc="157C88FA" w:tentative="1">
      <w:start w:val="1"/>
      <w:numFmt w:val="bullet"/>
      <w:lvlText w:val="•"/>
      <w:lvlJc w:val="left"/>
      <w:pPr>
        <w:tabs>
          <w:tab w:val="num" w:pos="2160"/>
        </w:tabs>
        <w:ind w:left="2160" w:hanging="360"/>
      </w:pPr>
      <w:rPr>
        <w:rFonts w:ascii="Arial" w:hAnsi="Arial" w:hint="default"/>
      </w:rPr>
    </w:lvl>
    <w:lvl w:ilvl="3" w:tplc="8288429C" w:tentative="1">
      <w:start w:val="1"/>
      <w:numFmt w:val="bullet"/>
      <w:lvlText w:val="•"/>
      <w:lvlJc w:val="left"/>
      <w:pPr>
        <w:tabs>
          <w:tab w:val="num" w:pos="2880"/>
        </w:tabs>
        <w:ind w:left="2880" w:hanging="360"/>
      </w:pPr>
      <w:rPr>
        <w:rFonts w:ascii="Arial" w:hAnsi="Arial" w:hint="default"/>
      </w:rPr>
    </w:lvl>
    <w:lvl w:ilvl="4" w:tplc="EF121C1A" w:tentative="1">
      <w:start w:val="1"/>
      <w:numFmt w:val="bullet"/>
      <w:lvlText w:val="•"/>
      <w:lvlJc w:val="left"/>
      <w:pPr>
        <w:tabs>
          <w:tab w:val="num" w:pos="3600"/>
        </w:tabs>
        <w:ind w:left="3600" w:hanging="360"/>
      </w:pPr>
      <w:rPr>
        <w:rFonts w:ascii="Arial" w:hAnsi="Arial" w:hint="default"/>
      </w:rPr>
    </w:lvl>
    <w:lvl w:ilvl="5" w:tplc="5EE61E5A" w:tentative="1">
      <w:start w:val="1"/>
      <w:numFmt w:val="bullet"/>
      <w:lvlText w:val="•"/>
      <w:lvlJc w:val="left"/>
      <w:pPr>
        <w:tabs>
          <w:tab w:val="num" w:pos="4320"/>
        </w:tabs>
        <w:ind w:left="4320" w:hanging="360"/>
      </w:pPr>
      <w:rPr>
        <w:rFonts w:ascii="Arial" w:hAnsi="Arial" w:hint="default"/>
      </w:rPr>
    </w:lvl>
    <w:lvl w:ilvl="6" w:tplc="A6CC5DAE" w:tentative="1">
      <w:start w:val="1"/>
      <w:numFmt w:val="bullet"/>
      <w:lvlText w:val="•"/>
      <w:lvlJc w:val="left"/>
      <w:pPr>
        <w:tabs>
          <w:tab w:val="num" w:pos="5040"/>
        </w:tabs>
        <w:ind w:left="5040" w:hanging="360"/>
      </w:pPr>
      <w:rPr>
        <w:rFonts w:ascii="Arial" w:hAnsi="Arial" w:hint="default"/>
      </w:rPr>
    </w:lvl>
    <w:lvl w:ilvl="7" w:tplc="60AC2EAA" w:tentative="1">
      <w:start w:val="1"/>
      <w:numFmt w:val="bullet"/>
      <w:lvlText w:val="•"/>
      <w:lvlJc w:val="left"/>
      <w:pPr>
        <w:tabs>
          <w:tab w:val="num" w:pos="5760"/>
        </w:tabs>
        <w:ind w:left="5760" w:hanging="360"/>
      </w:pPr>
      <w:rPr>
        <w:rFonts w:ascii="Arial" w:hAnsi="Arial" w:hint="default"/>
      </w:rPr>
    </w:lvl>
    <w:lvl w:ilvl="8" w:tplc="A1F4A9B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F981C71"/>
    <w:multiLevelType w:val="hybridMultilevel"/>
    <w:tmpl w:val="BD805E24"/>
    <w:lvl w:ilvl="0" w:tplc="57782974">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687BD7"/>
    <w:multiLevelType w:val="hybridMultilevel"/>
    <w:tmpl w:val="91DE71E0"/>
    <w:lvl w:ilvl="0" w:tplc="054EF290">
      <w:start w:val="1"/>
      <w:numFmt w:val="bullet"/>
      <w:lvlText w:val="■"/>
      <w:lvlJc w:val="left"/>
      <w:pPr>
        <w:tabs>
          <w:tab w:val="num" w:pos="720"/>
        </w:tabs>
        <w:ind w:left="720" w:hanging="360"/>
      </w:pPr>
      <w:rPr>
        <w:rFonts w:ascii="Franklin Gothic Book" w:hAnsi="Franklin Gothic Book" w:hint="default"/>
      </w:rPr>
    </w:lvl>
    <w:lvl w:ilvl="1" w:tplc="490262EE" w:tentative="1">
      <w:start w:val="1"/>
      <w:numFmt w:val="bullet"/>
      <w:lvlText w:val="■"/>
      <w:lvlJc w:val="left"/>
      <w:pPr>
        <w:tabs>
          <w:tab w:val="num" w:pos="1440"/>
        </w:tabs>
        <w:ind w:left="1440" w:hanging="360"/>
      </w:pPr>
      <w:rPr>
        <w:rFonts w:ascii="Franklin Gothic Book" w:hAnsi="Franklin Gothic Book" w:hint="default"/>
      </w:rPr>
    </w:lvl>
    <w:lvl w:ilvl="2" w:tplc="CEC4D5B8" w:tentative="1">
      <w:start w:val="1"/>
      <w:numFmt w:val="bullet"/>
      <w:lvlText w:val="■"/>
      <w:lvlJc w:val="left"/>
      <w:pPr>
        <w:tabs>
          <w:tab w:val="num" w:pos="2160"/>
        </w:tabs>
        <w:ind w:left="2160" w:hanging="360"/>
      </w:pPr>
      <w:rPr>
        <w:rFonts w:ascii="Franklin Gothic Book" w:hAnsi="Franklin Gothic Book" w:hint="default"/>
      </w:rPr>
    </w:lvl>
    <w:lvl w:ilvl="3" w:tplc="A21CABF0" w:tentative="1">
      <w:start w:val="1"/>
      <w:numFmt w:val="bullet"/>
      <w:lvlText w:val="■"/>
      <w:lvlJc w:val="left"/>
      <w:pPr>
        <w:tabs>
          <w:tab w:val="num" w:pos="2880"/>
        </w:tabs>
        <w:ind w:left="2880" w:hanging="360"/>
      </w:pPr>
      <w:rPr>
        <w:rFonts w:ascii="Franklin Gothic Book" w:hAnsi="Franklin Gothic Book" w:hint="default"/>
      </w:rPr>
    </w:lvl>
    <w:lvl w:ilvl="4" w:tplc="C542E8D2" w:tentative="1">
      <w:start w:val="1"/>
      <w:numFmt w:val="bullet"/>
      <w:lvlText w:val="■"/>
      <w:lvlJc w:val="left"/>
      <w:pPr>
        <w:tabs>
          <w:tab w:val="num" w:pos="3600"/>
        </w:tabs>
        <w:ind w:left="3600" w:hanging="360"/>
      </w:pPr>
      <w:rPr>
        <w:rFonts w:ascii="Franklin Gothic Book" w:hAnsi="Franklin Gothic Book" w:hint="default"/>
      </w:rPr>
    </w:lvl>
    <w:lvl w:ilvl="5" w:tplc="6C546246" w:tentative="1">
      <w:start w:val="1"/>
      <w:numFmt w:val="bullet"/>
      <w:lvlText w:val="■"/>
      <w:lvlJc w:val="left"/>
      <w:pPr>
        <w:tabs>
          <w:tab w:val="num" w:pos="4320"/>
        </w:tabs>
        <w:ind w:left="4320" w:hanging="360"/>
      </w:pPr>
      <w:rPr>
        <w:rFonts w:ascii="Franklin Gothic Book" w:hAnsi="Franklin Gothic Book" w:hint="default"/>
      </w:rPr>
    </w:lvl>
    <w:lvl w:ilvl="6" w:tplc="B4C20DE2" w:tentative="1">
      <w:start w:val="1"/>
      <w:numFmt w:val="bullet"/>
      <w:lvlText w:val="■"/>
      <w:lvlJc w:val="left"/>
      <w:pPr>
        <w:tabs>
          <w:tab w:val="num" w:pos="5040"/>
        </w:tabs>
        <w:ind w:left="5040" w:hanging="360"/>
      </w:pPr>
      <w:rPr>
        <w:rFonts w:ascii="Franklin Gothic Book" w:hAnsi="Franklin Gothic Book" w:hint="default"/>
      </w:rPr>
    </w:lvl>
    <w:lvl w:ilvl="7" w:tplc="17D49C1C" w:tentative="1">
      <w:start w:val="1"/>
      <w:numFmt w:val="bullet"/>
      <w:lvlText w:val="■"/>
      <w:lvlJc w:val="left"/>
      <w:pPr>
        <w:tabs>
          <w:tab w:val="num" w:pos="5760"/>
        </w:tabs>
        <w:ind w:left="5760" w:hanging="360"/>
      </w:pPr>
      <w:rPr>
        <w:rFonts w:ascii="Franklin Gothic Book" w:hAnsi="Franklin Gothic Book" w:hint="default"/>
      </w:rPr>
    </w:lvl>
    <w:lvl w:ilvl="8" w:tplc="70CA9240" w:tentative="1">
      <w:start w:val="1"/>
      <w:numFmt w:val="bullet"/>
      <w:lvlText w:val="■"/>
      <w:lvlJc w:val="left"/>
      <w:pPr>
        <w:tabs>
          <w:tab w:val="num" w:pos="6480"/>
        </w:tabs>
        <w:ind w:left="6480" w:hanging="360"/>
      </w:pPr>
      <w:rPr>
        <w:rFonts w:ascii="Franklin Gothic Book" w:hAnsi="Franklin Gothic Book" w:hint="default"/>
      </w:rPr>
    </w:lvl>
  </w:abstractNum>
  <w:abstractNum w:abstractNumId="16" w15:restartNumberingAfterBreak="0">
    <w:nsid w:val="62971280"/>
    <w:multiLevelType w:val="hybridMultilevel"/>
    <w:tmpl w:val="E65A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CD67B6"/>
    <w:multiLevelType w:val="hybridMultilevel"/>
    <w:tmpl w:val="E850DBB8"/>
    <w:lvl w:ilvl="0" w:tplc="A8A082CC">
      <w:start w:val="1"/>
      <w:numFmt w:val="bullet"/>
      <w:lvlText w:val=""/>
      <w:lvlJc w:val="left"/>
      <w:pPr>
        <w:tabs>
          <w:tab w:val="num" w:pos="720"/>
        </w:tabs>
        <w:ind w:left="720" w:hanging="360"/>
      </w:pPr>
      <w:rPr>
        <w:rFonts w:ascii="Wingdings" w:hAnsi="Wingdings" w:hint="default"/>
      </w:rPr>
    </w:lvl>
    <w:lvl w:ilvl="1" w:tplc="420AC6E0" w:tentative="1">
      <w:start w:val="1"/>
      <w:numFmt w:val="bullet"/>
      <w:lvlText w:val=""/>
      <w:lvlJc w:val="left"/>
      <w:pPr>
        <w:tabs>
          <w:tab w:val="num" w:pos="1440"/>
        </w:tabs>
        <w:ind w:left="1440" w:hanging="360"/>
      </w:pPr>
      <w:rPr>
        <w:rFonts w:ascii="Wingdings" w:hAnsi="Wingdings" w:hint="default"/>
      </w:rPr>
    </w:lvl>
    <w:lvl w:ilvl="2" w:tplc="08C02466" w:tentative="1">
      <w:start w:val="1"/>
      <w:numFmt w:val="bullet"/>
      <w:lvlText w:val=""/>
      <w:lvlJc w:val="left"/>
      <w:pPr>
        <w:tabs>
          <w:tab w:val="num" w:pos="2160"/>
        </w:tabs>
        <w:ind w:left="2160" w:hanging="360"/>
      </w:pPr>
      <w:rPr>
        <w:rFonts w:ascii="Wingdings" w:hAnsi="Wingdings" w:hint="default"/>
      </w:rPr>
    </w:lvl>
    <w:lvl w:ilvl="3" w:tplc="D8549B90" w:tentative="1">
      <w:start w:val="1"/>
      <w:numFmt w:val="bullet"/>
      <w:lvlText w:val=""/>
      <w:lvlJc w:val="left"/>
      <w:pPr>
        <w:tabs>
          <w:tab w:val="num" w:pos="2880"/>
        </w:tabs>
        <w:ind w:left="2880" w:hanging="360"/>
      </w:pPr>
      <w:rPr>
        <w:rFonts w:ascii="Wingdings" w:hAnsi="Wingdings" w:hint="default"/>
      </w:rPr>
    </w:lvl>
    <w:lvl w:ilvl="4" w:tplc="91CE25E6" w:tentative="1">
      <w:start w:val="1"/>
      <w:numFmt w:val="bullet"/>
      <w:lvlText w:val=""/>
      <w:lvlJc w:val="left"/>
      <w:pPr>
        <w:tabs>
          <w:tab w:val="num" w:pos="3600"/>
        </w:tabs>
        <w:ind w:left="3600" w:hanging="360"/>
      </w:pPr>
      <w:rPr>
        <w:rFonts w:ascii="Wingdings" w:hAnsi="Wingdings" w:hint="default"/>
      </w:rPr>
    </w:lvl>
    <w:lvl w:ilvl="5" w:tplc="33DAC096" w:tentative="1">
      <w:start w:val="1"/>
      <w:numFmt w:val="bullet"/>
      <w:lvlText w:val=""/>
      <w:lvlJc w:val="left"/>
      <w:pPr>
        <w:tabs>
          <w:tab w:val="num" w:pos="4320"/>
        </w:tabs>
        <w:ind w:left="4320" w:hanging="360"/>
      </w:pPr>
      <w:rPr>
        <w:rFonts w:ascii="Wingdings" w:hAnsi="Wingdings" w:hint="default"/>
      </w:rPr>
    </w:lvl>
    <w:lvl w:ilvl="6" w:tplc="D098CEEC" w:tentative="1">
      <w:start w:val="1"/>
      <w:numFmt w:val="bullet"/>
      <w:lvlText w:val=""/>
      <w:lvlJc w:val="left"/>
      <w:pPr>
        <w:tabs>
          <w:tab w:val="num" w:pos="5040"/>
        </w:tabs>
        <w:ind w:left="5040" w:hanging="360"/>
      </w:pPr>
      <w:rPr>
        <w:rFonts w:ascii="Wingdings" w:hAnsi="Wingdings" w:hint="default"/>
      </w:rPr>
    </w:lvl>
    <w:lvl w:ilvl="7" w:tplc="BEBA738C" w:tentative="1">
      <w:start w:val="1"/>
      <w:numFmt w:val="bullet"/>
      <w:lvlText w:val=""/>
      <w:lvlJc w:val="left"/>
      <w:pPr>
        <w:tabs>
          <w:tab w:val="num" w:pos="5760"/>
        </w:tabs>
        <w:ind w:left="5760" w:hanging="360"/>
      </w:pPr>
      <w:rPr>
        <w:rFonts w:ascii="Wingdings" w:hAnsi="Wingdings" w:hint="default"/>
      </w:rPr>
    </w:lvl>
    <w:lvl w:ilvl="8" w:tplc="2F44B33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AE73DA"/>
    <w:multiLevelType w:val="hybridMultilevel"/>
    <w:tmpl w:val="6E3A43F4"/>
    <w:lvl w:ilvl="0" w:tplc="673A8CE2">
      <w:start w:val="1"/>
      <w:numFmt w:val="bullet"/>
      <w:lvlText w:val="■"/>
      <w:lvlJc w:val="left"/>
      <w:pPr>
        <w:tabs>
          <w:tab w:val="num" w:pos="720"/>
        </w:tabs>
        <w:ind w:left="720" w:hanging="360"/>
      </w:pPr>
      <w:rPr>
        <w:rFonts w:ascii="Franklin Gothic Book" w:hAnsi="Franklin Gothic Book" w:hint="default"/>
      </w:rPr>
    </w:lvl>
    <w:lvl w:ilvl="1" w:tplc="4CA81FFC" w:tentative="1">
      <w:start w:val="1"/>
      <w:numFmt w:val="bullet"/>
      <w:lvlText w:val="■"/>
      <w:lvlJc w:val="left"/>
      <w:pPr>
        <w:tabs>
          <w:tab w:val="num" w:pos="1440"/>
        </w:tabs>
        <w:ind w:left="1440" w:hanging="360"/>
      </w:pPr>
      <w:rPr>
        <w:rFonts w:ascii="Franklin Gothic Book" w:hAnsi="Franklin Gothic Book" w:hint="default"/>
      </w:rPr>
    </w:lvl>
    <w:lvl w:ilvl="2" w:tplc="7B920A32" w:tentative="1">
      <w:start w:val="1"/>
      <w:numFmt w:val="bullet"/>
      <w:lvlText w:val="■"/>
      <w:lvlJc w:val="left"/>
      <w:pPr>
        <w:tabs>
          <w:tab w:val="num" w:pos="2160"/>
        </w:tabs>
        <w:ind w:left="2160" w:hanging="360"/>
      </w:pPr>
      <w:rPr>
        <w:rFonts w:ascii="Franklin Gothic Book" w:hAnsi="Franklin Gothic Book" w:hint="default"/>
      </w:rPr>
    </w:lvl>
    <w:lvl w:ilvl="3" w:tplc="59626C60" w:tentative="1">
      <w:start w:val="1"/>
      <w:numFmt w:val="bullet"/>
      <w:lvlText w:val="■"/>
      <w:lvlJc w:val="left"/>
      <w:pPr>
        <w:tabs>
          <w:tab w:val="num" w:pos="2880"/>
        </w:tabs>
        <w:ind w:left="2880" w:hanging="360"/>
      </w:pPr>
      <w:rPr>
        <w:rFonts w:ascii="Franklin Gothic Book" w:hAnsi="Franklin Gothic Book" w:hint="default"/>
      </w:rPr>
    </w:lvl>
    <w:lvl w:ilvl="4" w:tplc="0A8CFB94" w:tentative="1">
      <w:start w:val="1"/>
      <w:numFmt w:val="bullet"/>
      <w:lvlText w:val="■"/>
      <w:lvlJc w:val="left"/>
      <w:pPr>
        <w:tabs>
          <w:tab w:val="num" w:pos="3600"/>
        </w:tabs>
        <w:ind w:left="3600" w:hanging="360"/>
      </w:pPr>
      <w:rPr>
        <w:rFonts w:ascii="Franklin Gothic Book" w:hAnsi="Franklin Gothic Book" w:hint="default"/>
      </w:rPr>
    </w:lvl>
    <w:lvl w:ilvl="5" w:tplc="ECF07A0C" w:tentative="1">
      <w:start w:val="1"/>
      <w:numFmt w:val="bullet"/>
      <w:lvlText w:val="■"/>
      <w:lvlJc w:val="left"/>
      <w:pPr>
        <w:tabs>
          <w:tab w:val="num" w:pos="4320"/>
        </w:tabs>
        <w:ind w:left="4320" w:hanging="360"/>
      </w:pPr>
      <w:rPr>
        <w:rFonts w:ascii="Franklin Gothic Book" w:hAnsi="Franklin Gothic Book" w:hint="default"/>
      </w:rPr>
    </w:lvl>
    <w:lvl w:ilvl="6" w:tplc="8C9236EE" w:tentative="1">
      <w:start w:val="1"/>
      <w:numFmt w:val="bullet"/>
      <w:lvlText w:val="■"/>
      <w:lvlJc w:val="left"/>
      <w:pPr>
        <w:tabs>
          <w:tab w:val="num" w:pos="5040"/>
        </w:tabs>
        <w:ind w:left="5040" w:hanging="360"/>
      </w:pPr>
      <w:rPr>
        <w:rFonts w:ascii="Franklin Gothic Book" w:hAnsi="Franklin Gothic Book" w:hint="default"/>
      </w:rPr>
    </w:lvl>
    <w:lvl w:ilvl="7" w:tplc="CA78E5B0" w:tentative="1">
      <w:start w:val="1"/>
      <w:numFmt w:val="bullet"/>
      <w:lvlText w:val="■"/>
      <w:lvlJc w:val="left"/>
      <w:pPr>
        <w:tabs>
          <w:tab w:val="num" w:pos="5760"/>
        </w:tabs>
        <w:ind w:left="5760" w:hanging="360"/>
      </w:pPr>
      <w:rPr>
        <w:rFonts w:ascii="Franklin Gothic Book" w:hAnsi="Franklin Gothic Book" w:hint="default"/>
      </w:rPr>
    </w:lvl>
    <w:lvl w:ilvl="8" w:tplc="4D202CA4" w:tentative="1">
      <w:start w:val="1"/>
      <w:numFmt w:val="bullet"/>
      <w:lvlText w:val="■"/>
      <w:lvlJc w:val="left"/>
      <w:pPr>
        <w:tabs>
          <w:tab w:val="num" w:pos="6480"/>
        </w:tabs>
        <w:ind w:left="6480" w:hanging="360"/>
      </w:pPr>
      <w:rPr>
        <w:rFonts w:ascii="Franklin Gothic Book" w:hAnsi="Franklin Gothic Book" w:hint="default"/>
      </w:rPr>
    </w:lvl>
  </w:abstractNum>
  <w:abstractNum w:abstractNumId="19" w15:restartNumberingAfterBreak="0">
    <w:nsid w:val="6AAC27E1"/>
    <w:multiLevelType w:val="hybridMultilevel"/>
    <w:tmpl w:val="557E1B7C"/>
    <w:lvl w:ilvl="0" w:tplc="B55064BE">
      <w:start w:val="1"/>
      <w:numFmt w:val="bullet"/>
      <w:lvlText w:val="■"/>
      <w:lvlJc w:val="left"/>
      <w:pPr>
        <w:tabs>
          <w:tab w:val="num" w:pos="720"/>
        </w:tabs>
        <w:ind w:left="720" w:hanging="360"/>
      </w:pPr>
      <w:rPr>
        <w:rFonts w:ascii="Franklin Gothic Book" w:hAnsi="Franklin Gothic Book" w:hint="default"/>
      </w:rPr>
    </w:lvl>
    <w:lvl w:ilvl="1" w:tplc="2CE81952" w:tentative="1">
      <w:start w:val="1"/>
      <w:numFmt w:val="bullet"/>
      <w:lvlText w:val="■"/>
      <w:lvlJc w:val="left"/>
      <w:pPr>
        <w:tabs>
          <w:tab w:val="num" w:pos="1440"/>
        </w:tabs>
        <w:ind w:left="1440" w:hanging="360"/>
      </w:pPr>
      <w:rPr>
        <w:rFonts w:ascii="Franklin Gothic Book" w:hAnsi="Franklin Gothic Book" w:hint="default"/>
      </w:rPr>
    </w:lvl>
    <w:lvl w:ilvl="2" w:tplc="CAE405D4" w:tentative="1">
      <w:start w:val="1"/>
      <w:numFmt w:val="bullet"/>
      <w:lvlText w:val="■"/>
      <w:lvlJc w:val="left"/>
      <w:pPr>
        <w:tabs>
          <w:tab w:val="num" w:pos="2160"/>
        </w:tabs>
        <w:ind w:left="2160" w:hanging="360"/>
      </w:pPr>
      <w:rPr>
        <w:rFonts w:ascii="Franklin Gothic Book" w:hAnsi="Franklin Gothic Book" w:hint="default"/>
      </w:rPr>
    </w:lvl>
    <w:lvl w:ilvl="3" w:tplc="E1760672" w:tentative="1">
      <w:start w:val="1"/>
      <w:numFmt w:val="bullet"/>
      <w:lvlText w:val="■"/>
      <w:lvlJc w:val="left"/>
      <w:pPr>
        <w:tabs>
          <w:tab w:val="num" w:pos="2880"/>
        </w:tabs>
        <w:ind w:left="2880" w:hanging="360"/>
      </w:pPr>
      <w:rPr>
        <w:rFonts w:ascii="Franklin Gothic Book" w:hAnsi="Franklin Gothic Book" w:hint="default"/>
      </w:rPr>
    </w:lvl>
    <w:lvl w:ilvl="4" w:tplc="C11C070C" w:tentative="1">
      <w:start w:val="1"/>
      <w:numFmt w:val="bullet"/>
      <w:lvlText w:val="■"/>
      <w:lvlJc w:val="left"/>
      <w:pPr>
        <w:tabs>
          <w:tab w:val="num" w:pos="3600"/>
        </w:tabs>
        <w:ind w:left="3600" w:hanging="360"/>
      </w:pPr>
      <w:rPr>
        <w:rFonts w:ascii="Franklin Gothic Book" w:hAnsi="Franklin Gothic Book" w:hint="default"/>
      </w:rPr>
    </w:lvl>
    <w:lvl w:ilvl="5" w:tplc="D4380FD0" w:tentative="1">
      <w:start w:val="1"/>
      <w:numFmt w:val="bullet"/>
      <w:lvlText w:val="■"/>
      <w:lvlJc w:val="left"/>
      <w:pPr>
        <w:tabs>
          <w:tab w:val="num" w:pos="4320"/>
        </w:tabs>
        <w:ind w:left="4320" w:hanging="360"/>
      </w:pPr>
      <w:rPr>
        <w:rFonts w:ascii="Franklin Gothic Book" w:hAnsi="Franklin Gothic Book" w:hint="default"/>
      </w:rPr>
    </w:lvl>
    <w:lvl w:ilvl="6" w:tplc="EF5A134A" w:tentative="1">
      <w:start w:val="1"/>
      <w:numFmt w:val="bullet"/>
      <w:lvlText w:val="■"/>
      <w:lvlJc w:val="left"/>
      <w:pPr>
        <w:tabs>
          <w:tab w:val="num" w:pos="5040"/>
        </w:tabs>
        <w:ind w:left="5040" w:hanging="360"/>
      </w:pPr>
      <w:rPr>
        <w:rFonts w:ascii="Franklin Gothic Book" w:hAnsi="Franklin Gothic Book" w:hint="default"/>
      </w:rPr>
    </w:lvl>
    <w:lvl w:ilvl="7" w:tplc="71BA807E" w:tentative="1">
      <w:start w:val="1"/>
      <w:numFmt w:val="bullet"/>
      <w:lvlText w:val="■"/>
      <w:lvlJc w:val="left"/>
      <w:pPr>
        <w:tabs>
          <w:tab w:val="num" w:pos="5760"/>
        </w:tabs>
        <w:ind w:left="5760" w:hanging="360"/>
      </w:pPr>
      <w:rPr>
        <w:rFonts w:ascii="Franklin Gothic Book" w:hAnsi="Franklin Gothic Book" w:hint="default"/>
      </w:rPr>
    </w:lvl>
    <w:lvl w:ilvl="8" w:tplc="E19EF4F8" w:tentative="1">
      <w:start w:val="1"/>
      <w:numFmt w:val="bullet"/>
      <w:lvlText w:val="■"/>
      <w:lvlJc w:val="left"/>
      <w:pPr>
        <w:tabs>
          <w:tab w:val="num" w:pos="6480"/>
        </w:tabs>
        <w:ind w:left="6480" w:hanging="360"/>
      </w:pPr>
      <w:rPr>
        <w:rFonts w:ascii="Franklin Gothic Book" w:hAnsi="Franklin Gothic Book" w:hint="default"/>
      </w:rPr>
    </w:lvl>
  </w:abstractNum>
  <w:abstractNum w:abstractNumId="20" w15:restartNumberingAfterBreak="0">
    <w:nsid w:val="6B420E0C"/>
    <w:multiLevelType w:val="hybridMultilevel"/>
    <w:tmpl w:val="208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8B1A6E"/>
    <w:multiLevelType w:val="hybridMultilevel"/>
    <w:tmpl w:val="5EBC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53DA2"/>
    <w:multiLevelType w:val="hybridMultilevel"/>
    <w:tmpl w:val="3D18512E"/>
    <w:lvl w:ilvl="0" w:tplc="DA101708">
      <w:start w:val="1"/>
      <w:numFmt w:val="bullet"/>
      <w:lvlText w:val="■"/>
      <w:lvlJc w:val="left"/>
      <w:pPr>
        <w:tabs>
          <w:tab w:val="num" w:pos="720"/>
        </w:tabs>
        <w:ind w:left="720" w:hanging="360"/>
      </w:pPr>
      <w:rPr>
        <w:rFonts w:ascii="Franklin Gothic Book" w:hAnsi="Franklin Gothic Book" w:hint="default"/>
      </w:rPr>
    </w:lvl>
    <w:lvl w:ilvl="1" w:tplc="0C1259DC" w:tentative="1">
      <w:start w:val="1"/>
      <w:numFmt w:val="bullet"/>
      <w:lvlText w:val="■"/>
      <w:lvlJc w:val="left"/>
      <w:pPr>
        <w:tabs>
          <w:tab w:val="num" w:pos="1440"/>
        </w:tabs>
        <w:ind w:left="1440" w:hanging="360"/>
      </w:pPr>
      <w:rPr>
        <w:rFonts w:ascii="Franklin Gothic Book" w:hAnsi="Franklin Gothic Book" w:hint="default"/>
      </w:rPr>
    </w:lvl>
    <w:lvl w:ilvl="2" w:tplc="AD92617A" w:tentative="1">
      <w:start w:val="1"/>
      <w:numFmt w:val="bullet"/>
      <w:lvlText w:val="■"/>
      <w:lvlJc w:val="left"/>
      <w:pPr>
        <w:tabs>
          <w:tab w:val="num" w:pos="2160"/>
        </w:tabs>
        <w:ind w:left="2160" w:hanging="360"/>
      </w:pPr>
      <w:rPr>
        <w:rFonts w:ascii="Franklin Gothic Book" w:hAnsi="Franklin Gothic Book" w:hint="default"/>
      </w:rPr>
    </w:lvl>
    <w:lvl w:ilvl="3" w:tplc="0B6C71B2" w:tentative="1">
      <w:start w:val="1"/>
      <w:numFmt w:val="bullet"/>
      <w:lvlText w:val="■"/>
      <w:lvlJc w:val="left"/>
      <w:pPr>
        <w:tabs>
          <w:tab w:val="num" w:pos="2880"/>
        </w:tabs>
        <w:ind w:left="2880" w:hanging="360"/>
      </w:pPr>
      <w:rPr>
        <w:rFonts w:ascii="Franklin Gothic Book" w:hAnsi="Franklin Gothic Book" w:hint="default"/>
      </w:rPr>
    </w:lvl>
    <w:lvl w:ilvl="4" w:tplc="1F5A0652" w:tentative="1">
      <w:start w:val="1"/>
      <w:numFmt w:val="bullet"/>
      <w:lvlText w:val="■"/>
      <w:lvlJc w:val="left"/>
      <w:pPr>
        <w:tabs>
          <w:tab w:val="num" w:pos="3600"/>
        </w:tabs>
        <w:ind w:left="3600" w:hanging="360"/>
      </w:pPr>
      <w:rPr>
        <w:rFonts w:ascii="Franklin Gothic Book" w:hAnsi="Franklin Gothic Book" w:hint="default"/>
      </w:rPr>
    </w:lvl>
    <w:lvl w:ilvl="5" w:tplc="D0B08402" w:tentative="1">
      <w:start w:val="1"/>
      <w:numFmt w:val="bullet"/>
      <w:lvlText w:val="■"/>
      <w:lvlJc w:val="left"/>
      <w:pPr>
        <w:tabs>
          <w:tab w:val="num" w:pos="4320"/>
        </w:tabs>
        <w:ind w:left="4320" w:hanging="360"/>
      </w:pPr>
      <w:rPr>
        <w:rFonts w:ascii="Franklin Gothic Book" w:hAnsi="Franklin Gothic Book" w:hint="default"/>
      </w:rPr>
    </w:lvl>
    <w:lvl w:ilvl="6" w:tplc="BD144F92" w:tentative="1">
      <w:start w:val="1"/>
      <w:numFmt w:val="bullet"/>
      <w:lvlText w:val="■"/>
      <w:lvlJc w:val="left"/>
      <w:pPr>
        <w:tabs>
          <w:tab w:val="num" w:pos="5040"/>
        </w:tabs>
        <w:ind w:left="5040" w:hanging="360"/>
      </w:pPr>
      <w:rPr>
        <w:rFonts w:ascii="Franklin Gothic Book" w:hAnsi="Franklin Gothic Book" w:hint="default"/>
      </w:rPr>
    </w:lvl>
    <w:lvl w:ilvl="7" w:tplc="2D36B6FC" w:tentative="1">
      <w:start w:val="1"/>
      <w:numFmt w:val="bullet"/>
      <w:lvlText w:val="■"/>
      <w:lvlJc w:val="left"/>
      <w:pPr>
        <w:tabs>
          <w:tab w:val="num" w:pos="5760"/>
        </w:tabs>
        <w:ind w:left="5760" w:hanging="360"/>
      </w:pPr>
      <w:rPr>
        <w:rFonts w:ascii="Franklin Gothic Book" w:hAnsi="Franklin Gothic Book" w:hint="default"/>
      </w:rPr>
    </w:lvl>
    <w:lvl w:ilvl="8" w:tplc="664E2042" w:tentative="1">
      <w:start w:val="1"/>
      <w:numFmt w:val="bullet"/>
      <w:lvlText w:val="■"/>
      <w:lvlJc w:val="left"/>
      <w:pPr>
        <w:tabs>
          <w:tab w:val="num" w:pos="6480"/>
        </w:tabs>
        <w:ind w:left="6480" w:hanging="360"/>
      </w:pPr>
      <w:rPr>
        <w:rFonts w:ascii="Franklin Gothic Book" w:hAnsi="Franklin Gothic Book" w:hint="default"/>
      </w:rPr>
    </w:lvl>
  </w:abstractNum>
  <w:abstractNum w:abstractNumId="23" w15:restartNumberingAfterBreak="0">
    <w:nsid w:val="74BD3862"/>
    <w:multiLevelType w:val="hybridMultilevel"/>
    <w:tmpl w:val="75EC5B18"/>
    <w:lvl w:ilvl="0" w:tplc="FD881228">
      <w:start w:val="1"/>
      <w:numFmt w:val="bullet"/>
      <w:lvlText w:val="■"/>
      <w:lvlJc w:val="left"/>
      <w:pPr>
        <w:tabs>
          <w:tab w:val="num" w:pos="720"/>
        </w:tabs>
        <w:ind w:left="720" w:hanging="360"/>
      </w:pPr>
      <w:rPr>
        <w:rFonts w:ascii="Franklin Gothic Book" w:hAnsi="Franklin Gothic Book" w:hint="default"/>
      </w:rPr>
    </w:lvl>
    <w:lvl w:ilvl="1" w:tplc="E6A03996" w:tentative="1">
      <w:start w:val="1"/>
      <w:numFmt w:val="bullet"/>
      <w:lvlText w:val="■"/>
      <w:lvlJc w:val="left"/>
      <w:pPr>
        <w:tabs>
          <w:tab w:val="num" w:pos="1440"/>
        </w:tabs>
        <w:ind w:left="1440" w:hanging="360"/>
      </w:pPr>
      <w:rPr>
        <w:rFonts w:ascii="Franklin Gothic Book" w:hAnsi="Franklin Gothic Book" w:hint="default"/>
      </w:rPr>
    </w:lvl>
    <w:lvl w:ilvl="2" w:tplc="AFD4090C" w:tentative="1">
      <w:start w:val="1"/>
      <w:numFmt w:val="bullet"/>
      <w:lvlText w:val="■"/>
      <w:lvlJc w:val="left"/>
      <w:pPr>
        <w:tabs>
          <w:tab w:val="num" w:pos="2160"/>
        </w:tabs>
        <w:ind w:left="2160" w:hanging="360"/>
      </w:pPr>
      <w:rPr>
        <w:rFonts w:ascii="Franklin Gothic Book" w:hAnsi="Franklin Gothic Book" w:hint="default"/>
      </w:rPr>
    </w:lvl>
    <w:lvl w:ilvl="3" w:tplc="6936BB00" w:tentative="1">
      <w:start w:val="1"/>
      <w:numFmt w:val="bullet"/>
      <w:lvlText w:val="■"/>
      <w:lvlJc w:val="left"/>
      <w:pPr>
        <w:tabs>
          <w:tab w:val="num" w:pos="2880"/>
        </w:tabs>
        <w:ind w:left="2880" w:hanging="360"/>
      </w:pPr>
      <w:rPr>
        <w:rFonts w:ascii="Franklin Gothic Book" w:hAnsi="Franklin Gothic Book" w:hint="default"/>
      </w:rPr>
    </w:lvl>
    <w:lvl w:ilvl="4" w:tplc="9358FB08" w:tentative="1">
      <w:start w:val="1"/>
      <w:numFmt w:val="bullet"/>
      <w:lvlText w:val="■"/>
      <w:lvlJc w:val="left"/>
      <w:pPr>
        <w:tabs>
          <w:tab w:val="num" w:pos="3600"/>
        </w:tabs>
        <w:ind w:left="3600" w:hanging="360"/>
      </w:pPr>
      <w:rPr>
        <w:rFonts w:ascii="Franklin Gothic Book" w:hAnsi="Franklin Gothic Book" w:hint="default"/>
      </w:rPr>
    </w:lvl>
    <w:lvl w:ilvl="5" w:tplc="0F9A0B12" w:tentative="1">
      <w:start w:val="1"/>
      <w:numFmt w:val="bullet"/>
      <w:lvlText w:val="■"/>
      <w:lvlJc w:val="left"/>
      <w:pPr>
        <w:tabs>
          <w:tab w:val="num" w:pos="4320"/>
        </w:tabs>
        <w:ind w:left="4320" w:hanging="360"/>
      </w:pPr>
      <w:rPr>
        <w:rFonts w:ascii="Franklin Gothic Book" w:hAnsi="Franklin Gothic Book" w:hint="default"/>
      </w:rPr>
    </w:lvl>
    <w:lvl w:ilvl="6" w:tplc="137E40F0" w:tentative="1">
      <w:start w:val="1"/>
      <w:numFmt w:val="bullet"/>
      <w:lvlText w:val="■"/>
      <w:lvlJc w:val="left"/>
      <w:pPr>
        <w:tabs>
          <w:tab w:val="num" w:pos="5040"/>
        </w:tabs>
        <w:ind w:left="5040" w:hanging="360"/>
      </w:pPr>
      <w:rPr>
        <w:rFonts w:ascii="Franklin Gothic Book" w:hAnsi="Franklin Gothic Book" w:hint="default"/>
      </w:rPr>
    </w:lvl>
    <w:lvl w:ilvl="7" w:tplc="92E03170" w:tentative="1">
      <w:start w:val="1"/>
      <w:numFmt w:val="bullet"/>
      <w:lvlText w:val="■"/>
      <w:lvlJc w:val="left"/>
      <w:pPr>
        <w:tabs>
          <w:tab w:val="num" w:pos="5760"/>
        </w:tabs>
        <w:ind w:left="5760" w:hanging="360"/>
      </w:pPr>
      <w:rPr>
        <w:rFonts w:ascii="Franklin Gothic Book" w:hAnsi="Franklin Gothic Book" w:hint="default"/>
      </w:rPr>
    </w:lvl>
    <w:lvl w:ilvl="8" w:tplc="0A5EF270" w:tentative="1">
      <w:start w:val="1"/>
      <w:numFmt w:val="bullet"/>
      <w:lvlText w:val="■"/>
      <w:lvlJc w:val="left"/>
      <w:pPr>
        <w:tabs>
          <w:tab w:val="num" w:pos="6480"/>
        </w:tabs>
        <w:ind w:left="6480" w:hanging="360"/>
      </w:pPr>
      <w:rPr>
        <w:rFonts w:ascii="Franklin Gothic Book" w:hAnsi="Franklin Gothic Book" w:hint="default"/>
      </w:rPr>
    </w:lvl>
  </w:abstractNum>
  <w:abstractNum w:abstractNumId="24" w15:restartNumberingAfterBreak="0">
    <w:nsid w:val="772924F7"/>
    <w:multiLevelType w:val="hybridMultilevel"/>
    <w:tmpl w:val="922C179A"/>
    <w:lvl w:ilvl="0" w:tplc="F1D05B86">
      <w:start w:val="1"/>
      <w:numFmt w:val="bullet"/>
      <w:lvlText w:val="■"/>
      <w:lvlJc w:val="left"/>
      <w:pPr>
        <w:tabs>
          <w:tab w:val="num" w:pos="720"/>
        </w:tabs>
        <w:ind w:left="720" w:hanging="360"/>
      </w:pPr>
      <w:rPr>
        <w:rFonts w:ascii="Franklin Gothic Book" w:hAnsi="Franklin Gothic Book" w:hint="default"/>
      </w:rPr>
    </w:lvl>
    <w:lvl w:ilvl="1" w:tplc="82BE4CB8" w:tentative="1">
      <w:start w:val="1"/>
      <w:numFmt w:val="bullet"/>
      <w:lvlText w:val="■"/>
      <w:lvlJc w:val="left"/>
      <w:pPr>
        <w:tabs>
          <w:tab w:val="num" w:pos="1440"/>
        </w:tabs>
        <w:ind w:left="1440" w:hanging="360"/>
      </w:pPr>
      <w:rPr>
        <w:rFonts w:ascii="Franklin Gothic Book" w:hAnsi="Franklin Gothic Book" w:hint="default"/>
      </w:rPr>
    </w:lvl>
    <w:lvl w:ilvl="2" w:tplc="89B0A1D8" w:tentative="1">
      <w:start w:val="1"/>
      <w:numFmt w:val="bullet"/>
      <w:lvlText w:val="■"/>
      <w:lvlJc w:val="left"/>
      <w:pPr>
        <w:tabs>
          <w:tab w:val="num" w:pos="2160"/>
        </w:tabs>
        <w:ind w:left="2160" w:hanging="360"/>
      </w:pPr>
      <w:rPr>
        <w:rFonts w:ascii="Franklin Gothic Book" w:hAnsi="Franklin Gothic Book" w:hint="default"/>
      </w:rPr>
    </w:lvl>
    <w:lvl w:ilvl="3" w:tplc="57B08E3E" w:tentative="1">
      <w:start w:val="1"/>
      <w:numFmt w:val="bullet"/>
      <w:lvlText w:val="■"/>
      <w:lvlJc w:val="left"/>
      <w:pPr>
        <w:tabs>
          <w:tab w:val="num" w:pos="2880"/>
        </w:tabs>
        <w:ind w:left="2880" w:hanging="360"/>
      </w:pPr>
      <w:rPr>
        <w:rFonts w:ascii="Franklin Gothic Book" w:hAnsi="Franklin Gothic Book" w:hint="default"/>
      </w:rPr>
    </w:lvl>
    <w:lvl w:ilvl="4" w:tplc="4CF4A722" w:tentative="1">
      <w:start w:val="1"/>
      <w:numFmt w:val="bullet"/>
      <w:lvlText w:val="■"/>
      <w:lvlJc w:val="left"/>
      <w:pPr>
        <w:tabs>
          <w:tab w:val="num" w:pos="3600"/>
        </w:tabs>
        <w:ind w:left="3600" w:hanging="360"/>
      </w:pPr>
      <w:rPr>
        <w:rFonts w:ascii="Franklin Gothic Book" w:hAnsi="Franklin Gothic Book" w:hint="default"/>
      </w:rPr>
    </w:lvl>
    <w:lvl w:ilvl="5" w:tplc="59928FA0" w:tentative="1">
      <w:start w:val="1"/>
      <w:numFmt w:val="bullet"/>
      <w:lvlText w:val="■"/>
      <w:lvlJc w:val="left"/>
      <w:pPr>
        <w:tabs>
          <w:tab w:val="num" w:pos="4320"/>
        </w:tabs>
        <w:ind w:left="4320" w:hanging="360"/>
      </w:pPr>
      <w:rPr>
        <w:rFonts w:ascii="Franklin Gothic Book" w:hAnsi="Franklin Gothic Book" w:hint="default"/>
      </w:rPr>
    </w:lvl>
    <w:lvl w:ilvl="6" w:tplc="8E2EF2DE" w:tentative="1">
      <w:start w:val="1"/>
      <w:numFmt w:val="bullet"/>
      <w:lvlText w:val="■"/>
      <w:lvlJc w:val="left"/>
      <w:pPr>
        <w:tabs>
          <w:tab w:val="num" w:pos="5040"/>
        </w:tabs>
        <w:ind w:left="5040" w:hanging="360"/>
      </w:pPr>
      <w:rPr>
        <w:rFonts w:ascii="Franklin Gothic Book" w:hAnsi="Franklin Gothic Book" w:hint="default"/>
      </w:rPr>
    </w:lvl>
    <w:lvl w:ilvl="7" w:tplc="D7E4F73A" w:tentative="1">
      <w:start w:val="1"/>
      <w:numFmt w:val="bullet"/>
      <w:lvlText w:val="■"/>
      <w:lvlJc w:val="left"/>
      <w:pPr>
        <w:tabs>
          <w:tab w:val="num" w:pos="5760"/>
        </w:tabs>
        <w:ind w:left="5760" w:hanging="360"/>
      </w:pPr>
      <w:rPr>
        <w:rFonts w:ascii="Franklin Gothic Book" w:hAnsi="Franklin Gothic Book" w:hint="default"/>
      </w:rPr>
    </w:lvl>
    <w:lvl w:ilvl="8" w:tplc="F8208E72" w:tentative="1">
      <w:start w:val="1"/>
      <w:numFmt w:val="bullet"/>
      <w:lvlText w:val="■"/>
      <w:lvlJc w:val="left"/>
      <w:pPr>
        <w:tabs>
          <w:tab w:val="num" w:pos="6480"/>
        </w:tabs>
        <w:ind w:left="6480" w:hanging="360"/>
      </w:pPr>
      <w:rPr>
        <w:rFonts w:ascii="Franklin Gothic Book" w:hAnsi="Franklin Gothic Book" w:hint="default"/>
      </w:rPr>
    </w:lvl>
  </w:abstractNum>
  <w:abstractNum w:abstractNumId="25" w15:restartNumberingAfterBreak="0">
    <w:nsid w:val="79EC274F"/>
    <w:multiLevelType w:val="hybridMultilevel"/>
    <w:tmpl w:val="57745468"/>
    <w:lvl w:ilvl="0" w:tplc="6EA05BA2">
      <w:start w:val="1"/>
      <w:numFmt w:val="bullet"/>
      <w:lvlText w:val="■"/>
      <w:lvlJc w:val="left"/>
      <w:pPr>
        <w:tabs>
          <w:tab w:val="num" w:pos="720"/>
        </w:tabs>
        <w:ind w:left="720" w:hanging="360"/>
      </w:pPr>
      <w:rPr>
        <w:rFonts w:ascii="Source Sans Pro" w:hAnsi="Source Sans Pro" w:hint="default"/>
      </w:rPr>
    </w:lvl>
    <w:lvl w:ilvl="1" w:tplc="A852F6CA">
      <w:numFmt w:val="bullet"/>
      <w:lvlText w:val="–"/>
      <w:lvlJc w:val="left"/>
      <w:pPr>
        <w:tabs>
          <w:tab w:val="num" w:pos="1440"/>
        </w:tabs>
        <w:ind w:left="1440" w:hanging="360"/>
      </w:pPr>
      <w:rPr>
        <w:rFonts w:ascii="Source Sans Pro" w:hAnsi="Source Sans Pro" w:hint="default"/>
      </w:rPr>
    </w:lvl>
    <w:lvl w:ilvl="2" w:tplc="4ECAFF2A">
      <w:numFmt w:val="bullet"/>
      <w:lvlText w:val="■"/>
      <w:lvlJc w:val="left"/>
      <w:pPr>
        <w:tabs>
          <w:tab w:val="num" w:pos="2160"/>
        </w:tabs>
        <w:ind w:left="2160" w:hanging="360"/>
      </w:pPr>
      <w:rPr>
        <w:rFonts w:ascii="Source Sans Pro" w:hAnsi="Source Sans Pro" w:hint="default"/>
      </w:rPr>
    </w:lvl>
    <w:lvl w:ilvl="3" w:tplc="724AEDD8" w:tentative="1">
      <w:start w:val="1"/>
      <w:numFmt w:val="bullet"/>
      <w:lvlText w:val="■"/>
      <w:lvlJc w:val="left"/>
      <w:pPr>
        <w:tabs>
          <w:tab w:val="num" w:pos="2880"/>
        </w:tabs>
        <w:ind w:left="2880" w:hanging="360"/>
      </w:pPr>
      <w:rPr>
        <w:rFonts w:ascii="Source Sans Pro" w:hAnsi="Source Sans Pro" w:hint="default"/>
      </w:rPr>
    </w:lvl>
    <w:lvl w:ilvl="4" w:tplc="F67A5212" w:tentative="1">
      <w:start w:val="1"/>
      <w:numFmt w:val="bullet"/>
      <w:lvlText w:val="■"/>
      <w:lvlJc w:val="left"/>
      <w:pPr>
        <w:tabs>
          <w:tab w:val="num" w:pos="3600"/>
        </w:tabs>
        <w:ind w:left="3600" w:hanging="360"/>
      </w:pPr>
      <w:rPr>
        <w:rFonts w:ascii="Source Sans Pro" w:hAnsi="Source Sans Pro" w:hint="default"/>
      </w:rPr>
    </w:lvl>
    <w:lvl w:ilvl="5" w:tplc="074C6D3A" w:tentative="1">
      <w:start w:val="1"/>
      <w:numFmt w:val="bullet"/>
      <w:lvlText w:val="■"/>
      <w:lvlJc w:val="left"/>
      <w:pPr>
        <w:tabs>
          <w:tab w:val="num" w:pos="4320"/>
        </w:tabs>
        <w:ind w:left="4320" w:hanging="360"/>
      </w:pPr>
      <w:rPr>
        <w:rFonts w:ascii="Source Sans Pro" w:hAnsi="Source Sans Pro" w:hint="default"/>
      </w:rPr>
    </w:lvl>
    <w:lvl w:ilvl="6" w:tplc="ADEA6E60" w:tentative="1">
      <w:start w:val="1"/>
      <w:numFmt w:val="bullet"/>
      <w:lvlText w:val="■"/>
      <w:lvlJc w:val="left"/>
      <w:pPr>
        <w:tabs>
          <w:tab w:val="num" w:pos="5040"/>
        </w:tabs>
        <w:ind w:left="5040" w:hanging="360"/>
      </w:pPr>
      <w:rPr>
        <w:rFonts w:ascii="Source Sans Pro" w:hAnsi="Source Sans Pro" w:hint="default"/>
      </w:rPr>
    </w:lvl>
    <w:lvl w:ilvl="7" w:tplc="FA5888BA" w:tentative="1">
      <w:start w:val="1"/>
      <w:numFmt w:val="bullet"/>
      <w:lvlText w:val="■"/>
      <w:lvlJc w:val="left"/>
      <w:pPr>
        <w:tabs>
          <w:tab w:val="num" w:pos="5760"/>
        </w:tabs>
        <w:ind w:left="5760" w:hanging="360"/>
      </w:pPr>
      <w:rPr>
        <w:rFonts w:ascii="Source Sans Pro" w:hAnsi="Source Sans Pro" w:hint="default"/>
      </w:rPr>
    </w:lvl>
    <w:lvl w:ilvl="8" w:tplc="EC809902" w:tentative="1">
      <w:start w:val="1"/>
      <w:numFmt w:val="bullet"/>
      <w:lvlText w:val="■"/>
      <w:lvlJc w:val="left"/>
      <w:pPr>
        <w:tabs>
          <w:tab w:val="num" w:pos="6480"/>
        </w:tabs>
        <w:ind w:left="6480" w:hanging="360"/>
      </w:pPr>
      <w:rPr>
        <w:rFonts w:ascii="Source Sans Pro" w:hAnsi="Source Sans Pro" w:hint="default"/>
      </w:rPr>
    </w:lvl>
  </w:abstractNum>
  <w:abstractNum w:abstractNumId="26" w15:restartNumberingAfterBreak="0">
    <w:nsid w:val="7C26187A"/>
    <w:multiLevelType w:val="hybridMultilevel"/>
    <w:tmpl w:val="853829BE"/>
    <w:lvl w:ilvl="0" w:tplc="AE161D24">
      <w:start w:val="1"/>
      <w:numFmt w:val="bullet"/>
      <w:lvlText w:val="■"/>
      <w:lvlJc w:val="left"/>
      <w:pPr>
        <w:tabs>
          <w:tab w:val="num" w:pos="720"/>
        </w:tabs>
        <w:ind w:left="720" w:hanging="360"/>
      </w:pPr>
      <w:rPr>
        <w:rFonts w:ascii="Franklin Gothic Book" w:hAnsi="Franklin Gothic Book" w:hint="default"/>
      </w:rPr>
    </w:lvl>
    <w:lvl w:ilvl="1" w:tplc="3F96E7D0" w:tentative="1">
      <w:start w:val="1"/>
      <w:numFmt w:val="bullet"/>
      <w:lvlText w:val="■"/>
      <w:lvlJc w:val="left"/>
      <w:pPr>
        <w:tabs>
          <w:tab w:val="num" w:pos="1440"/>
        </w:tabs>
        <w:ind w:left="1440" w:hanging="360"/>
      </w:pPr>
      <w:rPr>
        <w:rFonts w:ascii="Franklin Gothic Book" w:hAnsi="Franklin Gothic Book" w:hint="default"/>
      </w:rPr>
    </w:lvl>
    <w:lvl w:ilvl="2" w:tplc="A6EE8CBE" w:tentative="1">
      <w:start w:val="1"/>
      <w:numFmt w:val="bullet"/>
      <w:lvlText w:val="■"/>
      <w:lvlJc w:val="left"/>
      <w:pPr>
        <w:tabs>
          <w:tab w:val="num" w:pos="2160"/>
        </w:tabs>
        <w:ind w:left="2160" w:hanging="360"/>
      </w:pPr>
      <w:rPr>
        <w:rFonts w:ascii="Franklin Gothic Book" w:hAnsi="Franklin Gothic Book" w:hint="default"/>
      </w:rPr>
    </w:lvl>
    <w:lvl w:ilvl="3" w:tplc="F244E404" w:tentative="1">
      <w:start w:val="1"/>
      <w:numFmt w:val="bullet"/>
      <w:lvlText w:val="■"/>
      <w:lvlJc w:val="left"/>
      <w:pPr>
        <w:tabs>
          <w:tab w:val="num" w:pos="2880"/>
        </w:tabs>
        <w:ind w:left="2880" w:hanging="360"/>
      </w:pPr>
      <w:rPr>
        <w:rFonts w:ascii="Franklin Gothic Book" w:hAnsi="Franklin Gothic Book" w:hint="default"/>
      </w:rPr>
    </w:lvl>
    <w:lvl w:ilvl="4" w:tplc="3068768E" w:tentative="1">
      <w:start w:val="1"/>
      <w:numFmt w:val="bullet"/>
      <w:lvlText w:val="■"/>
      <w:lvlJc w:val="left"/>
      <w:pPr>
        <w:tabs>
          <w:tab w:val="num" w:pos="3600"/>
        </w:tabs>
        <w:ind w:left="3600" w:hanging="360"/>
      </w:pPr>
      <w:rPr>
        <w:rFonts w:ascii="Franklin Gothic Book" w:hAnsi="Franklin Gothic Book" w:hint="default"/>
      </w:rPr>
    </w:lvl>
    <w:lvl w:ilvl="5" w:tplc="AE0EC16A" w:tentative="1">
      <w:start w:val="1"/>
      <w:numFmt w:val="bullet"/>
      <w:lvlText w:val="■"/>
      <w:lvlJc w:val="left"/>
      <w:pPr>
        <w:tabs>
          <w:tab w:val="num" w:pos="4320"/>
        </w:tabs>
        <w:ind w:left="4320" w:hanging="360"/>
      </w:pPr>
      <w:rPr>
        <w:rFonts w:ascii="Franklin Gothic Book" w:hAnsi="Franklin Gothic Book" w:hint="default"/>
      </w:rPr>
    </w:lvl>
    <w:lvl w:ilvl="6" w:tplc="7F96338C" w:tentative="1">
      <w:start w:val="1"/>
      <w:numFmt w:val="bullet"/>
      <w:lvlText w:val="■"/>
      <w:lvlJc w:val="left"/>
      <w:pPr>
        <w:tabs>
          <w:tab w:val="num" w:pos="5040"/>
        </w:tabs>
        <w:ind w:left="5040" w:hanging="360"/>
      </w:pPr>
      <w:rPr>
        <w:rFonts w:ascii="Franklin Gothic Book" w:hAnsi="Franklin Gothic Book" w:hint="default"/>
      </w:rPr>
    </w:lvl>
    <w:lvl w:ilvl="7" w:tplc="E842DCF6" w:tentative="1">
      <w:start w:val="1"/>
      <w:numFmt w:val="bullet"/>
      <w:lvlText w:val="■"/>
      <w:lvlJc w:val="left"/>
      <w:pPr>
        <w:tabs>
          <w:tab w:val="num" w:pos="5760"/>
        </w:tabs>
        <w:ind w:left="5760" w:hanging="360"/>
      </w:pPr>
      <w:rPr>
        <w:rFonts w:ascii="Franklin Gothic Book" w:hAnsi="Franklin Gothic Book" w:hint="default"/>
      </w:rPr>
    </w:lvl>
    <w:lvl w:ilvl="8" w:tplc="556C92FC" w:tentative="1">
      <w:start w:val="1"/>
      <w:numFmt w:val="bullet"/>
      <w:lvlText w:val="■"/>
      <w:lvlJc w:val="left"/>
      <w:pPr>
        <w:tabs>
          <w:tab w:val="num" w:pos="6480"/>
        </w:tabs>
        <w:ind w:left="6480" w:hanging="360"/>
      </w:pPr>
      <w:rPr>
        <w:rFonts w:ascii="Franklin Gothic Book" w:hAnsi="Franklin Gothic Book" w:hint="default"/>
      </w:rPr>
    </w:lvl>
  </w:abstractNum>
  <w:num w:numId="1">
    <w:abstractNumId w:val="25"/>
  </w:num>
  <w:num w:numId="2">
    <w:abstractNumId w:val="24"/>
  </w:num>
  <w:num w:numId="3">
    <w:abstractNumId w:val="21"/>
  </w:num>
  <w:num w:numId="4">
    <w:abstractNumId w:val="9"/>
  </w:num>
  <w:num w:numId="5">
    <w:abstractNumId w:val="8"/>
  </w:num>
  <w:num w:numId="6">
    <w:abstractNumId w:val="2"/>
  </w:num>
  <w:num w:numId="7">
    <w:abstractNumId w:val="18"/>
  </w:num>
  <w:num w:numId="8">
    <w:abstractNumId w:val="23"/>
  </w:num>
  <w:num w:numId="9">
    <w:abstractNumId w:val="7"/>
  </w:num>
  <w:num w:numId="10">
    <w:abstractNumId w:val="4"/>
  </w:num>
  <w:num w:numId="11">
    <w:abstractNumId w:val="6"/>
  </w:num>
  <w:num w:numId="12">
    <w:abstractNumId w:val="13"/>
  </w:num>
  <w:num w:numId="13">
    <w:abstractNumId w:val="10"/>
  </w:num>
  <w:num w:numId="14">
    <w:abstractNumId w:val="0"/>
  </w:num>
  <w:num w:numId="15">
    <w:abstractNumId w:val="15"/>
  </w:num>
  <w:num w:numId="16">
    <w:abstractNumId w:val="3"/>
  </w:num>
  <w:num w:numId="17">
    <w:abstractNumId w:val="5"/>
  </w:num>
  <w:num w:numId="18">
    <w:abstractNumId w:val="17"/>
  </w:num>
  <w:num w:numId="19">
    <w:abstractNumId w:val="20"/>
  </w:num>
  <w:num w:numId="20">
    <w:abstractNumId w:val="26"/>
  </w:num>
  <w:num w:numId="21">
    <w:abstractNumId w:val="22"/>
  </w:num>
  <w:num w:numId="22">
    <w:abstractNumId w:val="16"/>
  </w:num>
  <w:num w:numId="23">
    <w:abstractNumId w:val="19"/>
  </w:num>
  <w:num w:numId="24">
    <w:abstractNumId w:val="11"/>
  </w:num>
  <w:num w:numId="25">
    <w:abstractNumId w:val="12"/>
  </w:num>
  <w:num w:numId="26">
    <w:abstractNumId w:val="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F53"/>
    <w:rsid w:val="000178D3"/>
    <w:rsid w:val="00025968"/>
    <w:rsid w:val="000874DC"/>
    <w:rsid w:val="00090695"/>
    <w:rsid w:val="000D403E"/>
    <w:rsid w:val="000E3F1B"/>
    <w:rsid w:val="0012297E"/>
    <w:rsid w:val="00125C81"/>
    <w:rsid w:val="00130B23"/>
    <w:rsid w:val="00171C8B"/>
    <w:rsid w:val="001850F0"/>
    <w:rsid w:val="00186739"/>
    <w:rsid w:val="00220A95"/>
    <w:rsid w:val="002C4767"/>
    <w:rsid w:val="002D5290"/>
    <w:rsid w:val="00305612"/>
    <w:rsid w:val="00340A21"/>
    <w:rsid w:val="003F02A8"/>
    <w:rsid w:val="00433DB3"/>
    <w:rsid w:val="0047290D"/>
    <w:rsid w:val="00482856"/>
    <w:rsid w:val="004F1E18"/>
    <w:rsid w:val="004F3115"/>
    <w:rsid w:val="005D5F89"/>
    <w:rsid w:val="005E384E"/>
    <w:rsid w:val="005F5DF4"/>
    <w:rsid w:val="006B22C2"/>
    <w:rsid w:val="006C147B"/>
    <w:rsid w:val="00721F61"/>
    <w:rsid w:val="00725D3C"/>
    <w:rsid w:val="00736C97"/>
    <w:rsid w:val="0074701B"/>
    <w:rsid w:val="00780E60"/>
    <w:rsid w:val="007A220A"/>
    <w:rsid w:val="007E736B"/>
    <w:rsid w:val="007F02FA"/>
    <w:rsid w:val="007F609B"/>
    <w:rsid w:val="0085051C"/>
    <w:rsid w:val="008B0A22"/>
    <w:rsid w:val="008D3BBB"/>
    <w:rsid w:val="00915B7F"/>
    <w:rsid w:val="00960C47"/>
    <w:rsid w:val="009706CD"/>
    <w:rsid w:val="00975B9A"/>
    <w:rsid w:val="00997497"/>
    <w:rsid w:val="009A17A3"/>
    <w:rsid w:val="00A12A65"/>
    <w:rsid w:val="00A44048"/>
    <w:rsid w:val="00A473A7"/>
    <w:rsid w:val="00A51DC9"/>
    <w:rsid w:val="00A53DD0"/>
    <w:rsid w:val="00A75F53"/>
    <w:rsid w:val="00B40A37"/>
    <w:rsid w:val="00BA6281"/>
    <w:rsid w:val="00BA7298"/>
    <w:rsid w:val="00BC5410"/>
    <w:rsid w:val="00C476B7"/>
    <w:rsid w:val="00C63F31"/>
    <w:rsid w:val="00C8468A"/>
    <w:rsid w:val="00CA647C"/>
    <w:rsid w:val="00CB5AC7"/>
    <w:rsid w:val="00D749F6"/>
    <w:rsid w:val="00D85DD0"/>
    <w:rsid w:val="00DB104C"/>
    <w:rsid w:val="00DF7905"/>
    <w:rsid w:val="00E32258"/>
    <w:rsid w:val="00EB1E9D"/>
    <w:rsid w:val="00EB393A"/>
    <w:rsid w:val="00F06192"/>
    <w:rsid w:val="00F55CC8"/>
    <w:rsid w:val="00F57285"/>
    <w:rsid w:val="00F74DF7"/>
    <w:rsid w:val="00FD2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3C635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A95"/>
    <w:rPr>
      <w:rFonts w:ascii="Times New Roman" w:eastAsia="Times New Roman" w:hAnsi="Times New Roman" w:cs="Times New Roman"/>
    </w:rPr>
  </w:style>
  <w:style w:type="paragraph" w:styleId="Heading1">
    <w:name w:val="heading 1"/>
    <w:basedOn w:val="Normal"/>
    <w:link w:val="Heading1Char"/>
    <w:uiPriority w:val="9"/>
    <w:qFormat/>
    <w:rsid w:val="00220A9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20A95"/>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36B"/>
    <w:pPr>
      <w:tabs>
        <w:tab w:val="center" w:pos="4513"/>
        <w:tab w:val="right" w:pos="9026"/>
      </w:tabs>
    </w:pPr>
  </w:style>
  <w:style w:type="character" w:customStyle="1" w:styleId="HeaderChar">
    <w:name w:val="Header Char"/>
    <w:basedOn w:val="DefaultParagraphFont"/>
    <w:link w:val="Header"/>
    <w:uiPriority w:val="99"/>
    <w:rsid w:val="007E736B"/>
  </w:style>
  <w:style w:type="paragraph" w:styleId="Footer">
    <w:name w:val="footer"/>
    <w:basedOn w:val="Normal"/>
    <w:link w:val="FooterChar"/>
    <w:uiPriority w:val="99"/>
    <w:unhideWhenUsed/>
    <w:rsid w:val="007E736B"/>
    <w:pPr>
      <w:tabs>
        <w:tab w:val="center" w:pos="4513"/>
        <w:tab w:val="right" w:pos="9026"/>
      </w:tabs>
    </w:pPr>
  </w:style>
  <w:style w:type="character" w:customStyle="1" w:styleId="FooterChar">
    <w:name w:val="Footer Char"/>
    <w:basedOn w:val="DefaultParagraphFont"/>
    <w:link w:val="Footer"/>
    <w:uiPriority w:val="99"/>
    <w:rsid w:val="007E736B"/>
  </w:style>
  <w:style w:type="paragraph" w:styleId="ListParagraph">
    <w:name w:val="List Paragraph"/>
    <w:basedOn w:val="Normal"/>
    <w:uiPriority w:val="34"/>
    <w:qFormat/>
    <w:rsid w:val="000874DC"/>
    <w:pPr>
      <w:ind w:left="720"/>
      <w:contextualSpacing/>
    </w:pPr>
  </w:style>
  <w:style w:type="character" w:styleId="Hyperlink">
    <w:name w:val="Hyperlink"/>
    <w:basedOn w:val="DefaultParagraphFont"/>
    <w:uiPriority w:val="99"/>
    <w:unhideWhenUsed/>
    <w:rsid w:val="00780E60"/>
    <w:rPr>
      <w:color w:val="0563C1" w:themeColor="hyperlink"/>
      <w:u w:val="single"/>
    </w:rPr>
  </w:style>
  <w:style w:type="character" w:customStyle="1" w:styleId="UnresolvedMention1">
    <w:name w:val="Unresolved Mention1"/>
    <w:basedOn w:val="DefaultParagraphFont"/>
    <w:uiPriority w:val="99"/>
    <w:rsid w:val="00780E60"/>
    <w:rPr>
      <w:color w:val="605E5C"/>
      <w:shd w:val="clear" w:color="auto" w:fill="E1DFDD"/>
    </w:rPr>
  </w:style>
  <w:style w:type="paragraph" w:styleId="NormalWeb">
    <w:name w:val="Normal (Web)"/>
    <w:basedOn w:val="Normal"/>
    <w:uiPriority w:val="99"/>
    <w:semiHidden/>
    <w:unhideWhenUsed/>
    <w:rsid w:val="00780E60"/>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2D5290"/>
    <w:rPr>
      <w:color w:val="954F72" w:themeColor="followedHyperlink"/>
      <w:u w:val="single"/>
    </w:rPr>
  </w:style>
  <w:style w:type="character" w:customStyle="1" w:styleId="Heading1Char">
    <w:name w:val="Heading 1 Char"/>
    <w:basedOn w:val="DefaultParagraphFont"/>
    <w:link w:val="Heading1"/>
    <w:uiPriority w:val="9"/>
    <w:rsid w:val="00220A9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20A95"/>
    <w:rPr>
      <w:rFonts w:ascii="Times New Roman" w:eastAsia="Times New Roman" w:hAnsi="Times New Roman" w:cs="Times New Roman"/>
      <w:b/>
      <w:bCs/>
      <w:sz w:val="36"/>
      <w:szCs w:val="36"/>
    </w:rPr>
  </w:style>
  <w:style w:type="character" w:customStyle="1" w:styleId="field-label">
    <w:name w:val="field-label"/>
    <w:basedOn w:val="DefaultParagraphFont"/>
    <w:rsid w:val="00220A95"/>
  </w:style>
  <w:style w:type="character" w:styleId="Strong">
    <w:name w:val="Strong"/>
    <w:basedOn w:val="DefaultParagraphFont"/>
    <w:uiPriority w:val="22"/>
    <w:qFormat/>
    <w:rsid w:val="00220A95"/>
    <w:rPr>
      <w:b/>
      <w:bCs/>
    </w:rPr>
  </w:style>
  <w:style w:type="character" w:styleId="Emphasis">
    <w:name w:val="Emphasis"/>
    <w:basedOn w:val="DefaultParagraphFont"/>
    <w:uiPriority w:val="20"/>
    <w:qFormat/>
    <w:rsid w:val="00220A95"/>
    <w:rPr>
      <w:i/>
      <w:iCs/>
    </w:rPr>
  </w:style>
  <w:style w:type="paragraph" w:customStyle="1" w:styleId="Default">
    <w:name w:val="Default"/>
    <w:rsid w:val="000178D3"/>
    <w:pPr>
      <w:autoSpaceDE w:val="0"/>
      <w:autoSpaceDN w:val="0"/>
      <w:adjustRightInd w:val="0"/>
    </w:pPr>
    <w:rPr>
      <w:rFonts w:ascii="Times New Roman" w:hAnsi="Times New Roman" w:cs="Times New Roman"/>
      <w:color w:val="000000"/>
    </w:rPr>
  </w:style>
  <w:style w:type="character" w:customStyle="1" w:styleId="A4">
    <w:name w:val="A4"/>
    <w:uiPriority w:val="99"/>
    <w:rsid w:val="000178D3"/>
    <w:rPr>
      <w:color w:val="000000"/>
    </w:rPr>
  </w:style>
  <w:style w:type="paragraph" w:styleId="BalloonText">
    <w:name w:val="Balloon Text"/>
    <w:basedOn w:val="Normal"/>
    <w:link w:val="BalloonTextChar"/>
    <w:uiPriority w:val="99"/>
    <w:semiHidden/>
    <w:unhideWhenUsed/>
    <w:rsid w:val="00BA7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298"/>
    <w:rPr>
      <w:rFonts w:ascii="Segoe UI" w:eastAsia="Times New Roman" w:hAnsi="Segoe UI" w:cs="Segoe UI"/>
      <w:sz w:val="18"/>
      <w:szCs w:val="18"/>
    </w:rPr>
  </w:style>
  <w:style w:type="character" w:styleId="PageNumber">
    <w:name w:val="page number"/>
    <w:basedOn w:val="DefaultParagraphFont"/>
    <w:uiPriority w:val="99"/>
    <w:semiHidden/>
    <w:unhideWhenUsed/>
    <w:rsid w:val="004F1E18"/>
  </w:style>
  <w:style w:type="paragraph" w:customStyle="1" w:styleId="section-title">
    <w:name w:val="section-title"/>
    <w:basedOn w:val="Normal"/>
    <w:rsid w:val="00721F61"/>
    <w:pPr>
      <w:spacing w:before="100" w:beforeAutospacing="1" w:after="100" w:afterAutospacing="1"/>
    </w:pPr>
    <w:rPr>
      <w:lang w:eastAsia="en-GB"/>
    </w:rPr>
  </w:style>
  <w:style w:type="paragraph" w:customStyle="1" w:styleId="Title1">
    <w:name w:val="Title1"/>
    <w:basedOn w:val="Normal"/>
    <w:rsid w:val="00721F61"/>
    <w:pPr>
      <w:spacing w:before="100" w:beforeAutospacing="1" w:after="100" w:afterAutospacing="1"/>
    </w:pPr>
    <w:rPr>
      <w:lang w:eastAsia="en-GB"/>
    </w:rPr>
  </w:style>
  <w:style w:type="paragraph" w:customStyle="1" w:styleId="location">
    <w:name w:val="location"/>
    <w:basedOn w:val="Normal"/>
    <w:rsid w:val="00721F61"/>
    <w:pPr>
      <w:spacing w:before="100" w:beforeAutospacing="1" w:after="100" w:afterAutospacing="1"/>
    </w:pPr>
    <w:rPr>
      <w:lang w:eastAsia="en-GB"/>
    </w:rPr>
  </w:style>
  <w:style w:type="paragraph" w:customStyle="1" w:styleId="company">
    <w:name w:val="company"/>
    <w:basedOn w:val="Normal"/>
    <w:rsid w:val="00721F61"/>
    <w:pPr>
      <w:spacing w:before="100" w:beforeAutospacing="1" w:after="100" w:afterAutospacing="1"/>
    </w:pPr>
    <w:rPr>
      <w:lang w:eastAsia="en-GB"/>
    </w:rPr>
  </w:style>
  <w:style w:type="table" w:styleId="TableGrid">
    <w:name w:val="Table Grid"/>
    <w:basedOn w:val="TableNormal"/>
    <w:uiPriority w:val="39"/>
    <w:rsid w:val="0072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al"/>
    <w:rsid w:val="00F55CC8"/>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69436">
      <w:bodyDiv w:val="1"/>
      <w:marLeft w:val="0"/>
      <w:marRight w:val="0"/>
      <w:marTop w:val="0"/>
      <w:marBottom w:val="0"/>
      <w:divBdr>
        <w:top w:val="none" w:sz="0" w:space="0" w:color="auto"/>
        <w:left w:val="none" w:sz="0" w:space="0" w:color="auto"/>
        <w:bottom w:val="none" w:sz="0" w:space="0" w:color="auto"/>
        <w:right w:val="none" w:sz="0" w:space="0" w:color="auto"/>
      </w:divBdr>
      <w:divsChild>
        <w:div w:id="1355887600">
          <w:blockQuote w:val="1"/>
          <w:marLeft w:val="360"/>
          <w:marRight w:val="-480"/>
          <w:marTop w:val="0"/>
          <w:marBottom w:val="360"/>
          <w:divBdr>
            <w:top w:val="single" w:sz="6" w:space="12" w:color="8C8C8B"/>
            <w:left w:val="single" w:sz="2" w:space="0" w:color="8C8C8B"/>
            <w:bottom w:val="single" w:sz="6" w:space="12" w:color="8C8C8B"/>
            <w:right w:val="single" w:sz="2" w:space="0" w:color="8C8C8B"/>
          </w:divBdr>
        </w:div>
        <w:div w:id="241793655">
          <w:blockQuote w:val="1"/>
          <w:marLeft w:val="360"/>
          <w:marRight w:val="-480"/>
          <w:marTop w:val="0"/>
          <w:marBottom w:val="360"/>
          <w:divBdr>
            <w:top w:val="single" w:sz="6" w:space="12" w:color="8C8C8B"/>
            <w:left w:val="single" w:sz="2" w:space="0" w:color="8C8C8B"/>
            <w:bottom w:val="single" w:sz="6" w:space="12" w:color="8C8C8B"/>
            <w:right w:val="single" w:sz="2" w:space="0" w:color="8C8C8B"/>
          </w:divBdr>
        </w:div>
        <w:div w:id="1747725061">
          <w:marLeft w:val="0"/>
          <w:marRight w:val="0"/>
          <w:marTop w:val="0"/>
          <w:marBottom w:val="0"/>
          <w:divBdr>
            <w:top w:val="none" w:sz="0" w:space="0" w:color="auto"/>
            <w:left w:val="none" w:sz="0" w:space="0" w:color="auto"/>
            <w:bottom w:val="none" w:sz="0" w:space="0" w:color="auto"/>
            <w:right w:val="none" w:sz="0" w:space="0" w:color="auto"/>
          </w:divBdr>
          <w:divsChild>
            <w:div w:id="1176264957">
              <w:marLeft w:val="0"/>
              <w:marRight w:val="0"/>
              <w:marTop w:val="0"/>
              <w:marBottom w:val="120"/>
              <w:divBdr>
                <w:top w:val="none" w:sz="0" w:space="0" w:color="auto"/>
                <w:left w:val="none" w:sz="0" w:space="0" w:color="auto"/>
                <w:bottom w:val="single" w:sz="6" w:space="6" w:color="8C8C8B"/>
                <w:right w:val="none" w:sz="0" w:space="0" w:color="auto"/>
              </w:divBdr>
            </w:div>
            <w:div w:id="1573662765">
              <w:marLeft w:val="0"/>
              <w:marRight w:val="0"/>
              <w:marTop w:val="0"/>
              <w:marBottom w:val="120"/>
              <w:divBdr>
                <w:top w:val="none" w:sz="0" w:space="0" w:color="auto"/>
                <w:left w:val="none" w:sz="0" w:space="0" w:color="auto"/>
                <w:bottom w:val="single" w:sz="6" w:space="6" w:color="8C8C8B"/>
                <w:right w:val="none" w:sz="0" w:space="0" w:color="auto"/>
              </w:divBdr>
            </w:div>
            <w:div w:id="975990247">
              <w:marLeft w:val="0"/>
              <w:marRight w:val="0"/>
              <w:marTop w:val="0"/>
              <w:marBottom w:val="0"/>
              <w:divBdr>
                <w:top w:val="none" w:sz="0" w:space="0" w:color="auto"/>
                <w:left w:val="none" w:sz="0" w:space="0" w:color="auto"/>
                <w:bottom w:val="none" w:sz="0" w:space="0" w:color="auto"/>
                <w:right w:val="none" w:sz="0" w:space="0" w:color="auto"/>
              </w:divBdr>
            </w:div>
          </w:divsChild>
        </w:div>
        <w:div w:id="1494031946">
          <w:marLeft w:val="0"/>
          <w:marRight w:val="0"/>
          <w:marTop w:val="0"/>
          <w:marBottom w:val="360"/>
          <w:divBdr>
            <w:top w:val="none" w:sz="0" w:space="0" w:color="auto"/>
            <w:left w:val="none" w:sz="0" w:space="0" w:color="auto"/>
            <w:bottom w:val="none" w:sz="0" w:space="0" w:color="auto"/>
            <w:right w:val="none" w:sz="0" w:space="0" w:color="auto"/>
          </w:divBdr>
          <w:divsChild>
            <w:div w:id="544411528">
              <w:marLeft w:val="0"/>
              <w:marRight w:val="0"/>
              <w:marTop w:val="0"/>
              <w:marBottom w:val="0"/>
              <w:divBdr>
                <w:top w:val="none" w:sz="0" w:space="0" w:color="auto"/>
                <w:left w:val="none" w:sz="0" w:space="0" w:color="auto"/>
                <w:bottom w:val="none" w:sz="0" w:space="0" w:color="auto"/>
                <w:right w:val="none" w:sz="0" w:space="0" w:color="auto"/>
              </w:divBdr>
              <w:divsChild>
                <w:div w:id="1947885455">
                  <w:marLeft w:val="0"/>
                  <w:marRight w:val="0"/>
                  <w:marTop w:val="0"/>
                  <w:marBottom w:val="0"/>
                  <w:divBdr>
                    <w:top w:val="none" w:sz="0" w:space="0" w:color="auto"/>
                    <w:left w:val="none" w:sz="0" w:space="0" w:color="auto"/>
                    <w:bottom w:val="none" w:sz="0" w:space="0" w:color="auto"/>
                    <w:right w:val="none" w:sz="0" w:space="0" w:color="auto"/>
                  </w:divBdr>
                  <w:divsChild>
                    <w:div w:id="173711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3813">
      <w:bodyDiv w:val="1"/>
      <w:marLeft w:val="0"/>
      <w:marRight w:val="0"/>
      <w:marTop w:val="0"/>
      <w:marBottom w:val="0"/>
      <w:divBdr>
        <w:top w:val="none" w:sz="0" w:space="0" w:color="auto"/>
        <w:left w:val="none" w:sz="0" w:space="0" w:color="auto"/>
        <w:bottom w:val="none" w:sz="0" w:space="0" w:color="auto"/>
        <w:right w:val="none" w:sz="0" w:space="0" w:color="auto"/>
      </w:divBdr>
    </w:div>
    <w:div w:id="213662467">
      <w:bodyDiv w:val="1"/>
      <w:marLeft w:val="0"/>
      <w:marRight w:val="0"/>
      <w:marTop w:val="0"/>
      <w:marBottom w:val="0"/>
      <w:divBdr>
        <w:top w:val="none" w:sz="0" w:space="0" w:color="auto"/>
        <w:left w:val="none" w:sz="0" w:space="0" w:color="auto"/>
        <w:bottom w:val="none" w:sz="0" w:space="0" w:color="auto"/>
        <w:right w:val="none" w:sz="0" w:space="0" w:color="auto"/>
      </w:divBdr>
    </w:div>
    <w:div w:id="233199580">
      <w:bodyDiv w:val="1"/>
      <w:marLeft w:val="0"/>
      <w:marRight w:val="0"/>
      <w:marTop w:val="0"/>
      <w:marBottom w:val="0"/>
      <w:divBdr>
        <w:top w:val="none" w:sz="0" w:space="0" w:color="auto"/>
        <w:left w:val="none" w:sz="0" w:space="0" w:color="auto"/>
        <w:bottom w:val="none" w:sz="0" w:space="0" w:color="auto"/>
        <w:right w:val="none" w:sz="0" w:space="0" w:color="auto"/>
      </w:divBdr>
      <w:divsChild>
        <w:div w:id="1276983023">
          <w:marLeft w:val="605"/>
          <w:marRight w:val="0"/>
          <w:marTop w:val="200"/>
          <w:marBottom w:val="40"/>
          <w:divBdr>
            <w:top w:val="none" w:sz="0" w:space="0" w:color="auto"/>
            <w:left w:val="none" w:sz="0" w:space="0" w:color="auto"/>
            <w:bottom w:val="none" w:sz="0" w:space="0" w:color="auto"/>
            <w:right w:val="none" w:sz="0" w:space="0" w:color="auto"/>
          </w:divBdr>
        </w:div>
        <w:div w:id="1170831059">
          <w:marLeft w:val="605"/>
          <w:marRight w:val="0"/>
          <w:marTop w:val="200"/>
          <w:marBottom w:val="40"/>
          <w:divBdr>
            <w:top w:val="none" w:sz="0" w:space="0" w:color="auto"/>
            <w:left w:val="none" w:sz="0" w:space="0" w:color="auto"/>
            <w:bottom w:val="none" w:sz="0" w:space="0" w:color="auto"/>
            <w:right w:val="none" w:sz="0" w:space="0" w:color="auto"/>
          </w:divBdr>
        </w:div>
        <w:div w:id="1481271463">
          <w:marLeft w:val="605"/>
          <w:marRight w:val="0"/>
          <w:marTop w:val="200"/>
          <w:marBottom w:val="40"/>
          <w:divBdr>
            <w:top w:val="none" w:sz="0" w:space="0" w:color="auto"/>
            <w:left w:val="none" w:sz="0" w:space="0" w:color="auto"/>
            <w:bottom w:val="none" w:sz="0" w:space="0" w:color="auto"/>
            <w:right w:val="none" w:sz="0" w:space="0" w:color="auto"/>
          </w:divBdr>
        </w:div>
        <w:div w:id="1364092535">
          <w:marLeft w:val="605"/>
          <w:marRight w:val="0"/>
          <w:marTop w:val="200"/>
          <w:marBottom w:val="40"/>
          <w:divBdr>
            <w:top w:val="none" w:sz="0" w:space="0" w:color="auto"/>
            <w:left w:val="none" w:sz="0" w:space="0" w:color="auto"/>
            <w:bottom w:val="none" w:sz="0" w:space="0" w:color="auto"/>
            <w:right w:val="none" w:sz="0" w:space="0" w:color="auto"/>
          </w:divBdr>
        </w:div>
      </w:divsChild>
    </w:div>
    <w:div w:id="256402892">
      <w:bodyDiv w:val="1"/>
      <w:marLeft w:val="0"/>
      <w:marRight w:val="0"/>
      <w:marTop w:val="0"/>
      <w:marBottom w:val="0"/>
      <w:divBdr>
        <w:top w:val="none" w:sz="0" w:space="0" w:color="auto"/>
        <w:left w:val="none" w:sz="0" w:space="0" w:color="auto"/>
        <w:bottom w:val="none" w:sz="0" w:space="0" w:color="auto"/>
        <w:right w:val="none" w:sz="0" w:space="0" w:color="auto"/>
      </w:divBdr>
    </w:div>
    <w:div w:id="296910239">
      <w:bodyDiv w:val="1"/>
      <w:marLeft w:val="0"/>
      <w:marRight w:val="0"/>
      <w:marTop w:val="0"/>
      <w:marBottom w:val="0"/>
      <w:divBdr>
        <w:top w:val="none" w:sz="0" w:space="0" w:color="auto"/>
        <w:left w:val="none" w:sz="0" w:space="0" w:color="auto"/>
        <w:bottom w:val="none" w:sz="0" w:space="0" w:color="auto"/>
        <w:right w:val="none" w:sz="0" w:space="0" w:color="auto"/>
      </w:divBdr>
    </w:div>
    <w:div w:id="314997186">
      <w:bodyDiv w:val="1"/>
      <w:marLeft w:val="0"/>
      <w:marRight w:val="0"/>
      <w:marTop w:val="0"/>
      <w:marBottom w:val="0"/>
      <w:divBdr>
        <w:top w:val="none" w:sz="0" w:space="0" w:color="auto"/>
        <w:left w:val="none" w:sz="0" w:space="0" w:color="auto"/>
        <w:bottom w:val="none" w:sz="0" w:space="0" w:color="auto"/>
        <w:right w:val="none" w:sz="0" w:space="0" w:color="auto"/>
      </w:divBdr>
    </w:div>
    <w:div w:id="437456775">
      <w:bodyDiv w:val="1"/>
      <w:marLeft w:val="0"/>
      <w:marRight w:val="0"/>
      <w:marTop w:val="0"/>
      <w:marBottom w:val="0"/>
      <w:divBdr>
        <w:top w:val="none" w:sz="0" w:space="0" w:color="auto"/>
        <w:left w:val="none" w:sz="0" w:space="0" w:color="auto"/>
        <w:bottom w:val="none" w:sz="0" w:space="0" w:color="auto"/>
        <w:right w:val="none" w:sz="0" w:space="0" w:color="auto"/>
      </w:divBdr>
    </w:div>
    <w:div w:id="533735131">
      <w:bodyDiv w:val="1"/>
      <w:marLeft w:val="0"/>
      <w:marRight w:val="0"/>
      <w:marTop w:val="0"/>
      <w:marBottom w:val="0"/>
      <w:divBdr>
        <w:top w:val="none" w:sz="0" w:space="0" w:color="auto"/>
        <w:left w:val="none" w:sz="0" w:space="0" w:color="auto"/>
        <w:bottom w:val="none" w:sz="0" w:space="0" w:color="auto"/>
        <w:right w:val="none" w:sz="0" w:space="0" w:color="auto"/>
      </w:divBdr>
    </w:div>
    <w:div w:id="557322023">
      <w:bodyDiv w:val="1"/>
      <w:marLeft w:val="0"/>
      <w:marRight w:val="0"/>
      <w:marTop w:val="0"/>
      <w:marBottom w:val="0"/>
      <w:divBdr>
        <w:top w:val="none" w:sz="0" w:space="0" w:color="auto"/>
        <w:left w:val="none" w:sz="0" w:space="0" w:color="auto"/>
        <w:bottom w:val="none" w:sz="0" w:space="0" w:color="auto"/>
        <w:right w:val="none" w:sz="0" w:space="0" w:color="auto"/>
      </w:divBdr>
      <w:divsChild>
        <w:div w:id="1924487749">
          <w:marLeft w:val="605"/>
          <w:marRight w:val="0"/>
          <w:marTop w:val="200"/>
          <w:marBottom w:val="40"/>
          <w:divBdr>
            <w:top w:val="none" w:sz="0" w:space="0" w:color="auto"/>
            <w:left w:val="none" w:sz="0" w:space="0" w:color="auto"/>
            <w:bottom w:val="none" w:sz="0" w:space="0" w:color="auto"/>
            <w:right w:val="none" w:sz="0" w:space="0" w:color="auto"/>
          </w:divBdr>
        </w:div>
        <w:div w:id="682975596">
          <w:marLeft w:val="605"/>
          <w:marRight w:val="0"/>
          <w:marTop w:val="200"/>
          <w:marBottom w:val="40"/>
          <w:divBdr>
            <w:top w:val="none" w:sz="0" w:space="0" w:color="auto"/>
            <w:left w:val="none" w:sz="0" w:space="0" w:color="auto"/>
            <w:bottom w:val="none" w:sz="0" w:space="0" w:color="auto"/>
            <w:right w:val="none" w:sz="0" w:space="0" w:color="auto"/>
          </w:divBdr>
        </w:div>
        <w:div w:id="584266916">
          <w:marLeft w:val="605"/>
          <w:marRight w:val="0"/>
          <w:marTop w:val="200"/>
          <w:marBottom w:val="40"/>
          <w:divBdr>
            <w:top w:val="none" w:sz="0" w:space="0" w:color="auto"/>
            <w:left w:val="none" w:sz="0" w:space="0" w:color="auto"/>
            <w:bottom w:val="none" w:sz="0" w:space="0" w:color="auto"/>
            <w:right w:val="none" w:sz="0" w:space="0" w:color="auto"/>
          </w:divBdr>
        </w:div>
      </w:divsChild>
    </w:div>
    <w:div w:id="628247459">
      <w:bodyDiv w:val="1"/>
      <w:marLeft w:val="0"/>
      <w:marRight w:val="0"/>
      <w:marTop w:val="0"/>
      <w:marBottom w:val="0"/>
      <w:divBdr>
        <w:top w:val="none" w:sz="0" w:space="0" w:color="auto"/>
        <w:left w:val="none" w:sz="0" w:space="0" w:color="auto"/>
        <w:bottom w:val="none" w:sz="0" w:space="0" w:color="auto"/>
        <w:right w:val="none" w:sz="0" w:space="0" w:color="auto"/>
      </w:divBdr>
      <w:divsChild>
        <w:div w:id="1446075516">
          <w:marLeft w:val="605"/>
          <w:marRight w:val="0"/>
          <w:marTop w:val="200"/>
          <w:marBottom w:val="40"/>
          <w:divBdr>
            <w:top w:val="none" w:sz="0" w:space="0" w:color="auto"/>
            <w:left w:val="none" w:sz="0" w:space="0" w:color="auto"/>
            <w:bottom w:val="none" w:sz="0" w:space="0" w:color="auto"/>
            <w:right w:val="none" w:sz="0" w:space="0" w:color="auto"/>
          </w:divBdr>
        </w:div>
        <w:div w:id="1574469377">
          <w:marLeft w:val="605"/>
          <w:marRight w:val="0"/>
          <w:marTop w:val="200"/>
          <w:marBottom w:val="40"/>
          <w:divBdr>
            <w:top w:val="none" w:sz="0" w:space="0" w:color="auto"/>
            <w:left w:val="none" w:sz="0" w:space="0" w:color="auto"/>
            <w:bottom w:val="none" w:sz="0" w:space="0" w:color="auto"/>
            <w:right w:val="none" w:sz="0" w:space="0" w:color="auto"/>
          </w:divBdr>
        </w:div>
        <w:div w:id="1963531581">
          <w:marLeft w:val="605"/>
          <w:marRight w:val="0"/>
          <w:marTop w:val="200"/>
          <w:marBottom w:val="40"/>
          <w:divBdr>
            <w:top w:val="none" w:sz="0" w:space="0" w:color="auto"/>
            <w:left w:val="none" w:sz="0" w:space="0" w:color="auto"/>
            <w:bottom w:val="none" w:sz="0" w:space="0" w:color="auto"/>
            <w:right w:val="none" w:sz="0" w:space="0" w:color="auto"/>
          </w:divBdr>
        </w:div>
        <w:div w:id="302196794">
          <w:marLeft w:val="605"/>
          <w:marRight w:val="0"/>
          <w:marTop w:val="200"/>
          <w:marBottom w:val="40"/>
          <w:divBdr>
            <w:top w:val="none" w:sz="0" w:space="0" w:color="auto"/>
            <w:left w:val="none" w:sz="0" w:space="0" w:color="auto"/>
            <w:bottom w:val="none" w:sz="0" w:space="0" w:color="auto"/>
            <w:right w:val="none" w:sz="0" w:space="0" w:color="auto"/>
          </w:divBdr>
        </w:div>
        <w:div w:id="1996108889">
          <w:marLeft w:val="605"/>
          <w:marRight w:val="0"/>
          <w:marTop w:val="200"/>
          <w:marBottom w:val="40"/>
          <w:divBdr>
            <w:top w:val="none" w:sz="0" w:space="0" w:color="auto"/>
            <w:left w:val="none" w:sz="0" w:space="0" w:color="auto"/>
            <w:bottom w:val="none" w:sz="0" w:space="0" w:color="auto"/>
            <w:right w:val="none" w:sz="0" w:space="0" w:color="auto"/>
          </w:divBdr>
        </w:div>
        <w:div w:id="1652829656">
          <w:marLeft w:val="605"/>
          <w:marRight w:val="0"/>
          <w:marTop w:val="200"/>
          <w:marBottom w:val="40"/>
          <w:divBdr>
            <w:top w:val="none" w:sz="0" w:space="0" w:color="auto"/>
            <w:left w:val="none" w:sz="0" w:space="0" w:color="auto"/>
            <w:bottom w:val="none" w:sz="0" w:space="0" w:color="auto"/>
            <w:right w:val="none" w:sz="0" w:space="0" w:color="auto"/>
          </w:divBdr>
        </w:div>
        <w:div w:id="688457142">
          <w:marLeft w:val="605"/>
          <w:marRight w:val="0"/>
          <w:marTop w:val="200"/>
          <w:marBottom w:val="40"/>
          <w:divBdr>
            <w:top w:val="none" w:sz="0" w:space="0" w:color="auto"/>
            <w:left w:val="none" w:sz="0" w:space="0" w:color="auto"/>
            <w:bottom w:val="none" w:sz="0" w:space="0" w:color="auto"/>
            <w:right w:val="none" w:sz="0" w:space="0" w:color="auto"/>
          </w:divBdr>
        </w:div>
      </w:divsChild>
    </w:div>
    <w:div w:id="673533692">
      <w:bodyDiv w:val="1"/>
      <w:marLeft w:val="0"/>
      <w:marRight w:val="0"/>
      <w:marTop w:val="0"/>
      <w:marBottom w:val="0"/>
      <w:divBdr>
        <w:top w:val="none" w:sz="0" w:space="0" w:color="auto"/>
        <w:left w:val="none" w:sz="0" w:space="0" w:color="auto"/>
        <w:bottom w:val="none" w:sz="0" w:space="0" w:color="auto"/>
        <w:right w:val="none" w:sz="0" w:space="0" w:color="auto"/>
      </w:divBdr>
    </w:div>
    <w:div w:id="881677148">
      <w:bodyDiv w:val="1"/>
      <w:marLeft w:val="0"/>
      <w:marRight w:val="0"/>
      <w:marTop w:val="0"/>
      <w:marBottom w:val="0"/>
      <w:divBdr>
        <w:top w:val="none" w:sz="0" w:space="0" w:color="auto"/>
        <w:left w:val="none" w:sz="0" w:space="0" w:color="auto"/>
        <w:bottom w:val="none" w:sz="0" w:space="0" w:color="auto"/>
        <w:right w:val="none" w:sz="0" w:space="0" w:color="auto"/>
      </w:divBdr>
    </w:div>
    <w:div w:id="916549819">
      <w:bodyDiv w:val="1"/>
      <w:marLeft w:val="0"/>
      <w:marRight w:val="0"/>
      <w:marTop w:val="0"/>
      <w:marBottom w:val="0"/>
      <w:divBdr>
        <w:top w:val="none" w:sz="0" w:space="0" w:color="auto"/>
        <w:left w:val="none" w:sz="0" w:space="0" w:color="auto"/>
        <w:bottom w:val="none" w:sz="0" w:space="0" w:color="auto"/>
        <w:right w:val="none" w:sz="0" w:space="0" w:color="auto"/>
      </w:divBdr>
      <w:divsChild>
        <w:div w:id="307323452">
          <w:marLeft w:val="605"/>
          <w:marRight w:val="0"/>
          <w:marTop w:val="200"/>
          <w:marBottom w:val="40"/>
          <w:divBdr>
            <w:top w:val="none" w:sz="0" w:space="0" w:color="auto"/>
            <w:left w:val="none" w:sz="0" w:space="0" w:color="auto"/>
            <w:bottom w:val="none" w:sz="0" w:space="0" w:color="auto"/>
            <w:right w:val="none" w:sz="0" w:space="0" w:color="auto"/>
          </w:divBdr>
        </w:div>
      </w:divsChild>
    </w:div>
    <w:div w:id="950166509">
      <w:bodyDiv w:val="1"/>
      <w:marLeft w:val="0"/>
      <w:marRight w:val="0"/>
      <w:marTop w:val="0"/>
      <w:marBottom w:val="0"/>
      <w:divBdr>
        <w:top w:val="none" w:sz="0" w:space="0" w:color="auto"/>
        <w:left w:val="none" w:sz="0" w:space="0" w:color="auto"/>
        <w:bottom w:val="none" w:sz="0" w:space="0" w:color="auto"/>
        <w:right w:val="none" w:sz="0" w:space="0" w:color="auto"/>
      </w:divBdr>
    </w:div>
    <w:div w:id="980303872">
      <w:bodyDiv w:val="1"/>
      <w:marLeft w:val="0"/>
      <w:marRight w:val="0"/>
      <w:marTop w:val="0"/>
      <w:marBottom w:val="0"/>
      <w:divBdr>
        <w:top w:val="none" w:sz="0" w:space="0" w:color="auto"/>
        <w:left w:val="none" w:sz="0" w:space="0" w:color="auto"/>
        <w:bottom w:val="none" w:sz="0" w:space="0" w:color="auto"/>
        <w:right w:val="none" w:sz="0" w:space="0" w:color="auto"/>
      </w:divBdr>
    </w:div>
    <w:div w:id="1038629924">
      <w:bodyDiv w:val="1"/>
      <w:marLeft w:val="0"/>
      <w:marRight w:val="0"/>
      <w:marTop w:val="0"/>
      <w:marBottom w:val="0"/>
      <w:divBdr>
        <w:top w:val="none" w:sz="0" w:space="0" w:color="auto"/>
        <w:left w:val="none" w:sz="0" w:space="0" w:color="auto"/>
        <w:bottom w:val="none" w:sz="0" w:space="0" w:color="auto"/>
        <w:right w:val="none" w:sz="0" w:space="0" w:color="auto"/>
      </w:divBdr>
    </w:div>
    <w:div w:id="1053503844">
      <w:bodyDiv w:val="1"/>
      <w:marLeft w:val="0"/>
      <w:marRight w:val="0"/>
      <w:marTop w:val="0"/>
      <w:marBottom w:val="0"/>
      <w:divBdr>
        <w:top w:val="none" w:sz="0" w:space="0" w:color="auto"/>
        <w:left w:val="none" w:sz="0" w:space="0" w:color="auto"/>
        <w:bottom w:val="none" w:sz="0" w:space="0" w:color="auto"/>
        <w:right w:val="none" w:sz="0" w:space="0" w:color="auto"/>
      </w:divBdr>
      <w:divsChild>
        <w:div w:id="1010303265">
          <w:marLeft w:val="605"/>
          <w:marRight w:val="0"/>
          <w:marTop w:val="200"/>
          <w:marBottom w:val="40"/>
          <w:divBdr>
            <w:top w:val="none" w:sz="0" w:space="0" w:color="auto"/>
            <w:left w:val="none" w:sz="0" w:space="0" w:color="auto"/>
            <w:bottom w:val="none" w:sz="0" w:space="0" w:color="auto"/>
            <w:right w:val="none" w:sz="0" w:space="0" w:color="auto"/>
          </w:divBdr>
        </w:div>
        <w:div w:id="1814058042">
          <w:marLeft w:val="605"/>
          <w:marRight w:val="0"/>
          <w:marTop w:val="200"/>
          <w:marBottom w:val="40"/>
          <w:divBdr>
            <w:top w:val="none" w:sz="0" w:space="0" w:color="auto"/>
            <w:left w:val="none" w:sz="0" w:space="0" w:color="auto"/>
            <w:bottom w:val="none" w:sz="0" w:space="0" w:color="auto"/>
            <w:right w:val="none" w:sz="0" w:space="0" w:color="auto"/>
          </w:divBdr>
        </w:div>
        <w:div w:id="2143495813">
          <w:marLeft w:val="605"/>
          <w:marRight w:val="0"/>
          <w:marTop w:val="200"/>
          <w:marBottom w:val="40"/>
          <w:divBdr>
            <w:top w:val="none" w:sz="0" w:space="0" w:color="auto"/>
            <w:left w:val="none" w:sz="0" w:space="0" w:color="auto"/>
            <w:bottom w:val="none" w:sz="0" w:space="0" w:color="auto"/>
            <w:right w:val="none" w:sz="0" w:space="0" w:color="auto"/>
          </w:divBdr>
        </w:div>
        <w:div w:id="1714884874">
          <w:marLeft w:val="605"/>
          <w:marRight w:val="0"/>
          <w:marTop w:val="200"/>
          <w:marBottom w:val="40"/>
          <w:divBdr>
            <w:top w:val="none" w:sz="0" w:space="0" w:color="auto"/>
            <w:left w:val="none" w:sz="0" w:space="0" w:color="auto"/>
            <w:bottom w:val="none" w:sz="0" w:space="0" w:color="auto"/>
            <w:right w:val="none" w:sz="0" w:space="0" w:color="auto"/>
          </w:divBdr>
        </w:div>
      </w:divsChild>
    </w:div>
    <w:div w:id="1056008951">
      <w:bodyDiv w:val="1"/>
      <w:marLeft w:val="0"/>
      <w:marRight w:val="0"/>
      <w:marTop w:val="0"/>
      <w:marBottom w:val="0"/>
      <w:divBdr>
        <w:top w:val="none" w:sz="0" w:space="0" w:color="auto"/>
        <w:left w:val="none" w:sz="0" w:space="0" w:color="auto"/>
        <w:bottom w:val="none" w:sz="0" w:space="0" w:color="auto"/>
        <w:right w:val="none" w:sz="0" w:space="0" w:color="auto"/>
      </w:divBdr>
    </w:div>
    <w:div w:id="1100879397">
      <w:bodyDiv w:val="1"/>
      <w:marLeft w:val="0"/>
      <w:marRight w:val="0"/>
      <w:marTop w:val="0"/>
      <w:marBottom w:val="0"/>
      <w:divBdr>
        <w:top w:val="none" w:sz="0" w:space="0" w:color="auto"/>
        <w:left w:val="none" w:sz="0" w:space="0" w:color="auto"/>
        <w:bottom w:val="none" w:sz="0" w:space="0" w:color="auto"/>
        <w:right w:val="none" w:sz="0" w:space="0" w:color="auto"/>
      </w:divBdr>
      <w:divsChild>
        <w:div w:id="1327246452">
          <w:marLeft w:val="605"/>
          <w:marRight w:val="0"/>
          <w:marTop w:val="200"/>
          <w:marBottom w:val="0"/>
          <w:divBdr>
            <w:top w:val="none" w:sz="0" w:space="0" w:color="auto"/>
            <w:left w:val="none" w:sz="0" w:space="0" w:color="auto"/>
            <w:bottom w:val="none" w:sz="0" w:space="0" w:color="auto"/>
            <w:right w:val="none" w:sz="0" w:space="0" w:color="auto"/>
          </w:divBdr>
        </w:div>
        <w:div w:id="236790421">
          <w:marLeft w:val="605"/>
          <w:marRight w:val="0"/>
          <w:marTop w:val="200"/>
          <w:marBottom w:val="0"/>
          <w:divBdr>
            <w:top w:val="none" w:sz="0" w:space="0" w:color="auto"/>
            <w:left w:val="none" w:sz="0" w:space="0" w:color="auto"/>
            <w:bottom w:val="none" w:sz="0" w:space="0" w:color="auto"/>
            <w:right w:val="none" w:sz="0" w:space="0" w:color="auto"/>
          </w:divBdr>
        </w:div>
        <w:div w:id="1046105649">
          <w:marLeft w:val="605"/>
          <w:marRight w:val="0"/>
          <w:marTop w:val="200"/>
          <w:marBottom w:val="40"/>
          <w:divBdr>
            <w:top w:val="none" w:sz="0" w:space="0" w:color="auto"/>
            <w:left w:val="none" w:sz="0" w:space="0" w:color="auto"/>
            <w:bottom w:val="none" w:sz="0" w:space="0" w:color="auto"/>
            <w:right w:val="none" w:sz="0" w:space="0" w:color="auto"/>
          </w:divBdr>
        </w:div>
      </w:divsChild>
    </w:div>
    <w:div w:id="1188446443">
      <w:bodyDiv w:val="1"/>
      <w:marLeft w:val="0"/>
      <w:marRight w:val="0"/>
      <w:marTop w:val="0"/>
      <w:marBottom w:val="0"/>
      <w:divBdr>
        <w:top w:val="none" w:sz="0" w:space="0" w:color="auto"/>
        <w:left w:val="none" w:sz="0" w:space="0" w:color="auto"/>
        <w:bottom w:val="none" w:sz="0" w:space="0" w:color="auto"/>
        <w:right w:val="none" w:sz="0" w:space="0" w:color="auto"/>
      </w:divBdr>
      <w:divsChild>
        <w:div w:id="678167461">
          <w:marLeft w:val="605"/>
          <w:marRight w:val="0"/>
          <w:marTop w:val="200"/>
          <w:marBottom w:val="40"/>
          <w:divBdr>
            <w:top w:val="none" w:sz="0" w:space="0" w:color="auto"/>
            <w:left w:val="none" w:sz="0" w:space="0" w:color="auto"/>
            <w:bottom w:val="none" w:sz="0" w:space="0" w:color="auto"/>
            <w:right w:val="none" w:sz="0" w:space="0" w:color="auto"/>
          </w:divBdr>
        </w:div>
        <w:div w:id="1580560335">
          <w:marLeft w:val="605"/>
          <w:marRight w:val="0"/>
          <w:marTop w:val="200"/>
          <w:marBottom w:val="40"/>
          <w:divBdr>
            <w:top w:val="none" w:sz="0" w:space="0" w:color="auto"/>
            <w:left w:val="none" w:sz="0" w:space="0" w:color="auto"/>
            <w:bottom w:val="none" w:sz="0" w:space="0" w:color="auto"/>
            <w:right w:val="none" w:sz="0" w:space="0" w:color="auto"/>
          </w:divBdr>
        </w:div>
        <w:div w:id="16010364">
          <w:marLeft w:val="605"/>
          <w:marRight w:val="0"/>
          <w:marTop w:val="200"/>
          <w:marBottom w:val="40"/>
          <w:divBdr>
            <w:top w:val="none" w:sz="0" w:space="0" w:color="auto"/>
            <w:left w:val="none" w:sz="0" w:space="0" w:color="auto"/>
            <w:bottom w:val="none" w:sz="0" w:space="0" w:color="auto"/>
            <w:right w:val="none" w:sz="0" w:space="0" w:color="auto"/>
          </w:divBdr>
        </w:div>
      </w:divsChild>
    </w:div>
    <w:div w:id="1198467695">
      <w:bodyDiv w:val="1"/>
      <w:marLeft w:val="0"/>
      <w:marRight w:val="0"/>
      <w:marTop w:val="0"/>
      <w:marBottom w:val="0"/>
      <w:divBdr>
        <w:top w:val="none" w:sz="0" w:space="0" w:color="auto"/>
        <w:left w:val="none" w:sz="0" w:space="0" w:color="auto"/>
        <w:bottom w:val="none" w:sz="0" w:space="0" w:color="auto"/>
        <w:right w:val="none" w:sz="0" w:space="0" w:color="auto"/>
      </w:divBdr>
      <w:divsChild>
        <w:div w:id="270086138">
          <w:marLeft w:val="-225"/>
          <w:marRight w:val="-225"/>
          <w:marTop w:val="0"/>
          <w:marBottom w:val="0"/>
          <w:divBdr>
            <w:top w:val="none" w:sz="0" w:space="0" w:color="auto"/>
            <w:left w:val="none" w:sz="0" w:space="0" w:color="auto"/>
            <w:bottom w:val="none" w:sz="0" w:space="0" w:color="auto"/>
            <w:right w:val="none" w:sz="0" w:space="0" w:color="auto"/>
          </w:divBdr>
        </w:div>
        <w:div w:id="636492563">
          <w:marLeft w:val="-225"/>
          <w:marRight w:val="-225"/>
          <w:marTop w:val="0"/>
          <w:marBottom w:val="0"/>
          <w:divBdr>
            <w:top w:val="none" w:sz="0" w:space="0" w:color="auto"/>
            <w:left w:val="none" w:sz="0" w:space="0" w:color="auto"/>
            <w:bottom w:val="none" w:sz="0" w:space="0" w:color="auto"/>
            <w:right w:val="none" w:sz="0" w:space="0" w:color="auto"/>
          </w:divBdr>
        </w:div>
      </w:divsChild>
    </w:div>
    <w:div w:id="1297102498">
      <w:bodyDiv w:val="1"/>
      <w:marLeft w:val="0"/>
      <w:marRight w:val="0"/>
      <w:marTop w:val="0"/>
      <w:marBottom w:val="0"/>
      <w:divBdr>
        <w:top w:val="none" w:sz="0" w:space="0" w:color="auto"/>
        <w:left w:val="none" w:sz="0" w:space="0" w:color="auto"/>
        <w:bottom w:val="none" w:sz="0" w:space="0" w:color="auto"/>
        <w:right w:val="none" w:sz="0" w:space="0" w:color="auto"/>
      </w:divBdr>
    </w:div>
    <w:div w:id="1299069142">
      <w:bodyDiv w:val="1"/>
      <w:marLeft w:val="0"/>
      <w:marRight w:val="0"/>
      <w:marTop w:val="0"/>
      <w:marBottom w:val="0"/>
      <w:divBdr>
        <w:top w:val="none" w:sz="0" w:space="0" w:color="auto"/>
        <w:left w:val="none" w:sz="0" w:space="0" w:color="auto"/>
        <w:bottom w:val="none" w:sz="0" w:space="0" w:color="auto"/>
        <w:right w:val="none" w:sz="0" w:space="0" w:color="auto"/>
      </w:divBdr>
      <w:divsChild>
        <w:div w:id="1986860549">
          <w:marLeft w:val="605"/>
          <w:marRight w:val="0"/>
          <w:marTop w:val="200"/>
          <w:marBottom w:val="40"/>
          <w:divBdr>
            <w:top w:val="none" w:sz="0" w:space="0" w:color="auto"/>
            <w:left w:val="none" w:sz="0" w:space="0" w:color="auto"/>
            <w:bottom w:val="none" w:sz="0" w:space="0" w:color="auto"/>
            <w:right w:val="none" w:sz="0" w:space="0" w:color="auto"/>
          </w:divBdr>
        </w:div>
        <w:div w:id="1404913851">
          <w:marLeft w:val="605"/>
          <w:marRight w:val="0"/>
          <w:marTop w:val="200"/>
          <w:marBottom w:val="40"/>
          <w:divBdr>
            <w:top w:val="none" w:sz="0" w:space="0" w:color="auto"/>
            <w:left w:val="none" w:sz="0" w:space="0" w:color="auto"/>
            <w:bottom w:val="none" w:sz="0" w:space="0" w:color="auto"/>
            <w:right w:val="none" w:sz="0" w:space="0" w:color="auto"/>
          </w:divBdr>
        </w:div>
        <w:div w:id="1755662007">
          <w:marLeft w:val="605"/>
          <w:marRight w:val="0"/>
          <w:marTop w:val="200"/>
          <w:marBottom w:val="40"/>
          <w:divBdr>
            <w:top w:val="none" w:sz="0" w:space="0" w:color="auto"/>
            <w:left w:val="none" w:sz="0" w:space="0" w:color="auto"/>
            <w:bottom w:val="none" w:sz="0" w:space="0" w:color="auto"/>
            <w:right w:val="none" w:sz="0" w:space="0" w:color="auto"/>
          </w:divBdr>
        </w:div>
        <w:div w:id="1866404373">
          <w:marLeft w:val="605"/>
          <w:marRight w:val="0"/>
          <w:marTop w:val="200"/>
          <w:marBottom w:val="40"/>
          <w:divBdr>
            <w:top w:val="none" w:sz="0" w:space="0" w:color="auto"/>
            <w:left w:val="none" w:sz="0" w:space="0" w:color="auto"/>
            <w:bottom w:val="none" w:sz="0" w:space="0" w:color="auto"/>
            <w:right w:val="none" w:sz="0" w:space="0" w:color="auto"/>
          </w:divBdr>
        </w:div>
        <w:div w:id="1273244961">
          <w:marLeft w:val="605"/>
          <w:marRight w:val="0"/>
          <w:marTop w:val="200"/>
          <w:marBottom w:val="40"/>
          <w:divBdr>
            <w:top w:val="none" w:sz="0" w:space="0" w:color="auto"/>
            <w:left w:val="none" w:sz="0" w:space="0" w:color="auto"/>
            <w:bottom w:val="none" w:sz="0" w:space="0" w:color="auto"/>
            <w:right w:val="none" w:sz="0" w:space="0" w:color="auto"/>
          </w:divBdr>
        </w:div>
      </w:divsChild>
    </w:div>
    <w:div w:id="1458722016">
      <w:bodyDiv w:val="1"/>
      <w:marLeft w:val="0"/>
      <w:marRight w:val="0"/>
      <w:marTop w:val="0"/>
      <w:marBottom w:val="0"/>
      <w:divBdr>
        <w:top w:val="none" w:sz="0" w:space="0" w:color="auto"/>
        <w:left w:val="none" w:sz="0" w:space="0" w:color="auto"/>
        <w:bottom w:val="none" w:sz="0" w:space="0" w:color="auto"/>
        <w:right w:val="none" w:sz="0" w:space="0" w:color="auto"/>
      </w:divBdr>
      <w:divsChild>
        <w:div w:id="399252914">
          <w:marLeft w:val="605"/>
          <w:marRight w:val="0"/>
          <w:marTop w:val="240"/>
          <w:marBottom w:val="0"/>
          <w:divBdr>
            <w:top w:val="none" w:sz="0" w:space="0" w:color="auto"/>
            <w:left w:val="none" w:sz="0" w:space="0" w:color="auto"/>
            <w:bottom w:val="none" w:sz="0" w:space="0" w:color="auto"/>
            <w:right w:val="none" w:sz="0" w:space="0" w:color="auto"/>
          </w:divBdr>
        </w:div>
        <w:div w:id="833103560">
          <w:marLeft w:val="1440"/>
          <w:marRight w:val="0"/>
          <w:marTop w:val="140"/>
          <w:marBottom w:val="0"/>
          <w:divBdr>
            <w:top w:val="none" w:sz="0" w:space="0" w:color="auto"/>
            <w:left w:val="none" w:sz="0" w:space="0" w:color="auto"/>
            <w:bottom w:val="none" w:sz="0" w:space="0" w:color="auto"/>
            <w:right w:val="none" w:sz="0" w:space="0" w:color="auto"/>
          </w:divBdr>
        </w:div>
        <w:div w:id="1168210595">
          <w:marLeft w:val="1440"/>
          <w:marRight w:val="0"/>
          <w:marTop w:val="140"/>
          <w:marBottom w:val="0"/>
          <w:divBdr>
            <w:top w:val="none" w:sz="0" w:space="0" w:color="auto"/>
            <w:left w:val="none" w:sz="0" w:space="0" w:color="auto"/>
            <w:bottom w:val="none" w:sz="0" w:space="0" w:color="auto"/>
            <w:right w:val="none" w:sz="0" w:space="0" w:color="auto"/>
          </w:divBdr>
        </w:div>
        <w:div w:id="599874375">
          <w:marLeft w:val="1440"/>
          <w:marRight w:val="0"/>
          <w:marTop w:val="140"/>
          <w:marBottom w:val="0"/>
          <w:divBdr>
            <w:top w:val="none" w:sz="0" w:space="0" w:color="auto"/>
            <w:left w:val="none" w:sz="0" w:space="0" w:color="auto"/>
            <w:bottom w:val="none" w:sz="0" w:space="0" w:color="auto"/>
            <w:right w:val="none" w:sz="0" w:space="0" w:color="auto"/>
          </w:divBdr>
        </w:div>
        <w:div w:id="608778035">
          <w:marLeft w:val="1440"/>
          <w:marRight w:val="0"/>
          <w:marTop w:val="140"/>
          <w:marBottom w:val="0"/>
          <w:divBdr>
            <w:top w:val="none" w:sz="0" w:space="0" w:color="auto"/>
            <w:left w:val="none" w:sz="0" w:space="0" w:color="auto"/>
            <w:bottom w:val="none" w:sz="0" w:space="0" w:color="auto"/>
            <w:right w:val="none" w:sz="0" w:space="0" w:color="auto"/>
          </w:divBdr>
        </w:div>
        <w:div w:id="1855653087">
          <w:marLeft w:val="1440"/>
          <w:marRight w:val="0"/>
          <w:marTop w:val="140"/>
          <w:marBottom w:val="0"/>
          <w:divBdr>
            <w:top w:val="none" w:sz="0" w:space="0" w:color="auto"/>
            <w:left w:val="none" w:sz="0" w:space="0" w:color="auto"/>
            <w:bottom w:val="none" w:sz="0" w:space="0" w:color="auto"/>
            <w:right w:val="none" w:sz="0" w:space="0" w:color="auto"/>
          </w:divBdr>
        </w:div>
        <w:div w:id="893009764">
          <w:marLeft w:val="2160"/>
          <w:marRight w:val="0"/>
          <w:marTop w:val="140"/>
          <w:marBottom w:val="0"/>
          <w:divBdr>
            <w:top w:val="none" w:sz="0" w:space="0" w:color="auto"/>
            <w:left w:val="none" w:sz="0" w:space="0" w:color="auto"/>
            <w:bottom w:val="none" w:sz="0" w:space="0" w:color="auto"/>
            <w:right w:val="none" w:sz="0" w:space="0" w:color="auto"/>
          </w:divBdr>
        </w:div>
        <w:div w:id="482964771">
          <w:marLeft w:val="1440"/>
          <w:marRight w:val="0"/>
          <w:marTop w:val="140"/>
          <w:marBottom w:val="0"/>
          <w:divBdr>
            <w:top w:val="none" w:sz="0" w:space="0" w:color="auto"/>
            <w:left w:val="none" w:sz="0" w:space="0" w:color="auto"/>
            <w:bottom w:val="none" w:sz="0" w:space="0" w:color="auto"/>
            <w:right w:val="none" w:sz="0" w:space="0" w:color="auto"/>
          </w:divBdr>
        </w:div>
        <w:div w:id="1727026424">
          <w:marLeft w:val="1440"/>
          <w:marRight w:val="0"/>
          <w:marTop w:val="140"/>
          <w:marBottom w:val="0"/>
          <w:divBdr>
            <w:top w:val="none" w:sz="0" w:space="0" w:color="auto"/>
            <w:left w:val="none" w:sz="0" w:space="0" w:color="auto"/>
            <w:bottom w:val="none" w:sz="0" w:space="0" w:color="auto"/>
            <w:right w:val="none" w:sz="0" w:space="0" w:color="auto"/>
          </w:divBdr>
        </w:div>
        <w:div w:id="1504859576">
          <w:marLeft w:val="2160"/>
          <w:marRight w:val="0"/>
          <w:marTop w:val="140"/>
          <w:marBottom w:val="0"/>
          <w:divBdr>
            <w:top w:val="none" w:sz="0" w:space="0" w:color="auto"/>
            <w:left w:val="none" w:sz="0" w:space="0" w:color="auto"/>
            <w:bottom w:val="none" w:sz="0" w:space="0" w:color="auto"/>
            <w:right w:val="none" w:sz="0" w:space="0" w:color="auto"/>
          </w:divBdr>
        </w:div>
        <w:div w:id="2089494433">
          <w:marLeft w:val="1440"/>
          <w:marRight w:val="0"/>
          <w:marTop w:val="140"/>
          <w:marBottom w:val="0"/>
          <w:divBdr>
            <w:top w:val="none" w:sz="0" w:space="0" w:color="auto"/>
            <w:left w:val="none" w:sz="0" w:space="0" w:color="auto"/>
            <w:bottom w:val="none" w:sz="0" w:space="0" w:color="auto"/>
            <w:right w:val="none" w:sz="0" w:space="0" w:color="auto"/>
          </w:divBdr>
        </w:div>
      </w:divsChild>
    </w:div>
    <w:div w:id="1473018457">
      <w:bodyDiv w:val="1"/>
      <w:marLeft w:val="0"/>
      <w:marRight w:val="0"/>
      <w:marTop w:val="0"/>
      <w:marBottom w:val="0"/>
      <w:divBdr>
        <w:top w:val="none" w:sz="0" w:space="0" w:color="auto"/>
        <w:left w:val="none" w:sz="0" w:space="0" w:color="auto"/>
        <w:bottom w:val="none" w:sz="0" w:space="0" w:color="auto"/>
        <w:right w:val="none" w:sz="0" w:space="0" w:color="auto"/>
      </w:divBdr>
      <w:divsChild>
        <w:div w:id="1969191899">
          <w:marLeft w:val="605"/>
          <w:marRight w:val="0"/>
          <w:marTop w:val="200"/>
          <w:marBottom w:val="40"/>
          <w:divBdr>
            <w:top w:val="none" w:sz="0" w:space="0" w:color="auto"/>
            <w:left w:val="none" w:sz="0" w:space="0" w:color="auto"/>
            <w:bottom w:val="none" w:sz="0" w:space="0" w:color="auto"/>
            <w:right w:val="none" w:sz="0" w:space="0" w:color="auto"/>
          </w:divBdr>
        </w:div>
        <w:div w:id="913976976">
          <w:marLeft w:val="605"/>
          <w:marRight w:val="0"/>
          <w:marTop w:val="200"/>
          <w:marBottom w:val="40"/>
          <w:divBdr>
            <w:top w:val="none" w:sz="0" w:space="0" w:color="auto"/>
            <w:left w:val="none" w:sz="0" w:space="0" w:color="auto"/>
            <w:bottom w:val="none" w:sz="0" w:space="0" w:color="auto"/>
            <w:right w:val="none" w:sz="0" w:space="0" w:color="auto"/>
          </w:divBdr>
        </w:div>
      </w:divsChild>
    </w:div>
    <w:div w:id="1484350897">
      <w:bodyDiv w:val="1"/>
      <w:marLeft w:val="0"/>
      <w:marRight w:val="0"/>
      <w:marTop w:val="0"/>
      <w:marBottom w:val="0"/>
      <w:divBdr>
        <w:top w:val="none" w:sz="0" w:space="0" w:color="auto"/>
        <w:left w:val="none" w:sz="0" w:space="0" w:color="auto"/>
        <w:bottom w:val="none" w:sz="0" w:space="0" w:color="auto"/>
        <w:right w:val="none" w:sz="0" w:space="0" w:color="auto"/>
      </w:divBdr>
    </w:div>
    <w:div w:id="1507944331">
      <w:bodyDiv w:val="1"/>
      <w:marLeft w:val="0"/>
      <w:marRight w:val="0"/>
      <w:marTop w:val="0"/>
      <w:marBottom w:val="0"/>
      <w:divBdr>
        <w:top w:val="none" w:sz="0" w:space="0" w:color="auto"/>
        <w:left w:val="none" w:sz="0" w:space="0" w:color="auto"/>
        <w:bottom w:val="none" w:sz="0" w:space="0" w:color="auto"/>
        <w:right w:val="none" w:sz="0" w:space="0" w:color="auto"/>
      </w:divBdr>
    </w:div>
    <w:div w:id="1569614197">
      <w:bodyDiv w:val="1"/>
      <w:marLeft w:val="0"/>
      <w:marRight w:val="0"/>
      <w:marTop w:val="0"/>
      <w:marBottom w:val="0"/>
      <w:divBdr>
        <w:top w:val="none" w:sz="0" w:space="0" w:color="auto"/>
        <w:left w:val="none" w:sz="0" w:space="0" w:color="auto"/>
        <w:bottom w:val="none" w:sz="0" w:space="0" w:color="auto"/>
        <w:right w:val="none" w:sz="0" w:space="0" w:color="auto"/>
      </w:divBdr>
    </w:div>
    <w:div w:id="1665666817">
      <w:bodyDiv w:val="1"/>
      <w:marLeft w:val="0"/>
      <w:marRight w:val="0"/>
      <w:marTop w:val="0"/>
      <w:marBottom w:val="0"/>
      <w:divBdr>
        <w:top w:val="none" w:sz="0" w:space="0" w:color="auto"/>
        <w:left w:val="none" w:sz="0" w:space="0" w:color="auto"/>
        <w:bottom w:val="none" w:sz="0" w:space="0" w:color="auto"/>
        <w:right w:val="none" w:sz="0" w:space="0" w:color="auto"/>
      </w:divBdr>
    </w:div>
    <w:div w:id="1748502280">
      <w:bodyDiv w:val="1"/>
      <w:marLeft w:val="0"/>
      <w:marRight w:val="0"/>
      <w:marTop w:val="0"/>
      <w:marBottom w:val="0"/>
      <w:divBdr>
        <w:top w:val="none" w:sz="0" w:space="0" w:color="auto"/>
        <w:left w:val="none" w:sz="0" w:space="0" w:color="auto"/>
        <w:bottom w:val="none" w:sz="0" w:space="0" w:color="auto"/>
        <w:right w:val="none" w:sz="0" w:space="0" w:color="auto"/>
      </w:divBdr>
      <w:divsChild>
        <w:div w:id="787431095">
          <w:marLeft w:val="605"/>
          <w:marRight w:val="0"/>
          <w:marTop w:val="200"/>
          <w:marBottom w:val="40"/>
          <w:divBdr>
            <w:top w:val="none" w:sz="0" w:space="0" w:color="auto"/>
            <w:left w:val="none" w:sz="0" w:space="0" w:color="auto"/>
            <w:bottom w:val="none" w:sz="0" w:space="0" w:color="auto"/>
            <w:right w:val="none" w:sz="0" w:space="0" w:color="auto"/>
          </w:divBdr>
        </w:div>
        <w:div w:id="1918711496">
          <w:marLeft w:val="605"/>
          <w:marRight w:val="0"/>
          <w:marTop w:val="200"/>
          <w:marBottom w:val="40"/>
          <w:divBdr>
            <w:top w:val="none" w:sz="0" w:space="0" w:color="auto"/>
            <w:left w:val="none" w:sz="0" w:space="0" w:color="auto"/>
            <w:bottom w:val="none" w:sz="0" w:space="0" w:color="auto"/>
            <w:right w:val="none" w:sz="0" w:space="0" w:color="auto"/>
          </w:divBdr>
        </w:div>
        <w:div w:id="336923899">
          <w:marLeft w:val="605"/>
          <w:marRight w:val="0"/>
          <w:marTop w:val="200"/>
          <w:marBottom w:val="40"/>
          <w:divBdr>
            <w:top w:val="none" w:sz="0" w:space="0" w:color="auto"/>
            <w:left w:val="none" w:sz="0" w:space="0" w:color="auto"/>
            <w:bottom w:val="none" w:sz="0" w:space="0" w:color="auto"/>
            <w:right w:val="none" w:sz="0" w:space="0" w:color="auto"/>
          </w:divBdr>
        </w:div>
        <w:div w:id="2057581878">
          <w:marLeft w:val="605"/>
          <w:marRight w:val="0"/>
          <w:marTop w:val="200"/>
          <w:marBottom w:val="40"/>
          <w:divBdr>
            <w:top w:val="none" w:sz="0" w:space="0" w:color="auto"/>
            <w:left w:val="none" w:sz="0" w:space="0" w:color="auto"/>
            <w:bottom w:val="none" w:sz="0" w:space="0" w:color="auto"/>
            <w:right w:val="none" w:sz="0" w:space="0" w:color="auto"/>
          </w:divBdr>
        </w:div>
        <w:div w:id="1085957744">
          <w:marLeft w:val="605"/>
          <w:marRight w:val="0"/>
          <w:marTop w:val="200"/>
          <w:marBottom w:val="40"/>
          <w:divBdr>
            <w:top w:val="none" w:sz="0" w:space="0" w:color="auto"/>
            <w:left w:val="none" w:sz="0" w:space="0" w:color="auto"/>
            <w:bottom w:val="none" w:sz="0" w:space="0" w:color="auto"/>
            <w:right w:val="none" w:sz="0" w:space="0" w:color="auto"/>
          </w:divBdr>
        </w:div>
        <w:div w:id="1559053993">
          <w:marLeft w:val="605"/>
          <w:marRight w:val="0"/>
          <w:marTop w:val="200"/>
          <w:marBottom w:val="40"/>
          <w:divBdr>
            <w:top w:val="none" w:sz="0" w:space="0" w:color="auto"/>
            <w:left w:val="none" w:sz="0" w:space="0" w:color="auto"/>
            <w:bottom w:val="none" w:sz="0" w:space="0" w:color="auto"/>
            <w:right w:val="none" w:sz="0" w:space="0" w:color="auto"/>
          </w:divBdr>
        </w:div>
        <w:div w:id="1564095010">
          <w:marLeft w:val="605"/>
          <w:marRight w:val="0"/>
          <w:marTop w:val="200"/>
          <w:marBottom w:val="40"/>
          <w:divBdr>
            <w:top w:val="none" w:sz="0" w:space="0" w:color="auto"/>
            <w:left w:val="none" w:sz="0" w:space="0" w:color="auto"/>
            <w:bottom w:val="none" w:sz="0" w:space="0" w:color="auto"/>
            <w:right w:val="none" w:sz="0" w:space="0" w:color="auto"/>
          </w:divBdr>
        </w:div>
      </w:divsChild>
    </w:div>
    <w:div w:id="1750270481">
      <w:bodyDiv w:val="1"/>
      <w:marLeft w:val="0"/>
      <w:marRight w:val="0"/>
      <w:marTop w:val="0"/>
      <w:marBottom w:val="0"/>
      <w:divBdr>
        <w:top w:val="none" w:sz="0" w:space="0" w:color="auto"/>
        <w:left w:val="none" w:sz="0" w:space="0" w:color="auto"/>
        <w:bottom w:val="none" w:sz="0" w:space="0" w:color="auto"/>
        <w:right w:val="none" w:sz="0" w:space="0" w:color="auto"/>
      </w:divBdr>
    </w:div>
    <w:div w:id="1764179205">
      <w:bodyDiv w:val="1"/>
      <w:marLeft w:val="0"/>
      <w:marRight w:val="0"/>
      <w:marTop w:val="0"/>
      <w:marBottom w:val="0"/>
      <w:divBdr>
        <w:top w:val="none" w:sz="0" w:space="0" w:color="auto"/>
        <w:left w:val="none" w:sz="0" w:space="0" w:color="auto"/>
        <w:bottom w:val="none" w:sz="0" w:space="0" w:color="auto"/>
        <w:right w:val="none" w:sz="0" w:space="0" w:color="auto"/>
      </w:divBdr>
      <w:divsChild>
        <w:div w:id="2049059373">
          <w:marLeft w:val="605"/>
          <w:marRight w:val="0"/>
          <w:marTop w:val="200"/>
          <w:marBottom w:val="40"/>
          <w:divBdr>
            <w:top w:val="none" w:sz="0" w:space="0" w:color="auto"/>
            <w:left w:val="none" w:sz="0" w:space="0" w:color="auto"/>
            <w:bottom w:val="none" w:sz="0" w:space="0" w:color="auto"/>
            <w:right w:val="none" w:sz="0" w:space="0" w:color="auto"/>
          </w:divBdr>
        </w:div>
        <w:div w:id="1948462186">
          <w:marLeft w:val="605"/>
          <w:marRight w:val="0"/>
          <w:marTop w:val="200"/>
          <w:marBottom w:val="40"/>
          <w:divBdr>
            <w:top w:val="none" w:sz="0" w:space="0" w:color="auto"/>
            <w:left w:val="none" w:sz="0" w:space="0" w:color="auto"/>
            <w:bottom w:val="none" w:sz="0" w:space="0" w:color="auto"/>
            <w:right w:val="none" w:sz="0" w:space="0" w:color="auto"/>
          </w:divBdr>
        </w:div>
        <w:div w:id="1982727825">
          <w:marLeft w:val="605"/>
          <w:marRight w:val="0"/>
          <w:marTop w:val="200"/>
          <w:marBottom w:val="40"/>
          <w:divBdr>
            <w:top w:val="none" w:sz="0" w:space="0" w:color="auto"/>
            <w:left w:val="none" w:sz="0" w:space="0" w:color="auto"/>
            <w:bottom w:val="none" w:sz="0" w:space="0" w:color="auto"/>
            <w:right w:val="none" w:sz="0" w:space="0" w:color="auto"/>
          </w:divBdr>
        </w:div>
        <w:div w:id="759181071">
          <w:marLeft w:val="605"/>
          <w:marRight w:val="0"/>
          <w:marTop w:val="200"/>
          <w:marBottom w:val="40"/>
          <w:divBdr>
            <w:top w:val="none" w:sz="0" w:space="0" w:color="auto"/>
            <w:left w:val="none" w:sz="0" w:space="0" w:color="auto"/>
            <w:bottom w:val="none" w:sz="0" w:space="0" w:color="auto"/>
            <w:right w:val="none" w:sz="0" w:space="0" w:color="auto"/>
          </w:divBdr>
        </w:div>
        <w:div w:id="1473671028">
          <w:marLeft w:val="605"/>
          <w:marRight w:val="0"/>
          <w:marTop w:val="200"/>
          <w:marBottom w:val="40"/>
          <w:divBdr>
            <w:top w:val="none" w:sz="0" w:space="0" w:color="auto"/>
            <w:left w:val="none" w:sz="0" w:space="0" w:color="auto"/>
            <w:bottom w:val="none" w:sz="0" w:space="0" w:color="auto"/>
            <w:right w:val="none" w:sz="0" w:space="0" w:color="auto"/>
          </w:divBdr>
        </w:div>
      </w:divsChild>
    </w:div>
    <w:div w:id="1801072518">
      <w:bodyDiv w:val="1"/>
      <w:marLeft w:val="0"/>
      <w:marRight w:val="0"/>
      <w:marTop w:val="0"/>
      <w:marBottom w:val="0"/>
      <w:divBdr>
        <w:top w:val="none" w:sz="0" w:space="0" w:color="auto"/>
        <w:left w:val="none" w:sz="0" w:space="0" w:color="auto"/>
        <w:bottom w:val="none" w:sz="0" w:space="0" w:color="auto"/>
        <w:right w:val="none" w:sz="0" w:space="0" w:color="auto"/>
      </w:divBdr>
      <w:divsChild>
        <w:div w:id="1375884051">
          <w:marLeft w:val="605"/>
          <w:marRight w:val="0"/>
          <w:marTop w:val="200"/>
          <w:marBottom w:val="40"/>
          <w:divBdr>
            <w:top w:val="none" w:sz="0" w:space="0" w:color="auto"/>
            <w:left w:val="none" w:sz="0" w:space="0" w:color="auto"/>
            <w:bottom w:val="none" w:sz="0" w:space="0" w:color="auto"/>
            <w:right w:val="none" w:sz="0" w:space="0" w:color="auto"/>
          </w:divBdr>
        </w:div>
        <w:div w:id="1631009609">
          <w:marLeft w:val="605"/>
          <w:marRight w:val="0"/>
          <w:marTop w:val="200"/>
          <w:marBottom w:val="40"/>
          <w:divBdr>
            <w:top w:val="none" w:sz="0" w:space="0" w:color="auto"/>
            <w:left w:val="none" w:sz="0" w:space="0" w:color="auto"/>
            <w:bottom w:val="none" w:sz="0" w:space="0" w:color="auto"/>
            <w:right w:val="none" w:sz="0" w:space="0" w:color="auto"/>
          </w:divBdr>
        </w:div>
      </w:divsChild>
    </w:div>
    <w:div w:id="1819691191">
      <w:bodyDiv w:val="1"/>
      <w:marLeft w:val="0"/>
      <w:marRight w:val="0"/>
      <w:marTop w:val="0"/>
      <w:marBottom w:val="0"/>
      <w:divBdr>
        <w:top w:val="none" w:sz="0" w:space="0" w:color="auto"/>
        <w:left w:val="none" w:sz="0" w:space="0" w:color="auto"/>
        <w:bottom w:val="none" w:sz="0" w:space="0" w:color="auto"/>
        <w:right w:val="none" w:sz="0" w:space="0" w:color="auto"/>
      </w:divBdr>
    </w:div>
    <w:div w:id="1840460478">
      <w:bodyDiv w:val="1"/>
      <w:marLeft w:val="0"/>
      <w:marRight w:val="0"/>
      <w:marTop w:val="0"/>
      <w:marBottom w:val="0"/>
      <w:divBdr>
        <w:top w:val="none" w:sz="0" w:space="0" w:color="auto"/>
        <w:left w:val="none" w:sz="0" w:space="0" w:color="auto"/>
        <w:bottom w:val="none" w:sz="0" w:space="0" w:color="auto"/>
        <w:right w:val="none" w:sz="0" w:space="0" w:color="auto"/>
      </w:divBdr>
      <w:divsChild>
        <w:div w:id="1751385424">
          <w:marLeft w:val="605"/>
          <w:marRight w:val="0"/>
          <w:marTop w:val="200"/>
          <w:marBottom w:val="40"/>
          <w:divBdr>
            <w:top w:val="none" w:sz="0" w:space="0" w:color="auto"/>
            <w:left w:val="none" w:sz="0" w:space="0" w:color="auto"/>
            <w:bottom w:val="none" w:sz="0" w:space="0" w:color="auto"/>
            <w:right w:val="none" w:sz="0" w:space="0" w:color="auto"/>
          </w:divBdr>
        </w:div>
        <w:div w:id="1875269878">
          <w:marLeft w:val="605"/>
          <w:marRight w:val="0"/>
          <w:marTop w:val="200"/>
          <w:marBottom w:val="40"/>
          <w:divBdr>
            <w:top w:val="none" w:sz="0" w:space="0" w:color="auto"/>
            <w:left w:val="none" w:sz="0" w:space="0" w:color="auto"/>
            <w:bottom w:val="none" w:sz="0" w:space="0" w:color="auto"/>
            <w:right w:val="none" w:sz="0" w:space="0" w:color="auto"/>
          </w:divBdr>
        </w:div>
      </w:divsChild>
    </w:div>
    <w:div w:id="1841432719">
      <w:bodyDiv w:val="1"/>
      <w:marLeft w:val="0"/>
      <w:marRight w:val="0"/>
      <w:marTop w:val="0"/>
      <w:marBottom w:val="0"/>
      <w:divBdr>
        <w:top w:val="none" w:sz="0" w:space="0" w:color="auto"/>
        <w:left w:val="none" w:sz="0" w:space="0" w:color="auto"/>
        <w:bottom w:val="none" w:sz="0" w:space="0" w:color="auto"/>
        <w:right w:val="none" w:sz="0" w:space="0" w:color="auto"/>
      </w:divBdr>
      <w:divsChild>
        <w:div w:id="568150144">
          <w:marLeft w:val="605"/>
          <w:marRight w:val="0"/>
          <w:marTop w:val="200"/>
          <w:marBottom w:val="40"/>
          <w:divBdr>
            <w:top w:val="none" w:sz="0" w:space="0" w:color="auto"/>
            <w:left w:val="none" w:sz="0" w:space="0" w:color="auto"/>
            <w:bottom w:val="none" w:sz="0" w:space="0" w:color="auto"/>
            <w:right w:val="none" w:sz="0" w:space="0" w:color="auto"/>
          </w:divBdr>
        </w:div>
        <w:div w:id="1624074878">
          <w:marLeft w:val="605"/>
          <w:marRight w:val="0"/>
          <w:marTop w:val="200"/>
          <w:marBottom w:val="40"/>
          <w:divBdr>
            <w:top w:val="none" w:sz="0" w:space="0" w:color="auto"/>
            <w:left w:val="none" w:sz="0" w:space="0" w:color="auto"/>
            <w:bottom w:val="none" w:sz="0" w:space="0" w:color="auto"/>
            <w:right w:val="none" w:sz="0" w:space="0" w:color="auto"/>
          </w:divBdr>
        </w:div>
        <w:div w:id="1209688043">
          <w:marLeft w:val="605"/>
          <w:marRight w:val="0"/>
          <w:marTop w:val="200"/>
          <w:marBottom w:val="40"/>
          <w:divBdr>
            <w:top w:val="none" w:sz="0" w:space="0" w:color="auto"/>
            <w:left w:val="none" w:sz="0" w:space="0" w:color="auto"/>
            <w:bottom w:val="none" w:sz="0" w:space="0" w:color="auto"/>
            <w:right w:val="none" w:sz="0" w:space="0" w:color="auto"/>
          </w:divBdr>
        </w:div>
      </w:divsChild>
    </w:div>
    <w:div w:id="1854414114">
      <w:bodyDiv w:val="1"/>
      <w:marLeft w:val="0"/>
      <w:marRight w:val="0"/>
      <w:marTop w:val="0"/>
      <w:marBottom w:val="0"/>
      <w:divBdr>
        <w:top w:val="none" w:sz="0" w:space="0" w:color="auto"/>
        <w:left w:val="none" w:sz="0" w:space="0" w:color="auto"/>
        <w:bottom w:val="none" w:sz="0" w:space="0" w:color="auto"/>
        <w:right w:val="none" w:sz="0" w:space="0" w:color="auto"/>
      </w:divBdr>
    </w:div>
    <w:div w:id="1889217497">
      <w:bodyDiv w:val="1"/>
      <w:marLeft w:val="0"/>
      <w:marRight w:val="0"/>
      <w:marTop w:val="0"/>
      <w:marBottom w:val="0"/>
      <w:divBdr>
        <w:top w:val="none" w:sz="0" w:space="0" w:color="auto"/>
        <w:left w:val="none" w:sz="0" w:space="0" w:color="auto"/>
        <w:bottom w:val="none" w:sz="0" w:space="0" w:color="auto"/>
        <w:right w:val="none" w:sz="0" w:space="0" w:color="auto"/>
      </w:divBdr>
    </w:div>
    <w:div w:id="1916894312">
      <w:bodyDiv w:val="1"/>
      <w:marLeft w:val="0"/>
      <w:marRight w:val="0"/>
      <w:marTop w:val="0"/>
      <w:marBottom w:val="0"/>
      <w:divBdr>
        <w:top w:val="none" w:sz="0" w:space="0" w:color="auto"/>
        <w:left w:val="none" w:sz="0" w:space="0" w:color="auto"/>
        <w:bottom w:val="none" w:sz="0" w:space="0" w:color="auto"/>
        <w:right w:val="none" w:sz="0" w:space="0" w:color="auto"/>
      </w:divBdr>
      <w:divsChild>
        <w:div w:id="336662134">
          <w:marLeft w:val="605"/>
          <w:marRight w:val="0"/>
          <w:marTop w:val="200"/>
          <w:marBottom w:val="40"/>
          <w:divBdr>
            <w:top w:val="none" w:sz="0" w:space="0" w:color="auto"/>
            <w:left w:val="none" w:sz="0" w:space="0" w:color="auto"/>
            <w:bottom w:val="none" w:sz="0" w:space="0" w:color="auto"/>
            <w:right w:val="none" w:sz="0" w:space="0" w:color="auto"/>
          </w:divBdr>
        </w:div>
        <w:div w:id="1555694904">
          <w:marLeft w:val="605"/>
          <w:marRight w:val="0"/>
          <w:marTop w:val="200"/>
          <w:marBottom w:val="40"/>
          <w:divBdr>
            <w:top w:val="none" w:sz="0" w:space="0" w:color="auto"/>
            <w:left w:val="none" w:sz="0" w:space="0" w:color="auto"/>
            <w:bottom w:val="none" w:sz="0" w:space="0" w:color="auto"/>
            <w:right w:val="none" w:sz="0" w:space="0" w:color="auto"/>
          </w:divBdr>
        </w:div>
        <w:div w:id="1482041001">
          <w:marLeft w:val="605"/>
          <w:marRight w:val="0"/>
          <w:marTop w:val="200"/>
          <w:marBottom w:val="40"/>
          <w:divBdr>
            <w:top w:val="none" w:sz="0" w:space="0" w:color="auto"/>
            <w:left w:val="none" w:sz="0" w:space="0" w:color="auto"/>
            <w:bottom w:val="none" w:sz="0" w:space="0" w:color="auto"/>
            <w:right w:val="none" w:sz="0" w:space="0" w:color="auto"/>
          </w:divBdr>
        </w:div>
        <w:div w:id="36470177">
          <w:marLeft w:val="605"/>
          <w:marRight w:val="0"/>
          <w:marTop w:val="200"/>
          <w:marBottom w:val="40"/>
          <w:divBdr>
            <w:top w:val="none" w:sz="0" w:space="0" w:color="auto"/>
            <w:left w:val="none" w:sz="0" w:space="0" w:color="auto"/>
            <w:bottom w:val="none" w:sz="0" w:space="0" w:color="auto"/>
            <w:right w:val="none" w:sz="0" w:space="0" w:color="auto"/>
          </w:divBdr>
        </w:div>
        <w:div w:id="1537934690">
          <w:marLeft w:val="605"/>
          <w:marRight w:val="0"/>
          <w:marTop w:val="200"/>
          <w:marBottom w:val="40"/>
          <w:divBdr>
            <w:top w:val="none" w:sz="0" w:space="0" w:color="auto"/>
            <w:left w:val="none" w:sz="0" w:space="0" w:color="auto"/>
            <w:bottom w:val="none" w:sz="0" w:space="0" w:color="auto"/>
            <w:right w:val="none" w:sz="0" w:space="0" w:color="auto"/>
          </w:divBdr>
        </w:div>
        <w:div w:id="1732384756">
          <w:marLeft w:val="605"/>
          <w:marRight w:val="0"/>
          <w:marTop w:val="200"/>
          <w:marBottom w:val="40"/>
          <w:divBdr>
            <w:top w:val="none" w:sz="0" w:space="0" w:color="auto"/>
            <w:left w:val="none" w:sz="0" w:space="0" w:color="auto"/>
            <w:bottom w:val="none" w:sz="0" w:space="0" w:color="auto"/>
            <w:right w:val="none" w:sz="0" w:space="0" w:color="auto"/>
          </w:divBdr>
        </w:div>
      </w:divsChild>
    </w:div>
    <w:div w:id="1924295551">
      <w:bodyDiv w:val="1"/>
      <w:marLeft w:val="0"/>
      <w:marRight w:val="0"/>
      <w:marTop w:val="0"/>
      <w:marBottom w:val="0"/>
      <w:divBdr>
        <w:top w:val="none" w:sz="0" w:space="0" w:color="auto"/>
        <w:left w:val="none" w:sz="0" w:space="0" w:color="auto"/>
        <w:bottom w:val="none" w:sz="0" w:space="0" w:color="auto"/>
        <w:right w:val="none" w:sz="0" w:space="0" w:color="auto"/>
      </w:divBdr>
    </w:div>
    <w:div w:id="1942372189">
      <w:bodyDiv w:val="1"/>
      <w:marLeft w:val="0"/>
      <w:marRight w:val="0"/>
      <w:marTop w:val="0"/>
      <w:marBottom w:val="0"/>
      <w:divBdr>
        <w:top w:val="none" w:sz="0" w:space="0" w:color="auto"/>
        <w:left w:val="none" w:sz="0" w:space="0" w:color="auto"/>
        <w:bottom w:val="none" w:sz="0" w:space="0" w:color="auto"/>
        <w:right w:val="none" w:sz="0" w:space="0" w:color="auto"/>
      </w:divBdr>
    </w:div>
    <w:div w:id="1975137190">
      <w:bodyDiv w:val="1"/>
      <w:marLeft w:val="0"/>
      <w:marRight w:val="0"/>
      <w:marTop w:val="0"/>
      <w:marBottom w:val="0"/>
      <w:divBdr>
        <w:top w:val="none" w:sz="0" w:space="0" w:color="auto"/>
        <w:left w:val="none" w:sz="0" w:space="0" w:color="auto"/>
        <w:bottom w:val="none" w:sz="0" w:space="0" w:color="auto"/>
        <w:right w:val="none" w:sz="0" w:space="0" w:color="auto"/>
      </w:divBdr>
      <w:divsChild>
        <w:div w:id="345983646">
          <w:marLeft w:val="0"/>
          <w:marRight w:val="0"/>
          <w:marTop w:val="0"/>
          <w:marBottom w:val="0"/>
          <w:divBdr>
            <w:top w:val="none" w:sz="0" w:space="0" w:color="auto"/>
            <w:left w:val="none" w:sz="0" w:space="0" w:color="auto"/>
            <w:bottom w:val="none" w:sz="0" w:space="0" w:color="auto"/>
            <w:right w:val="none" w:sz="0" w:space="0" w:color="auto"/>
          </w:divBdr>
          <w:divsChild>
            <w:div w:id="1372653342">
              <w:marLeft w:val="0"/>
              <w:marRight w:val="0"/>
              <w:marTop w:val="0"/>
              <w:marBottom w:val="0"/>
              <w:divBdr>
                <w:top w:val="none" w:sz="0" w:space="0" w:color="auto"/>
                <w:left w:val="none" w:sz="0" w:space="0" w:color="auto"/>
                <w:bottom w:val="none" w:sz="0" w:space="0" w:color="auto"/>
                <w:right w:val="none" w:sz="0" w:space="0" w:color="auto"/>
              </w:divBdr>
              <w:divsChild>
                <w:div w:id="5791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4104">
          <w:marLeft w:val="0"/>
          <w:marRight w:val="225"/>
          <w:marTop w:val="0"/>
          <w:marBottom w:val="225"/>
          <w:divBdr>
            <w:top w:val="none" w:sz="0" w:space="0" w:color="auto"/>
            <w:left w:val="none" w:sz="0" w:space="0" w:color="auto"/>
            <w:bottom w:val="single" w:sz="6" w:space="0" w:color="FF6D58"/>
            <w:right w:val="none" w:sz="0" w:space="0" w:color="auto"/>
          </w:divBdr>
          <w:divsChild>
            <w:div w:id="1371567746">
              <w:marLeft w:val="0"/>
              <w:marRight w:val="0"/>
              <w:marTop w:val="0"/>
              <w:marBottom w:val="0"/>
              <w:divBdr>
                <w:top w:val="none" w:sz="0" w:space="0" w:color="auto"/>
                <w:left w:val="none" w:sz="0" w:space="0" w:color="auto"/>
                <w:bottom w:val="none" w:sz="0" w:space="0" w:color="auto"/>
                <w:right w:val="none" w:sz="0" w:space="0" w:color="auto"/>
              </w:divBdr>
              <w:divsChild>
                <w:div w:id="8423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2478">
          <w:marLeft w:val="0"/>
          <w:marRight w:val="0"/>
          <w:marTop w:val="15"/>
          <w:marBottom w:val="0"/>
          <w:divBdr>
            <w:top w:val="none" w:sz="0" w:space="0" w:color="auto"/>
            <w:left w:val="none" w:sz="0" w:space="0" w:color="auto"/>
            <w:bottom w:val="none" w:sz="0" w:space="0" w:color="auto"/>
            <w:right w:val="none" w:sz="0" w:space="0" w:color="auto"/>
          </w:divBdr>
          <w:divsChild>
            <w:div w:id="1206259774">
              <w:marLeft w:val="0"/>
              <w:marRight w:val="0"/>
              <w:marTop w:val="0"/>
              <w:marBottom w:val="0"/>
              <w:divBdr>
                <w:top w:val="none" w:sz="0" w:space="0" w:color="auto"/>
                <w:left w:val="none" w:sz="0" w:space="0" w:color="auto"/>
                <w:bottom w:val="none" w:sz="0" w:space="0" w:color="auto"/>
                <w:right w:val="none" w:sz="0" w:space="0" w:color="auto"/>
              </w:divBdr>
              <w:divsChild>
                <w:div w:id="15835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8711">
          <w:marLeft w:val="150"/>
          <w:marRight w:val="0"/>
          <w:marTop w:val="0"/>
          <w:marBottom w:val="0"/>
          <w:divBdr>
            <w:top w:val="none" w:sz="0" w:space="0" w:color="auto"/>
            <w:left w:val="none" w:sz="0" w:space="0" w:color="auto"/>
            <w:bottom w:val="none" w:sz="0" w:space="0" w:color="auto"/>
            <w:right w:val="none" w:sz="0" w:space="0" w:color="auto"/>
          </w:divBdr>
          <w:divsChild>
            <w:div w:id="511922702">
              <w:marLeft w:val="0"/>
              <w:marRight w:val="0"/>
              <w:marTop w:val="60"/>
              <w:marBottom w:val="0"/>
              <w:divBdr>
                <w:top w:val="none" w:sz="0" w:space="0" w:color="auto"/>
                <w:left w:val="none" w:sz="0" w:space="0" w:color="auto"/>
                <w:bottom w:val="none" w:sz="0" w:space="0" w:color="auto"/>
                <w:right w:val="none" w:sz="0" w:space="0" w:color="auto"/>
              </w:divBdr>
              <w:divsChild>
                <w:div w:id="1613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2121">
          <w:marLeft w:val="0"/>
          <w:marRight w:val="0"/>
          <w:marTop w:val="0"/>
          <w:marBottom w:val="375"/>
          <w:divBdr>
            <w:top w:val="none" w:sz="0" w:space="0" w:color="auto"/>
            <w:left w:val="none" w:sz="0" w:space="0" w:color="auto"/>
            <w:bottom w:val="none" w:sz="0" w:space="0" w:color="auto"/>
            <w:right w:val="none" w:sz="0" w:space="0" w:color="auto"/>
          </w:divBdr>
          <w:divsChild>
            <w:div w:id="1167089591">
              <w:marLeft w:val="0"/>
              <w:marRight w:val="0"/>
              <w:marTop w:val="0"/>
              <w:marBottom w:val="0"/>
              <w:divBdr>
                <w:top w:val="none" w:sz="0" w:space="0" w:color="auto"/>
                <w:left w:val="none" w:sz="0" w:space="0" w:color="auto"/>
                <w:bottom w:val="none" w:sz="0" w:space="0" w:color="auto"/>
                <w:right w:val="none" w:sz="0" w:space="0" w:color="auto"/>
              </w:divBdr>
              <w:divsChild>
                <w:div w:id="273484409">
                  <w:marLeft w:val="0"/>
                  <w:marRight w:val="0"/>
                  <w:marTop w:val="0"/>
                  <w:marBottom w:val="0"/>
                  <w:divBdr>
                    <w:top w:val="none" w:sz="0" w:space="0" w:color="auto"/>
                    <w:left w:val="none" w:sz="0" w:space="0" w:color="auto"/>
                    <w:bottom w:val="none" w:sz="0" w:space="0" w:color="auto"/>
                    <w:right w:val="none" w:sz="0" w:space="0" w:color="auto"/>
                  </w:divBdr>
                  <w:divsChild>
                    <w:div w:id="1269778479">
                      <w:marLeft w:val="0"/>
                      <w:marRight w:val="0"/>
                      <w:marTop w:val="0"/>
                      <w:marBottom w:val="0"/>
                      <w:divBdr>
                        <w:top w:val="none" w:sz="0" w:space="0" w:color="auto"/>
                        <w:left w:val="none" w:sz="0" w:space="0" w:color="auto"/>
                        <w:bottom w:val="none" w:sz="0" w:space="0" w:color="auto"/>
                        <w:right w:val="none" w:sz="0" w:space="0" w:color="auto"/>
                      </w:divBdr>
                      <w:divsChild>
                        <w:div w:id="1033578754">
                          <w:marLeft w:val="0"/>
                          <w:marRight w:val="0"/>
                          <w:marTop w:val="0"/>
                          <w:marBottom w:val="0"/>
                          <w:divBdr>
                            <w:top w:val="none" w:sz="0" w:space="0" w:color="auto"/>
                            <w:left w:val="none" w:sz="0" w:space="0" w:color="auto"/>
                            <w:bottom w:val="none" w:sz="0" w:space="0" w:color="auto"/>
                            <w:right w:val="none" w:sz="0" w:space="0" w:color="auto"/>
                          </w:divBdr>
                          <w:divsChild>
                            <w:div w:id="19711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0526">
                      <w:marLeft w:val="0"/>
                      <w:marRight w:val="0"/>
                      <w:marTop w:val="0"/>
                      <w:marBottom w:val="0"/>
                      <w:divBdr>
                        <w:top w:val="none" w:sz="0" w:space="0" w:color="auto"/>
                        <w:left w:val="none" w:sz="0" w:space="0" w:color="auto"/>
                        <w:bottom w:val="none" w:sz="0" w:space="0" w:color="auto"/>
                        <w:right w:val="none" w:sz="0" w:space="0" w:color="auto"/>
                      </w:divBdr>
                      <w:divsChild>
                        <w:div w:id="917597352">
                          <w:marLeft w:val="0"/>
                          <w:marRight w:val="0"/>
                          <w:marTop w:val="0"/>
                          <w:marBottom w:val="0"/>
                          <w:divBdr>
                            <w:top w:val="none" w:sz="0" w:space="0" w:color="auto"/>
                            <w:left w:val="none" w:sz="0" w:space="0" w:color="auto"/>
                            <w:bottom w:val="none" w:sz="0" w:space="0" w:color="auto"/>
                            <w:right w:val="none" w:sz="0" w:space="0" w:color="auto"/>
                          </w:divBdr>
                          <w:divsChild>
                            <w:div w:id="11671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21965">
                      <w:marLeft w:val="0"/>
                      <w:marRight w:val="0"/>
                      <w:marTop w:val="0"/>
                      <w:marBottom w:val="0"/>
                      <w:divBdr>
                        <w:top w:val="none" w:sz="0" w:space="0" w:color="auto"/>
                        <w:left w:val="none" w:sz="0" w:space="0" w:color="auto"/>
                        <w:bottom w:val="none" w:sz="0" w:space="0" w:color="auto"/>
                        <w:right w:val="none" w:sz="0" w:space="0" w:color="auto"/>
                      </w:divBdr>
                      <w:divsChild>
                        <w:div w:id="1166939076">
                          <w:marLeft w:val="0"/>
                          <w:marRight w:val="0"/>
                          <w:marTop w:val="0"/>
                          <w:marBottom w:val="0"/>
                          <w:divBdr>
                            <w:top w:val="none" w:sz="0" w:space="0" w:color="auto"/>
                            <w:left w:val="none" w:sz="0" w:space="0" w:color="auto"/>
                            <w:bottom w:val="none" w:sz="0" w:space="0" w:color="auto"/>
                            <w:right w:val="none" w:sz="0" w:space="0" w:color="auto"/>
                          </w:divBdr>
                          <w:divsChild>
                            <w:div w:id="16860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1221">
                      <w:marLeft w:val="0"/>
                      <w:marRight w:val="0"/>
                      <w:marTop w:val="0"/>
                      <w:marBottom w:val="0"/>
                      <w:divBdr>
                        <w:top w:val="none" w:sz="0" w:space="0" w:color="auto"/>
                        <w:left w:val="none" w:sz="0" w:space="0" w:color="auto"/>
                        <w:bottom w:val="none" w:sz="0" w:space="0" w:color="auto"/>
                        <w:right w:val="none" w:sz="0" w:space="0" w:color="auto"/>
                      </w:divBdr>
                      <w:divsChild>
                        <w:div w:id="790587667">
                          <w:marLeft w:val="0"/>
                          <w:marRight w:val="0"/>
                          <w:marTop w:val="0"/>
                          <w:marBottom w:val="0"/>
                          <w:divBdr>
                            <w:top w:val="none" w:sz="0" w:space="0" w:color="auto"/>
                            <w:left w:val="none" w:sz="0" w:space="0" w:color="auto"/>
                            <w:bottom w:val="none" w:sz="0" w:space="0" w:color="auto"/>
                            <w:right w:val="none" w:sz="0" w:space="0" w:color="auto"/>
                          </w:divBdr>
                          <w:divsChild>
                            <w:div w:id="17332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9710">
                      <w:marLeft w:val="0"/>
                      <w:marRight w:val="0"/>
                      <w:marTop w:val="0"/>
                      <w:marBottom w:val="0"/>
                      <w:divBdr>
                        <w:top w:val="none" w:sz="0" w:space="0" w:color="auto"/>
                        <w:left w:val="none" w:sz="0" w:space="0" w:color="auto"/>
                        <w:bottom w:val="none" w:sz="0" w:space="0" w:color="auto"/>
                        <w:right w:val="none" w:sz="0" w:space="0" w:color="auto"/>
                      </w:divBdr>
                      <w:divsChild>
                        <w:div w:id="930892146">
                          <w:marLeft w:val="0"/>
                          <w:marRight w:val="0"/>
                          <w:marTop w:val="0"/>
                          <w:marBottom w:val="0"/>
                          <w:divBdr>
                            <w:top w:val="none" w:sz="0" w:space="0" w:color="auto"/>
                            <w:left w:val="none" w:sz="0" w:space="0" w:color="auto"/>
                            <w:bottom w:val="none" w:sz="0" w:space="0" w:color="auto"/>
                            <w:right w:val="none" w:sz="0" w:space="0" w:color="auto"/>
                          </w:divBdr>
                          <w:divsChild>
                            <w:div w:id="13765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91874">
      <w:bodyDiv w:val="1"/>
      <w:marLeft w:val="0"/>
      <w:marRight w:val="0"/>
      <w:marTop w:val="0"/>
      <w:marBottom w:val="0"/>
      <w:divBdr>
        <w:top w:val="none" w:sz="0" w:space="0" w:color="auto"/>
        <w:left w:val="none" w:sz="0" w:space="0" w:color="auto"/>
        <w:bottom w:val="none" w:sz="0" w:space="0" w:color="auto"/>
        <w:right w:val="none" w:sz="0" w:space="0" w:color="auto"/>
      </w:divBdr>
      <w:divsChild>
        <w:div w:id="1710915393">
          <w:marLeft w:val="605"/>
          <w:marRight w:val="0"/>
          <w:marTop w:val="200"/>
          <w:marBottom w:val="40"/>
          <w:divBdr>
            <w:top w:val="none" w:sz="0" w:space="0" w:color="auto"/>
            <w:left w:val="none" w:sz="0" w:space="0" w:color="auto"/>
            <w:bottom w:val="none" w:sz="0" w:space="0" w:color="auto"/>
            <w:right w:val="none" w:sz="0" w:space="0" w:color="auto"/>
          </w:divBdr>
        </w:div>
        <w:div w:id="929316559">
          <w:marLeft w:val="605"/>
          <w:marRight w:val="0"/>
          <w:marTop w:val="200"/>
          <w:marBottom w:val="40"/>
          <w:divBdr>
            <w:top w:val="none" w:sz="0" w:space="0" w:color="auto"/>
            <w:left w:val="none" w:sz="0" w:space="0" w:color="auto"/>
            <w:bottom w:val="none" w:sz="0" w:space="0" w:color="auto"/>
            <w:right w:val="none" w:sz="0" w:space="0" w:color="auto"/>
          </w:divBdr>
        </w:div>
        <w:div w:id="1513490392">
          <w:marLeft w:val="605"/>
          <w:marRight w:val="0"/>
          <w:marTop w:val="200"/>
          <w:marBottom w:val="40"/>
          <w:divBdr>
            <w:top w:val="none" w:sz="0" w:space="0" w:color="auto"/>
            <w:left w:val="none" w:sz="0" w:space="0" w:color="auto"/>
            <w:bottom w:val="none" w:sz="0" w:space="0" w:color="auto"/>
            <w:right w:val="none" w:sz="0" w:space="0" w:color="auto"/>
          </w:divBdr>
        </w:div>
        <w:div w:id="1312293628">
          <w:marLeft w:val="605"/>
          <w:marRight w:val="0"/>
          <w:marTop w:val="200"/>
          <w:marBottom w:val="40"/>
          <w:divBdr>
            <w:top w:val="none" w:sz="0" w:space="0" w:color="auto"/>
            <w:left w:val="none" w:sz="0" w:space="0" w:color="auto"/>
            <w:bottom w:val="none" w:sz="0" w:space="0" w:color="auto"/>
            <w:right w:val="none" w:sz="0" w:space="0" w:color="auto"/>
          </w:divBdr>
        </w:div>
      </w:divsChild>
    </w:div>
    <w:div w:id="2093119357">
      <w:bodyDiv w:val="1"/>
      <w:marLeft w:val="0"/>
      <w:marRight w:val="0"/>
      <w:marTop w:val="0"/>
      <w:marBottom w:val="0"/>
      <w:divBdr>
        <w:top w:val="none" w:sz="0" w:space="0" w:color="auto"/>
        <w:left w:val="none" w:sz="0" w:space="0" w:color="auto"/>
        <w:bottom w:val="none" w:sz="0" w:space="0" w:color="auto"/>
        <w:right w:val="none" w:sz="0" w:space="0" w:color="auto"/>
      </w:divBdr>
      <w:divsChild>
        <w:div w:id="1474061801">
          <w:marLeft w:val="605"/>
          <w:marRight w:val="0"/>
          <w:marTop w:val="200"/>
          <w:marBottom w:val="40"/>
          <w:divBdr>
            <w:top w:val="none" w:sz="0" w:space="0" w:color="auto"/>
            <w:left w:val="none" w:sz="0" w:space="0" w:color="auto"/>
            <w:bottom w:val="none" w:sz="0" w:space="0" w:color="auto"/>
            <w:right w:val="none" w:sz="0" w:space="0" w:color="auto"/>
          </w:divBdr>
        </w:div>
        <w:div w:id="978264911">
          <w:marLeft w:val="605"/>
          <w:marRight w:val="0"/>
          <w:marTop w:val="200"/>
          <w:marBottom w:val="40"/>
          <w:divBdr>
            <w:top w:val="none" w:sz="0" w:space="0" w:color="auto"/>
            <w:left w:val="none" w:sz="0" w:space="0" w:color="auto"/>
            <w:bottom w:val="none" w:sz="0" w:space="0" w:color="auto"/>
            <w:right w:val="none" w:sz="0" w:space="0" w:color="auto"/>
          </w:divBdr>
        </w:div>
        <w:div w:id="2010676471">
          <w:marLeft w:val="605"/>
          <w:marRight w:val="0"/>
          <w:marTop w:val="200"/>
          <w:marBottom w:val="40"/>
          <w:divBdr>
            <w:top w:val="none" w:sz="0" w:space="0" w:color="auto"/>
            <w:left w:val="none" w:sz="0" w:space="0" w:color="auto"/>
            <w:bottom w:val="none" w:sz="0" w:space="0" w:color="auto"/>
            <w:right w:val="none" w:sz="0" w:space="0" w:color="auto"/>
          </w:divBdr>
        </w:div>
        <w:div w:id="21441505">
          <w:marLeft w:val="605"/>
          <w:marRight w:val="0"/>
          <w:marTop w:val="200"/>
          <w:marBottom w:val="40"/>
          <w:divBdr>
            <w:top w:val="none" w:sz="0" w:space="0" w:color="auto"/>
            <w:left w:val="none" w:sz="0" w:space="0" w:color="auto"/>
            <w:bottom w:val="none" w:sz="0" w:space="0" w:color="auto"/>
            <w:right w:val="none" w:sz="0" w:space="0" w:color="auto"/>
          </w:divBdr>
        </w:div>
        <w:div w:id="259994597">
          <w:marLeft w:val="605"/>
          <w:marRight w:val="0"/>
          <w:marTop w:val="200"/>
          <w:marBottom w:val="40"/>
          <w:divBdr>
            <w:top w:val="none" w:sz="0" w:space="0" w:color="auto"/>
            <w:left w:val="none" w:sz="0" w:space="0" w:color="auto"/>
            <w:bottom w:val="none" w:sz="0" w:space="0" w:color="auto"/>
            <w:right w:val="none" w:sz="0" w:space="0" w:color="auto"/>
          </w:divBdr>
        </w:div>
      </w:divsChild>
    </w:div>
    <w:div w:id="2134056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ketingsupply.co/blog/video-game-digital-marketing-we-love-assassins-creed-origins/" TargetMode="Externa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hyperlink" Target="https://www.gamecrate.com/author/angelo-m-dargenio" TargetMode="External"/><Relationship Id="rId25" Type="http://schemas.openxmlformats.org/officeDocument/2006/relationships/hyperlink" Target="https://www.youtube.com/watch?v=D6KnFVdZjwU"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youtube.com/watch?v=Boy11rMf50Q" TargetMode="External"/><Relationship Id="rId20" Type="http://schemas.openxmlformats.org/officeDocument/2006/relationships/hyperlink" Target="https://pegi.info/" TargetMode="External"/><Relationship Id="rId29"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theoneswhocamebefore.com/valhalla-marketing-campaign" TargetMode="External"/><Relationship Id="rId23" Type="http://schemas.openxmlformats.org/officeDocument/2006/relationships/hyperlink" Target="http://resource.download.wjec.co.uk.s3.amazonaws.com/vtc/2016-17/16-17_1-34/eng/audiences/assassins-creed.html" TargetMode="External"/><Relationship Id="rId28" Type="http://schemas.openxmlformats.org/officeDocument/2006/relationships/image" Target="media/image11.tiff"/><Relationship Id="rId10" Type="http://schemas.openxmlformats.org/officeDocument/2006/relationships/hyperlink" Target="https://www.ubisoft.com/en-gb/"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amesindustry.biz/articles/2012-11-12-marketing-murder-the-secrets-of-selling-assassins-creed-iii"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s://www.youtube.com/watch?v=-Wj2a7Uzgq4" TargetMode="External"/><Relationship Id="rId35" Type="http://schemas.openxmlformats.org/officeDocument/2006/relationships/theme" Target="theme/theme1.xml"/><Relationship Id="rId8" Type="http://schemas.openxmlformats.org/officeDocument/2006/relationships/hyperlink" Target="https://www.computerhistory.org/timeline/graphics-g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5318</Words>
  <Characters>30317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Piper</dc:creator>
  <cp:keywords/>
  <dc:description/>
  <cp:lastModifiedBy>Mark Piper</cp:lastModifiedBy>
  <cp:revision>2</cp:revision>
  <cp:lastPrinted>2019-01-17T17:06:00Z</cp:lastPrinted>
  <dcterms:created xsi:type="dcterms:W3CDTF">2020-12-17T15:25:00Z</dcterms:created>
  <dcterms:modified xsi:type="dcterms:W3CDTF">2020-12-17T15:25:00Z</dcterms:modified>
</cp:coreProperties>
</file>