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01DEA06" w14:textId="77777777" w:rsidR="00C53F34" w:rsidRDefault="00C53F34">
      <w:r w:rsidRPr="00C53F34">
        <w:rPr>
          <w:rFonts w:ascii="Times New Roman" w:hAnsi="Times New Roman"/>
          <w:b/>
          <w:noProof/>
          <w:sz w:val="24"/>
          <w:szCs w:val="24"/>
          <w:lang w:eastAsia="en-GB"/>
        </w:rPr>
        <mc:AlternateContent>
          <mc:Choice Requires="wps">
            <w:drawing>
              <wp:anchor distT="0" distB="0" distL="114300" distR="114300" simplePos="0" relativeHeight="251664384" behindDoc="0" locked="0" layoutInCell="1" allowOverlap="1" wp14:anchorId="601DEB29" wp14:editId="601DEB2A">
                <wp:simplePos x="0" y="0"/>
                <wp:positionH relativeFrom="margin">
                  <wp:posOffset>0</wp:posOffset>
                </wp:positionH>
                <wp:positionV relativeFrom="paragraph">
                  <wp:posOffset>57150</wp:posOffset>
                </wp:positionV>
                <wp:extent cx="6562725" cy="552450"/>
                <wp:effectExtent l="19050" t="19050" r="28575" b="1905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552450"/>
                        </a:xfrm>
                        <a:prstGeom prst="rect">
                          <a:avLst/>
                        </a:prstGeom>
                        <a:solidFill>
                          <a:srgbClr val="4F81BD"/>
                        </a:solidFill>
                        <a:ln w="38100" cap="flat" cmpd="sng" algn="ctr">
                          <a:solidFill>
                            <a:sysClr val="window" lastClr="FFFFFF"/>
                          </a:solidFill>
                          <a:prstDash val="solid"/>
                        </a:ln>
                        <a:effectLst/>
                      </wps:spPr>
                      <wps:txbx>
                        <w:txbxContent>
                          <w:p w14:paraId="601DEB7B" w14:textId="77777777" w:rsidR="00C53F34" w:rsidRDefault="00C53F34" w:rsidP="00C53F34">
                            <w:pPr>
                              <w:pStyle w:val="NormalWeb"/>
                              <w:spacing w:before="0" w:beforeAutospacing="0" w:after="0" w:afterAutospacing="0" w:line="254" w:lineRule="auto"/>
                              <w:jc w:val="center"/>
                              <w:rPr>
                                <w:sz w:val="32"/>
                                <w:szCs w:val="32"/>
                              </w:rPr>
                            </w:pPr>
                            <w:r>
                              <w:rPr>
                                <w:rFonts w:ascii="Calibri" w:eastAsia="Calibri" w:hAnsi="Calibri" w:cs="Calibri"/>
                                <w:b/>
                                <w:bCs/>
                                <w:color w:val="FFFFFF"/>
                                <w:kern w:val="24"/>
                                <w:sz w:val="32"/>
                                <w:szCs w:val="32"/>
                              </w:rPr>
                              <w:t>3.1.1.2  The Water Cycle</w:t>
                            </w:r>
                            <w:r>
                              <w:rPr>
                                <w:rFonts w:ascii="AQA Chevin Pro Medium" w:hAnsi="AQA Chevin Pro Medium"/>
                                <w:color w:val="FFFFFF"/>
                                <w:kern w:val="24"/>
                                <w:sz w:val="32"/>
                                <w:szCs w:val="32"/>
                                <w:lang w:val="en-US"/>
                              </w:rPr>
                              <w:t> </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601DEB29" id="Title 1" o:spid="_x0000_s1026" style="position:absolute;margin-left:0;margin-top:4.5pt;width:516.75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" fillcolor="#4f81bd" strokecolor="window" strokeweight="3pt">
                <v:path arrowok="t"/>
                <o:lock v:ext="edit" grouping="t"/>
                <v:textbox>
                  <w:txbxContent>
                    <w:p w14:paraId="601DEB7B" w14:textId="77777777" w:rsidR="00C53F34" w:rsidRDefault="00C53F34" w:rsidP="00C53F34">
                      <w:pPr>
                        <w:pStyle w:val="NormalWeb"/>
                        <w:spacing w:before="0" w:beforeAutospacing="0" w:after="0" w:afterAutospacing="0" w:line="254" w:lineRule="auto"/>
                        <w:jc w:val="center"/>
                        <w:rPr>
                          <w:sz w:val="32"/>
                          <w:szCs w:val="32"/>
                        </w:rPr>
                      </w:pPr>
                      <w:r>
                        <w:rPr>
                          <w:rFonts w:ascii="Calibri" w:eastAsia="Calibri" w:hAnsi="Calibri" w:cs="Calibri"/>
                          <w:b/>
                          <w:bCs/>
                          <w:color w:val="FFFFFF"/>
                          <w:kern w:val="24"/>
                          <w:sz w:val="32"/>
                          <w:szCs w:val="32"/>
                        </w:rPr>
                        <w:t>3.1.1.2  The Water Cycle</w:t>
                      </w:r>
                      <w:r>
                        <w:rPr>
                          <w:rFonts w:ascii="AQA Chevin Pro Medium" w:hAnsi="AQA Chevin Pro Medium"/>
                          <w:color w:val="FFFFFF"/>
                          <w:kern w:val="24"/>
                          <w:sz w:val="32"/>
                          <w:szCs w:val="32"/>
                          <w:lang w:val="en-US"/>
                        </w:rPr>
                        <w:t> </w:t>
                      </w:r>
                    </w:p>
                  </w:txbxContent>
                </v:textbox>
                <w10:wrap anchorx="margin"/>
              </v:rect>
            </w:pict>
          </mc:Fallback>
        </mc:AlternateContent>
      </w:r>
    </w:p>
    <w:p w14:paraId="601DEA07" w14:textId="77777777" w:rsidR="00C53F34" w:rsidRDefault="00C53F34"/>
    <w:p w14:paraId="601DEA08" w14:textId="77777777" w:rsidR="00C53F34" w:rsidRDefault="004B0073">
      <w:r w:rsidRPr="00C53F34">
        <w:rPr>
          <w:rFonts w:ascii="Times New Roman" w:hAnsi="Times New Roman"/>
          <w:b/>
          <w:noProof/>
          <w:sz w:val="24"/>
          <w:szCs w:val="24"/>
          <w:lang w:eastAsia="en-GB"/>
        </w:rPr>
        <mc:AlternateContent>
          <mc:Choice Requires="wps">
            <w:drawing>
              <wp:anchor distT="0" distB="0" distL="114300" distR="114300" simplePos="0" relativeHeight="251661312" behindDoc="0" locked="0" layoutInCell="1" allowOverlap="1" wp14:anchorId="601DEB2B" wp14:editId="601DEB2C">
                <wp:simplePos x="0" y="0"/>
                <wp:positionH relativeFrom="margin">
                  <wp:posOffset>1390650</wp:posOffset>
                </wp:positionH>
                <wp:positionV relativeFrom="paragraph">
                  <wp:posOffset>52070</wp:posOffset>
                </wp:positionV>
                <wp:extent cx="5181600" cy="1800225"/>
                <wp:effectExtent l="19050" t="19050" r="19050" b="28575"/>
                <wp:wrapNone/>
                <wp:docPr id="7" name="TextBox 5"/>
                <wp:cNvGraphicFramePr/>
                <a:graphic xmlns:a="http://schemas.openxmlformats.org/drawingml/2006/main">
                  <a:graphicData uri="http://schemas.microsoft.com/office/word/2010/wordprocessingShape">
                    <wps:wsp>
                      <wps:cNvSpPr txBox="1"/>
                      <wps:spPr>
                        <a:xfrm>
                          <a:off x="0" y="0"/>
                          <a:ext cx="5181600" cy="1800225"/>
                        </a:xfrm>
                        <a:prstGeom prst="rect">
                          <a:avLst/>
                        </a:prstGeom>
                        <a:solidFill>
                          <a:srgbClr val="8064A2"/>
                        </a:solidFill>
                        <a:ln w="38100" cap="flat" cmpd="sng" algn="ctr">
                          <a:solidFill>
                            <a:sysClr val="window" lastClr="FFFFFF"/>
                          </a:solidFill>
                          <a:prstDash val="solid"/>
                        </a:ln>
                        <a:effectLst/>
                      </wps:spPr>
                      <wps:txbx>
                        <w:txbxContent>
                          <w:p w14:paraId="601DEB7C" w14:textId="77777777" w:rsidR="003F12B2" w:rsidRPr="00C53F34" w:rsidRDefault="003F12B2" w:rsidP="003F12B2">
                            <w:pPr>
                              <w:pStyle w:val="ListParagraph"/>
                              <w:spacing w:before="0" w:after="160" w:line="254" w:lineRule="auto"/>
                              <w:rPr>
                                <w:rFonts w:asciiTheme="minorHAnsi" w:hAnsiTheme="minorHAnsi" w:cstheme="minorHAnsi"/>
                                <w:b/>
                                <w:color w:val="FFFFFF" w:themeColor="background1"/>
                              </w:rPr>
                            </w:pPr>
                            <w:r w:rsidRPr="00C53F34">
                              <w:rPr>
                                <w:rFonts w:asciiTheme="minorHAnsi" w:eastAsia="+mn-ea" w:hAnsiTheme="minorHAnsi" w:cstheme="minorHAnsi"/>
                                <w:b/>
                                <w:bCs/>
                                <w:color w:val="FFFFFF" w:themeColor="background1"/>
                                <w:kern w:val="24"/>
                                <w:u w:val="single"/>
                              </w:rPr>
                              <w:t>Concept Checker</w:t>
                            </w:r>
                            <w:r w:rsidRPr="00C53F34">
                              <w:rPr>
                                <w:rFonts w:asciiTheme="minorHAnsi" w:eastAsia="+mn-ea" w:hAnsiTheme="minorHAnsi" w:cstheme="minorHAnsi"/>
                                <w:b/>
                                <w:bCs/>
                                <w:color w:val="FFFFFF" w:themeColor="background1"/>
                                <w:kern w:val="24"/>
                              </w:rPr>
                              <w:t>:</w:t>
                            </w:r>
                          </w:p>
                          <w:p w14:paraId="601DEB7D"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Global distribution and size of major stores of water – lithosphere, hydrosphere, cryosphere and atmosphere.</w:t>
                            </w:r>
                          </w:p>
                          <w:p w14:paraId="601DEB7E" w14:textId="77777777" w:rsidR="00C53F34" w:rsidRPr="00C53F34" w:rsidRDefault="00C53F34" w:rsidP="00C53F34">
                            <w:pPr>
                              <w:pStyle w:val="ListParagraph"/>
                              <w:spacing w:before="0" w:after="120"/>
                              <w:rPr>
                                <w:rFonts w:asciiTheme="minorHAnsi" w:eastAsiaTheme="minorEastAsia" w:hAnsiTheme="minorHAnsi" w:cstheme="minorHAnsi"/>
                                <w:b/>
                                <w:color w:val="FFFFFF" w:themeColor="background1"/>
                              </w:rPr>
                            </w:pPr>
                          </w:p>
                          <w:p w14:paraId="601DEB7F"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Processes driving change in the magnitude of these stores over time and space, including flows and transfers: evaporation, condensation, cloud formation, causes of precipitation and cryospheric processes at hill slope, drainage basin and global scales with reference to varying timescales involved.</w:t>
                            </w:r>
                          </w:p>
                          <w:p w14:paraId="601DEB80" w14:textId="77777777" w:rsidR="003F12B2" w:rsidRPr="00C53F34" w:rsidRDefault="003F12B2" w:rsidP="00C53F34">
                            <w:pPr>
                              <w:pStyle w:val="ListParagraph"/>
                              <w:autoSpaceDE w:val="0"/>
                              <w:autoSpaceDN w:val="0"/>
                              <w:adjustRightInd w:val="0"/>
                              <w:spacing w:before="0" w:after="120"/>
                              <w:rPr>
                                <w:rFonts w:ascii="Calibri" w:eastAsia="Calibri" w:hAnsi="Calibri" w:cs="ArialMT"/>
                                <w:b/>
                                <w:color w:val="FFFFFF" w:themeColor="background1"/>
                                <w:lang w:val="en-GB"/>
                              </w:rPr>
                            </w:pPr>
                          </w:p>
                          <w:p w14:paraId="601DEB81" w14:textId="77777777" w:rsidR="003F12B2" w:rsidRPr="00C53F34" w:rsidRDefault="003F12B2" w:rsidP="003F12B2">
                            <w:pPr>
                              <w:ind w:left="720"/>
                              <w:rPr>
                                <w:rFonts w:eastAsia="Times New Roman"/>
                                <w:color w:val="FFFFFF" w:themeColor="background1"/>
                                <w:sz w:val="24"/>
                                <w:szCs w:val="24"/>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601DEB2B" id="_x0000_t202" coordsize="21600,21600" o:spt="202" path="m,l,21600r21600,l21600,xe">
                <v:stroke joinstyle="miter"/>
                <v:path gradientshapeok="t" o:connecttype="rect"/>
              </v:shapetype>
              <v:shape id="TextBox 5" o:spid="_x0000_s1027" type="#_x0000_t202" style="position:absolute;margin-left:109.5pt;margin-top:4.1pt;width:408pt;height:14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" fillcolor="#8064a2" strokecolor="window" strokeweight="3pt">
                <v:textbox>
                  <w:txbxContent>
                    <w:p w14:paraId="601DEB7C" w14:textId="77777777" w:rsidR="003F12B2" w:rsidRPr="00C53F34" w:rsidRDefault="003F12B2" w:rsidP="003F12B2">
                      <w:pPr>
                        <w:pStyle w:val="ListParagraph"/>
                        <w:spacing w:before="0" w:after="160" w:line="254" w:lineRule="auto"/>
                        <w:rPr>
                          <w:rFonts w:asciiTheme="minorHAnsi" w:hAnsiTheme="minorHAnsi" w:cstheme="minorHAnsi"/>
                          <w:b/>
                          <w:color w:val="FFFFFF" w:themeColor="background1"/>
                        </w:rPr>
                      </w:pPr>
                      <w:r w:rsidRPr="00C53F34">
                        <w:rPr>
                          <w:rFonts w:asciiTheme="minorHAnsi" w:eastAsia="+mn-ea" w:hAnsiTheme="minorHAnsi" w:cstheme="minorHAnsi"/>
                          <w:b/>
                          <w:bCs/>
                          <w:color w:val="FFFFFF" w:themeColor="background1"/>
                          <w:kern w:val="24"/>
                          <w:u w:val="single"/>
                        </w:rPr>
                        <w:t>Concept Checker</w:t>
                      </w:r>
                      <w:r w:rsidRPr="00C53F34">
                        <w:rPr>
                          <w:rFonts w:asciiTheme="minorHAnsi" w:eastAsia="+mn-ea" w:hAnsiTheme="minorHAnsi" w:cstheme="minorHAnsi"/>
                          <w:b/>
                          <w:bCs/>
                          <w:color w:val="FFFFFF" w:themeColor="background1"/>
                          <w:kern w:val="24"/>
                        </w:rPr>
                        <w:t>:</w:t>
                      </w:r>
                    </w:p>
                    <w:p w14:paraId="601DEB7D"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Global distribution and size of major stores of water – lithosphere, hydrosphere, cryosphere and atmosphere.</w:t>
                      </w:r>
                    </w:p>
                    <w:p w14:paraId="601DEB7E" w14:textId="77777777" w:rsidR="00C53F34" w:rsidRPr="00C53F34" w:rsidRDefault="00C53F34" w:rsidP="00C53F34">
                      <w:pPr>
                        <w:pStyle w:val="ListParagraph"/>
                        <w:spacing w:before="0" w:after="120"/>
                        <w:rPr>
                          <w:rFonts w:asciiTheme="minorHAnsi" w:eastAsiaTheme="minorEastAsia" w:hAnsiTheme="minorHAnsi" w:cstheme="minorHAnsi"/>
                          <w:b/>
                          <w:color w:val="FFFFFF" w:themeColor="background1"/>
                        </w:rPr>
                      </w:pPr>
                    </w:p>
                    <w:p w14:paraId="601DEB7F" w14:textId="77777777" w:rsidR="00C53F34" w:rsidRPr="00C53F34" w:rsidRDefault="00C53F34" w:rsidP="00C53F34">
                      <w:pPr>
                        <w:pStyle w:val="ListParagraph"/>
                        <w:numPr>
                          <w:ilvl w:val="0"/>
                          <w:numId w:val="2"/>
                        </w:numPr>
                        <w:spacing w:before="0" w:after="120"/>
                        <w:rPr>
                          <w:rFonts w:asciiTheme="minorHAnsi" w:eastAsiaTheme="minorEastAsia" w:hAnsiTheme="minorHAnsi" w:cstheme="minorHAnsi"/>
                          <w:b/>
                          <w:color w:val="FFFFFF" w:themeColor="background1"/>
                        </w:rPr>
                      </w:pPr>
                      <w:r w:rsidRPr="00C53F34">
                        <w:rPr>
                          <w:rFonts w:asciiTheme="minorHAnsi" w:hAnsiTheme="minorHAnsi" w:cstheme="minorHAnsi"/>
                          <w:b/>
                          <w:color w:val="FFFFFF" w:themeColor="background1"/>
                        </w:rPr>
                        <w:t>Processes driving change in the magnitude of these stores over time and space, including flows and transfers: evaporation, condensation, cloud formation, causes of precipitation and cryospheric processes at hill slope, drainage basin and global scales with reference to varying timescales involved.</w:t>
                      </w:r>
                    </w:p>
                    <w:p w14:paraId="601DEB80" w14:textId="77777777" w:rsidR="003F12B2" w:rsidRPr="00C53F34" w:rsidRDefault="003F12B2" w:rsidP="00C53F34">
                      <w:pPr>
                        <w:pStyle w:val="ListParagraph"/>
                        <w:autoSpaceDE w:val="0"/>
                        <w:autoSpaceDN w:val="0"/>
                        <w:adjustRightInd w:val="0"/>
                        <w:spacing w:before="0" w:after="120"/>
                        <w:rPr>
                          <w:rFonts w:ascii="Calibri" w:eastAsia="Calibri" w:hAnsi="Calibri" w:cs="ArialMT"/>
                          <w:b/>
                          <w:color w:val="FFFFFF" w:themeColor="background1"/>
                          <w:lang w:val="en-GB"/>
                        </w:rPr>
                      </w:pPr>
                    </w:p>
                    <w:p w14:paraId="601DEB81" w14:textId="77777777" w:rsidR="003F12B2" w:rsidRPr="00C53F34" w:rsidRDefault="003F12B2" w:rsidP="003F12B2">
                      <w:pPr>
                        <w:ind w:left="720"/>
                        <w:rPr>
                          <w:rFonts w:eastAsia="Times New Roman"/>
                          <w:color w:val="FFFFFF" w:themeColor="background1"/>
                          <w:sz w:val="24"/>
                          <w:szCs w:val="24"/>
                        </w:rPr>
                      </w:pPr>
                    </w:p>
                  </w:txbxContent>
                </v:textbox>
                <w10:wrap anchorx="margin"/>
              </v:shape>
            </w:pict>
          </mc:Fallback>
        </mc:AlternateContent>
      </w:r>
      <w:r w:rsidRPr="00C53F34">
        <w:rPr>
          <w:rFonts w:ascii="Times New Roman" w:hAnsi="Times New Roman"/>
          <w:b/>
          <w:noProof/>
          <w:sz w:val="24"/>
          <w:szCs w:val="24"/>
          <w:lang w:eastAsia="en-GB"/>
        </w:rPr>
        <mc:AlternateContent>
          <mc:Choice Requires="wps">
            <w:drawing>
              <wp:anchor distT="0" distB="0" distL="114300" distR="114300" simplePos="0" relativeHeight="251662336" behindDoc="0" locked="0" layoutInCell="1" allowOverlap="1" wp14:anchorId="601DEB2D" wp14:editId="601DEB2E">
                <wp:simplePos x="0" y="0"/>
                <wp:positionH relativeFrom="column">
                  <wp:posOffset>9525</wp:posOffset>
                </wp:positionH>
                <wp:positionV relativeFrom="paragraph">
                  <wp:posOffset>53975</wp:posOffset>
                </wp:positionV>
                <wp:extent cx="1562100" cy="1800225"/>
                <wp:effectExtent l="19050" t="19050" r="19050" b="28575"/>
                <wp:wrapNone/>
                <wp:docPr id="11" name="TextBox 4"/>
                <wp:cNvGraphicFramePr/>
                <a:graphic xmlns:a="http://schemas.openxmlformats.org/drawingml/2006/main">
                  <a:graphicData uri="http://schemas.microsoft.com/office/word/2010/wordprocessingShape">
                    <wps:wsp>
                      <wps:cNvSpPr txBox="1"/>
                      <wps:spPr>
                        <a:xfrm>
                          <a:off x="0" y="0"/>
                          <a:ext cx="1562100" cy="1800225"/>
                        </a:xfrm>
                        <a:prstGeom prst="rect">
                          <a:avLst/>
                        </a:prstGeom>
                        <a:solidFill>
                          <a:srgbClr val="9BBB59"/>
                        </a:solidFill>
                        <a:ln w="38100" cap="flat" cmpd="sng" algn="ctr">
                          <a:solidFill>
                            <a:sysClr val="window" lastClr="FFFFFF"/>
                          </a:solidFill>
                          <a:prstDash val="solid"/>
                        </a:ln>
                        <a:effectLst/>
                      </wps:spPr>
                      <wps:txbx>
                        <w:txbxContent>
                          <w:p w14:paraId="601DEB82" w14:textId="77777777" w:rsidR="003F12B2" w:rsidRDefault="003F12B2" w:rsidP="003F12B2">
                            <w:pPr>
                              <w:pStyle w:val="NormalWeb"/>
                              <w:spacing w:before="0" w:beforeAutospacing="0" w:after="160" w:afterAutospacing="0" w:line="254" w:lineRule="auto"/>
                            </w:pPr>
                            <w:r>
                              <w:rPr>
                                <w:rFonts w:ascii="Calibri" w:eastAsia="+mn-ea" w:hAnsi="Calibri" w:cs="Calibri"/>
                                <w:b/>
                                <w:bCs/>
                                <w:color w:val="FFFFFF"/>
                                <w:kern w:val="24"/>
                                <w:u w:val="single"/>
                              </w:rPr>
                              <w:t>Key terms</w:t>
                            </w:r>
                            <w:r>
                              <w:rPr>
                                <w:rFonts w:ascii="Calibri" w:eastAsia="+mn-ea" w:hAnsi="Calibri" w:cs="Calibri"/>
                                <w:b/>
                                <w:bCs/>
                                <w:color w:val="FFFFFF"/>
                                <w:kern w:val="24"/>
                              </w:rPr>
                              <w:t>:</w:t>
                            </w:r>
                          </w:p>
                          <w:p w14:paraId="601DEB83"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Positive feedback</w:t>
                            </w:r>
                          </w:p>
                          <w:p w14:paraId="601DEB84"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Negative feedback</w:t>
                            </w:r>
                          </w:p>
                          <w:p w14:paraId="601DEB85"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Atmosphere</w:t>
                            </w:r>
                          </w:p>
                          <w:p w14:paraId="601DEB86"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Lithosphere</w:t>
                            </w:r>
                          </w:p>
                          <w:p w14:paraId="601DEB87"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Hydrosphere</w:t>
                            </w:r>
                          </w:p>
                          <w:p w14:paraId="601DEB88"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 xml:space="preserve">Biosphere </w:t>
                            </w:r>
                          </w:p>
                          <w:p w14:paraId="601DEB89" w14:textId="77777777" w:rsidR="00B23A0E" w:rsidRDefault="00B23A0E" w:rsidP="003F12B2">
                            <w:pPr>
                              <w:pStyle w:val="ListParagraph"/>
                              <w:spacing w:before="0" w:after="160" w:line="254" w:lineRule="auto"/>
                              <w:ind w:left="0"/>
                              <w:jc w:val="both"/>
                              <w:rPr>
                                <w:rFonts w:ascii="Calibri" w:hAnsi="Calibri" w:cs="Calibri"/>
                                <w:b/>
                                <w:bCs/>
                                <w:color w:val="FFFFFF"/>
                                <w:kern w:val="24"/>
                              </w:rPr>
                            </w:pPr>
                          </w:p>
                          <w:p w14:paraId="601DEB8A" w14:textId="77777777" w:rsidR="003F12B2" w:rsidRDefault="003F12B2" w:rsidP="003F12B2">
                            <w:pPr>
                              <w:pStyle w:val="NormalWeb"/>
                              <w:spacing w:before="0" w:beforeAutospacing="0" w:after="160" w:afterAutospacing="0" w:line="254" w:lineRule="auto"/>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601DEB2D" id="TextBox 4" o:spid="_x0000_s1028" type="#_x0000_t202" style="position:absolute;margin-left:.75pt;margin-top:4.25pt;width:123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" fillcolor="#9bbb59" strokecolor="window" strokeweight="3pt">
                <v:textbox>
                  <w:txbxContent>
                    <w:p w14:paraId="601DEB82" w14:textId="77777777" w:rsidR="003F12B2" w:rsidRDefault="003F12B2" w:rsidP="003F12B2">
                      <w:pPr>
                        <w:pStyle w:val="NormalWeb"/>
                        <w:spacing w:before="0" w:beforeAutospacing="0" w:after="160" w:afterAutospacing="0" w:line="254" w:lineRule="auto"/>
                      </w:pPr>
                      <w:r>
                        <w:rPr>
                          <w:rFonts w:ascii="Calibri" w:eastAsia="+mn-ea" w:hAnsi="Calibri" w:cs="Calibri"/>
                          <w:b/>
                          <w:bCs/>
                          <w:color w:val="FFFFFF"/>
                          <w:kern w:val="24"/>
                          <w:u w:val="single"/>
                        </w:rPr>
                        <w:t>Key terms</w:t>
                      </w:r>
                      <w:r>
                        <w:rPr>
                          <w:rFonts w:ascii="Calibri" w:eastAsia="+mn-ea" w:hAnsi="Calibri" w:cs="Calibri"/>
                          <w:b/>
                          <w:bCs/>
                          <w:color w:val="FFFFFF"/>
                          <w:kern w:val="24"/>
                        </w:rPr>
                        <w:t>:</w:t>
                      </w:r>
                    </w:p>
                    <w:p w14:paraId="601DEB83"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Positive feedback</w:t>
                      </w:r>
                    </w:p>
                    <w:p w14:paraId="601DEB84"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Negative feedback</w:t>
                      </w:r>
                    </w:p>
                    <w:p w14:paraId="601DEB85"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Atmosphere</w:t>
                      </w:r>
                    </w:p>
                    <w:p w14:paraId="601DEB86"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Lithosphere</w:t>
                      </w:r>
                    </w:p>
                    <w:p w14:paraId="601DEB87"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Hydrosphere</w:t>
                      </w:r>
                    </w:p>
                    <w:p w14:paraId="601DEB88" w14:textId="77777777" w:rsidR="00B23A0E" w:rsidRDefault="00B23A0E" w:rsidP="003F12B2">
                      <w:pPr>
                        <w:pStyle w:val="ListParagraph"/>
                        <w:spacing w:before="0" w:after="160" w:line="254" w:lineRule="auto"/>
                        <w:ind w:left="0"/>
                        <w:jc w:val="both"/>
                        <w:rPr>
                          <w:rFonts w:ascii="Calibri" w:eastAsia="+mn-ea" w:hAnsi="Calibri" w:cs="Calibri"/>
                          <w:b/>
                          <w:bCs/>
                          <w:color w:val="FFFFFF"/>
                          <w:kern w:val="24"/>
                        </w:rPr>
                      </w:pPr>
                      <w:r>
                        <w:rPr>
                          <w:rFonts w:ascii="Calibri" w:eastAsia="+mn-ea" w:hAnsi="Calibri" w:cs="Calibri"/>
                          <w:b/>
                          <w:bCs/>
                          <w:color w:val="FFFFFF"/>
                          <w:kern w:val="24"/>
                        </w:rPr>
                        <w:t xml:space="preserve">Biosphere </w:t>
                      </w:r>
                    </w:p>
                    <w:p w14:paraId="601DEB89" w14:textId="77777777" w:rsidR="00B23A0E" w:rsidRDefault="00B23A0E" w:rsidP="003F12B2">
                      <w:pPr>
                        <w:pStyle w:val="ListParagraph"/>
                        <w:spacing w:before="0" w:after="160" w:line="254" w:lineRule="auto"/>
                        <w:ind w:left="0"/>
                        <w:jc w:val="both"/>
                        <w:rPr>
                          <w:rFonts w:ascii="Calibri" w:hAnsi="Calibri" w:cs="Calibri"/>
                          <w:b/>
                          <w:bCs/>
                          <w:color w:val="FFFFFF"/>
                          <w:kern w:val="24"/>
                        </w:rPr>
                      </w:pPr>
                    </w:p>
                    <w:p w14:paraId="601DEB8A" w14:textId="77777777" w:rsidR="003F12B2" w:rsidRDefault="003F12B2" w:rsidP="003F12B2">
                      <w:pPr>
                        <w:pStyle w:val="NormalWeb"/>
                        <w:spacing w:before="0" w:beforeAutospacing="0" w:after="160" w:afterAutospacing="0" w:line="254" w:lineRule="auto"/>
                      </w:pPr>
                    </w:p>
                  </w:txbxContent>
                </v:textbox>
              </v:shape>
            </w:pict>
          </mc:Fallback>
        </mc:AlternateContent>
      </w:r>
    </w:p>
    <w:p w14:paraId="601DEA09" w14:textId="77777777" w:rsidR="00C53F34" w:rsidRDefault="00C53F34"/>
    <w:p w14:paraId="601DEA0A" w14:textId="77777777" w:rsidR="00C53F34" w:rsidRDefault="00C53F34"/>
    <w:p w14:paraId="601DEA0B" w14:textId="77777777" w:rsidR="00C53F34" w:rsidRDefault="00C53F34"/>
    <w:p w14:paraId="601DEA0C" w14:textId="77777777" w:rsidR="00C53F34" w:rsidRDefault="00C53F34"/>
    <w:p w14:paraId="601DEA0D" w14:textId="77777777" w:rsidR="00C53F34" w:rsidRDefault="00C53F34"/>
    <w:p w14:paraId="601DEA0E" w14:textId="77777777" w:rsidR="00C53F34" w:rsidRDefault="004B0073">
      <w:r w:rsidRPr="003026A3">
        <w:rPr>
          <w:b/>
          <w:noProof/>
          <w:lang w:eastAsia="en-GB"/>
        </w:rPr>
        <w:drawing>
          <wp:anchor distT="0" distB="0" distL="114300" distR="114300" simplePos="0" relativeHeight="251660287" behindDoc="0" locked="0" layoutInCell="1" allowOverlap="1" wp14:anchorId="601DEB2F" wp14:editId="601DEB30">
            <wp:simplePos x="0" y="0"/>
            <wp:positionH relativeFrom="margin">
              <wp:posOffset>1520825</wp:posOffset>
            </wp:positionH>
            <wp:positionV relativeFrom="paragraph">
              <wp:posOffset>93980</wp:posOffset>
            </wp:positionV>
            <wp:extent cx="3603625" cy="27051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03625" cy="2705100"/>
                    </a:xfrm>
                    <a:prstGeom prst="rect">
                      <a:avLst/>
                    </a:prstGeom>
                  </pic:spPr>
                </pic:pic>
              </a:graphicData>
            </a:graphic>
            <wp14:sizeRelH relativeFrom="margin">
              <wp14:pctWidth>0</wp14:pctWidth>
            </wp14:sizeRelH>
            <wp14:sizeRelV relativeFrom="margin">
              <wp14:pctHeight>0</wp14:pctHeight>
            </wp14:sizeRelV>
          </wp:anchor>
        </w:drawing>
      </w:r>
    </w:p>
    <w:p w14:paraId="601DEA0F" w14:textId="77777777" w:rsidR="003026A3" w:rsidRDefault="003026A3" w:rsidP="003026A3">
      <w:pPr>
        <w:rPr>
          <w:b/>
        </w:rPr>
      </w:pPr>
    </w:p>
    <w:p w14:paraId="601DEA10" w14:textId="77777777" w:rsidR="003026A3" w:rsidRDefault="003026A3" w:rsidP="003026A3">
      <w:pPr>
        <w:rPr>
          <w:b/>
        </w:rPr>
      </w:pPr>
    </w:p>
    <w:p w14:paraId="601DEA11" w14:textId="77777777" w:rsidR="003026A3" w:rsidRDefault="003026A3" w:rsidP="003026A3">
      <w:pPr>
        <w:rPr>
          <w:b/>
        </w:rPr>
      </w:pPr>
    </w:p>
    <w:p w14:paraId="601DEA12" w14:textId="77777777" w:rsidR="003026A3" w:rsidRDefault="003026A3" w:rsidP="003026A3">
      <w:pPr>
        <w:rPr>
          <w:b/>
        </w:rPr>
      </w:pPr>
    </w:p>
    <w:p w14:paraId="601DEA13" w14:textId="77777777" w:rsidR="003026A3" w:rsidRDefault="003026A3" w:rsidP="003026A3">
      <w:pPr>
        <w:rPr>
          <w:b/>
        </w:rPr>
      </w:pPr>
    </w:p>
    <w:p w14:paraId="601DEA14" w14:textId="77777777" w:rsidR="003026A3" w:rsidRDefault="003026A3" w:rsidP="003026A3">
      <w:pPr>
        <w:rPr>
          <w:b/>
        </w:rPr>
      </w:pPr>
    </w:p>
    <w:p w14:paraId="601DEA15" w14:textId="77777777" w:rsidR="003026A3" w:rsidRDefault="003026A3" w:rsidP="003026A3">
      <w:pPr>
        <w:rPr>
          <w:b/>
        </w:rPr>
      </w:pPr>
    </w:p>
    <w:p w14:paraId="601DEA16" w14:textId="77777777" w:rsidR="004B0073" w:rsidRDefault="004B0073" w:rsidP="003026A3">
      <w:pPr>
        <w:rPr>
          <w:b/>
        </w:rPr>
      </w:pPr>
    </w:p>
    <w:p w14:paraId="601DEA17" w14:textId="77777777" w:rsidR="003026A3" w:rsidRDefault="003026A3" w:rsidP="003026A3">
      <w:pPr>
        <w:rPr>
          <w:b/>
        </w:rPr>
      </w:pPr>
    </w:p>
    <w:p w14:paraId="601DEA18" w14:textId="77777777" w:rsidR="003026A3" w:rsidRPr="00EA47DA" w:rsidRDefault="003026A3" w:rsidP="003026A3">
      <w:pPr>
        <w:rPr>
          <w:b/>
          <w:sz w:val="24"/>
          <w:szCs w:val="24"/>
        </w:rPr>
      </w:pPr>
      <w:r w:rsidRPr="00EA47DA">
        <w:rPr>
          <w:b/>
          <w:sz w:val="24"/>
          <w:szCs w:val="24"/>
        </w:rPr>
        <w:t>Recap: systems in Geography</w:t>
      </w:r>
    </w:p>
    <w:p w14:paraId="601DEA19" w14:textId="77777777" w:rsidR="003026A3" w:rsidRPr="00EA47DA" w:rsidRDefault="003026A3" w:rsidP="003026A3">
      <w:pPr>
        <w:rPr>
          <w:sz w:val="24"/>
          <w:szCs w:val="24"/>
        </w:rPr>
      </w:pPr>
      <w:r w:rsidRPr="00EA47DA">
        <w:rPr>
          <w:noProof/>
          <w:sz w:val="24"/>
          <w:szCs w:val="24"/>
          <w:lang w:eastAsia="en-GB"/>
        </w:rPr>
        <mc:AlternateContent>
          <mc:Choice Requires="wps">
            <w:drawing>
              <wp:anchor distT="0" distB="0" distL="114300" distR="114300" simplePos="0" relativeHeight="251671552" behindDoc="0" locked="0" layoutInCell="1" allowOverlap="1" wp14:anchorId="601DEB31" wp14:editId="601DEB32">
                <wp:simplePos x="0" y="0"/>
                <wp:positionH relativeFrom="margin">
                  <wp:align>right</wp:align>
                </wp:positionH>
                <wp:positionV relativeFrom="paragraph">
                  <wp:posOffset>471170</wp:posOffset>
                </wp:positionV>
                <wp:extent cx="1822458" cy="1246044"/>
                <wp:effectExtent l="0" t="0" r="25400" b="11430"/>
                <wp:wrapNone/>
                <wp:docPr id="3"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8" cy="1246044"/>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B"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Stores/ components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1" id="Subtitle 3" o:spid="_x0000_s1029" type="#_x0000_t202" style="position:absolute;margin-left:92.3pt;margin-top:37.1pt;width:143.5pt;height:98.1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" fillcolor="white [3212]" strokecolor="#0070c0" strokeweight="1pt">
                <v:path arrowok="t"/>
                <v:textbox>
                  <w:txbxContent>
                    <w:p w14:paraId="601DEB8B"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Stores/ components</w:t>
                      </w:r>
                    </w:p>
                  </w:txbxContent>
                </v:textbox>
                <w10:wrap anchorx="margin"/>
              </v:shape>
            </w:pict>
          </mc:Fallback>
        </mc:AlternateContent>
      </w:r>
      <w:r w:rsidRPr="00EA47DA">
        <w:rPr>
          <w:sz w:val="24"/>
          <w:szCs w:val="24"/>
        </w:rPr>
        <w:t>A system comprises any set of inter-related components that are connected together to form a working unit.</w:t>
      </w:r>
    </w:p>
    <w:p w14:paraId="601DEA1A" w14:textId="77777777" w:rsidR="003026A3" w:rsidRPr="00EA47DA" w:rsidRDefault="003026A3" w:rsidP="003026A3">
      <w:pPr>
        <w:rPr>
          <w:noProof/>
          <w:sz w:val="24"/>
          <w:szCs w:val="24"/>
          <w:lang w:eastAsia="en-GB"/>
        </w:rPr>
      </w:pPr>
      <w:r w:rsidRPr="00EA47DA">
        <w:rPr>
          <w:noProof/>
          <w:sz w:val="24"/>
          <w:szCs w:val="24"/>
          <w:lang w:eastAsia="en-GB"/>
        </w:rPr>
        <mc:AlternateContent>
          <mc:Choice Requires="wps">
            <w:drawing>
              <wp:anchor distT="0" distB="0" distL="114300" distR="114300" simplePos="0" relativeHeight="251670528" behindDoc="0" locked="0" layoutInCell="1" allowOverlap="1" wp14:anchorId="601DEB33" wp14:editId="601DEB34">
                <wp:simplePos x="0" y="0"/>
                <wp:positionH relativeFrom="margin">
                  <wp:align>left</wp:align>
                </wp:positionH>
                <wp:positionV relativeFrom="paragraph">
                  <wp:posOffset>1953895</wp:posOffset>
                </wp:positionV>
                <wp:extent cx="1847850" cy="1343025"/>
                <wp:effectExtent l="0" t="0" r="19050" b="28575"/>
                <wp:wrapNone/>
                <wp:docPr id="4"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1343025"/>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C"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Outputs: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3" id="_x0000_s1030" type="#_x0000_t202" style="position:absolute;margin-left:0;margin-top:153.85pt;width:145.5pt;height:105.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" fillcolor="white [3212]" strokecolor="#0070c0" strokeweight="1pt">
                <v:path arrowok="t"/>
                <v:textbox>
                  <w:txbxContent>
                    <w:p w14:paraId="601DEB8C"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Outputs: </w:t>
                      </w:r>
                    </w:p>
                  </w:txbxContent>
                </v:textbox>
                <w10:wrap anchorx="margin"/>
              </v:shape>
            </w:pict>
          </mc:Fallback>
        </mc:AlternateContent>
      </w:r>
      <w:r w:rsidRPr="00EA47DA">
        <w:rPr>
          <w:noProof/>
          <w:sz w:val="24"/>
          <w:szCs w:val="24"/>
          <w:lang w:eastAsia="en-GB"/>
        </w:rPr>
        <mc:AlternateContent>
          <mc:Choice Requires="wps">
            <w:drawing>
              <wp:anchor distT="0" distB="0" distL="114300" distR="114300" simplePos="0" relativeHeight="251669504" behindDoc="0" locked="0" layoutInCell="1" allowOverlap="1" wp14:anchorId="601DEB35" wp14:editId="601DEB36">
                <wp:simplePos x="0" y="0"/>
                <wp:positionH relativeFrom="margin">
                  <wp:align>left</wp:align>
                </wp:positionH>
                <wp:positionV relativeFrom="paragraph">
                  <wp:posOffset>1271</wp:posOffset>
                </wp:positionV>
                <wp:extent cx="1847850" cy="1428750"/>
                <wp:effectExtent l="0" t="0" r="19050" b="19050"/>
                <wp:wrapNone/>
                <wp:docPr id="2"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1428750"/>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D"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Inputs: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5" id="_x0000_s1031" type="#_x0000_t202" style="position:absolute;margin-left:0;margin-top:.1pt;width:145.5pt;height:11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" fillcolor="white [3212]" strokecolor="#0070c0" strokeweight="1pt">
                <v:path arrowok="t"/>
                <v:textbox>
                  <w:txbxContent>
                    <w:p w14:paraId="601DEB8D"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Inputs: </w:t>
                      </w:r>
                    </w:p>
                  </w:txbxContent>
                </v:textbox>
                <w10:wrap anchorx="margin"/>
              </v:shape>
            </w:pict>
          </mc:Fallback>
        </mc:AlternateContent>
      </w:r>
      <w:r w:rsidRPr="00EA47DA">
        <w:rPr>
          <w:noProof/>
          <w:sz w:val="24"/>
          <w:szCs w:val="24"/>
          <w:lang w:eastAsia="en-GB"/>
        </w:rPr>
        <w:drawing>
          <wp:anchor distT="0" distB="0" distL="114300" distR="114300" simplePos="0" relativeHeight="251667456" behindDoc="0" locked="0" layoutInCell="1" allowOverlap="1" wp14:anchorId="601DEB37" wp14:editId="601DEB38">
            <wp:simplePos x="0" y="0"/>
            <wp:positionH relativeFrom="margin">
              <wp:align>center</wp:align>
            </wp:positionH>
            <wp:positionV relativeFrom="paragraph">
              <wp:posOffset>639445</wp:posOffset>
            </wp:positionV>
            <wp:extent cx="3456305" cy="194310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6305" cy="1943100"/>
                    </a:xfrm>
                    <a:prstGeom prst="rect">
                      <a:avLst/>
                    </a:prstGeom>
                  </pic:spPr>
                </pic:pic>
              </a:graphicData>
            </a:graphic>
            <wp14:sizeRelH relativeFrom="margin">
              <wp14:pctWidth>0</wp14:pctWidth>
            </wp14:sizeRelH>
            <wp14:sizeRelV relativeFrom="margin">
              <wp14:pctHeight>0</wp14:pctHeight>
            </wp14:sizeRelV>
          </wp:anchor>
        </w:drawing>
      </w:r>
      <w:r w:rsidRPr="00EA47DA">
        <w:rPr>
          <w:noProof/>
          <w:sz w:val="24"/>
          <w:szCs w:val="24"/>
          <w:lang w:eastAsia="en-GB"/>
        </w:rPr>
        <mc:AlternateContent>
          <mc:Choice Requires="wps">
            <w:drawing>
              <wp:anchor distT="0" distB="0" distL="114300" distR="114300" simplePos="0" relativeHeight="251672576" behindDoc="0" locked="0" layoutInCell="1" allowOverlap="1" wp14:anchorId="601DEB39" wp14:editId="601DEB3A">
                <wp:simplePos x="0" y="0"/>
                <wp:positionH relativeFrom="margin">
                  <wp:align>right</wp:align>
                </wp:positionH>
                <wp:positionV relativeFrom="paragraph">
                  <wp:posOffset>2001520</wp:posOffset>
                </wp:positionV>
                <wp:extent cx="1822458" cy="1212267"/>
                <wp:effectExtent l="0" t="0" r="25400" b="26035"/>
                <wp:wrapNone/>
                <wp:docPr id="8"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8" cy="1212267"/>
                        </a:xfrm>
                        <a:prstGeom prst="rect">
                          <a:avLst/>
                        </a:prstGeom>
                        <a:solidFill>
                          <a:schemeClr val="bg1"/>
                        </a:solidFill>
                        <a:ln>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01DEB8E"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Flows/ transfers: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9" id="_x0000_s1032" type="#_x0000_t202" style="position:absolute;margin-left:92.3pt;margin-top:157.6pt;width:143.5pt;height:95.4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" fillcolor="white [3212]" strokecolor="#0070c0" strokeweight="1pt">
                <v:path arrowok="t"/>
                <v:textbox>
                  <w:txbxContent>
                    <w:p w14:paraId="601DEB8E" w14:textId="77777777" w:rsidR="003026A3" w:rsidRPr="003026A3" w:rsidRDefault="003026A3" w:rsidP="003026A3">
                      <w:pPr>
                        <w:pStyle w:val="NormalWeb"/>
                        <w:spacing w:before="67" w:beforeAutospacing="0" w:after="0" w:afterAutospacing="0"/>
                        <w:jc w:val="center"/>
                        <w:rPr>
                          <w:rFonts w:asciiTheme="minorHAnsi" w:hAnsiTheme="minorHAnsi"/>
                          <w:sz w:val="22"/>
                          <w:szCs w:val="22"/>
                        </w:rPr>
                      </w:pPr>
                      <w:r w:rsidRPr="003026A3">
                        <w:rPr>
                          <w:rFonts w:asciiTheme="minorHAnsi" w:hAnsiTheme="minorHAnsi" w:cstheme="minorBidi"/>
                          <w:color w:val="002060"/>
                          <w:kern w:val="24"/>
                          <w:sz w:val="22"/>
                          <w:szCs w:val="22"/>
                        </w:rPr>
                        <w:t xml:space="preserve">Flows/ transfers: </w:t>
                      </w:r>
                    </w:p>
                  </w:txbxContent>
                </v:textbox>
                <w10:wrap anchorx="margin"/>
              </v:shape>
            </w:pict>
          </mc:Fallback>
        </mc:AlternateContent>
      </w:r>
      <w:r w:rsidRPr="00EA47DA">
        <w:rPr>
          <w:sz w:val="24"/>
          <w:szCs w:val="24"/>
        </w:rPr>
        <w:t>Take this pond ecosystem:</w:t>
      </w:r>
      <w:r w:rsidRPr="00EA47DA">
        <w:rPr>
          <w:noProof/>
          <w:sz w:val="24"/>
          <w:szCs w:val="24"/>
          <w:lang w:eastAsia="en-GB"/>
        </w:rPr>
        <w:t xml:space="preserve"> </w:t>
      </w:r>
    </w:p>
    <w:p w14:paraId="601DEA1B" w14:textId="77777777" w:rsidR="003026A3" w:rsidRPr="00EA47DA" w:rsidRDefault="003026A3" w:rsidP="003026A3">
      <w:pPr>
        <w:rPr>
          <w:noProof/>
          <w:sz w:val="24"/>
          <w:szCs w:val="24"/>
          <w:lang w:eastAsia="en-GB"/>
        </w:rPr>
      </w:pPr>
    </w:p>
    <w:p w14:paraId="601DEA1C" w14:textId="77777777" w:rsidR="003026A3" w:rsidRPr="00EA47DA" w:rsidRDefault="003026A3" w:rsidP="003026A3">
      <w:pPr>
        <w:rPr>
          <w:noProof/>
          <w:sz w:val="24"/>
          <w:szCs w:val="24"/>
          <w:lang w:eastAsia="en-GB"/>
        </w:rPr>
      </w:pPr>
    </w:p>
    <w:p w14:paraId="601DEA1D" w14:textId="77777777" w:rsidR="003026A3" w:rsidRPr="00EA47DA" w:rsidRDefault="003026A3" w:rsidP="003026A3">
      <w:pPr>
        <w:rPr>
          <w:noProof/>
          <w:sz w:val="24"/>
          <w:szCs w:val="24"/>
          <w:lang w:eastAsia="en-GB"/>
        </w:rPr>
      </w:pPr>
    </w:p>
    <w:p w14:paraId="601DEA1E" w14:textId="77777777" w:rsidR="003026A3" w:rsidRPr="00EA47DA" w:rsidRDefault="003026A3" w:rsidP="003026A3">
      <w:pPr>
        <w:rPr>
          <w:noProof/>
          <w:sz w:val="24"/>
          <w:szCs w:val="24"/>
          <w:lang w:eastAsia="en-GB"/>
        </w:rPr>
      </w:pPr>
    </w:p>
    <w:p w14:paraId="601DEA1F" w14:textId="77777777" w:rsidR="003026A3" w:rsidRPr="00EA47DA" w:rsidRDefault="003026A3" w:rsidP="003026A3">
      <w:pPr>
        <w:rPr>
          <w:noProof/>
          <w:sz w:val="24"/>
          <w:szCs w:val="24"/>
          <w:lang w:eastAsia="en-GB"/>
        </w:rPr>
      </w:pPr>
    </w:p>
    <w:p w14:paraId="601DEA20" w14:textId="77777777" w:rsidR="003026A3" w:rsidRPr="00EA47DA" w:rsidRDefault="003026A3" w:rsidP="003026A3">
      <w:pPr>
        <w:rPr>
          <w:noProof/>
          <w:sz w:val="24"/>
          <w:szCs w:val="24"/>
          <w:lang w:eastAsia="en-GB"/>
        </w:rPr>
      </w:pPr>
    </w:p>
    <w:p w14:paraId="601DEA21" w14:textId="77777777" w:rsidR="003026A3" w:rsidRPr="00EA47DA" w:rsidRDefault="003026A3" w:rsidP="003026A3">
      <w:pPr>
        <w:rPr>
          <w:noProof/>
          <w:sz w:val="24"/>
          <w:szCs w:val="24"/>
          <w:lang w:eastAsia="en-GB"/>
        </w:rPr>
      </w:pPr>
    </w:p>
    <w:p w14:paraId="601DEA22" w14:textId="77777777" w:rsidR="003026A3" w:rsidRPr="00EA47DA" w:rsidRDefault="003026A3" w:rsidP="003026A3">
      <w:pPr>
        <w:rPr>
          <w:noProof/>
          <w:sz w:val="24"/>
          <w:szCs w:val="24"/>
          <w:lang w:eastAsia="en-GB"/>
        </w:rPr>
      </w:pPr>
    </w:p>
    <w:p w14:paraId="601DEA23" w14:textId="77777777" w:rsidR="003026A3" w:rsidRPr="00EA47DA" w:rsidRDefault="003026A3" w:rsidP="003026A3">
      <w:pPr>
        <w:rPr>
          <w:noProof/>
          <w:sz w:val="24"/>
          <w:szCs w:val="24"/>
          <w:lang w:eastAsia="en-GB"/>
        </w:rPr>
      </w:pPr>
    </w:p>
    <w:p w14:paraId="601DEA24" w14:textId="77777777" w:rsidR="003026A3" w:rsidRPr="00EA47DA" w:rsidRDefault="003026A3" w:rsidP="003026A3">
      <w:pPr>
        <w:rPr>
          <w:noProof/>
          <w:sz w:val="24"/>
          <w:szCs w:val="24"/>
          <w:lang w:eastAsia="en-GB"/>
        </w:rPr>
      </w:pPr>
    </w:p>
    <w:p w14:paraId="601DEA25" w14:textId="77777777" w:rsidR="003026A3" w:rsidRPr="00EA47DA" w:rsidRDefault="003026A3" w:rsidP="003026A3">
      <w:pPr>
        <w:rPr>
          <w:sz w:val="24"/>
          <w:szCs w:val="24"/>
        </w:rPr>
      </w:pPr>
      <w:r w:rsidRPr="00EA47DA">
        <w:rPr>
          <w:sz w:val="24"/>
          <w:szCs w:val="24"/>
        </w:rPr>
        <w:t>Put the statements in the correct boxes.</w:t>
      </w:r>
    </w:p>
    <w:p w14:paraId="601DEA26" w14:textId="77777777" w:rsidR="003026A3" w:rsidRPr="00EA47DA" w:rsidRDefault="003026A3" w:rsidP="003026A3">
      <w:pPr>
        <w:rPr>
          <w:b/>
          <w:sz w:val="24"/>
          <w:szCs w:val="24"/>
        </w:rPr>
      </w:pPr>
      <w:r w:rsidRPr="00EA47DA">
        <w:rPr>
          <w:b/>
          <w:sz w:val="24"/>
          <w:szCs w:val="24"/>
        </w:rPr>
        <w:lastRenderedPageBreak/>
        <w:t>What are the elements of a system?</w:t>
      </w:r>
    </w:p>
    <w:p w14:paraId="601DEA27" w14:textId="77777777" w:rsidR="00757D6B" w:rsidRPr="00EA47DA" w:rsidRDefault="00757D6B" w:rsidP="003026A3">
      <w:pPr>
        <w:rPr>
          <w:b/>
          <w:sz w:val="24"/>
          <w:szCs w:val="24"/>
        </w:rPr>
      </w:pPr>
      <w:r w:rsidRPr="00EA47DA">
        <w:rPr>
          <w:b/>
          <w:noProof/>
          <w:sz w:val="24"/>
          <w:szCs w:val="24"/>
          <w:lang w:eastAsia="en-GB"/>
        </w:rPr>
        <mc:AlternateContent>
          <mc:Choice Requires="wps">
            <w:drawing>
              <wp:anchor distT="0" distB="0" distL="114300" distR="114300" simplePos="0" relativeHeight="251674624" behindDoc="0" locked="0" layoutInCell="1" allowOverlap="1" wp14:anchorId="601DEB3B" wp14:editId="601DEB3C">
                <wp:simplePos x="0" y="0"/>
                <wp:positionH relativeFrom="margin">
                  <wp:align>right</wp:align>
                </wp:positionH>
                <wp:positionV relativeFrom="paragraph">
                  <wp:posOffset>6985</wp:posOffset>
                </wp:positionV>
                <wp:extent cx="4603115" cy="4333875"/>
                <wp:effectExtent l="0" t="0" r="26035" b="28575"/>
                <wp:wrapNone/>
                <wp:docPr id="14"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115" cy="4333875"/>
                        </a:xfrm>
                        <a:prstGeom prst="rect">
                          <a:avLst/>
                        </a:prstGeom>
                        <a:solidFill>
                          <a:schemeClr val="accent1">
                            <a:lumMod val="40000"/>
                            <a:lumOff val="60000"/>
                            <a:alpha val="58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01DEB8F"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Power or driving force</w:t>
                            </w:r>
                          </w:p>
                          <w:p w14:paraId="601DEB90" w14:textId="77777777" w:rsidR="00757D6B" w:rsidRPr="00757D6B" w:rsidRDefault="00757D6B" w:rsidP="00757D6B">
                            <w:pPr>
                              <w:pStyle w:val="NormalWeb"/>
                              <w:spacing w:before="82" w:beforeAutospacing="0" w:after="0" w:afterAutospacing="0"/>
                              <w:rPr>
                                <w:color w:val="000000" w:themeColor="text1"/>
                              </w:rPr>
                            </w:pPr>
                          </w:p>
                          <w:p w14:paraId="601DEB91"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This represents a state of balance within a constantly changing system </w:t>
                            </w:r>
                          </w:p>
                          <w:p w14:paraId="601DEB92" w14:textId="77777777" w:rsidR="00757D6B" w:rsidRPr="00757D6B" w:rsidRDefault="00757D6B" w:rsidP="00757D6B">
                            <w:pPr>
                              <w:pStyle w:val="NormalWeb"/>
                              <w:spacing w:before="82" w:beforeAutospacing="0" w:after="0" w:afterAutospacing="0"/>
                              <w:rPr>
                                <w:color w:val="000000" w:themeColor="text1"/>
                              </w:rPr>
                            </w:pPr>
                          </w:p>
                          <w:p w14:paraId="601DEB93"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into the system from outside</w:t>
                            </w:r>
                          </w:p>
                          <w:p w14:paraId="601DEB94" w14:textId="77777777" w:rsidR="00757D6B" w:rsidRPr="00757D6B" w:rsidRDefault="00757D6B" w:rsidP="00757D6B">
                            <w:pPr>
                              <w:pStyle w:val="NormalWeb"/>
                              <w:spacing w:before="82" w:beforeAutospacing="0" w:after="0" w:afterAutospacing="0"/>
                              <w:rPr>
                                <w:color w:val="000000" w:themeColor="text1"/>
                              </w:rPr>
                            </w:pPr>
                          </w:p>
                          <w:p w14:paraId="601DEB95"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A cyclical sequence of events that damps down or neutralises the effects of a system, promoting stability and a state of dynamic equilibrium </w:t>
                            </w:r>
                          </w:p>
                          <w:p w14:paraId="601DEB96" w14:textId="77777777" w:rsidR="00757D6B" w:rsidRPr="00757D6B" w:rsidRDefault="00757D6B" w:rsidP="00757D6B">
                            <w:pPr>
                              <w:pStyle w:val="NormalWeb"/>
                              <w:spacing w:before="82" w:beforeAutospacing="0" w:after="0" w:afterAutospacing="0"/>
                              <w:rPr>
                                <w:color w:val="000000" w:themeColor="text1"/>
                              </w:rPr>
                            </w:pPr>
                          </w:p>
                          <w:p w14:paraId="601DEB97"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from the system to the outside</w:t>
                            </w:r>
                          </w:p>
                          <w:p w14:paraId="601DEB98" w14:textId="77777777" w:rsidR="00757D6B" w:rsidRPr="00757D6B" w:rsidRDefault="00757D6B" w:rsidP="00757D6B">
                            <w:pPr>
                              <w:pStyle w:val="NormalWeb"/>
                              <w:spacing w:before="82" w:beforeAutospacing="0" w:after="0" w:afterAutospacing="0"/>
                              <w:rPr>
                                <w:color w:val="000000" w:themeColor="text1"/>
                              </w:rPr>
                            </w:pPr>
                          </w:p>
                          <w:p w14:paraId="601DEB99"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The individual elements or parts of a system</w:t>
                            </w:r>
                          </w:p>
                          <w:p w14:paraId="601DEB9A" w14:textId="77777777" w:rsidR="00757D6B" w:rsidRPr="00757D6B" w:rsidRDefault="00757D6B" w:rsidP="00757D6B">
                            <w:pPr>
                              <w:pStyle w:val="NormalWeb"/>
                              <w:spacing w:before="82" w:beforeAutospacing="0" w:after="0" w:afterAutospacing="0"/>
                              <w:rPr>
                                <w:color w:val="000000" w:themeColor="text1"/>
                              </w:rPr>
                            </w:pPr>
                          </w:p>
                          <w:p w14:paraId="601DEB9B"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The links or relationships between components </w:t>
                            </w:r>
                          </w:p>
                          <w:p w14:paraId="601DEB9C" w14:textId="77777777" w:rsidR="00757D6B" w:rsidRPr="00757D6B" w:rsidRDefault="00757D6B" w:rsidP="00757D6B">
                            <w:pPr>
                              <w:pStyle w:val="NormalWeb"/>
                              <w:spacing w:before="82" w:beforeAutospacing="0" w:after="0" w:afterAutospacing="0"/>
                              <w:rPr>
                                <w:color w:val="000000" w:themeColor="text1"/>
                              </w:rPr>
                            </w:pPr>
                          </w:p>
                          <w:p w14:paraId="601DEB9D" w14:textId="77777777" w:rsidR="00757D6B" w:rsidRPr="00757D6B" w:rsidRDefault="00757D6B" w:rsidP="00757D6B">
                            <w:pPr>
                              <w:pStyle w:val="NormalWeb"/>
                              <w:spacing w:before="82" w:beforeAutospacing="0" w:after="0" w:afterAutospacing="0"/>
                              <w:rPr>
                                <w:color w:val="000000" w:themeColor="text1"/>
                              </w:rPr>
                            </w:pPr>
                            <w:r w:rsidRPr="00757D6B">
                              <w:rPr>
                                <w:rFonts w:ascii="Calibri" w:hAnsi="Calibri" w:cstheme="minorBidi"/>
                                <w:color w:val="000000" w:themeColor="text1"/>
                                <w:kern w:val="24"/>
                              </w:rPr>
                              <w:t xml:space="preserve">A cyclical sequence of events that amplifies or increases change. Positive feedback loops exacerbate the outputs of a system, driving it in one direction and promoting environmental instability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1DEB3B" id="_x0000_s1033" type="#_x0000_t202" style="position:absolute;margin-left:311.25pt;margin-top:.55pt;width:362.45pt;height:341.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" fillcolor="#bdd6ee [1300]" strokecolor="black [3213]" strokeweight="1pt">
                <v:fill opacity="38036f"/>
                <v:path arrowok="t"/>
                <v:textbox>
                  <w:txbxContent>
                    <w:p w14:paraId="601DEB8F"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Power or driving force</w:t>
                      </w:r>
                    </w:p>
                    <w:p w14:paraId="601DEB90" w14:textId="77777777" w:rsidR="00757D6B" w:rsidRPr="00757D6B" w:rsidRDefault="00757D6B" w:rsidP="00757D6B">
                      <w:pPr>
                        <w:pStyle w:val="NormalWeb"/>
                        <w:spacing w:before="82" w:beforeAutospacing="0" w:after="0" w:afterAutospacing="0"/>
                        <w:rPr>
                          <w:color w:val="000000" w:themeColor="text1"/>
                        </w:rPr>
                      </w:pPr>
                    </w:p>
                    <w:p w14:paraId="601DEB91"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This represents a state of balance within a constantly changing system </w:t>
                      </w:r>
                    </w:p>
                    <w:p w14:paraId="601DEB92" w14:textId="77777777" w:rsidR="00757D6B" w:rsidRPr="00757D6B" w:rsidRDefault="00757D6B" w:rsidP="00757D6B">
                      <w:pPr>
                        <w:pStyle w:val="NormalWeb"/>
                        <w:spacing w:before="82" w:beforeAutospacing="0" w:after="0" w:afterAutospacing="0"/>
                        <w:rPr>
                          <w:color w:val="000000" w:themeColor="text1"/>
                        </w:rPr>
                      </w:pPr>
                    </w:p>
                    <w:p w14:paraId="601DEB93"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into the system from outside</w:t>
                      </w:r>
                    </w:p>
                    <w:p w14:paraId="601DEB94" w14:textId="77777777" w:rsidR="00757D6B" w:rsidRPr="00757D6B" w:rsidRDefault="00757D6B" w:rsidP="00757D6B">
                      <w:pPr>
                        <w:pStyle w:val="NormalWeb"/>
                        <w:spacing w:before="82" w:beforeAutospacing="0" w:after="0" w:afterAutospacing="0"/>
                        <w:rPr>
                          <w:color w:val="000000" w:themeColor="text1"/>
                        </w:rPr>
                      </w:pPr>
                    </w:p>
                    <w:p w14:paraId="601DEB95"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A cyclical sequence of events that damps down or neutralises the effects of a system, promoting stability and a state of dynamic equilibrium </w:t>
                      </w:r>
                    </w:p>
                    <w:p w14:paraId="601DEB96" w14:textId="77777777" w:rsidR="00757D6B" w:rsidRPr="00757D6B" w:rsidRDefault="00757D6B" w:rsidP="00757D6B">
                      <w:pPr>
                        <w:pStyle w:val="NormalWeb"/>
                        <w:spacing w:before="82" w:beforeAutospacing="0" w:after="0" w:afterAutospacing="0"/>
                        <w:rPr>
                          <w:color w:val="000000" w:themeColor="text1"/>
                        </w:rPr>
                      </w:pPr>
                    </w:p>
                    <w:p w14:paraId="601DEB97"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Material or energy moving from the system to the outside</w:t>
                      </w:r>
                    </w:p>
                    <w:p w14:paraId="601DEB98" w14:textId="77777777" w:rsidR="00757D6B" w:rsidRPr="00757D6B" w:rsidRDefault="00757D6B" w:rsidP="00757D6B">
                      <w:pPr>
                        <w:pStyle w:val="NormalWeb"/>
                        <w:spacing w:before="82" w:beforeAutospacing="0" w:after="0" w:afterAutospacing="0"/>
                        <w:rPr>
                          <w:color w:val="000000" w:themeColor="text1"/>
                        </w:rPr>
                      </w:pPr>
                    </w:p>
                    <w:p w14:paraId="601DEB99"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The individual elements or parts of a system</w:t>
                      </w:r>
                    </w:p>
                    <w:p w14:paraId="601DEB9A" w14:textId="77777777" w:rsidR="00757D6B" w:rsidRPr="00757D6B" w:rsidRDefault="00757D6B" w:rsidP="00757D6B">
                      <w:pPr>
                        <w:pStyle w:val="NormalWeb"/>
                        <w:spacing w:before="82" w:beforeAutospacing="0" w:after="0" w:afterAutospacing="0"/>
                        <w:rPr>
                          <w:color w:val="000000" w:themeColor="text1"/>
                        </w:rPr>
                      </w:pPr>
                    </w:p>
                    <w:p w14:paraId="601DEB9B" w14:textId="77777777" w:rsidR="00757D6B" w:rsidRPr="00757D6B" w:rsidRDefault="00757D6B" w:rsidP="00757D6B">
                      <w:pPr>
                        <w:pStyle w:val="NormalWeb"/>
                        <w:spacing w:before="82"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 xml:space="preserve">The links or relationships between components </w:t>
                      </w:r>
                    </w:p>
                    <w:p w14:paraId="601DEB9C" w14:textId="77777777" w:rsidR="00757D6B" w:rsidRPr="00757D6B" w:rsidRDefault="00757D6B" w:rsidP="00757D6B">
                      <w:pPr>
                        <w:pStyle w:val="NormalWeb"/>
                        <w:spacing w:before="82" w:beforeAutospacing="0" w:after="0" w:afterAutospacing="0"/>
                        <w:rPr>
                          <w:color w:val="000000" w:themeColor="text1"/>
                        </w:rPr>
                      </w:pPr>
                    </w:p>
                    <w:p w14:paraId="601DEB9D" w14:textId="77777777" w:rsidR="00757D6B" w:rsidRPr="00757D6B" w:rsidRDefault="00757D6B" w:rsidP="00757D6B">
                      <w:pPr>
                        <w:pStyle w:val="NormalWeb"/>
                        <w:spacing w:before="82" w:beforeAutospacing="0" w:after="0" w:afterAutospacing="0"/>
                        <w:rPr>
                          <w:color w:val="000000" w:themeColor="text1"/>
                        </w:rPr>
                      </w:pPr>
                      <w:r w:rsidRPr="00757D6B">
                        <w:rPr>
                          <w:rFonts w:ascii="Calibri" w:hAnsi="Calibri" w:cstheme="minorBidi"/>
                          <w:color w:val="000000" w:themeColor="text1"/>
                          <w:kern w:val="24"/>
                        </w:rPr>
                        <w:t xml:space="preserve">A cyclical sequence of events that amplifies or increases change. Positive feedback loops exacerbate the outputs of a system, driving it in one direction and promoting environmental instability </w:t>
                      </w:r>
                    </w:p>
                  </w:txbxContent>
                </v:textbox>
                <w10:wrap anchorx="margin"/>
              </v:shape>
            </w:pict>
          </mc:Fallback>
        </mc:AlternateContent>
      </w:r>
      <w:r w:rsidRPr="00EA47DA">
        <w:rPr>
          <w:b/>
          <w:noProof/>
          <w:sz w:val="24"/>
          <w:szCs w:val="24"/>
          <w:lang w:eastAsia="en-GB"/>
        </w:rPr>
        <mc:AlternateContent>
          <mc:Choice Requires="wps">
            <w:drawing>
              <wp:anchor distT="0" distB="0" distL="114300" distR="114300" simplePos="0" relativeHeight="251675648" behindDoc="0" locked="0" layoutInCell="1" allowOverlap="1" wp14:anchorId="601DEB3D" wp14:editId="601DEB3E">
                <wp:simplePos x="0" y="0"/>
                <wp:positionH relativeFrom="margin">
                  <wp:align>left</wp:align>
                </wp:positionH>
                <wp:positionV relativeFrom="paragraph">
                  <wp:posOffset>168910</wp:posOffset>
                </wp:positionV>
                <wp:extent cx="1590675" cy="3743325"/>
                <wp:effectExtent l="0" t="0" r="28575" b="28575"/>
                <wp:wrapNone/>
                <wp:docPr id="12" name="Sub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3743325"/>
                        </a:xfrm>
                        <a:prstGeom prst="rect">
                          <a:avLst/>
                        </a:prstGeom>
                        <a:solidFill>
                          <a:schemeClr val="accent1">
                            <a:lumMod val="40000"/>
                            <a:lumOff val="60000"/>
                            <a:alpha val="58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01DEB9E"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Input</w:t>
                            </w:r>
                          </w:p>
                          <w:p w14:paraId="601DEB9F" w14:textId="77777777" w:rsidR="00757D6B" w:rsidRPr="00757D6B" w:rsidRDefault="00757D6B" w:rsidP="00757D6B">
                            <w:pPr>
                              <w:pStyle w:val="NormalWeb"/>
                              <w:spacing w:before="84" w:beforeAutospacing="0" w:after="0" w:afterAutospacing="0"/>
                              <w:rPr>
                                <w:color w:val="000000" w:themeColor="text1"/>
                              </w:rPr>
                            </w:pPr>
                          </w:p>
                          <w:p w14:paraId="601DEBA0"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Output</w:t>
                            </w:r>
                          </w:p>
                          <w:p w14:paraId="601DEBA1" w14:textId="77777777" w:rsidR="00757D6B" w:rsidRPr="00757D6B" w:rsidRDefault="00757D6B" w:rsidP="00757D6B">
                            <w:pPr>
                              <w:pStyle w:val="NormalWeb"/>
                              <w:spacing w:before="84" w:beforeAutospacing="0" w:after="0" w:afterAutospacing="0"/>
                              <w:rPr>
                                <w:color w:val="000000" w:themeColor="text1"/>
                              </w:rPr>
                            </w:pPr>
                          </w:p>
                          <w:p w14:paraId="601DEBA2"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Energy</w:t>
                            </w:r>
                          </w:p>
                          <w:p w14:paraId="601DEBA3" w14:textId="77777777" w:rsidR="00757D6B" w:rsidRPr="00757D6B" w:rsidRDefault="00757D6B" w:rsidP="00757D6B">
                            <w:pPr>
                              <w:pStyle w:val="NormalWeb"/>
                              <w:spacing w:before="84" w:beforeAutospacing="0" w:after="0" w:afterAutospacing="0"/>
                              <w:rPr>
                                <w:color w:val="000000" w:themeColor="text1"/>
                              </w:rPr>
                            </w:pPr>
                          </w:p>
                          <w:p w14:paraId="601DEBA4"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Stores/ Components</w:t>
                            </w:r>
                          </w:p>
                          <w:p w14:paraId="601DEBA5" w14:textId="77777777" w:rsidR="00757D6B" w:rsidRPr="00757D6B" w:rsidRDefault="00757D6B" w:rsidP="00757D6B">
                            <w:pPr>
                              <w:pStyle w:val="NormalWeb"/>
                              <w:spacing w:before="84" w:beforeAutospacing="0" w:after="0" w:afterAutospacing="0"/>
                              <w:rPr>
                                <w:color w:val="000000" w:themeColor="text1"/>
                              </w:rPr>
                            </w:pPr>
                          </w:p>
                          <w:p w14:paraId="601DEBA6"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Flows/ transfer</w:t>
                            </w:r>
                          </w:p>
                          <w:p w14:paraId="601DEBA7" w14:textId="77777777" w:rsidR="00757D6B" w:rsidRPr="00757D6B" w:rsidRDefault="00757D6B" w:rsidP="00757D6B">
                            <w:pPr>
                              <w:pStyle w:val="NormalWeb"/>
                              <w:spacing w:before="84" w:beforeAutospacing="0" w:after="0" w:afterAutospacing="0"/>
                              <w:rPr>
                                <w:color w:val="000000" w:themeColor="text1"/>
                              </w:rPr>
                            </w:pPr>
                          </w:p>
                          <w:p w14:paraId="601DEBA8"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Positive feedback</w:t>
                            </w:r>
                          </w:p>
                          <w:p w14:paraId="601DEBA9" w14:textId="77777777" w:rsidR="00757D6B" w:rsidRPr="00757D6B" w:rsidRDefault="00757D6B" w:rsidP="00757D6B">
                            <w:pPr>
                              <w:pStyle w:val="NormalWeb"/>
                              <w:spacing w:before="84" w:beforeAutospacing="0" w:after="0" w:afterAutospacing="0"/>
                              <w:rPr>
                                <w:color w:val="000000" w:themeColor="text1"/>
                              </w:rPr>
                            </w:pPr>
                          </w:p>
                          <w:p w14:paraId="601DEBAA"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Negative feedback</w:t>
                            </w:r>
                          </w:p>
                          <w:p w14:paraId="601DEBAB" w14:textId="77777777" w:rsidR="00757D6B" w:rsidRPr="00757D6B" w:rsidRDefault="00757D6B" w:rsidP="00757D6B">
                            <w:pPr>
                              <w:pStyle w:val="NormalWeb"/>
                              <w:spacing w:before="84" w:beforeAutospacing="0" w:after="0" w:afterAutospacing="0"/>
                              <w:rPr>
                                <w:color w:val="000000" w:themeColor="text1"/>
                              </w:rPr>
                            </w:pPr>
                          </w:p>
                          <w:p w14:paraId="601DEBAC" w14:textId="77777777" w:rsidR="00757D6B" w:rsidRPr="00757D6B" w:rsidRDefault="00757D6B" w:rsidP="00757D6B">
                            <w:pPr>
                              <w:pStyle w:val="NormalWeb"/>
                              <w:spacing w:before="84" w:beforeAutospacing="0" w:after="0" w:afterAutospacing="0"/>
                              <w:rPr>
                                <w:color w:val="000000" w:themeColor="text1"/>
                              </w:rPr>
                            </w:pPr>
                            <w:r w:rsidRPr="00757D6B">
                              <w:rPr>
                                <w:rFonts w:ascii="Calibri" w:hAnsi="Calibri" w:cstheme="minorBidi"/>
                                <w:color w:val="000000" w:themeColor="text1"/>
                                <w:kern w:val="24"/>
                              </w:rPr>
                              <w:t xml:space="preserve">Dynamic equilibrium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1DEB3D" id="_x0000_s1034" type="#_x0000_t202" style="position:absolute;margin-left:0;margin-top:13.3pt;width:125.25pt;height:294.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" fillcolor="#bdd6ee [1300]" strokecolor="black [3213]" strokeweight="1pt">
                <v:fill opacity="38036f"/>
                <v:path arrowok="t"/>
                <v:textbox>
                  <w:txbxContent>
                    <w:p w14:paraId="601DEB9E"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Input</w:t>
                      </w:r>
                    </w:p>
                    <w:p w14:paraId="601DEB9F" w14:textId="77777777" w:rsidR="00757D6B" w:rsidRPr="00757D6B" w:rsidRDefault="00757D6B" w:rsidP="00757D6B">
                      <w:pPr>
                        <w:pStyle w:val="NormalWeb"/>
                        <w:spacing w:before="84" w:beforeAutospacing="0" w:after="0" w:afterAutospacing="0"/>
                        <w:rPr>
                          <w:color w:val="000000" w:themeColor="text1"/>
                        </w:rPr>
                      </w:pPr>
                    </w:p>
                    <w:p w14:paraId="601DEBA0"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Output</w:t>
                      </w:r>
                    </w:p>
                    <w:p w14:paraId="601DEBA1" w14:textId="77777777" w:rsidR="00757D6B" w:rsidRPr="00757D6B" w:rsidRDefault="00757D6B" w:rsidP="00757D6B">
                      <w:pPr>
                        <w:pStyle w:val="NormalWeb"/>
                        <w:spacing w:before="84" w:beforeAutospacing="0" w:after="0" w:afterAutospacing="0"/>
                        <w:rPr>
                          <w:color w:val="000000" w:themeColor="text1"/>
                        </w:rPr>
                      </w:pPr>
                    </w:p>
                    <w:p w14:paraId="601DEBA2"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Energy</w:t>
                      </w:r>
                    </w:p>
                    <w:p w14:paraId="601DEBA3" w14:textId="77777777" w:rsidR="00757D6B" w:rsidRPr="00757D6B" w:rsidRDefault="00757D6B" w:rsidP="00757D6B">
                      <w:pPr>
                        <w:pStyle w:val="NormalWeb"/>
                        <w:spacing w:before="84" w:beforeAutospacing="0" w:after="0" w:afterAutospacing="0"/>
                        <w:rPr>
                          <w:color w:val="000000" w:themeColor="text1"/>
                        </w:rPr>
                      </w:pPr>
                    </w:p>
                    <w:p w14:paraId="601DEBA4"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Stores/ Components</w:t>
                      </w:r>
                    </w:p>
                    <w:p w14:paraId="601DEBA5" w14:textId="77777777" w:rsidR="00757D6B" w:rsidRPr="00757D6B" w:rsidRDefault="00757D6B" w:rsidP="00757D6B">
                      <w:pPr>
                        <w:pStyle w:val="NormalWeb"/>
                        <w:spacing w:before="84" w:beforeAutospacing="0" w:after="0" w:afterAutospacing="0"/>
                        <w:rPr>
                          <w:color w:val="000000" w:themeColor="text1"/>
                        </w:rPr>
                      </w:pPr>
                    </w:p>
                    <w:p w14:paraId="601DEBA6"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Flows/ transfer</w:t>
                      </w:r>
                    </w:p>
                    <w:p w14:paraId="601DEBA7" w14:textId="77777777" w:rsidR="00757D6B" w:rsidRPr="00757D6B" w:rsidRDefault="00757D6B" w:rsidP="00757D6B">
                      <w:pPr>
                        <w:pStyle w:val="NormalWeb"/>
                        <w:spacing w:before="84" w:beforeAutospacing="0" w:after="0" w:afterAutospacing="0"/>
                        <w:rPr>
                          <w:color w:val="000000" w:themeColor="text1"/>
                        </w:rPr>
                      </w:pPr>
                    </w:p>
                    <w:p w14:paraId="601DEBA8"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Positive feedback</w:t>
                      </w:r>
                    </w:p>
                    <w:p w14:paraId="601DEBA9" w14:textId="77777777" w:rsidR="00757D6B" w:rsidRPr="00757D6B" w:rsidRDefault="00757D6B" w:rsidP="00757D6B">
                      <w:pPr>
                        <w:pStyle w:val="NormalWeb"/>
                        <w:spacing w:before="84" w:beforeAutospacing="0" w:after="0" w:afterAutospacing="0"/>
                        <w:rPr>
                          <w:color w:val="000000" w:themeColor="text1"/>
                        </w:rPr>
                      </w:pPr>
                    </w:p>
                    <w:p w14:paraId="601DEBAA" w14:textId="77777777" w:rsidR="00757D6B" w:rsidRPr="00757D6B" w:rsidRDefault="00757D6B" w:rsidP="00757D6B">
                      <w:pPr>
                        <w:pStyle w:val="NormalWeb"/>
                        <w:spacing w:before="84" w:beforeAutospacing="0" w:after="0" w:afterAutospacing="0"/>
                        <w:rPr>
                          <w:rFonts w:ascii="Calibri" w:hAnsi="Calibri" w:cstheme="minorBidi"/>
                          <w:color w:val="000000" w:themeColor="text1"/>
                          <w:kern w:val="24"/>
                        </w:rPr>
                      </w:pPr>
                      <w:r w:rsidRPr="00757D6B">
                        <w:rPr>
                          <w:rFonts w:ascii="Calibri" w:hAnsi="Calibri" w:cstheme="minorBidi"/>
                          <w:color w:val="000000" w:themeColor="text1"/>
                          <w:kern w:val="24"/>
                        </w:rPr>
                        <w:t>Negative feedback</w:t>
                      </w:r>
                    </w:p>
                    <w:p w14:paraId="601DEBAB" w14:textId="77777777" w:rsidR="00757D6B" w:rsidRPr="00757D6B" w:rsidRDefault="00757D6B" w:rsidP="00757D6B">
                      <w:pPr>
                        <w:pStyle w:val="NormalWeb"/>
                        <w:spacing w:before="84" w:beforeAutospacing="0" w:after="0" w:afterAutospacing="0"/>
                        <w:rPr>
                          <w:color w:val="000000" w:themeColor="text1"/>
                        </w:rPr>
                      </w:pPr>
                    </w:p>
                    <w:p w14:paraId="601DEBAC" w14:textId="77777777" w:rsidR="00757D6B" w:rsidRPr="00757D6B" w:rsidRDefault="00757D6B" w:rsidP="00757D6B">
                      <w:pPr>
                        <w:pStyle w:val="NormalWeb"/>
                        <w:spacing w:before="84" w:beforeAutospacing="0" w:after="0" w:afterAutospacing="0"/>
                        <w:rPr>
                          <w:color w:val="000000" w:themeColor="text1"/>
                        </w:rPr>
                      </w:pPr>
                      <w:r w:rsidRPr="00757D6B">
                        <w:rPr>
                          <w:rFonts w:ascii="Calibri" w:hAnsi="Calibri" w:cstheme="minorBidi"/>
                          <w:color w:val="000000" w:themeColor="text1"/>
                          <w:kern w:val="24"/>
                        </w:rPr>
                        <w:t xml:space="preserve">Dynamic equilibrium </w:t>
                      </w:r>
                    </w:p>
                  </w:txbxContent>
                </v:textbox>
                <w10:wrap anchorx="margin"/>
              </v:shape>
            </w:pict>
          </mc:Fallback>
        </mc:AlternateContent>
      </w:r>
    </w:p>
    <w:p w14:paraId="601DEA28" w14:textId="77777777" w:rsidR="00757D6B" w:rsidRPr="00EA47DA" w:rsidRDefault="00757D6B" w:rsidP="003026A3">
      <w:pPr>
        <w:rPr>
          <w:b/>
          <w:sz w:val="24"/>
          <w:szCs w:val="24"/>
        </w:rPr>
      </w:pPr>
    </w:p>
    <w:p w14:paraId="601DEA29" w14:textId="77777777" w:rsidR="00757D6B" w:rsidRPr="00EA47DA" w:rsidRDefault="00757D6B" w:rsidP="003026A3">
      <w:pPr>
        <w:rPr>
          <w:b/>
          <w:sz w:val="24"/>
          <w:szCs w:val="24"/>
        </w:rPr>
      </w:pPr>
    </w:p>
    <w:p w14:paraId="601DEA2A" w14:textId="77777777" w:rsidR="00757D6B" w:rsidRPr="00EA47DA" w:rsidRDefault="00757D6B" w:rsidP="003026A3">
      <w:pPr>
        <w:rPr>
          <w:b/>
          <w:sz w:val="24"/>
          <w:szCs w:val="24"/>
        </w:rPr>
      </w:pPr>
    </w:p>
    <w:p w14:paraId="601DEA2B" w14:textId="77777777" w:rsidR="00757D6B" w:rsidRPr="00EA47DA" w:rsidRDefault="00757D6B" w:rsidP="003026A3">
      <w:pPr>
        <w:rPr>
          <w:b/>
          <w:sz w:val="24"/>
          <w:szCs w:val="24"/>
        </w:rPr>
      </w:pPr>
    </w:p>
    <w:p w14:paraId="601DEA2C" w14:textId="77777777" w:rsidR="00757D6B" w:rsidRPr="00EA47DA" w:rsidRDefault="00757D6B" w:rsidP="003026A3">
      <w:pPr>
        <w:rPr>
          <w:b/>
          <w:sz w:val="24"/>
          <w:szCs w:val="24"/>
        </w:rPr>
      </w:pPr>
    </w:p>
    <w:p w14:paraId="601DEA2D" w14:textId="77777777" w:rsidR="00757D6B" w:rsidRPr="00EA47DA" w:rsidRDefault="00757D6B" w:rsidP="003026A3">
      <w:pPr>
        <w:rPr>
          <w:b/>
          <w:sz w:val="24"/>
          <w:szCs w:val="24"/>
        </w:rPr>
      </w:pPr>
    </w:p>
    <w:p w14:paraId="601DEA2E" w14:textId="77777777" w:rsidR="00757D6B" w:rsidRPr="00EA47DA" w:rsidRDefault="00757D6B" w:rsidP="003026A3">
      <w:pPr>
        <w:rPr>
          <w:b/>
          <w:sz w:val="24"/>
          <w:szCs w:val="24"/>
        </w:rPr>
      </w:pPr>
    </w:p>
    <w:p w14:paraId="601DEA2F" w14:textId="77777777" w:rsidR="00757D6B" w:rsidRPr="00EA47DA" w:rsidRDefault="00757D6B" w:rsidP="003026A3">
      <w:pPr>
        <w:rPr>
          <w:b/>
          <w:sz w:val="24"/>
          <w:szCs w:val="24"/>
        </w:rPr>
      </w:pPr>
    </w:p>
    <w:p w14:paraId="601DEA30" w14:textId="77777777" w:rsidR="00757D6B" w:rsidRPr="00EA47DA" w:rsidRDefault="00757D6B" w:rsidP="003026A3">
      <w:pPr>
        <w:rPr>
          <w:b/>
          <w:sz w:val="24"/>
          <w:szCs w:val="24"/>
        </w:rPr>
      </w:pPr>
    </w:p>
    <w:p w14:paraId="601DEA31" w14:textId="77777777" w:rsidR="00757D6B" w:rsidRPr="00EA47DA" w:rsidRDefault="00757D6B" w:rsidP="003026A3">
      <w:pPr>
        <w:rPr>
          <w:b/>
          <w:sz w:val="24"/>
          <w:szCs w:val="24"/>
        </w:rPr>
      </w:pPr>
    </w:p>
    <w:p w14:paraId="601DEA32" w14:textId="77777777" w:rsidR="00757D6B" w:rsidRPr="00EA47DA" w:rsidRDefault="00757D6B" w:rsidP="003026A3">
      <w:pPr>
        <w:rPr>
          <w:b/>
          <w:sz w:val="24"/>
          <w:szCs w:val="24"/>
        </w:rPr>
      </w:pPr>
    </w:p>
    <w:p w14:paraId="601DEA33" w14:textId="77777777" w:rsidR="00757D6B" w:rsidRPr="00EA47DA" w:rsidRDefault="00757D6B" w:rsidP="003026A3">
      <w:pPr>
        <w:rPr>
          <w:b/>
          <w:sz w:val="24"/>
          <w:szCs w:val="24"/>
        </w:rPr>
      </w:pPr>
    </w:p>
    <w:p w14:paraId="601DEA34" w14:textId="77777777" w:rsidR="00757D6B" w:rsidRPr="00EA47DA" w:rsidRDefault="00757D6B" w:rsidP="003026A3">
      <w:pPr>
        <w:rPr>
          <w:b/>
          <w:sz w:val="24"/>
          <w:szCs w:val="24"/>
        </w:rPr>
      </w:pPr>
    </w:p>
    <w:p w14:paraId="601DEA35" w14:textId="77777777" w:rsidR="00B9217C" w:rsidRDefault="00B9217C" w:rsidP="00757D6B">
      <w:pPr>
        <w:rPr>
          <w:b/>
          <w:sz w:val="24"/>
          <w:szCs w:val="24"/>
        </w:rPr>
      </w:pPr>
    </w:p>
    <w:p w14:paraId="601DEA36" w14:textId="77777777" w:rsidR="00757D6B" w:rsidRPr="00EA47DA" w:rsidRDefault="00757D6B" w:rsidP="00757D6B">
      <w:pPr>
        <w:rPr>
          <w:b/>
          <w:sz w:val="24"/>
          <w:szCs w:val="24"/>
        </w:rPr>
      </w:pPr>
      <w:r w:rsidRPr="00EA47DA">
        <w:rPr>
          <w:b/>
          <w:sz w:val="24"/>
          <w:szCs w:val="24"/>
        </w:rPr>
        <w:t xml:space="preserve">What is the difference between an </w:t>
      </w:r>
      <w:r w:rsidRPr="00EA47DA">
        <w:rPr>
          <w:b/>
          <w:bCs/>
          <w:sz w:val="24"/>
          <w:szCs w:val="24"/>
        </w:rPr>
        <w:t>open system</w:t>
      </w:r>
      <w:r w:rsidRPr="00EA47DA">
        <w:rPr>
          <w:b/>
          <w:sz w:val="24"/>
          <w:szCs w:val="24"/>
        </w:rPr>
        <w:t>,</w:t>
      </w:r>
      <w:r w:rsidRPr="00EA47DA">
        <w:rPr>
          <w:b/>
          <w:bCs/>
          <w:sz w:val="24"/>
          <w:szCs w:val="24"/>
        </w:rPr>
        <w:t xml:space="preserve"> </w:t>
      </w:r>
      <w:r w:rsidRPr="00EA47DA">
        <w:rPr>
          <w:b/>
          <w:sz w:val="24"/>
          <w:szCs w:val="24"/>
        </w:rPr>
        <w:t xml:space="preserve">a </w:t>
      </w:r>
      <w:r w:rsidRPr="00EA47DA">
        <w:rPr>
          <w:b/>
          <w:bCs/>
          <w:sz w:val="24"/>
          <w:szCs w:val="24"/>
        </w:rPr>
        <w:t xml:space="preserve">closed system </w:t>
      </w:r>
      <w:r w:rsidRPr="00EA47DA">
        <w:rPr>
          <w:b/>
          <w:sz w:val="24"/>
          <w:szCs w:val="24"/>
        </w:rPr>
        <w:t xml:space="preserve">and an </w:t>
      </w:r>
      <w:r w:rsidRPr="00EA47DA">
        <w:rPr>
          <w:b/>
          <w:bCs/>
          <w:sz w:val="24"/>
          <w:szCs w:val="24"/>
        </w:rPr>
        <w:t>isolated system?</w:t>
      </w:r>
    </w:p>
    <w:p w14:paraId="601DEA37" w14:textId="77777777" w:rsidR="009855C9" w:rsidRPr="00EA47DA" w:rsidRDefault="009855C9" w:rsidP="009855C9">
      <w:pPr>
        <w:rPr>
          <w:sz w:val="24"/>
          <w:szCs w:val="24"/>
        </w:rPr>
      </w:pPr>
      <w:r w:rsidRPr="00EA47DA">
        <w:rPr>
          <w:sz w:val="24"/>
          <w:szCs w:val="24"/>
        </w:rPr>
        <w:t>TASK:</w:t>
      </w:r>
    </w:p>
    <w:p w14:paraId="601DEA38" w14:textId="77777777" w:rsidR="009855C9" w:rsidRPr="00EA47DA" w:rsidRDefault="009855C9" w:rsidP="009855C9">
      <w:pPr>
        <w:pStyle w:val="ListParagraph"/>
        <w:numPr>
          <w:ilvl w:val="0"/>
          <w:numId w:val="12"/>
        </w:numPr>
      </w:pPr>
      <w:r w:rsidRPr="00EA47DA">
        <w:rPr>
          <w:rFonts w:eastAsiaTheme="minorEastAsia"/>
        </w:rPr>
        <w:t>Define and explain the three types of system. Give examples of each:</w:t>
      </w:r>
    </w:p>
    <w:p w14:paraId="601DEA39" w14:textId="77777777" w:rsidR="009855C9" w:rsidRPr="00EA47DA" w:rsidRDefault="009855C9" w:rsidP="009855C9">
      <w:pPr>
        <w:pStyle w:val="ListParagraph"/>
      </w:pPr>
    </w:p>
    <w:p w14:paraId="601DEA3A" w14:textId="77777777" w:rsidR="009855C9" w:rsidRPr="00EA47DA" w:rsidRDefault="009855C9" w:rsidP="009855C9">
      <w:pPr>
        <w:pStyle w:val="ListParagraph"/>
        <w:numPr>
          <w:ilvl w:val="1"/>
          <w:numId w:val="13"/>
        </w:numPr>
      </w:pPr>
      <w:r w:rsidRPr="00EA47DA">
        <w:rPr>
          <w:rFonts w:eastAsiaTheme="minorEastAsia"/>
        </w:rPr>
        <w:t>Open system</w:t>
      </w:r>
    </w:p>
    <w:p w14:paraId="601DEA3B" w14:textId="77777777" w:rsidR="009855C9" w:rsidRPr="00EA47DA" w:rsidRDefault="009855C9" w:rsidP="009855C9">
      <w:pPr>
        <w:pStyle w:val="ListParagraph"/>
        <w:ind w:left="1440"/>
        <w:rPr>
          <w:rFonts w:eastAsiaTheme="minorEastAsia"/>
        </w:rPr>
      </w:pPr>
    </w:p>
    <w:p w14:paraId="601DEA3C" w14:textId="77777777" w:rsidR="009855C9" w:rsidRPr="00EA47DA" w:rsidRDefault="009855C9" w:rsidP="009855C9">
      <w:pPr>
        <w:pStyle w:val="ListParagraph"/>
        <w:ind w:left="1440"/>
        <w:rPr>
          <w:rFonts w:eastAsiaTheme="minorEastAsia"/>
        </w:rPr>
      </w:pPr>
    </w:p>
    <w:p w14:paraId="601DEA3D" w14:textId="77777777" w:rsidR="009855C9" w:rsidRPr="00EA47DA" w:rsidRDefault="009855C9" w:rsidP="009855C9">
      <w:pPr>
        <w:pStyle w:val="ListParagraph"/>
        <w:ind w:left="1440"/>
        <w:rPr>
          <w:rFonts w:eastAsiaTheme="minorEastAsia"/>
        </w:rPr>
      </w:pPr>
    </w:p>
    <w:p w14:paraId="601DEA3E" w14:textId="77777777" w:rsidR="009855C9" w:rsidRPr="00EA47DA" w:rsidRDefault="009855C9" w:rsidP="009855C9">
      <w:pPr>
        <w:pStyle w:val="ListParagraph"/>
        <w:ind w:left="1440"/>
      </w:pPr>
    </w:p>
    <w:p w14:paraId="601DEA3F" w14:textId="77777777" w:rsidR="009855C9" w:rsidRPr="00EA47DA" w:rsidRDefault="009855C9" w:rsidP="009855C9">
      <w:pPr>
        <w:numPr>
          <w:ilvl w:val="1"/>
          <w:numId w:val="13"/>
        </w:numPr>
        <w:rPr>
          <w:sz w:val="24"/>
          <w:szCs w:val="24"/>
        </w:rPr>
      </w:pPr>
      <w:r w:rsidRPr="00EA47DA">
        <w:rPr>
          <w:sz w:val="24"/>
          <w:szCs w:val="24"/>
        </w:rPr>
        <w:t>Closed system</w:t>
      </w:r>
    </w:p>
    <w:p w14:paraId="601DEA40" w14:textId="77777777" w:rsidR="009855C9" w:rsidRPr="00EA47DA" w:rsidRDefault="009855C9" w:rsidP="009855C9">
      <w:pPr>
        <w:rPr>
          <w:sz w:val="24"/>
          <w:szCs w:val="24"/>
        </w:rPr>
      </w:pPr>
    </w:p>
    <w:p w14:paraId="601DEA41" w14:textId="77777777" w:rsidR="009855C9" w:rsidRPr="00EA47DA" w:rsidRDefault="009855C9" w:rsidP="009855C9">
      <w:pPr>
        <w:rPr>
          <w:sz w:val="24"/>
          <w:szCs w:val="24"/>
        </w:rPr>
      </w:pPr>
    </w:p>
    <w:p w14:paraId="601DEA42" w14:textId="77777777" w:rsidR="009855C9" w:rsidRPr="00EA47DA" w:rsidRDefault="009855C9" w:rsidP="009855C9">
      <w:pPr>
        <w:numPr>
          <w:ilvl w:val="1"/>
          <w:numId w:val="13"/>
        </w:numPr>
        <w:rPr>
          <w:sz w:val="24"/>
          <w:szCs w:val="24"/>
        </w:rPr>
      </w:pPr>
      <w:r w:rsidRPr="00EA47DA">
        <w:rPr>
          <w:sz w:val="24"/>
          <w:szCs w:val="24"/>
        </w:rPr>
        <w:t>Isolated system</w:t>
      </w:r>
    </w:p>
    <w:p w14:paraId="601DEA43" w14:textId="77777777" w:rsidR="009855C9" w:rsidRPr="00EA47DA" w:rsidRDefault="009855C9" w:rsidP="009855C9">
      <w:pPr>
        <w:ind w:left="1440"/>
        <w:rPr>
          <w:sz w:val="24"/>
          <w:szCs w:val="24"/>
        </w:rPr>
      </w:pPr>
    </w:p>
    <w:p w14:paraId="601DEA44" w14:textId="77777777" w:rsidR="00757D6B" w:rsidRPr="00EA47DA" w:rsidRDefault="00757D6B" w:rsidP="00757D6B">
      <w:pPr>
        <w:rPr>
          <w:sz w:val="24"/>
          <w:szCs w:val="24"/>
        </w:rPr>
      </w:pPr>
    </w:p>
    <w:p w14:paraId="601DEA45" w14:textId="77777777" w:rsidR="009855C9" w:rsidRPr="00EA47DA" w:rsidRDefault="009855C9" w:rsidP="009855C9">
      <w:pPr>
        <w:pStyle w:val="ListParagraph"/>
        <w:numPr>
          <w:ilvl w:val="0"/>
          <w:numId w:val="12"/>
        </w:numPr>
      </w:pPr>
      <w:r w:rsidRPr="00EA47DA">
        <w:rPr>
          <w:rFonts w:eastAsiaTheme="minorEastAsia"/>
        </w:rPr>
        <w:t xml:space="preserve">Which do you think will be the most common type of system on Planet Earth? </w:t>
      </w:r>
      <w:r w:rsidRPr="00EA47DA">
        <w:rPr>
          <w:rFonts w:eastAsiaTheme="minorEastAsia"/>
          <w:i/>
          <w:iCs/>
        </w:rPr>
        <w:t>Explain and justify your opinions.</w:t>
      </w:r>
    </w:p>
    <w:p w14:paraId="601DEA46" w14:textId="77777777" w:rsidR="00757D6B" w:rsidRPr="00EA47DA" w:rsidRDefault="00757D6B" w:rsidP="00757D6B">
      <w:pPr>
        <w:rPr>
          <w:sz w:val="24"/>
          <w:szCs w:val="24"/>
        </w:rPr>
      </w:pPr>
    </w:p>
    <w:p w14:paraId="601DEA47" w14:textId="77777777" w:rsidR="009855C9" w:rsidRPr="00EA47DA" w:rsidRDefault="009855C9" w:rsidP="00757D6B">
      <w:pPr>
        <w:rPr>
          <w:sz w:val="24"/>
          <w:szCs w:val="24"/>
        </w:rPr>
      </w:pPr>
    </w:p>
    <w:p w14:paraId="601DEA48" w14:textId="77777777" w:rsidR="00757D6B" w:rsidRPr="00EA47DA" w:rsidRDefault="00757D6B" w:rsidP="00757D6B">
      <w:pPr>
        <w:rPr>
          <w:b/>
          <w:sz w:val="24"/>
          <w:szCs w:val="24"/>
        </w:rPr>
      </w:pPr>
      <w:r w:rsidRPr="00EA47DA">
        <w:rPr>
          <w:b/>
          <w:iCs/>
          <w:sz w:val="24"/>
          <w:szCs w:val="24"/>
        </w:rPr>
        <w:lastRenderedPageBreak/>
        <w:t xml:space="preserve">Why do Geographers use a systems approach? </w:t>
      </w:r>
    </w:p>
    <w:p w14:paraId="601DEA49" w14:textId="77777777" w:rsidR="00A178EE" w:rsidRPr="00EA47DA" w:rsidRDefault="00D363D3" w:rsidP="00757D6B">
      <w:pPr>
        <w:numPr>
          <w:ilvl w:val="0"/>
          <w:numId w:val="10"/>
        </w:numPr>
        <w:rPr>
          <w:sz w:val="24"/>
          <w:szCs w:val="24"/>
        </w:rPr>
      </w:pPr>
      <w:r w:rsidRPr="00EA47DA">
        <w:rPr>
          <w:sz w:val="24"/>
          <w:szCs w:val="24"/>
        </w:rPr>
        <w:t xml:space="preserve">It’s a way of simplifying a complex world and it enables us to see the whole picture. </w:t>
      </w:r>
    </w:p>
    <w:p w14:paraId="601DEA4A" w14:textId="77777777" w:rsidR="00A178EE" w:rsidRPr="00EA47DA" w:rsidRDefault="00D363D3" w:rsidP="00757D6B">
      <w:pPr>
        <w:numPr>
          <w:ilvl w:val="0"/>
          <w:numId w:val="10"/>
        </w:numPr>
        <w:rPr>
          <w:sz w:val="24"/>
          <w:szCs w:val="24"/>
        </w:rPr>
      </w:pPr>
      <w:r w:rsidRPr="00EA47DA">
        <w:rPr>
          <w:sz w:val="24"/>
          <w:szCs w:val="24"/>
        </w:rPr>
        <w:t>We can apply it to physical systems like a drainage basin and to human systems such as farm operations.</w:t>
      </w:r>
    </w:p>
    <w:p w14:paraId="601DEA4B" w14:textId="77777777" w:rsidR="009855C9" w:rsidRDefault="00D363D3" w:rsidP="009855C9">
      <w:pPr>
        <w:numPr>
          <w:ilvl w:val="0"/>
          <w:numId w:val="10"/>
        </w:numPr>
        <w:rPr>
          <w:sz w:val="24"/>
          <w:szCs w:val="24"/>
        </w:rPr>
      </w:pPr>
      <w:r w:rsidRPr="00EA47DA">
        <w:rPr>
          <w:sz w:val="24"/>
          <w:szCs w:val="24"/>
        </w:rPr>
        <w:t xml:space="preserve">It helps us to understand how energy is transferred between the components and how the components can change. </w:t>
      </w:r>
    </w:p>
    <w:p w14:paraId="601DEA4C" w14:textId="77777777" w:rsidR="00A87DE5" w:rsidRPr="00EA47DA" w:rsidRDefault="00A87DE5" w:rsidP="00A87DE5">
      <w:pPr>
        <w:ind w:left="720"/>
        <w:rPr>
          <w:sz w:val="24"/>
          <w:szCs w:val="24"/>
        </w:rPr>
      </w:pPr>
    </w:p>
    <w:p w14:paraId="601DEA4D" w14:textId="77777777" w:rsidR="009855C9" w:rsidRPr="00EA47DA" w:rsidRDefault="009855C9" w:rsidP="009855C9">
      <w:pPr>
        <w:rPr>
          <w:sz w:val="24"/>
          <w:szCs w:val="24"/>
        </w:rPr>
      </w:pPr>
    </w:p>
    <w:p w14:paraId="601DEA4E" w14:textId="77777777" w:rsidR="00A87DE5" w:rsidRPr="00EA47DA" w:rsidRDefault="00A87DE5" w:rsidP="009855C9">
      <w:pPr>
        <w:rPr>
          <w:b/>
          <w:sz w:val="24"/>
          <w:szCs w:val="24"/>
        </w:rPr>
      </w:pPr>
    </w:p>
    <w:p w14:paraId="601DEA4F" w14:textId="77777777" w:rsidR="009855C9" w:rsidRPr="00EA47DA" w:rsidRDefault="00A87DE5" w:rsidP="009855C9">
      <w:pPr>
        <w:rPr>
          <w:b/>
          <w:sz w:val="24"/>
          <w:szCs w:val="24"/>
        </w:rPr>
      </w:pPr>
      <w:r w:rsidRPr="00EA47DA">
        <w:rPr>
          <w:noProof/>
          <w:sz w:val="24"/>
          <w:szCs w:val="24"/>
          <w:lang w:eastAsia="en-GB"/>
        </w:rPr>
        <w:drawing>
          <wp:anchor distT="0" distB="0" distL="114300" distR="114300" simplePos="0" relativeHeight="251676672" behindDoc="0" locked="0" layoutInCell="1" allowOverlap="1" wp14:anchorId="601DEB3F" wp14:editId="601DEB40">
            <wp:simplePos x="0" y="0"/>
            <wp:positionH relativeFrom="margin">
              <wp:posOffset>4001135</wp:posOffset>
            </wp:positionH>
            <wp:positionV relativeFrom="paragraph">
              <wp:posOffset>9525</wp:posOffset>
            </wp:positionV>
            <wp:extent cx="2524125" cy="2124075"/>
            <wp:effectExtent l="0" t="0" r="9525" b="952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1570" t="23413" r="36861" b="29365"/>
                    <a:stretch/>
                  </pic:blipFill>
                  <pic:spPr bwMode="auto">
                    <a:xfrm>
                      <a:off x="0" y="0"/>
                      <a:ext cx="2524125" cy="2124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855C9" w:rsidRPr="00EA47DA">
        <w:rPr>
          <w:b/>
          <w:sz w:val="24"/>
          <w:szCs w:val="24"/>
        </w:rPr>
        <w:t>How can a drainage basin be represented as a system?</w:t>
      </w:r>
    </w:p>
    <w:p w14:paraId="601DEA50" w14:textId="77777777" w:rsidR="009855C9" w:rsidRPr="00EA47DA" w:rsidRDefault="009855C9" w:rsidP="009855C9">
      <w:pPr>
        <w:ind w:left="1440"/>
        <w:rPr>
          <w:sz w:val="24"/>
          <w:szCs w:val="24"/>
        </w:rPr>
      </w:pPr>
    </w:p>
    <w:p w14:paraId="601DEA51" w14:textId="77777777" w:rsidR="009855C9" w:rsidRPr="00EA47DA" w:rsidRDefault="009855C9" w:rsidP="009855C9">
      <w:pPr>
        <w:ind w:left="1440"/>
        <w:rPr>
          <w:sz w:val="24"/>
          <w:szCs w:val="24"/>
        </w:rPr>
      </w:pPr>
    </w:p>
    <w:p w14:paraId="601DEA52" w14:textId="77777777" w:rsidR="009855C9" w:rsidRPr="00EA47DA" w:rsidRDefault="009855C9" w:rsidP="009855C9">
      <w:pPr>
        <w:ind w:left="1440"/>
        <w:rPr>
          <w:sz w:val="24"/>
          <w:szCs w:val="24"/>
        </w:rPr>
      </w:pPr>
    </w:p>
    <w:p w14:paraId="601DEA53" w14:textId="77777777" w:rsidR="00A87DE5" w:rsidRDefault="00A87DE5" w:rsidP="009855C9">
      <w:pPr>
        <w:rPr>
          <w:sz w:val="24"/>
          <w:szCs w:val="24"/>
        </w:rPr>
      </w:pPr>
    </w:p>
    <w:p w14:paraId="601DEA54" w14:textId="77777777" w:rsidR="00A87DE5" w:rsidRDefault="00A87DE5" w:rsidP="009855C9">
      <w:pPr>
        <w:rPr>
          <w:sz w:val="24"/>
          <w:szCs w:val="24"/>
        </w:rPr>
      </w:pPr>
    </w:p>
    <w:p w14:paraId="601DEA55" w14:textId="77777777" w:rsidR="00A87DE5" w:rsidRDefault="00A87DE5" w:rsidP="009855C9">
      <w:pPr>
        <w:rPr>
          <w:sz w:val="24"/>
          <w:szCs w:val="24"/>
        </w:rPr>
      </w:pPr>
    </w:p>
    <w:p w14:paraId="601DEA56" w14:textId="77777777" w:rsidR="00A87DE5" w:rsidRDefault="00A87DE5" w:rsidP="009855C9">
      <w:pPr>
        <w:rPr>
          <w:sz w:val="24"/>
          <w:szCs w:val="24"/>
        </w:rPr>
      </w:pPr>
    </w:p>
    <w:p w14:paraId="601DEA57" w14:textId="77777777" w:rsidR="009855C9" w:rsidRPr="00EA47DA" w:rsidRDefault="009855C9" w:rsidP="00A87DE5">
      <w:pPr>
        <w:rPr>
          <w:sz w:val="24"/>
          <w:szCs w:val="24"/>
        </w:rPr>
      </w:pPr>
      <w:r w:rsidRPr="00EA47DA">
        <w:rPr>
          <w:sz w:val="24"/>
          <w:szCs w:val="24"/>
        </w:rPr>
        <w:t>TASK: draw the drainage basin as a system:</w:t>
      </w:r>
    </w:p>
    <w:p w14:paraId="601DEA58" w14:textId="77777777" w:rsidR="00757D6B" w:rsidRPr="00EA47DA" w:rsidRDefault="00A87DE5" w:rsidP="00757D6B">
      <w:pPr>
        <w:rPr>
          <w:sz w:val="24"/>
          <w:szCs w:val="24"/>
        </w:rPr>
      </w:pPr>
      <w:r>
        <w:rPr>
          <w:noProof/>
          <w:sz w:val="24"/>
          <w:szCs w:val="24"/>
          <w:lang w:eastAsia="en-GB"/>
        </w:rPr>
        <mc:AlternateContent>
          <mc:Choice Requires="wps">
            <w:drawing>
              <wp:anchor distT="0" distB="0" distL="114300" distR="114300" simplePos="0" relativeHeight="251714560" behindDoc="0" locked="0" layoutInCell="1" allowOverlap="1" wp14:anchorId="601DEB41" wp14:editId="601DEB42">
                <wp:simplePos x="0" y="0"/>
                <wp:positionH relativeFrom="column">
                  <wp:posOffset>2647950</wp:posOffset>
                </wp:positionH>
                <wp:positionV relativeFrom="paragraph">
                  <wp:posOffset>3261995</wp:posOffset>
                </wp:positionV>
                <wp:extent cx="876300" cy="1428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2EB02" id="Rectangle 41" o:spid="_x0000_s1026" style="position:absolute;margin-left:208.5pt;margin-top:256.85pt;width:69pt;height:11.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8416" behindDoc="0" locked="0" layoutInCell="1" allowOverlap="1" wp14:anchorId="601DEB43" wp14:editId="601DEB44">
                <wp:simplePos x="0" y="0"/>
                <wp:positionH relativeFrom="column">
                  <wp:posOffset>4352925</wp:posOffset>
                </wp:positionH>
                <wp:positionV relativeFrom="paragraph">
                  <wp:posOffset>1603375</wp:posOffset>
                </wp:positionV>
                <wp:extent cx="1085850" cy="1333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0858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8B370" id="Rectangle 38" o:spid="_x0000_s1026" style="position:absolute;margin-left:342.75pt;margin-top:126.25pt;width:85.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10464" behindDoc="0" locked="0" layoutInCell="1" allowOverlap="1" wp14:anchorId="601DEB45" wp14:editId="601DEB46">
                <wp:simplePos x="0" y="0"/>
                <wp:positionH relativeFrom="column">
                  <wp:posOffset>4476750</wp:posOffset>
                </wp:positionH>
                <wp:positionV relativeFrom="paragraph">
                  <wp:posOffset>2233295</wp:posOffset>
                </wp:positionV>
                <wp:extent cx="876300" cy="1428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9F82E" id="Rectangle 39" o:spid="_x0000_s1026" style="position:absolute;margin-left:352.5pt;margin-top:175.85pt;width:69pt;height:11.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HikgIAAK0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" fillcolor="white [3212]" strokecolor="white [3212]" strokeweight="1pt"/>
            </w:pict>
          </mc:Fallback>
        </mc:AlternateContent>
      </w:r>
      <w:r w:rsidRPr="00EA47DA">
        <w:rPr>
          <w:noProof/>
          <w:sz w:val="24"/>
          <w:szCs w:val="24"/>
          <w:lang w:eastAsia="en-GB"/>
        </w:rPr>
        <mc:AlternateContent>
          <mc:Choice Requires="wps">
            <w:drawing>
              <wp:anchor distT="0" distB="0" distL="114300" distR="114300" simplePos="0" relativeHeight="251678720" behindDoc="0" locked="0" layoutInCell="1" allowOverlap="1" wp14:anchorId="601DEB47" wp14:editId="601DEB48">
                <wp:simplePos x="0" y="0"/>
                <wp:positionH relativeFrom="margin">
                  <wp:posOffset>0</wp:posOffset>
                </wp:positionH>
                <wp:positionV relativeFrom="paragraph">
                  <wp:posOffset>145415</wp:posOffset>
                </wp:positionV>
                <wp:extent cx="6619875" cy="4886325"/>
                <wp:effectExtent l="0" t="0" r="28575" b="28575"/>
                <wp:wrapNone/>
                <wp:docPr id="13" name="Rectangle 4"/>
                <wp:cNvGraphicFramePr/>
                <a:graphic xmlns:a="http://schemas.openxmlformats.org/drawingml/2006/main">
                  <a:graphicData uri="http://schemas.microsoft.com/office/word/2010/wordprocessingShape">
                    <wps:wsp>
                      <wps:cNvSpPr/>
                      <wps:spPr>
                        <a:xfrm>
                          <a:off x="0" y="0"/>
                          <a:ext cx="6619875" cy="4886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DEBAD" w14:textId="77777777" w:rsidR="009855C9" w:rsidRDefault="007B4B21" w:rsidP="009855C9">
                            <w:pPr>
                              <w:pStyle w:val="NormalWeb"/>
                              <w:spacing w:before="0" w:beforeAutospacing="0" w:after="0" w:afterAutospacing="0"/>
                              <w:jc w:val="center"/>
                            </w:pPr>
                            <w:r>
                              <w:object w:dxaOrig="9621" w:dyaOrig="5408" w14:anchorId="601DE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5.6pt;height:284.2pt">
                                  <v:imagedata r:id="rId13" o:title=""/>
                                </v:shape>
                                <o:OLEObject Type="Embed" ProgID="PowerPoint.Slide.12" ShapeID="_x0000_i1026" DrawAspect="Content" ObjectID="_1646040683" r:id="rId14"/>
                              </w:objec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rect w14:anchorId="601DEB47" id="Rectangle 4" o:spid="_x0000_s1035" style="position:absolute;margin-left:0;margin-top:11.45pt;width:521.25pt;height:384.75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" fillcolor="white [3212]" strokecolor="black [3213]" strokeweight="1pt">
                <v:textbox style="mso-fit-shape-to-text:t">
                  <w:txbxContent>
                    <w:p w14:paraId="601DEBAD" w14:textId="77777777" w:rsidR="009855C9" w:rsidRDefault="007B4B21" w:rsidP="009855C9">
                      <w:pPr>
                        <w:pStyle w:val="NormalWeb"/>
                        <w:spacing w:before="0" w:beforeAutospacing="0" w:after="0" w:afterAutospacing="0"/>
                        <w:jc w:val="center"/>
                      </w:pPr>
                      <w:r>
                        <w:object w:dxaOrig="9621" w:dyaOrig="5408" w14:anchorId="601DEBBE">
                          <v:shape id="_x0000_i1026" type="#_x0000_t75" style="width:505.6pt;height:284.2pt">
                            <v:imagedata r:id="rId15" o:title=""/>
                          </v:shape>
                          <o:OLEObject Type="Embed" ProgID="PowerPoint.Slide.12" ShapeID="_x0000_i1026" DrawAspect="Content" ObjectID="_1639808915" r:id="rId16"/>
                        </w:object>
                      </w:r>
                    </w:p>
                  </w:txbxContent>
                </v:textbox>
                <w10:wrap anchorx="margin"/>
              </v:rect>
            </w:pict>
          </mc:Fallback>
        </mc:AlternateContent>
      </w:r>
      <w:r>
        <w:rPr>
          <w:noProof/>
          <w:sz w:val="24"/>
          <w:szCs w:val="24"/>
          <w:lang w:eastAsia="en-GB"/>
        </w:rPr>
        <mc:AlternateContent>
          <mc:Choice Requires="wps">
            <w:drawing>
              <wp:anchor distT="0" distB="0" distL="114300" distR="114300" simplePos="0" relativeHeight="251696128" behindDoc="0" locked="0" layoutInCell="1" allowOverlap="1" wp14:anchorId="601DEB49" wp14:editId="601DEB4A">
                <wp:simplePos x="0" y="0"/>
                <wp:positionH relativeFrom="column">
                  <wp:posOffset>1247775</wp:posOffset>
                </wp:positionH>
                <wp:positionV relativeFrom="paragraph">
                  <wp:posOffset>1127125</wp:posOffset>
                </wp:positionV>
                <wp:extent cx="876300" cy="142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CBB2A" id="Rectangle 32" o:spid="_x0000_s1026" style="position:absolute;margin-left:98.25pt;margin-top:88.75pt;width:69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2272" behindDoc="0" locked="0" layoutInCell="1" allowOverlap="1" wp14:anchorId="601DEB4B" wp14:editId="601DEB4C">
                <wp:simplePos x="0" y="0"/>
                <wp:positionH relativeFrom="column">
                  <wp:posOffset>2638425</wp:posOffset>
                </wp:positionH>
                <wp:positionV relativeFrom="paragraph">
                  <wp:posOffset>1747520</wp:posOffset>
                </wp:positionV>
                <wp:extent cx="876300" cy="1428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0960C" id="Rectangle 35" o:spid="_x0000_s1026" style="position:absolute;margin-left:207.75pt;margin-top:137.6pt;width:69pt;height:1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698176" behindDoc="0" locked="0" layoutInCell="1" allowOverlap="1" wp14:anchorId="601DEB4D" wp14:editId="601DEB4E">
                <wp:simplePos x="0" y="0"/>
                <wp:positionH relativeFrom="column">
                  <wp:posOffset>1228725</wp:posOffset>
                </wp:positionH>
                <wp:positionV relativeFrom="paragraph">
                  <wp:posOffset>1742440</wp:posOffset>
                </wp:positionV>
                <wp:extent cx="876300" cy="1428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5C8BC" id="Rectangle 33" o:spid="_x0000_s1026" style="position:absolute;margin-left:96.75pt;margin-top:137.2pt;width:69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6368" behindDoc="0" locked="0" layoutInCell="1" allowOverlap="1" wp14:anchorId="601DEB4F" wp14:editId="601DEB50">
                <wp:simplePos x="0" y="0"/>
                <wp:positionH relativeFrom="column">
                  <wp:posOffset>4448175</wp:posOffset>
                </wp:positionH>
                <wp:positionV relativeFrom="paragraph">
                  <wp:posOffset>1075690</wp:posOffset>
                </wp:positionV>
                <wp:extent cx="876300" cy="1428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0DCE8" id="Rectangle 37" o:spid="_x0000_s1026" style="position:absolute;margin-left:350.25pt;margin-top:84.7pt;width:69pt;height:1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4320" behindDoc="0" locked="0" layoutInCell="1" allowOverlap="1" wp14:anchorId="601DEB51" wp14:editId="601DEB52">
                <wp:simplePos x="0" y="0"/>
                <wp:positionH relativeFrom="column">
                  <wp:posOffset>1247775</wp:posOffset>
                </wp:positionH>
                <wp:positionV relativeFrom="paragraph">
                  <wp:posOffset>2252345</wp:posOffset>
                </wp:positionV>
                <wp:extent cx="876300" cy="1428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56E63" id="Rectangle 36" o:spid="_x0000_s1026" style="position:absolute;margin-left:98.25pt;margin-top:177.35pt;width:69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12512" behindDoc="0" locked="0" layoutInCell="1" allowOverlap="1" wp14:anchorId="601DEB53" wp14:editId="601DEB54">
                <wp:simplePos x="0" y="0"/>
                <wp:positionH relativeFrom="column">
                  <wp:posOffset>1132840</wp:posOffset>
                </wp:positionH>
                <wp:positionV relativeFrom="paragraph">
                  <wp:posOffset>2813050</wp:posOffset>
                </wp:positionV>
                <wp:extent cx="1114425" cy="1238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11442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E00DA" id="Rectangle 40" o:spid="_x0000_s1026" style="position:absolute;margin-left:89.2pt;margin-top:221.5pt;width:87.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16608" behindDoc="0" locked="0" layoutInCell="1" allowOverlap="1" wp14:anchorId="601DEB55" wp14:editId="601DEB56">
                <wp:simplePos x="0" y="0"/>
                <wp:positionH relativeFrom="column">
                  <wp:posOffset>2724150</wp:posOffset>
                </wp:positionH>
                <wp:positionV relativeFrom="paragraph">
                  <wp:posOffset>3595370</wp:posOffset>
                </wp:positionV>
                <wp:extent cx="876300" cy="1428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009BC" id="Rectangle 42" o:spid="_x0000_s1026" style="position:absolute;margin-left:214.5pt;margin-top:283.1pt;width:69pt;height:11.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tJkQIAAK0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" fillcolor="white [3212]" strokecolor="white [3212]" strokeweight="1pt"/>
            </w:pict>
          </mc:Fallback>
        </mc:AlternateContent>
      </w:r>
      <w:r>
        <w:rPr>
          <w:noProof/>
          <w:sz w:val="24"/>
          <w:szCs w:val="24"/>
          <w:lang w:eastAsia="en-GB"/>
        </w:rPr>
        <mc:AlternateContent>
          <mc:Choice Requires="wps">
            <w:drawing>
              <wp:anchor distT="0" distB="0" distL="114300" distR="114300" simplePos="0" relativeHeight="251700224" behindDoc="0" locked="0" layoutInCell="1" allowOverlap="1" wp14:anchorId="601DEB57" wp14:editId="601DEB58">
                <wp:simplePos x="0" y="0"/>
                <wp:positionH relativeFrom="column">
                  <wp:posOffset>2619375</wp:posOffset>
                </wp:positionH>
                <wp:positionV relativeFrom="paragraph">
                  <wp:posOffset>1123315</wp:posOffset>
                </wp:positionV>
                <wp:extent cx="876300" cy="1428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8763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92287" id="Rectangle 34" o:spid="_x0000_s1026" style="position:absolute;margin-left:206.25pt;margin-top:88.45pt;width:69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" fillcolor="white [3212]" strokecolor="white [3212]" strokeweight="1pt"/>
            </w:pict>
          </mc:Fallback>
        </mc:AlternateContent>
      </w:r>
    </w:p>
    <w:p w14:paraId="601DEA59" w14:textId="77777777" w:rsidR="00757D6B" w:rsidRPr="00EA47DA" w:rsidRDefault="00757D6B" w:rsidP="00757D6B">
      <w:pPr>
        <w:rPr>
          <w:sz w:val="24"/>
          <w:szCs w:val="24"/>
        </w:rPr>
      </w:pPr>
    </w:p>
    <w:p w14:paraId="601DEA5A" w14:textId="77777777" w:rsidR="00757D6B" w:rsidRPr="00EA47DA" w:rsidRDefault="00757D6B" w:rsidP="00757D6B">
      <w:pPr>
        <w:rPr>
          <w:sz w:val="24"/>
          <w:szCs w:val="24"/>
        </w:rPr>
      </w:pPr>
    </w:p>
    <w:p w14:paraId="601DEA5B" w14:textId="77777777" w:rsidR="003026A3" w:rsidRPr="00EA47DA" w:rsidRDefault="003026A3" w:rsidP="003026A3">
      <w:pPr>
        <w:rPr>
          <w:b/>
          <w:sz w:val="24"/>
          <w:szCs w:val="24"/>
        </w:rPr>
      </w:pPr>
    </w:p>
    <w:p w14:paraId="601DEA5C" w14:textId="77777777" w:rsidR="009855C9" w:rsidRPr="00EA47DA" w:rsidRDefault="009855C9" w:rsidP="003026A3">
      <w:pPr>
        <w:rPr>
          <w:b/>
          <w:sz w:val="24"/>
          <w:szCs w:val="24"/>
        </w:rPr>
      </w:pPr>
    </w:p>
    <w:p w14:paraId="601DEA5D" w14:textId="77777777" w:rsidR="009855C9" w:rsidRPr="00EA47DA" w:rsidRDefault="009855C9" w:rsidP="003026A3">
      <w:pPr>
        <w:rPr>
          <w:b/>
          <w:sz w:val="24"/>
          <w:szCs w:val="24"/>
        </w:rPr>
      </w:pPr>
    </w:p>
    <w:p w14:paraId="601DEA5E" w14:textId="77777777" w:rsidR="009855C9" w:rsidRPr="00EA47DA" w:rsidRDefault="009855C9" w:rsidP="003026A3">
      <w:pPr>
        <w:rPr>
          <w:b/>
          <w:sz w:val="24"/>
          <w:szCs w:val="24"/>
        </w:rPr>
      </w:pPr>
    </w:p>
    <w:p w14:paraId="601DEA5F" w14:textId="77777777" w:rsidR="009855C9" w:rsidRPr="00EA47DA" w:rsidRDefault="009855C9" w:rsidP="003026A3">
      <w:pPr>
        <w:rPr>
          <w:b/>
          <w:sz w:val="24"/>
          <w:szCs w:val="24"/>
        </w:rPr>
      </w:pPr>
    </w:p>
    <w:p w14:paraId="601DEA60" w14:textId="77777777" w:rsidR="009855C9" w:rsidRPr="00EA47DA" w:rsidRDefault="009855C9" w:rsidP="003026A3">
      <w:pPr>
        <w:rPr>
          <w:b/>
          <w:sz w:val="24"/>
          <w:szCs w:val="24"/>
        </w:rPr>
      </w:pPr>
    </w:p>
    <w:p w14:paraId="601DEA61" w14:textId="77777777" w:rsidR="009855C9" w:rsidRPr="00EA47DA" w:rsidRDefault="009855C9" w:rsidP="003026A3">
      <w:pPr>
        <w:rPr>
          <w:b/>
          <w:sz w:val="24"/>
          <w:szCs w:val="24"/>
        </w:rPr>
      </w:pPr>
    </w:p>
    <w:p w14:paraId="601DEA62" w14:textId="77777777" w:rsidR="009855C9" w:rsidRPr="00EA47DA" w:rsidRDefault="009855C9" w:rsidP="003026A3">
      <w:pPr>
        <w:rPr>
          <w:b/>
          <w:sz w:val="24"/>
          <w:szCs w:val="24"/>
        </w:rPr>
      </w:pPr>
    </w:p>
    <w:p w14:paraId="601DEA63" w14:textId="77777777" w:rsidR="009855C9" w:rsidRPr="00EA47DA" w:rsidRDefault="009855C9" w:rsidP="003026A3">
      <w:pPr>
        <w:rPr>
          <w:b/>
          <w:sz w:val="24"/>
          <w:szCs w:val="24"/>
        </w:rPr>
      </w:pPr>
    </w:p>
    <w:p w14:paraId="601DEA64" w14:textId="77777777" w:rsidR="009855C9" w:rsidRPr="00EA47DA" w:rsidRDefault="009855C9" w:rsidP="003026A3">
      <w:pPr>
        <w:rPr>
          <w:b/>
          <w:sz w:val="24"/>
          <w:szCs w:val="24"/>
        </w:rPr>
      </w:pPr>
    </w:p>
    <w:p w14:paraId="601DEA65" w14:textId="77777777" w:rsidR="009855C9" w:rsidRPr="00EA47DA" w:rsidRDefault="009855C9" w:rsidP="003026A3">
      <w:pPr>
        <w:rPr>
          <w:b/>
          <w:sz w:val="24"/>
          <w:szCs w:val="24"/>
        </w:rPr>
      </w:pPr>
    </w:p>
    <w:p w14:paraId="601DEA66" w14:textId="77777777" w:rsidR="009855C9" w:rsidRPr="00EA47DA" w:rsidRDefault="009855C9" w:rsidP="003026A3">
      <w:pPr>
        <w:rPr>
          <w:sz w:val="24"/>
          <w:szCs w:val="24"/>
        </w:rPr>
      </w:pPr>
    </w:p>
    <w:p w14:paraId="601DEA67" w14:textId="77777777" w:rsidR="009855C9" w:rsidRPr="00EA47DA" w:rsidRDefault="00B9217C" w:rsidP="00BA5117">
      <w:pPr>
        <w:ind w:left="3600"/>
        <w:rPr>
          <w:color w:val="000000" w:themeColor="text1"/>
          <w:sz w:val="24"/>
          <w:szCs w:val="24"/>
        </w:rPr>
      </w:pPr>
      <w:r w:rsidRPr="00EA47DA">
        <w:rPr>
          <w:noProof/>
          <w:sz w:val="24"/>
          <w:szCs w:val="24"/>
          <w:lang w:eastAsia="en-GB"/>
        </w:rPr>
        <mc:AlternateContent>
          <mc:Choice Requires="wps">
            <w:drawing>
              <wp:anchor distT="0" distB="0" distL="114300" distR="114300" simplePos="0" relativeHeight="251680768" behindDoc="0" locked="0" layoutInCell="1" allowOverlap="1" wp14:anchorId="601DEB59" wp14:editId="601DEB5A">
                <wp:simplePos x="0" y="0"/>
                <wp:positionH relativeFrom="margin">
                  <wp:posOffset>-47625</wp:posOffset>
                </wp:positionH>
                <wp:positionV relativeFrom="paragraph">
                  <wp:posOffset>-169545</wp:posOffset>
                </wp:positionV>
                <wp:extent cx="1847850" cy="3970020"/>
                <wp:effectExtent l="0" t="0" r="0" b="0"/>
                <wp:wrapNone/>
                <wp:docPr id="15" name="TextBox 2"/>
                <wp:cNvGraphicFramePr/>
                <a:graphic xmlns:a="http://schemas.openxmlformats.org/drawingml/2006/main">
                  <a:graphicData uri="http://schemas.microsoft.com/office/word/2010/wordprocessingShape">
                    <wps:wsp>
                      <wps:cNvSpPr txBox="1"/>
                      <wps:spPr>
                        <a:xfrm>
                          <a:off x="0" y="0"/>
                          <a:ext cx="1847850" cy="3970020"/>
                        </a:xfrm>
                        <a:prstGeom prst="rect">
                          <a:avLst/>
                        </a:prstGeom>
                        <a:noFill/>
                      </wps:spPr>
                      <wps:txbx>
                        <w:txbxContent>
                          <w:p w14:paraId="601DEBAE" w14:textId="77777777" w:rsidR="009855C9" w:rsidRPr="009855C9" w:rsidRDefault="009855C9" w:rsidP="009855C9">
                            <w:pPr>
                              <w:pStyle w:val="NormalWeb"/>
                              <w:spacing w:before="0" w:beforeAutospacing="0" w:after="0" w:afterAutospacing="0"/>
                            </w:pPr>
                            <w:r w:rsidRPr="009855C9">
                              <w:rPr>
                                <w:rFonts w:ascii="Calibri" w:hAnsi="Calibri" w:cstheme="minorBidi"/>
                                <w:color w:val="2E74B5" w:themeColor="accent1" w:themeShade="BF"/>
                                <w:kern w:val="24"/>
                              </w:rPr>
                              <w:t>Key terminology</w:t>
                            </w:r>
                          </w:p>
                          <w:p w14:paraId="601DEBAF"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Precipitation</w:t>
                            </w:r>
                          </w:p>
                          <w:p w14:paraId="601DEBB0"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Interception</w:t>
                            </w:r>
                          </w:p>
                          <w:p w14:paraId="601DEBB1"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Overland flow</w:t>
                            </w:r>
                          </w:p>
                          <w:p w14:paraId="601DEBB2"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Surface storage</w:t>
                            </w:r>
                          </w:p>
                          <w:p w14:paraId="601DEBB3"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Infiltration</w:t>
                            </w:r>
                          </w:p>
                          <w:p w14:paraId="601DEBB4"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Percolation</w:t>
                            </w:r>
                          </w:p>
                          <w:p w14:paraId="601DEBB5"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Groundwater</w:t>
                            </w:r>
                          </w:p>
                          <w:p w14:paraId="601DEBB6"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Groundwater flow</w:t>
                            </w:r>
                          </w:p>
                          <w:p w14:paraId="601DEBB7"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Throughflow</w:t>
                            </w:r>
                          </w:p>
                          <w:p w14:paraId="601DEBB8"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Stream flow</w:t>
                            </w:r>
                          </w:p>
                          <w:p w14:paraId="601DEBB9"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River channel</w:t>
                            </w:r>
                          </w:p>
                          <w:p w14:paraId="601DEBBA"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Soil water</w:t>
                            </w:r>
                          </w:p>
                        </w:txbxContent>
                      </wps:txbx>
                      <wps:bodyPr wrap="square" rtlCol="0">
                        <a:spAutoFit/>
                      </wps:bodyPr>
                    </wps:wsp>
                  </a:graphicData>
                </a:graphic>
                <wp14:sizeRelH relativeFrom="margin">
                  <wp14:pctWidth>0</wp14:pctWidth>
                </wp14:sizeRelH>
              </wp:anchor>
            </w:drawing>
          </mc:Choice>
          <mc:Fallback>
            <w:pict>
              <v:shape w14:anchorId="601DEB59" id="TextBox 2" o:spid="_x0000_s1036" type="#_x0000_t202" style="position:absolute;left:0;text-align:left;margin-left:-3.75pt;margin-top:-13.35pt;width:145.5pt;height:312.6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" filled="f" stroked="f">
                <v:textbox style="mso-fit-shape-to-text:t">
                  <w:txbxContent>
                    <w:p w14:paraId="601DEBAE" w14:textId="77777777" w:rsidR="009855C9" w:rsidRPr="009855C9" w:rsidRDefault="009855C9" w:rsidP="009855C9">
                      <w:pPr>
                        <w:pStyle w:val="NormalWeb"/>
                        <w:spacing w:before="0" w:beforeAutospacing="0" w:after="0" w:afterAutospacing="0"/>
                      </w:pPr>
                      <w:r w:rsidRPr="009855C9">
                        <w:rPr>
                          <w:rFonts w:ascii="Calibri" w:hAnsi="Calibri" w:cstheme="minorBidi"/>
                          <w:color w:val="2E74B5" w:themeColor="accent1" w:themeShade="BF"/>
                          <w:kern w:val="24"/>
                        </w:rPr>
                        <w:t>Key terminology</w:t>
                      </w:r>
                    </w:p>
                    <w:p w14:paraId="601DEBAF"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Precipitation</w:t>
                      </w:r>
                    </w:p>
                    <w:p w14:paraId="601DEBB0"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Interception</w:t>
                      </w:r>
                    </w:p>
                    <w:p w14:paraId="601DEBB1"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Overland flow</w:t>
                      </w:r>
                    </w:p>
                    <w:p w14:paraId="601DEBB2"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Surface storage</w:t>
                      </w:r>
                    </w:p>
                    <w:p w14:paraId="601DEBB3"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Infiltration</w:t>
                      </w:r>
                    </w:p>
                    <w:p w14:paraId="601DEBB4"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Percolation</w:t>
                      </w:r>
                    </w:p>
                    <w:p w14:paraId="601DEBB5"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Groundwater</w:t>
                      </w:r>
                    </w:p>
                    <w:p w14:paraId="601DEBB6"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Groundwater flow</w:t>
                      </w:r>
                    </w:p>
                    <w:p w14:paraId="601DEBB7"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Throughflow</w:t>
                      </w:r>
                    </w:p>
                    <w:p w14:paraId="601DEBB8"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Stream flow</w:t>
                      </w:r>
                    </w:p>
                    <w:p w14:paraId="601DEBB9"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River channel</w:t>
                      </w:r>
                    </w:p>
                    <w:p w14:paraId="601DEBBA" w14:textId="77777777" w:rsidR="009855C9" w:rsidRPr="009855C9" w:rsidRDefault="009855C9" w:rsidP="009855C9">
                      <w:pPr>
                        <w:pStyle w:val="ListParagraph"/>
                        <w:numPr>
                          <w:ilvl w:val="0"/>
                          <w:numId w:val="14"/>
                        </w:numPr>
                        <w:spacing w:before="0"/>
                        <w:rPr>
                          <w:color w:val="auto"/>
                        </w:rPr>
                      </w:pPr>
                      <w:r w:rsidRPr="009855C9">
                        <w:rPr>
                          <w:rFonts w:ascii="Calibri" w:hAnsi="Calibri" w:cstheme="minorBidi"/>
                          <w:color w:val="2E74B5" w:themeColor="accent1" w:themeShade="BF"/>
                          <w:kern w:val="24"/>
                        </w:rPr>
                        <w:t>Soil water</w:t>
                      </w:r>
                    </w:p>
                  </w:txbxContent>
                </v:textbox>
                <w10:wrap anchorx="margin"/>
              </v:shape>
            </w:pict>
          </mc:Fallback>
        </mc:AlternateContent>
      </w:r>
      <w:r w:rsidR="009855C9" w:rsidRPr="00EA47DA">
        <w:rPr>
          <w:color w:val="000000" w:themeColor="text1"/>
          <w:sz w:val="24"/>
          <w:szCs w:val="24"/>
        </w:rPr>
        <w:t>How many of these key words can you add to your drainage basin system diagram?</w:t>
      </w:r>
    </w:p>
    <w:p w14:paraId="601DEA68" w14:textId="77777777" w:rsidR="00BA5117" w:rsidRPr="00EA47DA" w:rsidRDefault="00BA5117" w:rsidP="00BA5117">
      <w:pPr>
        <w:rPr>
          <w:color w:val="000000" w:themeColor="text1"/>
          <w:sz w:val="24"/>
          <w:szCs w:val="24"/>
        </w:rPr>
      </w:pPr>
    </w:p>
    <w:p w14:paraId="601DEA69" w14:textId="77777777" w:rsidR="009855C9" w:rsidRPr="00EA47DA" w:rsidRDefault="009855C9" w:rsidP="00BA5117">
      <w:pPr>
        <w:ind w:left="3600"/>
        <w:rPr>
          <w:color w:val="000000" w:themeColor="text1"/>
          <w:sz w:val="24"/>
          <w:szCs w:val="24"/>
        </w:rPr>
      </w:pPr>
      <w:r w:rsidRPr="00EA47DA">
        <w:rPr>
          <w:color w:val="000000" w:themeColor="text1"/>
          <w:sz w:val="24"/>
          <w:szCs w:val="24"/>
        </w:rPr>
        <w:t>Can you include a key to indicate what is an input, output, flow, and store?</w:t>
      </w:r>
    </w:p>
    <w:p w14:paraId="601DEA6A" w14:textId="77777777" w:rsidR="009855C9" w:rsidRPr="00EA47DA" w:rsidRDefault="009855C9" w:rsidP="003026A3">
      <w:pPr>
        <w:rPr>
          <w:color w:val="000000" w:themeColor="text1"/>
          <w:sz w:val="24"/>
          <w:szCs w:val="24"/>
        </w:rPr>
      </w:pPr>
    </w:p>
    <w:p w14:paraId="601DEA6B" w14:textId="77777777" w:rsidR="00BA5117" w:rsidRPr="00EA47DA" w:rsidRDefault="00BA5117" w:rsidP="003026A3">
      <w:pPr>
        <w:rPr>
          <w:sz w:val="24"/>
          <w:szCs w:val="24"/>
        </w:rPr>
      </w:pPr>
    </w:p>
    <w:p w14:paraId="601DEA6C" w14:textId="77777777" w:rsidR="00BA5117" w:rsidRPr="00EA47DA" w:rsidRDefault="00BA5117" w:rsidP="003026A3">
      <w:pPr>
        <w:rPr>
          <w:sz w:val="24"/>
          <w:szCs w:val="24"/>
        </w:rPr>
      </w:pPr>
    </w:p>
    <w:p w14:paraId="601DEA6D" w14:textId="77777777" w:rsidR="00BA5117" w:rsidRPr="00EA47DA" w:rsidRDefault="00BA5117" w:rsidP="003026A3">
      <w:pPr>
        <w:rPr>
          <w:sz w:val="24"/>
          <w:szCs w:val="24"/>
        </w:rPr>
      </w:pPr>
    </w:p>
    <w:p w14:paraId="601DEA6E" w14:textId="77777777" w:rsidR="00BA5117" w:rsidRPr="00EA47DA" w:rsidRDefault="00BA5117" w:rsidP="003026A3">
      <w:pPr>
        <w:rPr>
          <w:i/>
          <w:sz w:val="24"/>
          <w:szCs w:val="24"/>
        </w:rPr>
      </w:pPr>
      <w:r w:rsidRPr="00EA47DA">
        <w:rPr>
          <w:i/>
          <w:sz w:val="24"/>
          <w:szCs w:val="24"/>
        </w:rPr>
        <w:t>How might this system change over the course of a year?</w:t>
      </w:r>
    </w:p>
    <w:p w14:paraId="601DEA6F" w14:textId="77777777" w:rsidR="00BA5117" w:rsidRDefault="00BA5117" w:rsidP="003026A3">
      <w:pPr>
        <w:rPr>
          <w:sz w:val="24"/>
          <w:szCs w:val="24"/>
        </w:rPr>
      </w:pPr>
    </w:p>
    <w:p w14:paraId="601DEA70" w14:textId="77777777" w:rsidR="00BA5117" w:rsidRPr="00EA47DA" w:rsidRDefault="00BA5117" w:rsidP="003026A3">
      <w:pPr>
        <w:rPr>
          <w:b/>
          <w:sz w:val="24"/>
          <w:szCs w:val="24"/>
        </w:rPr>
      </w:pPr>
      <w:r w:rsidRPr="00EA47DA">
        <w:rPr>
          <w:b/>
          <w:sz w:val="24"/>
          <w:szCs w:val="24"/>
        </w:rPr>
        <w:t>What is Dynamic Equilibrium?</w:t>
      </w:r>
    </w:p>
    <w:p w14:paraId="601DEA71" w14:textId="77777777" w:rsidR="004E0529" w:rsidRPr="00EA47DA" w:rsidRDefault="004E0529" w:rsidP="004E0529">
      <w:pPr>
        <w:rPr>
          <w:sz w:val="24"/>
          <w:szCs w:val="24"/>
        </w:rPr>
      </w:pPr>
      <w:r w:rsidRPr="00EA47DA">
        <w:rPr>
          <w:sz w:val="24"/>
          <w:szCs w:val="24"/>
        </w:rPr>
        <w:t xml:space="preserve">Systems work on a </w:t>
      </w:r>
      <w:r w:rsidRPr="00EA47DA">
        <w:rPr>
          <w:bCs/>
          <w:sz w:val="24"/>
          <w:szCs w:val="24"/>
        </w:rPr>
        <w:t>balance</w:t>
      </w:r>
      <w:r w:rsidRPr="00EA47DA">
        <w:rPr>
          <w:sz w:val="24"/>
          <w:szCs w:val="24"/>
        </w:rPr>
        <w:t xml:space="preserve"> of </w:t>
      </w:r>
      <w:r w:rsidRPr="00EA47DA">
        <w:rPr>
          <w:bCs/>
          <w:sz w:val="24"/>
          <w:szCs w:val="24"/>
        </w:rPr>
        <w:t>inputs</w:t>
      </w:r>
      <w:r w:rsidRPr="00EA47DA">
        <w:rPr>
          <w:sz w:val="24"/>
          <w:szCs w:val="24"/>
        </w:rPr>
        <w:t xml:space="preserve"> and </w:t>
      </w:r>
      <w:r w:rsidRPr="00EA47DA">
        <w:rPr>
          <w:bCs/>
          <w:sz w:val="24"/>
          <w:szCs w:val="24"/>
        </w:rPr>
        <w:t>outputs</w:t>
      </w:r>
      <w:r w:rsidRPr="00EA47DA">
        <w:rPr>
          <w:sz w:val="24"/>
          <w:szCs w:val="24"/>
        </w:rPr>
        <w:t xml:space="preserve"> – When opposing forces, or inputs and outputs, are even, this produces a </w:t>
      </w:r>
      <w:r w:rsidRPr="00EA47DA">
        <w:rPr>
          <w:bCs/>
          <w:sz w:val="24"/>
          <w:szCs w:val="24"/>
        </w:rPr>
        <w:t>dynamic equilibrium.</w:t>
      </w:r>
    </w:p>
    <w:p w14:paraId="601DEA72" w14:textId="77777777" w:rsidR="004E0529" w:rsidRPr="00EA47DA" w:rsidRDefault="004E0529" w:rsidP="003026A3">
      <w:pPr>
        <w:rPr>
          <w:b/>
          <w:sz w:val="24"/>
          <w:szCs w:val="24"/>
        </w:rPr>
      </w:pPr>
      <w:r w:rsidRPr="00EA47DA">
        <w:rPr>
          <w:b/>
          <w:noProof/>
          <w:sz w:val="24"/>
          <w:szCs w:val="24"/>
          <w:lang w:eastAsia="en-GB"/>
        </w:rPr>
        <w:drawing>
          <wp:inline distT="0" distB="0" distL="0" distR="0" wp14:anchorId="601DEB5B" wp14:editId="601DEB5C">
            <wp:extent cx="5672665" cy="31908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0530" cy="3200924"/>
                    </a:xfrm>
                    <a:prstGeom prst="rect">
                      <a:avLst/>
                    </a:prstGeom>
                  </pic:spPr>
                </pic:pic>
              </a:graphicData>
            </a:graphic>
          </wp:inline>
        </w:drawing>
      </w:r>
    </w:p>
    <w:p w14:paraId="601DEA73" w14:textId="77777777" w:rsidR="00B9217C" w:rsidRDefault="00B9217C" w:rsidP="003026A3">
      <w:pPr>
        <w:rPr>
          <w:sz w:val="24"/>
          <w:szCs w:val="24"/>
        </w:rPr>
      </w:pPr>
    </w:p>
    <w:p w14:paraId="601DEA74" w14:textId="77777777" w:rsidR="004E0529" w:rsidRPr="00EA47DA" w:rsidRDefault="004E0529" w:rsidP="003026A3">
      <w:pPr>
        <w:rPr>
          <w:sz w:val="24"/>
          <w:szCs w:val="24"/>
        </w:rPr>
      </w:pPr>
      <w:r w:rsidRPr="00EA47DA">
        <w:rPr>
          <w:sz w:val="24"/>
          <w:szCs w:val="24"/>
        </w:rPr>
        <w:t>TASK</w:t>
      </w:r>
    </w:p>
    <w:p w14:paraId="601DEA75" w14:textId="77777777" w:rsidR="00056E3C" w:rsidRPr="00EA47DA" w:rsidRDefault="00A73B3C" w:rsidP="004E0529">
      <w:pPr>
        <w:numPr>
          <w:ilvl w:val="0"/>
          <w:numId w:val="15"/>
        </w:numPr>
        <w:rPr>
          <w:sz w:val="24"/>
          <w:szCs w:val="24"/>
        </w:rPr>
      </w:pPr>
      <w:r w:rsidRPr="00EA47DA">
        <w:rPr>
          <w:sz w:val="24"/>
          <w:szCs w:val="24"/>
        </w:rPr>
        <w:t>In your own words, explain the concepts of:</w:t>
      </w:r>
    </w:p>
    <w:p w14:paraId="601DEA76" w14:textId="77777777" w:rsidR="00056E3C" w:rsidRPr="00EA47DA" w:rsidRDefault="00A73B3C" w:rsidP="004E0529">
      <w:pPr>
        <w:numPr>
          <w:ilvl w:val="1"/>
          <w:numId w:val="15"/>
        </w:numPr>
        <w:rPr>
          <w:sz w:val="24"/>
          <w:szCs w:val="24"/>
        </w:rPr>
      </w:pPr>
      <w:r w:rsidRPr="00EA47DA">
        <w:rPr>
          <w:sz w:val="24"/>
          <w:szCs w:val="24"/>
        </w:rPr>
        <w:t>A system</w:t>
      </w:r>
    </w:p>
    <w:p w14:paraId="601DEA77" w14:textId="77777777" w:rsidR="004E0529" w:rsidRPr="00EA47DA" w:rsidRDefault="004E0529" w:rsidP="004E0529">
      <w:pPr>
        <w:ind w:left="720"/>
        <w:rPr>
          <w:sz w:val="24"/>
          <w:szCs w:val="24"/>
        </w:rPr>
      </w:pPr>
    </w:p>
    <w:p w14:paraId="601DEA78" w14:textId="77777777" w:rsidR="004E0529" w:rsidRPr="00EA47DA" w:rsidRDefault="004E0529" w:rsidP="004E0529">
      <w:pPr>
        <w:ind w:left="720"/>
        <w:rPr>
          <w:sz w:val="24"/>
          <w:szCs w:val="24"/>
        </w:rPr>
      </w:pPr>
    </w:p>
    <w:p w14:paraId="601DEA79" w14:textId="77777777" w:rsidR="004E0529" w:rsidRPr="00EA47DA" w:rsidRDefault="004E0529" w:rsidP="004E0529">
      <w:pPr>
        <w:ind w:left="720"/>
        <w:rPr>
          <w:sz w:val="24"/>
          <w:szCs w:val="24"/>
        </w:rPr>
      </w:pPr>
    </w:p>
    <w:p w14:paraId="601DEA7A" w14:textId="77777777" w:rsidR="00056E3C" w:rsidRPr="00EA47DA" w:rsidRDefault="00A73B3C" w:rsidP="004E0529">
      <w:pPr>
        <w:numPr>
          <w:ilvl w:val="1"/>
          <w:numId w:val="15"/>
        </w:numPr>
        <w:rPr>
          <w:sz w:val="24"/>
          <w:szCs w:val="24"/>
        </w:rPr>
      </w:pPr>
      <w:r w:rsidRPr="00EA47DA">
        <w:rPr>
          <w:sz w:val="24"/>
          <w:szCs w:val="24"/>
        </w:rPr>
        <w:t>Dynamic equilibrium</w:t>
      </w:r>
    </w:p>
    <w:p w14:paraId="601DEA7B" w14:textId="77777777" w:rsidR="004E0529" w:rsidRPr="00EA47DA" w:rsidRDefault="004E0529" w:rsidP="003026A3">
      <w:pPr>
        <w:rPr>
          <w:sz w:val="24"/>
          <w:szCs w:val="24"/>
        </w:rPr>
      </w:pPr>
    </w:p>
    <w:p w14:paraId="601DEA7C" w14:textId="77777777" w:rsidR="004E0529" w:rsidRPr="00EA47DA" w:rsidRDefault="004E0529" w:rsidP="003026A3">
      <w:pPr>
        <w:rPr>
          <w:b/>
          <w:sz w:val="24"/>
          <w:szCs w:val="24"/>
        </w:rPr>
      </w:pPr>
    </w:p>
    <w:p w14:paraId="601DEA7D" w14:textId="77777777" w:rsidR="004E0529" w:rsidRPr="00EA47DA" w:rsidRDefault="004E0529" w:rsidP="003026A3">
      <w:pPr>
        <w:rPr>
          <w:b/>
          <w:sz w:val="24"/>
          <w:szCs w:val="24"/>
        </w:rPr>
      </w:pPr>
    </w:p>
    <w:p w14:paraId="601DEA7E" w14:textId="77777777" w:rsidR="004E0529" w:rsidRPr="00EA47DA" w:rsidRDefault="004E0529" w:rsidP="003026A3">
      <w:pPr>
        <w:rPr>
          <w:b/>
          <w:sz w:val="24"/>
          <w:szCs w:val="24"/>
        </w:rPr>
      </w:pPr>
    </w:p>
    <w:p w14:paraId="601DEA7F" w14:textId="77777777" w:rsidR="004E0529" w:rsidRPr="00EA47DA" w:rsidRDefault="004E0529" w:rsidP="003026A3">
      <w:pPr>
        <w:rPr>
          <w:b/>
          <w:sz w:val="24"/>
          <w:szCs w:val="24"/>
        </w:rPr>
      </w:pPr>
      <w:r w:rsidRPr="00EA47DA">
        <w:rPr>
          <w:b/>
          <w:sz w:val="24"/>
          <w:szCs w:val="24"/>
        </w:rPr>
        <w:t>What is feedback?</w:t>
      </w:r>
    </w:p>
    <w:p w14:paraId="601DEA80" w14:textId="77777777" w:rsidR="004E0529" w:rsidRPr="00EA47DA" w:rsidRDefault="004E0529" w:rsidP="004E0529">
      <w:pPr>
        <w:rPr>
          <w:sz w:val="24"/>
          <w:szCs w:val="24"/>
        </w:rPr>
      </w:pPr>
      <w:r w:rsidRPr="00EA47DA">
        <w:rPr>
          <w:sz w:val="24"/>
          <w:szCs w:val="24"/>
        </w:rPr>
        <w:t xml:space="preserve">If </w:t>
      </w:r>
      <w:r w:rsidRPr="00EA47DA">
        <w:rPr>
          <w:bCs/>
          <w:sz w:val="24"/>
          <w:szCs w:val="24"/>
        </w:rPr>
        <w:t>inputs</w:t>
      </w:r>
      <w:r w:rsidRPr="00EA47DA">
        <w:rPr>
          <w:sz w:val="24"/>
          <w:szCs w:val="24"/>
        </w:rPr>
        <w:t xml:space="preserve"> or </w:t>
      </w:r>
      <w:r w:rsidRPr="00EA47DA">
        <w:rPr>
          <w:bCs/>
          <w:sz w:val="24"/>
          <w:szCs w:val="24"/>
        </w:rPr>
        <w:t>outputs</w:t>
      </w:r>
      <w:r w:rsidRPr="00EA47DA">
        <w:rPr>
          <w:sz w:val="24"/>
          <w:szCs w:val="24"/>
        </w:rPr>
        <w:t xml:space="preserve"> </w:t>
      </w:r>
      <w:r w:rsidRPr="00EA47DA">
        <w:rPr>
          <w:bCs/>
          <w:sz w:val="24"/>
          <w:szCs w:val="24"/>
        </w:rPr>
        <w:t>suddenly</w:t>
      </w:r>
      <w:r w:rsidRPr="00EA47DA">
        <w:rPr>
          <w:sz w:val="24"/>
          <w:szCs w:val="24"/>
        </w:rPr>
        <w:t xml:space="preserve"> </w:t>
      </w:r>
      <w:r w:rsidRPr="00EA47DA">
        <w:rPr>
          <w:bCs/>
          <w:sz w:val="24"/>
          <w:szCs w:val="24"/>
        </w:rPr>
        <w:t>change</w:t>
      </w:r>
      <w:r w:rsidRPr="00EA47DA">
        <w:rPr>
          <w:sz w:val="24"/>
          <w:szCs w:val="24"/>
        </w:rPr>
        <w:t xml:space="preserve">, then stores are forced to change and the </w:t>
      </w:r>
      <w:r w:rsidRPr="00EA47DA">
        <w:rPr>
          <w:bCs/>
          <w:sz w:val="24"/>
          <w:szCs w:val="24"/>
        </w:rPr>
        <w:t>equilibrium</w:t>
      </w:r>
      <w:r w:rsidRPr="00EA47DA">
        <w:rPr>
          <w:sz w:val="24"/>
          <w:szCs w:val="24"/>
        </w:rPr>
        <w:t xml:space="preserve"> is </w:t>
      </w:r>
      <w:r w:rsidRPr="00EA47DA">
        <w:rPr>
          <w:bCs/>
          <w:sz w:val="24"/>
          <w:szCs w:val="24"/>
        </w:rPr>
        <w:t>upset</w:t>
      </w:r>
      <w:r w:rsidRPr="00EA47DA">
        <w:rPr>
          <w:sz w:val="24"/>
          <w:szCs w:val="24"/>
        </w:rPr>
        <w:t xml:space="preserve"> – this is known as </w:t>
      </w:r>
      <w:r w:rsidRPr="00EA47DA">
        <w:rPr>
          <w:bCs/>
          <w:sz w:val="24"/>
          <w:szCs w:val="24"/>
        </w:rPr>
        <w:t>feedback</w:t>
      </w:r>
      <w:r w:rsidRPr="00EA47DA">
        <w:rPr>
          <w:sz w:val="24"/>
          <w:szCs w:val="24"/>
        </w:rPr>
        <w:t>.</w:t>
      </w:r>
    </w:p>
    <w:p w14:paraId="601DEA81" w14:textId="77777777" w:rsidR="004E0529" w:rsidRPr="00EA47DA" w:rsidRDefault="004E0529" w:rsidP="003026A3">
      <w:pPr>
        <w:rPr>
          <w:sz w:val="24"/>
          <w:szCs w:val="24"/>
        </w:rPr>
      </w:pPr>
      <w:r w:rsidRPr="00EA47DA">
        <w:rPr>
          <w:sz w:val="24"/>
          <w:szCs w:val="24"/>
        </w:rPr>
        <w:t>There are two types of feedback – positive feedback and negative feedback.</w:t>
      </w:r>
    </w:p>
    <w:p w14:paraId="601DEA82" w14:textId="77777777" w:rsidR="004E0529" w:rsidRPr="00EA47DA" w:rsidRDefault="00B9217C" w:rsidP="003026A3">
      <w:pPr>
        <w:rPr>
          <w:sz w:val="24"/>
          <w:szCs w:val="24"/>
        </w:rPr>
      </w:pPr>
      <w:r w:rsidRPr="00EA47DA">
        <w:rPr>
          <w:noProof/>
          <w:sz w:val="24"/>
          <w:szCs w:val="24"/>
          <w:lang w:eastAsia="en-GB"/>
        </w:rPr>
        <w:drawing>
          <wp:anchor distT="0" distB="0" distL="114300" distR="114300" simplePos="0" relativeHeight="251681792" behindDoc="0" locked="0" layoutInCell="1" allowOverlap="1" wp14:anchorId="601DEB5D" wp14:editId="601DEB5E">
            <wp:simplePos x="0" y="0"/>
            <wp:positionH relativeFrom="margin">
              <wp:align>left</wp:align>
            </wp:positionH>
            <wp:positionV relativeFrom="paragraph">
              <wp:posOffset>9525</wp:posOffset>
            </wp:positionV>
            <wp:extent cx="4905375" cy="27584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08526" cy="2760598"/>
                    </a:xfrm>
                    <a:prstGeom prst="rect">
                      <a:avLst/>
                    </a:prstGeom>
                  </pic:spPr>
                </pic:pic>
              </a:graphicData>
            </a:graphic>
            <wp14:sizeRelH relativeFrom="margin">
              <wp14:pctWidth>0</wp14:pctWidth>
            </wp14:sizeRelH>
            <wp14:sizeRelV relativeFrom="margin">
              <wp14:pctHeight>0</wp14:pctHeight>
            </wp14:sizeRelV>
          </wp:anchor>
        </w:drawing>
      </w:r>
    </w:p>
    <w:p w14:paraId="601DEA83" w14:textId="77777777" w:rsidR="004E0529" w:rsidRPr="00EA47DA" w:rsidRDefault="004E0529" w:rsidP="003026A3">
      <w:pPr>
        <w:rPr>
          <w:b/>
          <w:sz w:val="24"/>
          <w:szCs w:val="24"/>
        </w:rPr>
      </w:pPr>
    </w:p>
    <w:p w14:paraId="601DEA84" w14:textId="77777777" w:rsidR="004E0529" w:rsidRPr="00EA47DA" w:rsidRDefault="004E0529" w:rsidP="003026A3">
      <w:pPr>
        <w:rPr>
          <w:b/>
          <w:sz w:val="24"/>
          <w:szCs w:val="24"/>
        </w:rPr>
      </w:pPr>
    </w:p>
    <w:p w14:paraId="601DEA85" w14:textId="77777777" w:rsidR="004E0529" w:rsidRPr="00EA47DA" w:rsidRDefault="004E0529" w:rsidP="003026A3">
      <w:pPr>
        <w:rPr>
          <w:b/>
          <w:sz w:val="24"/>
          <w:szCs w:val="24"/>
        </w:rPr>
      </w:pPr>
    </w:p>
    <w:p w14:paraId="601DEA86" w14:textId="77777777" w:rsidR="004E0529" w:rsidRPr="00EA47DA" w:rsidRDefault="004E0529" w:rsidP="003026A3">
      <w:pPr>
        <w:rPr>
          <w:b/>
          <w:sz w:val="24"/>
          <w:szCs w:val="24"/>
        </w:rPr>
      </w:pPr>
    </w:p>
    <w:p w14:paraId="601DEA87" w14:textId="77777777" w:rsidR="004E0529" w:rsidRPr="00EA47DA" w:rsidRDefault="004E0529" w:rsidP="003026A3">
      <w:pPr>
        <w:rPr>
          <w:b/>
          <w:sz w:val="24"/>
          <w:szCs w:val="24"/>
        </w:rPr>
      </w:pPr>
    </w:p>
    <w:p w14:paraId="601DEA88" w14:textId="77777777" w:rsidR="004E0529" w:rsidRPr="00EA47DA" w:rsidRDefault="004E0529" w:rsidP="003026A3">
      <w:pPr>
        <w:rPr>
          <w:b/>
          <w:sz w:val="24"/>
          <w:szCs w:val="24"/>
        </w:rPr>
      </w:pPr>
    </w:p>
    <w:p w14:paraId="601DEA89" w14:textId="77777777" w:rsidR="004E0529" w:rsidRPr="00EA47DA" w:rsidRDefault="004E0529" w:rsidP="003026A3">
      <w:pPr>
        <w:rPr>
          <w:b/>
          <w:sz w:val="24"/>
          <w:szCs w:val="24"/>
        </w:rPr>
      </w:pPr>
    </w:p>
    <w:p w14:paraId="601DEA8A" w14:textId="77777777" w:rsidR="004E0529" w:rsidRPr="00EA47DA" w:rsidRDefault="004E0529" w:rsidP="003026A3">
      <w:pPr>
        <w:rPr>
          <w:b/>
          <w:sz w:val="24"/>
          <w:szCs w:val="24"/>
        </w:rPr>
      </w:pPr>
    </w:p>
    <w:p w14:paraId="601DEA8B" w14:textId="77777777" w:rsidR="004E0529" w:rsidRPr="00EA47DA" w:rsidRDefault="004E0529" w:rsidP="003026A3">
      <w:pPr>
        <w:rPr>
          <w:b/>
          <w:sz w:val="24"/>
          <w:szCs w:val="24"/>
        </w:rPr>
      </w:pPr>
    </w:p>
    <w:p w14:paraId="601DEA8C" w14:textId="77777777" w:rsidR="004E0529" w:rsidRDefault="004E0529" w:rsidP="003026A3">
      <w:pPr>
        <w:rPr>
          <w:sz w:val="24"/>
          <w:szCs w:val="24"/>
        </w:rPr>
      </w:pPr>
      <w:r w:rsidRPr="00EA47DA">
        <w:rPr>
          <w:sz w:val="24"/>
          <w:szCs w:val="24"/>
        </w:rPr>
        <w:t>Work with a partner to sort the cards into the correct sequence for positive feedback.</w:t>
      </w:r>
    </w:p>
    <w:p w14:paraId="601DEA8D" w14:textId="77777777" w:rsidR="00B9217C" w:rsidRPr="00EA47DA" w:rsidRDefault="00B9217C" w:rsidP="003026A3">
      <w:pPr>
        <w:rPr>
          <w:sz w:val="24"/>
          <w:szCs w:val="24"/>
        </w:rPr>
      </w:pPr>
    </w:p>
    <w:p w14:paraId="601DEA8E" w14:textId="77777777" w:rsidR="00B9217C" w:rsidRDefault="00B9217C" w:rsidP="003026A3">
      <w:pPr>
        <w:rPr>
          <w:sz w:val="24"/>
          <w:szCs w:val="24"/>
        </w:rPr>
      </w:pPr>
      <w:r w:rsidRPr="00EA47DA">
        <w:rPr>
          <w:b/>
          <w:noProof/>
          <w:sz w:val="24"/>
          <w:szCs w:val="24"/>
          <w:lang w:eastAsia="en-GB"/>
        </w:rPr>
        <w:drawing>
          <wp:anchor distT="0" distB="0" distL="114300" distR="114300" simplePos="0" relativeHeight="251682816" behindDoc="0" locked="0" layoutInCell="1" allowOverlap="1" wp14:anchorId="601DEB5F" wp14:editId="601DEB60">
            <wp:simplePos x="0" y="0"/>
            <wp:positionH relativeFrom="margin">
              <wp:align>left</wp:align>
            </wp:positionH>
            <wp:positionV relativeFrom="paragraph">
              <wp:posOffset>166370</wp:posOffset>
            </wp:positionV>
            <wp:extent cx="4914900" cy="27635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14900" cy="2763520"/>
                    </a:xfrm>
                    <a:prstGeom prst="rect">
                      <a:avLst/>
                    </a:prstGeom>
                  </pic:spPr>
                </pic:pic>
              </a:graphicData>
            </a:graphic>
            <wp14:sizeRelH relativeFrom="margin">
              <wp14:pctWidth>0</wp14:pctWidth>
            </wp14:sizeRelH>
            <wp14:sizeRelV relativeFrom="margin">
              <wp14:pctHeight>0</wp14:pctHeight>
            </wp14:sizeRelV>
          </wp:anchor>
        </w:drawing>
      </w:r>
    </w:p>
    <w:p w14:paraId="601DEA8F" w14:textId="77777777" w:rsidR="00B9217C" w:rsidRDefault="00B9217C" w:rsidP="003026A3">
      <w:pPr>
        <w:rPr>
          <w:sz w:val="24"/>
          <w:szCs w:val="24"/>
        </w:rPr>
      </w:pPr>
    </w:p>
    <w:p w14:paraId="601DEA90" w14:textId="77777777" w:rsidR="00B9217C" w:rsidRDefault="00B9217C" w:rsidP="003026A3">
      <w:pPr>
        <w:rPr>
          <w:sz w:val="24"/>
          <w:szCs w:val="24"/>
        </w:rPr>
      </w:pPr>
    </w:p>
    <w:p w14:paraId="601DEA91" w14:textId="77777777" w:rsidR="00B9217C" w:rsidRDefault="00B9217C" w:rsidP="003026A3">
      <w:pPr>
        <w:rPr>
          <w:sz w:val="24"/>
          <w:szCs w:val="24"/>
        </w:rPr>
      </w:pPr>
    </w:p>
    <w:p w14:paraId="601DEA92" w14:textId="77777777" w:rsidR="00B9217C" w:rsidRDefault="00B9217C" w:rsidP="003026A3">
      <w:pPr>
        <w:rPr>
          <w:sz w:val="24"/>
          <w:szCs w:val="24"/>
        </w:rPr>
      </w:pPr>
    </w:p>
    <w:p w14:paraId="601DEA93" w14:textId="77777777" w:rsidR="00B9217C" w:rsidRDefault="00B9217C" w:rsidP="003026A3">
      <w:pPr>
        <w:rPr>
          <w:sz w:val="24"/>
          <w:szCs w:val="24"/>
        </w:rPr>
      </w:pPr>
    </w:p>
    <w:p w14:paraId="601DEA94" w14:textId="77777777" w:rsidR="00B9217C" w:rsidRDefault="00B9217C" w:rsidP="003026A3">
      <w:pPr>
        <w:rPr>
          <w:sz w:val="24"/>
          <w:szCs w:val="24"/>
        </w:rPr>
      </w:pPr>
    </w:p>
    <w:p w14:paraId="601DEA95" w14:textId="77777777" w:rsidR="00B9217C" w:rsidRDefault="00B9217C" w:rsidP="003026A3">
      <w:pPr>
        <w:rPr>
          <w:sz w:val="24"/>
          <w:szCs w:val="24"/>
        </w:rPr>
      </w:pPr>
    </w:p>
    <w:p w14:paraId="601DEA96" w14:textId="77777777" w:rsidR="00B9217C" w:rsidRDefault="00B9217C" w:rsidP="003026A3">
      <w:pPr>
        <w:rPr>
          <w:sz w:val="24"/>
          <w:szCs w:val="24"/>
        </w:rPr>
      </w:pPr>
    </w:p>
    <w:p w14:paraId="601DEA97" w14:textId="77777777" w:rsidR="00B9217C" w:rsidRDefault="00B9217C" w:rsidP="003026A3">
      <w:pPr>
        <w:rPr>
          <w:sz w:val="24"/>
          <w:szCs w:val="24"/>
        </w:rPr>
      </w:pPr>
    </w:p>
    <w:p w14:paraId="601DEA98" w14:textId="77777777" w:rsidR="004E0529" w:rsidRPr="00EA47DA" w:rsidRDefault="004E0529" w:rsidP="003026A3">
      <w:pPr>
        <w:rPr>
          <w:sz w:val="24"/>
          <w:szCs w:val="24"/>
        </w:rPr>
      </w:pPr>
      <w:r w:rsidRPr="00EA47DA">
        <w:rPr>
          <w:sz w:val="24"/>
          <w:szCs w:val="24"/>
        </w:rPr>
        <w:t>Now work in pairs again to sort the cards into the correct sequence for negative feedback.</w:t>
      </w:r>
    </w:p>
    <w:p w14:paraId="601DEA99" w14:textId="77777777" w:rsidR="004E0529" w:rsidRPr="00EA47DA" w:rsidRDefault="004E0529" w:rsidP="003026A3">
      <w:pPr>
        <w:rPr>
          <w:sz w:val="24"/>
          <w:szCs w:val="24"/>
        </w:rPr>
      </w:pPr>
      <w:r w:rsidRPr="00EA47DA">
        <w:rPr>
          <w:sz w:val="24"/>
          <w:szCs w:val="24"/>
        </w:rPr>
        <w:t>TASK</w:t>
      </w:r>
    </w:p>
    <w:p w14:paraId="601DEA9A" w14:textId="77777777" w:rsidR="004E0529" w:rsidRPr="00EA47DA" w:rsidRDefault="004E0529" w:rsidP="004E0529">
      <w:pPr>
        <w:pStyle w:val="ListParagraph"/>
        <w:numPr>
          <w:ilvl w:val="0"/>
          <w:numId w:val="16"/>
        </w:numPr>
      </w:pPr>
      <w:r w:rsidRPr="00EA47DA">
        <w:t>In you</w:t>
      </w:r>
      <w:r w:rsidR="002133B6" w:rsidRPr="00EA47DA">
        <w:t>r own words explain the difference between negative feedback and positive feedback.</w:t>
      </w:r>
    </w:p>
    <w:p w14:paraId="601DEA9B" w14:textId="77777777" w:rsidR="002133B6" w:rsidRPr="00EA47DA" w:rsidRDefault="002133B6" w:rsidP="002133B6">
      <w:pPr>
        <w:rPr>
          <w:sz w:val="24"/>
          <w:szCs w:val="24"/>
        </w:rPr>
      </w:pPr>
    </w:p>
    <w:p w14:paraId="601DEA9C" w14:textId="77777777" w:rsidR="002133B6" w:rsidRPr="00EA47DA" w:rsidRDefault="002133B6" w:rsidP="002133B6">
      <w:pPr>
        <w:rPr>
          <w:sz w:val="24"/>
          <w:szCs w:val="24"/>
        </w:rPr>
      </w:pPr>
    </w:p>
    <w:p w14:paraId="601DEA9D" w14:textId="77777777" w:rsidR="002133B6" w:rsidRPr="00EA47DA" w:rsidRDefault="002133B6" w:rsidP="002133B6">
      <w:pPr>
        <w:rPr>
          <w:sz w:val="24"/>
          <w:szCs w:val="24"/>
        </w:rPr>
      </w:pPr>
    </w:p>
    <w:p w14:paraId="601DEA9E" w14:textId="77777777" w:rsidR="002133B6" w:rsidRPr="00EA47DA" w:rsidRDefault="002133B6" w:rsidP="002133B6">
      <w:pPr>
        <w:rPr>
          <w:sz w:val="24"/>
          <w:szCs w:val="24"/>
        </w:rPr>
      </w:pPr>
    </w:p>
    <w:p w14:paraId="601DEA9F" w14:textId="77777777" w:rsidR="002133B6" w:rsidRPr="00EA47DA" w:rsidRDefault="002133B6" w:rsidP="002133B6">
      <w:pPr>
        <w:rPr>
          <w:sz w:val="24"/>
          <w:szCs w:val="24"/>
        </w:rPr>
      </w:pPr>
    </w:p>
    <w:p w14:paraId="601DEAA0" w14:textId="77777777" w:rsidR="002133B6" w:rsidRPr="00EA47DA" w:rsidRDefault="002133B6" w:rsidP="002133B6">
      <w:pPr>
        <w:rPr>
          <w:sz w:val="24"/>
          <w:szCs w:val="24"/>
        </w:rPr>
      </w:pPr>
    </w:p>
    <w:p w14:paraId="601DEAA1" w14:textId="77777777" w:rsidR="002133B6" w:rsidRPr="00EA47DA" w:rsidRDefault="002133B6" w:rsidP="002133B6">
      <w:pPr>
        <w:rPr>
          <w:sz w:val="24"/>
          <w:szCs w:val="24"/>
        </w:rPr>
      </w:pPr>
    </w:p>
    <w:p w14:paraId="601DEAA2" w14:textId="77777777" w:rsidR="002133B6" w:rsidRPr="00EA47DA" w:rsidRDefault="002133B6" w:rsidP="002133B6">
      <w:pPr>
        <w:rPr>
          <w:sz w:val="24"/>
          <w:szCs w:val="24"/>
        </w:rPr>
      </w:pPr>
    </w:p>
    <w:p w14:paraId="601DEAA3" w14:textId="77777777" w:rsidR="002133B6" w:rsidRDefault="002133B6" w:rsidP="002133B6">
      <w:pPr>
        <w:rPr>
          <w:sz w:val="24"/>
          <w:szCs w:val="24"/>
        </w:rPr>
      </w:pPr>
    </w:p>
    <w:p w14:paraId="601DEAA4" w14:textId="77777777" w:rsidR="00641929" w:rsidRDefault="002133B6" w:rsidP="00641929">
      <w:pPr>
        <w:rPr>
          <w:b/>
          <w:sz w:val="24"/>
          <w:szCs w:val="24"/>
        </w:rPr>
      </w:pPr>
      <w:r w:rsidRPr="00EA47DA">
        <w:rPr>
          <w:noProof/>
          <w:sz w:val="24"/>
          <w:szCs w:val="24"/>
          <w:lang w:eastAsia="en-GB"/>
        </w:rPr>
        <w:drawing>
          <wp:anchor distT="0" distB="0" distL="114300" distR="114300" simplePos="0" relativeHeight="251683840" behindDoc="0" locked="0" layoutInCell="1" allowOverlap="1" wp14:anchorId="601DEB61" wp14:editId="601DEB62">
            <wp:simplePos x="0" y="0"/>
            <wp:positionH relativeFrom="margin">
              <wp:posOffset>4295775</wp:posOffset>
            </wp:positionH>
            <wp:positionV relativeFrom="paragraph">
              <wp:posOffset>185420</wp:posOffset>
            </wp:positionV>
            <wp:extent cx="2343150" cy="1951990"/>
            <wp:effectExtent l="0" t="0" r="0" b="0"/>
            <wp:wrapSquare wrapText="bothSides"/>
            <wp:docPr id="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3150" cy="1951990"/>
                    </a:xfrm>
                    <a:prstGeom prst="rect">
                      <a:avLst/>
                    </a:prstGeom>
                    <a:ln w="38100">
                      <a:noFill/>
                    </a:ln>
                  </pic:spPr>
                </pic:pic>
              </a:graphicData>
            </a:graphic>
            <wp14:sizeRelH relativeFrom="margin">
              <wp14:pctWidth>0</wp14:pctWidth>
            </wp14:sizeRelH>
            <wp14:sizeRelV relativeFrom="margin">
              <wp14:pctHeight>0</wp14:pctHeight>
            </wp14:sizeRelV>
          </wp:anchor>
        </w:drawing>
      </w:r>
    </w:p>
    <w:p w14:paraId="601DEAA5" w14:textId="77777777" w:rsidR="002133B6" w:rsidRDefault="002133B6" w:rsidP="00641929">
      <w:pPr>
        <w:rPr>
          <w:b/>
          <w:sz w:val="24"/>
          <w:szCs w:val="24"/>
        </w:rPr>
      </w:pPr>
      <w:r w:rsidRPr="00EA47DA">
        <w:rPr>
          <w:b/>
          <w:sz w:val="24"/>
          <w:szCs w:val="24"/>
        </w:rPr>
        <w:t>The Water Cycle</w:t>
      </w:r>
    </w:p>
    <w:p w14:paraId="601DEAA6" w14:textId="77777777" w:rsidR="002133B6" w:rsidRPr="00EA47DA" w:rsidRDefault="002133B6" w:rsidP="002133B6">
      <w:pPr>
        <w:rPr>
          <w:sz w:val="24"/>
          <w:szCs w:val="24"/>
        </w:rPr>
      </w:pPr>
      <w:r w:rsidRPr="00EA47DA">
        <w:rPr>
          <w:sz w:val="24"/>
          <w:szCs w:val="24"/>
        </w:rPr>
        <w:t>Like many systems, the water cycle is one large system made up of countless numbers of smaller ones.</w:t>
      </w:r>
    </w:p>
    <w:p w14:paraId="601DEAA7" w14:textId="77777777" w:rsidR="002133B6" w:rsidRPr="00EA47DA" w:rsidRDefault="002133B6" w:rsidP="002133B6">
      <w:pPr>
        <w:rPr>
          <w:sz w:val="24"/>
          <w:szCs w:val="24"/>
        </w:rPr>
      </w:pPr>
      <w:r w:rsidRPr="00EA47DA">
        <w:rPr>
          <w:sz w:val="24"/>
          <w:szCs w:val="24"/>
        </w:rPr>
        <w:t>Water is constantly being recycled, stored and transferred between the land, oceans and atmosphere.</w:t>
      </w:r>
    </w:p>
    <w:p w14:paraId="601DEAA8" w14:textId="77777777" w:rsidR="00641929" w:rsidRDefault="00641929" w:rsidP="002133B6">
      <w:pPr>
        <w:ind w:left="720" w:hanging="720"/>
        <w:rPr>
          <w:sz w:val="24"/>
          <w:szCs w:val="24"/>
        </w:rPr>
      </w:pPr>
    </w:p>
    <w:p w14:paraId="601DEAA9" w14:textId="77777777" w:rsidR="006C60C4" w:rsidRDefault="006C60C4" w:rsidP="002133B6">
      <w:pPr>
        <w:ind w:left="720" w:hanging="720"/>
        <w:rPr>
          <w:sz w:val="24"/>
          <w:szCs w:val="24"/>
        </w:rPr>
      </w:pPr>
    </w:p>
    <w:p w14:paraId="601DEAAA" w14:textId="77777777" w:rsidR="006C60C4" w:rsidRDefault="006C60C4" w:rsidP="002133B6">
      <w:pPr>
        <w:ind w:left="720" w:hanging="720"/>
        <w:rPr>
          <w:sz w:val="24"/>
          <w:szCs w:val="24"/>
        </w:rPr>
      </w:pPr>
    </w:p>
    <w:p w14:paraId="601DEAAB" w14:textId="77777777" w:rsidR="00713DA2" w:rsidRPr="00EA47DA" w:rsidRDefault="00641929" w:rsidP="002133B6">
      <w:pPr>
        <w:ind w:left="720" w:hanging="720"/>
        <w:rPr>
          <w:sz w:val="24"/>
          <w:szCs w:val="24"/>
        </w:rPr>
      </w:pPr>
      <w:r w:rsidRPr="00EA47DA">
        <w:rPr>
          <w:noProof/>
          <w:sz w:val="24"/>
          <w:szCs w:val="24"/>
          <w:lang w:eastAsia="en-GB"/>
        </w:rPr>
        <w:drawing>
          <wp:anchor distT="0" distB="0" distL="114300" distR="114300" simplePos="0" relativeHeight="251684864" behindDoc="0" locked="0" layoutInCell="1" allowOverlap="1" wp14:anchorId="601DEB63" wp14:editId="601DEB64">
            <wp:simplePos x="0" y="0"/>
            <wp:positionH relativeFrom="margin">
              <wp:align>left</wp:align>
            </wp:positionH>
            <wp:positionV relativeFrom="paragraph">
              <wp:posOffset>109220</wp:posOffset>
            </wp:positionV>
            <wp:extent cx="2647950" cy="1970405"/>
            <wp:effectExtent l="0" t="0" r="0" b="0"/>
            <wp:wrapSquare wrapText="bothSides"/>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7950" cy="1970405"/>
                    </a:xfrm>
                    <a:prstGeom prst="rect">
                      <a:avLst/>
                    </a:prstGeom>
                  </pic:spPr>
                </pic:pic>
              </a:graphicData>
            </a:graphic>
            <wp14:sizeRelH relativeFrom="margin">
              <wp14:pctWidth>0</wp14:pctWidth>
            </wp14:sizeRelH>
            <wp14:sizeRelV relativeFrom="margin">
              <wp14:pctHeight>0</wp14:pctHeight>
            </wp14:sizeRelV>
          </wp:anchor>
        </w:drawing>
      </w:r>
      <w:r w:rsidRPr="00EA47DA">
        <w:rPr>
          <w:noProof/>
          <w:sz w:val="24"/>
          <w:szCs w:val="24"/>
          <w:lang w:eastAsia="en-GB"/>
        </w:rPr>
        <mc:AlternateContent>
          <mc:Choice Requires="wps">
            <w:drawing>
              <wp:anchor distT="0" distB="0" distL="114300" distR="114300" simplePos="0" relativeHeight="251686912" behindDoc="0" locked="0" layoutInCell="1" allowOverlap="1" wp14:anchorId="601DEB65" wp14:editId="601DEB66">
                <wp:simplePos x="0" y="0"/>
                <wp:positionH relativeFrom="margin">
                  <wp:posOffset>2676525</wp:posOffset>
                </wp:positionH>
                <wp:positionV relativeFrom="paragraph">
                  <wp:posOffset>36195</wp:posOffset>
                </wp:positionV>
                <wp:extent cx="3548402" cy="242853"/>
                <wp:effectExtent l="0" t="0" r="0" b="0"/>
                <wp:wrapNone/>
                <wp:docPr id="2055" name="Rectangle 1"/>
                <wp:cNvGraphicFramePr/>
                <a:graphic xmlns:a="http://schemas.openxmlformats.org/drawingml/2006/main">
                  <a:graphicData uri="http://schemas.microsoft.com/office/word/2010/wordprocessingShape">
                    <wps:wsp>
                      <wps:cNvSpPr/>
                      <wps:spPr>
                        <a:xfrm>
                          <a:off x="0" y="0"/>
                          <a:ext cx="3548402" cy="242853"/>
                        </a:xfrm>
                        <a:prstGeom prst="rect">
                          <a:avLst/>
                        </a:prstGeom>
                      </wps:spPr>
                      <wps:txbx>
                        <w:txbxContent>
                          <w:p w14:paraId="601DEBBB" w14:textId="77777777" w:rsidR="00713DA2" w:rsidRPr="00713DA2" w:rsidRDefault="003E7877" w:rsidP="00713DA2">
                            <w:pPr>
                              <w:pStyle w:val="NormalWeb"/>
                              <w:spacing w:before="0" w:beforeAutospacing="0" w:after="0" w:afterAutospacing="0"/>
                              <w:rPr>
                                <w:sz w:val="22"/>
                                <w:szCs w:val="22"/>
                              </w:rPr>
                            </w:pPr>
                            <w:hyperlink r:id="rId22" w:history="1">
                              <w:r w:rsidR="00713DA2" w:rsidRPr="00713DA2">
                                <w:rPr>
                                  <w:rStyle w:val="Hyperlink"/>
                                  <w:rFonts w:asciiTheme="minorHAnsi" w:hAnsi="Calibri" w:cstheme="minorBidi"/>
                                  <w:color w:val="000000" w:themeColor="text1"/>
                                  <w:kern w:val="24"/>
                                  <w:sz w:val="22"/>
                                  <w:szCs w:val="22"/>
                                </w:rPr>
                                <w:t>https://</w:t>
                              </w:r>
                            </w:hyperlink>
                            <w:hyperlink r:id="rId23" w:history="1">
                              <w:r w:rsidR="00713DA2" w:rsidRPr="00713DA2">
                                <w:rPr>
                                  <w:rStyle w:val="Hyperlink"/>
                                  <w:rFonts w:asciiTheme="minorHAnsi" w:hAnsi="Calibri" w:cstheme="minorBidi"/>
                                  <w:color w:val="000000" w:themeColor="text1"/>
                                  <w:kern w:val="24"/>
                                  <w:sz w:val="22"/>
                                  <w:szCs w:val="22"/>
                                </w:rPr>
                                <w:t>www.youtube.com/watch?v=o_bbQ0m3wuM</w:t>
                              </w:r>
                            </w:hyperlink>
                            <w:r w:rsidR="00713DA2" w:rsidRPr="00713DA2">
                              <w:rPr>
                                <w:rFonts w:asciiTheme="minorHAnsi" w:hAnsi="Calibri" w:cstheme="minorBidi"/>
                                <w:color w:val="000000" w:themeColor="text1"/>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1DEB65" id="Rectangle 1" o:spid="_x0000_s1037" style="position:absolute;left:0;text-align:left;margin-left:210.75pt;margin-top:2.85pt;width:279.4pt;height:19.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" filled="f" stroked="f">
                <v:textbox>
                  <w:txbxContent>
                    <w:p w14:paraId="601DEBBB" w14:textId="77777777" w:rsidR="00713DA2" w:rsidRPr="00713DA2" w:rsidRDefault="002F4C75" w:rsidP="00713DA2">
                      <w:pPr>
                        <w:pStyle w:val="NormalWeb"/>
                        <w:spacing w:before="0" w:beforeAutospacing="0" w:after="0" w:afterAutospacing="0"/>
                        <w:rPr>
                          <w:sz w:val="22"/>
                          <w:szCs w:val="22"/>
                        </w:rPr>
                      </w:pPr>
                      <w:hyperlink r:id="rId24" w:history="1">
                        <w:r w:rsidR="00713DA2" w:rsidRPr="00713DA2">
                          <w:rPr>
                            <w:rStyle w:val="Hyperlink"/>
                            <w:rFonts w:asciiTheme="minorHAnsi" w:hAnsi="Calibri" w:cstheme="minorBidi"/>
                            <w:color w:val="000000" w:themeColor="text1"/>
                            <w:kern w:val="24"/>
                            <w:sz w:val="22"/>
                            <w:szCs w:val="22"/>
                          </w:rPr>
                          <w:t>https://</w:t>
                        </w:r>
                      </w:hyperlink>
                      <w:hyperlink r:id="rId25" w:history="1">
                        <w:r w:rsidR="00713DA2" w:rsidRPr="00713DA2">
                          <w:rPr>
                            <w:rStyle w:val="Hyperlink"/>
                            <w:rFonts w:asciiTheme="minorHAnsi" w:hAnsi="Calibri" w:cstheme="minorBidi"/>
                            <w:color w:val="000000" w:themeColor="text1"/>
                            <w:kern w:val="24"/>
                            <w:sz w:val="22"/>
                            <w:szCs w:val="22"/>
                          </w:rPr>
                          <w:t>www.youtube.com/watch?v=o_bbQ0m3wuM</w:t>
                        </w:r>
                      </w:hyperlink>
                      <w:r w:rsidR="00713DA2" w:rsidRPr="00713DA2">
                        <w:rPr>
                          <w:rFonts w:asciiTheme="minorHAnsi" w:hAnsi="Calibri" w:cstheme="minorBidi"/>
                          <w:color w:val="000000" w:themeColor="text1"/>
                          <w:kern w:val="24"/>
                          <w:sz w:val="22"/>
                          <w:szCs w:val="22"/>
                        </w:rPr>
                        <w:t xml:space="preserve"> </w:t>
                      </w:r>
                    </w:p>
                  </w:txbxContent>
                </v:textbox>
                <w10:wrap anchorx="margin"/>
              </v:rect>
            </w:pict>
          </mc:Fallback>
        </mc:AlternateContent>
      </w:r>
    </w:p>
    <w:p w14:paraId="601DEAAC" w14:textId="77777777" w:rsidR="00713DA2" w:rsidRPr="00EA47DA" w:rsidRDefault="00641929" w:rsidP="002133B6">
      <w:pPr>
        <w:ind w:left="720" w:hanging="720"/>
        <w:rPr>
          <w:sz w:val="24"/>
          <w:szCs w:val="24"/>
        </w:rPr>
      </w:pPr>
      <w:r w:rsidRPr="00EA47DA">
        <w:rPr>
          <w:noProof/>
          <w:sz w:val="24"/>
          <w:szCs w:val="24"/>
          <w:lang w:eastAsia="en-GB"/>
        </w:rPr>
        <mc:AlternateContent>
          <mc:Choice Requires="wps">
            <w:drawing>
              <wp:anchor distT="0" distB="0" distL="114300" distR="114300" simplePos="0" relativeHeight="251687936" behindDoc="0" locked="0" layoutInCell="1" allowOverlap="1" wp14:anchorId="601DEB67" wp14:editId="601DEB68">
                <wp:simplePos x="0" y="0"/>
                <wp:positionH relativeFrom="page">
                  <wp:posOffset>3143250</wp:posOffset>
                </wp:positionH>
                <wp:positionV relativeFrom="paragraph">
                  <wp:posOffset>12700</wp:posOffset>
                </wp:positionV>
                <wp:extent cx="3333750" cy="247650"/>
                <wp:effectExtent l="0" t="0" r="0" b="0"/>
                <wp:wrapNone/>
                <wp:docPr id="2056" name="Rectangle 2"/>
                <wp:cNvGraphicFramePr/>
                <a:graphic xmlns:a="http://schemas.openxmlformats.org/drawingml/2006/main">
                  <a:graphicData uri="http://schemas.microsoft.com/office/word/2010/wordprocessingShape">
                    <wps:wsp>
                      <wps:cNvSpPr/>
                      <wps:spPr>
                        <a:xfrm>
                          <a:off x="0" y="0"/>
                          <a:ext cx="3333750" cy="247650"/>
                        </a:xfrm>
                        <a:prstGeom prst="rect">
                          <a:avLst/>
                        </a:prstGeom>
                      </wps:spPr>
                      <wps:txbx>
                        <w:txbxContent>
                          <w:p w14:paraId="601DEBBC" w14:textId="77777777" w:rsidR="00713DA2" w:rsidRPr="00713DA2" w:rsidRDefault="003E7877" w:rsidP="00713DA2">
                            <w:pPr>
                              <w:pStyle w:val="NormalWeb"/>
                              <w:spacing w:before="0" w:beforeAutospacing="0" w:after="0" w:afterAutospacing="0"/>
                              <w:rPr>
                                <w:sz w:val="22"/>
                                <w:szCs w:val="22"/>
                              </w:rPr>
                            </w:pPr>
                            <w:hyperlink r:id="rId26" w:history="1">
                              <w:r w:rsidR="00713DA2" w:rsidRPr="00713DA2">
                                <w:rPr>
                                  <w:rStyle w:val="Hyperlink"/>
                                  <w:rFonts w:asciiTheme="minorHAnsi" w:hAnsi="Calibri" w:cstheme="minorBidi"/>
                                  <w:color w:val="000000" w:themeColor="text1"/>
                                  <w:kern w:val="24"/>
                                  <w:sz w:val="22"/>
                                  <w:szCs w:val="22"/>
                                </w:rPr>
                                <w:t>https://</w:t>
                              </w:r>
                            </w:hyperlink>
                            <w:hyperlink r:id="rId27" w:history="1">
                              <w:r w:rsidR="00713DA2" w:rsidRPr="00713DA2">
                                <w:rPr>
                                  <w:rStyle w:val="Hyperlink"/>
                                  <w:rFonts w:asciiTheme="minorHAnsi" w:hAnsi="Calibri" w:cstheme="minorBidi"/>
                                  <w:color w:val="000000" w:themeColor="text1"/>
                                  <w:kern w:val="24"/>
                                  <w:sz w:val="22"/>
                                  <w:szCs w:val="22"/>
                                </w:rPr>
                                <w:t>www.youtube.com/watch?v=KK64DqpIy0s</w:t>
                              </w:r>
                            </w:hyperlink>
                            <w:r w:rsidR="00713DA2" w:rsidRPr="00713DA2">
                              <w:rPr>
                                <w:rFonts w:asciiTheme="minorHAnsi" w:hAnsi="Calibri" w:cstheme="minorBidi"/>
                                <w:color w:val="000000" w:themeColor="text1"/>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1DEB67" id="Rectangle 2" o:spid="_x0000_s1038" style="position:absolute;left:0;text-align:left;margin-left:247.5pt;margin-top:1pt;width:262.5pt;height:1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" filled="f" stroked="f">
                <v:textbox>
                  <w:txbxContent>
                    <w:p w14:paraId="601DEBBC" w14:textId="77777777" w:rsidR="00713DA2" w:rsidRPr="00713DA2" w:rsidRDefault="002F4C75" w:rsidP="00713DA2">
                      <w:pPr>
                        <w:pStyle w:val="NormalWeb"/>
                        <w:spacing w:before="0" w:beforeAutospacing="0" w:after="0" w:afterAutospacing="0"/>
                        <w:rPr>
                          <w:sz w:val="22"/>
                          <w:szCs w:val="22"/>
                        </w:rPr>
                      </w:pPr>
                      <w:hyperlink r:id="rId28" w:history="1">
                        <w:r w:rsidR="00713DA2" w:rsidRPr="00713DA2">
                          <w:rPr>
                            <w:rStyle w:val="Hyperlink"/>
                            <w:rFonts w:asciiTheme="minorHAnsi" w:hAnsi="Calibri" w:cstheme="minorBidi"/>
                            <w:color w:val="000000" w:themeColor="text1"/>
                            <w:kern w:val="24"/>
                            <w:sz w:val="22"/>
                            <w:szCs w:val="22"/>
                          </w:rPr>
                          <w:t>https://</w:t>
                        </w:r>
                      </w:hyperlink>
                      <w:hyperlink r:id="rId29" w:history="1">
                        <w:r w:rsidR="00713DA2" w:rsidRPr="00713DA2">
                          <w:rPr>
                            <w:rStyle w:val="Hyperlink"/>
                            <w:rFonts w:asciiTheme="minorHAnsi" w:hAnsi="Calibri" w:cstheme="minorBidi"/>
                            <w:color w:val="000000" w:themeColor="text1"/>
                            <w:kern w:val="24"/>
                            <w:sz w:val="22"/>
                            <w:szCs w:val="22"/>
                          </w:rPr>
                          <w:t>www.youtube.com/watch?v=KK64DqpIy0s</w:t>
                        </w:r>
                      </w:hyperlink>
                      <w:r w:rsidR="00713DA2" w:rsidRPr="00713DA2">
                        <w:rPr>
                          <w:rFonts w:asciiTheme="minorHAnsi" w:hAnsi="Calibri" w:cstheme="minorBidi"/>
                          <w:color w:val="000000" w:themeColor="text1"/>
                          <w:kern w:val="24"/>
                          <w:sz w:val="22"/>
                          <w:szCs w:val="22"/>
                        </w:rPr>
                        <w:t xml:space="preserve"> </w:t>
                      </w:r>
                    </w:p>
                  </w:txbxContent>
                </v:textbox>
                <w10:wrap anchorx="page"/>
              </v:rect>
            </w:pict>
          </mc:Fallback>
        </mc:AlternateContent>
      </w:r>
    </w:p>
    <w:p w14:paraId="601DEAAD" w14:textId="77777777" w:rsidR="00713DA2" w:rsidRPr="00EA47DA" w:rsidRDefault="00713DA2" w:rsidP="002133B6">
      <w:pPr>
        <w:ind w:left="720" w:hanging="720"/>
        <w:rPr>
          <w:sz w:val="24"/>
          <w:szCs w:val="24"/>
        </w:rPr>
      </w:pPr>
    </w:p>
    <w:p w14:paraId="601DEAAE" w14:textId="77777777" w:rsidR="00713DA2" w:rsidRPr="00EA47DA" w:rsidRDefault="00713DA2" w:rsidP="00713DA2">
      <w:pPr>
        <w:rPr>
          <w:sz w:val="24"/>
          <w:szCs w:val="24"/>
        </w:rPr>
      </w:pPr>
      <w:r w:rsidRPr="00EA47DA">
        <w:rPr>
          <w:sz w:val="24"/>
          <w:szCs w:val="24"/>
        </w:rPr>
        <w:t xml:space="preserve">Watch the clip about the dinosaur pee headlines. Why have some scientists made this claim? </w:t>
      </w:r>
      <w:r w:rsidR="007E4749" w:rsidRPr="00EA47DA">
        <w:rPr>
          <w:sz w:val="24"/>
          <w:szCs w:val="24"/>
        </w:rPr>
        <w:t>How does it link to the water cycle?</w:t>
      </w:r>
    </w:p>
    <w:p w14:paraId="601DEAAF" w14:textId="77777777" w:rsidR="00713DA2" w:rsidRPr="00EA47DA" w:rsidRDefault="00713DA2" w:rsidP="00713DA2">
      <w:pPr>
        <w:rPr>
          <w:sz w:val="24"/>
          <w:szCs w:val="24"/>
        </w:rPr>
      </w:pPr>
    </w:p>
    <w:p w14:paraId="601DEAB0" w14:textId="77777777" w:rsidR="00713DA2" w:rsidRPr="00EA47DA" w:rsidRDefault="00713DA2" w:rsidP="00713DA2">
      <w:pPr>
        <w:rPr>
          <w:sz w:val="24"/>
          <w:szCs w:val="24"/>
        </w:rPr>
      </w:pPr>
    </w:p>
    <w:p w14:paraId="601DEAB1" w14:textId="77777777" w:rsidR="00713DA2" w:rsidRPr="00EA47DA" w:rsidRDefault="00713DA2" w:rsidP="00713DA2">
      <w:pPr>
        <w:rPr>
          <w:sz w:val="24"/>
          <w:szCs w:val="24"/>
        </w:rPr>
      </w:pPr>
    </w:p>
    <w:p w14:paraId="601DEAB2" w14:textId="77777777" w:rsidR="00713DA2" w:rsidRPr="00EA47DA" w:rsidRDefault="00713DA2" w:rsidP="00713DA2">
      <w:pPr>
        <w:rPr>
          <w:sz w:val="24"/>
          <w:szCs w:val="24"/>
        </w:rPr>
      </w:pPr>
    </w:p>
    <w:p w14:paraId="601DEAB3" w14:textId="77777777" w:rsidR="00713DA2" w:rsidRPr="00EA47DA" w:rsidRDefault="00713DA2" w:rsidP="00713DA2">
      <w:pPr>
        <w:rPr>
          <w:sz w:val="24"/>
          <w:szCs w:val="24"/>
        </w:rPr>
      </w:pPr>
    </w:p>
    <w:p w14:paraId="601DEAB4" w14:textId="77777777" w:rsidR="00713DA2" w:rsidRPr="00EA47DA" w:rsidRDefault="00713DA2" w:rsidP="00713DA2">
      <w:pPr>
        <w:rPr>
          <w:sz w:val="24"/>
          <w:szCs w:val="24"/>
        </w:rPr>
      </w:pPr>
      <w:r w:rsidRPr="00EA47DA">
        <w:rPr>
          <w:noProof/>
          <w:sz w:val="24"/>
          <w:szCs w:val="24"/>
          <w:lang w:eastAsia="en-GB"/>
        </w:rPr>
        <w:drawing>
          <wp:anchor distT="0" distB="0" distL="114300" distR="114300" simplePos="0" relativeHeight="251688960" behindDoc="0" locked="0" layoutInCell="1" allowOverlap="1" wp14:anchorId="601DEB69" wp14:editId="601DEB6A">
            <wp:simplePos x="0" y="0"/>
            <wp:positionH relativeFrom="column">
              <wp:posOffset>0</wp:posOffset>
            </wp:positionH>
            <wp:positionV relativeFrom="paragraph">
              <wp:posOffset>48895</wp:posOffset>
            </wp:positionV>
            <wp:extent cx="4333875" cy="3451225"/>
            <wp:effectExtent l="0" t="0" r="9525" b="0"/>
            <wp:wrapSquare wrapText="bothSides"/>
            <wp:docPr id="205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3875" cy="3451225"/>
                    </a:xfrm>
                    <a:prstGeom prst="rect">
                      <a:avLst/>
                    </a:prstGeom>
                  </pic:spPr>
                </pic:pic>
              </a:graphicData>
            </a:graphic>
          </wp:anchor>
        </w:drawing>
      </w:r>
      <w:r w:rsidRPr="00EA47DA">
        <w:rPr>
          <w:sz w:val="24"/>
          <w:szCs w:val="24"/>
        </w:rPr>
        <w:t>Describe and comment on the flows and processes taking place in the global water cycle:</w:t>
      </w:r>
    </w:p>
    <w:p w14:paraId="601DEAB5" w14:textId="77777777" w:rsidR="00713DA2" w:rsidRPr="00EA47DA" w:rsidRDefault="00713DA2" w:rsidP="00713DA2">
      <w:pPr>
        <w:rPr>
          <w:sz w:val="24"/>
          <w:szCs w:val="24"/>
        </w:rPr>
      </w:pPr>
    </w:p>
    <w:p w14:paraId="601DEAB6" w14:textId="77777777" w:rsidR="00713DA2" w:rsidRPr="00EA47DA" w:rsidRDefault="00713DA2" w:rsidP="00713DA2">
      <w:pPr>
        <w:rPr>
          <w:sz w:val="24"/>
          <w:szCs w:val="24"/>
        </w:rPr>
      </w:pPr>
    </w:p>
    <w:p w14:paraId="601DEAB7" w14:textId="77777777" w:rsidR="00713DA2" w:rsidRPr="00EA47DA" w:rsidRDefault="00713DA2" w:rsidP="00713DA2">
      <w:pPr>
        <w:rPr>
          <w:sz w:val="24"/>
          <w:szCs w:val="24"/>
        </w:rPr>
      </w:pPr>
    </w:p>
    <w:p w14:paraId="601DEAB8" w14:textId="77777777" w:rsidR="00713DA2" w:rsidRPr="00EA47DA" w:rsidRDefault="00713DA2" w:rsidP="00713DA2">
      <w:pPr>
        <w:rPr>
          <w:sz w:val="24"/>
          <w:szCs w:val="24"/>
        </w:rPr>
      </w:pPr>
    </w:p>
    <w:p w14:paraId="601DEAB9" w14:textId="77777777" w:rsidR="00713DA2" w:rsidRPr="00EA47DA" w:rsidRDefault="00713DA2" w:rsidP="00713DA2">
      <w:pPr>
        <w:rPr>
          <w:sz w:val="24"/>
          <w:szCs w:val="24"/>
        </w:rPr>
      </w:pPr>
    </w:p>
    <w:p w14:paraId="601DEABA" w14:textId="77777777" w:rsidR="00713DA2" w:rsidRPr="00EA47DA" w:rsidRDefault="00713DA2" w:rsidP="00713DA2">
      <w:pPr>
        <w:rPr>
          <w:sz w:val="24"/>
          <w:szCs w:val="24"/>
        </w:rPr>
      </w:pPr>
    </w:p>
    <w:p w14:paraId="601DEABB" w14:textId="77777777" w:rsidR="00713DA2" w:rsidRPr="00EA47DA" w:rsidRDefault="00713DA2" w:rsidP="00713DA2">
      <w:pPr>
        <w:rPr>
          <w:sz w:val="24"/>
          <w:szCs w:val="24"/>
        </w:rPr>
      </w:pPr>
    </w:p>
    <w:p w14:paraId="601DEABC" w14:textId="77777777" w:rsidR="00713DA2" w:rsidRPr="00EA47DA" w:rsidRDefault="00713DA2" w:rsidP="00713DA2">
      <w:pPr>
        <w:rPr>
          <w:sz w:val="24"/>
          <w:szCs w:val="24"/>
        </w:rPr>
      </w:pPr>
    </w:p>
    <w:p w14:paraId="601DEABD" w14:textId="77777777" w:rsidR="00713DA2" w:rsidRPr="00EA47DA" w:rsidRDefault="00713DA2" w:rsidP="00713DA2">
      <w:pPr>
        <w:rPr>
          <w:sz w:val="24"/>
          <w:szCs w:val="24"/>
        </w:rPr>
      </w:pPr>
    </w:p>
    <w:p w14:paraId="601DEABE" w14:textId="77777777" w:rsidR="00713DA2" w:rsidRPr="00EA47DA" w:rsidRDefault="00713DA2" w:rsidP="00713DA2">
      <w:pPr>
        <w:rPr>
          <w:sz w:val="24"/>
          <w:szCs w:val="24"/>
        </w:rPr>
      </w:pPr>
    </w:p>
    <w:p w14:paraId="601DEABF" w14:textId="77777777" w:rsidR="00713DA2" w:rsidRPr="00EA47DA" w:rsidRDefault="00713DA2" w:rsidP="00713DA2">
      <w:pPr>
        <w:rPr>
          <w:sz w:val="24"/>
          <w:szCs w:val="24"/>
        </w:rPr>
      </w:pPr>
      <w:r w:rsidRPr="00EA47DA">
        <w:rPr>
          <w:sz w:val="24"/>
          <w:szCs w:val="24"/>
        </w:rPr>
        <w:t xml:space="preserve">Name three </w:t>
      </w:r>
      <w:r w:rsidRPr="00EA47DA">
        <w:rPr>
          <w:b/>
          <w:bCs/>
          <w:sz w:val="24"/>
          <w:szCs w:val="24"/>
        </w:rPr>
        <w:t>stores</w:t>
      </w:r>
      <w:r w:rsidRPr="00EA47DA">
        <w:rPr>
          <w:sz w:val="24"/>
          <w:szCs w:val="24"/>
        </w:rPr>
        <w:t xml:space="preserve"> in the water cycle.</w:t>
      </w:r>
    </w:p>
    <w:p w14:paraId="601DEAC0" w14:textId="77777777" w:rsidR="00713DA2" w:rsidRPr="00EA47DA" w:rsidRDefault="00713DA2" w:rsidP="00713DA2">
      <w:pPr>
        <w:rPr>
          <w:sz w:val="24"/>
          <w:szCs w:val="24"/>
        </w:rPr>
      </w:pPr>
      <w:r w:rsidRPr="00EA47DA">
        <w:rPr>
          <w:sz w:val="24"/>
          <w:szCs w:val="24"/>
        </w:rPr>
        <w:br/>
        <w:t xml:space="preserve">Name three </w:t>
      </w:r>
      <w:r w:rsidRPr="00EA47DA">
        <w:rPr>
          <w:b/>
          <w:bCs/>
          <w:sz w:val="24"/>
          <w:szCs w:val="24"/>
        </w:rPr>
        <w:t>flows</w:t>
      </w:r>
      <w:r w:rsidRPr="00EA47DA">
        <w:rPr>
          <w:sz w:val="24"/>
          <w:szCs w:val="24"/>
        </w:rPr>
        <w:t xml:space="preserve"> in the water cycle. Explain the process in your own words.</w:t>
      </w:r>
    </w:p>
    <w:p w14:paraId="601DEAC1" w14:textId="77777777" w:rsidR="00713DA2" w:rsidRPr="00EA47DA" w:rsidRDefault="00713DA2" w:rsidP="00713DA2">
      <w:pPr>
        <w:rPr>
          <w:sz w:val="24"/>
          <w:szCs w:val="24"/>
        </w:rPr>
      </w:pPr>
    </w:p>
    <w:p w14:paraId="601DEAC2" w14:textId="77777777" w:rsidR="00713DA2" w:rsidRPr="00EA47DA" w:rsidRDefault="00713DA2" w:rsidP="00713DA2">
      <w:pPr>
        <w:rPr>
          <w:sz w:val="24"/>
          <w:szCs w:val="24"/>
        </w:rPr>
      </w:pPr>
    </w:p>
    <w:p w14:paraId="601DEAC3" w14:textId="77777777" w:rsidR="00713DA2" w:rsidRPr="00EA47DA" w:rsidRDefault="00713DA2" w:rsidP="00713DA2">
      <w:pPr>
        <w:rPr>
          <w:sz w:val="24"/>
          <w:szCs w:val="24"/>
        </w:rPr>
      </w:pPr>
      <w:r w:rsidRPr="00EA47DA">
        <w:rPr>
          <w:noProof/>
          <w:sz w:val="24"/>
          <w:szCs w:val="24"/>
          <w:lang w:eastAsia="en-GB"/>
        </w:rPr>
        <w:drawing>
          <wp:anchor distT="0" distB="0" distL="114300" distR="114300" simplePos="0" relativeHeight="251689984" behindDoc="0" locked="0" layoutInCell="1" allowOverlap="1" wp14:anchorId="601DEB6B" wp14:editId="601DEB6C">
            <wp:simplePos x="0" y="0"/>
            <wp:positionH relativeFrom="margin">
              <wp:posOffset>4417060</wp:posOffset>
            </wp:positionH>
            <wp:positionV relativeFrom="paragraph">
              <wp:posOffset>285750</wp:posOffset>
            </wp:positionV>
            <wp:extent cx="2219325" cy="2206625"/>
            <wp:effectExtent l="0" t="0" r="9525" b="3175"/>
            <wp:wrapSquare wrapText="bothSides"/>
            <wp:docPr id="2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19325" cy="2206625"/>
                    </a:xfrm>
                    <a:prstGeom prst="rect">
                      <a:avLst/>
                    </a:prstGeom>
                  </pic:spPr>
                </pic:pic>
              </a:graphicData>
            </a:graphic>
            <wp14:sizeRelH relativeFrom="margin">
              <wp14:pctWidth>0</wp14:pctWidth>
            </wp14:sizeRelH>
            <wp14:sizeRelV relativeFrom="margin">
              <wp14:pctHeight>0</wp14:pctHeight>
            </wp14:sizeRelV>
          </wp:anchor>
        </w:drawing>
      </w:r>
      <w:r w:rsidRPr="00EA47DA">
        <w:rPr>
          <w:sz w:val="24"/>
          <w:szCs w:val="24"/>
        </w:rPr>
        <w:t xml:space="preserve">The Earth as a whole can be considered a </w:t>
      </w:r>
      <w:r w:rsidRPr="00EA47DA">
        <w:rPr>
          <w:b/>
          <w:bCs/>
          <w:sz w:val="24"/>
          <w:szCs w:val="24"/>
        </w:rPr>
        <w:t>closed system</w:t>
      </w:r>
      <w:r w:rsidRPr="00EA47DA">
        <w:rPr>
          <w:sz w:val="24"/>
          <w:szCs w:val="24"/>
        </w:rPr>
        <w:t xml:space="preserve">.  Energy comes in as </w:t>
      </w:r>
      <w:r w:rsidRPr="00EA47DA">
        <w:rPr>
          <w:b/>
          <w:bCs/>
          <w:sz w:val="24"/>
          <w:szCs w:val="24"/>
        </w:rPr>
        <w:t>solar radiation</w:t>
      </w:r>
      <w:r w:rsidRPr="00EA47DA">
        <w:rPr>
          <w:sz w:val="24"/>
          <w:szCs w:val="24"/>
        </w:rPr>
        <w:t xml:space="preserve">, balanced out by </w:t>
      </w:r>
      <w:r w:rsidRPr="00EA47DA">
        <w:rPr>
          <w:b/>
          <w:bCs/>
          <w:sz w:val="24"/>
          <w:szCs w:val="24"/>
        </w:rPr>
        <w:t xml:space="preserve">radiant energy </w:t>
      </w:r>
      <w:r w:rsidRPr="00EA47DA">
        <w:rPr>
          <w:sz w:val="24"/>
          <w:szCs w:val="24"/>
        </w:rPr>
        <w:t>lost by the Earth</w:t>
      </w:r>
    </w:p>
    <w:p w14:paraId="601DEAC4" w14:textId="77777777" w:rsidR="00713DA2" w:rsidRPr="00EA47DA" w:rsidRDefault="00713DA2" w:rsidP="00713DA2">
      <w:pPr>
        <w:rPr>
          <w:sz w:val="24"/>
          <w:szCs w:val="24"/>
        </w:rPr>
      </w:pPr>
      <w:r w:rsidRPr="00EA47DA">
        <w:rPr>
          <w:sz w:val="24"/>
          <w:szCs w:val="24"/>
        </w:rPr>
        <w:t xml:space="preserve">There are 4 major </w:t>
      </w:r>
      <w:r w:rsidRPr="00EA47DA">
        <w:rPr>
          <w:b/>
          <w:bCs/>
          <w:sz w:val="24"/>
          <w:szCs w:val="24"/>
        </w:rPr>
        <w:t>subsystems</w:t>
      </w:r>
      <w:r w:rsidRPr="00EA47DA">
        <w:rPr>
          <w:sz w:val="24"/>
          <w:szCs w:val="24"/>
        </w:rPr>
        <w:t xml:space="preserve"> on Earth in which water is stored:</w:t>
      </w:r>
    </w:p>
    <w:p w14:paraId="601DEAC5" w14:textId="77777777" w:rsidR="00056E3C" w:rsidRPr="00EA47DA" w:rsidRDefault="00A73B3C" w:rsidP="00713DA2">
      <w:pPr>
        <w:numPr>
          <w:ilvl w:val="0"/>
          <w:numId w:val="17"/>
        </w:numPr>
        <w:rPr>
          <w:sz w:val="24"/>
          <w:szCs w:val="24"/>
        </w:rPr>
      </w:pPr>
      <w:r w:rsidRPr="00EA47DA">
        <w:rPr>
          <w:b/>
          <w:bCs/>
          <w:sz w:val="24"/>
          <w:szCs w:val="24"/>
        </w:rPr>
        <w:t xml:space="preserve">Atmosphere </w:t>
      </w:r>
      <w:r w:rsidRPr="00EA47DA">
        <w:rPr>
          <w:sz w:val="24"/>
          <w:szCs w:val="24"/>
        </w:rPr>
        <w:t>(air)</w:t>
      </w:r>
    </w:p>
    <w:p w14:paraId="601DEAC6" w14:textId="77777777" w:rsidR="00056E3C" w:rsidRPr="00EA47DA" w:rsidRDefault="00A73B3C" w:rsidP="00713DA2">
      <w:pPr>
        <w:numPr>
          <w:ilvl w:val="0"/>
          <w:numId w:val="17"/>
        </w:numPr>
        <w:rPr>
          <w:sz w:val="24"/>
          <w:szCs w:val="24"/>
        </w:rPr>
      </w:pPr>
      <w:r w:rsidRPr="00EA47DA">
        <w:rPr>
          <w:b/>
          <w:bCs/>
          <w:sz w:val="24"/>
          <w:szCs w:val="24"/>
        </w:rPr>
        <w:t xml:space="preserve">Lithosphere </w:t>
      </w:r>
      <w:r w:rsidRPr="00EA47DA">
        <w:rPr>
          <w:sz w:val="24"/>
          <w:szCs w:val="24"/>
        </w:rPr>
        <w:t>(land - rocks)</w:t>
      </w:r>
    </w:p>
    <w:p w14:paraId="601DEAC7" w14:textId="77777777" w:rsidR="00056E3C" w:rsidRPr="00EA47DA" w:rsidRDefault="00A73B3C" w:rsidP="00713DA2">
      <w:pPr>
        <w:numPr>
          <w:ilvl w:val="0"/>
          <w:numId w:val="17"/>
        </w:numPr>
        <w:rPr>
          <w:sz w:val="24"/>
          <w:szCs w:val="24"/>
        </w:rPr>
      </w:pPr>
      <w:r w:rsidRPr="00EA47DA">
        <w:rPr>
          <w:b/>
          <w:bCs/>
          <w:sz w:val="24"/>
          <w:szCs w:val="24"/>
        </w:rPr>
        <w:t xml:space="preserve">Hydrosphere </w:t>
      </w:r>
      <w:r w:rsidRPr="00EA47DA">
        <w:rPr>
          <w:sz w:val="24"/>
          <w:szCs w:val="24"/>
        </w:rPr>
        <w:t>(liquid water)</w:t>
      </w:r>
      <w:r w:rsidR="00713DA2" w:rsidRPr="00EA47DA">
        <w:rPr>
          <w:noProof/>
          <w:sz w:val="24"/>
          <w:szCs w:val="24"/>
          <w:lang w:eastAsia="en-GB"/>
        </w:rPr>
        <w:t xml:space="preserve"> </w:t>
      </w:r>
    </w:p>
    <w:p w14:paraId="601DEAC8" w14:textId="77777777" w:rsidR="00056E3C" w:rsidRPr="00EA47DA" w:rsidRDefault="00A73B3C" w:rsidP="00713DA2">
      <w:pPr>
        <w:numPr>
          <w:ilvl w:val="0"/>
          <w:numId w:val="17"/>
        </w:numPr>
        <w:rPr>
          <w:sz w:val="24"/>
          <w:szCs w:val="24"/>
        </w:rPr>
      </w:pPr>
      <w:r w:rsidRPr="00EA47DA">
        <w:rPr>
          <w:b/>
          <w:bCs/>
          <w:sz w:val="24"/>
          <w:szCs w:val="24"/>
        </w:rPr>
        <w:t>Cryosphere</w:t>
      </w:r>
      <w:r w:rsidRPr="00EA47DA">
        <w:rPr>
          <w:sz w:val="24"/>
          <w:szCs w:val="24"/>
        </w:rPr>
        <w:t xml:space="preserve"> (snow and ice)</w:t>
      </w:r>
    </w:p>
    <w:p w14:paraId="601DEAC9" w14:textId="77777777" w:rsidR="00713DA2" w:rsidRPr="00EA47DA" w:rsidRDefault="00713DA2" w:rsidP="00713DA2">
      <w:pPr>
        <w:rPr>
          <w:sz w:val="24"/>
          <w:szCs w:val="24"/>
        </w:rPr>
      </w:pPr>
      <w:r w:rsidRPr="00EA47DA">
        <w:rPr>
          <w:sz w:val="24"/>
          <w:szCs w:val="24"/>
        </w:rPr>
        <w:t xml:space="preserve">A fifth subsystem, the </w:t>
      </w:r>
      <w:r w:rsidRPr="00EA47DA">
        <w:rPr>
          <w:b/>
          <w:bCs/>
          <w:sz w:val="24"/>
          <w:szCs w:val="24"/>
        </w:rPr>
        <w:t>Biosphere</w:t>
      </w:r>
      <w:r w:rsidRPr="00EA47DA">
        <w:rPr>
          <w:sz w:val="24"/>
          <w:szCs w:val="24"/>
        </w:rPr>
        <w:t>, is the part of the planet where life exists.</w:t>
      </w:r>
    </w:p>
    <w:p w14:paraId="601DEACA" w14:textId="77777777" w:rsidR="00713DA2" w:rsidRPr="00EA47DA" w:rsidRDefault="00713DA2" w:rsidP="00713DA2">
      <w:pPr>
        <w:rPr>
          <w:sz w:val="24"/>
          <w:szCs w:val="24"/>
        </w:rPr>
      </w:pPr>
    </w:p>
    <w:p w14:paraId="601DEACB" w14:textId="77777777" w:rsidR="00713DA2" w:rsidRPr="00EA47DA" w:rsidRDefault="00713DA2" w:rsidP="00713DA2">
      <w:pPr>
        <w:rPr>
          <w:sz w:val="24"/>
          <w:szCs w:val="24"/>
        </w:rPr>
      </w:pPr>
      <w:r w:rsidRPr="00EA47DA">
        <w:rPr>
          <w:sz w:val="24"/>
          <w:szCs w:val="24"/>
        </w:rPr>
        <w:t>TASKS</w:t>
      </w:r>
    </w:p>
    <w:p w14:paraId="601DEACC" w14:textId="77777777" w:rsidR="00713DA2" w:rsidRPr="00EA47DA" w:rsidRDefault="00A73B3C" w:rsidP="00713DA2">
      <w:pPr>
        <w:numPr>
          <w:ilvl w:val="0"/>
          <w:numId w:val="18"/>
        </w:numPr>
        <w:rPr>
          <w:sz w:val="24"/>
          <w:szCs w:val="24"/>
        </w:rPr>
      </w:pPr>
      <w:r w:rsidRPr="00EA47DA">
        <w:rPr>
          <w:sz w:val="24"/>
          <w:szCs w:val="24"/>
        </w:rPr>
        <w:t xml:space="preserve">Define the terms: </w:t>
      </w:r>
    </w:p>
    <w:p w14:paraId="601DEACD" w14:textId="77777777" w:rsidR="00713DA2" w:rsidRPr="00EA47DA" w:rsidRDefault="00713DA2" w:rsidP="00713DA2">
      <w:pPr>
        <w:pStyle w:val="ListParagraph"/>
        <w:numPr>
          <w:ilvl w:val="0"/>
          <w:numId w:val="19"/>
        </w:numPr>
      </w:pPr>
      <w:r w:rsidRPr="00EA47DA">
        <w:rPr>
          <w:rFonts w:eastAsiaTheme="minorEastAsia"/>
        </w:rPr>
        <w:t xml:space="preserve">Hydrosphere </w:t>
      </w:r>
    </w:p>
    <w:p w14:paraId="601DEACE" w14:textId="77777777" w:rsidR="00713DA2" w:rsidRPr="00EA47DA" w:rsidRDefault="00713DA2" w:rsidP="00713DA2">
      <w:pPr>
        <w:rPr>
          <w:sz w:val="24"/>
          <w:szCs w:val="24"/>
        </w:rPr>
      </w:pPr>
    </w:p>
    <w:p w14:paraId="601DEACF" w14:textId="77777777" w:rsidR="00713DA2" w:rsidRPr="00EA47DA" w:rsidRDefault="00713DA2" w:rsidP="00713DA2">
      <w:pPr>
        <w:rPr>
          <w:sz w:val="24"/>
          <w:szCs w:val="24"/>
        </w:rPr>
      </w:pPr>
    </w:p>
    <w:p w14:paraId="601DEAD0" w14:textId="77777777" w:rsidR="00713DA2" w:rsidRPr="00EA47DA" w:rsidRDefault="00713DA2" w:rsidP="00713DA2">
      <w:pPr>
        <w:pStyle w:val="ListParagraph"/>
        <w:numPr>
          <w:ilvl w:val="0"/>
          <w:numId w:val="19"/>
        </w:numPr>
      </w:pPr>
      <w:r w:rsidRPr="00EA47DA">
        <w:rPr>
          <w:rFonts w:eastAsiaTheme="minorEastAsia"/>
        </w:rPr>
        <w:t>C</w:t>
      </w:r>
      <w:r w:rsidR="00A73B3C" w:rsidRPr="00EA47DA">
        <w:rPr>
          <w:rFonts w:eastAsiaTheme="minorEastAsia"/>
        </w:rPr>
        <w:t>ryosphere</w:t>
      </w:r>
      <w:r w:rsidRPr="00EA47DA">
        <w:rPr>
          <w:rFonts w:eastAsiaTheme="minorEastAsia"/>
        </w:rPr>
        <w:t xml:space="preserve"> </w:t>
      </w:r>
    </w:p>
    <w:p w14:paraId="601DEAD1" w14:textId="77777777" w:rsidR="00713DA2" w:rsidRPr="00EA47DA" w:rsidRDefault="00713DA2" w:rsidP="00713DA2">
      <w:pPr>
        <w:rPr>
          <w:sz w:val="24"/>
          <w:szCs w:val="24"/>
        </w:rPr>
      </w:pPr>
    </w:p>
    <w:p w14:paraId="601DEAD2" w14:textId="77777777" w:rsidR="00713DA2" w:rsidRPr="00EA47DA" w:rsidRDefault="00713DA2" w:rsidP="00713DA2">
      <w:pPr>
        <w:rPr>
          <w:sz w:val="24"/>
          <w:szCs w:val="24"/>
        </w:rPr>
      </w:pPr>
    </w:p>
    <w:p w14:paraId="601DEAD3" w14:textId="77777777" w:rsidR="00713DA2" w:rsidRPr="00EA47DA" w:rsidRDefault="00713DA2" w:rsidP="00713DA2">
      <w:pPr>
        <w:pStyle w:val="ListParagraph"/>
        <w:numPr>
          <w:ilvl w:val="0"/>
          <w:numId w:val="19"/>
        </w:numPr>
      </w:pPr>
      <w:r w:rsidRPr="00EA47DA">
        <w:rPr>
          <w:rFonts w:eastAsiaTheme="minorEastAsia"/>
        </w:rPr>
        <w:t>A</w:t>
      </w:r>
      <w:r w:rsidR="00A73B3C" w:rsidRPr="00EA47DA">
        <w:rPr>
          <w:rFonts w:eastAsiaTheme="minorEastAsia"/>
        </w:rPr>
        <w:t>tmosphere</w:t>
      </w:r>
    </w:p>
    <w:p w14:paraId="601DEAD4" w14:textId="77777777" w:rsidR="00713DA2" w:rsidRPr="00EA47DA" w:rsidRDefault="00713DA2" w:rsidP="00713DA2">
      <w:pPr>
        <w:rPr>
          <w:sz w:val="24"/>
          <w:szCs w:val="24"/>
        </w:rPr>
      </w:pPr>
    </w:p>
    <w:p w14:paraId="601DEAD5" w14:textId="77777777" w:rsidR="00713DA2" w:rsidRPr="00EA47DA" w:rsidRDefault="00713DA2" w:rsidP="00713DA2">
      <w:pPr>
        <w:rPr>
          <w:sz w:val="24"/>
          <w:szCs w:val="24"/>
        </w:rPr>
      </w:pPr>
    </w:p>
    <w:p w14:paraId="601DEAD6" w14:textId="77777777" w:rsidR="00056E3C" w:rsidRPr="00EA47DA" w:rsidRDefault="00713DA2" w:rsidP="00713DA2">
      <w:pPr>
        <w:pStyle w:val="ListParagraph"/>
        <w:numPr>
          <w:ilvl w:val="0"/>
          <w:numId w:val="19"/>
        </w:numPr>
      </w:pPr>
      <w:r w:rsidRPr="00EA47DA">
        <w:rPr>
          <w:rFonts w:eastAsiaTheme="minorEastAsia"/>
        </w:rPr>
        <w:t>L</w:t>
      </w:r>
      <w:r w:rsidR="00A73B3C" w:rsidRPr="00EA47DA">
        <w:rPr>
          <w:rFonts w:eastAsiaTheme="minorEastAsia"/>
        </w:rPr>
        <w:t>ithosphere</w:t>
      </w:r>
      <w:r w:rsidRPr="00EA47DA">
        <w:rPr>
          <w:rFonts w:eastAsiaTheme="minorEastAsia"/>
        </w:rPr>
        <w:t xml:space="preserve"> </w:t>
      </w:r>
      <w:r w:rsidR="00A73B3C" w:rsidRPr="00EA47DA">
        <w:rPr>
          <w:rFonts w:eastAsiaTheme="minorEastAsia"/>
        </w:rPr>
        <w:t xml:space="preserve"> </w:t>
      </w:r>
    </w:p>
    <w:p w14:paraId="601DEAD7" w14:textId="77777777" w:rsidR="00713DA2" w:rsidRPr="00EA47DA" w:rsidRDefault="00713DA2" w:rsidP="00713DA2">
      <w:pPr>
        <w:pStyle w:val="ListParagraph"/>
      </w:pPr>
    </w:p>
    <w:p w14:paraId="601DEAD8" w14:textId="77777777" w:rsidR="00713DA2" w:rsidRPr="00EA47DA" w:rsidRDefault="00713DA2" w:rsidP="00713DA2">
      <w:pPr>
        <w:pStyle w:val="ListParagraph"/>
        <w:ind w:left="1440"/>
      </w:pPr>
    </w:p>
    <w:p w14:paraId="601DEAD9" w14:textId="77777777" w:rsidR="00713DA2" w:rsidRPr="00EA47DA" w:rsidRDefault="00713DA2" w:rsidP="00713DA2">
      <w:pPr>
        <w:pStyle w:val="ListParagraph"/>
        <w:ind w:left="1440"/>
      </w:pPr>
    </w:p>
    <w:p w14:paraId="601DEADA" w14:textId="77777777" w:rsidR="007E4749" w:rsidRPr="00EA47DA" w:rsidRDefault="007E4749" w:rsidP="00713DA2">
      <w:pPr>
        <w:pStyle w:val="ListParagraph"/>
        <w:ind w:left="1440"/>
      </w:pPr>
    </w:p>
    <w:p w14:paraId="601DEADB" w14:textId="77777777" w:rsidR="00056E3C" w:rsidRPr="00EA47DA" w:rsidRDefault="00A73B3C" w:rsidP="00713DA2">
      <w:pPr>
        <w:numPr>
          <w:ilvl w:val="0"/>
          <w:numId w:val="18"/>
        </w:numPr>
        <w:rPr>
          <w:sz w:val="24"/>
          <w:szCs w:val="24"/>
        </w:rPr>
      </w:pPr>
      <w:r w:rsidRPr="00EA47DA">
        <w:rPr>
          <w:sz w:val="24"/>
          <w:szCs w:val="24"/>
        </w:rPr>
        <w:t xml:space="preserve">Describe the links between the hydrosphere and one other sphere. </w:t>
      </w:r>
    </w:p>
    <w:p w14:paraId="601DEADC" w14:textId="77777777" w:rsidR="003F6B0C" w:rsidRPr="00EA47DA" w:rsidRDefault="003F6B0C" w:rsidP="003F6B0C">
      <w:pPr>
        <w:rPr>
          <w:sz w:val="24"/>
          <w:szCs w:val="24"/>
        </w:rPr>
      </w:pPr>
    </w:p>
    <w:p w14:paraId="601DEADD" w14:textId="77777777" w:rsidR="003F6B0C" w:rsidRPr="00EA47DA" w:rsidRDefault="003F6B0C" w:rsidP="003F6B0C">
      <w:pPr>
        <w:rPr>
          <w:sz w:val="24"/>
          <w:szCs w:val="24"/>
        </w:rPr>
      </w:pPr>
    </w:p>
    <w:p w14:paraId="601DEADE" w14:textId="77777777" w:rsidR="003F6B0C" w:rsidRPr="00EA47DA" w:rsidRDefault="003F6B0C" w:rsidP="003F6B0C">
      <w:pPr>
        <w:rPr>
          <w:sz w:val="24"/>
          <w:szCs w:val="24"/>
        </w:rPr>
      </w:pPr>
    </w:p>
    <w:p w14:paraId="601DEADF" w14:textId="77777777" w:rsidR="003F6B0C" w:rsidRPr="00EA47DA" w:rsidRDefault="003F6B0C" w:rsidP="003F6B0C">
      <w:pPr>
        <w:rPr>
          <w:sz w:val="24"/>
          <w:szCs w:val="24"/>
        </w:rPr>
      </w:pPr>
    </w:p>
    <w:p w14:paraId="601DEAE0" w14:textId="77777777" w:rsidR="003F6B0C" w:rsidRPr="00EA47DA" w:rsidRDefault="003F6B0C" w:rsidP="003F6B0C">
      <w:pPr>
        <w:rPr>
          <w:sz w:val="24"/>
          <w:szCs w:val="24"/>
        </w:rPr>
      </w:pPr>
    </w:p>
    <w:p w14:paraId="601DEAE1" w14:textId="77777777" w:rsidR="003F6B0C" w:rsidRPr="00EA47DA" w:rsidRDefault="003F6B0C" w:rsidP="003F6B0C">
      <w:pPr>
        <w:rPr>
          <w:i/>
          <w:sz w:val="24"/>
          <w:szCs w:val="24"/>
        </w:rPr>
      </w:pPr>
      <w:r w:rsidRPr="00EA47DA">
        <w:rPr>
          <w:i/>
          <w:sz w:val="24"/>
          <w:szCs w:val="24"/>
        </w:rPr>
        <w:t>Group task on the four spheres – complete the A3 research notes sheet.</w:t>
      </w:r>
    </w:p>
    <w:p w14:paraId="601DEAE2" w14:textId="77777777" w:rsidR="00713DA2" w:rsidRPr="00EA47DA" w:rsidRDefault="00713DA2" w:rsidP="00713DA2">
      <w:pPr>
        <w:rPr>
          <w:sz w:val="24"/>
          <w:szCs w:val="24"/>
        </w:rPr>
      </w:pPr>
    </w:p>
    <w:p w14:paraId="601DEAE3" w14:textId="77777777" w:rsidR="00EA47DA" w:rsidRPr="00EA47DA" w:rsidRDefault="00EA47DA" w:rsidP="00EA47DA">
      <w:pPr>
        <w:ind w:left="360"/>
        <w:rPr>
          <w:b/>
          <w:sz w:val="24"/>
          <w:szCs w:val="24"/>
          <w:lang w:val="en-US"/>
        </w:rPr>
      </w:pPr>
      <w:r w:rsidRPr="00EA47DA">
        <w:rPr>
          <w:b/>
          <w:sz w:val="24"/>
          <w:szCs w:val="24"/>
        </w:rPr>
        <w:t>TASK: Exam-style question</w:t>
      </w:r>
    </w:p>
    <w:p w14:paraId="601DEAE4" w14:textId="77777777" w:rsidR="00056E3C" w:rsidRPr="00EA47DA" w:rsidRDefault="00EA47DA" w:rsidP="00EA47DA">
      <w:pPr>
        <w:ind w:left="360"/>
        <w:rPr>
          <w:sz w:val="24"/>
          <w:szCs w:val="24"/>
          <w:lang w:val="en-US"/>
        </w:rPr>
      </w:pPr>
      <w:r w:rsidRPr="00EA47DA">
        <w:rPr>
          <w:sz w:val="24"/>
          <w:szCs w:val="24"/>
        </w:rPr>
        <w:t xml:space="preserve"> </w:t>
      </w:r>
      <w:r w:rsidR="00A73B3C" w:rsidRPr="00EA47DA">
        <w:rPr>
          <w:sz w:val="24"/>
          <w:szCs w:val="24"/>
          <w:lang w:val="en-US"/>
        </w:rPr>
        <w:t>“Systems are a useful approach in studying physical processes.” To what extent do yo</w:t>
      </w:r>
      <w:r w:rsidR="00E27431">
        <w:rPr>
          <w:sz w:val="24"/>
          <w:szCs w:val="24"/>
          <w:lang w:val="en-US"/>
        </w:rPr>
        <w:t xml:space="preserve">u agree with this statement? (6 </w:t>
      </w:r>
      <w:r w:rsidR="00A73B3C" w:rsidRPr="00EA47DA">
        <w:rPr>
          <w:sz w:val="24"/>
          <w:szCs w:val="24"/>
          <w:lang w:val="en-US"/>
        </w:rPr>
        <w:t>marks)</w:t>
      </w:r>
    </w:p>
    <w:p w14:paraId="601DEAE5" w14:textId="77777777" w:rsidR="00EA47DA" w:rsidRPr="00EA47DA" w:rsidRDefault="00EA47DA" w:rsidP="00EA47DA">
      <w:pPr>
        <w:ind w:left="360"/>
        <w:rPr>
          <w:sz w:val="24"/>
          <w:szCs w:val="24"/>
          <w:lang w:val="en-US"/>
        </w:rPr>
      </w:pPr>
    </w:p>
    <w:p w14:paraId="601DEAE6" w14:textId="77777777" w:rsidR="00EA47DA" w:rsidRPr="00EA47DA" w:rsidRDefault="00EA47DA" w:rsidP="00EA47DA">
      <w:pPr>
        <w:ind w:left="360"/>
        <w:rPr>
          <w:sz w:val="24"/>
          <w:szCs w:val="24"/>
          <w:lang w:val="en-US"/>
        </w:rPr>
      </w:pPr>
    </w:p>
    <w:p w14:paraId="601DEAE7" w14:textId="77777777" w:rsidR="00EA47DA" w:rsidRPr="00EA47DA" w:rsidRDefault="00EA47DA" w:rsidP="00EA47DA">
      <w:pPr>
        <w:ind w:left="360"/>
        <w:rPr>
          <w:sz w:val="24"/>
          <w:szCs w:val="24"/>
          <w:lang w:val="en-US"/>
        </w:rPr>
      </w:pPr>
    </w:p>
    <w:p w14:paraId="601DEAE8" w14:textId="77777777" w:rsidR="00EA47DA" w:rsidRDefault="00EA47DA" w:rsidP="00EA47DA">
      <w:pPr>
        <w:ind w:left="360"/>
        <w:rPr>
          <w:sz w:val="24"/>
          <w:szCs w:val="24"/>
          <w:lang w:val="en-US"/>
        </w:rPr>
      </w:pPr>
    </w:p>
    <w:p w14:paraId="601DEAE9" w14:textId="77777777" w:rsidR="00EA47DA" w:rsidRPr="00EA47DA" w:rsidRDefault="00EA47DA" w:rsidP="00EA47DA">
      <w:pPr>
        <w:ind w:left="360"/>
        <w:rPr>
          <w:sz w:val="24"/>
          <w:szCs w:val="24"/>
          <w:lang w:val="en-US"/>
        </w:rPr>
      </w:pPr>
    </w:p>
    <w:p w14:paraId="601DEAEA" w14:textId="77777777" w:rsidR="00EA47DA" w:rsidRPr="00EA47DA" w:rsidRDefault="00EA47DA" w:rsidP="00EA47DA">
      <w:pPr>
        <w:ind w:left="360"/>
        <w:rPr>
          <w:sz w:val="24"/>
          <w:szCs w:val="24"/>
          <w:lang w:val="en-US"/>
        </w:rPr>
      </w:pPr>
    </w:p>
    <w:p w14:paraId="601DEAEB" w14:textId="77777777" w:rsidR="00EA47DA" w:rsidRPr="00EA47DA" w:rsidRDefault="00EA47DA" w:rsidP="00EA47DA">
      <w:pPr>
        <w:ind w:left="360"/>
        <w:rPr>
          <w:sz w:val="24"/>
          <w:szCs w:val="24"/>
          <w:lang w:val="en-US"/>
        </w:rPr>
      </w:pPr>
    </w:p>
    <w:p w14:paraId="601DEAEC" w14:textId="77777777" w:rsidR="00EA47DA" w:rsidRPr="00EA47DA" w:rsidRDefault="00EA47DA" w:rsidP="00EA47DA">
      <w:pPr>
        <w:ind w:left="360"/>
        <w:rPr>
          <w:sz w:val="24"/>
          <w:szCs w:val="24"/>
          <w:lang w:val="en-US"/>
        </w:rPr>
      </w:pPr>
    </w:p>
    <w:p w14:paraId="601DEAED" w14:textId="77777777" w:rsidR="00EA47DA" w:rsidRPr="00EA47DA" w:rsidRDefault="00EA47DA" w:rsidP="00EA47DA">
      <w:pPr>
        <w:ind w:left="360"/>
        <w:rPr>
          <w:sz w:val="24"/>
          <w:szCs w:val="24"/>
          <w:lang w:val="en-US"/>
        </w:rPr>
      </w:pPr>
    </w:p>
    <w:p w14:paraId="601DEAEE" w14:textId="77777777" w:rsidR="00EA47DA" w:rsidRPr="00EA47DA" w:rsidRDefault="00EA47DA" w:rsidP="00EA47DA">
      <w:pPr>
        <w:ind w:left="360"/>
        <w:rPr>
          <w:sz w:val="24"/>
          <w:szCs w:val="24"/>
          <w:lang w:val="en-US"/>
        </w:rPr>
      </w:pPr>
    </w:p>
    <w:p w14:paraId="601DEAEF" w14:textId="77777777" w:rsidR="00EA47DA" w:rsidRDefault="00EA47DA" w:rsidP="00EA47DA">
      <w:pPr>
        <w:ind w:left="360"/>
        <w:rPr>
          <w:sz w:val="24"/>
          <w:szCs w:val="24"/>
          <w:lang w:val="en-US"/>
        </w:rPr>
      </w:pPr>
    </w:p>
    <w:p w14:paraId="601DEAF0" w14:textId="77777777" w:rsidR="00EA47DA" w:rsidRDefault="00EA47DA" w:rsidP="00EA47DA">
      <w:pPr>
        <w:ind w:left="360"/>
        <w:rPr>
          <w:sz w:val="24"/>
          <w:szCs w:val="24"/>
          <w:lang w:val="en-US"/>
        </w:rPr>
      </w:pPr>
    </w:p>
    <w:p w14:paraId="601DEAF1" w14:textId="77777777" w:rsidR="003F6B0C" w:rsidRPr="00EA47DA" w:rsidRDefault="003F6B0C" w:rsidP="003F6B0C">
      <w:pPr>
        <w:rPr>
          <w:sz w:val="24"/>
          <w:szCs w:val="24"/>
        </w:rPr>
      </w:pPr>
      <w:r w:rsidRPr="00EA47DA">
        <w:rPr>
          <w:b/>
          <w:bCs/>
          <w:sz w:val="24"/>
          <w:szCs w:val="24"/>
        </w:rPr>
        <w:t>Global water stores</w:t>
      </w:r>
    </w:p>
    <w:p w14:paraId="601DEAF2" w14:textId="77777777" w:rsidR="003F6B0C" w:rsidRPr="00EA47DA" w:rsidRDefault="003F6B0C" w:rsidP="002B13AB">
      <w:pPr>
        <w:spacing w:after="0" w:line="240" w:lineRule="auto"/>
        <w:rPr>
          <w:sz w:val="24"/>
          <w:szCs w:val="24"/>
        </w:rPr>
      </w:pPr>
      <w:r w:rsidRPr="00EA47DA">
        <w:rPr>
          <w:sz w:val="24"/>
          <w:szCs w:val="24"/>
        </w:rPr>
        <w:t>Most of Earth’s water is stored as saline (salt) water in the oceans.</w:t>
      </w:r>
    </w:p>
    <w:p w14:paraId="601DEAF3" w14:textId="77777777" w:rsidR="003F6B0C" w:rsidRPr="00EA47DA" w:rsidRDefault="003F6B0C" w:rsidP="002B13AB">
      <w:pPr>
        <w:spacing w:after="0" w:line="240" w:lineRule="auto"/>
        <w:rPr>
          <w:sz w:val="24"/>
          <w:szCs w:val="24"/>
        </w:rPr>
      </w:pPr>
      <w:r w:rsidRPr="00EA47DA">
        <w:rPr>
          <w:sz w:val="24"/>
          <w:szCs w:val="24"/>
        </w:rPr>
        <w:t>Of the freshwater stores, ice sheets (Antarctica and Greenland) and groundwater are the main stores.</w:t>
      </w:r>
    </w:p>
    <w:p w14:paraId="601DEAF4" w14:textId="77777777" w:rsidR="003F6B0C" w:rsidRPr="00EA47DA" w:rsidRDefault="003F6B0C" w:rsidP="002B13AB">
      <w:pPr>
        <w:spacing w:after="0" w:line="240" w:lineRule="auto"/>
        <w:rPr>
          <w:sz w:val="24"/>
          <w:szCs w:val="24"/>
        </w:rPr>
      </w:pPr>
      <w:r w:rsidRPr="00EA47DA">
        <w:rPr>
          <w:sz w:val="24"/>
          <w:szCs w:val="24"/>
        </w:rPr>
        <w:t>Rivers, lakes and the atmosphere contain remarkably small amounts of water.</w:t>
      </w:r>
    </w:p>
    <w:p w14:paraId="601DEAF5" w14:textId="77777777" w:rsidR="003F6B0C" w:rsidRPr="00EA47DA" w:rsidRDefault="003F6B0C" w:rsidP="00713DA2">
      <w:pPr>
        <w:rPr>
          <w:sz w:val="24"/>
          <w:szCs w:val="24"/>
        </w:rPr>
      </w:pPr>
    </w:p>
    <w:p w14:paraId="601DEAF6" w14:textId="77777777" w:rsidR="003F6B0C" w:rsidRPr="00EA47DA" w:rsidRDefault="003F6B0C" w:rsidP="00713DA2">
      <w:pPr>
        <w:rPr>
          <w:i/>
          <w:sz w:val="24"/>
          <w:szCs w:val="24"/>
        </w:rPr>
      </w:pPr>
      <w:r w:rsidRPr="00EA47DA">
        <w:rPr>
          <w:i/>
          <w:sz w:val="24"/>
          <w:szCs w:val="24"/>
        </w:rPr>
        <w:t>Did you know?</w:t>
      </w:r>
    </w:p>
    <w:p w14:paraId="601DEAF7" w14:textId="77777777" w:rsidR="003F6B0C" w:rsidRPr="00EA47DA" w:rsidRDefault="003F6B0C" w:rsidP="002B13AB">
      <w:pPr>
        <w:spacing w:after="0" w:line="360" w:lineRule="auto"/>
        <w:rPr>
          <w:sz w:val="24"/>
          <w:szCs w:val="24"/>
        </w:rPr>
      </w:pPr>
      <w:r w:rsidRPr="00EA47DA">
        <w:rPr>
          <w:sz w:val="24"/>
          <w:szCs w:val="24"/>
        </w:rPr>
        <w:t>The percentage of saline water on the Earth</w:t>
      </w:r>
      <w:r w:rsidRPr="00EA47DA">
        <w:rPr>
          <w:sz w:val="24"/>
          <w:szCs w:val="24"/>
        </w:rPr>
        <w:br/>
        <w:t>The percentage of freshwater on the Earth</w:t>
      </w:r>
      <w:r w:rsidRPr="00EA47DA">
        <w:rPr>
          <w:sz w:val="24"/>
          <w:szCs w:val="24"/>
        </w:rPr>
        <w:br/>
        <w:t>The percentage of freshwater which is stored as snow and ice</w:t>
      </w:r>
      <w:r w:rsidRPr="00EA47DA">
        <w:rPr>
          <w:sz w:val="24"/>
          <w:szCs w:val="24"/>
        </w:rPr>
        <w:br/>
        <w:t>The percentage of freshwater which is stored in the ground</w:t>
      </w:r>
      <w:r w:rsidRPr="00EA47DA">
        <w:rPr>
          <w:sz w:val="24"/>
          <w:szCs w:val="24"/>
        </w:rPr>
        <w:br/>
        <w:t>The percentage of freshwater which is surface freshwater</w:t>
      </w:r>
    </w:p>
    <w:p w14:paraId="601DEAF8" w14:textId="77777777" w:rsidR="00641929" w:rsidRDefault="00641929" w:rsidP="00713DA2">
      <w:pPr>
        <w:rPr>
          <w:sz w:val="24"/>
          <w:szCs w:val="24"/>
        </w:rPr>
      </w:pPr>
    </w:p>
    <w:p w14:paraId="601DEAF9" w14:textId="77777777" w:rsidR="002B13AB" w:rsidRDefault="002B13AB" w:rsidP="00713DA2">
      <w:pPr>
        <w:rPr>
          <w:sz w:val="24"/>
          <w:szCs w:val="24"/>
        </w:rPr>
      </w:pPr>
    </w:p>
    <w:p w14:paraId="601DEAFA" w14:textId="77777777" w:rsidR="003F6B0C" w:rsidRPr="00EA47DA" w:rsidRDefault="003F6B0C" w:rsidP="00713DA2">
      <w:pPr>
        <w:rPr>
          <w:sz w:val="24"/>
          <w:szCs w:val="24"/>
        </w:rPr>
      </w:pPr>
      <w:r w:rsidRPr="00EA47DA">
        <w:rPr>
          <w:sz w:val="24"/>
          <w:szCs w:val="24"/>
        </w:rPr>
        <w:t>What are the headline facts from this diagram?</w:t>
      </w:r>
    </w:p>
    <w:p w14:paraId="601DEAFB" w14:textId="77777777" w:rsidR="003F6B0C" w:rsidRPr="00EA47DA" w:rsidRDefault="00641929" w:rsidP="00713DA2">
      <w:pPr>
        <w:rPr>
          <w:sz w:val="24"/>
          <w:szCs w:val="24"/>
        </w:rPr>
      </w:pPr>
      <w:r w:rsidRPr="00EA47DA">
        <w:rPr>
          <w:noProof/>
          <w:sz w:val="24"/>
          <w:szCs w:val="24"/>
          <w:lang w:eastAsia="en-GB"/>
        </w:rPr>
        <w:drawing>
          <wp:anchor distT="0" distB="0" distL="114300" distR="114300" simplePos="0" relativeHeight="251691008" behindDoc="0" locked="0" layoutInCell="1" allowOverlap="1" wp14:anchorId="601DEB6D" wp14:editId="601DEB6E">
            <wp:simplePos x="0" y="0"/>
            <wp:positionH relativeFrom="margin">
              <wp:posOffset>2266950</wp:posOffset>
            </wp:positionH>
            <wp:positionV relativeFrom="paragraph">
              <wp:posOffset>8890</wp:posOffset>
            </wp:positionV>
            <wp:extent cx="4012565" cy="3267075"/>
            <wp:effectExtent l="0" t="0" r="6985" b="9525"/>
            <wp:wrapSquare wrapText="bothSides"/>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a:extLst>
                        <a:ext uri="{28A0092B-C50C-407E-A947-70E740481C1C}">
                          <a14:useLocalDpi xmlns:a14="http://schemas.microsoft.com/office/drawing/2010/main" val="0"/>
                        </a:ext>
                      </a:extLst>
                    </a:blip>
                    <a:srcRect l="20671" t="13605" r="37985" b="32530"/>
                    <a:stretch/>
                  </pic:blipFill>
                  <pic:spPr>
                    <a:xfrm>
                      <a:off x="0" y="0"/>
                      <a:ext cx="4012565" cy="3267075"/>
                    </a:xfrm>
                    <a:prstGeom prst="rect">
                      <a:avLst/>
                    </a:prstGeom>
                  </pic:spPr>
                </pic:pic>
              </a:graphicData>
            </a:graphic>
            <wp14:sizeRelH relativeFrom="margin">
              <wp14:pctWidth>0</wp14:pctWidth>
            </wp14:sizeRelH>
            <wp14:sizeRelV relativeFrom="margin">
              <wp14:pctHeight>0</wp14:pctHeight>
            </wp14:sizeRelV>
          </wp:anchor>
        </w:drawing>
      </w:r>
    </w:p>
    <w:p w14:paraId="601DEAFC" w14:textId="77777777" w:rsidR="00713DA2" w:rsidRPr="00EA47DA" w:rsidRDefault="00713DA2" w:rsidP="00713DA2">
      <w:pPr>
        <w:rPr>
          <w:sz w:val="24"/>
          <w:szCs w:val="24"/>
        </w:rPr>
      </w:pPr>
    </w:p>
    <w:p w14:paraId="601DEAFD" w14:textId="77777777" w:rsidR="00713DA2" w:rsidRPr="00EA47DA" w:rsidRDefault="00713DA2" w:rsidP="00713DA2">
      <w:pPr>
        <w:rPr>
          <w:sz w:val="24"/>
          <w:szCs w:val="24"/>
        </w:rPr>
      </w:pPr>
    </w:p>
    <w:p w14:paraId="601DEAFE" w14:textId="77777777" w:rsidR="00713DA2" w:rsidRPr="00EA47DA" w:rsidRDefault="00713DA2" w:rsidP="002133B6">
      <w:pPr>
        <w:ind w:left="720" w:hanging="720"/>
        <w:rPr>
          <w:sz w:val="24"/>
          <w:szCs w:val="24"/>
        </w:rPr>
      </w:pPr>
    </w:p>
    <w:p w14:paraId="601DEAFF" w14:textId="77777777" w:rsidR="00713DA2" w:rsidRPr="00EA47DA" w:rsidRDefault="00713DA2" w:rsidP="002133B6">
      <w:pPr>
        <w:ind w:left="720" w:hanging="720"/>
        <w:rPr>
          <w:sz w:val="24"/>
          <w:szCs w:val="24"/>
        </w:rPr>
      </w:pPr>
    </w:p>
    <w:p w14:paraId="601DEB00" w14:textId="77777777" w:rsidR="003F6B0C" w:rsidRPr="00EA47DA" w:rsidRDefault="003F6B0C" w:rsidP="002133B6">
      <w:pPr>
        <w:ind w:left="720" w:hanging="720"/>
        <w:rPr>
          <w:sz w:val="24"/>
          <w:szCs w:val="24"/>
        </w:rPr>
      </w:pPr>
    </w:p>
    <w:p w14:paraId="601DEB01" w14:textId="77777777" w:rsidR="003F6B0C" w:rsidRPr="00EA47DA" w:rsidRDefault="003F6B0C" w:rsidP="002133B6">
      <w:pPr>
        <w:ind w:left="720" w:hanging="720"/>
        <w:rPr>
          <w:sz w:val="24"/>
          <w:szCs w:val="24"/>
        </w:rPr>
      </w:pPr>
    </w:p>
    <w:p w14:paraId="601DEB02" w14:textId="77777777" w:rsidR="003F6B0C" w:rsidRPr="00EA47DA" w:rsidRDefault="003F6B0C" w:rsidP="002133B6">
      <w:pPr>
        <w:ind w:left="720" w:hanging="720"/>
        <w:rPr>
          <w:sz w:val="24"/>
          <w:szCs w:val="24"/>
        </w:rPr>
      </w:pPr>
    </w:p>
    <w:p w14:paraId="601DEB03" w14:textId="77777777" w:rsidR="003F6B0C" w:rsidRPr="00EA47DA" w:rsidRDefault="003F6B0C" w:rsidP="002133B6">
      <w:pPr>
        <w:ind w:left="720" w:hanging="720"/>
        <w:rPr>
          <w:sz w:val="24"/>
          <w:szCs w:val="24"/>
        </w:rPr>
      </w:pPr>
    </w:p>
    <w:p w14:paraId="601DEB04" w14:textId="77777777" w:rsidR="00641929" w:rsidRDefault="00641929" w:rsidP="003F6B0C">
      <w:pPr>
        <w:ind w:left="720" w:hanging="720"/>
        <w:rPr>
          <w:b/>
          <w:bCs/>
          <w:sz w:val="24"/>
          <w:szCs w:val="24"/>
        </w:rPr>
      </w:pPr>
    </w:p>
    <w:p w14:paraId="601DEB05" w14:textId="77777777" w:rsidR="003F6B0C" w:rsidRPr="00EA47DA" w:rsidRDefault="003F6B0C" w:rsidP="003F6B0C">
      <w:pPr>
        <w:ind w:left="720" w:hanging="720"/>
        <w:rPr>
          <w:b/>
          <w:bCs/>
          <w:sz w:val="24"/>
          <w:szCs w:val="24"/>
        </w:rPr>
      </w:pPr>
      <w:r w:rsidRPr="00EA47DA">
        <w:rPr>
          <w:b/>
          <w:bCs/>
          <w:sz w:val="24"/>
          <w:szCs w:val="24"/>
        </w:rPr>
        <w:t>TASKS</w:t>
      </w:r>
    </w:p>
    <w:p w14:paraId="601DEB06" w14:textId="77777777" w:rsidR="003F6B0C" w:rsidRPr="00EA47DA" w:rsidRDefault="003F6B0C" w:rsidP="003F6B0C">
      <w:pPr>
        <w:ind w:left="720" w:hanging="720"/>
        <w:rPr>
          <w:bCs/>
          <w:sz w:val="24"/>
          <w:szCs w:val="24"/>
        </w:rPr>
      </w:pPr>
      <w:r w:rsidRPr="00EA47DA">
        <w:rPr>
          <w:bCs/>
          <w:sz w:val="24"/>
          <w:szCs w:val="24"/>
        </w:rPr>
        <w:t xml:space="preserve">1) What does saline mean? </w:t>
      </w:r>
    </w:p>
    <w:p w14:paraId="601DEB07" w14:textId="77777777" w:rsidR="003F6B0C" w:rsidRPr="00EA47DA" w:rsidRDefault="003F6B0C" w:rsidP="003F6B0C">
      <w:pPr>
        <w:ind w:left="720" w:hanging="720"/>
        <w:rPr>
          <w:bCs/>
          <w:sz w:val="24"/>
          <w:szCs w:val="24"/>
        </w:rPr>
      </w:pPr>
    </w:p>
    <w:p w14:paraId="601DEB08" w14:textId="77777777" w:rsidR="003F6B0C" w:rsidRPr="00EA47DA" w:rsidRDefault="003F6B0C" w:rsidP="003F6B0C">
      <w:pPr>
        <w:ind w:left="720" w:hanging="720"/>
        <w:rPr>
          <w:bCs/>
          <w:sz w:val="24"/>
          <w:szCs w:val="24"/>
        </w:rPr>
      </w:pPr>
      <w:r w:rsidRPr="00EA47DA">
        <w:rPr>
          <w:bCs/>
          <w:sz w:val="24"/>
          <w:szCs w:val="24"/>
        </w:rPr>
        <w:t xml:space="preserve">2) What is groundwater? </w:t>
      </w:r>
    </w:p>
    <w:p w14:paraId="601DEB09" w14:textId="77777777" w:rsidR="003F6B0C" w:rsidRPr="00EA47DA" w:rsidRDefault="003F6B0C" w:rsidP="003F6B0C">
      <w:pPr>
        <w:ind w:left="720" w:hanging="720"/>
        <w:rPr>
          <w:bCs/>
          <w:sz w:val="24"/>
          <w:szCs w:val="24"/>
        </w:rPr>
      </w:pPr>
    </w:p>
    <w:p w14:paraId="601DEB0A" w14:textId="77777777" w:rsidR="003F6B0C" w:rsidRPr="00EA47DA" w:rsidRDefault="003F6B0C" w:rsidP="003F6B0C">
      <w:pPr>
        <w:ind w:left="720" w:hanging="720"/>
        <w:rPr>
          <w:bCs/>
          <w:sz w:val="24"/>
          <w:szCs w:val="24"/>
        </w:rPr>
      </w:pPr>
      <w:r w:rsidRPr="00EA47DA">
        <w:rPr>
          <w:bCs/>
          <w:sz w:val="24"/>
          <w:szCs w:val="24"/>
        </w:rPr>
        <w:t xml:space="preserve">3) How much of the freshwater available on earth is held in groundwater? </w:t>
      </w:r>
    </w:p>
    <w:p w14:paraId="601DEB0B" w14:textId="77777777" w:rsidR="003F6B0C" w:rsidRPr="00EA47DA" w:rsidRDefault="003F6B0C" w:rsidP="003F6B0C">
      <w:pPr>
        <w:ind w:left="720" w:hanging="720"/>
        <w:rPr>
          <w:bCs/>
          <w:sz w:val="24"/>
          <w:szCs w:val="24"/>
        </w:rPr>
      </w:pPr>
    </w:p>
    <w:p w14:paraId="601DEB0C" w14:textId="77777777" w:rsidR="003F6B0C" w:rsidRPr="00EA47DA" w:rsidRDefault="003F6B0C" w:rsidP="003F6B0C">
      <w:pPr>
        <w:ind w:left="720" w:hanging="720"/>
        <w:rPr>
          <w:bCs/>
          <w:sz w:val="24"/>
          <w:szCs w:val="24"/>
        </w:rPr>
      </w:pPr>
      <w:r w:rsidRPr="00EA47DA">
        <w:rPr>
          <w:bCs/>
          <w:sz w:val="24"/>
          <w:szCs w:val="24"/>
        </w:rPr>
        <w:t>4) Why is this important?</w:t>
      </w:r>
    </w:p>
    <w:p w14:paraId="601DEB0D" w14:textId="77777777" w:rsidR="003F6B0C" w:rsidRPr="00EA47DA" w:rsidRDefault="003F6B0C" w:rsidP="003F6B0C">
      <w:pPr>
        <w:ind w:left="720" w:hanging="720"/>
        <w:rPr>
          <w:bCs/>
          <w:sz w:val="24"/>
          <w:szCs w:val="24"/>
        </w:rPr>
      </w:pPr>
    </w:p>
    <w:p w14:paraId="601DEB0E" w14:textId="77777777" w:rsidR="003F6B0C" w:rsidRPr="00EA47DA" w:rsidRDefault="00EA47DA" w:rsidP="003F6B0C">
      <w:pPr>
        <w:ind w:left="720" w:hanging="720"/>
        <w:rPr>
          <w:bCs/>
          <w:sz w:val="24"/>
          <w:szCs w:val="24"/>
        </w:rPr>
      </w:pPr>
      <w:r w:rsidRPr="00EA47DA">
        <w:rPr>
          <w:bCs/>
          <w:noProof/>
          <w:sz w:val="24"/>
          <w:szCs w:val="24"/>
          <w:lang w:eastAsia="en-GB"/>
        </w:rPr>
        <mc:AlternateContent>
          <mc:Choice Requires="wps">
            <w:drawing>
              <wp:anchor distT="0" distB="0" distL="114300" distR="114300" simplePos="0" relativeHeight="251693056" behindDoc="0" locked="0" layoutInCell="1" allowOverlap="1" wp14:anchorId="601DEB6F" wp14:editId="601DEB70">
                <wp:simplePos x="0" y="0"/>
                <wp:positionH relativeFrom="margin">
                  <wp:align>right</wp:align>
                </wp:positionH>
                <wp:positionV relativeFrom="paragraph">
                  <wp:posOffset>13970</wp:posOffset>
                </wp:positionV>
                <wp:extent cx="6619875" cy="1543050"/>
                <wp:effectExtent l="0" t="0" r="28575" b="19050"/>
                <wp:wrapNone/>
                <wp:docPr id="2060" name="TextBox 3"/>
                <wp:cNvGraphicFramePr/>
                <a:graphic xmlns:a="http://schemas.openxmlformats.org/drawingml/2006/main">
                  <a:graphicData uri="http://schemas.microsoft.com/office/word/2010/wordprocessingShape">
                    <wps:wsp>
                      <wps:cNvSpPr txBox="1"/>
                      <wps:spPr>
                        <a:xfrm>
                          <a:off x="0" y="0"/>
                          <a:ext cx="6619875" cy="1543050"/>
                        </a:xfrm>
                        <a:prstGeom prst="rect">
                          <a:avLst/>
                        </a:prstGeom>
                        <a:noFill/>
                        <a:ln>
                          <a:solidFill>
                            <a:schemeClr val="tx1"/>
                          </a:solidFill>
                          <a:prstDash val="dashDot"/>
                        </a:ln>
                      </wps:spPr>
                      <wps:txbx>
                        <w:txbxContent>
                          <w:p w14:paraId="601DEBBD" w14:textId="77777777" w:rsidR="003F6B0C" w:rsidRPr="003F6B0C" w:rsidRDefault="003F6B0C" w:rsidP="003F6B0C">
                            <w:pPr>
                              <w:pStyle w:val="NormalWeb"/>
                              <w:spacing w:before="0" w:beforeAutospacing="0" w:after="0" w:afterAutospacing="0"/>
                              <w:rPr>
                                <w:rFonts w:asciiTheme="minorHAnsi" w:hAnsiTheme="minorHAnsi"/>
                                <w:color w:val="000000" w:themeColor="text1"/>
                              </w:rPr>
                            </w:pPr>
                            <w:r w:rsidRPr="003F6B0C">
                              <w:rPr>
                                <w:rFonts w:asciiTheme="minorHAnsi" w:hAnsiTheme="minorHAnsi" w:cstheme="minorBidi"/>
                                <w:color w:val="000000" w:themeColor="text1"/>
                                <w:kern w:val="24"/>
                              </w:rPr>
                              <w:t>Use the diagram to explain why readily available freshwater is a relatively rare resource on Earth.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1DEB6F" id="TextBox 3" o:spid="_x0000_s1039" type="#_x0000_t202" style="position:absolute;left:0;text-align:left;margin-left:470.05pt;margin-top:1.1pt;width:521.25pt;height:121.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" filled="f" strokecolor="black [3213]">
                <v:stroke dashstyle="dashDot"/>
                <v:textbox>
                  <w:txbxContent>
                    <w:p w14:paraId="601DEBBD" w14:textId="77777777" w:rsidR="003F6B0C" w:rsidRPr="003F6B0C" w:rsidRDefault="003F6B0C" w:rsidP="003F6B0C">
                      <w:pPr>
                        <w:pStyle w:val="NormalWeb"/>
                        <w:spacing w:before="0" w:beforeAutospacing="0" w:after="0" w:afterAutospacing="0"/>
                        <w:rPr>
                          <w:rFonts w:asciiTheme="minorHAnsi" w:hAnsiTheme="minorHAnsi"/>
                          <w:color w:val="000000" w:themeColor="text1"/>
                        </w:rPr>
                      </w:pPr>
                      <w:r w:rsidRPr="003F6B0C">
                        <w:rPr>
                          <w:rFonts w:asciiTheme="minorHAnsi" w:hAnsiTheme="minorHAnsi" w:cstheme="minorBidi"/>
                          <w:color w:val="000000" w:themeColor="text1"/>
                          <w:kern w:val="24"/>
                        </w:rPr>
                        <w:t>Use the diagram to explain why readily available freshwater is a relatively rare resource on Earth.</w:t>
                      </w:r>
                    </w:p>
                  </w:txbxContent>
                </v:textbox>
                <w10:wrap anchorx="margin"/>
              </v:shape>
            </w:pict>
          </mc:Fallback>
        </mc:AlternateContent>
      </w:r>
    </w:p>
    <w:p w14:paraId="601DEB0F" w14:textId="77777777" w:rsidR="003F6B0C" w:rsidRPr="00EA47DA" w:rsidRDefault="003F6B0C" w:rsidP="003F6B0C">
      <w:pPr>
        <w:ind w:left="720" w:hanging="720"/>
        <w:rPr>
          <w:bCs/>
          <w:sz w:val="24"/>
          <w:szCs w:val="24"/>
        </w:rPr>
      </w:pPr>
    </w:p>
    <w:p w14:paraId="601DEB10" w14:textId="77777777" w:rsidR="003F6B0C" w:rsidRPr="00EA47DA" w:rsidRDefault="003F6B0C" w:rsidP="003F6B0C">
      <w:pPr>
        <w:ind w:left="720" w:hanging="720"/>
        <w:rPr>
          <w:bCs/>
          <w:sz w:val="24"/>
          <w:szCs w:val="24"/>
        </w:rPr>
      </w:pPr>
    </w:p>
    <w:p w14:paraId="601DEB11" w14:textId="77777777" w:rsidR="003F6B0C" w:rsidRPr="00EA47DA" w:rsidRDefault="003F6B0C" w:rsidP="003F6B0C">
      <w:pPr>
        <w:ind w:left="720" w:hanging="720"/>
        <w:rPr>
          <w:bCs/>
          <w:sz w:val="24"/>
          <w:szCs w:val="24"/>
        </w:rPr>
      </w:pPr>
    </w:p>
    <w:p w14:paraId="601DEB12" w14:textId="77777777" w:rsidR="003F6B0C" w:rsidRPr="00EA47DA" w:rsidRDefault="003F6B0C" w:rsidP="003F6B0C">
      <w:pPr>
        <w:ind w:left="720" w:hanging="720"/>
        <w:rPr>
          <w:bCs/>
          <w:sz w:val="24"/>
          <w:szCs w:val="24"/>
        </w:rPr>
      </w:pPr>
    </w:p>
    <w:p w14:paraId="601DEB13" w14:textId="77777777" w:rsidR="003F6B0C" w:rsidRPr="00EA47DA" w:rsidRDefault="00A40194" w:rsidP="003F6B0C">
      <w:pPr>
        <w:ind w:left="720" w:hanging="720"/>
        <w:rPr>
          <w:bCs/>
          <w:sz w:val="24"/>
          <w:szCs w:val="24"/>
        </w:rPr>
      </w:pPr>
      <w:r w:rsidRPr="00EA47DA">
        <w:rPr>
          <w:bCs/>
          <w:noProof/>
          <w:sz w:val="24"/>
          <w:szCs w:val="24"/>
          <w:lang w:eastAsia="en-GB"/>
        </w:rPr>
        <w:drawing>
          <wp:anchor distT="0" distB="0" distL="114300" distR="114300" simplePos="0" relativeHeight="251694080" behindDoc="0" locked="0" layoutInCell="1" allowOverlap="1" wp14:anchorId="601DEB71" wp14:editId="601DEB72">
            <wp:simplePos x="0" y="0"/>
            <wp:positionH relativeFrom="margin">
              <wp:align>right</wp:align>
            </wp:positionH>
            <wp:positionV relativeFrom="paragraph">
              <wp:posOffset>128270</wp:posOffset>
            </wp:positionV>
            <wp:extent cx="2183130" cy="1638300"/>
            <wp:effectExtent l="0" t="0" r="762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3130" cy="1638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01DEB14" w14:textId="77777777" w:rsidR="003F6B0C" w:rsidRPr="00EA47DA" w:rsidRDefault="003F6B0C" w:rsidP="003F6B0C">
      <w:pPr>
        <w:ind w:left="720" w:hanging="720"/>
        <w:rPr>
          <w:b/>
          <w:bCs/>
          <w:sz w:val="24"/>
          <w:szCs w:val="24"/>
        </w:rPr>
      </w:pPr>
      <w:r w:rsidRPr="00EA47DA">
        <w:rPr>
          <w:b/>
          <w:bCs/>
          <w:sz w:val="24"/>
          <w:szCs w:val="24"/>
        </w:rPr>
        <w:t>Why is groundwater so important?</w:t>
      </w:r>
    </w:p>
    <w:p w14:paraId="601DEB15" w14:textId="77777777" w:rsidR="003A0F62" w:rsidRPr="00EA47DA" w:rsidRDefault="003A0F62" w:rsidP="003A0F62">
      <w:pPr>
        <w:rPr>
          <w:bCs/>
          <w:sz w:val="24"/>
          <w:szCs w:val="24"/>
        </w:rPr>
      </w:pPr>
      <w:r w:rsidRPr="00EA47DA">
        <w:rPr>
          <w:bCs/>
          <w:sz w:val="24"/>
          <w:szCs w:val="24"/>
        </w:rPr>
        <w:t>30.1% of all freshwater is stored in rocks deep below the ground, forming vast reservoirs known as aquifers.</w:t>
      </w:r>
    </w:p>
    <w:p w14:paraId="601DEB16" w14:textId="77777777" w:rsidR="003A0F62" w:rsidRPr="00EA47DA" w:rsidRDefault="003A0F62" w:rsidP="003A0F62">
      <w:pPr>
        <w:rPr>
          <w:bCs/>
          <w:sz w:val="24"/>
          <w:szCs w:val="24"/>
        </w:rPr>
      </w:pPr>
      <w:r w:rsidRPr="00EA47DA">
        <w:rPr>
          <w:bCs/>
          <w:sz w:val="24"/>
          <w:szCs w:val="24"/>
        </w:rPr>
        <w:t>Aquifers are commonly found in porous (contain air pockets) and permeable (allow water through) rocks such as chalk &amp; sandstone.</w:t>
      </w:r>
    </w:p>
    <w:p w14:paraId="601DEB17" w14:textId="77777777" w:rsidR="003A0F62" w:rsidRPr="00EA47DA" w:rsidRDefault="003A0F62" w:rsidP="003A0F62">
      <w:pPr>
        <w:rPr>
          <w:bCs/>
          <w:sz w:val="24"/>
          <w:szCs w:val="24"/>
        </w:rPr>
      </w:pPr>
      <w:r w:rsidRPr="00EA47DA">
        <w:rPr>
          <w:bCs/>
          <w:sz w:val="24"/>
          <w:szCs w:val="24"/>
        </w:rPr>
        <w:t>The aquifers found in the deserts of Africa, Middle East and Australia are called fossil aquifers &amp; were formed thousands of years ago when the climate in these regions was much wetter.</w:t>
      </w:r>
    </w:p>
    <w:p w14:paraId="601DEB18" w14:textId="77777777" w:rsidR="003A0F62" w:rsidRDefault="003A0F62" w:rsidP="003A0F62">
      <w:pPr>
        <w:rPr>
          <w:bCs/>
          <w:sz w:val="24"/>
          <w:szCs w:val="24"/>
        </w:rPr>
      </w:pPr>
      <w:r w:rsidRPr="00EA47DA">
        <w:rPr>
          <w:bCs/>
          <w:sz w:val="24"/>
          <w:szCs w:val="24"/>
        </w:rPr>
        <w:t>Some areas of the world are heavily reliant on aquifers for their water needs. Many of these aquifers are being exploited unsustainably for irrigation.  This increases the risk of them turning into saline aquifers as seawater can then infiltrate into the rocks.</w:t>
      </w:r>
    </w:p>
    <w:p w14:paraId="601DEB19" w14:textId="77777777" w:rsidR="006C60C4" w:rsidRDefault="006C60C4" w:rsidP="003A0F62">
      <w:pPr>
        <w:rPr>
          <w:bCs/>
          <w:sz w:val="24"/>
          <w:szCs w:val="24"/>
        </w:rPr>
      </w:pPr>
    </w:p>
    <w:p w14:paraId="601DEB1A" w14:textId="77777777" w:rsidR="002B13AB" w:rsidRPr="005A6310" w:rsidRDefault="002B13AB" w:rsidP="003A0F62">
      <w:pPr>
        <w:rPr>
          <w:bCs/>
          <w:i/>
          <w:sz w:val="24"/>
          <w:szCs w:val="24"/>
        </w:rPr>
      </w:pPr>
      <w:r w:rsidRPr="005A6310">
        <w:rPr>
          <w:bCs/>
          <w:i/>
          <w:sz w:val="24"/>
          <w:szCs w:val="24"/>
        </w:rPr>
        <w:t>How</w:t>
      </w:r>
      <w:r w:rsidR="005A6310" w:rsidRPr="005A6310">
        <w:rPr>
          <w:bCs/>
          <w:i/>
          <w:sz w:val="24"/>
          <w:szCs w:val="24"/>
        </w:rPr>
        <w:t xml:space="preserve"> and why</w:t>
      </w:r>
      <w:r w:rsidRPr="005A6310">
        <w:rPr>
          <w:bCs/>
          <w:i/>
          <w:sz w:val="24"/>
          <w:szCs w:val="24"/>
        </w:rPr>
        <w:t xml:space="preserve"> do sandy and clay soils differ in </w:t>
      </w:r>
      <w:r w:rsidR="006C60C4" w:rsidRPr="005A6310">
        <w:rPr>
          <w:bCs/>
          <w:i/>
          <w:sz w:val="24"/>
          <w:szCs w:val="24"/>
        </w:rPr>
        <w:t xml:space="preserve">terms of </w:t>
      </w:r>
      <w:r w:rsidRPr="005A6310">
        <w:rPr>
          <w:bCs/>
          <w:i/>
          <w:sz w:val="24"/>
          <w:szCs w:val="24"/>
        </w:rPr>
        <w:t>stores and transfers</w:t>
      </w:r>
      <w:r w:rsidR="006C60C4" w:rsidRPr="005A6310">
        <w:rPr>
          <w:bCs/>
          <w:i/>
          <w:sz w:val="24"/>
          <w:szCs w:val="24"/>
        </w:rPr>
        <w:t xml:space="preserve"> of groundwater</w:t>
      </w:r>
      <w:r w:rsidRPr="005A6310">
        <w:rPr>
          <w:bCs/>
          <w:i/>
          <w:sz w:val="24"/>
          <w:szCs w:val="24"/>
        </w:rPr>
        <w:t>?</w:t>
      </w:r>
    </w:p>
    <w:p w14:paraId="601DEB1B" w14:textId="77777777" w:rsidR="00EA47DA" w:rsidRDefault="00EA47DA" w:rsidP="003A0F62">
      <w:pPr>
        <w:rPr>
          <w:b/>
          <w:bCs/>
          <w:sz w:val="24"/>
          <w:szCs w:val="24"/>
        </w:rPr>
      </w:pPr>
    </w:p>
    <w:p w14:paraId="601DEB1C" w14:textId="77777777" w:rsidR="006C60C4" w:rsidRDefault="006C60C4" w:rsidP="003A0F62">
      <w:pPr>
        <w:rPr>
          <w:b/>
          <w:bCs/>
          <w:sz w:val="24"/>
          <w:szCs w:val="24"/>
        </w:rPr>
      </w:pPr>
    </w:p>
    <w:p w14:paraId="601DEB1D" w14:textId="77777777" w:rsidR="006C60C4" w:rsidRDefault="006C60C4" w:rsidP="003A0F62">
      <w:pPr>
        <w:rPr>
          <w:b/>
          <w:bCs/>
          <w:sz w:val="24"/>
          <w:szCs w:val="24"/>
        </w:rPr>
      </w:pPr>
    </w:p>
    <w:p w14:paraId="601DEB1E" w14:textId="77777777" w:rsidR="003A0F62" w:rsidRPr="00EA47DA" w:rsidRDefault="003A0F62" w:rsidP="003A0F62">
      <w:pPr>
        <w:rPr>
          <w:bCs/>
          <w:sz w:val="24"/>
          <w:szCs w:val="24"/>
        </w:rPr>
      </w:pPr>
      <w:r w:rsidRPr="00EA47DA">
        <w:rPr>
          <w:b/>
          <w:bCs/>
          <w:sz w:val="24"/>
          <w:szCs w:val="24"/>
        </w:rPr>
        <w:t>The global distribution of water stores</w:t>
      </w:r>
    </w:p>
    <w:p w14:paraId="601DEB1F" w14:textId="77777777" w:rsidR="003A0F62" w:rsidRPr="00EA47DA" w:rsidRDefault="006C60C4" w:rsidP="003A0F62">
      <w:pPr>
        <w:rPr>
          <w:bCs/>
          <w:sz w:val="24"/>
          <w:szCs w:val="24"/>
        </w:rPr>
      </w:pPr>
      <w:r w:rsidRPr="00EA47DA">
        <w:rPr>
          <w:bCs/>
          <w:noProof/>
          <w:sz w:val="24"/>
          <w:szCs w:val="24"/>
          <w:lang w:eastAsia="en-GB"/>
        </w:rPr>
        <w:drawing>
          <wp:anchor distT="0" distB="0" distL="114300" distR="114300" simplePos="0" relativeHeight="251695104" behindDoc="0" locked="0" layoutInCell="1" allowOverlap="1" wp14:anchorId="601DEB73" wp14:editId="601DEB74">
            <wp:simplePos x="0" y="0"/>
            <wp:positionH relativeFrom="margin">
              <wp:posOffset>1275080</wp:posOffset>
            </wp:positionH>
            <wp:positionV relativeFrom="paragraph">
              <wp:posOffset>34290</wp:posOffset>
            </wp:positionV>
            <wp:extent cx="4095750" cy="2575560"/>
            <wp:effectExtent l="0" t="0" r="0" b="0"/>
            <wp:wrapSquare wrapText="bothSides"/>
            <wp:docPr id="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4">
                      <a:extLst>
                        <a:ext uri="{28A0092B-C50C-407E-A947-70E740481C1C}">
                          <a14:useLocalDpi xmlns:a14="http://schemas.microsoft.com/office/drawing/2010/main" val="0"/>
                        </a:ext>
                      </a:extLst>
                    </a:blip>
                    <a:srcRect l="32484" t="23624" r="14952" b="23456"/>
                    <a:stretch/>
                  </pic:blipFill>
                  <pic:spPr>
                    <a:xfrm>
                      <a:off x="0" y="0"/>
                      <a:ext cx="4095750" cy="2575560"/>
                    </a:xfrm>
                    <a:prstGeom prst="rect">
                      <a:avLst/>
                    </a:prstGeom>
                  </pic:spPr>
                </pic:pic>
              </a:graphicData>
            </a:graphic>
            <wp14:sizeRelH relativeFrom="margin">
              <wp14:pctWidth>0</wp14:pctWidth>
            </wp14:sizeRelH>
            <wp14:sizeRelV relativeFrom="margin">
              <wp14:pctHeight>0</wp14:pctHeight>
            </wp14:sizeRelV>
          </wp:anchor>
        </w:drawing>
      </w:r>
    </w:p>
    <w:p w14:paraId="601DEB20" w14:textId="77777777" w:rsidR="003A0F62" w:rsidRPr="00EA47DA" w:rsidRDefault="003A0F62" w:rsidP="003A0F62">
      <w:pPr>
        <w:rPr>
          <w:bCs/>
          <w:sz w:val="24"/>
          <w:szCs w:val="24"/>
        </w:rPr>
      </w:pPr>
    </w:p>
    <w:p w14:paraId="601DEB21" w14:textId="77777777" w:rsidR="003A0F62" w:rsidRPr="00EA47DA" w:rsidRDefault="003A0F62" w:rsidP="003A0F62">
      <w:pPr>
        <w:rPr>
          <w:bCs/>
          <w:sz w:val="24"/>
          <w:szCs w:val="24"/>
        </w:rPr>
      </w:pPr>
    </w:p>
    <w:p w14:paraId="601DEB22" w14:textId="77777777" w:rsidR="003A0F62" w:rsidRPr="00EA47DA" w:rsidRDefault="003A0F62" w:rsidP="003A0F62">
      <w:pPr>
        <w:rPr>
          <w:bCs/>
          <w:sz w:val="24"/>
          <w:szCs w:val="24"/>
        </w:rPr>
      </w:pPr>
    </w:p>
    <w:p w14:paraId="601DEB23" w14:textId="77777777" w:rsidR="003A0F62" w:rsidRPr="00EA47DA" w:rsidRDefault="003A0F62" w:rsidP="003F6B0C">
      <w:pPr>
        <w:ind w:left="720" w:hanging="720"/>
        <w:rPr>
          <w:bCs/>
          <w:sz w:val="24"/>
          <w:szCs w:val="24"/>
        </w:rPr>
      </w:pPr>
    </w:p>
    <w:p w14:paraId="601DEB24" w14:textId="77777777" w:rsidR="003A0F62" w:rsidRPr="00EA47DA" w:rsidRDefault="003A0F62" w:rsidP="003F6B0C">
      <w:pPr>
        <w:ind w:left="720" w:hanging="720"/>
        <w:rPr>
          <w:bCs/>
          <w:sz w:val="24"/>
          <w:szCs w:val="24"/>
        </w:rPr>
      </w:pPr>
    </w:p>
    <w:p w14:paraId="601DEB25" w14:textId="77777777" w:rsidR="003A0F62" w:rsidRPr="00EA47DA" w:rsidRDefault="003A0F62" w:rsidP="003F6B0C">
      <w:pPr>
        <w:ind w:left="720" w:hanging="720"/>
        <w:rPr>
          <w:bCs/>
          <w:sz w:val="24"/>
          <w:szCs w:val="24"/>
        </w:rPr>
      </w:pPr>
    </w:p>
    <w:p w14:paraId="601DEB26" w14:textId="77777777" w:rsidR="003A0F62" w:rsidRPr="00EA47DA" w:rsidRDefault="003A0F62" w:rsidP="003F6B0C">
      <w:pPr>
        <w:ind w:left="720" w:hanging="720"/>
        <w:rPr>
          <w:bCs/>
          <w:sz w:val="24"/>
          <w:szCs w:val="24"/>
        </w:rPr>
      </w:pPr>
    </w:p>
    <w:p w14:paraId="601DEB27" w14:textId="77777777" w:rsidR="006C60C4" w:rsidRDefault="006C60C4" w:rsidP="003A0F62">
      <w:pPr>
        <w:rPr>
          <w:bCs/>
          <w:sz w:val="24"/>
          <w:szCs w:val="24"/>
        </w:rPr>
      </w:pPr>
    </w:p>
    <w:p w14:paraId="601DEB28" w14:textId="77777777" w:rsidR="003A0F62" w:rsidRPr="00EA47DA" w:rsidRDefault="002B13AB" w:rsidP="003A0F62">
      <w:pPr>
        <w:rPr>
          <w:bCs/>
          <w:sz w:val="24"/>
          <w:szCs w:val="24"/>
        </w:rPr>
      </w:pPr>
      <w:r>
        <w:rPr>
          <w:bCs/>
          <w:sz w:val="24"/>
          <w:szCs w:val="24"/>
        </w:rPr>
        <w:t>W</w:t>
      </w:r>
      <w:r w:rsidR="003A0F62" w:rsidRPr="00EA47DA">
        <w:rPr>
          <w:bCs/>
          <w:sz w:val="24"/>
          <w:szCs w:val="24"/>
        </w:rPr>
        <w:t xml:space="preserve">ater stores are not evenly distributed across the </w:t>
      </w:r>
      <w:r w:rsidR="006C60C4">
        <w:rPr>
          <w:bCs/>
          <w:sz w:val="24"/>
          <w:szCs w:val="24"/>
        </w:rPr>
        <w:t>world.  Annotate to</w:t>
      </w:r>
      <w:r w:rsidR="00FA1639">
        <w:rPr>
          <w:bCs/>
          <w:sz w:val="24"/>
          <w:szCs w:val="24"/>
        </w:rPr>
        <w:t xml:space="preserve"> identify the main areas.</w:t>
      </w:r>
    </w:p>
    <w:sectPr w:rsidR="003A0F62" w:rsidRPr="00EA47DA" w:rsidSect="00C53F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DEB77" w14:textId="77777777" w:rsidR="00561429" w:rsidRDefault="00561429" w:rsidP="00C53F34">
      <w:pPr>
        <w:spacing w:after="0" w:line="240" w:lineRule="auto"/>
      </w:pPr>
      <w:r>
        <w:separator/>
      </w:r>
    </w:p>
  </w:endnote>
  <w:endnote w:type="continuationSeparator" w:id="0">
    <w:p w14:paraId="601DEB78" w14:textId="77777777" w:rsidR="00561429" w:rsidRDefault="00561429" w:rsidP="00C5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QA Chevin Pro Medium">
    <w:altName w:val="Calibri"/>
    <w:charset w:val="00"/>
    <w:family w:val="swiss"/>
    <w:pitch w:val="variable"/>
    <w:sig w:usb0="00000001"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DEB79" w14:textId="6746C6E4" w:rsidR="003026A3" w:rsidRDefault="003026A3">
    <w:pPr>
      <w:pStyle w:val="Footer"/>
    </w:pPr>
    <w:r>
      <w:t xml:space="preserve">Booklet 1 – The Water Cycle </w:t>
    </w:r>
    <w:r>
      <w:tab/>
    </w:r>
    <w:r>
      <w:tab/>
    </w:r>
    <w:r>
      <w:tab/>
    </w:r>
    <w:r>
      <w:tab/>
    </w:r>
    <w:r>
      <w:fldChar w:fldCharType="begin"/>
    </w:r>
    <w:r>
      <w:instrText xml:space="preserve"> PAGE   \* MERGEFORMAT </w:instrText>
    </w:r>
    <w:r>
      <w:fldChar w:fldCharType="separate"/>
    </w:r>
    <w:r w:rsidR="003E7877">
      <w:rPr>
        <w:noProof/>
      </w:rPr>
      <w:t>1</w:t>
    </w:r>
    <w:r>
      <w:rPr>
        <w:noProof/>
      </w:rPr>
      <w:fldChar w:fldCharType="end"/>
    </w:r>
  </w:p>
  <w:p w14:paraId="601DEB7A" w14:textId="77777777" w:rsidR="00C53F34" w:rsidRDefault="00C53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DEB75" w14:textId="77777777" w:rsidR="00561429" w:rsidRDefault="00561429" w:rsidP="00C53F34">
      <w:pPr>
        <w:spacing w:after="0" w:line="240" w:lineRule="auto"/>
      </w:pPr>
      <w:r>
        <w:separator/>
      </w:r>
    </w:p>
  </w:footnote>
  <w:footnote w:type="continuationSeparator" w:id="0">
    <w:p w14:paraId="601DEB76" w14:textId="77777777" w:rsidR="00561429" w:rsidRDefault="00561429" w:rsidP="00C53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547"/>
    <w:multiLevelType w:val="hybridMultilevel"/>
    <w:tmpl w:val="DD92C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3069F"/>
    <w:multiLevelType w:val="hybridMultilevel"/>
    <w:tmpl w:val="3460A01C"/>
    <w:lvl w:ilvl="0" w:tplc="B8F661E4">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F2DA17AA" w:tentative="1">
      <w:start w:val="1"/>
      <w:numFmt w:val="decimal"/>
      <w:lvlText w:val="%3."/>
      <w:lvlJc w:val="left"/>
      <w:pPr>
        <w:tabs>
          <w:tab w:val="num" w:pos="2160"/>
        </w:tabs>
        <w:ind w:left="2160" w:hanging="360"/>
      </w:pPr>
    </w:lvl>
    <w:lvl w:ilvl="3" w:tplc="230CE6BA" w:tentative="1">
      <w:start w:val="1"/>
      <w:numFmt w:val="decimal"/>
      <w:lvlText w:val="%4."/>
      <w:lvlJc w:val="left"/>
      <w:pPr>
        <w:tabs>
          <w:tab w:val="num" w:pos="2880"/>
        </w:tabs>
        <w:ind w:left="2880" w:hanging="360"/>
      </w:pPr>
    </w:lvl>
    <w:lvl w:ilvl="4" w:tplc="E9B680C2" w:tentative="1">
      <w:start w:val="1"/>
      <w:numFmt w:val="decimal"/>
      <w:lvlText w:val="%5."/>
      <w:lvlJc w:val="left"/>
      <w:pPr>
        <w:tabs>
          <w:tab w:val="num" w:pos="3600"/>
        </w:tabs>
        <w:ind w:left="3600" w:hanging="360"/>
      </w:pPr>
    </w:lvl>
    <w:lvl w:ilvl="5" w:tplc="FBA8068A" w:tentative="1">
      <w:start w:val="1"/>
      <w:numFmt w:val="decimal"/>
      <w:lvlText w:val="%6."/>
      <w:lvlJc w:val="left"/>
      <w:pPr>
        <w:tabs>
          <w:tab w:val="num" w:pos="4320"/>
        </w:tabs>
        <w:ind w:left="4320" w:hanging="360"/>
      </w:pPr>
    </w:lvl>
    <w:lvl w:ilvl="6" w:tplc="2092D0D8" w:tentative="1">
      <w:start w:val="1"/>
      <w:numFmt w:val="decimal"/>
      <w:lvlText w:val="%7."/>
      <w:lvlJc w:val="left"/>
      <w:pPr>
        <w:tabs>
          <w:tab w:val="num" w:pos="5040"/>
        </w:tabs>
        <w:ind w:left="5040" w:hanging="360"/>
      </w:pPr>
    </w:lvl>
    <w:lvl w:ilvl="7" w:tplc="8AD80378" w:tentative="1">
      <w:start w:val="1"/>
      <w:numFmt w:val="decimal"/>
      <w:lvlText w:val="%8."/>
      <w:lvlJc w:val="left"/>
      <w:pPr>
        <w:tabs>
          <w:tab w:val="num" w:pos="5760"/>
        </w:tabs>
        <w:ind w:left="5760" w:hanging="360"/>
      </w:pPr>
    </w:lvl>
    <w:lvl w:ilvl="8" w:tplc="827A1F4E" w:tentative="1">
      <w:start w:val="1"/>
      <w:numFmt w:val="decimal"/>
      <w:lvlText w:val="%9."/>
      <w:lvlJc w:val="left"/>
      <w:pPr>
        <w:tabs>
          <w:tab w:val="num" w:pos="6480"/>
        </w:tabs>
        <w:ind w:left="6480" w:hanging="360"/>
      </w:pPr>
    </w:lvl>
  </w:abstractNum>
  <w:abstractNum w:abstractNumId="2" w15:restartNumberingAfterBreak="0">
    <w:nsid w:val="07CB32CA"/>
    <w:multiLevelType w:val="hybridMultilevel"/>
    <w:tmpl w:val="96EA076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13EF5"/>
    <w:multiLevelType w:val="hybridMultilevel"/>
    <w:tmpl w:val="167CF8AC"/>
    <w:lvl w:ilvl="0" w:tplc="85D265E2">
      <w:start w:val="1"/>
      <w:numFmt w:val="bullet"/>
      <w:lvlText w:val="•"/>
      <w:lvlJc w:val="left"/>
      <w:pPr>
        <w:tabs>
          <w:tab w:val="num" w:pos="720"/>
        </w:tabs>
        <w:ind w:left="720" w:hanging="360"/>
      </w:pPr>
      <w:rPr>
        <w:rFonts w:ascii="Arial" w:hAnsi="Arial" w:hint="default"/>
      </w:rPr>
    </w:lvl>
    <w:lvl w:ilvl="1" w:tplc="06ECFF58" w:tentative="1">
      <w:start w:val="1"/>
      <w:numFmt w:val="bullet"/>
      <w:lvlText w:val="•"/>
      <w:lvlJc w:val="left"/>
      <w:pPr>
        <w:tabs>
          <w:tab w:val="num" w:pos="1440"/>
        </w:tabs>
        <w:ind w:left="1440" w:hanging="360"/>
      </w:pPr>
      <w:rPr>
        <w:rFonts w:ascii="Arial" w:hAnsi="Arial" w:hint="default"/>
      </w:rPr>
    </w:lvl>
    <w:lvl w:ilvl="2" w:tplc="91BC8490" w:tentative="1">
      <w:start w:val="1"/>
      <w:numFmt w:val="bullet"/>
      <w:lvlText w:val="•"/>
      <w:lvlJc w:val="left"/>
      <w:pPr>
        <w:tabs>
          <w:tab w:val="num" w:pos="2160"/>
        </w:tabs>
        <w:ind w:left="2160" w:hanging="360"/>
      </w:pPr>
      <w:rPr>
        <w:rFonts w:ascii="Arial" w:hAnsi="Arial" w:hint="default"/>
      </w:rPr>
    </w:lvl>
    <w:lvl w:ilvl="3" w:tplc="32B82C14" w:tentative="1">
      <w:start w:val="1"/>
      <w:numFmt w:val="bullet"/>
      <w:lvlText w:val="•"/>
      <w:lvlJc w:val="left"/>
      <w:pPr>
        <w:tabs>
          <w:tab w:val="num" w:pos="2880"/>
        </w:tabs>
        <w:ind w:left="2880" w:hanging="360"/>
      </w:pPr>
      <w:rPr>
        <w:rFonts w:ascii="Arial" w:hAnsi="Arial" w:hint="default"/>
      </w:rPr>
    </w:lvl>
    <w:lvl w:ilvl="4" w:tplc="5C5A53E4" w:tentative="1">
      <w:start w:val="1"/>
      <w:numFmt w:val="bullet"/>
      <w:lvlText w:val="•"/>
      <w:lvlJc w:val="left"/>
      <w:pPr>
        <w:tabs>
          <w:tab w:val="num" w:pos="3600"/>
        </w:tabs>
        <w:ind w:left="3600" w:hanging="360"/>
      </w:pPr>
      <w:rPr>
        <w:rFonts w:ascii="Arial" w:hAnsi="Arial" w:hint="default"/>
      </w:rPr>
    </w:lvl>
    <w:lvl w:ilvl="5" w:tplc="CA745A4C" w:tentative="1">
      <w:start w:val="1"/>
      <w:numFmt w:val="bullet"/>
      <w:lvlText w:val="•"/>
      <w:lvlJc w:val="left"/>
      <w:pPr>
        <w:tabs>
          <w:tab w:val="num" w:pos="4320"/>
        </w:tabs>
        <w:ind w:left="4320" w:hanging="360"/>
      </w:pPr>
      <w:rPr>
        <w:rFonts w:ascii="Arial" w:hAnsi="Arial" w:hint="default"/>
      </w:rPr>
    </w:lvl>
    <w:lvl w:ilvl="6" w:tplc="A9D4B70C" w:tentative="1">
      <w:start w:val="1"/>
      <w:numFmt w:val="bullet"/>
      <w:lvlText w:val="•"/>
      <w:lvlJc w:val="left"/>
      <w:pPr>
        <w:tabs>
          <w:tab w:val="num" w:pos="5040"/>
        </w:tabs>
        <w:ind w:left="5040" w:hanging="360"/>
      </w:pPr>
      <w:rPr>
        <w:rFonts w:ascii="Arial" w:hAnsi="Arial" w:hint="default"/>
      </w:rPr>
    </w:lvl>
    <w:lvl w:ilvl="7" w:tplc="C79E91D2" w:tentative="1">
      <w:start w:val="1"/>
      <w:numFmt w:val="bullet"/>
      <w:lvlText w:val="•"/>
      <w:lvlJc w:val="left"/>
      <w:pPr>
        <w:tabs>
          <w:tab w:val="num" w:pos="5760"/>
        </w:tabs>
        <w:ind w:left="5760" w:hanging="360"/>
      </w:pPr>
      <w:rPr>
        <w:rFonts w:ascii="Arial" w:hAnsi="Arial" w:hint="default"/>
      </w:rPr>
    </w:lvl>
    <w:lvl w:ilvl="8" w:tplc="C36A38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A145BB"/>
    <w:multiLevelType w:val="hybridMultilevel"/>
    <w:tmpl w:val="9DAC6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6F22AE"/>
    <w:multiLevelType w:val="hybridMultilevel"/>
    <w:tmpl w:val="2C621C94"/>
    <w:lvl w:ilvl="0" w:tplc="ADB6C5A8">
      <w:start w:val="1"/>
      <w:numFmt w:val="bullet"/>
      <w:lvlText w:val="•"/>
      <w:lvlJc w:val="left"/>
      <w:pPr>
        <w:tabs>
          <w:tab w:val="num" w:pos="720"/>
        </w:tabs>
        <w:ind w:left="720" w:hanging="360"/>
      </w:pPr>
      <w:rPr>
        <w:rFonts w:ascii="Arial" w:hAnsi="Arial" w:hint="default"/>
      </w:rPr>
    </w:lvl>
    <w:lvl w:ilvl="1" w:tplc="699CFAB6" w:tentative="1">
      <w:start w:val="1"/>
      <w:numFmt w:val="bullet"/>
      <w:lvlText w:val="•"/>
      <w:lvlJc w:val="left"/>
      <w:pPr>
        <w:tabs>
          <w:tab w:val="num" w:pos="1440"/>
        </w:tabs>
        <w:ind w:left="1440" w:hanging="360"/>
      </w:pPr>
      <w:rPr>
        <w:rFonts w:ascii="Arial" w:hAnsi="Arial" w:hint="default"/>
      </w:rPr>
    </w:lvl>
    <w:lvl w:ilvl="2" w:tplc="E062D234" w:tentative="1">
      <w:start w:val="1"/>
      <w:numFmt w:val="bullet"/>
      <w:lvlText w:val="•"/>
      <w:lvlJc w:val="left"/>
      <w:pPr>
        <w:tabs>
          <w:tab w:val="num" w:pos="2160"/>
        </w:tabs>
        <w:ind w:left="2160" w:hanging="360"/>
      </w:pPr>
      <w:rPr>
        <w:rFonts w:ascii="Arial" w:hAnsi="Arial" w:hint="default"/>
      </w:rPr>
    </w:lvl>
    <w:lvl w:ilvl="3" w:tplc="9C028E04" w:tentative="1">
      <w:start w:val="1"/>
      <w:numFmt w:val="bullet"/>
      <w:lvlText w:val="•"/>
      <w:lvlJc w:val="left"/>
      <w:pPr>
        <w:tabs>
          <w:tab w:val="num" w:pos="2880"/>
        </w:tabs>
        <w:ind w:left="2880" w:hanging="360"/>
      </w:pPr>
      <w:rPr>
        <w:rFonts w:ascii="Arial" w:hAnsi="Arial" w:hint="default"/>
      </w:rPr>
    </w:lvl>
    <w:lvl w:ilvl="4" w:tplc="BDC822A6" w:tentative="1">
      <w:start w:val="1"/>
      <w:numFmt w:val="bullet"/>
      <w:lvlText w:val="•"/>
      <w:lvlJc w:val="left"/>
      <w:pPr>
        <w:tabs>
          <w:tab w:val="num" w:pos="3600"/>
        </w:tabs>
        <w:ind w:left="3600" w:hanging="360"/>
      </w:pPr>
      <w:rPr>
        <w:rFonts w:ascii="Arial" w:hAnsi="Arial" w:hint="default"/>
      </w:rPr>
    </w:lvl>
    <w:lvl w:ilvl="5" w:tplc="8494C2B8" w:tentative="1">
      <w:start w:val="1"/>
      <w:numFmt w:val="bullet"/>
      <w:lvlText w:val="•"/>
      <w:lvlJc w:val="left"/>
      <w:pPr>
        <w:tabs>
          <w:tab w:val="num" w:pos="4320"/>
        </w:tabs>
        <w:ind w:left="4320" w:hanging="360"/>
      </w:pPr>
      <w:rPr>
        <w:rFonts w:ascii="Arial" w:hAnsi="Arial" w:hint="default"/>
      </w:rPr>
    </w:lvl>
    <w:lvl w:ilvl="6" w:tplc="B15A5198" w:tentative="1">
      <w:start w:val="1"/>
      <w:numFmt w:val="bullet"/>
      <w:lvlText w:val="•"/>
      <w:lvlJc w:val="left"/>
      <w:pPr>
        <w:tabs>
          <w:tab w:val="num" w:pos="5040"/>
        </w:tabs>
        <w:ind w:left="5040" w:hanging="360"/>
      </w:pPr>
      <w:rPr>
        <w:rFonts w:ascii="Arial" w:hAnsi="Arial" w:hint="default"/>
      </w:rPr>
    </w:lvl>
    <w:lvl w:ilvl="7" w:tplc="91362FCE" w:tentative="1">
      <w:start w:val="1"/>
      <w:numFmt w:val="bullet"/>
      <w:lvlText w:val="•"/>
      <w:lvlJc w:val="left"/>
      <w:pPr>
        <w:tabs>
          <w:tab w:val="num" w:pos="5760"/>
        </w:tabs>
        <w:ind w:left="5760" w:hanging="360"/>
      </w:pPr>
      <w:rPr>
        <w:rFonts w:ascii="Arial" w:hAnsi="Arial" w:hint="default"/>
      </w:rPr>
    </w:lvl>
    <w:lvl w:ilvl="8" w:tplc="5ADE89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8957EF"/>
    <w:multiLevelType w:val="hybridMultilevel"/>
    <w:tmpl w:val="46B890FC"/>
    <w:lvl w:ilvl="0" w:tplc="BD108B86">
      <w:start w:val="1"/>
      <w:numFmt w:val="bullet"/>
      <w:lvlText w:val=""/>
      <w:lvlJc w:val="left"/>
      <w:pPr>
        <w:tabs>
          <w:tab w:val="num" w:pos="720"/>
        </w:tabs>
        <w:ind w:left="720" w:hanging="360"/>
      </w:pPr>
      <w:rPr>
        <w:rFonts w:ascii="Wingdings" w:hAnsi="Wingdings" w:hint="default"/>
      </w:rPr>
    </w:lvl>
    <w:lvl w:ilvl="1" w:tplc="3E6E9396" w:tentative="1">
      <w:start w:val="1"/>
      <w:numFmt w:val="bullet"/>
      <w:lvlText w:val=""/>
      <w:lvlJc w:val="left"/>
      <w:pPr>
        <w:tabs>
          <w:tab w:val="num" w:pos="1440"/>
        </w:tabs>
        <w:ind w:left="1440" w:hanging="360"/>
      </w:pPr>
      <w:rPr>
        <w:rFonts w:ascii="Wingdings" w:hAnsi="Wingdings" w:hint="default"/>
      </w:rPr>
    </w:lvl>
    <w:lvl w:ilvl="2" w:tplc="6B6EEC7C" w:tentative="1">
      <w:start w:val="1"/>
      <w:numFmt w:val="bullet"/>
      <w:lvlText w:val=""/>
      <w:lvlJc w:val="left"/>
      <w:pPr>
        <w:tabs>
          <w:tab w:val="num" w:pos="2160"/>
        </w:tabs>
        <w:ind w:left="2160" w:hanging="360"/>
      </w:pPr>
      <w:rPr>
        <w:rFonts w:ascii="Wingdings" w:hAnsi="Wingdings" w:hint="default"/>
      </w:rPr>
    </w:lvl>
    <w:lvl w:ilvl="3" w:tplc="D5D0356E" w:tentative="1">
      <w:start w:val="1"/>
      <w:numFmt w:val="bullet"/>
      <w:lvlText w:val=""/>
      <w:lvlJc w:val="left"/>
      <w:pPr>
        <w:tabs>
          <w:tab w:val="num" w:pos="2880"/>
        </w:tabs>
        <w:ind w:left="2880" w:hanging="360"/>
      </w:pPr>
      <w:rPr>
        <w:rFonts w:ascii="Wingdings" w:hAnsi="Wingdings" w:hint="default"/>
      </w:rPr>
    </w:lvl>
    <w:lvl w:ilvl="4" w:tplc="34FCF182" w:tentative="1">
      <w:start w:val="1"/>
      <w:numFmt w:val="bullet"/>
      <w:lvlText w:val=""/>
      <w:lvlJc w:val="left"/>
      <w:pPr>
        <w:tabs>
          <w:tab w:val="num" w:pos="3600"/>
        </w:tabs>
        <w:ind w:left="3600" w:hanging="360"/>
      </w:pPr>
      <w:rPr>
        <w:rFonts w:ascii="Wingdings" w:hAnsi="Wingdings" w:hint="default"/>
      </w:rPr>
    </w:lvl>
    <w:lvl w:ilvl="5" w:tplc="C2165F58" w:tentative="1">
      <w:start w:val="1"/>
      <w:numFmt w:val="bullet"/>
      <w:lvlText w:val=""/>
      <w:lvlJc w:val="left"/>
      <w:pPr>
        <w:tabs>
          <w:tab w:val="num" w:pos="4320"/>
        </w:tabs>
        <w:ind w:left="4320" w:hanging="360"/>
      </w:pPr>
      <w:rPr>
        <w:rFonts w:ascii="Wingdings" w:hAnsi="Wingdings" w:hint="default"/>
      </w:rPr>
    </w:lvl>
    <w:lvl w:ilvl="6" w:tplc="20420CB0" w:tentative="1">
      <w:start w:val="1"/>
      <w:numFmt w:val="bullet"/>
      <w:lvlText w:val=""/>
      <w:lvlJc w:val="left"/>
      <w:pPr>
        <w:tabs>
          <w:tab w:val="num" w:pos="5040"/>
        </w:tabs>
        <w:ind w:left="5040" w:hanging="360"/>
      </w:pPr>
      <w:rPr>
        <w:rFonts w:ascii="Wingdings" w:hAnsi="Wingdings" w:hint="default"/>
      </w:rPr>
    </w:lvl>
    <w:lvl w:ilvl="7" w:tplc="27A2B9CE" w:tentative="1">
      <w:start w:val="1"/>
      <w:numFmt w:val="bullet"/>
      <w:lvlText w:val=""/>
      <w:lvlJc w:val="left"/>
      <w:pPr>
        <w:tabs>
          <w:tab w:val="num" w:pos="5760"/>
        </w:tabs>
        <w:ind w:left="5760" w:hanging="360"/>
      </w:pPr>
      <w:rPr>
        <w:rFonts w:ascii="Wingdings" w:hAnsi="Wingdings" w:hint="default"/>
      </w:rPr>
    </w:lvl>
    <w:lvl w:ilvl="8" w:tplc="974A85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5E278F"/>
    <w:multiLevelType w:val="hybridMultilevel"/>
    <w:tmpl w:val="CC240276"/>
    <w:lvl w:ilvl="0" w:tplc="C44660F4">
      <w:start w:val="1"/>
      <w:numFmt w:val="decimal"/>
      <w:lvlText w:val="%1)"/>
      <w:lvlJc w:val="left"/>
      <w:pPr>
        <w:tabs>
          <w:tab w:val="num" w:pos="720"/>
        </w:tabs>
        <w:ind w:left="720" w:hanging="360"/>
      </w:pPr>
    </w:lvl>
    <w:lvl w:ilvl="1" w:tplc="C3CCDF40" w:tentative="1">
      <w:start w:val="1"/>
      <w:numFmt w:val="decimal"/>
      <w:lvlText w:val="%2)"/>
      <w:lvlJc w:val="left"/>
      <w:pPr>
        <w:tabs>
          <w:tab w:val="num" w:pos="1440"/>
        </w:tabs>
        <w:ind w:left="1440" w:hanging="360"/>
      </w:pPr>
    </w:lvl>
    <w:lvl w:ilvl="2" w:tplc="18E68236" w:tentative="1">
      <w:start w:val="1"/>
      <w:numFmt w:val="decimal"/>
      <w:lvlText w:val="%3)"/>
      <w:lvlJc w:val="left"/>
      <w:pPr>
        <w:tabs>
          <w:tab w:val="num" w:pos="2160"/>
        </w:tabs>
        <w:ind w:left="2160" w:hanging="360"/>
      </w:pPr>
    </w:lvl>
    <w:lvl w:ilvl="3" w:tplc="CB16BAA4" w:tentative="1">
      <w:start w:val="1"/>
      <w:numFmt w:val="decimal"/>
      <w:lvlText w:val="%4)"/>
      <w:lvlJc w:val="left"/>
      <w:pPr>
        <w:tabs>
          <w:tab w:val="num" w:pos="2880"/>
        </w:tabs>
        <w:ind w:left="2880" w:hanging="360"/>
      </w:pPr>
    </w:lvl>
    <w:lvl w:ilvl="4" w:tplc="BB42636A" w:tentative="1">
      <w:start w:val="1"/>
      <w:numFmt w:val="decimal"/>
      <w:lvlText w:val="%5)"/>
      <w:lvlJc w:val="left"/>
      <w:pPr>
        <w:tabs>
          <w:tab w:val="num" w:pos="3600"/>
        </w:tabs>
        <w:ind w:left="3600" w:hanging="360"/>
      </w:pPr>
    </w:lvl>
    <w:lvl w:ilvl="5" w:tplc="6638CD50" w:tentative="1">
      <w:start w:val="1"/>
      <w:numFmt w:val="decimal"/>
      <w:lvlText w:val="%6)"/>
      <w:lvlJc w:val="left"/>
      <w:pPr>
        <w:tabs>
          <w:tab w:val="num" w:pos="4320"/>
        </w:tabs>
        <w:ind w:left="4320" w:hanging="360"/>
      </w:pPr>
    </w:lvl>
    <w:lvl w:ilvl="6" w:tplc="211C793C" w:tentative="1">
      <w:start w:val="1"/>
      <w:numFmt w:val="decimal"/>
      <w:lvlText w:val="%7)"/>
      <w:lvlJc w:val="left"/>
      <w:pPr>
        <w:tabs>
          <w:tab w:val="num" w:pos="5040"/>
        </w:tabs>
        <w:ind w:left="5040" w:hanging="360"/>
      </w:pPr>
    </w:lvl>
    <w:lvl w:ilvl="7" w:tplc="58121140" w:tentative="1">
      <w:start w:val="1"/>
      <w:numFmt w:val="decimal"/>
      <w:lvlText w:val="%8)"/>
      <w:lvlJc w:val="left"/>
      <w:pPr>
        <w:tabs>
          <w:tab w:val="num" w:pos="5760"/>
        </w:tabs>
        <w:ind w:left="5760" w:hanging="360"/>
      </w:pPr>
    </w:lvl>
    <w:lvl w:ilvl="8" w:tplc="27343C2E" w:tentative="1">
      <w:start w:val="1"/>
      <w:numFmt w:val="decimal"/>
      <w:lvlText w:val="%9)"/>
      <w:lvlJc w:val="left"/>
      <w:pPr>
        <w:tabs>
          <w:tab w:val="num" w:pos="6480"/>
        </w:tabs>
        <w:ind w:left="6480" w:hanging="360"/>
      </w:pPr>
    </w:lvl>
  </w:abstractNum>
  <w:abstractNum w:abstractNumId="8" w15:restartNumberingAfterBreak="0">
    <w:nsid w:val="20F50689"/>
    <w:multiLevelType w:val="hybridMultilevel"/>
    <w:tmpl w:val="F1D8AAE6"/>
    <w:lvl w:ilvl="0" w:tplc="B8F661E4">
      <w:start w:val="1"/>
      <w:numFmt w:val="decimal"/>
      <w:lvlText w:val="%1."/>
      <w:lvlJc w:val="left"/>
      <w:pPr>
        <w:tabs>
          <w:tab w:val="num" w:pos="720"/>
        </w:tabs>
        <w:ind w:left="720" w:hanging="360"/>
      </w:pPr>
    </w:lvl>
    <w:lvl w:ilvl="1" w:tplc="E5A44672">
      <w:start w:val="1"/>
      <w:numFmt w:val="lowerLetter"/>
      <w:lvlText w:val="%2)"/>
      <w:lvlJc w:val="left"/>
      <w:pPr>
        <w:tabs>
          <w:tab w:val="num" w:pos="1440"/>
        </w:tabs>
        <w:ind w:left="1440" w:hanging="360"/>
      </w:pPr>
    </w:lvl>
    <w:lvl w:ilvl="2" w:tplc="F2DA17AA" w:tentative="1">
      <w:start w:val="1"/>
      <w:numFmt w:val="decimal"/>
      <w:lvlText w:val="%3."/>
      <w:lvlJc w:val="left"/>
      <w:pPr>
        <w:tabs>
          <w:tab w:val="num" w:pos="2160"/>
        </w:tabs>
        <w:ind w:left="2160" w:hanging="360"/>
      </w:pPr>
    </w:lvl>
    <w:lvl w:ilvl="3" w:tplc="230CE6BA" w:tentative="1">
      <w:start w:val="1"/>
      <w:numFmt w:val="decimal"/>
      <w:lvlText w:val="%4."/>
      <w:lvlJc w:val="left"/>
      <w:pPr>
        <w:tabs>
          <w:tab w:val="num" w:pos="2880"/>
        </w:tabs>
        <w:ind w:left="2880" w:hanging="360"/>
      </w:pPr>
    </w:lvl>
    <w:lvl w:ilvl="4" w:tplc="E9B680C2" w:tentative="1">
      <w:start w:val="1"/>
      <w:numFmt w:val="decimal"/>
      <w:lvlText w:val="%5."/>
      <w:lvlJc w:val="left"/>
      <w:pPr>
        <w:tabs>
          <w:tab w:val="num" w:pos="3600"/>
        </w:tabs>
        <w:ind w:left="3600" w:hanging="360"/>
      </w:pPr>
    </w:lvl>
    <w:lvl w:ilvl="5" w:tplc="FBA8068A" w:tentative="1">
      <w:start w:val="1"/>
      <w:numFmt w:val="decimal"/>
      <w:lvlText w:val="%6."/>
      <w:lvlJc w:val="left"/>
      <w:pPr>
        <w:tabs>
          <w:tab w:val="num" w:pos="4320"/>
        </w:tabs>
        <w:ind w:left="4320" w:hanging="360"/>
      </w:pPr>
    </w:lvl>
    <w:lvl w:ilvl="6" w:tplc="2092D0D8" w:tentative="1">
      <w:start w:val="1"/>
      <w:numFmt w:val="decimal"/>
      <w:lvlText w:val="%7."/>
      <w:lvlJc w:val="left"/>
      <w:pPr>
        <w:tabs>
          <w:tab w:val="num" w:pos="5040"/>
        </w:tabs>
        <w:ind w:left="5040" w:hanging="360"/>
      </w:pPr>
    </w:lvl>
    <w:lvl w:ilvl="7" w:tplc="8AD80378" w:tentative="1">
      <w:start w:val="1"/>
      <w:numFmt w:val="decimal"/>
      <w:lvlText w:val="%8."/>
      <w:lvlJc w:val="left"/>
      <w:pPr>
        <w:tabs>
          <w:tab w:val="num" w:pos="5760"/>
        </w:tabs>
        <w:ind w:left="5760" w:hanging="360"/>
      </w:pPr>
    </w:lvl>
    <w:lvl w:ilvl="8" w:tplc="827A1F4E" w:tentative="1">
      <w:start w:val="1"/>
      <w:numFmt w:val="decimal"/>
      <w:lvlText w:val="%9."/>
      <w:lvlJc w:val="left"/>
      <w:pPr>
        <w:tabs>
          <w:tab w:val="num" w:pos="6480"/>
        </w:tabs>
        <w:ind w:left="6480" w:hanging="360"/>
      </w:pPr>
    </w:lvl>
  </w:abstractNum>
  <w:abstractNum w:abstractNumId="9" w15:restartNumberingAfterBreak="0">
    <w:nsid w:val="22666E1F"/>
    <w:multiLevelType w:val="hybridMultilevel"/>
    <w:tmpl w:val="0AF0FD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4336F6"/>
    <w:multiLevelType w:val="hybridMultilevel"/>
    <w:tmpl w:val="F8E62574"/>
    <w:lvl w:ilvl="0" w:tplc="13D8A510">
      <w:start w:val="1"/>
      <w:numFmt w:val="bullet"/>
      <w:lvlText w:val=""/>
      <w:lvlJc w:val="left"/>
      <w:pPr>
        <w:tabs>
          <w:tab w:val="num" w:pos="720"/>
        </w:tabs>
        <w:ind w:left="720" w:hanging="360"/>
      </w:pPr>
      <w:rPr>
        <w:rFonts w:ascii="Wingdings" w:hAnsi="Wingdings" w:hint="default"/>
      </w:rPr>
    </w:lvl>
    <w:lvl w:ilvl="1" w:tplc="7164AC94">
      <w:start w:val="1"/>
      <w:numFmt w:val="bullet"/>
      <w:lvlText w:val="•"/>
      <w:lvlJc w:val="left"/>
      <w:pPr>
        <w:tabs>
          <w:tab w:val="num" w:pos="1440"/>
        </w:tabs>
        <w:ind w:left="1440" w:hanging="360"/>
      </w:pPr>
      <w:rPr>
        <w:rFonts w:ascii="Arial" w:hAnsi="Arial" w:cs="Times New Roman" w:hint="default"/>
      </w:rPr>
    </w:lvl>
    <w:lvl w:ilvl="2" w:tplc="2F645442">
      <w:start w:val="1"/>
      <w:numFmt w:val="bullet"/>
      <w:lvlText w:val="•"/>
      <w:lvlJc w:val="left"/>
      <w:pPr>
        <w:tabs>
          <w:tab w:val="num" w:pos="2160"/>
        </w:tabs>
        <w:ind w:left="2160" w:hanging="360"/>
      </w:pPr>
      <w:rPr>
        <w:rFonts w:ascii="Arial" w:hAnsi="Arial" w:cs="Times New Roman" w:hint="default"/>
      </w:rPr>
    </w:lvl>
    <w:lvl w:ilvl="3" w:tplc="FDCE7290">
      <w:start w:val="1"/>
      <w:numFmt w:val="bullet"/>
      <w:lvlText w:val="•"/>
      <w:lvlJc w:val="left"/>
      <w:pPr>
        <w:tabs>
          <w:tab w:val="num" w:pos="2880"/>
        </w:tabs>
        <w:ind w:left="2880" w:hanging="360"/>
      </w:pPr>
      <w:rPr>
        <w:rFonts w:ascii="Arial" w:hAnsi="Arial" w:cs="Times New Roman" w:hint="default"/>
      </w:rPr>
    </w:lvl>
    <w:lvl w:ilvl="4" w:tplc="80A495A6">
      <w:start w:val="1"/>
      <w:numFmt w:val="bullet"/>
      <w:lvlText w:val="•"/>
      <w:lvlJc w:val="left"/>
      <w:pPr>
        <w:tabs>
          <w:tab w:val="num" w:pos="3600"/>
        </w:tabs>
        <w:ind w:left="3600" w:hanging="360"/>
      </w:pPr>
      <w:rPr>
        <w:rFonts w:ascii="Arial" w:hAnsi="Arial" w:cs="Times New Roman" w:hint="default"/>
      </w:rPr>
    </w:lvl>
    <w:lvl w:ilvl="5" w:tplc="66C87D7A">
      <w:start w:val="1"/>
      <w:numFmt w:val="bullet"/>
      <w:lvlText w:val="•"/>
      <w:lvlJc w:val="left"/>
      <w:pPr>
        <w:tabs>
          <w:tab w:val="num" w:pos="4320"/>
        </w:tabs>
        <w:ind w:left="4320" w:hanging="360"/>
      </w:pPr>
      <w:rPr>
        <w:rFonts w:ascii="Arial" w:hAnsi="Arial" w:cs="Times New Roman" w:hint="default"/>
      </w:rPr>
    </w:lvl>
    <w:lvl w:ilvl="6" w:tplc="1EC26F9E">
      <w:start w:val="1"/>
      <w:numFmt w:val="bullet"/>
      <w:lvlText w:val="•"/>
      <w:lvlJc w:val="left"/>
      <w:pPr>
        <w:tabs>
          <w:tab w:val="num" w:pos="5040"/>
        </w:tabs>
        <w:ind w:left="5040" w:hanging="360"/>
      </w:pPr>
      <w:rPr>
        <w:rFonts w:ascii="Arial" w:hAnsi="Arial" w:cs="Times New Roman" w:hint="default"/>
      </w:rPr>
    </w:lvl>
    <w:lvl w:ilvl="7" w:tplc="6A467B80">
      <w:start w:val="1"/>
      <w:numFmt w:val="bullet"/>
      <w:lvlText w:val="•"/>
      <w:lvlJc w:val="left"/>
      <w:pPr>
        <w:tabs>
          <w:tab w:val="num" w:pos="5760"/>
        </w:tabs>
        <w:ind w:left="5760" w:hanging="360"/>
      </w:pPr>
      <w:rPr>
        <w:rFonts w:ascii="Arial" w:hAnsi="Arial" w:cs="Times New Roman" w:hint="default"/>
      </w:rPr>
    </w:lvl>
    <w:lvl w:ilvl="8" w:tplc="7C880C18">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34FF5CE6"/>
    <w:multiLevelType w:val="hybridMultilevel"/>
    <w:tmpl w:val="457AEB2E"/>
    <w:lvl w:ilvl="0" w:tplc="EA58EF92">
      <w:start w:val="1"/>
      <w:numFmt w:val="decimal"/>
      <w:lvlText w:val="%1)"/>
      <w:lvlJc w:val="left"/>
      <w:pPr>
        <w:tabs>
          <w:tab w:val="num" w:pos="720"/>
        </w:tabs>
        <w:ind w:left="720" w:hanging="360"/>
      </w:pPr>
    </w:lvl>
    <w:lvl w:ilvl="1" w:tplc="59AA26BC" w:tentative="1">
      <w:start w:val="1"/>
      <w:numFmt w:val="decimal"/>
      <w:lvlText w:val="%2)"/>
      <w:lvlJc w:val="left"/>
      <w:pPr>
        <w:tabs>
          <w:tab w:val="num" w:pos="1440"/>
        </w:tabs>
        <w:ind w:left="1440" w:hanging="360"/>
      </w:pPr>
    </w:lvl>
    <w:lvl w:ilvl="2" w:tplc="6B4E2EB0" w:tentative="1">
      <w:start w:val="1"/>
      <w:numFmt w:val="decimal"/>
      <w:lvlText w:val="%3)"/>
      <w:lvlJc w:val="left"/>
      <w:pPr>
        <w:tabs>
          <w:tab w:val="num" w:pos="2160"/>
        </w:tabs>
        <w:ind w:left="2160" w:hanging="360"/>
      </w:pPr>
    </w:lvl>
    <w:lvl w:ilvl="3" w:tplc="8E6EA8C0" w:tentative="1">
      <w:start w:val="1"/>
      <w:numFmt w:val="decimal"/>
      <w:lvlText w:val="%4)"/>
      <w:lvlJc w:val="left"/>
      <w:pPr>
        <w:tabs>
          <w:tab w:val="num" w:pos="2880"/>
        </w:tabs>
        <w:ind w:left="2880" w:hanging="360"/>
      </w:pPr>
    </w:lvl>
    <w:lvl w:ilvl="4" w:tplc="67EE93F0" w:tentative="1">
      <w:start w:val="1"/>
      <w:numFmt w:val="decimal"/>
      <w:lvlText w:val="%5)"/>
      <w:lvlJc w:val="left"/>
      <w:pPr>
        <w:tabs>
          <w:tab w:val="num" w:pos="3600"/>
        </w:tabs>
        <w:ind w:left="3600" w:hanging="360"/>
      </w:pPr>
    </w:lvl>
    <w:lvl w:ilvl="5" w:tplc="E96A236E" w:tentative="1">
      <w:start w:val="1"/>
      <w:numFmt w:val="decimal"/>
      <w:lvlText w:val="%6)"/>
      <w:lvlJc w:val="left"/>
      <w:pPr>
        <w:tabs>
          <w:tab w:val="num" w:pos="4320"/>
        </w:tabs>
        <w:ind w:left="4320" w:hanging="360"/>
      </w:pPr>
    </w:lvl>
    <w:lvl w:ilvl="6" w:tplc="A2C628CE" w:tentative="1">
      <w:start w:val="1"/>
      <w:numFmt w:val="decimal"/>
      <w:lvlText w:val="%7)"/>
      <w:lvlJc w:val="left"/>
      <w:pPr>
        <w:tabs>
          <w:tab w:val="num" w:pos="5040"/>
        </w:tabs>
        <w:ind w:left="5040" w:hanging="360"/>
      </w:pPr>
    </w:lvl>
    <w:lvl w:ilvl="7" w:tplc="D5967F58" w:tentative="1">
      <w:start w:val="1"/>
      <w:numFmt w:val="decimal"/>
      <w:lvlText w:val="%8)"/>
      <w:lvlJc w:val="left"/>
      <w:pPr>
        <w:tabs>
          <w:tab w:val="num" w:pos="5760"/>
        </w:tabs>
        <w:ind w:left="5760" w:hanging="360"/>
      </w:pPr>
    </w:lvl>
    <w:lvl w:ilvl="8" w:tplc="E54414FA" w:tentative="1">
      <w:start w:val="1"/>
      <w:numFmt w:val="decimal"/>
      <w:lvlText w:val="%9)"/>
      <w:lvlJc w:val="left"/>
      <w:pPr>
        <w:tabs>
          <w:tab w:val="num" w:pos="6480"/>
        </w:tabs>
        <w:ind w:left="6480" w:hanging="360"/>
      </w:pPr>
    </w:lvl>
  </w:abstractNum>
  <w:abstractNum w:abstractNumId="12" w15:restartNumberingAfterBreak="0">
    <w:nsid w:val="397F7E0E"/>
    <w:multiLevelType w:val="hybridMultilevel"/>
    <w:tmpl w:val="77FA1612"/>
    <w:lvl w:ilvl="0" w:tplc="EFE4A332">
      <w:start w:val="1"/>
      <w:numFmt w:val="decimal"/>
      <w:lvlText w:val="%1)"/>
      <w:lvlJc w:val="left"/>
      <w:pPr>
        <w:tabs>
          <w:tab w:val="num" w:pos="720"/>
        </w:tabs>
        <w:ind w:left="720" w:hanging="360"/>
      </w:pPr>
    </w:lvl>
    <w:lvl w:ilvl="1" w:tplc="1D9EC146" w:tentative="1">
      <w:start w:val="1"/>
      <w:numFmt w:val="decimal"/>
      <w:lvlText w:val="%2)"/>
      <w:lvlJc w:val="left"/>
      <w:pPr>
        <w:tabs>
          <w:tab w:val="num" w:pos="1440"/>
        </w:tabs>
        <w:ind w:left="1440" w:hanging="360"/>
      </w:pPr>
    </w:lvl>
    <w:lvl w:ilvl="2" w:tplc="3D2898A0" w:tentative="1">
      <w:start w:val="1"/>
      <w:numFmt w:val="decimal"/>
      <w:lvlText w:val="%3)"/>
      <w:lvlJc w:val="left"/>
      <w:pPr>
        <w:tabs>
          <w:tab w:val="num" w:pos="2160"/>
        </w:tabs>
        <w:ind w:left="2160" w:hanging="360"/>
      </w:pPr>
    </w:lvl>
    <w:lvl w:ilvl="3" w:tplc="DEE4599C" w:tentative="1">
      <w:start w:val="1"/>
      <w:numFmt w:val="decimal"/>
      <w:lvlText w:val="%4)"/>
      <w:lvlJc w:val="left"/>
      <w:pPr>
        <w:tabs>
          <w:tab w:val="num" w:pos="2880"/>
        </w:tabs>
        <w:ind w:left="2880" w:hanging="360"/>
      </w:pPr>
    </w:lvl>
    <w:lvl w:ilvl="4" w:tplc="2DC091DA" w:tentative="1">
      <w:start w:val="1"/>
      <w:numFmt w:val="decimal"/>
      <w:lvlText w:val="%5)"/>
      <w:lvlJc w:val="left"/>
      <w:pPr>
        <w:tabs>
          <w:tab w:val="num" w:pos="3600"/>
        </w:tabs>
        <w:ind w:left="3600" w:hanging="360"/>
      </w:pPr>
    </w:lvl>
    <w:lvl w:ilvl="5" w:tplc="EB20D9CA" w:tentative="1">
      <w:start w:val="1"/>
      <w:numFmt w:val="decimal"/>
      <w:lvlText w:val="%6)"/>
      <w:lvlJc w:val="left"/>
      <w:pPr>
        <w:tabs>
          <w:tab w:val="num" w:pos="4320"/>
        </w:tabs>
        <w:ind w:left="4320" w:hanging="360"/>
      </w:pPr>
    </w:lvl>
    <w:lvl w:ilvl="6" w:tplc="B90CB322" w:tentative="1">
      <w:start w:val="1"/>
      <w:numFmt w:val="decimal"/>
      <w:lvlText w:val="%7)"/>
      <w:lvlJc w:val="left"/>
      <w:pPr>
        <w:tabs>
          <w:tab w:val="num" w:pos="5040"/>
        </w:tabs>
        <w:ind w:left="5040" w:hanging="360"/>
      </w:pPr>
    </w:lvl>
    <w:lvl w:ilvl="7" w:tplc="D0F02340" w:tentative="1">
      <w:start w:val="1"/>
      <w:numFmt w:val="decimal"/>
      <w:lvlText w:val="%8)"/>
      <w:lvlJc w:val="left"/>
      <w:pPr>
        <w:tabs>
          <w:tab w:val="num" w:pos="5760"/>
        </w:tabs>
        <w:ind w:left="5760" w:hanging="360"/>
      </w:pPr>
    </w:lvl>
    <w:lvl w:ilvl="8" w:tplc="C67E4BB0" w:tentative="1">
      <w:start w:val="1"/>
      <w:numFmt w:val="decimal"/>
      <w:lvlText w:val="%9)"/>
      <w:lvlJc w:val="left"/>
      <w:pPr>
        <w:tabs>
          <w:tab w:val="num" w:pos="6480"/>
        </w:tabs>
        <w:ind w:left="6480" w:hanging="360"/>
      </w:pPr>
    </w:lvl>
  </w:abstractNum>
  <w:abstractNum w:abstractNumId="13" w15:restartNumberingAfterBreak="0">
    <w:nsid w:val="5868672B"/>
    <w:multiLevelType w:val="hybridMultilevel"/>
    <w:tmpl w:val="41E67692"/>
    <w:lvl w:ilvl="0" w:tplc="3AC06C00">
      <w:start w:val="1"/>
      <w:numFmt w:val="decimal"/>
      <w:lvlText w:val="%1)"/>
      <w:lvlJc w:val="left"/>
      <w:pPr>
        <w:tabs>
          <w:tab w:val="num" w:pos="720"/>
        </w:tabs>
        <w:ind w:left="720" w:hanging="360"/>
      </w:pPr>
    </w:lvl>
    <w:lvl w:ilvl="1" w:tplc="98941110" w:tentative="1">
      <w:start w:val="1"/>
      <w:numFmt w:val="decimal"/>
      <w:lvlText w:val="%2)"/>
      <w:lvlJc w:val="left"/>
      <w:pPr>
        <w:tabs>
          <w:tab w:val="num" w:pos="1440"/>
        </w:tabs>
        <w:ind w:left="1440" w:hanging="360"/>
      </w:pPr>
    </w:lvl>
    <w:lvl w:ilvl="2" w:tplc="082CB8B2" w:tentative="1">
      <w:start w:val="1"/>
      <w:numFmt w:val="decimal"/>
      <w:lvlText w:val="%3)"/>
      <w:lvlJc w:val="left"/>
      <w:pPr>
        <w:tabs>
          <w:tab w:val="num" w:pos="2160"/>
        </w:tabs>
        <w:ind w:left="2160" w:hanging="360"/>
      </w:pPr>
    </w:lvl>
    <w:lvl w:ilvl="3" w:tplc="1E1EA628" w:tentative="1">
      <w:start w:val="1"/>
      <w:numFmt w:val="decimal"/>
      <w:lvlText w:val="%4)"/>
      <w:lvlJc w:val="left"/>
      <w:pPr>
        <w:tabs>
          <w:tab w:val="num" w:pos="2880"/>
        </w:tabs>
        <w:ind w:left="2880" w:hanging="360"/>
      </w:pPr>
    </w:lvl>
    <w:lvl w:ilvl="4" w:tplc="BC802A8E" w:tentative="1">
      <w:start w:val="1"/>
      <w:numFmt w:val="decimal"/>
      <w:lvlText w:val="%5)"/>
      <w:lvlJc w:val="left"/>
      <w:pPr>
        <w:tabs>
          <w:tab w:val="num" w:pos="3600"/>
        </w:tabs>
        <w:ind w:left="3600" w:hanging="360"/>
      </w:pPr>
    </w:lvl>
    <w:lvl w:ilvl="5" w:tplc="1004DA8A" w:tentative="1">
      <w:start w:val="1"/>
      <w:numFmt w:val="decimal"/>
      <w:lvlText w:val="%6)"/>
      <w:lvlJc w:val="left"/>
      <w:pPr>
        <w:tabs>
          <w:tab w:val="num" w:pos="4320"/>
        </w:tabs>
        <w:ind w:left="4320" w:hanging="360"/>
      </w:pPr>
    </w:lvl>
    <w:lvl w:ilvl="6" w:tplc="6130FDAE" w:tentative="1">
      <w:start w:val="1"/>
      <w:numFmt w:val="decimal"/>
      <w:lvlText w:val="%7)"/>
      <w:lvlJc w:val="left"/>
      <w:pPr>
        <w:tabs>
          <w:tab w:val="num" w:pos="5040"/>
        </w:tabs>
        <w:ind w:left="5040" w:hanging="360"/>
      </w:pPr>
    </w:lvl>
    <w:lvl w:ilvl="7" w:tplc="A7FE59A0" w:tentative="1">
      <w:start w:val="1"/>
      <w:numFmt w:val="decimal"/>
      <w:lvlText w:val="%8)"/>
      <w:lvlJc w:val="left"/>
      <w:pPr>
        <w:tabs>
          <w:tab w:val="num" w:pos="5760"/>
        </w:tabs>
        <w:ind w:left="5760" w:hanging="360"/>
      </w:pPr>
    </w:lvl>
    <w:lvl w:ilvl="8" w:tplc="E342F608" w:tentative="1">
      <w:start w:val="1"/>
      <w:numFmt w:val="decimal"/>
      <w:lvlText w:val="%9)"/>
      <w:lvlJc w:val="left"/>
      <w:pPr>
        <w:tabs>
          <w:tab w:val="num" w:pos="6480"/>
        </w:tabs>
        <w:ind w:left="6480" w:hanging="360"/>
      </w:pPr>
    </w:lvl>
  </w:abstractNum>
  <w:abstractNum w:abstractNumId="14" w15:restartNumberingAfterBreak="0">
    <w:nsid w:val="5B646589"/>
    <w:multiLevelType w:val="hybridMultilevel"/>
    <w:tmpl w:val="1496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B0653"/>
    <w:multiLevelType w:val="hybridMultilevel"/>
    <w:tmpl w:val="8EC0C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A823C0"/>
    <w:multiLevelType w:val="hybridMultilevel"/>
    <w:tmpl w:val="0ACE0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99682C"/>
    <w:multiLevelType w:val="hybridMultilevel"/>
    <w:tmpl w:val="3B44E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A34C86"/>
    <w:multiLevelType w:val="hybridMultilevel"/>
    <w:tmpl w:val="CB7E41E8"/>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abstractNum w:abstractNumId="19" w15:restartNumberingAfterBreak="0">
    <w:nsid w:val="717B47FA"/>
    <w:multiLevelType w:val="hybridMultilevel"/>
    <w:tmpl w:val="EBB08264"/>
    <w:lvl w:ilvl="0" w:tplc="B1161C96">
      <w:start w:val="1"/>
      <w:numFmt w:val="decimal"/>
      <w:lvlText w:val="%1."/>
      <w:lvlJc w:val="left"/>
      <w:pPr>
        <w:tabs>
          <w:tab w:val="num" w:pos="720"/>
        </w:tabs>
        <w:ind w:left="720" w:hanging="360"/>
      </w:pPr>
    </w:lvl>
    <w:lvl w:ilvl="1" w:tplc="F55A0312">
      <w:start w:val="1"/>
      <w:numFmt w:val="lowerLetter"/>
      <w:lvlText w:val="%2)"/>
      <w:lvlJc w:val="left"/>
      <w:pPr>
        <w:tabs>
          <w:tab w:val="num" w:pos="1440"/>
        </w:tabs>
        <w:ind w:left="1440" w:hanging="360"/>
      </w:pPr>
    </w:lvl>
    <w:lvl w:ilvl="2" w:tplc="1E5CEEE6" w:tentative="1">
      <w:start w:val="1"/>
      <w:numFmt w:val="decimal"/>
      <w:lvlText w:val="%3."/>
      <w:lvlJc w:val="left"/>
      <w:pPr>
        <w:tabs>
          <w:tab w:val="num" w:pos="2160"/>
        </w:tabs>
        <w:ind w:left="2160" w:hanging="360"/>
      </w:pPr>
    </w:lvl>
    <w:lvl w:ilvl="3" w:tplc="ACD85D76" w:tentative="1">
      <w:start w:val="1"/>
      <w:numFmt w:val="decimal"/>
      <w:lvlText w:val="%4."/>
      <w:lvlJc w:val="left"/>
      <w:pPr>
        <w:tabs>
          <w:tab w:val="num" w:pos="2880"/>
        </w:tabs>
        <w:ind w:left="2880" w:hanging="360"/>
      </w:pPr>
    </w:lvl>
    <w:lvl w:ilvl="4" w:tplc="D1E4B254" w:tentative="1">
      <w:start w:val="1"/>
      <w:numFmt w:val="decimal"/>
      <w:lvlText w:val="%5."/>
      <w:lvlJc w:val="left"/>
      <w:pPr>
        <w:tabs>
          <w:tab w:val="num" w:pos="3600"/>
        </w:tabs>
        <w:ind w:left="3600" w:hanging="360"/>
      </w:pPr>
    </w:lvl>
    <w:lvl w:ilvl="5" w:tplc="F1921D70" w:tentative="1">
      <w:start w:val="1"/>
      <w:numFmt w:val="decimal"/>
      <w:lvlText w:val="%6."/>
      <w:lvlJc w:val="left"/>
      <w:pPr>
        <w:tabs>
          <w:tab w:val="num" w:pos="4320"/>
        </w:tabs>
        <w:ind w:left="4320" w:hanging="360"/>
      </w:pPr>
    </w:lvl>
    <w:lvl w:ilvl="6" w:tplc="9E68A8DE" w:tentative="1">
      <w:start w:val="1"/>
      <w:numFmt w:val="decimal"/>
      <w:lvlText w:val="%7."/>
      <w:lvlJc w:val="left"/>
      <w:pPr>
        <w:tabs>
          <w:tab w:val="num" w:pos="5040"/>
        </w:tabs>
        <w:ind w:left="5040" w:hanging="360"/>
      </w:pPr>
    </w:lvl>
    <w:lvl w:ilvl="7" w:tplc="CA12BBC6" w:tentative="1">
      <w:start w:val="1"/>
      <w:numFmt w:val="decimal"/>
      <w:lvlText w:val="%8."/>
      <w:lvlJc w:val="left"/>
      <w:pPr>
        <w:tabs>
          <w:tab w:val="num" w:pos="5760"/>
        </w:tabs>
        <w:ind w:left="5760" w:hanging="360"/>
      </w:pPr>
    </w:lvl>
    <w:lvl w:ilvl="8" w:tplc="1A6AD366" w:tentative="1">
      <w:start w:val="1"/>
      <w:numFmt w:val="decimal"/>
      <w:lvlText w:val="%9."/>
      <w:lvlJc w:val="left"/>
      <w:pPr>
        <w:tabs>
          <w:tab w:val="num" w:pos="6480"/>
        </w:tabs>
        <w:ind w:left="6480" w:hanging="360"/>
      </w:pPr>
    </w:lvl>
  </w:abstractNum>
  <w:abstractNum w:abstractNumId="20" w15:restartNumberingAfterBreak="0">
    <w:nsid w:val="7BDB4331"/>
    <w:multiLevelType w:val="hybridMultilevel"/>
    <w:tmpl w:val="F484ED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DEC2450"/>
    <w:multiLevelType w:val="hybridMultilevel"/>
    <w:tmpl w:val="715A0C3C"/>
    <w:lvl w:ilvl="0" w:tplc="BD563B5C">
      <w:start w:val="1"/>
      <w:numFmt w:val="bullet"/>
      <w:lvlText w:val="•"/>
      <w:lvlJc w:val="left"/>
      <w:pPr>
        <w:tabs>
          <w:tab w:val="num" w:pos="720"/>
        </w:tabs>
        <w:ind w:left="720" w:hanging="360"/>
      </w:pPr>
      <w:rPr>
        <w:rFonts w:ascii="Arial" w:hAnsi="Arial" w:hint="default"/>
      </w:rPr>
    </w:lvl>
    <w:lvl w:ilvl="1" w:tplc="A830E462" w:tentative="1">
      <w:start w:val="1"/>
      <w:numFmt w:val="bullet"/>
      <w:lvlText w:val="•"/>
      <w:lvlJc w:val="left"/>
      <w:pPr>
        <w:tabs>
          <w:tab w:val="num" w:pos="1440"/>
        </w:tabs>
        <w:ind w:left="1440" w:hanging="360"/>
      </w:pPr>
      <w:rPr>
        <w:rFonts w:ascii="Arial" w:hAnsi="Arial" w:hint="default"/>
      </w:rPr>
    </w:lvl>
    <w:lvl w:ilvl="2" w:tplc="2618DB3A" w:tentative="1">
      <w:start w:val="1"/>
      <w:numFmt w:val="bullet"/>
      <w:lvlText w:val="•"/>
      <w:lvlJc w:val="left"/>
      <w:pPr>
        <w:tabs>
          <w:tab w:val="num" w:pos="2160"/>
        </w:tabs>
        <w:ind w:left="2160" w:hanging="360"/>
      </w:pPr>
      <w:rPr>
        <w:rFonts w:ascii="Arial" w:hAnsi="Arial" w:hint="default"/>
      </w:rPr>
    </w:lvl>
    <w:lvl w:ilvl="3" w:tplc="E9420D96" w:tentative="1">
      <w:start w:val="1"/>
      <w:numFmt w:val="bullet"/>
      <w:lvlText w:val="•"/>
      <w:lvlJc w:val="left"/>
      <w:pPr>
        <w:tabs>
          <w:tab w:val="num" w:pos="2880"/>
        </w:tabs>
        <w:ind w:left="2880" w:hanging="360"/>
      </w:pPr>
      <w:rPr>
        <w:rFonts w:ascii="Arial" w:hAnsi="Arial" w:hint="default"/>
      </w:rPr>
    </w:lvl>
    <w:lvl w:ilvl="4" w:tplc="7018C6EC" w:tentative="1">
      <w:start w:val="1"/>
      <w:numFmt w:val="bullet"/>
      <w:lvlText w:val="•"/>
      <w:lvlJc w:val="left"/>
      <w:pPr>
        <w:tabs>
          <w:tab w:val="num" w:pos="3600"/>
        </w:tabs>
        <w:ind w:left="3600" w:hanging="360"/>
      </w:pPr>
      <w:rPr>
        <w:rFonts w:ascii="Arial" w:hAnsi="Arial" w:hint="default"/>
      </w:rPr>
    </w:lvl>
    <w:lvl w:ilvl="5" w:tplc="F20C3964" w:tentative="1">
      <w:start w:val="1"/>
      <w:numFmt w:val="bullet"/>
      <w:lvlText w:val="•"/>
      <w:lvlJc w:val="left"/>
      <w:pPr>
        <w:tabs>
          <w:tab w:val="num" w:pos="4320"/>
        </w:tabs>
        <w:ind w:left="4320" w:hanging="360"/>
      </w:pPr>
      <w:rPr>
        <w:rFonts w:ascii="Arial" w:hAnsi="Arial" w:hint="default"/>
      </w:rPr>
    </w:lvl>
    <w:lvl w:ilvl="6" w:tplc="1A2EB0E4" w:tentative="1">
      <w:start w:val="1"/>
      <w:numFmt w:val="bullet"/>
      <w:lvlText w:val="•"/>
      <w:lvlJc w:val="left"/>
      <w:pPr>
        <w:tabs>
          <w:tab w:val="num" w:pos="5040"/>
        </w:tabs>
        <w:ind w:left="5040" w:hanging="360"/>
      </w:pPr>
      <w:rPr>
        <w:rFonts w:ascii="Arial" w:hAnsi="Arial" w:hint="default"/>
      </w:rPr>
    </w:lvl>
    <w:lvl w:ilvl="7" w:tplc="895C29F2" w:tentative="1">
      <w:start w:val="1"/>
      <w:numFmt w:val="bullet"/>
      <w:lvlText w:val="•"/>
      <w:lvlJc w:val="left"/>
      <w:pPr>
        <w:tabs>
          <w:tab w:val="num" w:pos="5760"/>
        </w:tabs>
        <w:ind w:left="5760" w:hanging="360"/>
      </w:pPr>
      <w:rPr>
        <w:rFonts w:ascii="Arial" w:hAnsi="Arial" w:hint="default"/>
      </w:rPr>
    </w:lvl>
    <w:lvl w:ilvl="8" w:tplc="6FAC8880"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0"/>
  </w:num>
  <w:num w:numId="3">
    <w:abstractNumId w:val="18"/>
  </w:num>
  <w:num w:numId="4">
    <w:abstractNumId w:val="9"/>
  </w:num>
  <w:num w:numId="5">
    <w:abstractNumId w:val="4"/>
  </w:num>
  <w:num w:numId="6">
    <w:abstractNumId w:val="4"/>
  </w:num>
  <w:num w:numId="7">
    <w:abstractNumId w:val="15"/>
  </w:num>
  <w:num w:numId="8">
    <w:abstractNumId w:val="14"/>
  </w:num>
  <w:num w:numId="9">
    <w:abstractNumId w:val="16"/>
  </w:num>
  <w:num w:numId="10">
    <w:abstractNumId w:val="5"/>
  </w:num>
  <w:num w:numId="11">
    <w:abstractNumId w:val="8"/>
  </w:num>
  <w:num w:numId="12">
    <w:abstractNumId w:val="17"/>
  </w:num>
  <w:num w:numId="13">
    <w:abstractNumId w:val="1"/>
  </w:num>
  <w:num w:numId="14">
    <w:abstractNumId w:val="6"/>
  </w:num>
  <w:num w:numId="15">
    <w:abstractNumId w:val="19"/>
  </w:num>
  <w:num w:numId="16">
    <w:abstractNumId w:val="2"/>
  </w:num>
  <w:num w:numId="17">
    <w:abstractNumId w:val="21"/>
  </w:num>
  <w:num w:numId="18">
    <w:abstractNumId w:val="7"/>
  </w:num>
  <w:num w:numId="19">
    <w:abstractNumId w:val="20"/>
  </w:num>
  <w:num w:numId="20">
    <w:abstractNumId w:val="12"/>
  </w:num>
  <w:num w:numId="21">
    <w:abstractNumId w:val="0"/>
  </w:num>
  <w:num w:numId="22">
    <w:abstractNumId w:val="13"/>
  </w:num>
  <w:num w:numId="23">
    <w:abstractNumId w:val="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2B2"/>
    <w:rsid w:val="00056E3C"/>
    <w:rsid w:val="00185332"/>
    <w:rsid w:val="002133B6"/>
    <w:rsid w:val="00224455"/>
    <w:rsid w:val="002B13AB"/>
    <w:rsid w:val="002F4C75"/>
    <w:rsid w:val="003026A3"/>
    <w:rsid w:val="0038083F"/>
    <w:rsid w:val="003A0F62"/>
    <w:rsid w:val="003E7877"/>
    <w:rsid w:val="003F12B2"/>
    <w:rsid w:val="003F6B0C"/>
    <w:rsid w:val="004B0073"/>
    <w:rsid w:val="004E0529"/>
    <w:rsid w:val="00561429"/>
    <w:rsid w:val="005A6310"/>
    <w:rsid w:val="00641929"/>
    <w:rsid w:val="006C60C4"/>
    <w:rsid w:val="00713DA2"/>
    <w:rsid w:val="00757D6B"/>
    <w:rsid w:val="007B4B21"/>
    <w:rsid w:val="007E4749"/>
    <w:rsid w:val="008262CE"/>
    <w:rsid w:val="009855C9"/>
    <w:rsid w:val="00A178EE"/>
    <w:rsid w:val="00A40194"/>
    <w:rsid w:val="00A73B3C"/>
    <w:rsid w:val="00A87DE5"/>
    <w:rsid w:val="00B23A0E"/>
    <w:rsid w:val="00B9217C"/>
    <w:rsid w:val="00BA5117"/>
    <w:rsid w:val="00C53F34"/>
    <w:rsid w:val="00D363D3"/>
    <w:rsid w:val="00E27431"/>
    <w:rsid w:val="00EA47DA"/>
    <w:rsid w:val="00FA1639"/>
    <w:rsid w:val="00FD76AA"/>
    <w:rsid w:val="00FE7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1DEA06"/>
  <w15:chartTrackingRefBased/>
  <w15:docId w15:val="{7BA67C04-E978-45C1-8612-42518788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2B2"/>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12B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3F12B2"/>
    <w:pPr>
      <w:spacing w:before="150" w:after="0" w:line="240" w:lineRule="auto"/>
      <w:ind w:left="720"/>
      <w:contextualSpacing/>
    </w:pPr>
    <w:rPr>
      <w:rFonts w:ascii="AQA Chevin Pro Medium" w:eastAsia="Times New Roman" w:hAnsi="AQA Chevin Pro Medium"/>
      <w:color w:val="000000" w:themeColor="text1"/>
      <w:sz w:val="24"/>
      <w:szCs w:val="24"/>
      <w:lang w:val="en-US"/>
    </w:rPr>
  </w:style>
  <w:style w:type="paragraph" w:styleId="Header">
    <w:name w:val="header"/>
    <w:basedOn w:val="Normal"/>
    <w:link w:val="HeaderChar"/>
    <w:uiPriority w:val="99"/>
    <w:unhideWhenUsed/>
    <w:rsid w:val="00C5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F34"/>
    <w:rPr>
      <w:rFonts w:ascii="Calibri" w:eastAsia="Calibri" w:hAnsi="Calibri" w:cs="Times New Roman"/>
    </w:rPr>
  </w:style>
  <w:style w:type="paragraph" w:styleId="Footer">
    <w:name w:val="footer"/>
    <w:basedOn w:val="Normal"/>
    <w:link w:val="FooterChar"/>
    <w:uiPriority w:val="99"/>
    <w:unhideWhenUsed/>
    <w:rsid w:val="00C5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F34"/>
    <w:rPr>
      <w:rFonts w:ascii="Calibri" w:eastAsia="Calibri" w:hAnsi="Calibri" w:cs="Times New Roman"/>
    </w:rPr>
  </w:style>
  <w:style w:type="character" w:styleId="Hyperlink">
    <w:name w:val="Hyperlink"/>
    <w:basedOn w:val="DefaultParagraphFont"/>
    <w:uiPriority w:val="99"/>
    <w:semiHidden/>
    <w:unhideWhenUsed/>
    <w:rsid w:val="00713DA2"/>
    <w:rPr>
      <w:color w:val="0000FF"/>
      <w:u w:val="single"/>
    </w:rPr>
  </w:style>
  <w:style w:type="character" w:styleId="FollowedHyperlink">
    <w:name w:val="FollowedHyperlink"/>
    <w:basedOn w:val="DefaultParagraphFont"/>
    <w:uiPriority w:val="99"/>
    <w:semiHidden/>
    <w:unhideWhenUsed/>
    <w:rsid w:val="00713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147">
      <w:bodyDiv w:val="1"/>
      <w:marLeft w:val="0"/>
      <w:marRight w:val="0"/>
      <w:marTop w:val="0"/>
      <w:marBottom w:val="0"/>
      <w:divBdr>
        <w:top w:val="none" w:sz="0" w:space="0" w:color="auto"/>
        <w:left w:val="none" w:sz="0" w:space="0" w:color="auto"/>
        <w:bottom w:val="none" w:sz="0" w:space="0" w:color="auto"/>
        <w:right w:val="none" w:sz="0" w:space="0" w:color="auto"/>
      </w:divBdr>
      <w:divsChild>
        <w:div w:id="1459756769">
          <w:marLeft w:val="360"/>
          <w:marRight w:val="0"/>
          <w:marTop w:val="200"/>
          <w:marBottom w:val="0"/>
          <w:divBdr>
            <w:top w:val="none" w:sz="0" w:space="0" w:color="auto"/>
            <w:left w:val="none" w:sz="0" w:space="0" w:color="auto"/>
            <w:bottom w:val="none" w:sz="0" w:space="0" w:color="auto"/>
            <w:right w:val="none" w:sz="0" w:space="0" w:color="auto"/>
          </w:divBdr>
        </w:div>
        <w:div w:id="150365568">
          <w:marLeft w:val="360"/>
          <w:marRight w:val="0"/>
          <w:marTop w:val="200"/>
          <w:marBottom w:val="0"/>
          <w:divBdr>
            <w:top w:val="none" w:sz="0" w:space="0" w:color="auto"/>
            <w:left w:val="none" w:sz="0" w:space="0" w:color="auto"/>
            <w:bottom w:val="none" w:sz="0" w:space="0" w:color="auto"/>
            <w:right w:val="none" w:sz="0" w:space="0" w:color="auto"/>
          </w:divBdr>
        </w:div>
        <w:div w:id="1105884985">
          <w:marLeft w:val="360"/>
          <w:marRight w:val="0"/>
          <w:marTop w:val="200"/>
          <w:marBottom w:val="0"/>
          <w:divBdr>
            <w:top w:val="none" w:sz="0" w:space="0" w:color="auto"/>
            <w:left w:val="none" w:sz="0" w:space="0" w:color="auto"/>
            <w:bottom w:val="none" w:sz="0" w:space="0" w:color="auto"/>
            <w:right w:val="none" w:sz="0" w:space="0" w:color="auto"/>
          </w:divBdr>
        </w:div>
        <w:div w:id="1347556490">
          <w:marLeft w:val="360"/>
          <w:marRight w:val="0"/>
          <w:marTop w:val="200"/>
          <w:marBottom w:val="0"/>
          <w:divBdr>
            <w:top w:val="none" w:sz="0" w:space="0" w:color="auto"/>
            <w:left w:val="none" w:sz="0" w:space="0" w:color="auto"/>
            <w:bottom w:val="none" w:sz="0" w:space="0" w:color="auto"/>
            <w:right w:val="none" w:sz="0" w:space="0" w:color="auto"/>
          </w:divBdr>
        </w:div>
      </w:divsChild>
    </w:div>
    <w:div w:id="32462784">
      <w:bodyDiv w:val="1"/>
      <w:marLeft w:val="0"/>
      <w:marRight w:val="0"/>
      <w:marTop w:val="0"/>
      <w:marBottom w:val="0"/>
      <w:divBdr>
        <w:top w:val="none" w:sz="0" w:space="0" w:color="auto"/>
        <w:left w:val="none" w:sz="0" w:space="0" w:color="auto"/>
        <w:bottom w:val="none" w:sz="0" w:space="0" w:color="auto"/>
        <w:right w:val="none" w:sz="0" w:space="0" w:color="auto"/>
      </w:divBdr>
      <w:divsChild>
        <w:div w:id="191386170">
          <w:marLeft w:val="547"/>
          <w:marRight w:val="0"/>
          <w:marTop w:val="0"/>
          <w:marBottom w:val="0"/>
          <w:divBdr>
            <w:top w:val="none" w:sz="0" w:space="0" w:color="auto"/>
            <w:left w:val="none" w:sz="0" w:space="0" w:color="auto"/>
            <w:bottom w:val="none" w:sz="0" w:space="0" w:color="auto"/>
            <w:right w:val="none" w:sz="0" w:space="0" w:color="auto"/>
          </w:divBdr>
        </w:div>
        <w:div w:id="386801163">
          <w:marLeft w:val="547"/>
          <w:marRight w:val="0"/>
          <w:marTop w:val="0"/>
          <w:marBottom w:val="0"/>
          <w:divBdr>
            <w:top w:val="none" w:sz="0" w:space="0" w:color="auto"/>
            <w:left w:val="none" w:sz="0" w:space="0" w:color="auto"/>
            <w:bottom w:val="none" w:sz="0" w:space="0" w:color="auto"/>
            <w:right w:val="none" w:sz="0" w:space="0" w:color="auto"/>
          </w:divBdr>
        </w:div>
        <w:div w:id="474952804">
          <w:marLeft w:val="547"/>
          <w:marRight w:val="0"/>
          <w:marTop w:val="0"/>
          <w:marBottom w:val="0"/>
          <w:divBdr>
            <w:top w:val="none" w:sz="0" w:space="0" w:color="auto"/>
            <w:left w:val="none" w:sz="0" w:space="0" w:color="auto"/>
            <w:bottom w:val="none" w:sz="0" w:space="0" w:color="auto"/>
            <w:right w:val="none" w:sz="0" w:space="0" w:color="auto"/>
          </w:divBdr>
        </w:div>
        <w:div w:id="1846627817">
          <w:marLeft w:val="547"/>
          <w:marRight w:val="0"/>
          <w:marTop w:val="0"/>
          <w:marBottom w:val="0"/>
          <w:divBdr>
            <w:top w:val="none" w:sz="0" w:space="0" w:color="auto"/>
            <w:left w:val="none" w:sz="0" w:space="0" w:color="auto"/>
            <w:bottom w:val="none" w:sz="0" w:space="0" w:color="auto"/>
            <w:right w:val="none" w:sz="0" w:space="0" w:color="auto"/>
          </w:divBdr>
        </w:div>
      </w:divsChild>
    </w:div>
    <w:div w:id="60687743">
      <w:bodyDiv w:val="1"/>
      <w:marLeft w:val="0"/>
      <w:marRight w:val="0"/>
      <w:marTop w:val="0"/>
      <w:marBottom w:val="0"/>
      <w:divBdr>
        <w:top w:val="none" w:sz="0" w:space="0" w:color="auto"/>
        <w:left w:val="none" w:sz="0" w:space="0" w:color="auto"/>
        <w:bottom w:val="none" w:sz="0" w:space="0" w:color="auto"/>
        <w:right w:val="none" w:sz="0" w:space="0" w:color="auto"/>
      </w:divBdr>
      <w:divsChild>
        <w:div w:id="164128632">
          <w:marLeft w:val="806"/>
          <w:marRight w:val="0"/>
          <w:marTop w:val="120"/>
          <w:marBottom w:val="240"/>
          <w:divBdr>
            <w:top w:val="none" w:sz="0" w:space="0" w:color="auto"/>
            <w:left w:val="none" w:sz="0" w:space="0" w:color="auto"/>
            <w:bottom w:val="none" w:sz="0" w:space="0" w:color="auto"/>
            <w:right w:val="none" w:sz="0" w:space="0" w:color="auto"/>
          </w:divBdr>
        </w:div>
        <w:div w:id="1098284935">
          <w:marLeft w:val="1526"/>
          <w:marRight w:val="0"/>
          <w:marTop w:val="120"/>
          <w:marBottom w:val="240"/>
          <w:divBdr>
            <w:top w:val="none" w:sz="0" w:space="0" w:color="auto"/>
            <w:left w:val="none" w:sz="0" w:space="0" w:color="auto"/>
            <w:bottom w:val="none" w:sz="0" w:space="0" w:color="auto"/>
            <w:right w:val="none" w:sz="0" w:space="0" w:color="auto"/>
          </w:divBdr>
        </w:div>
        <w:div w:id="1606158619">
          <w:marLeft w:val="1526"/>
          <w:marRight w:val="0"/>
          <w:marTop w:val="120"/>
          <w:marBottom w:val="240"/>
          <w:divBdr>
            <w:top w:val="none" w:sz="0" w:space="0" w:color="auto"/>
            <w:left w:val="none" w:sz="0" w:space="0" w:color="auto"/>
            <w:bottom w:val="none" w:sz="0" w:space="0" w:color="auto"/>
            <w:right w:val="none" w:sz="0" w:space="0" w:color="auto"/>
          </w:divBdr>
        </w:div>
        <w:div w:id="874198687">
          <w:marLeft w:val="1526"/>
          <w:marRight w:val="0"/>
          <w:marTop w:val="120"/>
          <w:marBottom w:val="240"/>
          <w:divBdr>
            <w:top w:val="none" w:sz="0" w:space="0" w:color="auto"/>
            <w:left w:val="none" w:sz="0" w:space="0" w:color="auto"/>
            <w:bottom w:val="none" w:sz="0" w:space="0" w:color="auto"/>
            <w:right w:val="none" w:sz="0" w:space="0" w:color="auto"/>
          </w:divBdr>
        </w:div>
        <w:div w:id="1129931836">
          <w:marLeft w:val="806"/>
          <w:marRight w:val="0"/>
          <w:marTop w:val="120"/>
          <w:marBottom w:val="240"/>
          <w:divBdr>
            <w:top w:val="none" w:sz="0" w:space="0" w:color="auto"/>
            <w:left w:val="none" w:sz="0" w:space="0" w:color="auto"/>
            <w:bottom w:val="none" w:sz="0" w:space="0" w:color="auto"/>
            <w:right w:val="none" w:sz="0" w:space="0" w:color="auto"/>
          </w:divBdr>
        </w:div>
      </w:divsChild>
    </w:div>
    <w:div w:id="121271600">
      <w:bodyDiv w:val="1"/>
      <w:marLeft w:val="0"/>
      <w:marRight w:val="0"/>
      <w:marTop w:val="0"/>
      <w:marBottom w:val="0"/>
      <w:divBdr>
        <w:top w:val="none" w:sz="0" w:space="0" w:color="auto"/>
        <w:left w:val="none" w:sz="0" w:space="0" w:color="auto"/>
        <w:bottom w:val="none" w:sz="0" w:space="0" w:color="auto"/>
        <w:right w:val="none" w:sz="0" w:space="0" w:color="auto"/>
      </w:divBdr>
    </w:div>
    <w:div w:id="227809833">
      <w:bodyDiv w:val="1"/>
      <w:marLeft w:val="0"/>
      <w:marRight w:val="0"/>
      <w:marTop w:val="0"/>
      <w:marBottom w:val="0"/>
      <w:divBdr>
        <w:top w:val="none" w:sz="0" w:space="0" w:color="auto"/>
        <w:left w:val="none" w:sz="0" w:space="0" w:color="auto"/>
        <w:bottom w:val="none" w:sz="0" w:space="0" w:color="auto"/>
        <w:right w:val="none" w:sz="0" w:space="0" w:color="auto"/>
      </w:divBdr>
    </w:div>
    <w:div w:id="234972305">
      <w:bodyDiv w:val="1"/>
      <w:marLeft w:val="0"/>
      <w:marRight w:val="0"/>
      <w:marTop w:val="0"/>
      <w:marBottom w:val="0"/>
      <w:divBdr>
        <w:top w:val="none" w:sz="0" w:space="0" w:color="auto"/>
        <w:left w:val="none" w:sz="0" w:space="0" w:color="auto"/>
        <w:bottom w:val="none" w:sz="0" w:space="0" w:color="auto"/>
        <w:right w:val="none" w:sz="0" w:space="0" w:color="auto"/>
      </w:divBdr>
    </w:div>
    <w:div w:id="235827480">
      <w:bodyDiv w:val="1"/>
      <w:marLeft w:val="0"/>
      <w:marRight w:val="0"/>
      <w:marTop w:val="0"/>
      <w:marBottom w:val="0"/>
      <w:divBdr>
        <w:top w:val="none" w:sz="0" w:space="0" w:color="auto"/>
        <w:left w:val="none" w:sz="0" w:space="0" w:color="auto"/>
        <w:bottom w:val="none" w:sz="0" w:space="0" w:color="auto"/>
        <w:right w:val="none" w:sz="0" w:space="0" w:color="auto"/>
      </w:divBdr>
    </w:div>
    <w:div w:id="239025246">
      <w:bodyDiv w:val="1"/>
      <w:marLeft w:val="0"/>
      <w:marRight w:val="0"/>
      <w:marTop w:val="0"/>
      <w:marBottom w:val="0"/>
      <w:divBdr>
        <w:top w:val="none" w:sz="0" w:space="0" w:color="auto"/>
        <w:left w:val="none" w:sz="0" w:space="0" w:color="auto"/>
        <w:bottom w:val="none" w:sz="0" w:space="0" w:color="auto"/>
        <w:right w:val="none" w:sz="0" w:space="0" w:color="auto"/>
      </w:divBdr>
    </w:div>
    <w:div w:id="248776610">
      <w:bodyDiv w:val="1"/>
      <w:marLeft w:val="0"/>
      <w:marRight w:val="0"/>
      <w:marTop w:val="0"/>
      <w:marBottom w:val="0"/>
      <w:divBdr>
        <w:top w:val="none" w:sz="0" w:space="0" w:color="auto"/>
        <w:left w:val="none" w:sz="0" w:space="0" w:color="auto"/>
        <w:bottom w:val="none" w:sz="0" w:space="0" w:color="auto"/>
        <w:right w:val="none" w:sz="0" w:space="0" w:color="auto"/>
      </w:divBdr>
    </w:div>
    <w:div w:id="376704228">
      <w:bodyDiv w:val="1"/>
      <w:marLeft w:val="0"/>
      <w:marRight w:val="0"/>
      <w:marTop w:val="0"/>
      <w:marBottom w:val="0"/>
      <w:divBdr>
        <w:top w:val="none" w:sz="0" w:space="0" w:color="auto"/>
        <w:left w:val="none" w:sz="0" w:space="0" w:color="auto"/>
        <w:bottom w:val="none" w:sz="0" w:space="0" w:color="auto"/>
        <w:right w:val="none" w:sz="0" w:space="0" w:color="auto"/>
      </w:divBdr>
    </w:div>
    <w:div w:id="454716231">
      <w:bodyDiv w:val="1"/>
      <w:marLeft w:val="0"/>
      <w:marRight w:val="0"/>
      <w:marTop w:val="0"/>
      <w:marBottom w:val="0"/>
      <w:divBdr>
        <w:top w:val="none" w:sz="0" w:space="0" w:color="auto"/>
        <w:left w:val="none" w:sz="0" w:space="0" w:color="auto"/>
        <w:bottom w:val="none" w:sz="0" w:space="0" w:color="auto"/>
        <w:right w:val="none" w:sz="0" w:space="0" w:color="auto"/>
      </w:divBdr>
    </w:div>
    <w:div w:id="513693137">
      <w:bodyDiv w:val="1"/>
      <w:marLeft w:val="0"/>
      <w:marRight w:val="0"/>
      <w:marTop w:val="0"/>
      <w:marBottom w:val="0"/>
      <w:divBdr>
        <w:top w:val="none" w:sz="0" w:space="0" w:color="auto"/>
        <w:left w:val="none" w:sz="0" w:space="0" w:color="auto"/>
        <w:bottom w:val="none" w:sz="0" w:space="0" w:color="auto"/>
        <w:right w:val="none" w:sz="0" w:space="0" w:color="auto"/>
      </w:divBdr>
      <w:divsChild>
        <w:div w:id="527571190">
          <w:marLeft w:val="720"/>
          <w:marRight w:val="0"/>
          <w:marTop w:val="200"/>
          <w:marBottom w:val="120"/>
          <w:divBdr>
            <w:top w:val="none" w:sz="0" w:space="0" w:color="auto"/>
            <w:left w:val="none" w:sz="0" w:space="0" w:color="auto"/>
            <w:bottom w:val="none" w:sz="0" w:space="0" w:color="auto"/>
            <w:right w:val="none" w:sz="0" w:space="0" w:color="auto"/>
          </w:divBdr>
        </w:div>
        <w:div w:id="1171994275">
          <w:marLeft w:val="720"/>
          <w:marRight w:val="0"/>
          <w:marTop w:val="200"/>
          <w:marBottom w:val="120"/>
          <w:divBdr>
            <w:top w:val="none" w:sz="0" w:space="0" w:color="auto"/>
            <w:left w:val="none" w:sz="0" w:space="0" w:color="auto"/>
            <w:bottom w:val="none" w:sz="0" w:space="0" w:color="auto"/>
            <w:right w:val="none" w:sz="0" w:space="0" w:color="auto"/>
          </w:divBdr>
        </w:div>
      </w:divsChild>
    </w:div>
    <w:div w:id="624314670">
      <w:bodyDiv w:val="1"/>
      <w:marLeft w:val="0"/>
      <w:marRight w:val="0"/>
      <w:marTop w:val="0"/>
      <w:marBottom w:val="0"/>
      <w:divBdr>
        <w:top w:val="none" w:sz="0" w:space="0" w:color="auto"/>
        <w:left w:val="none" w:sz="0" w:space="0" w:color="auto"/>
        <w:bottom w:val="none" w:sz="0" w:space="0" w:color="auto"/>
        <w:right w:val="none" w:sz="0" w:space="0" w:color="auto"/>
      </w:divBdr>
    </w:div>
    <w:div w:id="675613151">
      <w:bodyDiv w:val="1"/>
      <w:marLeft w:val="0"/>
      <w:marRight w:val="0"/>
      <w:marTop w:val="0"/>
      <w:marBottom w:val="0"/>
      <w:divBdr>
        <w:top w:val="none" w:sz="0" w:space="0" w:color="auto"/>
        <w:left w:val="none" w:sz="0" w:space="0" w:color="auto"/>
        <w:bottom w:val="none" w:sz="0" w:space="0" w:color="auto"/>
        <w:right w:val="none" w:sz="0" w:space="0" w:color="auto"/>
      </w:divBdr>
    </w:div>
    <w:div w:id="705636952">
      <w:bodyDiv w:val="1"/>
      <w:marLeft w:val="0"/>
      <w:marRight w:val="0"/>
      <w:marTop w:val="0"/>
      <w:marBottom w:val="0"/>
      <w:divBdr>
        <w:top w:val="none" w:sz="0" w:space="0" w:color="auto"/>
        <w:left w:val="none" w:sz="0" w:space="0" w:color="auto"/>
        <w:bottom w:val="none" w:sz="0" w:space="0" w:color="auto"/>
        <w:right w:val="none" w:sz="0" w:space="0" w:color="auto"/>
      </w:divBdr>
    </w:div>
    <w:div w:id="774590877">
      <w:bodyDiv w:val="1"/>
      <w:marLeft w:val="0"/>
      <w:marRight w:val="0"/>
      <w:marTop w:val="0"/>
      <w:marBottom w:val="0"/>
      <w:divBdr>
        <w:top w:val="none" w:sz="0" w:space="0" w:color="auto"/>
        <w:left w:val="none" w:sz="0" w:space="0" w:color="auto"/>
        <w:bottom w:val="none" w:sz="0" w:space="0" w:color="auto"/>
        <w:right w:val="none" w:sz="0" w:space="0" w:color="auto"/>
      </w:divBdr>
    </w:div>
    <w:div w:id="811408926">
      <w:bodyDiv w:val="1"/>
      <w:marLeft w:val="0"/>
      <w:marRight w:val="0"/>
      <w:marTop w:val="0"/>
      <w:marBottom w:val="0"/>
      <w:divBdr>
        <w:top w:val="none" w:sz="0" w:space="0" w:color="auto"/>
        <w:left w:val="none" w:sz="0" w:space="0" w:color="auto"/>
        <w:bottom w:val="none" w:sz="0" w:space="0" w:color="auto"/>
        <w:right w:val="none" w:sz="0" w:space="0" w:color="auto"/>
      </w:divBdr>
    </w:div>
    <w:div w:id="870066597">
      <w:bodyDiv w:val="1"/>
      <w:marLeft w:val="0"/>
      <w:marRight w:val="0"/>
      <w:marTop w:val="0"/>
      <w:marBottom w:val="0"/>
      <w:divBdr>
        <w:top w:val="none" w:sz="0" w:space="0" w:color="auto"/>
        <w:left w:val="none" w:sz="0" w:space="0" w:color="auto"/>
        <w:bottom w:val="none" w:sz="0" w:space="0" w:color="auto"/>
        <w:right w:val="none" w:sz="0" w:space="0" w:color="auto"/>
      </w:divBdr>
    </w:div>
    <w:div w:id="914240550">
      <w:bodyDiv w:val="1"/>
      <w:marLeft w:val="0"/>
      <w:marRight w:val="0"/>
      <w:marTop w:val="0"/>
      <w:marBottom w:val="0"/>
      <w:divBdr>
        <w:top w:val="none" w:sz="0" w:space="0" w:color="auto"/>
        <w:left w:val="none" w:sz="0" w:space="0" w:color="auto"/>
        <w:bottom w:val="none" w:sz="0" w:space="0" w:color="auto"/>
        <w:right w:val="none" w:sz="0" w:space="0" w:color="auto"/>
      </w:divBdr>
    </w:div>
    <w:div w:id="991713673">
      <w:bodyDiv w:val="1"/>
      <w:marLeft w:val="0"/>
      <w:marRight w:val="0"/>
      <w:marTop w:val="0"/>
      <w:marBottom w:val="0"/>
      <w:divBdr>
        <w:top w:val="none" w:sz="0" w:space="0" w:color="auto"/>
        <w:left w:val="none" w:sz="0" w:space="0" w:color="auto"/>
        <w:bottom w:val="none" w:sz="0" w:space="0" w:color="auto"/>
        <w:right w:val="none" w:sz="0" w:space="0" w:color="auto"/>
      </w:divBdr>
    </w:div>
    <w:div w:id="1238663141">
      <w:bodyDiv w:val="1"/>
      <w:marLeft w:val="0"/>
      <w:marRight w:val="0"/>
      <w:marTop w:val="0"/>
      <w:marBottom w:val="0"/>
      <w:divBdr>
        <w:top w:val="none" w:sz="0" w:space="0" w:color="auto"/>
        <w:left w:val="none" w:sz="0" w:space="0" w:color="auto"/>
        <w:bottom w:val="none" w:sz="0" w:space="0" w:color="auto"/>
        <w:right w:val="none" w:sz="0" w:space="0" w:color="auto"/>
      </w:divBdr>
      <w:divsChild>
        <w:div w:id="1505242996">
          <w:marLeft w:val="547"/>
          <w:marRight w:val="0"/>
          <w:marTop w:val="154"/>
          <w:marBottom w:val="0"/>
          <w:divBdr>
            <w:top w:val="none" w:sz="0" w:space="0" w:color="auto"/>
            <w:left w:val="none" w:sz="0" w:space="0" w:color="auto"/>
            <w:bottom w:val="none" w:sz="0" w:space="0" w:color="auto"/>
            <w:right w:val="none" w:sz="0" w:space="0" w:color="auto"/>
          </w:divBdr>
        </w:div>
        <w:div w:id="456874576">
          <w:marLeft w:val="547"/>
          <w:marRight w:val="0"/>
          <w:marTop w:val="154"/>
          <w:marBottom w:val="0"/>
          <w:divBdr>
            <w:top w:val="none" w:sz="0" w:space="0" w:color="auto"/>
            <w:left w:val="none" w:sz="0" w:space="0" w:color="auto"/>
            <w:bottom w:val="none" w:sz="0" w:space="0" w:color="auto"/>
            <w:right w:val="none" w:sz="0" w:space="0" w:color="auto"/>
          </w:divBdr>
        </w:div>
      </w:divsChild>
    </w:div>
    <w:div w:id="1310327457">
      <w:bodyDiv w:val="1"/>
      <w:marLeft w:val="0"/>
      <w:marRight w:val="0"/>
      <w:marTop w:val="0"/>
      <w:marBottom w:val="0"/>
      <w:divBdr>
        <w:top w:val="none" w:sz="0" w:space="0" w:color="auto"/>
        <w:left w:val="none" w:sz="0" w:space="0" w:color="auto"/>
        <w:bottom w:val="none" w:sz="0" w:space="0" w:color="auto"/>
        <w:right w:val="none" w:sz="0" w:space="0" w:color="auto"/>
      </w:divBdr>
      <w:divsChild>
        <w:div w:id="1672835114">
          <w:marLeft w:val="360"/>
          <w:marRight w:val="0"/>
          <w:marTop w:val="200"/>
          <w:marBottom w:val="0"/>
          <w:divBdr>
            <w:top w:val="none" w:sz="0" w:space="0" w:color="auto"/>
            <w:left w:val="none" w:sz="0" w:space="0" w:color="auto"/>
            <w:bottom w:val="none" w:sz="0" w:space="0" w:color="auto"/>
            <w:right w:val="none" w:sz="0" w:space="0" w:color="auto"/>
          </w:divBdr>
        </w:div>
        <w:div w:id="218902739">
          <w:marLeft w:val="360"/>
          <w:marRight w:val="0"/>
          <w:marTop w:val="200"/>
          <w:marBottom w:val="0"/>
          <w:divBdr>
            <w:top w:val="none" w:sz="0" w:space="0" w:color="auto"/>
            <w:left w:val="none" w:sz="0" w:space="0" w:color="auto"/>
            <w:bottom w:val="none" w:sz="0" w:space="0" w:color="auto"/>
            <w:right w:val="none" w:sz="0" w:space="0" w:color="auto"/>
          </w:divBdr>
        </w:div>
        <w:div w:id="265119743">
          <w:marLeft w:val="360"/>
          <w:marRight w:val="0"/>
          <w:marTop w:val="200"/>
          <w:marBottom w:val="0"/>
          <w:divBdr>
            <w:top w:val="none" w:sz="0" w:space="0" w:color="auto"/>
            <w:left w:val="none" w:sz="0" w:space="0" w:color="auto"/>
            <w:bottom w:val="none" w:sz="0" w:space="0" w:color="auto"/>
            <w:right w:val="none" w:sz="0" w:space="0" w:color="auto"/>
          </w:divBdr>
        </w:div>
      </w:divsChild>
    </w:div>
    <w:div w:id="1436750115">
      <w:bodyDiv w:val="1"/>
      <w:marLeft w:val="0"/>
      <w:marRight w:val="0"/>
      <w:marTop w:val="0"/>
      <w:marBottom w:val="0"/>
      <w:divBdr>
        <w:top w:val="none" w:sz="0" w:space="0" w:color="auto"/>
        <w:left w:val="none" w:sz="0" w:space="0" w:color="auto"/>
        <w:bottom w:val="none" w:sz="0" w:space="0" w:color="auto"/>
        <w:right w:val="none" w:sz="0" w:space="0" w:color="auto"/>
      </w:divBdr>
    </w:div>
    <w:div w:id="1503162392">
      <w:bodyDiv w:val="1"/>
      <w:marLeft w:val="0"/>
      <w:marRight w:val="0"/>
      <w:marTop w:val="0"/>
      <w:marBottom w:val="0"/>
      <w:divBdr>
        <w:top w:val="none" w:sz="0" w:space="0" w:color="auto"/>
        <w:left w:val="none" w:sz="0" w:space="0" w:color="auto"/>
        <w:bottom w:val="none" w:sz="0" w:space="0" w:color="auto"/>
        <w:right w:val="none" w:sz="0" w:space="0" w:color="auto"/>
      </w:divBdr>
      <w:divsChild>
        <w:div w:id="1469392020">
          <w:marLeft w:val="720"/>
          <w:marRight w:val="0"/>
          <w:marTop w:val="200"/>
          <w:marBottom w:val="120"/>
          <w:divBdr>
            <w:top w:val="none" w:sz="0" w:space="0" w:color="auto"/>
            <w:left w:val="none" w:sz="0" w:space="0" w:color="auto"/>
            <w:bottom w:val="none" w:sz="0" w:space="0" w:color="auto"/>
            <w:right w:val="none" w:sz="0" w:space="0" w:color="auto"/>
          </w:divBdr>
        </w:div>
      </w:divsChild>
    </w:div>
    <w:div w:id="1517578150">
      <w:bodyDiv w:val="1"/>
      <w:marLeft w:val="0"/>
      <w:marRight w:val="0"/>
      <w:marTop w:val="0"/>
      <w:marBottom w:val="0"/>
      <w:divBdr>
        <w:top w:val="none" w:sz="0" w:space="0" w:color="auto"/>
        <w:left w:val="none" w:sz="0" w:space="0" w:color="auto"/>
        <w:bottom w:val="none" w:sz="0" w:space="0" w:color="auto"/>
        <w:right w:val="none" w:sz="0" w:space="0" w:color="auto"/>
      </w:divBdr>
      <w:divsChild>
        <w:div w:id="168064922">
          <w:marLeft w:val="806"/>
          <w:marRight w:val="0"/>
          <w:marTop w:val="144"/>
          <w:marBottom w:val="0"/>
          <w:divBdr>
            <w:top w:val="none" w:sz="0" w:space="0" w:color="auto"/>
            <w:left w:val="none" w:sz="0" w:space="0" w:color="auto"/>
            <w:bottom w:val="none" w:sz="0" w:space="0" w:color="auto"/>
            <w:right w:val="none" w:sz="0" w:space="0" w:color="auto"/>
          </w:divBdr>
        </w:div>
        <w:div w:id="548809320">
          <w:marLeft w:val="806"/>
          <w:marRight w:val="0"/>
          <w:marTop w:val="144"/>
          <w:marBottom w:val="0"/>
          <w:divBdr>
            <w:top w:val="none" w:sz="0" w:space="0" w:color="auto"/>
            <w:left w:val="none" w:sz="0" w:space="0" w:color="auto"/>
            <w:bottom w:val="none" w:sz="0" w:space="0" w:color="auto"/>
            <w:right w:val="none" w:sz="0" w:space="0" w:color="auto"/>
          </w:divBdr>
        </w:div>
        <w:div w:id="475152281">
          <w:marLeft w:val="806"/>
          <w:marRight w:val="0"/>
          <w:marTop w:val="144"/>
          <w:marBottom w:val="0"/>
          <w:divBdr>
            <w:top w:val="none" w:sz="0" w:space="0" w:color="auto"/>
            <w:left w:val="none" w:sz="0" w:space="0" w:color="auto"/>
            <w:bottom w:val="none" w:sz="0" w:space="0" w:color="auto"/>
            <w:right w:val="none" w:sz="0" w:space="0" w:color="auto"/>
          </w:divBdr>
        </w:div>
      </w:divsChild>
    </w:div>
    <w:div w:id="1548643485">
      <w:bodyDiv w:val="1"/>
      <w:marLeft w:val="0"/>
      <w:marRight w:val="0"/>
      <w:marTop w:val="0"/>
      <w:marBottom w:val="0"/>
      <w:divBdr>
        <w:top w:val="none" w:sz="0" w:space="0" w:color="auto"/>
        <w:left w:val="none" w:sz="0" w:space="0" w:color="auto"/>
        <w:bottom w:val="none" w:sz="0" w:space="0" w:color="auto"/>
        <w:right w:val="none" w:sz="0" w:space="0" w:color="auto"/>
      </w:divBdr>
    </w:div>
    <w:div w:id="1611351105">
      <w:bodyDiv w:val="1"/>
      <w:marLeft w:val="0"/>
      <w:marRight w:val="0"/>
      <w:marTop w:val="0"/>
      <w:marBottom w:val="0"/>
      <w:divBdr>
        <w:top w:val="none" w:sz="0" w:space="0" w:color="auto"/>
        <w:left w:val="none" w:sz="0" w:space="0" w:color="auto"/>
        <w:bottom w:val="none" w:sz="0" w:space="0" w:color="auto"/>
        <w:right w:val="none" w:sz="0" w:space="0" w:color="auto"/>
      </w:divBdr>
    </w:div>
    <w:div w:id="1745105672">
      <w:bodyDiv w:val="1"/>
      <w:marLeft w:val="0"/>
      <w:marRight w:val="0"/>
      <w:marTop w:val="0"/>
      <w:marBottom w:val="0"/>
      <w:divBdr>
        <w:top w:val="none" w:sz="0" w:space="0" w:color="auto"/>
        <w:left w:val="none" w:sz="0" w:space="0" w:color="auto"/>
        <w:bottom w:val="none" w:sz="0" w:space="0" w:color="auto"/>
        <w:right w:val="none" w:sz="0" w:space="0" w:color="auto"/>
      </w:divBdr>
    </w:div>
    <w:div w:id="1788232322">
      <w:bodyDiv w:val="1"/>
      <w:marLeft w:val="0"/>
      <w:marRight w:val="0"/>
      <w:marTop w:val="0"/>
      <w:marBottom w:val="0"/>
      <w:divBdr>
        <w:top w:val="none" w:sz="0" w:space="0" w:color="auto"/>
        <w:left w:val="none" w:sz="0" w:space="0" w:color="auto"/>
        <w:bottom w:val="none" w:sz="0" w:space="0" w:color="auto"/>
        <w:right w:val="none" w:sz="0" w:space="0" w:color="auto"/>
      </w:divBdr>
      <w:divsChild>
        <w:div w:id="855073126">
          <w:marLeft w:val="806"/>
          <w:marRight w:val="0"/>
          <w:marTop w:val="120"/>
          <w:marBottom w:val="120"/>
          <w:divBdr>
            <w:top w:val="none" w:sz="0" w:space="0" w:color="auto"/>
            <w:left w:val="none" w:sz="0" w:space="0" w:color="auto"/>
            <w:bottom w:val="none" w:sz="0" w:space="0" w:color="auto"/>
            <w:right w:val="none" w:sz="0" w:space="0" w:color="auto"/>
          </w:divBdr>
        </w:div>
        <w:div w:id="269969806">
          <w:marLeft w:val="1440"/>
          <w:marRight w:val="0"/>
          <w:marTop w:val="120"/>
          <w:marBottom w:val="120"/>
          <w:divBdr>
            <w:top w:val="none" w:sz="0" w:space="0" w:color="auto"/>
            <w:left w:val="none" w:sz="0" w:space="0" w:color="auto"/>
            <w:bottom w:val="none" w:sz="0" w:space="0" w:color="auto"/>
            <w:right w:val="none" w:sz="0" w:space="0" w:color="auto"/>
          </w:divBdr>
        </w:div>
        <w:div w:id="1870216306">
          <w:marLeft w:val="1440"/>
          <w:marRight w:val="0"/>
          <w:marTop w:val="120"/>
          <w:marBottom w:val="120"/>
          <w:divBdr>
            <w:top w:val="none" w:sz="0" w:space="0" w:color="auto"/>
            <w:left w:val="none" w:sz="0" w:space="0" w:color="auto"/>
            <w:bottom w:val="none" w:sz="0" w:space="0" w:color="auto"/>
            <w:right w:val="none" w:sz="0" w:space="0" w:color="auto"/>
          </w:divBdr>
        </w:div>
      </w:divsChild>
    </w:div>
    <w:div w:id="1854999434">
      <w:bodyDiv w:val="1"/>
      <w:marLeft w:val="0"/>
      <w:marRight w:val="0"/>
      <w:marTop w:val="0"/>
      <w:marBottom w:val="0"/>
      <w:divBdr>
        <w:top w:val="none" w:sz="0" w:space="0" w:color="auto"/>
        <w:left w:val="none" w:sz="0" w:space="0" w:color="auto"/>
        <w:bottom w:val="none" w:sz="0" w:space="0" w:color="auto"/>
        <w:right w:val="none" w:sz="0" w:space="0" w:color="auto"/>
      </w:divBdr>
    </w:div>
    <w:div w:id="1930383161">
      <w:bodyDiv w:val="1"/>
      <w:marLeft w:val="0"/>
      <w:marRight w:val="0"/>
      <w:marTop w:val="0"/>
      <w:marBottom w:val="0"/>
      <w:divBdr>
        <w:top w:val="none" w:sz="0" w:space="0" w:color="auto"/>
        <w:left w:val="none" w:sz="0" w:space="0" w:color="auto"/>
        <w:bottom w:val="none" w:sz="0" w:space="0" w:color="auto"/>
        <w:right w:val="none" w:sz="0" w:space="0" w:color="auto"/>
      </w:divBdr>
    </w:div>
    <w:div w:id="212398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hyperlink" Target="https://www.youtube.com/watch?v=KK64DqpIy0s" TargetMode="External"/><Relationship Id="rId21" Type="http://schemas.openxmlformats.org/officeDocument/2006/relationships/image" Target="media/image9.jpg"/><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youtube.com/watch?v=o_bbQ0m3wuM"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package" Target="embeddings/Microsoft_PowerPoint_Slide1.sldx"/><Relationship Id="rId20" Type="http://schemas.openxmlformats.org/officeDocument/2006/relationships/image" Target="media/image8.png"/><Relationship Id="rId29" Type="http://schemas.openxmlformats.org/officeDocument/2006/relationships/hyperlink" Target="https://www.youtube.com/watch?v=KK64DqpIy0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youtube.com/watch?v=o_bbQ0m3wuM"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0.emf"/><Relationship Id="rId23" Type="http://schemas.openxmlformats.org/officeDocument/2006/relationships/hyperlink" Target="https://www.youtube.com/watch?v=o_bbQ0m3wuM" TargetMode="External"/><Relationship Id="rId28" Type="http://schemas.openxmlformats.org/officeDocument/2006/relationships/hyperlink" Target="https://www.youtube.com/watch?v=KK64DqpIy0s"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Slide.sldx"/><Relationship Id="rId22" Type="http://schemas.openxmlformats.org/officeDocument/2006/relationships/hyperlink" Target="https://www.youtube.com/watch?v=o_bbQ0m3wuM" TargetMode="External"/><Relationship Id="rId27" Type="http://schemas.openxmlformats.org/officeDocument/2006/relationships/hyperlink" Target="https://www.youtube.com/watch?v=KK64DqpIy0s" TargetMode="External"/><Relationship Id="rId30" Type="http://schemas.openxmlformats.org/officeDocument/2006/relationships/image" Target="media/image10.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D143CA-CC13-46B2-A3E0-4724C5CDC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687CB-A2D8-4B5C-A0F8-A25A70D8AF05}">
  <ds:schemaRefs>
    <ds:schemaRef ds:uri="http://schemas.openxmlformats.org/package/2006/metadata/core-properties"/>
    <ds:schemaRef ds:uri="http://www.w3.org/XML/1998/namespace"/>
    <ds:schemaRef ds:uri="http://purl.org/dc/dcmitype/"/>
    <ds:schemaRef ds:uri="http://schemas.microsoft.com/sharepoint/v3"/>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A209FB14-E431-429C-B13A-EB049DC07A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F3F5ABDE</Template>
  <TotalTime>1</TotalTime>
  <Pages>10</Pages>
  <Words>774</Words>
  <Characters>4416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Hindess</dc:creator>
  <cp:keywords/>
  <dc:description/>
  <cp:lastModifiedBy>Alison Martin</cp:lastModifiedBy>
  <cp:revision>2</cp:revision>
  <dcterms:created xsi:type="dcterms:W3CDTF">2020-03-18T12:45:00Z</dcterms:created>
  <dcterms:modified xsi:type="dcterms:W3CDTF">2020-03-18T12:45:00Z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