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B46A" w14:textId="77777777" w:rsidR="00F2187C" w:rsidRDefault="00F2187C" w:rsidP="00A2202D">
      <w:pPr>
        <w:rPr>
          <w:b/>
        </w:rPr>
      </w:pPr>
      <w:r w:rsidRPr="00F2187C">
        <w:rPr>
          <w:b/>
          <w:noProof/>
          <w:lang w:val="en-GB" w:eastAsia="en-GB"/>
        </w:rPr>
        <mc:AlternateContent>
          <mc:Choice Requires="wps">
            <w:drawing>
              <wp:anchor distT="0" distB="0" distL="114300" distR="114300" simplePos="0" relativeHeight="251671552" behindDoc="0" locked="0" layoutInCell="1" allowOverlap="1" wp14:anchorId="233FB551" wp14:editId="233FB552">
                <wp:simplePos x="0" y="0"/>
                <wp:positionH relativeFrom="margin">
                  <wp:posOffset>19685</wp:posOffset>
                </wp:positionH>
                <wp:positionV relativeFrom="paragraph">
                  <wp:posOffset>57150</wp:posOffset>
                </wp:positionV>
                <wp:extent cx="6562725" cy="552450"/>
                <wp:effectExtent l="76200" t="57150" r="85725" b="95250"/>
                <wp:wrapNone/>
                <wp:docPr id="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62725" cy="552450"/>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33FB571" w14:textId="77777777" w:rsidR="00F2187C" w:rsidRPr="00A7700D" w:rsidRDefault="00F2187C" w:rsidP="00F2187C">
                            <w:pPr>
                              <w:pStyle w:val="Footer"/>
                              <w:spacing w:line="254" w:lineRule="auto"/>
                              <w:jc w:val="center"/>
                              <w:rPr>
                                <w:b/>
                                <w:sz w:val="32"/>
                                <w:szCs w:val="32"/>
                              </w:rPr>
                            </w:pPr>
                            <w:r w:rsidRPr="00A7700D">
                              <w:rPr>
                                <w:rFonts w:ascii="Calibri" w:eastAsia="Calibri" w:hAnsi="Calibri" w:cs="Calibri"/>
                                <w:b/>
                                <w:bCs/>
                                <w:color w:val="FFFFFF"/>
                                <w:kern w:val="24"/>
                                <w:sz w:val="32"/>
                                <w:szCs w:val="32"/>
                              </w:rPr>
                              <w:t xml:space="preserve">3.1.1.2  </w:t>
                            </w:r>
                            <w:r>
                              <w:rPr>
                                <w:rFonts w:ascii="Calibri" w:eastAsia="Calibri" w:hAnsi="Calibri" w:cs="Calibri"/>
                                <w:b/>
                                <w:bCs/>
                                <w:color w:val="FFFFFF"/>
                                <w:kern w:val="24"/>
                                <w:sz w:val="32"/>
                                <w:szCs w:val="32"/>
                              </w:rPr>
                              <w:t>The Storm hydrograph</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3FB551" id="Title 1" o:spid="_x0000_s1026" style="position:absolute;margin-left:1.55pt;margin-top:4.5pt;width:516.75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" fillcolor="#4f81bd" strokecolor="window" strokeweight="3pt">
                <v:shadow on="t" color="black" opacity="24903f" origin=",.5" offset="0,.55556mm"/>
                <v:path arrowok="t"/>
                <o:lock v:ext="edit" grouping="t"/>
                <v:textbox>
                  <w:txbxContent>
                    <w:p w14:paraId="233FB571" w14:textId="77777777" w:rsidR="00F2187C" w:rsidRPr="00A7700D" w:rsidRDefault="00F2187C" w:rsidP="00F2187C">
                      <w:pPr>
                        <w:pStyle w:val="Footer"/>
                        <w:spacing w:line="254" w:lineRule="auto"/>
                        <w:jc w:val="center"/>
                        <w:rPr>
                          <w:b/>
                          <w:sz w:val="32"/>
                          <w:szCs w:val="32"/>
                        </w:rPr>
                      </w:pPr>
                      <w:r w:rsidRPr="00A7700D">
                        <w:rPr>
                          <w:rFonts w:ascii="Calibri" w:eastAsia="Calibri" w:hAnsi="Calibri" w:cs="Calibri"/>
                          <w:b/>
                          <w:bCs/>
                          <w:color w:val="FFFFFF"/>
                          <w:kern w:val="24"/>
                          <w:sz w:val="32"/>
                          <w:szCs w:val="32"/>
                        </w:rPr>
                        <w:t xml:space="preserve">3.1.1.2  </w:t>
                      </w:r>
                      <w:r>
                        <w:rPr>
                          <w:rFonts w:ascii="Calibri" w:eastAsia="Calibri" w:hAnsi="Calibri" w:cs="Calibri"/>
                          <w:b/>
                          <w:bCs/>
                          <w:color w:val="FFFFFF"/>
                          <w:kern w:val="24"/>
                          <w:sz w:val="32"/>
                          <w:szCs w:val="32"/>
                        </w:rPr>
                        <w:t>The Storm hydrograph</w:t>
                      </w:r>
                    </w:p>
                  </w:txbxContent>
                </v:textbox>
                <w10:wrap anchorx="margin"/>
              </v:rect>
            </w:pict>
          </mc:Fallback>
        </mc:AlternateContent>
      </w:r>
    </w:p>
    <w:p w14:paraId="233FB46B" w14:textId="77777777" w:rsidR="00F2187C" w:rsidRDefault="00F2187C" w:rsidP="00A2202D">
      <w:pPr>
        <w:rPr>
          <w:b/>
        </w:rPr>
      </w:pPr>
    </w:p>
    <w:p w14:paraId="233FB46C" w14:textId="77777777" w:rsidR="00F2187C" w:rsidRDefault="00F2187C" w:rsidP="00A2202D">
      <w:pPr>
        <w:rPr>
          <w:b/>
        </w:rPr>
      </w:pPr>
      <w:r w:rsidRPr="00430E3A">
        <w:rPr>
          <w:noProof/>
          <w:lang w:val="en-GB" w:eastAsia="en-GB"/>
        </w:rPr>
        <mc:AlternateContent>
          <mc:Choice Requires="wps">
            <w:drawing>
              <wp:anchor distT="0" distB="0" distL="114300" distR="114300" simplePos="0" relativeHeight="251674624" behindDoc="0" locked="0" layoutInCell="1" allowOverlap="1" wp14:anchorId="233FB553" wp14:editId="233FB554">
                <wp:simplePos x="0" y="0"/>
                <wp:positionH relativeFrom="margin">
                  <wp:posOffset>2152650</wp:posOffset>
                </wp:positionH>
                <wp:positionV relativeFrom="paragraph">
                  <wp:posOffset>66040</wp:posOffset>
                </wp:positionV>
                <wp:extent cx="4429125" cy="1647825"/>
                <wp:effectExtent l="76200" t="57150" r="85725" b="104775"/>
                <wp:wrapNone/>
                <wp:docPr id="7" name="TextBox 5"/>
                <wp:cNvGraphicFramePr/>
                <a:graphic xmlns:a="http://schemas.openxmlformats.org/drawingml/2006/main">
                  <a:graphicData uri="http://schemas.microsoft.com/office/word/2010/wordprocessingShape">
                    <wps:wsp>
                      <wps:cNvSpPr txBox="1"/>
                      <wps:spPr>
                        <a:xfrm>
                          <a:off x="0" y="0"/>
                          <a:ext cx="4429125" cy="1647825"/>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33FB572"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r w:rsidRPr="00C30FF2">
                              <w:rPr>
                                <w:rFonts w:asciiTheme="minorHAnsi" w:eastAsia="+mn-ea" w:hAnsiTheme="minorHAnsi" w:cstheme="minorHAnsi"/>
                                <w:b/>
                                <w:bCs/>
                                <w:color w:val="FFFFFF" w:themeColor="background1"/>
                                <w:kern w:val="24"/>
                                <w:u w:val="single"/>
                              </w:rPr>
                              <w:t>Concept Checker</w:t>
                            </w:r>
                            <w:r w:rsidRPr="00C30FF2">
                              <w:rPr>
                                <w:rFonts w:asciiTheme="minorHAnsi" w:eastAsia="+mn-ea" w:hAnsiTheme="minorHAnsi" w:cstheme="minorHAnsi"/>
                                <w:b/>
                                <w:bCs/>
                                <w:color w:val="FFFFFF" w:themeColor="background1"/>
                                <w:kern w:val="24"/>
                              </w:rPr>
                              <w:t>:</w:t>
                            </w:r>
                          </w:p>
                          <w:p w14:paraId="233FB573"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Runoff variation and the flood hydrograph.</w:t>
                            </w:r>
                          </w:p>
                          <w:p w14:paraId="233FB574"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Changes in the water cycle over time to include natural variation (including storm events, seasonal changes) and human impact (including farming practices, land use change and water abstraction).</w:t>
                            </w:r>
                          </w:p>
                          <w:p w14:paraId="233FB575" w14:textId="77777777" w:rsidR="00F2187C" w:rsidRPr="00CE2D62" w:rsidRDefault="00F2187C" w:rsidP="00F2187C">
                            <w:pPr>
                              <w:pStyle w:val="ListParagraph"/>
                              <w:spacing w:before="0" w:after="120"/>
                              <w:ind w:left="270"/>
                              <w:rPr>
                                <w:rFonts w:asciiTheme="minorHAnsi" w:hAnsiTheme="minorHAnsi"/>
                                <w:b/>
                                <w:color w:val="FFFFFF" w:themeColor="background1"/>
                              </w:rPr>
                            </w:pPr>
                          </w:p>
                          <w:p w14:paraId="233FB576"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p>
                          <w:p w14:paraId="233FB577" w14:textId="77777777" w:rsidR="00F2187C" w:rsidRPr="00C30FF2" w:rsidRDefault="00F2187C" w:rsidP="00F2187C">
                            <w:pPr>
                              <w:spacing w:line="254" w:lineRule="auto"/>
                              <w:rPr>
                                <w:rFonts w:asciiTheme="minorHAnsi" w:hAnsiTheme="minorHAnsi" w:cstheme="minorHAnsi"/>
                                <w:b/>
                                <w:color w:val="FFFFFF" w:themeColor="background1"/>
                              </w:rPr>
                            </w:pPr>
                          </w:p>
                          <w:p w14:paraId="233FB578" w14:textId="77777777" w:rsidR="00F2187C" w:rsidRPr="00C30FF2" w:rsidRDefault="00F2187C" w:rsidP="00F2187C">
                            <w:pPr>
                              <w:autoSpaceDE w:val="0"/>
                              <w:autoSpaceDN w:val="0"/>
                              <w:adjustRightInd w:val="0"/>
                              <w:spacing w:after="120"/>
                              <w:rPr>
                                <w:rFonts w:asciiTheme="minorHAnsi" w:eastAsia="Calibri" w:hAnsiTheme="minorHAnsi" w:cs="ArialMT"/>
                                <w:b/>
                                <w:color w:val="FFFFFF" w:themeColor="background1"/>
                              </w:rPr>
                            </w:pPr>
                          </w:p>
                          <w:p w14:paraId="233FB579" w14:textId="77777777" w:rsidR="00F2187C" w:rsidRPr="00C30FF2" w:rsidRDefault="00F2187C" w:rsidP="00F2187C">
                            <w:pPr>
                              <w:ind w:left="720"/>
                              <w:rPr>
                                <w:rFonts w:asciiTheme="minorHAnsi" w:eastAsia="Times New Roman" w:hAnsiTheme="minorHAnsi"/>
                                <w:b/>
                                <w:color w:val="FFFFFF" w:themeColor="background1"/>
                              </w:rPr>
                            </w:pP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3FB553" id="_x0000_t202" coordsize="21600,21600" o:spt="202" path="m,l,21600r21600,l21600,xe">
                <v:stroke joinstyle="miter"/>
                <v:path gradientshapeok="t" o:connecttype="rect"/>
              </v:shapetype>
              <v:shape id="TextBox 5" o:spid="_x0000_s1027" type="#_x0000_t202" style="position:absolute;margin-left:169.5pt;margin-top:5.2pt;width:348.75pt;height:12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" fillcolor="#8064a2" strokecolor="window" strokeweight="3pt">
                <v:shadow on="t" color="black" opacity="24903f" origin=",.5" offset="0,.55556mm"/>
                <v:textbox>
                  <w:txbxContent>
                    <w:p w14:paraId="233FB572"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r w:rsidRPr="00C30FF2">
                        <w:rPr>
                          <w:rFonts w:asciiTheme="minorHAnsi" w:eastAsia="+mn-ea" w:hAnsiTheme="minorHAnsi" w:cstheme="minorHAnsi"/>
                          <w:b/>
                          <w:bCs/>
                          <w:color w:val="FFFFFF" w:themeColor="background1"/>
                          <w:kern w:val="24"/>
                          <w:u w:val="single"/>
                        </w:rPr>
                        <w:t>Concept Checker</w:t>
                      </w:r>
                      <w:r w:rsidRPr="00C30FF2">
                        <w:rPr>
                          <w:rFonts w:asciiTheme="minorHAnsi" w:eastAsia="+mn-ea" w:hAnsiTheme="minorHAnsi" w:cstheme="minorHAnsi"/>
                          <w:b/>
                          <w:bCs/>
                          <w:color w:val="FFFFFF" w:themeColor="background1"/>
                          <w:kern w:val="24"/>
                        </w:rPr>
                        <w:t>:</w:t>
                      </w:r>
                    </w:p>
                    <w:p w14:paraId="233FB573"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Runoff variation and the flood hydrograph.</w:t>
                      </w:r>
                    </w:p>
                    <w:p w14:paraId="233FB574"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Changes in the water cycle over time to include natural variation (including storm events, seasonal changes) and human impact (including farming practices, land use change and water abstraction).</w:t>
                      </w:r>
                    </w:p>
                    <w:p w14:paraId="233FB575" w14:textId="77777777" w:rsidR="00F2187C" w:rsidRPr="00CE2D62" w:rsidRDefault="00F2187C" w:rsidP="00F2187C">
                      <w:pPr>
                        <w:pStyle w:val="ListParagraph"/>
                        <w:spacing w:before="0" w:after="120"/>
                        <w:ind w:left="270"/>
                        <w:rPr>
                          <w:rFonts w:asciiTheme="minorHAnsi" w:hAnsiTheme="minorHAnsi"/>
                          <w:b/>
                          <w:color w:val="FFFFFF" w:themeColor="background1"/>
                        </w:rPr>
                      </w:pPr>
                    </w:p>
                    <w:p w14:paraId="233FB576"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p>
                    <w:p w14:paraId="233FB577" w14:textId="77777777" w:rsidR="00F2187C" w:rsidRPr="00C30FF2" w:rsidRDefault="00F2187C" w:rsidP="00F2187C">
                      <w:pPr>
                        <w:spacing w:line="254" w:lineRule="auto"/>
                        <w:rPr>
                          <w:rFonts w:asciiTheme="minorHAnsi" w:hAnsiTheme="minorHAnsi" w:cstheme="minorHAnsi"/>
                          <w:b/>
                          <w:color w:val="FFFFFF" w:themeColor="background1"/>
                        </w:rPr>
                      </w:pPr>
                    </w:p>
                    <w:p w14:paraId="233FB578" w14:textId="77777777" w:rsidR="00F2187C" w:rsidRPr="00C30FF2" w:rsidRDefault="00F2187C" w:rsidP="00F2187C">
                      <w:pPr>
                        <w:autoSpaceDE w:val="0"/>
                        <w:autoSpaceDN w:val="0"/>
                        <w:adjustRightInd w:val="0"/>
                        <w:spacing w:after="120"/>
                        <w:rPr>
                          <w:rFonts w:asciiTheme="minorHAnsi" w:eastAsia="Calibri" w:hAnsiTheme="minorHAnsi" w:cs="ArialMT"/>
                          <w:b/>
                          <w:color w:val="FFFFFF" w:themeColor="background1"/>
                        </w:rPr>
                      </w:pPr>
                    </w:p>
                    <w:p w14:paraId="233FB579" w14:textId="77777777" w:rsidR="00F2187C" w:rsidRPr="00C30FF2" w:rsidRDefault="00F2187C" w:rsidP="00F2187C">
                      <w:pPr>
                        <w:ind w:left="720"/>
                        <w:rPr>
                          <w:rFonts w:asciiTheme="minorHAnsi" w:eastAsia="Times New Roman" w:hAnsiTheme="minorHAnsi"/>
                          <w:b/>
                          <w:color w:val="FFFFFF" w:themeColor="background1"/>
                        </w:rPr>
                      </w:pPr>
                    </w:p>
                  </w:txbxContent>
                </v:textbox>
                <w10:wrap anchorx="margin"/>
              </v:shape>
            </w:pict>
          </mc:Fallback>
        </mc:AlternateContent>
      </w:r>
      <w:r w:rsidRPr="00F2187C">
        <w:rPr>
          <w:b/>
          <w:noProof/>
          <w:lang w:val="en-GB" w:eastAsia="en-GB"/>
        </w:rPr>
        <mc:AlternateContent>
          <mc:Choice Requires="wps">
            <w:drawing>
              <wp:anchor distT="0" distB="0" distL="114300" distR="114300" simplePos="0" relativeHeight="251672576" behindDoc="0" locked="0" layoutInCell="1" allowOverlap="1" wp14:anchorId="233FB555" wp14:editId="233FB556">
                <wp:simplePos x="0" y="0"/>
                <wp:positionH relativeFrom="margin">
                  <wp:posOffset>0</wp:posOffset>
                </wp:positionH>
                <wp:positionV relativeFrom="paragraph">
                  <wp:posOffset>66040</wp:posOffset>
                </wp:positionV>
                <wp:extent cx="2143125" cy="1647825"/>
                <wp:effectExtent l="76200" t="57150" r="85725" b="104775"/>
                <wp:wrapNone/>
                <wp:docPr id="11" name="TextBox 4"/>
                <wp:cNvGraphicFramePr/>
                <a:graphic xmlns:a="http://schemas.openxmlformats.org/drawingml/2006/main">
                  <a:graphicData uri="http://schemas.microsoft.com/office/word/2010/wordprocessingShape">
                    <wps:wsp>
                      <wps:cNvSpPr txBox="1"/>
                      <wps:spPr>
                        <a:xfrm>
                          <a:off x="0" y="0"/>
                          <a:ext cx="2143125" cy="1647825"/>
                        </a:xfrm>
                        <a:prstGeom prst="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33FB57A"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r w:rsidRPr="00C30FF2">
                              <w:rPr>
                                <w:rFonts w:asciiTheme="minorHAnsi" w:eastAsia="+mn-ea" w:hAnsiTheme="minorHAnsi" w:cs="Calibri"/>
                                <w:b/>
                                <w:bCs/>
                                <w:color w:val="FFFFFF" w:themeColor="background1"/>
                                <w:kern w:val="24"/>
                                <w:u w:val="single"/>
                              </w:rPr>
                              <w:t>Key terms</w:t>
                            </w:r>
                            <w:r w:rsidRPr="00C30FF2">
                              <w:rPr>
                                <w:rFonts w:asciiTheme="minorHAnsi" w:eastAsia="+mn-ea" w:hAnsiTheme="minorHAnsi" w:cs="Calibri"/>
                                <w:b/>
                                <w:bCs/>
                                <w:color w:val="FFFFFF" w:themeColor="background1"/>
                                <w:kern w:val="24"/>
                              </w:rPr>
                              <w:t>:</w:t>
                            </w:r>
                          </w:p>
                          <w:p w14:paraId="233FB57B" w14:textId="77777777" w:rsidR="00F2187C" w:rsidRDefault="00F2187C" w:rsidP="00F2187C">
                            <w:pPr>
                              <w:spacing w:before="0" w:after="20"/>
                              <w:rPr>
                                <w:rFonts w:asciiTheme="minorHAnsi" w:hAnsiTheme="minorHAnsi"/>
                                <w:b/>
                                <w:color w:val="FFFFFF" w:themeColor="background1"/>
                              </w:rPr>
                            </w:pPr>
                            <w:r w:rsidRPr="00AE76C6">
                              <w:rPr>
                                <w:rFonts w:asciiTheme="minorHAnsi" w:hAnsiTheme="minorHAnsi"/>
                                <w:b/>
                                <w:color w:val="FFFFFF" w:themeColor="background1"/>
                              </w:rPr>
                              <w:t>Storm Hydrograph</w:t>
                            </w:r>
                          </w:p>
                          <w:p w14:paraId="233FB57C"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Rising limb</w:t>
                            </w:r>
                          </w:p>
                          <w:p w14:paraId="233FB57D"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Receding limb</w:t>
                            </w:r>
                          </w:p>
                          <w:p w14:paraId="233FB57E"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Lag time </w:t>
                            </w:r>
                          </w:p>
                          <w:p w14:paraId="233FB57F"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Peak discharge </w:t>
                            </w:r>
                          </w:p>
                          <w:p w14:paraId="233FB580" w14:textId="77777777" w:rsidR="00F2187C" w:rsidRPr="00AE76C6"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Base flow</w:t>
                            </w:r>
                          </w:p>
                          <w:p w14:paraId="233FB581" w14:textId="77777777" w:rsidR="00F2187C" w:rsidRPr="00CE2D62" w:rsidRDefault="00F2187C" w:rsidP="00F2187C">
                            <w:pPr>
                              <w:pStyle w:val="Footer"/>
                              <w:spacing w:before="0" w:after="20"/>
                              <w:rPr>
                                <w:rFonts w:asciiTheme="minorHAnsi" w:hAnsiTheme="minorHAnsi"/>
                                <w:b/>
                                <w:color w:val="FFFFFF" w:themeColor="background1"/>
                              </w:rPr>
                            </w:pPr>
                          </w:p>
                          <w:p w14:paraId="233FB582" w14:textId="77777777" w:rsidR="00F2187C" w:rsidRPr="00C30FF2" w:rsidRDefault="00F2187C" w:rsidP="00F2187C">
                            <w:pPr>
                              <w:pStyle w:val="Footer"/>
                              <w:spacing w:after="20"/>
                              <w:rPr>
                                <w:rFonts w:asciiTheme="minorHAnsi" w:hAnsiTheme="minorHAnsi"/>
                                <w:b/>
                                <w:color w:val="FFFFFF" w:themeColor="background1"/>
                              </w:rPr>
                            </w:pPr>
                          </w:p>
                          <w:p w14:paraId="233FB583"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p>
                          <w:p w14:paraId="233FB584"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5"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6" w14:textId="77777777" w:rsidR="00F2187C" w:rsidRPr="00C30FF2" w:rsidRDefault="00F2187C" w:rsidP="00F2187C">
                            <w:pPr>
                              <w:spacing w:after="20"/>
                              <w:jc w:val="both"/>
                              <w:rPr>
                                <w:rFonts w:asciiTheme="minorHAnsi" w:hAnsiTheme="minorHAnsi" w:cs="Calibri"/>
                                <w:b/>
                                <w:bCs/>
                                <w:color w:val="FFFFFF" w:themeColor="background1"/>
                                <w:kern w:val="24"/>
                              </w:rPr>
                            </w:pPr>
                          </w:p>
                          <w:p w14:paraId="233FB587" w14:textId="77777777" w:rsidR="00F2187C" w:rsidRPr="00C30FF2" w:rsidRDefault="00F2187C" w:rsidP="00F2187C">
                            <w:pPr>
                              <w:pStyle w:val="Footer"/>
                              <w:spacing w:after="20"/>
                              <w:rPr>
                                <w:rFonts w:asciiTheme="minorHAnsi" w:hAnsiTheme="minorHAnsi"/>
                                <w:b/>
                                <w:color w:val="FFFFFF" w:themeColor="background1"/>
                              </w:rPr>
                            </w:pP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FB555" id="TextBox 4" o:spid="_x0000_s1028" type="#_x0000_t202" style="position:absolute;margin-left:0;margin-top:5.2pt;width:168.75pt;height:12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" fillcolor="#9bbb59" strokecolor="window" strokeweight="3pt">
                <v:shadow on="t" color="black" opacity="24903f" origin=",.5" offset="0,.55556mm"/>
                <v:textbox>
                  <w:txbxContent>
                    <w:p w14:paraId="233FB57A"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r w:rsidRPr="00C30FF2">
                        <w:rPr>
                          <w:rFonts w:asciiTheme="minorHAnsi" w:eastAsia="+mn-ea" w:hAnsiTheme="minorHAnsi" w:cs="Calibri"/>
                          <w:b/>
                          <w:bCs/>
                          <w:color w:val="FFFFFF" w:themeColor="background1"/>
                          <w:kern w:val="24"/>
                          <w:u w:val="single"/>
                        </w:rPr>
                        <w:t>Key terms</w:t>
                      </w:r>
                      <w:r w:rsidRPr="00C30FF2">
                        <w:rPr>
                          <w:rFonts w:asciiTheme="minorHAnsi" w:eastAsia="+mn-ea" w:hAnsiTheme="minorHAnsi" w:cs="Calibri"/>
                          <w:b/>
                          <w:bCs/>
                          <w:color w:val="FFFFFF" w:themeColor="background1"/>
                          <w:kern w:val="24"/>
                        </w:rPr>
                        <w:t>:</w:t>
                      </w:r>
                    </w:p>
                    <w:p w14:paraId="233FB57B" w14:textId="77777777" w:rsidR="00F2187C" w:rsidRDefault="00F2187C" w:rsidP="00F2187C">
                      <w:pPr>
                        <w:spacing w:before="0" w:after="20"/>
                        <w:rPr>
                          <w:rFonts w:asciiTheme="minorHAnsi" w:hAnsiTheme="minorHAnsi"/>
                          <w:b/>
                          <w:color w:val="FFFFFF" w:themeColor="background1"/>
                        </w:rPr>
                      </w:pPr>
                      <w:r w:rsidRPr="00AE76C6">
                        <w:rPr>
                          <w:rFonts w:asciiTheme="minorHAnsi" w:hAnsiTheme="minorHAnsi"/>
                          <w:b/>
                          <w:color w:val="FFFFFF" w:themeColor="background1"/>
                        </w:rPr>
                        <w:t>Storm Hydrograph</w:t>
                      </w:r>
                    </w:p>
                    <w:p w14:paraId="233FB57C"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Rising limb</w:t>
                      </w:r>
                    </w:p>
                    <w:p w14:paraId="233FB57D"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Receding limb</w:t>
                      </w:r>
                    </w:p>
                    <w:p w14:paraId="233FB57E"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Lag time </w:t>
                      </w:r>
                    </w:p>
                    <w:p w14:paraId="233FB57F"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Peak discharge </w:t>
                      </w:r>
                    </w:p>
                    <w:p w14:paraId="233FB580" w14:textId="77777777" w:rsidR="00F2187C" w:rsidRPr="00AE76C6"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Base flow</w:t>
                      </w:r>
                    </w:p>
                    <w:p w14:paraId="233FB581" w14:textId="77777777" w:rsidR="00F2187C" w:rsidRPr="00CE2D62" w:rsidRDefault="00F2187C" w:rsidP="00F2187C">
                      <w:pPr>
                        <w:pStyle w:val="Footer"/>
                        <w:spacing w:before="0" w:after="20"/>
                        <w:rPr>
                          <w:rFonts w:asciiTheme="minorHAnsi" w:hAnsiTheme="minorHAnsi"/>
                          <w:b/>
                          <w:color w:val="FFFFFF" w:themeColor="background1"/>
                        </w:rPr>
                      </w:pPr>
                    </w:p>
                    <w:p w14:paraId="233FB582" w14:textId="77777777" w:rsidR="00F2187C" w:rsidRPr="00C30FF2" w:rsidRDefault="00F2187C" w:rsidP="00F2187C">
                      <w:pPr>
                        <w:pStyle w:val="Footer"/>
                        <w:spacing w:after="20"/>
                        <w:rPr>
                          <w:rFonts w:asciiTheme="minorHAnsi" w:hAnsiTheme="minorHAnsi"/>
                          <w:b/>
                          <w:color w:val="FFFFFF" w:themeColor="background1"/>
                        </w:rPr>
                      </w:pPr>
                    </w:p>
                    <w:p w14:paraId="233FB583"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p>
                    <w:p w14:paraId="233FB584"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5"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6" w14:textId="77777777" w:rsidR="00F2187C" w:rsidRPr="00C30FF2" w:rsidRDefault="00F2187C" w:rsidP="00F2187C">
                      <w:pPr>
                        <w:spacing w:after="20"/>
                        <w:jc w:val="both"/>
                        <w:rPr>
                          <w:rFonts w:asciiTheme="minorHAnsi" w:hAnsiTheme="minorHAnsi" w:cs="Calibri"/>
                          <w:b/>
                          <w:bCs/>
                          <w:color w:val="FFFFFF" w:themeColor="background1"/>
                          <w:kern w:val="24"/>
                        </w:rPr>
                      </w:pPr>
                    </w:p>
                    <w:p w14:paraId="233FB587" w14:textId="77777777" w:rsidR="00F2187C" w:rsidRPr="00C30FF2" w:rsidRDefault="00F2187C" w:rsidP="00F2187C">
                      <w:pPr>
                        <w:pStyle w:val="Footer"/>
                        <w:spacing w:after="20"/>
                        <w:rPr>
                          <w:rFonts w:asciiTheme="minorHAnsi" w:hAnsiTheme="minorHAnsi"/>
                          <w:b/>
                          <w:color w:val="FFFFFF" w:themeColor="background1"/>
                        </w:rPr>
                      </w:pPr>
                    </w:p>
                  </w:txbxContent>
                </v:textbox>
                <w10:wrap anchorx="margin"/>
              </v:shape>
            </w:pict>
          </mc:Fallback>
        </mc:AlternateContent>
      </w:r>
    </w:p>
    <w:p w14:paraId="233FB46D" w14:textId="77777777" w:rsidR="00A2202D" w:rsidRDefault="00A2202D" w:rsidP="00A2202D">
      <w:pPr>
        <w:rPr>
          <w:b/>
        </w:rPr>
      </w:pPr>
      <w:r w:rsidRPr="00AE76C6">
        <w:rPr>
          <w:b/>
        </w:rPr>
        <w:t>The storm hydrograph.</w:t>
      </w:r>
    </w:p>
    <w:p w14:paraId="233FB46E" w14:textId="77777777" w:rsidR="00F2187C" w:rsidRDefault="00F2187C" w:rsidP="00A2202D">
      <w:pPr>
        <w:rPr>
          <w:b/>
        </w:rPr>
      </w:pPr>
    </w:p>
    <w:p w14:paraId="233FB46F" w14:textId="77777777" w:rsidR="00F2187C" w:rsidRDefault="00F2187C" w:rsidP="00A2202D">
      <w:pPr>
        <w:rPr>
          <w:b/>
        </w:rPr>
      </w:pPr>
    </w:p>
    <w:p w14:paraId="233FB470" w14:textId="77777777" w:rsidR="00F2187C" w:rsidRDefault="00F2187C" w:rsidP="00A2202D">
      <w:pPr>
        <w:rPr>
          <w:b/>
        </w:rPr>
      </w:pPr>
    </w:p>
    <w:p w14:paraId="233FB471" w14:textId="77777777" w:rsidR="00F2187C" w:rsidRDefault="00F2187C" w:rsidP="00A2202D">
      <w:pPr>
        <w:rPr>
          <w:b/>
        </w:rPr>
      </w:pPr>
    </w:p>
    <w:p w14:paraId="233FB472" w14:textId="6CBC0D5E" w:rsidR="00F2187C" w:rsidRDefault="00C00287" w:rsidP="00A2202D">
      <w:pPr>
        <w:rPr>
          <w:b/>
        </w:rPr>
      </w:pPr>
      <w:r w:rsidRPr="00D826E4">
        <w:rPr>
          <w:rFonts w:asciiTheme="minorHAnsi" w:hAnsiTheme="minorHAnsi"/>
          <w:noProof/>
          <w:lang w:val="en-GB" w:eastAsia="en-GB"/>
        </w:rPr>
        <mc:AlternateContent>
          <mc:Choice Requires="wps">
            <w:drawing>
              <wp:anchor distT="45720" distB="45720" distL="114300" distR="114300" simplePos="0" relativeHeight="251668480" behindDoc="0" locked="0" layoutInCell="1" allowOverlap="1" wp14:anchorId="233FB559" wp14:editId="79D1DE12">
                <wp:simplePos x="0" y="0"/>
                <wp:positionH relativeFrom="margin">
                  <wp:posOffset>3645535</wp:posOffset>
                </wp:positionH>
                <wp:positionV relativeFrom="paragraph">
                  <wp:posOffset>340360</wp:posOffset>
                </wp:positionV>
                <wp:extent cx="3038475" cy="13144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314450"/>
                        </a:xfrm>
                        <a:prstGeom prst="rect">
                          <a:avLst/>
                        </a:prstGeom>
                        <a:solidFill>
                          <a:srgbClr val="FFFFFF"/>
                        </a:solidFill>
                        <a:ln w="9525">
                          <a:solidFill>
                            <a:srgbClr val="000000"/>
                          </a:solidFill>
                          <a:miter lim="800000"/>
                          <a:headEnd/>
                          <a:tailEnd/>
                        </a:ln>
                      </wps:spPr>
                      <wps:txbx>
                        <w:txbxContent>
                          <w:p w14:paraId="19BA8721" w14:textId="0A6893B1" w:rsidR="00C00287" w:rsidRDefault="00C00287" w:rsidP="00C00287">
                            <w:pPr>
                              <w:rPr>
                                <w:rFonts w:ascii="Calibri" w:hAnsi="Calibri" w:cs="Calibri"/>
                                <w:color w:val="000000"/>
                              </w:rPr>
                            </w:pPr>
                            <w:r>
                              <w:rPr>
                                <w:rFonts w:ascii="Calibri" w:hAnsi="Calibri" w:cs="Calibri"/>
                                <w:color w:val="000000"/>
                              </w:rPr>
                              <w:t>Watch this clip:</w:t>
                            </w:r>
                          </w:p>
                          <w:p w14:paraId="6E5D3355" w14:textId="00CB7E57" w:rsidR="00C00287" w:rsidRPr="00C00287" w:rsidRDefault="00C00287" w:rsidP="00C00287">
                            <w:pPr>
                              <w:rPr>
                                <w:rFonts w:ascii="Calibri" w:hAnsi="Calibri" w:cs="Calibri"/>
                                <w:color w:val="000000"/>
                                <w:sz w:val="22"/>
                                <w:szCs w:val="22"/>
                              </w:rPr>
                            </w:pPr>
                            <w:hyperlink r:id="rId10" w:tgtFrame="_blank" w:history="1">
                              <w:r w:rsidRPr="00C00287">
                                <w:rPr>
                                  <w:rStyle w:val="Hyperlink"/>
                                  <w:rFonts w:ascii="Calibri" w:hAnsi="Calibri" w:cs="Calibri"/>
                                  <w:sz w:val="22"/>
                                  <w:szCs w:val="22"/>
                                </w:rPr>
                                <w:t>https://www.youtube.com/watch?v=gb9JvFfo3vc</w:t>
                              </w:r>
                            </w:hyperlink>
                            <w:r w:rsidRPr="00C00287">
                              <w:rPr>
                                <w:rFonts w:ascii="Calibri" w:hAnsi="Calibri" w:cs="Calibri"/>
                                <w:color w:val="000000"/>
                                <w:sz w:val="22"/>
                                <w:szCs w:val="22"/>
                              </w:rPr>
                              <w:t> </w:t>
                            </w:r>
                          </w:p>
                          <w:p w14:paraId="233FB588" w14:textId="57AC071A" w:rsidR="00A2202D" w:rsidRDefault="00A2202D" w:rsidP="00C00287">
                            <w:r>
                              <w:t>Can you label the features?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FB559" id="_x0000_t202" coordsize="21600,21600" o:spt="202" path="m,l,21600r21600,l21600,xe">
                <v:stroke joinstyle="miter"/>
                <v:path gradientshapeok="t" o:connecttype="rect"/>
              </v:shapetype>
              <v:shape id="Text Box 2" o:spid="_x0000_s1029" type="#_x0000_t202" style="position:absolute;margin-left:287.05pt;margin-top:26.8pt;width:239.25pt;height:10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">
                <v:textbox>
                  <w:txbxContent>
                    <w:p w14:paraId="19BA8721" w14:textId="0A6893B1" w:rsidR="00C00287" w:rsidRDefault="00C00287" w:rsidP="00C00287">
                      <w:pPr>
                        <w:rPr>
                          <w:rFonts w:ascii="Calibri" w:hAnsi="Calibri" w:cs="Calibri"/>
                          <w:color w:val="000000"/>
                        </w:rPr>
                      </w:pPr>
                      <w:r>
                        <w:rPr>
                          <w:rFonts w:ascii="Calibri" w:hAnsi="Calibri" w:cs="Calibri"/>
                          <w:color w:val="000000"/>
                        </w:rPr>
                        <w:t>Watch this clip:</w:t>
                      </w:r>
                    </w:p>
                    <w:p w14:paraId="6E5D3355" w14:textId="00CB7E57" w:rsidR="00C00287" w:rsidRPr="00C00287" w:rsidRDefault="00C00287" w:rsidP="00C00287">
                      <w:pPr>
                        <w:rPr>
                          <w:rFonts w:ascii="Calibri" w:hAnsi="Calibri" w:cs="Calibri"/>
                          <w:color w:val="000000"/>
                          <w:sz w:val="22"/>
                          <w:szCs w:val="22"/>
                        </w:rPr>
                      </w:pPr>
                      <w:hyperlink r:id="rId11" w:tgtFrame="_blank" w:history="1">
                        <w:r w:rsidRPr="00C00287">
                          <w:rPr>
                            <w:rStyle w:val="Hyperlink"/>
                            <w:rFonts w:ascii="Calibri" w:hAnsi="Calibri" w:cs="Calibri"/>
                            <w:sz w:val="22"/>
                            <w:szCs w:val="22"/>
                          </w:rPr>
                          <w:t>https://www.youtube.com/watch?v=gb9JvFfo3vc</w:t>
                        </w:r>
                      </w:hyperlink>
                      <w:r w:rsidRPr="00C00287">
                        <w:rPr>
                          <w:rFonts w:ascii="Calibri" w:hAnsi="Calibri" w:cs="Calibri"/>
                          <w:color w:val="000000"/>
                          <w:sz w:val="22"/>
                          <w:szCs w:val="22"/>
                        </w:rPr>
                        <w:t> </w:t>
                      </w:r>
                    </w:p>
                    <w:p w14:paraId="233FB588" w14:textId="57AC071A" w:rsidR="00A2202D" w:rsidRDefault="00A2202D" w:rsidP="00C00287">
                      <w:r>
                        <w:t>Can you label the features?</w:t>
                      </w:r>
                    </w:p>
                  </w:txbxContent>
                </v:textbox>
                <w10:wrap type="square" anchorx="margin"/>
              </v:shape>
            </w:pict>
          </mc:Fallback>
        </mc:AlternateContent>
      </w:r>
      <w:r w:rsidR="00F2187C" w:rsidRPr="00355ACD">
        <w:rPr>
          <w:noProof/>
          <w:lang w:val="en-GB" w:eastAsia="en-GB"/>
        </w:rPr>
        <w:drawing>
          <wp:anchor distT="0" distB="0" distL="114300" distR="114300" simplePos="0" relativeHeight="251667456" behindDoc="0" locked="0" layoutInCell="1" allowOverlap="1" wp14:anchorId="233FB557" wp14:editId="233FB558">
            <wp:simplePos x="0" y="0"/>
            <wp:positionH relativeFrom="column">
              <wp:posOffset>-47625</wp:posOffset>
            </wp:positionH>
            <wp:positionV relativeFrom="paragraph">
              <wp:posOffset>295275</wp:posOffset>
            </wp:positionV>
            <wp:extent cx="5581650" cy="3276600"/>
            <wp:effectExtent l="0" t="0" r="0"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2">
                      <a:extLst>
                        <a:ext uri="{28A0092B-C50C-407E-A947-70E740481C1C}">
                          <a14:useLocalDpi xmlns:a14="http://schemas.microsoft.com/office/drawing/2010/main" val="0"/>
                        </a:ext>
                      </a:extLst>
                    </a:blip>
                    <a:srcRect t="21910"/>
                    <a:stretch/>
                  </pic:blipFill>
                  <pic:spPr>
                    <a:xfrm>
                      <a:off x="0" y="0"/>
                      <a:ext cx="5581650" cy="3276600"/>
                    </a:xfrm>
                    <a:prstGeom prst="rect">
                      <a:avLst/>
                    </a:prstGeom>
                  </pic:spPr>
                </pic:pic>
              </a:graphicData>
            </a:graphic>
            <wp14:sizeRelH relativeFrom="margin">
              <wp14:pctWidth>0</wp14:pctWidth>
            </wp14:sizeRelH>
          </wp:anchor>
        </w:drawing>
      </w:r>
    </w:p>
    <w:p w14:paraId="233FB473" w14:textId="4619F440" w:rsidR="00A2202D" w:rsidRPr="00D826E4" w:rsidRDefault="00A2202D" w:rsidP="00A2202D">
      <w:pPr>
        <w:rPr>
          <w:rFonts w:asciiTheme="minorHAnsi" w:hAnsiTheme="minorHAnsi"/>
        </w:rPr>
      </w:pPr>
    </w:p>
    <w:p w14:paraId="233FB474" w14:textId="77777777" w:rsidR="00A2202D" w:rsidRPr="00D826E4" w:rsidRDefault="00A2202D" w:rsidP="00A2202D">
      <w:pPr>
        <w:rPr>
          <w:rFonts w:asciiTheme="minorHAnsi" w:hAnsiTheme="minorHAnsi"/>
        </w:rPr>
      </w:pPr>
    </w:p>
    <w:p w14:paraId="233FB475" w14:textId="77777777" w:rsidR="00A2202D" w:rsidRPr="00D826E4" w:rsidRDefault="00A2202D" w:rsidP="00A2202D">
      <w:pPr>
        <w:rPr>
          <w:rFonts w:asciiTheme="minorHAnsi" w:hAnsiTheme="minorHAnsi"/>
        </w:rPr>
      </w:pPr>
    </w:p>
    <w:p w14:paraId="233FB476" w14:textId="77777777" w:rsidR="00A2202D" w:rsidRPr="00D826E4" w:rsidRDefault="00A2202D" w:rsidP="00A2202D">
      <w:pPr>
        <w:rPr>
          <w:rFonts w:asciiTheme="minorHAnsi" w:hAnsiTheme="minorHAnsi"/>
        </w:rPr>
      </w:pPr>
    </w:p>
    <w:p w14:paraId="233FB477" w14:textId="77777777" w:rsidR="00A2202D" w:rsidRPr="00D826E4" w:rsidRDefault="00A2202D" w:rsidP="00A2202D">
      <w:pPr>
        <w:rPr>
          <w:rFonts w:asciiTheme="minorHAnsi" w:hAnsiTheme="minorHAnsi"/>
        </w:rPr>
      </w:pPr>
    </w:p>
    <w:p w14:paraId="233FB478" w14:textId="77777777" w:rsidR="00A2202D" w:rsidRPr="00D826E4" w:rsidRDefault="00A2202D" w:rsidP="00A2202D">
      <w:pPr>
        <w:rPr>
          <w:rFonts w:asciiTheme="minorHAnsi" w:hAnsiTheme="minorHAnsi"/>
        </w:rPr>
      </w:pPr>
    </w:p>
    <w:p w14:paraId="233FB479" w14:textId="77777777" w:rsidR="00A2202D" w:rsidRPr="00D826E4" w:rsidRDefault="00A2202D" w:rsidP="00A2202D">
      <w:pPr>
        <w:rPr>
          <w:rFonts w:asciiTheme="minorHAnsi" w:hAnsiTheme="minorHAnsi"/>
        </w:rPr>
      </w:pPr>
    </w:p>
    <w:p w14:paraId="233FB47A" w14:textId="77777777" w:rsidR="00A2202D" w:rsidRPr="00D826E4" w:rsidRDefault="00A2202D" w:rsidP="00A2202D">
      <w:pPr>
        <w:rPr>
          <w:rFonts w:asciiTheme="minorHAnsi" w:hAnsiTheme="minorHAnsi"/>
        </w:rPr>
      </w:pPr>
    </w:p>
    <w:p w14:paraId="233FB47B" w14:textId="77777777" w:rsidR="00A2202D" w:rsidRPr="00D826E4" w:rsidRDefault="00A2202D" w:rsidP="00A2202D">
      <w:pPr>
        <w:rPr>
          <w:rFonts w:asciiTheme="minorHAnsi" w:hAnsiTheme="minorHAnsi"/>
        </w:rPr>
      </w:pPr>
    </w:p>
    <w:p w14:paraId="233FB47C" w14:textId="77777777" w:rsidR="00A2202D" w:rsidRPr="00D826E4" w:rsidRDefault="00A2202D" w:rsidP="00A2202D">
      <w:pPr>
        <w:rPr>
          <w:rFonts w:asciiTheme="minorHAnsi" w:hAnsiTheme="minorHAnsi"/>
        </w:rPr>
      </w:pPr>
    </w:p>
    <w:p w14:paraId="233FB47D" w14:textId="77777777" w:rsidR="00F2187C" w:rsidRPr="00D826E4" w:rsidRDefault="00F2187C" w:rsidP="00A2202D">
      <w:pPr>
        <w:rPr>
          <w:rFonts w:asciiTheme="minorHAnsi" w:hAnsiTheme="minorHAnsi"/>
        </w:rPr>
      </w:pPr>
    </w:p>
    <w:p w14:paraId="233FB47E" w14:textId="77777777" w:rsidR="00F2187C" w:rsidRPr="00D826E4" w:rsidRDefault="00F2187C" w:rsidP="00A2202D">
      <w:pPr>
        <w:rPr>
          <w:rFonts w:asciiTheme="minorHAnsi" w:hAnsiTheme="minorHAnsi"/>
        </w:rPr>
      </w:pPr>
    </w:p>
    <w:p w14:paraId="233FB47F" w14:textId="77777777" w:rsidR="00A2202D" w:rsidRPr="00D826E4" w:rsidRDefault="00A2202D" w:rsidP="00A2202D">
      <w:pPr>
        <w:rPr>
          <w:rFonts w:asciiTheme="minorHAnsi" w:hAnsiTheme="minorHAnsi"/>
        </w:rPr>
      </w:pPr>
      <w:r w:rsidRPr="00D826E4">
        <w:rPr>
          <w:rFonts w:asciiTheme="minorHAnsi" w:hAnsiTheme="minorHAnsi"/>
        </w:rPr>
        <w:t xml:space="preserve">The storm (flood) hydrograph is a graph showing the </w:t>
      </w:r>
      <w:r w:rsidRPr="00D826E4">
        <w:rPr>
          <w:rFonts w:asciiTheme="minorHAnsi" w:hAnsiTheme="minorHAnsi"/>
          <w:u w:val="single"/>
        </w:rPr>
        <w:tab/>
      </w:r>
      <w:r w:rsidR="00DA403E"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of a river leading up to and following a particular </w:t>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They are important because they can help us predict how a river might respond to a rainstorm, which can help with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00F2187C" w:rsidRPr="00D826E4">
        <w:rPr>
          <w:rFonts w:asciiTheme="minorHAnsi" w:hAnsiTheme="minorHAnsi"/>
          <w:u w:val="single"/>
        </w:rPr>
        <w:tab/>
      </w:r>
      <w:r w:rsidR="00F2187C" w:rsidRPr="00D826E4">
        <w:rPr>
          <w:rFonts w:asciiTheme="minorHAnsi" w:hAnsiTheme="minorHAnsi"/>
          <w:u w:val="single"/>
        </w:rPr>
        <w:tab/>
        <w:t>.</w:t>
      </w:r>
      <w:r w:rsidRPr="00D826E4">
        <w:rPr>
          <w:rFonts w:asciiTheme="minorHAnsi" w:hAnsiTheme="minorHAnsi"/>
          <w:u w:val="single"/>
        </w:rPr>
        <w:t xml:space="preserve">                   </w:t>
      </w:r>
    </w:p>
    <w:p w14:paraId="233FB480" w14:textId="77777777" w:rsidR="00A2202D" w:rsidRPr="00D826E4" w:rsidRDefault="00A2202D" w:rsidP="00A2202D">
      <w:pPr>
        <w:rPr>
          <w:rFonts w:asciiTheme="minorHAnsi" w:hAnsiTheme="minorHAnsi"/>
        </w:rPr>
      </w:pPr>
      <w:r w:rsidRPr="00D826E4">
        <w:rPr>
          <w:rFonts w:asciiTheme="minorHAnsi" w:hAnsiTheme="minorHAnsi"/>
        </w:rPr>
        <w:t xml:space="preserve">The storm hydrograph starts with the </w:t>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The river is fed by slow-moving throughflow of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rPr>
        <w:t xml:space="preserve">and ground water. As storm water enters the drainage basin the river begins to be fed by much </w:t>
      </w:r>
      <w:r w:rsidRPr="00D826E4">
        <w:rPr>
          <w:rFonts w:asciiTheme="minorHAnsi" w:hAnsiTheme="minorHAnsi"/>
          <w:u w:val="single"/>
        </w:rPr>
        <w:tab/>
      </w:r>
      <w:r w:rsidRPr="00D826E4">
        <w:rPr>
          <w:rFonts w:asciiTheme="minorHAnsi" w:hAnsiTheme="minorHAnsi"/>
          <w:u w:val="single"/>
        </w:rPr>
        <w:tab/>
      </w:r>
      <w:r w:rsidR="00DA403E"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water. </w:t>
      </w:r>
    </w:p>
    <w:p w14:paraId="233FB481" w14:textId="77777777" w:rsidR="00A2202D" w:rsidRPr="00D826E4" w:rsidRDefault="00A2202D" w:rsidP="00A2202D">
      <w:pPr>
        <w:rPr>
          <w:rFonts w:asciiTheme="minorHAnsi" w:hAnsiTheme="minorHAnsi"/>
        </w:rPr>
      </w:pPr>
      <w:r w:rsidRPr="00D826E4">
        <w:rPr>
          <w:rFonts w:asciiTheme="minorHAnsi" w:hAnsiTheme="minorHAnsi"/>
        </w:rPr>
        <w:lastRenderedPageBreak/>
        <w:t>The</w:t>
      </w:r>
      <w:r w:rsidR="00DA403E" w:rsidRPr="00D826E4">
        <w:rPr>
          <w:rFonts w:asciiTheme="minorHAnsi" w:hAnsiTheme="minorHAnsi"/>
        </w:rPr>
        <w:t xml:space="preserve"> discharge</w:t>
      </w:r>
      <w:r w:rsidRPr="00D826E4">
        <w:rPr>
          <w:rFonts w:asciiTheme="minorHAnsi" w:hAnsiTheme="minorHAnsi"/>
        </w:rPr>
        <w:t xml:space="preserve"> </w:t>
      </w:r>
      <w:r w:rsidRPr="00D826E4">
        <w:rPr>
          <w:rFonts w:asciiTheme="minorHAnsi" w:hAnsiTheme="minorHAnsi"/>
          <w:u w:val="single"/>
        </w:rPr>
        <w:tab/>
      </w:r>
      <w:r w:rsidRPr="00D826E4">
        <w:rPr>
          <w:rFonts w:asciiTheme="minorHAnsi" w:hAnsiTheme="minorHAnsi"/>
          <w:u w:val="single"/>
        </w:rPr>
        <w:tab/>
        <w:t xml:space="preserve">    </w:t>
      </w:r>
      <w:r w:rsidR="00F2187C" w:rsidRPr="00D826E4">
        <w:rPr>
          <w:rFonts w:asciiTheme="minorHAnsi" w:hAnsiTheme="minorHAnsi"/>
          <w:u w:val="single"/>
        </w:rPr>
        <w:t xml:space="preserve">    </w:t>
      </w:r>
      <w:r w:rsidRPr="00D826E4">
        <w:rPr>
          <w:rFonts w:asciiTheme="minorHAnsi" w:hAnsiTheme="minorHAnsi"/>
          <w:u w:val="single"/>
        </w:rPr>
        <w:t xml:space="preserve">   </w:t>
      </w:r>
      <w:r w:rsidRPr="00D826E4">
        <w:rPr>
          <w:rFonts w:asciiTheme="minorHAnsi" w:hAnsiTheme="minorHAnsi"/>
        </w:rPr>
        <w:t xml:space="preserve">(as shown by the </w:t>
      </w:r>
      <w:r w:rsidRPr="00D826E4">
        <w:rPr>
          <w:rFonts w:asciiTheme="minorHAnsi" w:hAnsiTheme="minorHAnsi"/>
          <w:b/>
        </w:rPr>
        <w:t>rising limb</w:t>
      </w:r>
      <w:r w:rsidRPr="00D826E4">
        <w:rPr>
          <w:rFonts w:asciiTheme="minorHAnsi" w:hAnsiTheme="minorHAnsi"/>
        </w:rPr>
        <w:t xml:space="preserve">) and eventually reaches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00DA403E" w:rsidRPr="00D826E4">
        <w:rPr>
          <w:rFonts w:asciiTheme="minorHAnsi" w:hAnsiTheme="minorHAnsi"/>
          <w:u w:val="single"/>
        </w:rPr>
        <w:tab/>
      </w:r>
      <w:r w:rsidRPr="00D826E4">
        <w:rPr>
          <w:rFonts w:asciiTheme="minorHAnsi" w:hAnsiTheme="minorHAnsi"/>
          <w:u w:val="single"/>
        </w:rPr>
        <w:t xml:space="preserve">      </w:t>
      </w:r>
      <w:r w:rsidRPr="00D826E4">
        <w:rPr>
          <w:rFonts w:asciiTheme="minorHAnsi" w:hAnsiTheme="minorHAnsi"/>
        </w:rPr>
        <w:t xml:space="preserve">, the highest flow in the channel for that event. The maximum amount of water a river can hold before it begins to overflow is called its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w:t>
      </w:r>
    </w:p>
    <w:p w14:paraId="233FB482" w14:textId="77777777" w:rsidR="00A2202D" w:rsidRPr="00D826E4" w:rsidRDefault="00A2202D" w:rsidP="00A2202D">
      <w:pPr>
        <w:rPr>
          <w:rFonts w:asciiTheme="minorHAnsi" w:hAnsiTheme="minorHAnsi"/>
        </w:rPr>
      </w:pPr>
      <w:r w:rsidRPr="00D826E4">
        <w:rPr>
          <w:rFonts w:asciiTheme="minorHAnsi" w:hAnsiTheme="minorHAnsi"/>
        </w:rPr>
        <w:t xml:space="preserve">The time taken from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rPr>
        <w:t xml:space="preserve"> to peak discharge is called the </w:t>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Discharge falls and when all the storm water has passed through, the river returns to its </w:t>
      </w:r>
      <w:r w:rsidRPr="00D826E4">
        <w:rPr>
          <w:rFonts w:asciiTheme="minorHAnsi" w:hAnsiTheme="minorHAnsi"/>
          <w:b/>
        </w:rPr>
        <w:t>base flow</w:t>
      </w:r>
      <w:r w:rsidRPr="00D826E4">
        <w:rPr>
          <w:rFonts w:asciiTheme="minorHAnsi" w:hAnsiTheme="minorHAnsi"/>
        </w:rPr>
        <w:t>.</w:t>
      </w:r>
    </w:p>
    <w:p w14:paraId="233FB483" w14:textId="77777777" w:rsidR="00DA403E" w:rsidRPr="00D826E4" w:rsidRDefault="00DA403E" w:rsidP="00A2202D">
      <w:pPr>
        <w:rPr>
          <w:rFonts w:asciiTheme="minorHAnsi" w:hAnsiTheme="minorHAnsi"/>
        </w:rPr>
      </w:pPr>
    </w:p>
    <w:p w14:paraId="233FB484" w14:textId="4A40D77F" w:rsidR="00A2202D" w:rsidRPr="00D826E4" w:rsidRDefault="008F4B77" w:rsidP="00A2202D">
      <w:pPr>
        <w:rPr>
          <w:rFonts w:asciiTheme="minorHAnsi" w:hAnsiTheme="minorHAnsi"/>
        </w:rPr>
      </w:pPr>
      <w:r w:rsidRPr="00D826E4">
        <w:rPr>
          <w:rFonts w:asciiTheme="minorHAnsi" w:hAnsiTheme="minorHAnsi"/>
          <w:noProof/>
          <w:lang w:val="en-GB" w:eastAsia="en-GB"/>
        </w:rPr>
        <mc:AlternateContent>
          <mc:Choice Requires="wps">
            <w:drawing>
              <wp:anchor distT="0" distB="0" distL="114300" distR="114300" simplePos="0" relativeHeight="251669504" behindDoc="0" locked="0" layoutInCell="1" allowOverlap="1" wp14:anchorId="233FB55B" wp14:editId="2CAA7670">
                <wp:simplePos x="0" y="0"/>
                <wp:positionH relativeFrom="margin">
                  <wp:posOffset>-19050</wp:posOffset>
                </wp:positionH>
                <wp:positionV relativeFrom="paragraph">
                  <wp:posOffset>80645</wp:posOffset>
                </wp:positionV>
                <wp:extent cx="5867400" cy="504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8674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360E26" id="Rectangle 22" o:spid="_x0000_s1026" style="position:absolute;margin-left:-1.5pt;margin-top:6.35pt;width:462pt;height:39.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" filled="f" strokecolor="black [3213]" strokeweight="1pt">
                <w10:wrap anchorx="margin"/>
              </v:rect>
            </w:pict>
          </mc:Fallback>
        </mc:AlternateContent>
      </w:r>
      <w:r w:rsidR="00A2202D" w:rsidRPr="00D826E4">
        <w:rPr>
          <w:rFonts w:asciiTheme="minorHAnsi" w:hAnsiTheme="minorHAnsi"/>
        </w:rPr>
        <w:t>Lag time</w:t>
      </w:r>
      <w:r w:rsidR="00A2202D" w:rsidRPr="00D826E4">
        <w:rPr>
          <w:rFonts w:asciiTheme="minorHAnsi" w:hAnsiTheme="minorHAnsi"/>
        </w:rPr>
        <w:tab/>
        <w:t>Base flow</w:t>
      </w:r>
      <w:r w:rsidR="00A2202D" w:rsidRPr="00D826E4">
        <w:rPr>
          <w:rFonts w:asciiTheme="minorHAnsi" w:hAnsiTheme="minorHAnsi"/>
        </w:rPr>
        <w:tab/>
        <w:t xml:space="preserve">  discharge</w:t>
      </w:r>
      <w:r w:rsidR="00A2202D" w:rsidRPr="00D826E4">
        <w:rPr>
          <w:rFonts w:asciiTheme="minorHAnsi" w:hAnsiTheme="minorHAnsi"/>
        </w:rPr>
        <w:tab/>
        <w:t xml:space="preserve">  Soil water</w:t>
      </w:r>
      <w:r w:rsidR="00A2202D" w:rsidRPr="00D826E4">
        <w:rPr>
          <w:rFonts w:asciiTheme="minorHAnsi" w:hAnsiTheme="minorHAnsi"/>
        </w:rPr>
        <w:tab/>
        <w:t xml:space="preserve">   Rises</w:t>
      </w:r>
      <w:r w:rsidR="00A2202D" w:rsidRPr="00D826E4">
        <w:rPr>
          <w:rFonts w:asciiTheme="minorHAnsi" w:hAnsiTheme="minorHAnsi"/>
        </w:rPr>
        <w:tab/>
        <w:t xml:space="preserve">       Bankfull discharge</w:t>
      </w:r>
      <w:r w:rsidR="00A2202D" w:rsidRPr="00D826E4">
        <w:rPr>
          <w:rFonts w:asciiTheme="minorHAnsi" w:hAnsiTheme="minorHAnsi"/>
        </w:rPr>
        <w:tab/>
      </w:r>
    </w:p>
    <w:p w14:paraId="233FB485" w14:textId="5A8B0CAD" w:rsidR="00A2202D" w:rsidRPr="00D826E4" w:rsidRDefault="00A2202D" w:rsidP="00A2202D">
      <w:pPr>
        <w:rPr>
          <w:rFonts w:asciiTheme="minorHAnsi" w:hAnsiTheme="minorHAnsi"/>
        </w:rPr>
      </w:pPr>
      <w:r w:rsidRPr="00D826E4">
        <w:rPr>
          <w:rFonts w:asciiTheme="minorHAnsi" w:hAnsiTheme="minorHAnsi"/>
        </w:rPr>
        <w:t>River management</w:t>
      </w:r>
      <w:r w:rsidRPr="00D826E4">
        <w:rPr>
          <w:rFonts w:asciiTheme="minorHAnsi" w:hAnsiTheme="minorHAnsi"/>
        </w:rPr>
        <w:tab/>
        <w:t xml:space="preserve">   Storm event</w:t>
      </w:r>
      <w:r w:rsidRPr="00D826E4">
        <w:rPr>
          <w:rFonts w:asciiTheme="minorHAnsi" w:hAnsiTheme="minorHAnsi"/>
        </w:rPr>
        <w:tab/>
        <w:t xml:space="preserve">        Peak rainfall        Faster-flowing</w:t>
      </w:r>
      <w:r w:rsidRPr="00D826E4">
        <w:rPr>
          <w:rFonts w:asciiTheme="minorHAnsi" w:hAnsiTheme="minorHAnsi"/>
        </w:rPr>
        <w:tab/>
        <w:t xml:space="preserve">      Peak discharge</w:t>
      </w:r>
    </w:p>
    <w:p w14:paraId="233FB486" w14:textId="77777777" w:rsidR="00A2202D" w:rsidRPr="00D826E4" w:rsidRDefault="00A2202D" w:rsidP="00A2202D">
      <w:pPr>
        <w:rPr>
          <w:rFonts w:asciiTheme="minorHAnsi" w:hAnsiTheme="minorHAnsi"/>
        </w:rPr>
      </w:pPr>
      <w:r w:rsidRPr="00D826E4">
        <w:rPr>
          <w:rFonts w:asciiTheme="minorHAnsi" w:hAnsiTheme="minorHAnsi"/>
          <w:i/>
        </w:rPr>
        <w:t>TASK: Study the hydrograph below and answer the following questions:</w:t>
      </w:r>
    </w:p>
    <w:p w14:paraId="233FB487" w14:textId="77777777" w:rsidR="00A2202D" w:rsidRPr="00D826E4" w:rsidRDefault="00A2202D" w:rsidP="00A2202D">
      <w:pPr>
        <w:spacing w:before="0" w:after="160" w:line="259" w:lineRule="auto"/>
        <w:rPr>
          <w:rFonts w:asciiTheme="minorHAnsi" w:hAnsiTheme="minorHAnsi"/>
        </w:rPr>
      </w:pPr>
    </w:p>
    <w:p w14:paraId="233FB488"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noProof/>
          <w:color w:val="0000FF"/>
          <w:lang w:val="en-GB" w:eastAsia="en-GB"/>
        </w:rPr>
        <w:drawing>
          <wp:anchor distT="0" distB="0" distL="114300" distR="114300" simplePos="0" relativeHeight="251661312" behindDoc="0" locked="0" layoutInCell="1" allowOverlap="1" wp14:anchorId="233FB55D" wp14:editId="233FB55E">
            <wp:simplePos x="0" y="0"/>
            <wp:positionH relativeFrom="margin">
              <wp:align>left</wp:align>
            </wp:positionH>
            <wp:positionV relativeFrom="paragraph">
              <wp:posOffset>11430</wp:posOffset>
            </wp:positionV>
            <wp:extent cx="4298315" cy="3181350"/>
            <wp:effectExtent l="0" t="0" r="6985" b="0"/>
            <wp:wrapSquare wrapText="bothSides"/>
            <wp:docPr id="8" name="Picture 8" descr="Image result for storm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orm hydrograph">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31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6E4">
        <w:rPr>
          <w:rFonts w:asciiTheme="minorHAnsi" w:hAnsiTheme="minorHAnsi"/>
        </w:rPr>
        <w:t>At what time does the rain start?</w:t>
      </w:r>
    </w:p>
    <w:p w14:paraId="233FB489" w14:textId="77777777" w:rsidR="00A2202D" w:rsidRPr="00D826E4" w:rsidRDefault="00A2202D" w:rsidP="00A2202D">
      <w:pPr>
        <w:ind w:left="720"/>
        <w:rPr>
          <w:rFonts w:asciiTheme="minorHAnsi" w:hAnsiTheme="minorHAnsi"/>
        </w:rPr>
      </w:pPr>
    </w:p>
    <w:p w14:paraId="233FB48A"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What value does the peak rainfall achieve?</w:t>
      </w:r>
    </w:p>
    <w:p w14:paraId="233FB48B" w14:textId="77777777" w:rsidR="00A2202D" w:rsidRPr="00D826E4" w:rsidRDefault="00A2202D" w:rsidP="00A2202D">
      <w:pPr>
        <w:ind w:left="720"/>
        <w:rPr>
          <w:rFonts w:asciiTheme="minorHAnsi" w:hAnsiTheme="minorHAnsi"/>
        </w:rPr>
      </w:pPr>
    </w:p>
    <w:p w14:paraId="233FB48C"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At what time does the discharge of the river begin to rise?</w:t>
      </w:r>
    </w:p>
    <w:p w14:paraId="233FB48D" w14:textId="77777777" w:rsidR="00A2202D" w:rsidRPr="00D826E4" w:rsidRDefault="00A2202D" w:rsidP="00A2202D">
      <w:pPr>
        <w:ind w:left="720"/>
        <w:rPr>
          <w:rFonts w:asciiTheme="minorHAnsi" w:hAnsiTheme="minorHAnsi"/>
        </w:rPr>
      </w:pPr>
    </w:p>
    <w:p w14:paraId="233FB48E"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At what time (and day) does the river reach its peak discharge?</w:t>
      </w:r>
    </w:p>
    <w:p w14:paraId="233FB48F" w14:textId="77777777" w:rsidR="00A2202D" w:rsidRPr="00D826E4" w:rsidRDefault="00A2202D" w:rsidP="00A2202D">
      <w:pPr>
        <w:ind w:left="720"/>
        <w:rPr>
          <w:rFonts w:asciiTheme="minorHAnsi" w:hAnsiTheme="minorHAnsi"/>
        </w:rPr>
      </w:pPr>
    </w:p>
    <w:p w14:paraId="233FB490"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What is the peak discharge of the river (in cumecs)?</w:t>
      </w:r>
    </w:p>
    <w:p w14:paraId="233FB491" w14:textId="77777777" w:rsidR="00A2202D" w:rsidRPr="00D826E4" w:rsidRDefault="00A2202D" w:rsidP="00A2202D">
      <w:pPr>
        <w:spacing w:before="0" w:after="160" w:line="259" w:lineRule="auto"/>
        <w:ind w:left="720"/>
        <w:rPr>
          <w:rFonts w:asciiTheme="minorHAnsi" w:hAnsiTheme="minorHAnsi"/>
        </w:rPr>
      </w:pPr>
    </w:p>
    <w:p w14:paraId="233FB492"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At what time (and day) did the river return to normal flow?</w:t>
      </w:r>
    </w:p>
    <w:p w14:paraId="233FB493" w14:textId="77777777" w:rsidR="00A2202D" w:rsidRPr="00D826E4" w:rsidRDefault="00A2202D" w:rsidP="00A2202D">
      <w:pPr>
        <w:ind w:left="720"/>
        <w:rPr>
          <w:rFonts w:asciiTheme="minorHAnsi" w:hAnsiTheme="minorHAnsi"/>
        </w:rPr>
      </w:pPr>
    </w:p>
    <w:p w14:paraId="233FB494"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How long (in hours) is the lag time of this river?</w:t>
      </w:r>
    </w:p>
    <w:p w14:paraId="233FB495" w14:textId="77777777" w:rsidR="00A2202D" w:rsidRPr="00D826E4" w:rsidRDefault="00A2202D" w:rsidP="00A2202D">
      <w:pPr>
        <w:ind w:left="360"/>
        <w:rPr>
          <w:rFonts w:asciiTheme="minorHAnsi" w:hAnsiTheme="minorHAnsi"/>
        </w:rPr>
      </w:pPr>
    </w:p>
    <w:p w14:paraId="233FB496" w14:textId="77777777" w:rsidR="00A2202D" w:rsidRPr="00D826E4" w:rsidRDefault="00A2202D" w:rsidP="00A2202D">
      <w:pPr>
        <w:rPr>
          <w:rFonts w:asciiTheme="minorHAnsi" w:hAnsiTheme="minorHAnsi"/>
        </w:rPr>
      </w:pPr>
      <w:r w:rsidRPr="00D826E4">
        <w:rPr>
          <w:rFonts w:asciiTheme="minorHAnsi" w:hAnsiTheme="minorHAnsi"/>
        </w:rPr>
        <w:t xml:space="preserve">Although all storm hydrographs have the same common elements, they are not all the same shape. </w:t>
      </w:r>
    </w:p>
    <w:p w14:paraId="233FB497" w14:textId="77777777" w:rsidR="00A2202D" w:rsidRPr="00D826E4" w:rsidRDefault="008F4B77" w:rsidP="00A2202D">
      <w:pPr>
        <w:rPr>
          <w:rFonts w:asciiTheme="minorHAnsi" w:hAnsiTheme="minorHAnsi"/>
        </w:rPr>
      </w:pPr>
      <w:r w:rsidRPr="00D826E4">
        <w:rPr>
          <w:rFonts w:asciiTheme="minorHAnsi" w:hAnsiTheme="minorHAnsi"/>
          <w:noProof/>
          <w:color w:val="0000FF"/>
          <w:lang w:val="en-GB" w:eastAsia="en-GB"/>
        </w:rPr>
        <w:drawing>
          <wp:anchor distT="0" distB="0" distL="114300" distR="114300" simplePos="0" relativeHeight="251660288" behindDoc="0" locked="0" layoutInCell="1" allowOverlap="1" wp14:anchorId="233FB55F" wp14:editId="233FB560">
            <wp:simplePos x="0" y="0"/>
            <wp:positionH relativeFrom="margin">
              <wp:align>left</wp:align>
            </wp:positionH>
            <wp:positionV relativeFrom="paragraph">
              <wp:posOffset>114935</wp:posOffset>
            </wp:positionV>
            <wp:extent cx="2724150" cy="1969770"/>
            <wp:effectExtent l="0" t="0" r="0" b="0"/>
            <wp:wrapSquare wrapText="bothSides"/>
            <wp:docPr id="9" name="Picture 9" descr="Image result for low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w hydrograph">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4150" cy="196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02D" w:rsidRPr="00D826E4">
        <w:rPr>
          <w:rFonts w:asciiTheme="minorHAnsi" w:hAnsiTheme="minorHAnsi"/>
        </w:rPr>
        <w:t>There are two main models that most hydrographs will fall into: ‘</w:t>
      </w:r>
      <w:r w:rsidR="00A2202D" w:rsidRPr="00D826E4">
        <w:rPr>
          <w:rFonts w:asciiTheme="minorHAnsi" w:hAnsiTheme="minorHAnsi"/>
          <w:b/>
        </w:rPr>
        <w:t>flashy</w:t>
      </w:r>
      <w:r w:rsidR="00A2202D" w:rsidRPr="00D826E4">
        <w:rPr>
          <w:rFonts w:asciiTheme="minorHAnsi" w:hAnsiTheme="minorHAnsi"/>
        </w:rPr>
        <w:t>’ and low or ‘</w:t>
      </w:r>
      <w:r w:rsidR="00A2202D" w:rsidRPr="00D826E4">
        <w:rPr>
          <w:rFonts w:asciiTheme="minorHAnsi" w:hAnsiTheme="minorHAnsi"/>
          <w:b/>
        </w:rPr>
        <w:t>subdued</w:t>
      </w:r>
      <w:r w:rsidR="00A2202D" w:rsidRPr="00D826E4">
        <w:rPr>
          <w:rFonts w:asciiTheme="minorHAnsi" w:hAnsiTheme="minorHAnsi"/>
        </w:rPr>
        <w:t>’.</w:t>
      </w:r>
    </w:p>
    <w:p w14:paraId="233FB498" w14:textId="77777777" w:rsidR="00A2202D" w:rsidRPr="00D826E4" w:rsidRDefault="00A2202D" w:rsidP="00A2202D">
      <w:pPr>
        <w:rPr>
          <w:rFonts w:asciiTheme="minorHAnsi" w:hAnsiTheme="minorHAnsi"/>
        </w:rPr>
      </w:pPr>
    </w:p>
    <w:p w14:paraId="233FB499" w14:textId="77777777" w:rsidR="00A2202D" w:rsidRPr="00D826E4" w:rsidRDefault="00A2202D" w:rsidP="00A2202D">
      <w:pPr>
        <w:rPr>
          <w:rFonts w:asciiTheme="minorHAnsi" w:hAnsiTheme="minorHAnsi"/>
        </w:rPr>
      </w:pPr>
      <w:r w:rsidRPr="00D826E4">
        <w:rPr>
          <w:rFonts w:asciiTheme="minorHAnsi" w:hAnsiTheme="minorHAnsi"/>
        </w:rPr>
        <w:t>Flashy = steep rising limb, steep falling limb, short lag time and high peak discharge.</w:t>
      </w:r>
    </w:p>
    <w:p w14:paraId="233FB49A" w14:textId="77777777" w:rsidR="00A2202D" w:rsidRPr="00D826E4" w:rsidRDefault="00A2202D" w:rsidP="00A2202D">
      <w:pPr>
        <w:rPr>
          <w:rFonts w:asciiTheme="minorHAnsi" w:hAnsiTheme="minorHAnsi"/>
        </w:rPr>
      </w:pPr>
    </w:p>
    <w:p w14:paraId="233FB49B" w14:textId="77777777" w:rsidR="008F4B77" w:rsidRPr="00D826E4" w:rsidRDefault="008F4B77" w:rsidP="00A2202D">
      <w:pPr>
        <w:rPr>
          <w:rFonts w:asciiTheme="minorHAnsi" w:hAnsiTheme="minorHAnsi"/>
        </w:rPr>
      </w:pPr>
    </w:p>
    <w:p w14:paraId="233FB49C" w14:textId="77777777" w:rsidR="008F4B77" w:rsidRPr="00D826E4" w:rsidRDefault="00DA403E" w:rsidP="00A2202D">
      <w:pPr>
        <w:rPr>
          <w:rFonts w:asciiTheme="minorHAnsi" w:hAnsiTheme="minorHAnsi"/>
        </w:rPr>
      </w:pPr>
      <w:r w:rsidRPr="00D826E4">
        <w:rPr>
          <w:rFonts w:asciiTheme="minorHAnsi" w:hAnsiTheme="minorHAnsi"/>
          <w:noProof/>
          <w:color w:val="0000FF"/>
          <w:lang w:val="en-GB" w:eastAsia="en-GB"/>
        </w:rPr>
        <w:lastRenderedPageBreak/>
        <w:drawing>
          <wp:anchor distT="0" distB="0" distL="114300" distR="114300" simplePos="0" relativeHeight="251659264" behindDoc="0" locked="0" layoutInCell="1" allowOverlap="1" wp14:anchorId="233FB561" wp14:editId="233FB562">
            <wp:simplePos x="0" y="0"/>
            <wp:positionH relativeFrom="margin">
              <wp:posOffset>3759835</wp:posOffset>
            </wp:positionH>
            <wp:positionV relativeFrom="paragraph">
              <wp:posOffset>275590</wp:posOffset>
            </wp:positionV>
            <wp:extent cx="2717165" cy="1922780"/>
            <wp:effectExtent l="0" t="0" r="6985" b="1270"/>
            <wp:wrapSquare wrapText="bothSides"/>
            <wp:docPr id="10" name="Picture 10" descr="Image result for low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w hydrograph">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7165" cy="192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FB49D" w14:textId="77777777" w:rsidR="008F4B77" w:rsidRPr="00D826E4" w:rsidRDefault="008F4B77" w:rsidP="00A2202D">
      <w:pPr>
        <w:rPr>
          <w:rFonts w:asciiTheme="minorHAnsi" w:hAnsiTheme="minorHAnsi"/>
        </w:rPr>
      </w:pPr>
    </w:p>
    <w:p w14:paraId="233FB49E" w14:textId="77777777" w:rsidR="00DA403E" w:rsidRPr="00D826E4" w:rsidRDefault="00DA403E" w:rsidP="00A2202D">
      <w:pPr>
        <w:rPr>
          <w:rFonts w:asciiTheme="minorHAnsi" w:hAnsiTheme="minorHAnsi"/>
        </w:rPr>
      </w:pPr>
    </w:p>
    <w:p w14:paraId="233FB49F" w14:textId="77777777" w:rsidR="00DA403E" w:rsidRPr="00D826E4" w:rsidRDefault="00DA403E" w:rsidP="00A2202D">
      <w:pPr>
        <w:rPr>
          <w:rFonts w:asciiTheme="minorHAnsi" w:hAnsiTheme="minorHAnsi"/>
        </w:rPr>
      </w:pPr>
    </w:p>
    <w:p w14:paraId="233FB4A0" w14:textId="77777777" w:rsidR="00A2202D" w:rsidRPr="00D826E4" w:rsidRDefault="00A2202D" w:rsidP="00A2202D">
      <w:pPr>
        <w:rPr>
          <w:rFonts w:asciiTheme="minorHAnsi" w:hAnsiTheme="minorHAnsi"/>
        </w:rPr>
      </w:pPr>
      <w:r w:rsidRPr="00D826E4">
        <w:rPr>
          <w:rFonts w:asciiTheme="minorHAnsi" w:hAnsiTheme="minorHAnsi"/>
        </w:rPr>
        <w:t>Subdued/low = gentle rising limb, gently falling limb, long lag time and low peak discharge.</w:t>
      </w:r>
    </w:p>
    <w:p w14:paraId="233FB4A1" w14:textId="77777777" w:rsidR="00A2202D" w:rsidRPr="00D826E4" w:rsidRDefault="00A2202D" w:rsidP="00A2202D">
      <w:pPr>
        <w:rPr>
          <w:rFonts w:asciiTheme="minorHAnsi" w:hAnsiTheme="minorHAnsi"/>
        </w:rPr>
      </w:pPr>
    </w:p>
    <w:p w14:paraId="233FB4A2" w14:textId="77777777" w:rsidR="00DA403E" w:rsidRPr="00D826E4" w:rsidRDefault="00DA403E" w:rsidP="00A2202D">
      <w:pPr>
        <w:rPr>
          <w:rFonts w:asciiTheme="minorHAnsi" w:hAnsiTheme="minorHAnsi"/>
        </w:rPr>
      </w:pPr>
    </w:p>
    <w:tbl>
      <w:tblPr>
        <w:tblStyle w:val="TableGrid"/>
        <w:tblpPr w:leftFromText="180" w:rightFromText="180" w:vertAnchor="text" w:horzAnchor="margin" w:tblpY="1742"/>
        <w:tblW w:w="0" w:type="auto"/>
        <w:tblLook w:val="04A0" w:firstRow="1" w:lastRow="0" w:firstColumn="1" w:lastColumn="0" w:noHBand="0" w:noVBand="1"/>
      </w:tblPr>
      <w:tblGrid>
        <w:gridCol w:w="1980"/>
        <w:gridCol w:w="4111"/>
        <w:gridCol w:w="4365"/>
      </w:tblGrid>
      <w:tr w:rsidR="00245D2D" w:rsidRPr="00D826E4" w14:paraId="233FB4A8" w14:textId="77777777" w:rsidTr="00245D2D">
        <w:tc>
          <w:tcPr>
            <w:tcW w:w="1980" w:type="dxa"/>
          </w:tcPr>
          <w:p w14:paraId="233FB4A3" w14:textId="77777777" w:rsidR="00245D2D" w:rsidRPr="00D826E4" w:rsidRDefault="00245D2D" w:rsidP="00245D2D">
            <w:pPr>
              <w:jc w:val="center"/>
              <w:rPr>
                <w:rFonts w:asciiTheme="minorHAnsi" w:hAnsiTheme="minorHAnsi"/>
                <w:b/>
              </w:rPr>
            </w:pPr>
          </w:p>
        </w:tc>
        <w:tc>
          <w:tcPr>
            <w:tcW w:w="4111" w:type="dxa"/>
          </w:tcPr>
          <w:p w14:paraId="233FB4A4" w14:textId="6CEE93D3" w:rsidR="00245D2D" w:rsidRPr="00D826E4" w:rsidRDefault="00500109" w:rsidP="00245D2D">
            <w:pPr>
              <w:jc w:val="center"/>
              <w:rPr>
                <w:rFonts w:asciiTheme="minorHAnsi" w:hAnsiTheme="minorHAnsi"/>
                <w:b/>
              </w:rPr>
            </w:pPr>
            <w:r>
              <w:rPr>
                <w:rFonts w:asciiTheme="minorHAnsi" w:hAnsiTheme="minorHAnsi"/>
                <w:b/>
              </w:rPr>
              <w:t>Flashy or subdued?</w:t>
            </w:r>
          </w:p>
          <w:p w14:paraId="233FB4A5" w14:textId="04E2D87F" w:rsidR="00245D2D" w:rsidRPr="00D826E4" w:rsidRDefault="00245D2D" w:rsidP="00245D2D">
            <w:pPr>
              <w:jc w:val="center"/>
              <w:rPr>
                <w:rFonts w:asciiTheme="minorHAnsi" w:hAnsiTheme="minorHAnsi"/>
                <w:i/>
              </w:rPr>
            </w:pPr>
          </w:p>
        </w:tc>
        <w:tc>
          <w:tcPr>
            <w:tcW w:w="4365" w:type="dxa"/>
          </w:tcPr>
          <w:p w14:paraId="233FB4A6" w14:textId="43AF3C1C" w:rsidR="00245D2D" w:rsidRPr="00D826E4" w:rsidRDefault="00500109" w:rsidP="00245D2D">
            <w:pPr>
              <w:jc w:val="center"/>
              <w:rPr>
                <w:rFonts w:asciiTheme="minorHAnsi" w:hAnsiTheme="minorHAnsi"/>
                <w:b/>
              </w:rPr>
            </w:pPr>
            <w:r>
              <w:rPr>
                <w:rFonts w:asciiTheme="minorHAnsi" w:hAnsiTheme="minorHAnsi"/>
                <w:b/>
              </w:rPr>
              <w:t>Explain why</w:t>
            </w:r>
          </w:p>
          <w:p w14:paraId="233FB4A7" w14:textId="60AA124B" w:rsidR="00245D2D" w:rsidRPr="00D826E4" w:rsidRDefault="00245D2D" w:rsidP="00245D2D">
            <w:pPr>
              <w:jc w:val="center"/>
              <w:rPr>
                <w:rFonts w:asciiTheme="minorHAnsi" w:hAnsiTheme="minorHAnsi"/>
                <w:i/>
              </w:rPr>
            </w:pPr>
          </w:p>
        </w:tc>
      </w:tr>
      <w:tr w:rsidR="00245D2D" w:rsidRPr="00D826E4" w14:paraId="233FB4AD" w14:textId="77777777" w:rsidTr="00245D2D">
        <w:tc>
          <w:tcPr>
            <w:tcW w:w="1980" w:type="dxa"/>
          </w:tcPr>
          <w:p w14:paraId="233FB4A9" w14:textId="44C1680A" w:rsidR="00245D2D" w:rsidRPr="00D826E4" w:rsidRDefault="00500109" w:rsidP="00245D2D">
            <w:pPr>
              <w:rPr>
                <w:rFonts w:asciiTheme="minorHAnsi" w:hAnsiTheme="minorHAnsi"/>
                <w:b/>
              </w:rPr>
            </w:pPr>
            <w:r>
              <w:rPr>
                <w:rFonts w:asciiTheme="minorHAnsi" w:hAnsiTheme="minorHAnsi"/>
                <w:b/>
              </w:rPr>
              <w:t>Steep relief</w:t>
            </w:r>
            <w:r w:rsidR="00245D2D" w:rsidRPr="00D826E4">
              <w:rPr>
                <w:rFonts w:asciiTheme="minorHAnsi" w:hAnsiTheme="minorHAnsi"/>
                <w:b/>
              </w:rPr>
              <w:t xml:space="preserve"> </w:t>
            </w:r>
          </w:p>
        </w:tc>
        <w:tc>
          <w:tcPr>
            <w:tcW w:w="4111" w:type="dxa"/>
          </w:tcPr>
          <w:p w14:paraId="233FB4AA" w14:textId="77777777" w:rsidR="00245D2D" w:rsidRPr="00D826E4" w:rsidRDefault="00245D2D" w:rsidP="00245D2D">
            <w:pPr>
              <w:rPr>
                <w:rFonts w:asciiTheme="minorHAnsi" w:hAnsiTheme="minorHAnsi"/>
              </w:rPr>
            </w:pPr>
            <w:r w:rsidRPr="00D826E4">
              <w:rPr>
                <w:rFonts w:asciiTheme="minorHAnsi" w:hAnsiTheme="minorHAnsi"/>
              </w:rPr>
              <w:t>Small basins often lead to a rapid water transfer.</w:t>
            </w:r>
          </w:p>
          <w:p w14:paraId="233FB4AB" w14:textId="77777777" w:rsidR="00245D2D" w:rsidRPr="00D826E4" w:rsidRDefault="00245D2D" w:rsidP="00245D2D">
            <w:pPr>
              <w:rPr>
                <w:rFonts w:asciiTheme="minorHAnsi" w:hAnsiTheme="minorHAnsi"/>
              </w:rPr>
            </w:pPr>
          </w:p>
        </w:tc>
        <w:tc>
          <w:tcPr>
            <w:tcW w:w="4365" w:type="dxa"/>
          </w:tcPr>
          <w:p w14:paraId="233FB4AC" w14:textId="77777777" w:rsidR="00245D2D" w:rsidRPr="00D826E4" w:rsidRDefault="00245D2D" w:rsidP="00245D2D">
            <w:pPr>
              <w:rPr>
                <w:rFonts w:asciiTheme="minorHAnsi" w:hAnsiTheme="minorHAnsi"/>
              </w:rPr>
            </w:pPr>
            <w:r w:rsidRPr="00D826E4">
              <w:rPr>
                <w:rFonts w:asciiTheme="minorHAnsi" w:hAnsiTheme="minorHAnsi"/>
              </w:rPr>
              <w:t>Large basins result in relatively slow water transfer.</w:t>
            </w:r>
          </w:p>
        </w:tc>
      </w:tr>
      <w:tr w:rsidR="00245D2D" w:rsidRPr="00D826E4" w14:paraId="233FB4B8" w14:textId="77777777" w:rsidTr="00C00287">
        <w:trPr>
          <w:trHeight w:val="1738"/>
        </w:trPr>
        <w:tc>
          <w:tcPr>
            <w:tcW w:w="1980" w:type="dxa"/>
          </w:tcPr>
          <w:p w14:paraId="233FB4AF" w14:textId="2EDFE5AA" w:rsidR="00245D2D" w:rsidRPr="00D826E4" w:rsidRDefault="00500109" w:rsidP="00245D2D">
            <w:pPr>
              <w:rPr>
                <w:rFonts w:asciiTheme="minorHAnsi" w:hAnsiTheme="minorHAnsi"/>
                <w:i/>
              </w:rPr>
            </w:pPr>
            <w:r>
              <w:rPr>
                <w:rFonts w:asciiTheme="minorHAnsi" w:hAnsiTheme="minorHAnsi"/>
                <w:b/>
              </w:rPr>
              <w:t>Low drainage density</w:t>
            </w:r>
          </w:p>
        </w:tc>
        <w:tc>
          <w:tcPr>
            <w:tcW w:w="4111" w:type="dxa"/>
          </w:tcPr>
          <w:p w14:paraId="233FB4B0" w14:textId="77777777" w:rsidR="00245D2D" w:rsidRPr="00D826E4" w:rsidRDefault="00245D2D" w:rsidP="00245D2D">
            <w:pPr>
              <w:rPr>
                <w:rFonts w:asciiTheme="minorHAnsi" w:hAnsiTheme="minorHAnsi"/>
              </w:rPr>
            </w:pPr>
          </w:p>
          <w:p w14:paraId="233FB4B1" w14:textId="77777777" w:rsidR="00245D2D" w:rsidRPr="00D826E4" w:rsidRDefault="00245D2D" w:rsidP="00245D2D">
            <w:pPr>
              <w:rPr>
                <w:rFonts w:asciiTheme="minorHAnsi" w:hAnsiTheme="minorHAnsi"/>
              </w:rPr>
            </w:pPr>
          </w:p>
          <w:p w14:paraId="5FE4F673" w14:textId="4F71D192" w:rsidR="00C00287" w:rsidRPr="00D826E4" w:rsidRDefault="00C00287" w:rsidP="00245D2D">
            <w:pPr>
              <w:rPr>
                <w:rFonts w:asciiTheme="minorHAnsi" w:hAnsiTheme="minorHAnsi"/>
              </w:rPr>
            </w:pPr>
          </w:p>
          <w:p w14:paraId="5A3006F9" w14:textId="30AC8119" w:rsidR="00077474" w:rsidRDefault="00077474" w:rsidP="00245D2D">
            <w:pPr>
              <w:rPr>
                <w:rFonts w:asciiTheme="minorHAnsi" w:hAnsiTheme="minorHAnsi"/>
              </w:rPr>
            </w:pPr>
          </w:p>
          <w:p w14:paraId="233FB4B5" w14:textId="499C4BF5" w:rsidR="00C00287" w:rsidRPr="00D826E4" w:rsidRDefault="00C00287" w:rsidP="00245D2D">
            <w:pPr>
              <w:rPr>
                <w:rFonts w:asciiTheme="minorHAnsi" w:hAnsiTheme="minorHAnsi"/>
              </w:rPr>
            </w:pPr>
          </w:p>
        </w:tc>
        <w:tc>
          <w:tcPr>
            <w:tcW w:w="4365" w:type="dxa"/>
          </w:tcPr>
          <w:p w14:paraId="233FB4B6" w14:textId="77777777" w:rsidR="00245D2D" w:rsidRPr="00D826E4" w:rsidRDefault="00245D2D" w:rsidP="00245D2D">
            <w:pPr>
              <w:rPr>
                <w:rFonts w:asciiTheme="minorHAnsi" w:hAnsiTheme="minorHAnsi"/>
              </w:rPr>
            </w:pPr>
          </w:p>
          <w:p w14:paraId="233FB4B7" w14:textId="77777777" w:rsidR="00245D2D" w:rsidRPr="00D826E4" w:rsidRDefault="00245D2D" w:rsidP="00245D2D">
            <w:pPr>
              <w:rPr>
                <w:rFonts w:asciiTheme="minorHAnsi" w:hAnsiTheme="minorHAnsi"/>
              </w:rPr>
            </w:pPr>
          </w:p>
        </w:tc>
      </w:tr>
      <w:tr w:rsidR="00245D2D" w:rsidRPr="00D826E4" w14:paraId="233FB4C2" w14:textId="77777777" w:rsidTr="00245D2D">
        <w:tc>
          <w:tcPr>
            <w:tcW w:w="1980" w:type="dxa"/>
          </w:tcPr>
          <w:p w14:paraId="233FB4B9" w14:textId="35707B6B" w:rsidR="00245D2D" w:rsidRPr="00D826E4" w:rsidRDefault="00500109" w:rsidP="00245D2D">
            <w:pPr>
              <w:rPr>
                <w:rFonts w:asciiTheme="minorHAnsi" w:hAnsiTheme="minorHAnsi"/>
                <w:b/>
              </w:rPr>
            </w:pPr>
            <w:r>
              <w:rPr>
                <w:rFonts w:asciiTheme="minorHAnsi" w:hAnsiTheme="minorHAnsi"/>
                <w:b/>
              </w:rPr>
              <w:t>Permeable</w:t>
            </w:r>
          </w:p>
        </w:tc>
        <w:tc>
          <w:tcPr>
            <w:tcW w:w="4111" w:type="dxa"/>
          </w:tcPr>
          <w:p w14:paraId="233FB4BA" w14:textId="77777777" w:rsidR="00245D2D" w:rsidRPr="00D826E4" w:rsidRDefault="00245D2D" w:rsidP="00245D2D">
            <w:pPr>
              <w:rPr>
                <w:rFonts w:asciiTheme="minorHAnsi" w:hAnsiTheme="minorHAnsi"/>
              </w:rPr>
            </w:pPr>
          </w:p>
          <w:p w14:paraId="233FB4BB" w14:textId="77777777" w:rsidR="00245D2D" w:rsidRPr="00D826E4" w:rsidRDefault="00245D2D" w:rsidP="00245D2D">
            <w:pPr>
              <w:rPr>
                <w:rFonts w:asciiTheme="minorHAnsi" w:hAnsiTheme="minorHAnsi"/>
              </w:rPr>
            </w:pPr>
          </w:p>
          <w:p w14:paraId="6D661ADE" w14:textId="144E2FDA" w:rsidR="00245D2D" w:rsidRDefault="00245D2D" w:rsidP="00245D2D">
            <w:pPr>
              <w:rPr>
                <w:rFonts w:asciiTheme="minorHAnsi" w:hAnsiTheme="minorHAnsi"/>
              </w:rPr>
            </w:pPr>
          </w:p>
          <w:p w14:paraId="5EC8361D" w14:textId="644A30CD" w:rsidR="00C00287" w:rsidRDefault="00C00287" w:rsidP="00245D2D">
            <w:pPr>
              <w:rPr>
                <w:rFonts w:asciiTheme="minorHAnsi" w:hAnsiTheme="minorHAnsi"/>
              </w:rPr>
            </w:pPr>
          </w:p>
          <w:p w14:paraId="0D3F0589" w14:textId="77777777" w:rsidR="00077474" w:rsidRDefault="00077474" w:rsidP="00245D2D">
            <w:pPr>
              <w:rPr>
                <w:rFonts w:asciiTheme="minorHAnsi" w:hAnsiTheme="minorHAnsi"/>
              </w:rPr>
            </w:pPr>
            <w:bookmarkStart w:id="0" w:name="_GoBack"/>
            <w:bookmarkEnd w:id="0"/>
          </w:p>
          <w:p w14:paraId="233FB4BF" w14:textId="0A54AC63" w:rsidR="00C00287" w:rsidRPr="00D826E4" w:rsidRDefault="00C00287" w:rsidP="00245D2D">
            <w:pPr>
              <w:rPr>
                <w:rFonts w:asciiTheme="minorHAnsi" w:hAnsiTheme="minorHAnsi"/>
              </w:rPr>
            </w:pPr>
          </w:p>
        </w:tc>
        <w:tc>
          <w:tcPr>
            <w:tcW w:w="4365" w:type="dxa"/>
          </w:tcPr>
          <w:p w14:paraId="233FB4C0" w14:textId="77777777" w:rsidR="00245D2D" w:rsidRPr="00D826E4" w:rsidRDefault="00245D2D" w:rsidP="00245D2D">
            <w:pPr>
              <w:rPr>
                <w:rFonts w:asciiTheme="minorHAnsi" w:hAnsiTheme="minorHAnsi"/>
              </w:rPr>
            </w:pPr>
          </w:p>
          <w:p w14:paraId="233FB4C1" w14:textId="77777777" w:rsidR="00245D2D" w:rsidRPr="00D826E4" w:rsidRDefault="00245D2D" w:rsidP="00245D2D">
            <w:pPr>
              <w:rPr>
                <w:rFonts w:asciiTheme="minorHAnsi" w:hAnsiTheme="minorHAnsi"/>
              </w:rPr>
            </w:pPr>
          </w:p>
        </w:tc>
      </w:tr>
    </w:tbl>
    <w:p w14:paraId="233FB4C3" w14:textId="22D3BDBD" w:rsidR="00A2202D" w:rsidRDefault="00A2202D" w:rsidP="00A2202D">
      <w:pPr>
        <w:rPr>
          <w:rFonts w:asciiTheme="minorHAnsi" w:hAnsiTheme="minorHAnsi"/>
        </w:rPr>
      </w:pPr>
      <w:r w:rsidRPr="00D826E4">
        <w:rPr>
          <w:rFonts w:asciiTheme="minorHAnsi" w:hAnsiTheme="minorHAnsi"/>
        </w:rPr>
        <w:t>What factors do you think might determine the shape of the hydrograph?</w:t>
      </w:r>
    </w:p>
    <w:p w14:paraId="741B89C4" w14:textId="6C1D6162" w:rsidR="008051D9" w:rsidRPr="008051D9" w:rsidRDefault="00C00287" w:rsidP="00A2202D">
      <w:pPr>
        <w:rPr>
          <w:rFonts w:asciiTheme="minorHAnsi" w:hAnsiTheme="minorHAnsi"/>
          <w:i/>
          <w:color w:val="FF0000"/>
        </w:rPr>
      </w:pPr>
      <w:r>
        <w:rPr>
          <w:rFonts w:asciiTheme="minorHAnsi" w:hAnsiTheme="minorHAnsi"/>
        </w:rPr>
        <w:t>For each factor in the table, decide if it will result in a flashy or subdued hydrograph and explain why.</w:t>
      </w:r>
    </w:p>
    <w:tbl>
      <w:tblPr>
        <w:tblStyle w:val="TableGrid"/>
        <w:tblW w:w="0" w:type="auto"/>
        <w:tblLook w:val="04A0" w:firstRow="1" w:lastRow="0" w:firstColumn="1" w:lastColumn="0" w:noHBand="0" w:noVBand="1"/>
      </w:tblPr>
      <w:tblGrid>
        <w:gridCol w:w="1980"/>
        <w:gridCol w:w="4111"/>
        <w:gridCol w:w="4365"/>
      </w:tblGrid>
      <w:tr w:rsidR="00A2202D" w:rsidRPr="00D826E4" w14:paraId="233FB4D0" w14:textId="77777777" w:rsidTr="00245D2D">
        <w:trPr>
          <w:trHeight w:val="2053"/>
        </w:trPr>
        <w:tc>
          <w:tcPr>
            <w:tcW w:w="1980" w:type="dxa"/>
          </w:tcPr>
          <w:p w14:paraId="233FB4C9" w14:textId="792FD229" w:rsidR="00245D2D" w:rsidRPr="00D826E4" w:rsidRDefault="00A2202D" w:rsidP="00C2236C">
            <w:pPr>
              <w:rPr>
                <w:rFonts w:asciiTheme="minorHAnsi" w:hAnsiTheme="minorHAnsi"/>
                <w:b/>
              </w:rPr>
            </w:pPr>
            <w:r w:rsidRPr="00D826E4">
              <w:rPr>
                <w:rFonts w:asciiTheme="minorHAnsi" w:hAnsiTheme="minorHAnsi"/>
                <w:b/>
              </w:rPr>
              <w:t>Basin shape</w:t>
            </w:r>
            <w:r w:rsidR="00245D2D">
              <w:rPr>
                <w:rFonts w:asciiTheme="minorHAnsi" w:hAnsiTheme="minorHAnsi"/>
                <w:b/>
              </w:rPr>
              <w:t xml:space="preserve"> - round</w:t>
            </w:r>
          </w:p>
        </w:tc>
        <w:tc>
          <w:tcPr>
            <w:tcW w:w="4111" w:type="dxa"/>
          </w:tcPr>
          <w:p w14:paraId="2954D238" w14:textId="77777777" w:rsidR="000F7651" w:rsidRDefault="000F7651" w:rsidP="00C2236C">
            <w:pPr>
              <w:rPr>
                <w:rFonts w:asciiTheme="minorHAnsi" w:hAnsiTheme="minorHAnsi"/>
              </w:rPr>
            </w:pPr>
          </w:p>
          <w:p w14:paraId="254161AA" w14:textId="77777777" w:rsidR="00C00287" w:rsidRDefault="00C00287" w:rsidP="00C2236C">
            <w:pPr>
              <w:rPr>
                <w:rFonts w:asciiTheme="minorHAnsi" w:hAnsiTheme="minorHAnsi"/>
              </w:rPr>
            </w:pPr>
          </w:p>
          <w:p w14:paraId="4D9A8E90" w14:textId="77777777" w:rsidR="00C00287" w:rsidRDefault="00C00287" w:rsidP="00C2236C">
            <w:pPr>
              <w:rPr>
                <w:rFonts w:asciiTheme="minorHAnsi" w:hAnsiTheme="minorHAnsi"/>
              </w:rPr>
            </w:pPr>
          </w:p>
          <w:p w14:paraId="233FB4CE" w14:textId="3064B63B" w:rsidR="00C00287" w:rsidRPr="00D826E4" w:rsidRDefault="00C00287" w:rsidP="00C2236C">
            <w:pPr>
              <w:rPr>
                <w:rFonts w:asciiTheme="minorHAnsi" w:hAnsiTheme="minorHAnsi"/>
              </w:rPr>
            </w:pPr>
          </w:p>
        </w:tc>
        <w:tc>
          <w:tcPr>
            <w:tcW w:w="4365" w:type="dxa"/>
          </w:tcPr>
          <w:p w14:paraId="15DE7A14" w14:textId="77777777" w:rsidR="00A2202D" w:rsidRDefault="00A2202D" w:rsidP="00C2236C">
            <w:pPr>
              <w:rPr>
                <w:rFonts w:asciiTheme="minorHAnsi" w:hAnsiTheme="minorHAnsi"/>
              </w:rPr>
            </w:pPr>
          </w:p>
          <w:p w14:paraId="7481B998" w14:textId="77777777" w:rsidR="00C00287" w:rsidRDefault="00C00287" w:rsidP="00C2236C">
            <w:pPr>
              <w:rPr>
                <w:rFonts w:asciiTheme="minorHAnsi" w:hAnsiTheme="minorHAnsi"/>
              </w:rPr>
            </w:pPr>
          </w:p>
          <w:p w14:paraId="3AF682BD" w14:textId="77777777" w:rsidR="00C00287" w:rsidRDefault="00C00287" w:rsidP="00C2236C">
            <w:pPr>
              <w:rPr>
                <w:rFonts w:asciiTheme="minorHAnsi" w:hAnsiTheme="minorHAnsi"/>
              </w:rPr>
            </w:pPr>
          </w:p>
          <w:p w14:paraId="2767F66C" w14:textId="77777777" w:rsidR="00C00287" w:rsidRDefault="00C00287" w:rsidP="00C2236C">
            <w:pPr>
              <w:rPr>
                <w:rFonts w:asciiTheme="minorHAnsi" w:hAnsiTheme="minorHAnsi"/>
              </w:rPr>
            </w:pPr>
          </w:p>
          <w:p w14:paraId="233FB4CF" w14:textId="7CB784A0" w:rsidR="00C00287" w:rsidRPr="00D826E4" w:rsidRDefault="00C00287" w:rsidP="00C2236C">
            <w:pPr>
              <w:rPr>
                <w:rFonts w:asciiTheme="minorHAnsi" w:hAnsiTheme="minorHAnsi"/>
              </w:rPr>
            </w:pPr>
          </w:p>
        </w:tc>
      </w:tr>
      <w:tr w:rsidR="00A2202D" w:rsidRPr="00D826E4" w14:paraId="233FB4E7" w14:textId="77777777" w:rsidTr="00C2236C">
        <w:tc>
          <w:tcPr>
            <w:tcW w:w="1980" w:type="dxa"/>
          </w:tcPr>
          <w:p w14:paraId="233FB4DD" w14:textId="0689F460" w:rsidR="00A2202D" w:rsidRPr="00D826E4" w:rsidRDefault="00500109" w:rsidP="00C2236C">
            <w:pPr>
              <w:rPr>
                <w:rFonts w:asciiTheme="minorHAnsi" w:hAnsiTheme="minorHAnsi"/>
                <w:b/>
              </w:rPr>
            </w:pPr>
            <w:r>
              <w:rPr>
                <w:rFonts w:asciiTheme="minorHAnsi" w:hAnsiTheme="minorHAnsi"/>
                <w:b/>
              </w:rPr>
              <w:lastRenderedPageBreak/>
              <w:t>Area that has been deforested</w:t>
            </w:r>
          </w:p>
          <w:p w14:paraId="233FB4DE" w14:textId="77777777" w:rsidR="00A2202D" w:rsidRPr="00D826E4" w:rsidRDefault="00A2202D" w:rsidP="00C2236C">
            <w:pPr>
              <w:rPr>
                <w:rFonts w:asciiTheme="minorHAnsi" w:hAnsiTheme="minorHAnsi"/>
                <w:b/>
              </w:rPr>
            </w:pPr>
          </w:p>
          <w:p w14:paraId="233FB4DF" w14:textId="77777777" w:rsidR="00A2202D" w:rsidRPr="00D826E4" w:rsidRDefault="00A2202D" w:rsidP="00C2236C">
            <w:pPr>
              <w:rPr>
                <w:rFonts w:asciiTheme="minorHAnsi" w:hAnsiTheme="minorHAnsi"/>
                <w:b/>
              </w:rPr>
            </w:pPr>
          </w:p>
        </w:tc>
        <w:tc>
          <w:tcPr>
            <w:tcW w:w="4111" w:type="dxa"/>
          </w:tcPr>
          <w:p w14:paraId="233FB4E0" w14:textId="77777777" w:rsidR="00A2202D" w:rsidRPr="00D826E4" w:rsidRDefault="00A2202D" w:rsidP="00C2236C">
            <w:pPr>
              <w:rPr>
                <w:rFonts w:asciiTheme="minorHAnsi" w:hAnsiTheme="minorHAnsi"/>
              </w:rPr>
            </w:pPr>
          </w:p>
          <w:p w14:paraId="233FB4E1" w14:textId="799C3A8B" w:rsidR="00A2202D" w:rsidRDefault="00A2202D" w:rsidP="00C2236C">
            <w:pPr>
              <w:rPr>
                <w:rFonts w:asciiTheme="minorHAnsi" w:hAnsiTheme="minorHAnsi"/>
              </w:rPr>
            </w:pPr>
          </w:p>
          <w:p w14:paraId="797ED157" w14:textId="77777777" w:rsidR="00C00287" w:rsidRPr="00D826E4" w:rsidRDefault="00C00287" w:rsidP="00C2236C">
            <w:pPr>
              <w:rPr>
                <w:rFonts w:asciiTheme="minorHAnsi" w:hAnsiTheme="minorHAnsi"/>
              </w:rPr>
            </w:pPr>
          </w:p>
          <w:p w14:paraId="233FB4E2" w14:textId="77777777" w:rsidR="00A2202D" w:rsidRPr="00D826E4" w:rsidRDefault="00A2202D" w:rsidP="00C2236C">
            <w:pPr>
              <w:rPr>
                <w:rFonts w:asciiTheme="minorHAnsi" w:hAnsiTheme="minorHAnsi"/>
              </w:rPr>
            </w:pPr>
          </w:p>
          <w:p w14:paraId="233FB4E5" w14:textId="2285B04E" w:rsidR="00A2202D" w:rsidRPr="00D826E4" w:rsidRDefault="00A2202D" w:rsidP="00C2236C">
            <w:pPr>
              <w:rPr>
                <w:rFonts w:asciiTheme="minorHAnsi" w:hAnsiTheme="minorHAnsi"/>
              </w:rPr>
            </w:pPr>
          </w:p>
        </w:tc>
        <w:tc>
          <w:tcPr>
            <w:tcW w:w="4365" w:type="dxa"/>
          </w:tcPr>
          <w:p w14:paraId="233FB4E6" w14:textId="77777777" w:rsidR="00A2202D" w:rsidRPr="00D826E4" w:rsidRDefault="00A2202D" w:rsidP="00C2236C">
            <w:pPr>
              <w:rPr>
                <w:rFonts w:asciiTheme="minorHAnsi" w:hAnsiTheme="minorHAnsi"/>
              </w:rPr>
            </w:pPr>
          </w:p>
        </w:tc>
      </w:tr>
      <w:tr w:rsidR="00A2202D" w:rsidRPr="00D826E4" w14:paraId="233FB4F1" w14:textId="77777777" w:rsidTr="00C2236C">
        <w:tc>
          <w:tcPr>
            <w:tcW w:w="1980" w:type="dxa"/>
          </w:tcPr>
          <w:p w14:paraId="233FB4E8" w14:textId="09D60E99" w:rsidR="00A2202D" w:rsidRPr="00D826E4" w:rsidRDefault="00C00287" w:rsidP="00C2236C">
            <w:pPr>
              <w:rPr>
                <w:rFonts w:asciiTheme="minorHAnsi" w:hAnsiTheme="minorHAnsi"/>
                <w:b/>
              </w:rPr>
            </w:pPr>
            <w:r>
              <w:rPr>
                <w:rFonts w:asciiTheme="minorHAnsi" w:hAnsiTheme="minorHAnsi"/>
                <w:b/>
              </w:rPr>
              <w:t>Saturated</w:t>
            </w:r>
            <w:r w:rsidR="00500109">
              <w:rPr>
                <w:rFonts w:asciiTheme="minorHAnsi" w:hAnsiTheme="minorHAnsi"/>
                <w:b/>
              </w:rPr>
              <w:t xml:space="preserve"> ground</w:t>
            </w:r>
          </w:p>
        </w:tc>
        <w:tc>
          <w:tcPr>
            <w:tcW w:w="4111" w:type="dxa"/>
          </w:tcPr>
          <w:p w14:paraId="233FB4E9" w14:textId="77777777" w:rsidR="00A2202D" w:rsidRPr="00D826E4" w:rsidRDefault="00A2202D" w:rsidP="00C2236C">
            <w:pPr>
              <w:rPr>
                <w:rFonts w:asciiTheme="minorHAnsi" w:hAnsiTheme="minorHAnsi"/>
              </w:rPr>
            </w:pPr>
          </w:p>
          <w:p w14:paraId="233FB4EA" w14:textId="77777777" w:rsidR="00A2202D" w:rsidRPr="00D826E4" w:rsidRDefault="00A2202D" w:rsidP="00C2236C">
            <w:pPr>
              <w:rPr>
                <w:rFonts w:asciiTheme="minorHAnsi" w:hAnsiTheme="minorHAnsi"/>
              </w:rPr>
            </w:pPr>
          </w:p>
          <w:p w14:paraId="233FB4EB" w14:textId="77777777" w:rsidR="00A2202D" w:rsidRPr="00D826E4" w:rsidRDefault="00A2202D" w:rsidP="00C2236C">
            <w:pPr>
              <w:rPr>
                <w:rFonts w:asciiTheme="minorHAnsi" w:hAnsiTheme="minorHAnsi"/>
              </w:rPr>
            </w:pPr>
          </w:p>
          <w:p w14:paraId="14E5D34A" w14:textId="77777777" w:rsidR="00A2202D" w:rsidRDefault="00A2202D" w:rsidP="00C2236C">
            <w:pPr>
              <w:rPr>
                <w:rFonts w:asciiTheme="minorHAnsi" w:hAnsiTheme="minorHAnsi"/>
              </w:rPr>
            </w:pPr>
          </w:p>
          <w:p w14:paraId="233FB4EE" w14:textId="09F19B77" w:rsidR="00C00287" w:rsidRPr="00D826E4" w:rsidRDefault="00C00287" w:rsidP="00C2236C">
            <w:pPr>
              <w:rPr>
                <w:rFonts w:asciiTheme="minorHAnsi" w:hAnsiTheme="minorHAnsi"/>
              </w:rPr>
            </w:pPr>
          </w:p>
        </w:tc>
        <w:tc>
          <w:tcPr>
            <w:tcW w:w="4365" w:type="dxa"/>
          </w:tcPr>
          <w:p w14:paraId="233FB4EF" w14:textId="77777777" w:rsidR="00A2202D" w:rsidRPr="00D826E4" w:rsidRDefault="00A2202D" w:rsidP="00C2236C">
            <w:pPr>
              <w:rPr>
                <w:rFonts w:asciiTheme="minorHAnsi" w:hAnsiTheme="minorHAnsi"/>
              </w:rPr>
            </w:pPr>
          </w:p>
          <w:p w14:paraId="233FB4F0" w14:textId="77777777" w:rsidR="00A2202D" w:rsidRPr="00D826E4" w:rsidRDefault="00A2202D" w:rsidP="00C2236C">
            <w:pPr>
              <w:rPr>
                <w:rFonts w:asciiTheme="minorHAnsi" w:hAnsiTheme="minorHAnsi"/>
              </w:rPr>
            </w:pPr>
          </w:p>
        </w:tc>
      </w:tr>
      <w:tr w:rsidR="00A2202D" w:rsidRPr="00D826E4" w14:paraId="233FB4FC" w14:textId="77777777" w:rsidTr="00C2236C">
        <w:tc>
          <w:tcPr>
            <w:tcW w:w="1980" w:type="dxa"/>
          </w:tcPr>
          <w:p w14:paraId="0C24FF55" w14:textId="77777777" w:rsidR="00A2202D" w:rsidRDefault="00500109" w:rsidP="00C2236C">
            <w:pPr>
              <w:rPr>
                <w:rFonts w:asciiTheme="minorHAnsi" w:hAnsiTheme="minorHAnsi"/>
                <w:b/>
                <w:bCs/>
                <w:iCs/>
              </w:rPr>
            </w:pPr>
            <w:r>
              <w:rPr>
                <w:rFonts w:asciiTheme="minorHAnsi" w:hAnsiTheme="minorHAnsi"/>
                <w:b/>
                <w:bCs/>
                <w:iCs/>
              </w:rPr>
              <w:t>Presence of a dam</w:t>
            </w:r>
          </w:p>
          <w:p w14:paraId="37C48455" w14:textId="441A6256" w:rsidR="00500109" w:rsidRDefault="00500109" w:rsidP="00C2236C">
            <w:pPr>
              <w:rPr>
                <w:rFonts w:asciiTheme="minorHAnsi" w:hAnsiTheme="minorHAnsi"/>
                <w:b/>
                <w:bCs/>
                <w:iCs/>
              </w:rPr>
            </w:pPr>
          </w:p>
          <w:p w14:paraId="17193BB4" w14:textId="77777777" w:rsidR="00500109" w:rsidRDefault="00500109" w:rsidP="00C2236C">
            <w:pPr>
              <w:rPr>
                <w:rFonts w:asciiTheme="minorHAnsi" w:hAnsiTheme="minorHAnsi"/>
                <w:b/>
                <w:bCs/>
                <w:iCs/>
              </w:rPr>
            </w:pPr>
          </w:p>
          <w:p w14:paraId="233FB4F3" w14:textId="0915743F" w:rsidR="00500109" w:rsidRPr="00500109" w:rsidRDefault="00500109" w:rsidP="00C2236C">
            <w:pPr>
              <w:rPr>
                <w:rFonts w:asciiTheme="minorHAnsi" w:hAnsiTheme="minorHAnsi"/>
                <w:b/>
                <w:bCs/>
                <w:iCs/>
              </w:rPr>
            </w:pPr>
          </w:p>
        </w:tc>
        <w:tc>
          <w:tcPr>
            <w:tcW w:w="4111" w:type="dxa"/>
          </w:tcPr>
          <w:p w14:paraId="233FB4F9" w14:textId="77777777" w:rsidR="00A2202D" w:rsidRPr="00D826E4" w:rsidRDefault="00A2202D" w:rsidP="00C2236C">
            <w:pPr>
              <w:rPr>
                <w:rFonts w:asciiTheme="minorHAnsi" w:hAnsiTheme="minorHAnsi"/>
              </w:rPr>
            </w:pPr>
          </w:p>
        </w:tc>
        <w:tc>
          <w:tcPr>
            <w:tcW w:w="4365" w:type="dxa"/>
          </w:tcPr>
          <w:p w14:paraId="233FB4FB" w14:textId="77777777" w:rsidR="00A2202D" w:rsidRPr="00D826E4" w:rsidRDefault="00A2202D" w:rsidP="00C2236C">
            <w:pPr>
              <w:rPr>
                <w:rFonts w:asciiTheme="minorHAnsi" w:hAnsiTheme="minorHAnsi"/>
              </w:rPr>
            </w:pPr>
          </w:p>
        </w:tc>
      </w:tr>
      <w:tr w:rsidR="00A2202D" w:rsidRPr="00D826E4" w14:paraId="233FB508" w14:textId="77777777" w:rsidTr="00C2236C">
        <w:tc>
          <w:tcPr>
            <w:tcW w:w="1980" w:type="dxa"/>
          </w:tcPr>
          <w:p w14:paraId="233FB4FD" w14:textId="3FDB36A9" w:rsidR="00A2202D" w:rsidRPr="00D826E4" w:rsidRDefault="00500109" w:rsidP="00C2236C">
            <w:pPr>
              <w:rPr>
                <w:rFonts w:asciiTheme="minorHAnsi" w:hAnsiTheme="minorHAnsi"/>
                <w:b/>
              </w:rPr>
            </w:pPr>
            <w:r>
              <w:rPr>
                <w:rFonts w:asciiTheme="minorHAnsi" w:hAnsiTheme="minorHAnsi"/>
                <w:b/>
              </w:rPr>
              <w:t>Bare soil</w:t>
            </w:r>
          </w:p>
          <w:p w14:paraId="233FB4FE" w14:textId="77777777" w:rsidR="00A2202D" w:rsidRPr="00D826E4" w:rsidRDefault="00A2202D" w:rsidP="00C2236C">
            <w:pPr>
              <w:rPr>
                <w:rFonts w:asciiTheme="minorHAnsi" w:hAnsiTheme="minorHAnsi"/>
                <w:b/>
              </w:rPr>
            </w:pPr>
          </w:p>
          <w:p w14:paraId="233FB4FF" w14:textId="77777777" w:rsidR="00A2202D" w:rsidRPr="00D826E4" w:rsidRDefault="00A2202D" w:rsidP="00C2236C">
            <w:pPr>
              <w:rPr>
                <w:rFonts w:asciiTheme="minorHAnsi" w:hAnsiTheme="minorHAnsi"/>
                <w:b/>
              </w:rPr>
            </w:pPr>
          </w:p>
        </w:tc>
        <w:tc>
          <w:tcPr>
            <w:tcW w:w="4111" w:type="dxa"/>
          </w:tcPr>
          <w:p w14:paraId="233FB500" w14:textId="77777777" w:rsidR="00A2202D" w:rsidRPr="00D826E4" w:rsidRDefault="00A2202D" w:rsidP="00C2236C">
            <w:pPr>
              <w:rPr>
                <w:rFonts w:asciiTheme="minorHAnsi" w:hAnsiTheme="minorHAnsi"/>
              </w:rPr>
            </w:pPr>
          </w:p>
          <w:p w14:paraId="233FB503" w14:textId="2F4E0875" w:rsidR="00A2202D" w:rsidRPr="00D826E4" w:rsidRDefault="00A2202D" w:rsidP="00C2236C">
            <w:pPr>
              <w:rPr>
                <w:rFonts w:asciiTheme="minorHAnsi" w:hAnsiTheme="minorHAnsi"/>
              </w:rPr>
            </w:pPr>
          </w:p>
          <w:p w14:paraId="233FB504" w14:textId="77777777" w:rsidR="00A2202D" w:rsidRDefault="00A2202D" w:rsidP="00C2236C">
            <w:pPr>
              <w:rPr>
                <w:rFonts w:asciiTheme="minorHAnsi" w:hAnsiTheme="minorHAnsi"/>
              </w:rPr>
            </w:pPr>
          </w:p>
          <w:p w14:paraId="233FB505" w14:textId="77777777" w:rsidR="00245D2D" w:rsidRPr="00D826E4" w:rsidRDefault="00245D2D" w:rsidP="00C2236C">
            <w:pPr>
              <w:rPr>
                <w:rFonts w:asciiTheme="minorHAnsi" w:hAnsiTheme="minorHAnsi"/>
              </w:rPr>
            </w:pPr>
          </w:p>
          <w:p w14:paraId="233FB506" w14:textId="77777777" w:rsidR="00A2202D" w:rsidRPr="00D826E4" w:rsidRDefault="00A2202D" w:rsidP="00C2236C">
            <w:pPr>
              <w:rPr>
                <w:rFonts w:asciiTheme="minorHAnsi" w:hAnsiTheme="minorHAnsi"/>
              </w:rPr>
            </w:pPr>
          </w:p>
        </w:tc>
        <w:tc>
          <w:tcPr>
            <w:tcW w:w="4365" w:type="dxa"/>
          </w:tcPr>
          <w:p w14:paraId="233FB507" w14:textId="77777777" w:rsidR="00A2202D" w:rsidRPr="00D826E4" w:rsidRDefault="00A2202D" w:rsidP="00C2236C">
            <w:pPr>
              <w:rPr>
                <w:rFonts w:asciiTheme="minorHAnsi" w:hAnsiTheme="minorHAnsi"/>
              </w:rPr>
            </w:pPr>
          </w:p>
        </w:tc>
      </w:tr>
      <w:tr w:rsidR="00A2202D" w:rsidRPr="00D826E4" w14:paraId="233FB513" w14:textId="77777777" w:rsidTr="00C2236C">
        <w:tc>
          <w:tcPr>
            <w:tcW w:w="1980" w:type="dxa"/>
          </w:tcPr>
          <w:p w14:paraId="233FB509" w14:textId="5A4F5004" w:rsidR="00A2202D" w:rsidRPr="00D826E4" w:rsidRDefault="00500109" w:rsidP="00C2236C">
            <w:pPr>
              <w:rPr>
                <w:rFonts w:asciiTheme="minorHAnsi" w:hAnsiTheme="minorHAnsi"/>
                <w:b/>
              </w:rPr>
            </w:pPr>
            <w:r>
              <w:rPr>
                <w:rFonts w:asciiTheme="minorHAnsi" w:hAnsiTheme="minorHAnsi"/>
                <w:b/>
              </w:rPr>
              <w:t>Light and steady rainfall</w:t>
            </w:r>
            <w:r w:rsidR="00A2202D" w:rsidRPr="00D826E4">
              <w:rPr>
                <w:rFonts w:asciiTheme="minorHAnsi" w:hAnsiTheme="minorHAnsi"/>
                <w:b/>
              </w:rPr>
              <w:t xml:space="preserve"> </w:t>
            </w:r>
          </w:p>
        </w:tc>
        <w:tc>
          <w:tcPr>
            <w:tcW w:w="4111" w:type="dxa"/>
          </w:tcPr>
          <w:p w14:paraId="233FB50A" w14:textId="77777777" w:rsidR="00A2202D" w:rsidRPr="00D826E4" w:rsidRDefault="00A2202D" w:rsidP="00C2236C">
            <w:pPr>
              <w:rPr>
                <w:rFonts w:asciiTheme="minorHAnsi" w:hAnsiTheme="minorHAnsi"/>
              </w:rPr>
            </w:pPr>
          </w:p>
          <w:p w14:paraId="233FB50B" w14:textId="77777777" w:rsidR="00A2202D" w:rsidRPr="00D826E4" w:rsidRDefault="00A2202D" w:rsidP="00C2236C">
            <w:pPr>
              <w:rPr>
                <w:rFonts w:asciiTheme="minorHAnsi" w:hAnsiTheme="minorHAnsi"/>
              </w:rPr>
            </w:pPr>
          </w:p>
          <w:p w14:paraId="233FB50E" w14:textId="55B35F35" w:rsidR="00245D2D" w:rsidRPr="00D826E4" w:rsidRDefault="00245D2D" w:rsidP="00C2236C">
            <w:pPr>
              <w:rPr>
                <w:rFonts w:asciiTheme="minorHAnsi" w:hAnsiTheme="minorHAnsi"/>
              </w:rPr>
            </w:pPr>
          </w:p>
          <w:p w14:paraId="233FB50F" w14:textId="77777777" w:rsidR="00A2202D" w:rsidRPr="00D826E4" w:rsidRDefault="00A2202D" w:rsidP="00C2236C">
            <w:pPr>
              <w:rPr>
                <w:rFonts w:asciiTheme="minorHAnsi" w:hAnsiTheme="minorHAnsi"/>
              </w:rPr>
            </w:pPr>
          </w:p>
          <w:p w14:paraId="233FB510" w14:textId="77777777" w:rsidR="00A2202D" w:rsidRPr="00D826E4" w:rsidRDefault="00A2202D" w:rsidP="00C2236C">
            <w:pPr>
              <w:rPr>
                <w:rFonts w:asciiTheme="minorHAnsi" w:hAnsiTheme="minorHAnsi"/>
              </w:rPr>
            </w:pPr>
          </w:p>
        </w:tc>
        <w:tc>
          <w:tcPr>
            <w:tcW w:w="4365" w:type="dxa"/>
          </w:tcPr>
          <w:p w14:paraId="233FB511" w14:textId="77777777" w:rsidR="00A2202D" w:rsidRPr="00D826E4" w:rsidRDefault="00A2202D" w:rsidP="00C2236C">
            <w:pPr>
              <w:rPr>
                <w:rFonts w:asciiTheme="minorHAnsi" w:hAnsiTheme="minorHAnsi"/>
              </w:rPr>
            </w:pPr>
          </w:p>
          <w:p w14:paraId="233FB512" w14:textId="77777777" w:rsidR="00A2202D" w:rsidRPr="00D826E4" w:rsidRDefault="00A2202D" w:rsidP="00C2236C">
            <w:pPr>
              <w:rPr>
                <w:rFonts w:asciiTheme="minorHAnsi" w:hAnsiTheme="minorHAnsi"/>
              </w:rPr>
            </w:pPr>
          </w:p>
        </w:tc>
      </w:tr>
      <w:tr w:rsidR="00A2202D" w:rsidRPr="00D826E4" w14:paraId="233FB527" w14:textId="77777777" w:rsidTr="00C2236C">
        <w:tc>
          <w:tcPr>
            <w:tcW w:w="1980" w:type="dxa"/>
          </w:tcPr>
          <w:p w14:paraId="233FB51F" w14:textId="3E141F50" w:rsidR="00A2202D" w:rsidRPr="00D826E4" w:rsidRDefault="00A2202D" w:rsidP="00C2236C">
            <w:pPr>
              <w:rPr>
                <w:rFonts w:asciiTheme="minorHAnsi" w:hAnsiTheme="minorHAnsi"/>
                <w:b/>
              </w:rPr>
            </w:pPr>
            <w:r w:rsidRPr="00D826E4">
              <w:rPr>
                <w:rFonts w:asciiTheme="minorHAnsi" w:hAnsiTheme="minorHAnsi"/>
                <w:b/>
              </w:rPr>
              <w:t>Urbanis</w:t>
            </w:r>
            <w:r w:rsidR="00500109">
              <w:rPr>
                <w:rFonts w:asciiTheme="minorHAnsi" w:hAnsiTheme="minorHAnsi"/>
                <w:b/>
              </w:rPr>
              <w:t>ed area</w:t>
            </w:r>
          </w:p>
        </w:tc>
        <w:tc>
          <w:tcPr>
            <w:tcW w:w="4111" w:type="dxa"/>
          </w:tcPr>
          <w:p w14:paraId="233FB520" w14:textId="77777777" w:rsidR="00A2202D" w:rsidRPr="00D826E4" w:rsidRDefault="00A2202D" w:rsidP="00C2236C">
            <w:pPr>
              <w:rPr>
                <w:rFonts w:asciiTheme="minorHAnsi" w:hAnsiTheme="minorHAnsi"/>
              </w:rPr>
            </w:pPr>
          </w:p>
          <w:p w14:paraId="233FB521" w14:textId="77777777" w:rsidR="00A2202D" w:rsidRPr="00D826E4" w:rsidRDefault="00A2202D" w:rsidP="00C2236C">
            <w:pPr>
              <w:rPr>
                <w:rFonts w:asciiTheme="minorHAnsi" w:hAnsiTheme="minorHAnsi"/>
              </w:rPr>
            </w:pPr>
          </w:p>
          <w:p w14:paraId="233FB522" w14:textId="77777777" w:rsidR="00A2202D" w:rsidRPr="00D826E4" w:rsidRDefault="00A2202D" w:rsidP="00C2236C">
            <w:pPr>
              <w:rPr>
                <w:rFonts w:asciiTheme="minorHAnsi" w:hAnsiTheme="minorHAnsi"/>
              </w:rPr>
            </w:pPr>
          </w:p>
          <w:p w14:paraId="233FB524" w14:textId="77777777" w:rsidR="00A2202D" w:rsidRPr="00D826E4" w:rsidRDefault="00A2202D" w:rsidP="00C2236C">
            <w:pPr>
              <w:rPr>
                <w:rFonts w:asciiTheme="minorHAnsi" w:hAnsiTheme="minorHAnsi"/>
              </w:rPr>
            </w:pPr>
          </w:p>
          <w:p w14:paraId="233FB525" w14:textId="77777777" w:rsidR="00A2202D" w:rsidRPr="00D826E4" w:rsidRDefault="00A2202D" w:rsidP="00C2236C">
            <w:pPr>
              <w:rPr>
                <w:rFonts w:asciiTheme="minorHAnsi" w:hAnsiTheme="minorHAnsi"/>
              </w:rPr>
            </w:pPr>
          </w:p>
        </w:tc>
        <w:tc>
          <w:tcPr>
            <w:tcW w:w="4365" w:type="dxa"/>
          </w:tcPr>
          <w:p w14:paraId="233FB526" w14:textId="77777777" w:rsidR="00A2202D" w:rsidRPr="00D826E4" w:rsidRDefault="00A2202D" w:rsidP="00C2236C">
            <w:pPr>
              <w:rPr>
                <w:rFonts w:asciiTheme="minorHAnsi" w:hAnsiTheme="minorHAnsi"/>
              </w:rPr>
            </w:pPr>
          </w:p>
        </w:tc>
      </w:tr>
    </w:tbl>
    <w:p w14:paraId="233FB528" w14:textId="77777777" w:rsidR="000F7651" w:rsidRPr="00D826E4" w:rsidRDefault="000F7651" w:rsidP="000F7651">
      <w:pPr>
        <w:rPr>
          <w:rFonts w:asciiTheme="minorHAnsi" w:hAnsiTheme="minorHAnsi"/>
        </w:rPr>
      </w:pPr>
      <w:r w:rsidRPr="00D826E4">
        <w:rPr>
          <w:rFonts w:asciiTheme="minorHAnsi" w:hAnsiTheme="minorHAnsi"/>
        </w:rPr>
        <w:t>TASKS</w:t>
      </w:r>
    </w:p>
    <w:p w14:paraId="233FB529" w14:textId="77777777" w:rsidR="000F7651" w:rsidRPr="00D826E4" w:rsidRDefault="000F7651" w:rsidP="000F7651">
      <w:pPr>
        <w:numPr>
          <w:ilvl w:val="0"/>
          <w:numId w:val="2"/>
        </w:numPr>
        <w:spacing w:before="0" w:after="160" w:line="259" w:lineRule="auto"/>
        <w:rPr>
          <w:rFonts w:asciiTheme="minorHAnsi" w:hAnsiTheme="minorHAnsi"/>
        </w:rPr>
      </w:pPr>
      <w:r w:rsidRPr="00D826E4">
        <w:rPr>
          <w:rFonts w:asciiTheme="minorHAnsi" w:hAnsiTheme="minorHAnsi"/>
        </w:rPr>
        <w:t xml:space="preserve">Use two different colours </w:t>
      </w:r>
      <w:r w:rsidR="00DA403E" w:rsidRPr="00D826E4">
        <w:rPr>
          <w:rFonts w:asciiTheme="minorHAnsi" w:hAnsiTheme="minorHAnsi"/>
        </w:rPr>
        <w:t>to</w:t>
      </w:r>
      <w:r w:rsidRPr="00D826E4">
        <w:rPr>
          <w:rFonts w:asciiTheme="minorHAnsi" w:hAnsiTheme="minorHAnsi"/>
        </w:rPr>
        <w:t xml:space="preserve"> colour code your table to identify human and physical factors.</w:t>
      </w:r>
    </w:p>
    <w:p w14:paraId="233FB52A" w14:textId="77777777" w:rsidR="003F7B27" w:rsidRPr="00D826E4" w:rsidRDefault="003F7B27" w:rsidP="000F7651">
      <w:pPr>
        <w:numPr>
          <w:ilvl w:val="0"/>
          <w:numId w:val="2"/>
        </w:numPr>
        <w:spacing w:before="0" w:after="160" w:line="259" w:lineRule="auto"/>
        <w:rPr>
          <w:rFonts w:asciiTheme="minorHAnsi" w:hAnsiTheme="minorHAnsi"/>
        </w:rPr>
      </w:pPr>
      <w:r w:rsidRPr="00D826E4">
        <w:rPr>
          <w:rFonts w:asciiTheme="minorHAnsi" w:hAnsiTheme="minorHAnsi"/>
        </w:rPr>
        <w:t>Rank the different factors in order of their relative impact on lag time.</w:t>
      </w:r>
    </w:p>
    <w:p w14:paraId="233FB52C" w14:textId="77777777" w:rsidR="000F7651" w:rsidRPr="00D826E4" w:rsidRDefault="000F7651" w:rsidP="000F7651">
      <w:pPr>
        <w:numPr>
          <w:ilvl w:val="0"/>
          <w:numId w:val="2"/>
        </w:numPr>
        <w:spacing w:before="0" w:after="160" w:line="259" w:lineRule="auto"/>
        <w:rPr>
          <w:rFonts w:asciiTheme="minorHAnsi" w:hAnsiTheme="minorHAnsi"/>
        </w:rPr>
      </w:pPr>
      <w:r w:rsidRPr="00D826E4">
        <w:rPr>
          <w:rFonts w:asciiTheme="minorHAnsi" w:hAnsiTheme="minorHAnsi"/>
        </w:rPr>
        <w:lastRenderedPageBreak/>
        <w:t>Explain why there is a lag time between peak rainfall and peak discharge on a storm-hydrograph. (4 marks)</w:t>
      </w:r>
    </w:p>
    <w:p w14:paraId="233FB52D" w14:textId="77777777" w:rsidR="003F7B27" w:rsidRPr="00D826E4" w:rsidRDefault="003F7B27" w:rsidP="003F7B27">
      <w:pPr>
        <w:spacing w:before="0" w:after="160" w:line="259" w:lineRule="auto"/>
        <w:rPr>
          <w:rFonts w:asciiTheme="minorHAnsi" w:hAnsiTheme="minorHAnsi"/>
        </w:rPr>
      </w:pPr>
    </w:p>
    <w:p w14:paraId="233FB52E" w14:textId="77777777" w:rsidR="003F7B27" w:rsidRPr="00D826E4" w:rsidRDefault="003F7B27" w:rsidP="003F7B27">
      <w:pPr>
        <w:spacing w:before="0" w:after="160" w:line="259" w:lineRule="auto"/>
        <w:rPr>
          <w:rFonts w:asciiTheme="minorHAnsi" w:hAnsiTheme="minorHAnsi"/>
        </w:rPr>
      </w:pPr>
    </w:p>
    <w:p w14:paraId="233FB52F" w14:textId="77777777" w:rsidR="003F7B27" w:rsidRPr="00D826E4" w:rsidRDefault="003F7B27" w:rsidP="003F7B27">
      <w:pPr>
        <w:spacing w:before="0" w:after="160" w:line="259" w:lineRule="auto"/>
        <w:rPr>
          <w:rFonts w:asciiTheme="minorHAnsi" w:hAnsiTheme="minorHAnsi"/>
        </w:rPr>
      </w:pPr>
    </w:p>
    <w:p w14:paraId="233FB530" w14:textId="77777777" w:rsidR="000F7651" w:rsidRPr="00D826E4" w:rsidRDefault="000F7651" w:rsidP="00A2202D">
      <w:pPr>
        <w:rPr>
          <w:rFonts w:asciiTheme="minorHAnsi" w:hAnsiTheme="minorHAnsi"/>
        </w:rPr>
      </w:pPr>
    </w:p>
    <w:p w14:paraId="233FB531" w14:textId="77777777" w:rsidR="00A2202D" w:rsidRPr="00D826E4" w:rsidRDefault="00A2202D" w:rsidP="00A2202D">
      <w:pPr>
        <w:rPr>
          <w:rFonts w:asciiTheme="minorHAnsi" w:hAnsiTheme="minorHAnsi"/>
        </w:rPr>
      </w:pPr>
      <w:r w:rsidRPr="00D826E4">
        <w:rPr>
          <w:rFonts w:asciiTheme="minorHAnsi" w:hAnsiTheme="minorHAnsi"/>
        </w:rPr>
        <w:t xml:space="preserve">In the winter of 2015/16 there were serious floods in parts of northern UK. In the Lake District, rivers responded very quickly to the heavy rainfall events. The already saturated soil and steep slopes meant water moved rapidly overland and along river channels to devastate villages such as Glenridding. </w:t>
      </w:r>
    </w:p>
    <w:p w14:paraId="233FB532" w14:textId="77777777" w:rsidR="00A2202D" w:rsidRPr="00D826E4" w:rsidRDefault="00A2202D" w:rsidP="00A2202D">
      <w:pPr>
        <w:rPr>
          <w:rFonts w:asciiTheme="minorHAnsi" w:hAnsiTheme="minorHAnsi"/>
        </w:rPr>
      </w:pPr>
      <w:r w:rsidRPr="00D826E4">
        <w:rPr>
          <w:rFonts w:asciiTheme="minorHAnsi" w:hAnsiTheme="minorHAnsi"/>
        </w:rPr>
        <w:t xml:space="preserve">York was similarly affected, but it took days for the water to work its way down the tributaries and into the main channel of the River Ouse, which flows through the city. </w:t>
      </w:r>
    </w:p>
    <w:p w14:paraId="233FB533" w14:textId="77777777" w:rsidR="00A2202D" w:rsidRPr="00D826E4" w:rsidRDefault="00A2202D" w:rsidP="00A2202D">
      <w:pPr>
        <w:rPr>
          <w:rFonts w:asciiTheme="minorHAnsi" w:hAnsiTheme="minorHAnsi"/>
        </w:rPr>
      </w:pPr>
    </w:p>
    <w:p w14:paraId="233FB534" w14:textId="77777777" w:rsidR="000F7651" w:rsidRPr="00D826E4" w:rsidRDefault="000F7651" w:rsidP="000F7651">
      <w:pPr>
        <w:rPr>
          <w:rFonts w:asciiTheme="minorHAnsi" w:hAnsiTheme="minorHAnsi"/>
          <w:b/>
        </w:rPr>
      </w:pPr>
      <w:r w:rsidRPr="00D826E4">
        <w:rPr>
          <w:rFonts w:asciiTheme="minorHAnsi" w:hAnsiTheme="minorHAnsi"/>
          <w:b/>
        </w:rPr>
        <w:t>1)</w:t>
      </w:r>
      <w:r w:rsidRPr="00D826E4">
        <w:rPr>
          <w:rFonts w:asciiTheme="minorHAnsi" w:hAnsiTheme="minorHAnsi"/>
          <w:b/>
        </w:rPr>
        <w:tab/>
      </w:r>
      <w:r w:rsidR="00A2202D" w:rsidRPr="00D826E4">
        <w:rPr>
          <w:rFonts w:asciiTheme="minorHAnsi" w:hAnsiTheme="minorHAnsi"/>
          <w:b/>
        </w:rPr>
        <w:t>Account for the difference in lag times and hydrograph curve of Glenridding Beck and the River Ouse for the same rainfall event.</w:t>
      </w:r>
    </w:p>
    <w:p w14:paraId="233FB535" w14:textId="77777777" w:rsidR="000F7651" w:rsidRPr="00D826E4" w:rsidRDefault="000F7651" w:rsidP="000F7651">
      <w:pPr>
        <w:rPr>
          <w:rFonts w:asciiTheme="minorHAnsi" w:hAnsiTheme="minorHAnsi"/>
          <w:b/>
        </w:rPr>
      </w:pPr>
    </w:p>
    <w:p w14:paraId="233FB536" w14:textId="77777777" w:rsidR="000F7651" w:rsidRPr="00D826E4" w:rsidRDefault="000F7651" w:rsidP="000F7651">
      <w:pPr>
        <w:rPr>
          <w:rFonts w:asciiTheme="minorHAnsi" w:hAnsiTheme="minorHAnsi"/>
          <w:b/>
        </w:rPr>
      </w:pPr>
    </w:p>
    <w:p w14:paraId="233FB537" w14:textId="77777777" w:rsidR="000F7651" w:rsidRPr="00D826E4" w:rsidRDefault="000F7651" w:rsidP="000F7651">
      <w:pPr>
        <w:rPr>
          <w:rFonts w:asciiTheme="minorHAnsi" w:hAnsiTheme="minorHAnsi"/>
          <w:b/>
        </w:rPr>
      </w:pPr>
    </w:p>
    <w:p w14:paraId="233FB538" w14:textId="77777777" w:rsidR="000F7651" w:rsidRPr="00D826E4" w:rsidRDefault="000F7651" w:rsidP="000F7651">
      <w:pPr>
        <w:rPr>
          <w:rFonts w:asciiTheme="minorHAnsi" w:hAnsiTheme="minorHAnsi"/>
          <w:b/>
        </w:rPr>
      </w:pPr>
    </w:p>
    <w:p w14:paraId="233FB539" w14:textId="77777777" w:rsidR="00A2202D" w:rsidRPr="00D826E4" w:rsidRDefault="000F7651" w:rsidP="000F7651">
      <w:pPr>
        <w:rPr>
          <w:rFonts w:asciiTheme="minorHAnsi" w:hAnsiTheme="minorHAnsi"/>
          <w:b/>
        </w:rPr>
      </w:pPr>
      <w:r w:rsidRPr="00D826E4">
        <w:rPr>
          <w:rFonts w:asciiTheme="minorHAnsi" w:hAnsiTheme="minorHAnsi"/>
          <w:b/>
        </w:rPr>
        <w:t>2)</w:t>
      </w:r>
      <w:r w:rsidRPr="00D826E4">
        <w:rPr>
          <w:rFonts w:asciiTheme="minorHAnsi" w:hAnsiTheme="minorHAnsi"/>
          <w:b/>
        </w:rPr>
        <w:tab/>
      </w:r>
      <w:r w:rsidR="00A2202D" w:rsidRPr="00D826E4">
        <w:rPr>
          <w:rFonts w:asciiTheme="minorHAnsi" w:hAnsiTheme="minorHAnsi"/>
          <w:b/>
          <w:i/>
          <w:iCs/>
        </w:rPr>
        <w:t xml:space="preserve">“Human factors have a greater impact than physical upon the lag time of a drainage basin.” </w:t>
      </w:r>
      <w:r w:rsidR="00A2202D" w:rsidRPr="00D826E4">
        <w:rPr>
          <w:rFonts w:asciiTheme="minorHAnsi" w:hAnsiTheme="minorHAnsi"/>
          <w:b/>
        </w:rPr>
        <w:t xml:space="preserve">To what extent do you agree with this view? </w:t>
      </w:r>
    </w:p>
    <w:p w14:paraId="233FB53A" w14:textId="77777777" w:rsidR="00A2202D" w:rsidRPr="00D826E4" w:rsidRDefault="00A2202D" w:rsidP="00A2202D">
      <w:pPr>
        <w:rPr>
          <w:rFonts w:asciiTheme="minorHAnsi" w:hAnsiTheme="minorHAnsi"/>
        </w:rPr>
      </w:pPr>
    </w:p>
    <w:p w14:paraId="233FB53B" w14:textId="77777777" w:rsidR="00A2202D" w:rsidRPr="00D826E4" w:rsidRDefault="00A2202D" w:rsidP="00A2202D">
      <w:pPr>
        <w:rPr>
          <w:rFonts w:asciiTheme="minorHAnsi" w:hAnsiTheme="minorHAnsi"/>
        </w:rPr>
      </w:pPr>
    </w:p>
    <w:p w14:paraId="233FB53C" w14:textId="77777777" w:rsidR="000F7651" w:rsidRPr="00D826E4" w:rsidRDefault="000F7651" w:rsidP="00A2202D">
      <w:pPr>
        <w:rPr>
          <w:rFonts w:asciiTheme="minorHAnsi" w:hAnsiTheme="minorHAnsi"/>
        </w:rPr>
      </w:pPr>
    </w:p>
    <w:p w14:paraId="233FB53D" w14:textId="77777777" w:rsidR="00A2202D" w:rsidRPr="00D826E4" w:rsidRDefault="00A2202D" w:rsidP="00A2202D">
      <w:pPr>
        <w:rPr>
          <w:rFonts w:asciiTheme="minorHAnsi" w:hAnsiTheme="minorHAnsi"/>
        </w:rPr>
      </w:pPr>
    </w:p>
    <w:p w14:paraId="233FB53E" w14:textId="77777777" w:rsidR="00A2202D" w:rsidRPr="00D826E4" w:rsidRDefault="00A2202D" w:rsidP="00A2202D">
      <w:pPr>
        <w:rPr>
          <w:rFonts w:asciiTheme="minorHAnsi" w:hAnsiTheme="minorHAnsi"/>
        </w:rPr>
      </w:pPr>
    </w:p>
    <w:p w14:paraId="233FB541" w14:textId="6485DC2F" w:rsidR="000C14BB" w:rsidRDefault="00822BD7" w:rsidP="00A2202D">
      <w:pPr>
        <w:rPr>
          <w:rFonts w:asciiTheme="minorHAnsi" w:hAnsiTheme="minorHAnsi"/>
        </w:rPr>
      </w:pPr>
      <w:r w:rsidRPr="00D826E4">
        <w:rPr>
          <w:rFonts w:asciiTheme="minorHAnsi" w:hAnsiTheme="minorHAnsi"/>
          <w:noProof/>
          <w:lang w:val="en-GB" w:eastAsia="en-GB"/>
        </w:rPr>
        <w:lastRenderedPageBreak/>
        <w:drawing>
          <wp:anchor distT="0" distB="0" distL="114300" distR="114300" simplePos="0" relativeHeight="251663360" behindDoc="0" locked="0" layoutInCell="1" allowOverlap="1" wp14:anchorId="233FB563" wp14:editId="233FB564">
            <wp:simplePos x="0" y="0"/>
            <wp:positionH relativeFrom="margin">
              <wp:align>right</wp:align>
            </wp:positionH>
            <wp:positionV relativeFrom="paragraph">
              <wp:posOffset>490220</wp:posOffset>
            </wp:positionV>
            <wp:extent cx="6645910" cy="5238115"/>
            <wp:effectExtent l="0" t="0" r="2540" b="63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5238115"/>
                    </a:xfrm>
                    <a:prstGeom prst="rect">
                      <a:avLst/>
                    </a:prstGeom>
                    <a:noFill/>
                    <a:ln>
                      <a:noFill/>
                    </a:ln>
                  </pic:spPr>
                </pic:pic>
              </a:graphicData>
            </a:graphic>
          </wp:anchor>
        </w:drawing>
      </w:r>
    </w:p>
    <w:p w14:paraId="233FB542" w14:textId="77777777" w:rsidR="000C14BB" w:rsidRDefault="000C14BB" w:rsidP="00A2202D">
      <w:pPr>
        <w:rPr>
          <w:rFonts w:asciiTheme="minorHAnsi" w:hAnsiTheme="minorHAnsi"/>
        </w:rPr>
      </w:pPr>
    </w:p>
    <w:p w14:paraId="233FB543" w14:textId="77777777" w:rsidR="000C14BB" w:rsidRDefault="000C14BB" w:rsidP="00A2202D">
      <w:pPr>
        <w:rPr>
          <w:rFonts w:asciiTheme="minorHAnsi" w:hAnsiTheme="minorHAnsi"/>
        </w:rPr>
      </w:pPr>
    </w:p>
    <w:p w14:paraId="233FB544" w14:textId="77777777" w:rsidR="000C14BB" w:rsidRDefault="000C14BB" w:rsidP="00A2202D">
      <w:pPr>
        <w:rPr>
          <w:rFonts w:asciiTheme="minorHAnsi" w:hAnsiTheme="minorHAnsi"/>
        </w:rPr>
      </w:pPr>
    </w:p>
    <w:p w14:paraId="233FB545" w14:textId="77777777" w:rsidR="000C14BB" w:rsidRDefault="000C14BB" w:rsidP="00A2202D">
      <w:pPr>
        <w:rPr>
          <w:rFonts w:asciiTheme="minorHAnsi" w:hAnsiTheme="minorHAnsi"/>
        </w:rPr>
      </w:pPr>
    </w:p>
    <w:p w14:paraId="233FB546" w14:textId="77777777" w:rsidR="000C14BB" w:rsidRDefault="000C14BB" w:rsidP="00A2202D">
      <w:pPr>
        <w:rPr>
          <w:rFonts w:asciiTheme="minorHAnsi" w:hAnsiTheme="minorHAnsi"/>
        </w:rPr>
      </w:pPr>
      <w:r w:rsidRPr="00F86F73">
        <w:rPr>
          <w:noProof/>
          <w:lang w:val="en-GB" w:eastAsia="en-GB"/>
        </w:rPr>
        <w:lastRenderedPageBreak/>
        <w:drawing>
          <wp:anchor distT="0" distB="0" distL="114300" distR="114300" simplePos="0" relativeHeight="251676672" behindDoc="0" locked="0" layoutInCell="1" allowOverlap="1" wp14:anchorId="233FB565" wp14:editId="233FB566">
            <wp:simplePos x="0" y="0"/>
            <wp:positionH relativeFrom="margin">
              <wp:align>right</wp:align>
            </wp:positionH>
            <wp:positionV relativeFrom="paragraph">
              <wp:posOffset>3324225</wp:posOffset>
            </wp:positionV>
            <wp:extent cx="6675120" cy="517207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5120" cy="517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26E4">
        <w:rPr>
          <w:rFonts w:asciiTheme="minorHAnsi" w:hAnsiTheme="minorHAnsi"/>
          <w:noProof/>
          <w:lang w:val="en-GB" w:eastAsia="en-GB"/>
        </w:rPr>
        <w:drawing>
          <wp:anchor distT="0" distB="0" distL="114300" distR="114300" simplePos="0" relativeHeight="251662336" behindDoc="0" locked="0" layoutInCell="1" allowOverlap="1" wp14:anchorId="233FB567" wp14:editId="233FB568">
            <wp:simplePos x="0" y="0"/>
            <wp:positionH relativeFrom="margin">
              <wp:align>right</wp:align>
            </wp:positionH>
            <wp:positionV relativeFrom="paragraph">
              <wp:posOffset>0</wp:posOffset>
            </wp:positionV>
            <wp:extent cx="6645910" cy="3057502"/>
            <wp:effectExtent l="0" t="0" r="254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3057502"/>
                    </a:xfrm>
                    <a:prstGeom prst="rect">
                      <a:avLst/>
                    </a:prstGeom>
                    <a:noFill/>
                    <a:ln>
                      <a:noFill/>
                    </a:ln>
                  </pic:spPr>
                </pic:pic>
              </a:graphicData>
            </a:graphic>
          </wp:anchor>
        </w:drawing>
      </w:r>
    </w:p>
    <w:p w14:paraId="233FB547" w14:textId="77777777" w:rsidR="00A2202D" w:rsidRPr="00D826E4" w:rsidRDefault="00A2202D" w:rsidP="00A2202D">
      <w:pPr>
        <w:rPr>
          <w:rFonts w:asciiTheme="minorHAnsi" w:hAnsiTheme="minorHAnsi"/>
        </w:rPr>
      </w:pPr>
    </w:p>
    <w:p w14:paraId="233FB548" w14:textId="77777777" w:rsidR="000C14BB" w:rsidRDefault="000C14BB" w:rsidP="00A2202D">
      <w:r w:rsidRPr="00F86F73">
        <w:rPr>
          <w:noProof/>
          <w:lang w:val="en-GB" w:eastAsia="en-GB"/>
        </w:rPr>
        <w:lastRenderedPageBreak/>
        <w:drawing>
          <wp:anchor distT="0" distB="0" distL="114300" distR="114300" simplePos="0" relativeHeight="251665408" behindDoc="0" locked="0" layoutInCell="1" allowOverlap="1" wp14:anchorId="233FB569" wp14:editId="233FB56A">
            <wp:simplePos x="0" y="0"/>
            <wp:positionH relativeFrom="margin">
              <wp:align>right</wp:align>
            </wp:positionH>
            <wp:positionV relativeFrom="paragraph">
              <wp:posOffset>3175</wp:posOffset>
            </wp:positionV>
            <wp:extent cx="6645910" cy="4100124"/>
            <wp:effectExtent l="0" t="0" r="254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4100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FB549" w14:textId="77777777" w:rsidR="000C14BB" w:rsidRDefault="000C14BB" w:rsidP="00A2202D"/>
    <w:p w14:paraId="233FB54A" w14:textId="77777777" w:rsidR="000C14BB" w:rsidRDefault="000C14BB" w:rsidP="00A2202D"/>
    <w:p w14:paraId="233FB54B" w14:textId="77777777" w:rsidR="000C14BB" w:rsidRDefault="000C14BB" w:rsidP="00A2202D"/>
    <w:p w14:paraId="233FB54C" w14:textId="77777777" w:rsidR="000C14BB" w:rsidRDefault="000C14BB" w:rsidP="00A2202D"/>
    <w:p w14:paraId="233FB54D" w14:textId="77777777" w:rsidR="000C14BB" w:rsidRDefault="000C14BB" w:rsidP="00A2202D"/>
    <w:p w14:paraId="233FB54E" w14:textId="77777777" w:rsidR="000C14BB" w:rsidRDefault="000C14BB" w:rsidP="00A2202D"/>
    <w:p w14:paraId="233FB54F" w14:textId="77777777" w:rsidR="000C14BB" w:rsidRDefault="000C14BB" w:rsidP="00A2202D"/>
    <w:p w14:paraId="233FB550" w14:textId="77777777" w:rsidR="00A2202D" w:rsidRDefault="00A2202D" w:rsidP="00A2202D"/>
    <w:sectPr w:rsidR="00A2202D" w:rsidSect="00430E3A">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3C73" w14:textId="77777777" w:rsidR="000E77C7" w:rsidRDefault="000E77C7">
      <w:pPr>
        <w:spacing w:before="0"/>
      </w:pPr>
      <w:r>
        <w:separator/>
      </w:r>
    </w:p>
  </w:endnote>
  <w:endnote w:type="continuationSeparator" w:id="0">
    <w:p w14:paraId="2E5CBC97" w14:textId="77777777" w:rsidR="000E77C7" w:rsidRDefault="000E77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QA Chevin Pro Medium">
    <w:altName w:val="Calibri"/>
    <w:charset w:val="00"/>
    <w:family w:val="swiss"/>
    <w:pitch w:val="variable"/>
    <w:sig w:usb0="00000001" w:usb1="5000204A" w:usb2="00000000" w:usb3="00000000" w:csb0="0000009F" w:csb1="00000000"/>
  </w:font>
  <w:font w:name="+mn-ea">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B56F" w14:textId="7991863F" w:rsidR="00430E3A" w:rsidRDefault="00E53ACD">
    <w:pPr>
      <w:pStyle w:val="Footer"/>
    </w:pPr>
    <w:r>
      <w:t>Booklet 4 – The water balance and river regimes</w:t>
    </w:r>
    <w:r>
      <w:tab/>
    </w:r>
    <w:r>
      <w:tab/>
    </w:r>
    <w:r>
      <w:tab/>
    </w:r>
    <w:r>
      <w:fldChar w:fldCharType="begin"/>
    </w:r>
    <w:r>
      <w:instrText xml:space="preserve"> PAGE   \* MERGEFORMAT </w:instrText>
    </w:r>
    <w:r>
      <w:fldChar w:fldCharType="separate"/>
    </w:r>
    <w:r w:rsidR="00077474">
      <w:rPr>
        <w:noProof/>
      </w:rPr>
      <w:t>1</w:t>
    </w:r>
    <w:r>
      <w:rPr>
        <w:noProof/>
      </w:rPr>
      <w:fldChar w:fldCharType="end"/>
    </w:r>
  </w:p>
  <w:p w14:paraId="233FB570" w14:textId="77777777" w:rsidR="00430E3A" w:rsidRDefault="000E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2EDF3" w14:textId="77777777" w:rsidR="000E77C7" w:rsidRDefault="000E77C7">
      <w:pPr>
        <w:spacing w:before="0"/>
      </w:pPr>
      <w:r>
        <w:separator/>
      </w:r>
    </w:p>
  </w:footnote>
  <w:footnote w:type="continuationSeparator" w:id="0">
    <w:p w14:paraId="2354F139" w14:textId="77777777" w:rsidR="000E77C7" w:rsidRDefault="000E77C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0746"/>
    <w:multiLevelType w:val="hybridMultilevel"/>
    <w:tmpl w:val="811225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823C0"/>
    <w:multiLevelType w:val="hybridMultilevel"/>
    <w:tmpl w:val="41C0E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940976"/>
    <w:multiLevelType w:val="hybridMultilevel"/>
    <w:tmpl w:val="683638EA"/>
    <w:lvl w:ilvl="0" w:tplc="08090011">
      <w:start w:val="1"/>
      <w:numFmt w:val="decimal"/>
      <w:lvlText w:val="%1)"/>
      <w:lvlJc w:val="left"/>
      <w:pPr>
        <w:tabs>
          <w:tab w:val="num" w:pos="720"/>
        </w:tabs>
        <w:ind w:left="720" w:hanging="360"/>
      </w:pPr>
    </w:lvl>
    <w:lvl w:ilvl="1" w:tplc="7C22B4A4" w:tentative="1">
      <w:start w:val="1"/>
      <w:numFmt w:val="decimal"/>
      <w:lvlText w:val="%2."/>
      <w:lvlJc w:val="left"/>
      <w:pPr>
        <w:tabs>
          <w:tab w:val="num" w:pos="1440"/>
        </w:tabs>
        <w:ind w:left="1440" w:hanging="360"/>
      </w:pPr>
    </w:lvl>
    <w:lvl w:ilvl="2" w:tplc="85D8317C" w:tentative="1">
      <w:start w:val="1"/>
      <w:numFmt w:val="decimal"/>
      <w:lvlText w:val="%3."/>
      <w:lvlJc w:val="left"/>
      <w:pPr>
        <w:tabs>
          <w:tab w:val="num" w:pos="2160"/>
        </w:tabs>
        <w:ind w:left="2160" w:hanging="360"/>
      </w:pPr>
    </w:lvl>
    <w:lvl w:ilvl="3" w:tplc="DEF294E8" w:tentative="1">
      <w:start w:val="1"/>
      <w:numFmt w:val="decimal"/>
      <w:lvlText w:val="%4."/>
      <w:lvlJc w:val="left"/>
      <w:pPr>
        <w:tabs>
          <w:tab w:val="num" w:pos="2880"/>
        </w:tabs>
        <w:ind w:left="2880" w:hanging="360"/>
      </w:pPr>
    </w:lvl>
    <w:lvl w:ilvl="4" w:tplc="EF60FF30" w:tentative="1">
      <w:start w:val="1"/>
      <w:numFmt w:val="decimal"/>
      <w:lvlText w:val="%5."/>
      <w:lvlJc w:val="left"/>
      <w:pPr>
        <w:tabs>
          <w:tab w:val="num" w:pos="3600"/>
        </w:tabs>
        <w:ind w:left="3600" w:hanging="360"/>
      </w:pPr>
    </w:lvl>
    <w:lvl w:ilvl="5" w:tplc="9746F954" w:tentative="1">
      <w:start w:val="1"/>
      <w:numFmt w:val="decimal"/>
      <w:lvlText w:val="%6."/>
      <w:lvlJc w:val="left"/>
      <w:pPr>
        <w:tabs>
          <w:tab w:val="num" w:pos="4320"/>
        </w:tabs>
        <w:ind w:left="4320" w:hanging="360"/>
      </w:pPr>
    </w:lvl>
    <w:lvl w:ilvl="6" w:tplc="98625B76" w:tentative="1">
      <w:start w:val="1"/>
      <w:numFmt w:val="decimal"/>
      <w:lvlText w:val="%7."/>
      <w:lvlJc w:val="left"/>
      <w:pPr>
        <w:tabs>
          <w:tab w:val="num" w:pos="5040"/>
        </w:tabs>
        <w:ind w:left="5040" w:hanging="360"/>
      </w:pPr>
    </w:lvl>
    <w:lvl w:ilvl="7" w:tplc="161EF454" w:tentative="1">
      <w:start w:val="1"/>
      <w:numFmt w:val="decimal"/>
      <w:lvlText w:val="%8."/>
      <w:lvlJc w:val="left"/>
      <w:pPr>
        <w:tabs>
          <w:tab w:val="num" w:pos="5760"/>
        </w:tabs>
        <w:ind w:left="5760" w:hanging="360"/>
      </w:pPr>
    </w:lvl>
    <w:lvl w:ilvl="8" w:tplc="DF4AA46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2D"/>
    <w:rsid w:val="00077474"/>
    <w:rsid w:val="000C14BB"/>
    <w:rsid w:val="000E77C7"/>
    <w:rsid w:val="000F7651"/>
    <w:rsid w:val="00245D2D"/>
    <w:rsid w:val="002D7F84"/>
    <w:rsid w:val="003F7B27"/>
    <w:rsid w:val="00486BF5"/>
    <w:rsid w:val="00500109"/>
    <w:rsid w:val="006321D1"/>
    <w:rsid w:val="008051D9"/>
    <w:rsid w:val="00822BD7"/>
    <w:rsid w:val="008F4B77"/>
    <w:rsid w:val="00A2202D"/>
    <w:rsid w:val="00A632FA"/>
    <w:rsid w:val="00C00287"/>
    <w:rsid w:val="00D826E4"/>
    <w:rsid w:val="00DA403E"/>
    <w:rsid w:val="00E53ACD"/>
    <w:rsid w:val="00EE4A99"/>
    <w:rsid w:val="00EF2305"/>
    <w:rsid w:val="00F2187C"/>
    <w:rsid w:val="00FF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B46A"/>
  <w15:chartTrackingRefBased/>
  <w15:docId w15:val="{41245DD8-2C86-4BD1-B91F-01A19185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2D"/>
    <w:pPr>
      <w:spacing w:before="150" w:after="0" w:line="240" w:lineRule="auto"/>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202D"/>
    <w:pPr>
      <w:tabs>
        <w:tab w:val="center" w:pos="4513"/>
        <w:tab w:val="right" w:pos="9026"/>
      </w:tabs>
    </w:pPr>
  </w:style>
  <w:style w:type="character" w:customStyle="1" w:styleId="FooterChar">
    <w:name w:val="Footer Char"/>
    <w:basedOn w:val="DefaultParagraphFont"/>
    <w:link w:val="Footer"/>
    <w:uiPriority w:val="99"/>
    <w:rsid w:val="00A2202D"/>
    <w:rPr>
      <w:rFonts w:ascii="AQA Chevin Pro Medium" w:eastAsiaTheme="minorEastAsia" w:hAnsi="AQA Chevin Pro Medium"/>
      <w:color w:val="000000" w:themeColor="text1"/>
      <w:sz w:val="24"/>
      <w:szCs w:val="24"/>
      <w:lang w:val="en-US"/>
    </w:rPr>
  </w:style>
  <w:style w:type="paragraph" w:styleId="ListParagraph">
    <w:name w:val="List Paragraph"/>
    <w:basedOn w:val="Normal"/>
    <w:uiPriority w:val="34"/>
    <w:qFormat/>
    <w:rsid w:val="00A2202D"/>
    <w:pPr>
      <w:ind w:left="720"/>
      <w:contextualSpacing/>
    </w:pPr>
  </w:style>
  <w:style w:type="table" w:styleId="TableGrid">
    <w:name w:val="Table Grid"/>
    <w:basedOn w:val="TableNormal"/>
    <w:uiPriority w:val="39"/>
    <w:rsid w:val="00A2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A2202D"/>
  </w:style>
  <w:style w:type="character" w:styleId="Hyperlink">
    <w:name w:val="Hyperlink"/>
    <w:basedOn w:val="DefaultParagraphFont"/>
    <w:uiPriority w:val="99"/>
    <w:semiHidden/>
    <w:unhideWhenUsed/>
    <w:rsid w:val="00C00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i&amp;rct=j&amp;q=&amp;esrc=s&amp;source=images&amp;cd=&amp;cad=rja&amp;uact=8&amp;ved=2ahUKEwjqpoiBnovgAhWWAWMBHQh3AN0QjRx6BAgBEAU&amp;url=https://geographyaslevelaqa.wordpress.com/2016/02/15/storm-hydrograph/&amp;psig=AOvVaw38-m52MgxqnHH39rIPMwlq&amp;ust=1548584681486477"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www.google.co.uk/url?sa=i&amp;rct=j&amp;q=&amp;esrc=s&amp;source=images&amp;cd=&amp;cad=rja&amp;uact=8&amp;ved=2ahUKEwi4zbT7t4vgAhUQGhQKHdIJA6AQjRx6BAgBEAU&amp;url=http://blackpoolsixthasgeography.pbworks.com/w/page/22973907/Storm%20Hydrographs&amp;psig=AOvVaw1griD5Psjtxmel9Px5L_cJ&amp;ust=154859174108950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gb9JvFfo3v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google.co.uk/url?sa=i&amp;rct=j&amp;q=&amp;esrc=s&amp;source=images&amp;cd=&amp;cad=rja&amp;uact=8&amp;ved=2ahUKEwjeuOKJuIvgAhUKnxQKHZohC0UQjRx6BAgBEAU&amp;url=http://www.google.co.uk/url?sa%3Di%26rct%3Dj%26q%3D%26esrc%3Ds%26source%3Dimages%26cd%3D%26ved%3D%26url%3Dhttp://blackpoolsixthasgeography.pbworks.com/w/page/22973907/Storm%20Hydrographs%26psig%3DAOvVaw1griD5Psjtxmel9Px5L_cJ%26ust%3D1548591741089506&amp;psig=AOvVaw1griD5Psjtxmel9Px5L_cJ&amp;ust=1548591741089506" TargetMode="External"/><Relationship Id="rId23" Type="http://schemas.openxmlformats.org/officeDocument/2006/relationships/footer" Target="footer1.xml"/><Relationship Id="rId10" Type="http://schemas.openxmlformats.org/officeDocument/2006/relationships/hyperlink" Target="https://www.youtube.com/watch?v=gb9JvFfo3vc" TargetMode="Externa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2C328E-B547-4102-AD12-2F9A5190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8BAC9-3D86-4A17-9018-04DCD7B83272}">
  <ds:schemaRefs>
    <ds:schemaRef ds:uri="http://schemas.microsoft.com/sharepoint/v3/contenttype/forms"/>
  </ds:schemaRefs>
</ds:datastoreItem>
</file>

<file path=customXml/itemProps3.xml><?xml version="1.0" encoding="utf-8"?>
<ds:datastoreItem xmlns:ds="http://schemas.openxmlformats.org/officeDocument/2006/customXml" ds:itemID="{1CABE514-317D-44BF-B413-6C26B6B6DE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LocalUser</cp:lastModifiedBy>
  <cp:revision>2</cp:revision>
  <dcterms:created xsi:type="dcterms:W3CDTF">2020-05-01T11:17:00Z</dcterms:created>
  <dcterms:modified xsi:type="dcterms:W3CDTF">2020-05-01T11:17:00Z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