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34E10" w14:textId="77777777" w:rsidR="00581D15" w:rsidRPr="0078616F" w:rsidRDefault="0078616F">
      <w:pPr>
        <w:rPr>
          <w:sz w:val="28"/>
          <w:u w:val="single"/>
        </w:rPr>
      </w:pPr>
      <w:r w:rsidRPr="0078616F">
        <w:rPr>
          <w:sz w:val="28"/>
          <w:u w:val="single"/>
        </w:rPr>
        <w:t xml:space="preserve">TQM at </w:t>
      </w:r>
      <w:proofErr w:type="spellStart"/>
      <w:r w:rsidRPr="0078616F">
        <w:rPr>
          <w:sz w:val="28"/>
          <w:u w:val="single"/>
        </w:rPr>
        <w:t>McCains</w:t>
      </w:r>
      <w:proofErr w:type="spellEnd"/>
      <w:r w:rsidRPr="0078616F">
        <w:rPr>
          <w:sz w:val="28"/>
          <w:u w:val="single"/>
        </w:rPr>
        <w:t xml:space="preserve"> past paper question</w:t>
      </w:r>
    </w:p>
    <w:p w14:paraId="36A67FD9" w14:textId="77777777" w:rsidR="0078616F" w:rsidRDefault="0078616F">
      <w:pPr>
        <w:rPr>
          <w:sz w:val="28"/>
          <w:u w:val="single"/>
        </w:rPr>
      </w:pPr>
      <w:r w:rsidRPr="0078616F">
        <w:rPr>
          <w:sz w:val="28"/>
          <w:u w:val="single"/>
        </w:rPr>
        <w:t>Winter 2012</w:t>
      </w:r>
    </w:p>
    <w:p w14:paraId="2C837EFA" w14:textId="77777777" w:rsidR="0078616F" w:rsidRDefault="0078616F" w:rsidP="0078616F">
      <w:pPr>
        <w:rPr>
          <w:sz w:val="28"/>
        </w:rPr>
      </w:pPr>
      <w:bookmarkStart w:id="0" w:name="_GoBack"/>
      <w:r w:rsidRPr="0078616F">
        <w:rPr>
          <w:noProof/>
          <w:sz w:val="28"/>
          <w:lang w:eastAsia="en-GB"/>
        </w:rPr>
        <w:drawing>
          <wp:inline distT="0" distB="0" distL="0" distR="0" wp14:anchorId="793E74DB" wp14:editId="6C15DCA8">
            <wp:extent cx="5731510" cy="64010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0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AAF9D0" w14:textId="77777777" w:rsidR="0078616F" w:rsidRPr="0078616F" w:rsidRDefault="0078616F" w:rsidP="0078616F">
      <w:pPr>
        <w:rPr>
          <w:sz w:val="28"/>
        </w:rPr>
      </w:pPr>
      <w:r w:rsidRPr="0078616F">
        <w:rPr>
          <w:noProof/>
          <w:sz w:val="28"/>
          <w:lang w:eastAsia="en-GB"/>
        </w:rPr>
        <w:drawing>
          <wp:inline distT="0" distB="0" distL="0" distR="0" wp14:anchorId="1DBF16D7" wp14:editId="46DBE8AF">
            <wp:extent cx="5731510" cy="398905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16F" w:rsidRPr="00786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6F"/>
    <w:rsid w:val="00281E0C"/>
    <w:rsid w:val="0078616F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4ABF"/>
  <w15:chartTrackingRefBased/>
  <w15:docId w15:val="{F1EA133B-A299-4723-9C7B-C9FC187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95E648-CAF9-473E-801C-763E58F1B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7E876-96DF-4954-9B0F-FAD3B3DA4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3E0FC-E584-4E67-A31C-A7FDBD20825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B46DB932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2018-05-03T13:33:00Z</dcterms:created>
  <dcterms:modified xsi:type="dcterms:W3CDTF">2018-05-03T13:35:00Z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