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2615"/>
        <w:gridCol w:w="3087"/>
        <w:gridCol w:w="2774"/>
      </w:tblGrid>
      <w:tr w:rsidR="00114238" w:rsidTr="00114238">
        <w:trPr>
          <w:trHeight w:val="557"/>
        </w:trPr>
        <w:tc>
          <w:tcPr>
            <w:tcW w:w="9016" w:type="dxa"/>
            <w:gridSpan w:val="4"/>
            <w:vAlign w:val="center"/>
          </w:tcPr>
          <w:p w:rsidR="00114238" w:rsidRPr="00114238" w:rsidRDefault="00DE4D6C" w:rsidP="0011423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CLARA SCHUMANN: Piano Trio in G minor, movement I</w:t>
            </w:r>
          </w:p>
        </w:tc>
      </w:tr>
      <w:tr w:rsidR="00114238" w:rsidTr="005A1B9D">
        <w:tc>
          <w:tcPr>
            <w:tcW w:w="9016" w:type="dxa"/>
            <w:gridSpan w:val="4"/>
          </w:tcPr>
          <w:p w:rsidR="00114238" w:rsidRPr="00114238" w:rsidRDefault="00114238">
            <w:pPr>
              <w:rPr>
                <w:b/>
                <w:sz w:val="28"/>
              </w:rPr>
            </w:pPr>
            <w:r w:rsidRPr="00114238">
              <w:rPr>
                <w:b/>
                <w:sz w:val="28"/>
              </w:rPr>
              <w:t>Context:</w:t>
            </w:r>
          </w:p>
          <w:p w:rsidR="00114238" w:rsidRDefault="00DE4D6C" w:rsidP="00DE4D6C">
            <w:pPr>
              <w:pStyle w:val="ListParagraph"/>
              <w:numPr>
                <w:ilvl w:val="0"/>
                <w:numId w:val="1"/>
              </w:numPr>
            </w:pPr>
            <w:r>
              <w:t>Piano Trio = popular form of chamber music in Classical/Romantic eras</w:t>
            </w:r>
          </w:p>
          <w:p w:rsidR="00DE4D6C" w:rsidRDefault="00DE4D6C" w:rsidP="00DE4D6C">
            <w:pPr>
              <w:pStyle w:val="ListParagraph"/>
              <w:numPr>
                <w:ilvl w:val="0"/>
                <w:numId w:val="1"/>
              </w:numPr>
            </w:pPr>
            <w:r>
              <w:t>To be performed in the salons of patrons and performers</w:t>
            </w:r>
          </w:p>
          <w:p w:rsidR="0068214E" w:rsidRDefault="0068214E" w:rsidP="00DE4D6C">
            <w:pPr>
              <w:pStyle w:val="ListParagraph"/>
              <w:numPr>
                <w:ilvl w:val="0"/>
                <w:numId w:val="1"/>
              </w:numPr>
            </w:pPr>
            <w:r>
              <w:t>Often referred to as ‘Queen of the Piano’</w:t>
            </w:r>
          </w:p>
          <w:p w:rsidR="0068214E" w:rsidRDefault="0068214E" w:rsidP="00DE4D6C">
            <w:pPr>
              <w:pStyle w:val="ListParagraph"/>
              <w:numPr>
                <w:ilvl w:val="0"/>
                <w:numId w:val="1"/>
              </w:numPr>
            </w:pPr>
            <w:r>
              <w:t>One of a limited number of female composers in the C19th to have their works recognised</w:t>
            </w:r>
          </w:p>
          <w:p w:rsidR="0068214E" w:rsidRPr="00114238" w:rsidRDefault="0068214E" w:rsidP="00DE4D6C">
            <w:pPr>
              <w:pStyle w:val="ListParagraph"/>
              <w:numPr>
                <w:ilvl w:val="0"/>
                <w:numId w:val="1"/>
              </w:numPr>
            </w:pPr>
            <w:r>
              <w:t>This piece show moments of melancholy and tension – reflects her troubled life</w:t>
            </w:r>
          </w:p>
        </w:tc>
      </w:tr>
      <w:tr w:rsidR="006E4B32" w:rsidTr="007A1C08">
        <w:tc>
          <w:tcPr>
            <w:tcW w:w="540" w:type="dxa"/>
          </w:tcPr>
          <w:p w:rsidR="006E4B32" w:rsidRDefault="006E4B32"/>
        </w:tc>
        <w:tc>
          <w:tcPr>
            <w:tcW w:w="2615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087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774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6E4B32" w:rsidTr="007A1C08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2615" w:type="dxa"/>
          </w:tcPr>
          <w:p w:rsidR="0083699D" w:rsidRPr="00DE4D6C" w:rsidRDefault="00DE4D6C">
            <w:pPr>
              <w:rPr>
                <w:b/>
                <w:color w:val="FF0000"/>
              </w:rPr>
            </w:pPr>
            <w:r w:rsidRPr="00DE4D6C">
              <w:rPr>
                <w:b/>
                <w:color w:val="FF0000"/>
              </w:rPr>
              <w:t>SONATA FORM</w:t>
            </w:r>
          </w:p>
          <w:p w:rsidR="00DE4D6C" w:rsidRDefault="00DE4D6C"/>
          <w:p w:rsidR="00DE4D6C" w:rsidRPr="00DE4D6C" w:rsidRDefault="00DE4D6C">
            <w:pPr>
              <w:rPr>
                <w:b/>
                <w:color w:val="FF0000"/>
              </w:rPr>
            </w:pPr>
            <w:r w:rsidRPr="00DE4D6C">
              <w:rPr>
                <w:b/>
                <w:color w:val="FF0000"/>
                <w:u w:val="single"/>
              </w:rPr>
              <w:t>Exposition</w:t>
            </w:r>
            <w:r>
              <w:t xml:space="preserve"> which is </w:t>
            </w:r>
            <w:r w:rsidRPr="00DE4D6C">
              <w:rPr>
                <w:b/>
                <w:color w:val="FF0000"/>
              </w:rPr>
              <w:t>repeated:</w:t>
            </w:r>
          </w:p>
          <w:p w:rsidR="00DE4D6C" w:rsidRPr="00DE4D6C" w:rsidRDefault="00DE4D6C">
            <w:pPr>
              <w:rPr>
                <w:b/>
                <w:color w:val="FF0000"/>
              </w:rPr>
            </w:pPr>
            <w:r w:rsidRPr="00DE4D6C">
              <w:rPr>
                <w:b/>
                <w:color w:val="FF0000"/>
              </w:rPr>
              <w:t>1</w:t>
            </w:r>
            <w:r w:rsidRPr="00DE4D6C">
              <w:rPr>
                <w:b/>
                <w:color w:val="FF0000"/>
                <w:vertAlign w:val="superscript"/>
              </w:rPr>
              <w:t>st</w:t>
            </w:r>
            <w:r w:rsidRPr="00DE4D6C">
              <w:rPr>
                <w:b/>
                <w:color w:val="FF0000"/>
              </w:rPr>
              <w:t xml:space="preserve"> subject group</w:t>
            </w:r>
          </w:p>
          <w:p w:rsidR="00DE4D6C" w:rsidRPr="00DE4D6C" w:rsidRDefault="00DE4D6C">
            <w:pPr>
              <w:rPr>
                <w:b/>
                <w:color w:val="FF0000"/>
              </w:rPr>
            </w:pPr>
            <w:r w:rsidRPr="00DE4D6C">
              <w:rPr>
                <w:b/>
                <w:color w:val="FF0000"/>
              </w:rPr>
              <w:t>Transition</w:t>
            </w:r>
          </w:p>
          <w:p w:rsidR="00DE4D6C" w:rsidRPr="00DE4D6C" w:rsidRDefault="00DE4D6C">
            <w:pPr>
              <w:rPr>
                <w:b/>
                <w:color w:val="FF0000"/>
              </w:rPr>
            </w:pPr>
            <w:r w:rsidRPr="00DE4D6C">
              <w:rPr>
                <w:b/>
                <w:color w:val="FF0000"/>
              </w:rPr>
              <w:t>2</w:t>
            </w:r>
            <w:r w:rsidRPr="00DE4D6C">
              <w:rPr>
                <w:b/>
                <w:color w:val="FF0000"/>
                <w:vertAlign w:val="superscript"/>
              </w:rPr>
              <w:t>nd</w:t>
            </w:r>
            <w:r w:rsidRPr="00DE4D6C">
              <w:rPr>
                <w:b/>
                <w:color w:val="FF0000"/>
              </w:rPr>
              <w:t xml:space="preserve"> subject group</w:t>
            </w:r>
          </w:p>
          <w:p w:rsidR="00DE4D6C" w:rsidRPr="00DE4D6C" w:rsidRDefault="00DE4D6C">
            <w:pPr>
              <w:rPr>
                <w:b/>
                <w:color w:val="FF0000"/>
              </w:rPr>
            </w:pPr>
            <w:r w:rsidRPr="00DE4D6C">
              <w:rPr>
                <w:b/>
                <w:color w:val="FF0000"/>
              </w:rPr>
              <w:t>Codetta</w:t>
            </w:r>
          </w:p>
          <w:p w:rsidR="00DE4D6C" w:rsidRDefault="00DE4D6C"/>
          <w:p w:rsidR="00DE4D6C" w:rsidRPr="00DE4D6C" w:rsidRDefault="00DE4D6C">
            <w:pPr>
              <w:rPr>
                <w:b/>
                <w:color w:val="FF0000"/>
                <w:u w:val="single"/>
              </w:rPr>
            </w:pPr>
            <w:r w:rsidRPr="00DE4D6C">
              <w:rPr>
                <w:b/>
                <w:color w:val="FF0000"/>
                <w:u w:val="single"/>
              </w:rPr>
              <w:t>Development</w:t>
            </w:r>
          </w:p>
          <w:p w:rsidR="00DE4D6C" w:rsidRDefault="00DE4D6C"/>
          <w:p w:rsidR="00DE4D6C" w:rsidRPr="00DE4D6C" w:rsidRDefault="00DE4D6C">
            <w:pPr>
              <w:rPr>
                <w:b/>
                <w:color w:val="FF0000"/>
              </w:rPr>
            </w:pPr>
            <w:r w:rsidRPr="00DE4D6C">
              <w:rPr>
                <w:b/>
                <w:color w:val="FF0000"/>
                <w:u w:val="single"/>
              </w:rPr>
              <w:t>Recapitulation</w:t>
            </w:r>
            <w:r w:rsidRPr="00DE4D6C">
              <w:t xml:space="preserve"> (contains 1</w:t>
            </w:r>
            <w:r w:rsidRPr="00DE4D6C">
              <w:rPr>
                <w:vertAlign w:val="superscript"/>
              </w:rPr>
              <w:t>st</w:t>
            </w:r>
            <w:r w:rsidRPr="00DE4D6C">
              <w:t xml:space="preserve"> subject, transition &amp; 2</w:t>
            </w:r>
            <w:r w:rsidRPr="00DE4D6C">
              <w:rPr>
                <w:vertAlign w:val="superscript"/>
              </w:rPr>
              <w:t>nd</w:t>
            </w:r>
            <w:r w:rsidRPr="00DE4D6C">
              <w:t xml:space="preserve"> subject)</w:t>
            </w:r>
          </w:p>
          <w:p w:rsidR="00DE4D6C" w:rsidRDefault="00DE4D6C"/>
          <w:p w:rsidR="00DE4D6C" w:rsidRPr="00DE4D6C" w:rsidRDefault="00DE4D6C">
            <w:pPr>
              <w:rPr>
                <w:b/>
                <w:u w:val="single"/>
              </w:rPr>
            </w:pPr>
            <w:r w:rsidRPr="00DE4D6C">
              <w:rPr>
                <w:b/>
                <w:color w:val="FF0000"/>
                <w:u w:val="single"/>
              </w:rPr>
              <w:t>Coda</w:t>
            </w:r>
          </w:p>
        </w:tc>
        <w:tc>
          <w:tcPr>
            <w:tcW w:w="3087" w:type="dxa"/>
          </w:tcPr>
          <w:p w:rsidR="0083699D" w:rsidRDefault="00DE4D6C">
            <w:r>
              <w:t>Popular form established in the Classical era</w:t>
            </w:r>
          </w:p>
          <w:p w:rsidR="0068214E" w:rsidRDefault="0068214E"/>
        </w:tc>
        <w:tc>
          <w:tcPr>
            <w:tcW w:w="2774" w:type="dxa"/>
          </w:tcPr>
          <w:p w:rsidR="0068214E" w:rsidRDefault="0068214E">
            <w:r>
              <w:t xml:space="preserve">Classical works using SF: Mozart’s Piano Sonata in Bb: </w:t>
            </w:r>
            <w:proofErr w:type="spellStart"/>
            <w:r>
              <w:t>mvt</w:t>
            </w:r>
            <w:proofErr w:type="spellEnd"/>
            <w:r>
              <w:t xml:space="preserve"> 1 </w:t>
            </w:r>
          </w:p>
          <w:p w:rsidR="0068214E" w:rsidRDefault="0068214E"/>
          <w:p w:rsidR="0068214E" w:rsidRDefault="0068214E">
            <w:r>
              <w:t>Late Classica/early Rom using SF:</w:t>
            </w:r>
          </w:p>
          <w:p w:rsidR="0068214E" w:rsidRDefault="0068214E">
            <w:r>
              <w:t xml:space="preserve">Schubert’s Piano Trio in Bb major: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68214E" w:rsidRDefault="0068214E"/>
          <w:p w:rsidR="0068214E" w:rsidRDefault="0068214E">
            <w:r>
              <w:t>Romantic works using SF: Chopin’s Ballade No. 4 in F minor</w:t>
            </w:r>
          </w:p>
        </w:tc>
      </w:tr>
      <w:tr w:rsidR="006E4B32" w:rsidTr="007A1C08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2615" w:type="dxa"/>
          </w:tcPr>
          <w:p w:rsidR="00DE4D6C" w:rsidRDefault="00DE4D6C">
            <w:r>
              <w:t xml:space="preserve">Exposition - G minor to start, </w:t>
            </w:r>
          </w:p>
          <w:p w:rsidR="00DE4D6C" w:rsidRDefault="00DE4D6C">
            <w:r>
              <w:t>Bb major by 2</w:t>
            </w:r>
            <w:r w:rsidRPr="00DE4D6C">
              <w:rPr>
                <w:vertAlign w:val="superscript"/>
              </w:rPr>
              <w:t>nd</w:t>
            </w:r>
            <w:r>
              <w:t xml:space="preserve"> subject (relative major). Brief excursion to D major (</w:t>
            </w:r>
            <w:proofErr w:type="spellStart"/>
            <w:r>
              <w:t>dom</w:t>
            </w:r>
            <w:proofErr w:type="spellEnd"/>
            <w:r>
              <w:t>) in 2</w:t>
            </w:r>
            <w:r w:rsidRPr="00DE4D6C">
              <w:rPr>
                <w:vertAlign w:val="superscript"/>
              </w:rPr>
              <w:t>nd</w:t>
            </w:r>
            <w:r>
              <w:t xml:space="preserve"> subject. </w:t>
            </w:r>
          </w:p>
          <w:p w:rsidR="00DE4D6C" w:rsidRDefault="00DE4D6C"/>
          <w:p w:rsidR="00DE4D6C" w:rsidRDefault="00DE4D6C">
            <w:r>
              <w:t xml:space="preserve">Development – </w:t>
            </w:r>
            <w:proofErr w:type="spellStart"/>
            <w:r>
              <w:t>Eb</w:t>
            </w:r>
            <w:proofErr w:type="spellEnd"/>
            <w:r>
              <w:t xml:space="preserve"> major, F minor (both unrelated) &amp; C minor (sub </w:t>
            </w:r>
            <w:proofErr w:type="spellStart"/>
            <w:r>
              <w:t>dom</w:t>
            </w:r>
            <w:proofErr w:type="spellEnd"/>
            <w:r>
              <w:t>)</w:t>
            </w:r>
          </w:p>
          <w:p w:rsidR="00DE4D6C" w:rsidRDefault="00DE4D6C"/>
          <w:p w:rsidR="00DE4D6C" w:rsidRDefault="00DE4D6C">
            <w:r>
              <w:t>Recapitulation – 1</w:t>
            </w:r>
            <w:r w:rsidRPr="00DE4D6C">
              <w:rPr>
                <w:vertAlign w:val="superscript"/>
              </w:rPr>
              <w:t>st</w:t>
            </w:r>
            <w:r>
              <w:t xml:space="preserve"> sub in G minor, 2</w:t>
            </w:r>
            <w:r w:rsidRPr="00DE4D6C">
              <w:rPr>
                <w:vertAlign w:val="superscript"/>
              </w:rPr>
              <w:t>nd</w:t>
            </w:r>
            <w:r>
              <w:t xml:space="preserve"> sub in G major (tonic major). Brief excursion to B major (unrelated) in 2</w:t>
            </w:r>
            <w:r w:rsidRPr="00DE4D6C">
              <w:rPr>
                <w:vertAlign w:val="superscript"/>
              </w:rPr>
              <w:t>nd</w:t>
            </w:r>
            <w:r>
              <w:t xml:space="preserve"> subject. </w:t>
            </w:r>
          </w:p>
          <w:p w:rsidR="00DE4D6C" w:rsidRDefault="00DE4D6C"/>
          <w:p w:rsidR="00DE4D6C" w:rsidRDefault="00DE4D6C">
            <w:r>
              <w:t>Coda – G minor</w:t>
            </w:r>
          </w:p>
          <w:p w:rsidR="00DE4D6C" w:rsidRDefault="00DE4D6C"/>
          <w:p w:rsidR="00DE4D6C" w:rsidRDefault="00DE4D6C">
            <w:r>
              <w:t>Modulations confirmed with perfect cadences</w:t>
            </w:r>
          </w:p>
          <w:p w:rsidR="00DE4D6C" w:rsidRDefault="00DE4D6C"/>
          <w:p w:rsidR="0068214E" w:rsidRDefault="00DE4D6C">
            <w:r>
              <w:t>Tonic pedal (very end) &amp; domi</w:t>
            </w:r>
            <w:r w:rsidR="006245A8">
              <w:t>nant pedal (end of development)</w:t>
            </w:r>
          </w:p>
          <w:p w:rsidR="006245A8" w:rsidRDefault="006245A8"/>
        </w:tc>
        <w:tc>
          <w:tcPr>
            <w:tcW w:w="3087" w:type="dxa"/>
          </w:tcPr>
          <w:p w:rsidR="0083699D" w:rsidRDefault="009D7B48" w:rsidP="0083699D">
            <w:r>
              <w:t xml:space="preserve">Sonata form is about contrasting keys. This movement largely follows the Classical principles of tonality in Sonata Form. </w:t>
            </w:r>
          </w:p>
          <w:p w:rsidR="009D7B48" w:rsidRDefault="009D7B48" w:rsidP="0083699D"/>
          <w:p w:rsidR="009D7B48" w:rsidRDefault="009D7B48" w:rsidP="0083699D">
            <w:r>
              <w:t>Related keys = more Classical in approach</w:t>
            </w:r>
          </w:p>
          <w:p w:rsidR="009D7B48" w:rsidRDefault="009D7B48" w:rsidP="0083699D"/>
          <w:p w:rsidR="009D7B48" w:rsidRDefault="009D7B48" w:rsidP="0083699D">
            <w:r>
              <w:t>Unrelated keys = more dramatic/emotional (would have been used in Classical era too but sparingly)</w:t>
            </w:r>
          </w:p>
          <w:p w:rsidR="009D7B48" w:rsidRDefault="009D7B48" w:rsidP="0083699D"/>
          <w:p w:rsidR="009D7B48" w:rsidRDefault="009D7B48" w:rsidP="0083699D">
            <w:r w:rsidRPr="00311E41">
              <w:rPr>
                <w:b/>
                <w:color w:val="FF0000"/>
              </w:rPr>
              <w:t>Unusual to modulate to G major in Recapitulation</w:t>
            </w:r>
            <w:r w:rsidRPr="00311E41">
              <w:rPr>
                <w:color w:val="FF0000"/>
              </w:rPr>
              <w:t xml:space="preserve"> </w:t>
            </w:r>
            <w:r>
              <w:t>– Classical composers would not have strayed from the tonic (G minor) = inventive/forward thinking/Romantic/reaction against Classical form</w:t>
            </w:r>
          </w:p>
          <w:p w:rsidR="007A1C08" w:rsidRDefault="007A1C08" w:rsidP="0083699D"/>
          <w:p w:rsidR="007A1C08" w:rsidRDefault="007A1C08" w:rsidP="0083699D">
            <w:r>
              <w:t xml:space="preserve">Dominant preparation – gets you </w:t>
            </w:r>
            <w:r w:rsidR="006245A8">
              <w:t>back to tonic for start of Recap</w:t>
            </w:r>
          </w:p>
        </w:tc>
        <w:tc>
          <w:tcPr>
            <w:tcW w:w="2774" w:type="dxa"/>
          </w:tcPr>
          <w:p w:rsidR="0068214E" w:rsidRDefault="0068214E" w:rsidP="0068214E">
            <w:r>
              <w:t xml:space="preserve">Mozart’s Piano Sonata in Bb: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83699D" w:rsidRDefault="0068214E" w:rsidP="0068214E">
            <w:r>
              <w:t xml:space="preserve">&amp;Beethoven’s Septet in </w:t>
            </w:r>
            <w:proofErr w:type="spellStart"/>
            <w:r>
              <w:t>Eb</w:t>
            </w:r>
            <w:proofErr w:type="spellEnd"/>
            <w:r>
              <w:t xml:space="preserve">: </w:t>
            </w:r>
            <w:proofErr w:type="spellStart"/>
            <w:r>
              <w:t>mvt</w:t>
            </w:r>
            <w:proofErr w:type="spellEnd"/>
          </w:p>
          <w:p w:rsidR="0068214E" w:rsidRDefault="0068214E" w:rsidP="0068214E">
            <w:pPr>
              <w:pStyle w:val="ListParagraph"/>
              <w:numPr>
                <w:ilvl w:val="0"/>
                <w:numId w:val="3"/>
              </w:numPr>
            </w:pPr>
            <w:r>
              <w:t xml:space="preserve">Both follow </w:t>
            </w:r>
            <w:proofErr w:type="spellStart"/>
            <w:r>
              <w:t>trad</w:t>
            </w:r>
            <w:proofErr w:type="spellEnd"/>
            <w:r>
              <w:t xml:space="preserve"> pattern of tonality in SF</w:t>
            </w:r>
          </w:p>
          <w:p w:rsidR="007A1C08" w:rsidRDefault="007A1C08" w:rsidP="007A1C08"/>
          <w:p w:rsidR="0068214E" w:rsidRDefault="0068214E" w:rsidP="0068214E">
            <w:r>
              <w:t xml:space="preserve">Schubert’s Piano Trio in Bb major: </w:t>
            </w:r>
            <w:proofErr w:type="spellStart"/>
            <w:r>
              <w:t>mvt</w:t>
            </w:r>
            <w:proofErr w:type="spellEnd"/>
            <w:r>
              <w:t xml:space="preserve"> 1 – uses some remote keys as does Chopin’s Ballade No. 4 in F minor</w:t>
            </w:r>
          </w:p>
          <w:p w:rsidR="007A1C08" w:rsidRDefault="007A1C08" w:rsidP="0068214E"/>
          <w:p w:rsidR="007A1C08" w:rsidRDefault="007A1C08" w:rsidP="0068214E"/>
          <w:p w:rsidR="007A1C08" w:rsidRDefault="007A1C08" w:rsidP="0068214E"/>
          <w:p w:rsidR="007A1C08" w:rsidRDefault="007A1C08" w:rsidP="0068214E"/>
          <w:p w:rsidR="007A1C08" w:rsidRDefault="007A1C08" w:rsidP="0068214E"/>
          <w:p w:rsidR="007A1C08" w:rsidRDefault="007A1C08" w:rsidP="0068214E"/>
          <w:p w:rsidR="00311E41" w:rsidRDefault="00311E41" w:rsidP="0068214E"/>
          <w:p w:rsidR="00311E41" w:rsidRDefault="00311E41" w:rsidP="0068214E"/>
          <w:p w:rsidR="00311E41" w:rsidRDefault="00311E41" w:rsidP="0068214E">
            <w:bookmarkStart w:id="0" w:name="_GoBack"/>
            <w:bookmarkEnd w:id="0"/>
          </w:p>
          <w:p w:rsidR="007A1C08" w:rsidRDefault="007A1C08" w:rsidP="0068214E"/>
          <w:p w:rsidR="007A1C08" w:rsidRDefault="007A1C08" w:rsidP="007A1C08">
            <w:r>
              <w:t xml:space="preserve">Mozart’s Piano Sonata in Bb: </w:t>
            </w:r>
            <w:proofErr w:type="spellStart"/>
            <w:r>
              <w:t>mvt</w:t>
            </w:r>
            <w:proofErr w:type="spellEnd"/>
            <w:r>
              <w:t xml:space="preserve"> 1 – has </w:t>
            </w:r>
            <w:proofErr w:type="spellStart"/>
            <w:r>
              <w:t>dom</w:t>
            </w:r>
            <w:proofErr w:type="spellEnd"/>
            <w:r>
              <w:t xml:space="preserve"> prep</w:t>
            </w:r>
          </w:p>
          <w:p w:rsidR="007A1C08" w:rsidRDefault="007A1C08" w:rsidP="0068214E"/>
          <w:p w:rsidR="007A1C08" w:rsidRDefault="007A1C08" w:rsidP="0068214E"/>
        </w:tc>
      </w:tr>
      <w:tr w:rsidR="006E4B32" w:rsidTr="007A1C08">
        <w:tc>
          <w:tcPr>
            <w:tcW w:w="540" w:type="dxa"/>
            <w:vMerge w:val="restart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2615" w:type="dxa"/>
          </w:tcPr>
          <w:p w:rsidR="006E4B32" w:rsidRDefault="008006AD">
            <w:pPr>
              <w:rPr>
                <w:b/>
              </w:rPr>
            </w:pPr>
            <w:r>
              <w:rPr>
                <w:b/>
              </w:rPr>
              <w:t>Functional Harmony:</w:t>
            </w:r>
          </w:p>
          <w:p w:rsidR="008006AD" w:rsidRPr="008006AD" w:rsidRDefault="008006AD">
            <w:r w:rsidRPr="008006AD">
              <w:rPr>
                <w:b/>
                <w:color w:val="FF0000"/>
              </w:rPr>
              <w:t>Perfect cadences</w:t>
            </w:r>
            <w:r w:rsidRPr="008006AD">
              <w:rPr>
                <w:color w:val="FF0000"/>
              </w:rPr>
              <w:t xml:space="preserve"> </w:t>
            </w:r>
            <w:r w:rsidRPr="008006AD">
              <w:t>e.g. during 2</w:t>
            </w:r>
            <w:r w:rsidRPr="008006AD">
              <w:rPr>
                <w:vertAlign w:val="superscript"/>
              </w:rPr>
              <w:t>nd</w:t>
            </w:r>
            <w:r w:rsidRPr="008006AD">
              <w:t xml:space="preserve"> subject in exposition</w:t>
            </w:r>
          </w:p>
          <w:p w:rsidR="008006AD" w:rsidRPr="008006AD" w:rsidRDefault="008006AD">
            <w:r w:rsidRPr="008006AD">
              <w:rPr>
                <w:b/>
                <w:color w:val="FF0000"/>
              </w:rPr>
              <w:t>Imperfect cadences</w:t>
            </w:r>
            <w:r w:rsidRPr="008006AD">
              <w:rPr>
                <w:color w:val="FF0000"/>
              </w:rPr>
              <w:t xml:space="preserve"> </w:t>
            </w:r>
            <w:r w:rsidRPr="008006AD">
              <w:t>e.g. during first subjection in exposition</w:t>
            </w:r>
          </w:p>
          <w:p w:rsidR="008006AD" w:rsidRPr="008006AD" w:rsidRDefault="008006AD"/>
          <w:p w:rsidR="008006AD" w:rsidRPr="008006AD" w:rsidRDefault="008006AD">
            <w:r w:rsidRPr="008006AD">
              <w:rPr>
                <w:b/>
                <w:color w:val="FF0000"/>
              </w:rPr>
              <w:t>Plagal cadence</w:t>
            </w:r>
            <w:r w:rsidRPr="008006AD">
              <w:rPr>
                <w:color w:val="FF0000"/>
              </w:rPr>
              <w:t xml:space="preserve"> </w:t>
            </w:r>
            <w:r w:rsidRPr="008006AD">
              <w:t>at very end</w:t>
            </w:r>
          </w:p>
          <w:p w:rsidR="008006AD" w:rsidRPr="008006AD" w:rsidRDefault="008006AD"/>
          <w:p w:rsidR="008006AD" w:rsidRPr="008006AD" w:rsidRDefault="008006AD"/>
          <w:p w:rsidR="008006AD" w:rsidRPr="008006AD" w:rsidRDefault="008006AD"/>
          <w:p w:rsidR="008006AD" w:rsidRPr="008006AD" w:rsidRDefault="008006AD">
            <w:r w:rsidRPr="008006AD">
              <w:rPr>
                <w:b/>
                <w:color w:val="FF0000"/>
              </w:rPr>
              <w:t>Circle of 5ths</w:t>
            </w:r>
            <w:r w:rsidRPr="008006AD">
              <w:rPr>
                <w:color w:val="FF0000"/>
              </w:rPr>
              <w:t xml:space="preserve"> </w:t>
            </w:r>
            <w:r w:rsidRPr="008006AD">
              <w:t>progression in development</w:t>
            </w:r>
          </w:p>
          <w:p w:rsidR="008006AD" w:rsidRDefault="008006AD">
            <w:pPr>
              <w:rPr>
                <w:b/>
              </w:rPr>
            </w:pPr>
          </w:p>
          <w:p w:rsidR="008006AD" w:rsidRPr="006E4B32" w:rsidRDefault="008006AD">
            <w:pPr>
              <w:rPr>
                <w:b/>
              </w:rPr>
            </w:pPr>
            <w:r w:rsidRPr="008006AD">
              <w:rPr>
                <w:b/>
                <w:color w:val="FF0000"/>
              </w:rPr>
              <w:t>Tonic pedal</w:t>
            </w:r>
            <w:r w:rsidRPr="008006AD">
              <w:rPr>
                <w:color w:val="FF0000"/>
              </w:rPr>
              <w:t xml:space="preserve"> </w:t>
            </w:r>
            <w:r>
              <w:t xml:space="preserve">(very end) &amp; </w:t>
            </w:r>
            <w:r w:rsidRPr="008006AD">
              <w:rPr>
                <w:b/>
                <w:color w:val="FF0000"/>
              </w:rPr>
              <w:t>dominant pedal</w:t>
            </w:r>
            <w:r w:rsidRPr="008006AD">
              <w:rPr>
                <w:color w:val="FF0000"/>
              </w:rPr>
              <w:t xml:space="preserve"> </w:t>
            </w:r>
            <w:r>
              <w:t>(end of development)</w:t>
            </w:r>
          </w:p>
        </w:tc>
        <w:tc>
          <w:tcPr>
            <w:tcW w:w="3087" w:type="dxa"/>
          </w:tcPr>
          <w:p w:rsidR="006E4B32" w:rsidRDefault="006E4B32"/>
          <w:p w:rsidR="008006AD" w:rsidRDefault="008006AD"/>
          <w:p w:rsidR="008006AD" w:rsidRDefault="008006AD">
            <w:r>
              <w:t>Defines modulations</w:t>
            </w:r>
          </w:p>
          <w:p w:rsidR="008006AD" w:rsidRDefault="008006AD"/>
          <w:p w:rsidR="008006AD" w:rsidRDefault="008006AD">
            <w:r>
              <w:t>Propels the music forwards</w:t>
            </w:r>
          </w:p>
          <w:p w:rsidR="008006AD" w:rsidRDefault="008006AD"/>
          <w:p w:rsidR="008006AD" w:rsidRDefault="008006AD"/>
          <w:p w:rsidR="008006AD" w:rsidRDefault="008006AD"/>
          <w:p w:rsidR="008006AD" w:rsidRDefault="008006AD">
            <w:r>
              <w:t xml:space="preserve">Softer than a perfect cadence. Preferred by Romantic composers. </w:t>
            </w:r>
          </w:p>
          <w:p w:rsidR="008006AD" w:rsidRDefault="008006AD"/>
          <w:p w:rsidR="008006AD" w:rsidRDefault="008006AD">
            <w:r>
              <w:t>Strong progression, creates a sense of movement</w:t>
            </w:r>
          </w:p>
          <w:p w:rsidR="008006AD" w:rsidRDefault="008006AD"/>
          <w:p w:rsidR="008006AD" w:rsidRDefault="008006AD">
            <w:r>
              <w:t>Tonic- defines key, dominant – builds suspense</w:t>
            </w:r>
          </w:p>
        </w:tc>
        <w:tc>
          <w:tcPr>
            <w:tcW w:w="2774" w:type="dxa"/>
          </w:tcPr>
          <w:p w:rsidR="0068214E" w:rsidRDefault="0068214E" w:rsidP="0068214E"/>
          <w:p w:rsidR="0068214E" w:rsidRDefault="0068214E" w:rsidP="0068214E"/>
          <w:p w:rsidR="0068214E" w:rsidRDefault="0068214E" w:rsidP="0068214E">
            <w:r>
              <w:t xml:space="preserve">Mozart’s Piano Sonata in Bb: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6E4B32" w:rsidRDefault="006E4B32"/>
          <w:p w:rsidR="0068214E" w:rsidRDefault="0068214E">
            <w:r>
              <w:t xml:space="preserve">Beethoven’s Septet in </w:t>
            </w:r>
            <w:proofErr w:type="spellStart"/>
            <w:r>
              <w:t>Eb</w:t>
            </w:r>
            <w:proofErr w:type="spellEnd"/>
            <w:r>
              <w:t xml:space="preserve">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68214E" w:rsidRDefault="0068214E"/>
          <w:p w:rsidR="0068214E" w:rsidRDefault="0068214E">
            <w:r>
              <w:t xml:space="preserve">Brahms’ Piano Quintet in F minor: </w:t>
            </w:r>
            <w:proofErr w:type="spellStart"/>
            <w:r>
              <w:t>mvt</w:t>
            </w:r>
            <w:proofErr w:type="spellEnd"/>
            <w:r>
              <w:t xml:space="preserve"> 3</w:t>
            </w:r>
            <w:r w:rsidR="007A1C08">
              <w:t xml:space="preserve"> – ends with plagal cadence</w:t>
            </w:r>
          </w:p>
          <w:p w:rsidR="0068214E" w:rsidRDefault="0068214E"/>
          <w:p w:rsidR="0068214E" w:rsidRDefault="0068214E"/>
          <w:p w:rsidR="0068214E" w:rsidRDefault="0068214E"/>
          <w:p w:rsidR="0068214E" w:rsidRDefault="0068214E"/>
          <w:p w:rsidR="0068214E" w:rsidRDefault="0068214E"/>
        </w:tc>
      </w:tr>
      <w:tr w:rsidR="006E4B32" w:rsidTr="007A1C08">
        <w:tc>
          <w:tcPr>
            <w:tcW w:w="540" w:type="dxa"/>
            <w:vMerge/>
          </w:tcPr>
          <w:p w:rsidR="006E4B32" w:rsidRDefault="006E4B32"/>
        </w:tc>
        <w:tc>
          <w:tcPr>
            <w:tcW w:w="2615" w:type="dxa"/>
          </w:tcPr>
          <w:p w:rsidR="006E4B32" w:rsidRPr="008006AD" w:rsidRDefault="008006AD">
            <w:pPr>
              <w:rPr>
                <w:b/>
              </w:rPr>
            </w:pPr>
            <w:r w:rsidRPr="008006AD">
              <w:rPr>
                <w:b/>
              </w:rPr>
              <w:t>Chromatic Harmony:</w:t>
            </w:r>
          </w:p>
          <w:p w:rsidR="008006AD" w:rsidRPr="008006AD" w:rsidRDefault="008006AD">
            <w:pPr>
              <w:rPr>
                <w:b/>
                <w:color w:val="FF0000"/>
              </w:rPr>
            </w:pPr>
            <w:r w:rsidRPr="008006AD">
              <w:rPr>
                <w:b/>
                <w:color w:val="FF0000"/>
              </w:rPr>
              <w:t>Diminished 7</w:t>
            </w:r>
            <w:r w:rsidRPr="008006AD">
              <w:rPr>
                <w:b/>
                <w:color w:val="FF0000"/>
                <w:vertAlign w:val="superscript"/>
              </w:rPr>
              <w:t>th</w:t>
            </w:r>
            <w:r w:rsidRPr="008006AD">
              <w:rPr>
                <w:b/>
                <w:color w:val="FF0000"/>
              </w:rPr>
              <w:t xml:space="preserve"> chord</w:t>
            </w:r>
          </w:p>
          <w:p w:rsidR="008006AD" w:rsidRPr="008006AD" w:rsidRDefault="008006AD">
            <w:pPr>
              <w:rPr>
                <w:b/>
                <w:color w:val="FF0000"/>
              </w:rPr>
            </w:pPr>
            <w:r w:rsidRPr="008006AD">
              <w:rPr>
                <w:b/>
                <w:color w:val="FF0000"/>
              </w:rPr>
              <w:t>Augmented 6</w:t>
            </w:r>
            <w:r w:rsidRPr="008006AD">
              <w:rPr>
                <w:b/>
                <w:color w:val="FF0000"/>
                <w:vertAlign w:val="superscript"/>
              </w:rPr>
              <w:t>th</w:t>
            </w:r>
            <w:r w:rsidRPr="008006AD">
              <w:rPr>
                <w:b/>
                <w:color w:val="FF0000"/>
              </w:rPr>
              <w:t xml:space="preserve"> chord</w:t>
            </w:r>
          </w:p>
          <w:p w:rsidR="008006AD" w:rsidRPr="008006AD" w:rsidRDefault="008006AD">
            <w:pPr>
              <w:rPr>
                <w:b/>
                <w:color w:val="FF0000"/>
              </w:rPr>
            </w:pPr>
            <w:r w:rsidRPr="008006AD">
              <w:rPr>
                <w:b/>
                <w:color w:val="FF0000"/>
              </w:rPr>
              <w:t>Neapolitan 6</w:t>
            </w:r>
            <w:r w:rsidRPr="008006AD">
              <w:rPr>
                <w:b/>
                <w:color w:val="FF0000"/>
                <w:vertAlign w:val="superscript"/>
              </w:rPr>
              <w:t>th</w:t>
            </w:r>
            <w:r w:rsidRPr="008006AD">
              <w:rPr>
                <w:b/>
                <w:color w:val="FF0000"/>
              </w:rPr>
              <w:t xml:space="preserve"> chord </w:t>
            </w:r>
          </w:p>
          <w:p w:rsidR="008006AD" w:rsidRDefault="008006AD">
            <w:r>
              <w:t>(All in development)</w:t>
            </w:r>
          </w:p>
        </w:tc>
        <w:tc>
          <w:tcPr>
            <w:tcW w:w="3087" w:type="dxa"/>
          </w:tcPr>
          <w:p w:rsidR="008006AD" w:rsidRDefault="008006AD"/>
          <w:p w:rsidR="008006AD" w:rsidRDefault="008006AD">
            <w:r>
              <w:t>Creates drama, tension, emotion</w:t>
            </w:r>
          </w:p>
        </w:tc>
        <w:tc>
          <w:tcPr>
            <w:tcW w:w="2774" w:type="dxa"/>
          </w:tcPr>
          <w:p w:rsidR="006E4B32" w:rsidRDefault="0068214E">
            <w:r>
              <w:t xml:space="preserve">Brahms’ Piano Quintet in F minor: </w:t>
            </w:r>
            <w:proofErr w:type="spellStart"/>
            <w:r>
              <w:t>mvt</w:t>
            </w:r>
            <w:proofErr w:type="spellEnd"/>
            <w:r>
              <w:t xml:space="preserve"> 3</w:t>
            </w:r>
            <w:r w:rsidR="007A1C08">
              <w:t xml:space="preserve"> &amp; Chopin’s Ballade No. 4 in F minor = dramatic</w:t>
            </w:r>
          </w:p>
        </w:tc>
      </w:tr>
      <w:tr w:rsidR="006E4B32" w:rsidTr="007A1C08">
        <w:tc>
          <w:tcPr>
            <w:tcW w:w="540" w:type="dxa"/>
            <w:vMerge/>
          </w:tcPr>
          <w:p w:rsidR="006E4B32" w:rsidRDefault="006E4B32"/>
        </w:tc>
        <w:tc>
          <w:tcPr>
            <w:tcW w:w="2615" w:type="dxa"/>
          </w:tcPr>
          <w:p w:rsidR="006E4B32" w:rsidRPr="008006AD" w:rsidRDefault="008006AD">
            <w:pPr>
              <w:rPr>
                <w:b/>
              </w:rPr>
            </w:pPr>
            <w:r w:rsidRPr="008006AD">
              <w:rPr>
                <w:b/>
              </w:rPr>
              <w:t>Dissonant Harmony:</w:t>
            </w:r>
          </w:p>
          <w:p w:rsidR="008006AD" w:rsidRPr="008006AD" w:rsidRDefault="008006AD">
            <w:pPr>
              <w:rPr>
                <w:b/>
                <w:color w:val="FF0000"/>
              </w:rPr>
            </w:pPr>
            <w:r w:rsidRPr="008006AD">
              <w:rPr>
                <w:b/>
                <w:color w:val="FF0000"/>
              </w:rPr>
              <w:t>Appoggiaturas</w:t>
            </w:r>
          </w:p>
          <w:p w:rsidR="008006AD" w:rsidRPr="008006AD" w:rsidRDefault="008006AD">
            <w:pPr>
              <w:rPr>
                <w:b/>
                <w:color w:val="FF0000"/>
              </w:rPr>
            </w:pPr>
            <w:r w:rsidRPr="008006AD">
              <w:rPr>
                <w:b/>
                <w:color w:val="FF0000"/>
              </w:rPr>
              <w:t>7-6/4-3 suspensions</w:t>
            </w:r>
          </w:p>
          <w:p w:rsidR="008006AD" w:rsidRDefault="008006AD">
            <w:r>
              <w:t>(All in exposition)</w:t>
            </w:r>
          </w:p>
        </w:tc>
        <w:tc>
          <w:tcPr>
            <w:tcW w:w="3087" w:type="dxa"/>
          </w:tcPr>
          <w:p w:rsidR="006E4B32" w:rsidRDefault="006E4B32"/>
          <w:p w:rsidR="008006AD" w:rsidRDefault="008006AD">
            <w:r>
              <w:t>Creates tension/feeling of sadness</w:t>
            </w:r>
          </w:p>
        </w:tc>
        <w:tc>
          <w:tcPr>
            <w:tcW w:w="2774" w:type="dxa"/>
          </w:tcPr>
          <w:p w:rsidR="006245A8" w:rsidRDefault="006245A8"/>
          <w:p w:rsidR="006E4B32" w:rsidRDefault="0068214E">
            <w:r>
              <w:t xml:space="preserve">Schubert’s Piano Trio in Bb major: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  <w:r w:rsidR="007A1C08">
              <w:t xml:space="preserve"> = turbulent</w:t>
            </w:r>
          </w:p>
        </w:tc>
      </w:tr>
      <w:tr w:rsidR="00E02931" w:rsidTr="007A1C08">
        <w:tc>
          <w:tcPr>
            <w:tcW w:w="540" w:type="dxa"/>
            <w:vMerge w:val="restart"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  <w:r>
              <w:t>Melody</w:t>
            </w:r>
          </w:p>
        </w:tc>
        <w:tc>
          <w:tcPr>
            <w:tcW w:w="2615" w:type="dxa"/>
          </w:tcPr>
          <w:p w:rsidR="00E260E1" w:rsidRDefault="00E260E1" w:rsidP="00E260E1"/>
          <w:p w:rsidR="00E260E1" w:rsidRDefault="00E260E1" w:rsidP="00E260E1"/>
          <w:p w:rsidR="00E260E1" w:rsidRDefault="00E260E1" w:rsidP="00E260E1"/>
          <w:p w:rsidR="00E260E1" w:rsidRDefault="00E260E1" w:rsidP="00E260E1">
            <w:r w:rsidRPr="00E260E1">
              <w:rPr>
                <w:b/>
                <w:u w:val="single"/>
              </w:rPr>
              <w:t>First subject</w:t>
            </w:r>
            <w:r>
              <w:rPr>
                <w:b/>
                <w:u w:val="single"/>
              </w:rPr>
              <w:t xml:space="preserve"> group</w:t>
            </w:r>
            <w:r>
              <w:t xml:space="preserve"> – opens with 8 bar theme, made up of </w:t>
            </w:r>
            <w:r w:rsidRPr="00E260E1">
              <w:rPr>
                <w:b/>
                <w:color w:val="FF0000"/>
              </w:rPr>
              <w:t xml:space="preserve">two 4 bar phrases. </w:t>
            </w:r>
          </w:p>
          <w:p w:rsidR="00E260E1" w:rsidRDefault="00E260E1" w:rsidP="00E260E1">
            <w:pPr>
              <w:pStyle w:val="ListParagraph"/>
              <w:numPr>
                <w:ilvl w:val="0"/>
                <w:numId w:val="2"/>
              </w:numPr>
            </w:pPr>
            <w:r>
              <w:t xml:space="preserve">First 4 bar phrase has a distinctive falling and rising </w:t>
            </w:r>
            <w:r w:rsidRPr="00E260E1">
              <w:rPr>
                <w:b/>
                <w:color w:val="FF0000"/>
              </w:rPr>
              <w:t>perfect 5</w:t>
            </w:r>
            <w:r w:rsidRPr="00E260E1">
              <w:rPr>
                <w:b/>
                <w:color w:val="FF0000"/>
                <w:vertAlign w:val="superscript"/>
              </w:rPr>
              <w:t>th</w:t>
            </w:r>
            <w:r w:rsidRPr="00E260E1">
              <w:rPr>
                <w:b/>
                <w:color w:val="FF0000"/>
              </w:rPr>
              <w:t xml:space="preserve"> interval.</w:t>
            </w:r>
            <w:r w:rsidRPr="00E260E1">
              <w:rPr>
                <w:color w:val="FF0000"/>
              </w:rPr>
              <w:t xml:space="preserve"> </w:t>
            </w:r>
          </w:p>
          <w:p w:rsidR="005A1B9D" w:rsidRPr="00E260E1" w:rsidRDefault="00E260E1" w:rsidP="00E260E1">
            <w:pPr>
              <w:pStyle w:val="ListParagraph"/>
              <w:numPr>
                <w:ilvl w:val="0"/>
                <w:numId w:val="2"/>
              </w:numPr>
            </w:pPr>
            <w:r>
              <w:t xml:space="preserve">Second 4 bar phrase has a </w:t>
            </w:r>
            <w:r w:rsidRPr="00E260E1">
              <w:rPr>
                <w:b/>
                <w:color w:val="FF0000"/>
              </w:rPr>
              <w:t>rising sequence</w:t>
            </w:r>
            <w:r>
              <w:t xml:space="preserve">, followed by an </w:t>
            </w:r>
            <w:r w:rsidRPr="00E260E1">
              <w:rPr>
                <w:b/>
                <w:color w:val="FF0000"/>
              </w:rPr>
              <w:t>octave leap.</w:t>
            </w:r>
          </w:p>
          <w:p w:rsidR="00603D43" w:rsidRDefault="00E260E1" w:rsidP="00603D43">
            <w:pPr>
              <w:pStyle w:val="ListParagraph"/>
              <w:numPr>
                <w:ilvl w:val="0"/>
                <w:numId w:val="2"/>
              </w:numPr>
            </w:pPr>
            <w:r w:rsidRPr="00E260E1">
              <w:t>Later in the group there are two shorter ideas – a staccato dotted rhythm idea followed by a more lyrical answer containing a falling sequence</w:t>
            </w:r>
          </w:p>
        </w:tc>
        <w:tc>
          <w:tcPr>
            <w:tcW w:w="3087" w:type="dxa"/>
          </w:tcPr>
          <w:p w:rsidR="00E02931" w:rsidRDefault="00E260E1" w:rsidP="00E260E1">
            <w:r>
              <w:t>Sonata form is all about melodic contrast</w:t>
            </w:r>
            <w:r w:rsidR="00603D43">
              <w:t xml:space="preserve"> and development</w:t>
            </w:r>
          </w:p>
          <w:p w:rsidR="00E260E1" w:rsidRDefault="00E260E1" w:rsidP="00E260E1"/>
          <w:p w:rsidR="00E260E1" w:rsidRDefault="00E260E1" w:rsidP="00E260E1">
            <w:r>
              <w:t>Regular phrasing = Classical in style</w:t>
            </w:r>
          </w:p>
          <w:p w:rsidR="00E260E1" w:rsidRDefault="00E260E1" w:rsidP="00E260E1"/>
          <w:p w:rsidR="00E260E1" w:rsidRDefault="00E260E1" w:rsidP="00E260E1">
            <w:r>
              <w:t>Sounds like yearning/emotional</w:t>
            </w:r>
          </w:p>
          <w:p w:rsidR="00E260E1" w:rsidRDefault="00E260E1" w:rsidP="00E260E1"/>
          <w:p w:rsidR="00E260E1" w:rsidRDefault="00E260E1" w:rsidP="00E260E1"/>
          <w:p w:rsidR="006245A8" w:rsidRDefault="006245A8" w:rsidP="00E260E1"/>
          <w:p w:rsidR="00E260E1" w:rsidRDefault="00E260E1" w:rsidP="00E260E1">
            <w:r>
              <w:t>Sequence – extends melody</w:t>
            </w:r>
          </w:p>
          <w:p w:rsidR="00E260E1" w:rsidRDefault="00E260E1" w:rsidP="00E260E1">
            <w:r>
              <w:t>Octave leap – poignant/emotional</w:t>
            </w:r>
          </w:p>
          <w:p w:rsidR="006245A8" w:rsidRDefault="006245A8" w:rsidP="00E260E1"/>
          <w:p w:rsidR="00E260E1" w:rsidRDefault="00E260E1" w:rsidP="00E260E1"/>
          <w:p w:rsidR="00E260E1" w:rsidRDefault="00E260E1" w:rsidP="00E260E1">
            <w:r>
              <w:t xml:space="preserve">More contrast = emotional/dramatic </w:t>
            </w:r>
          </w:p>
        </w:tc>
        <w:tc>
          <w:tcPr>
            <w:tcW w:w="2774" w:type="dxa"/>
          </w:tcPr>
          <w:p w:rsidR="00E02931" w:rsidRDefault="00E02931"/>
          <w:p w:rsidR="00603D43" w:rsidRDefault="00603D43"/>
          <w:p w:rsidR="006245A8" w:rsidRDefault="006245A8"/>
          <w:p w:rsidR="007A1C08" w:rsidRDefault="007A1C08"/>
          <w:p w:rsidR="007A1C08" w:rsidRDefault="007A1C08" w:rsidP="007A1C08">
            <w:r>
              <w:t xml:space="preserve">Mozart’s Piano Sonata in Bb: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7A1C08" w:rsidRDefault="007A1C08"/>
          <w:p w:rsidR="00603D43" w:rsidRDefault="00603D43"/>
          <w:p w:rsidR="00603D43" w:rsidRDefault="00603D43"/>
          <w:p w:rsidR="00603D43" w:rsidRDefault="00603D43"/>
          <w:p w:rsidR="00603D43" w:rsidRDefault="00603D43"/>
          <w:p w:rsidR="00603D43" w:rsidRDefault="00603D43"/>
          <w:p w:rsidR="00603D43" w:rsidRDefault="00603D43"/>
          <w:p w:rsidR="006245A8" w:rsidRDefault="006245A8"/>
          <w:p w:rsidR="006245A8" w:rsidRDefault="006245A8"/>
          <w:p w:rsidR="00603D43" w:rsidRDefault="00603D43"/>
          <w:p w:rsidR="00603D43" w:rsidRDefault="00603D43">
            <w:r>
              <w:t>Dotted idea very B</w:t>
            </w:r>
            <w:r w:rsidR="007A1C08">
              <w:t xml:space="preserve">rahms like: Brahms’ Piano Quintet in F minor: </w:t>
            </w:r>
            <w:proofErr w:type="spellStart"/>
            <w:r w:rsidR="007A1C08">
              <w:t>mvt</w:t>
            </w:r>
            <w:proofErr w:type="spellEnd"/>
            <w:r w:rsidR="007A1C08">
              <w:t xml:space="preserve"> 3</w:t>
            </w:r>
          </w:p>
        </w:tc>
      </w:tr>
      <w:tr w:rsidR="00E02931" w:rsidTr="007A1C08">
        <w:tc>
          <w:tcPr>
            <w:tcW w:w="540" w:type="dxa"/>
            <w:vMerge/>
            <w:textDirection w:val="btLr"/>
          </w:tcPr>
          <w:p w:rsidR="00E02931" w:rsidRDefault="00E02931" w:rsidP="00274A6F">
            <w:pPr>
              <w:ind w:left="113" w:right="113"/>
            </w:pPr>
          </w:p>
        </w:tc>
        <w:tc>
          <w:tcPr>
            <w:tcW w:w="2615" w:type="dxa"/>
          </w:tcPr>
          <w:p w:rsidR="00E02931" w:rsidRPr="00603D43" w:rsidRDefault="00603D43">
            <w:pPr>
              <w:rPr>
                <w:b/>
                <w:u w:val="single"/>
              </w:rPr>
            </w:pPr>
            <w:r w:rsidRPr="00603D43">
              <w:rPr>
                <w:b/>
                <w:u w:val="single"/>
              </w:rPr>
              <w:t xml:space="preserve">Development section </w:t>
            </w:r>
          </w:p>
          <w:p w:rsidR="00603D43" w:rsidRDefault="00603D43">
            <w:r>
              <w:t>Perfect 5</w:t>
            </w:r>
            <w:r w:rsidRPr="00603D43">
              <w:rPr>
                <w:vertAlign w:val="superscript"/>
              </w:rPr>
              <w:t>th</w:t>
            </w:r>
            <w:r>
              <w:t xml:space="preserve"> idea from first subject adapted to an </w:t>
            </w:r>
            <w:r w:rsidRPr="00603D43">
              <w:rPr>
                <w:b/>
                <w:color w:val="FF0000"/>
              </w:rPr>
              <w:t>augmented 5</w:t>
            </w:r>
            <w:r w:rsidRPr="00603D43">
              <w:rPr>
                <w:b/>
                <w:color w:val="FF0000"/>
                <w:vertAlign w:val="superscript"/>
              </w:rPr>
              <w:t>th</w:t>
            </w:r>
            <w:r w:rsidRPr="00603D43">
              <w:rPr>
                <w:b/>
                <w:color w:val="FF0000"/>
              </w:rPr>
              <w:t xml:space="preserve"> and a diminished 5</w:t>
            </w:r>
            <w:r w:rsidRPr="00603D43">
              <w:rPr>
                <w:b/>
                <w:color w:val="FF0000"/>
                <w:vertAlign w:val="superscript"/>
              </w:rPr>
              <w:t>th</w:t>
            </w:r>
            <w:r>
              <w:t xml:space="preserve">. </w:t>
            </w:r>
          </w:p>
          <w:p w:rsidR="00603D43" w:rsidRDefault="00603D43"/>
          <w:p w:rsidR="00603D43" w:rsidRPr="00603D43" w:rsidRDefault="00603D43">
            <w:pPr>
              <w:rPr>
                <w:b/>
              </w:rPr>
            </w:pPr>
            <w:r w:rsidRPr="00603D43">
              <w:rPr>
                <w:b/>
                <w:color w:val="FF0000"/>
              </w:rPr>
              <w:t xml:space="preserve">Idea used in inversion </w:t>
            </w:r>
          </w:p>
        </w:tc>
        <w:tc>
          <w:tcPr>
            <w:tcW w:w="3087" w:type="dxa"/>
          </w:tcPr>
          <w:p w:rsidR="00E02931" w:rsidRDefault="00E02931"/>
          <w:p w:rsidR="00603D43" w:rsidRDefault="00603D43">
            <w:r>
              <w:t>Expansion and contraction of perfect 5</w:t>
            </w:r>
            <w:r w:rsidRPr="00603D43">
              <w:rPr>
                <w:vertAlign w:val="superscript"/>
              </w:rPr>
              <w:t>th</w:t>
            </w:r>
            <w:r>
              <w:t xml:space="preserve"> interval = development</w:t>
            </w:r>
          </w:p>
          <w:p w:rsidR="00603D43" w:rsidRDefault="00603D43"/>
          <w:p w:rsidR="00603D43" w:rsidRDefault="00603D43"/>
          <w:p w:rsidR="00603D43" w:rsidRDefault="00603D43">
            <w:r>
              <w:t>Development</w:t>
            </w:r>
          </w:p>
        </w:tc>
        <w:tc>
          <w:tcPr>
            <w:tcW w:w="2774" w:type="dxa"/>
          </w:tcPr>
          <w:p w:rsidR="007A1C08" w:rsidRDefault="007A1C08"/>
          <w:p w:rsidR="00E02931" w:rsidRDefault="007A1C08">
            <w:r>
              <w:t xml:space="preserve">Schubert’s Piano Trio in Bb major: </w:t>
            </w:r>
            <w:proofErr w:type="spellStart"/>
            <w:r>
              <w:t>mvt</w:t>
            </w:r>
            <w:proofErr w:type="spellEnd"/>
            <w:r>
              <w:t xml:space="preserve"> 1 (develops themes in similar ways)</w:t>
            </w:r>
          </w:p>
        </w:tc>
      </w:tr>
      <w:tr w:rsidR="00E02931" w:rsidTr="007A1C08">
        <w:tc>
          <w:tcPr>
            <w:tcW w:w="540" w:type="dxa"/>
            <w:vMerge/>
            <w:textDirection w:val="btLr"/>
          </w:tcPr>
          <w:p w:rsidR="00E02931" w:rsidRDefault="00E02931" w:rsidP="00274A6F">
            <w:pPr>
              <w:ind w:left="113" w:right="113"/>
            </w:pPr>
          </w:p>
        </w:tc>
        <w:tc>
          <w:tcPr>
            <w:tcW w:w="2615" w:type="dxa"/>
          </w:tcPr>
          <w:p w:rsidR="00603D43" w:rsidRDefault="00603D43">
            <w:r w:rsidRPr="00603D43">
              <w:rPr>
                <w:b/>
                <w:color w:val="FF0000"/>
              </w:rPr>
              <w:t>Chromatic writing</w:t>
            </w:r>
            <w:r w:rsidRPr="00603D43">
              <w:rPr>
                <w:color w:val="FF0000"/>
              </w:rPr>
              <w:t xml:space="preserve"> </w:t>
            </w:r>
            <w:r>
              <w:t>in recapitulation</w:t>
            </w:r>
          </w:p>
        </w:tc>
        <w:tc>
          <w:tcPr>
            <w:tcW w:w="3087" w:type="dxa"/>
          </w:tcPr>
          <w:p w:rsidR="00E02931" w:rsidRDefault="00603D43">
            <w:r>
              <w:t>Obscures sense of key = tense</w:t>
            </w:r>
          </w:p>
        </w:tc>
        <w:tc>
          <w:tcPr>
            <w:tcW w:w="2774" w:type="dxa"/>
          </w:tcPr>
          <w:p w:rsidR="00E02931" w:rsidRDefault="007A1C08">
            <w:r>
              <w:t xml:space="preserve">Brahms’ Piano Quintet in F minor: </w:t>
            </w:r>
            <w:proofErr w:type="spellStart"/>
            <w:r>
              <w:t>mvt</w:t>
            </w:r>
            <w:proofErr w:type="spellEnd"/>
            <w:r>
              <w:t xml:space="preserve"> 3</w:t>
            </w:r>
          </w:p>
        </w:tc>
      </w:tr>
      <w:tr w:rsidR="00E02931" w:rsidTr="007A1C08">
        <w:trPr>
          <w:trHeight w:val="1005"/>
        </w:trPr>
        <w:tc>
          <w:tcPr>
            <w:tcW w:w="540" w:type="dxa"/>
            <w:vMerge w:val="restart"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2615" w:type="dxa"/>
          </w:tcPr>
          <w:p w:rsidR="00E02931" w:rsidRPr="008F2152" w:rsidRDefault="00603D43">
            <w:pPr>
              <w:rPr>
                <w:b/>
              </w:rPr>
            </w:pPr>
            <w:r w:rsidRPr="008F2152">
              <w:rPr>
                <w:b/>
              </w:rPr>
              <w:t>Tempo</w:t>
            </w:r>
            <w:r w:rsidR="008F2152" w:rsidRPr="008F2152">
              <w:rPr>
                <w:b/>
              </w:rPr>
              <w:t>:</w:t>
            </w:r>
          </w:p>
          <w:p w:rsidR="00603D43" w:rsidRDefault="00603D43">
            <w:r>
              <w:t>Allegro moderato</w:t>
            </w:r>
          </w:p>
          <w:p w:rsidR="00603D43" w:rsidRDefault="00603D43">
            <w:r w:rsidRPr="008F2152">
              <w:rPr>
                <w:b/>
                <w:color w:val="FF0000"/>
              </w:rPr>
              <w:t xml:space="preserve">Occasional </w:t>
            </w:r>
            <w:proofErr w:type="spellStart"/>
            <w:r w:rsidRPr="008F2152">
              <w:rPr>
                <w:b/>
                <w:color w:val="FF0000"/>
              </w:rPr>
              <w:t>rits</w:t>
            </w:r>
            <w:proofErr w:type="spellEnd"/>
            <w:r w:rsidRPr="008F2152">
              <w:rPr>
                <w:color w:val="FF0000"/>
              </w:rPr>
              <w:t xml:space="preserve"> </w:t>
            </w:r>
            <w:r>
              <w:t>e.g. second subject</w:t>
            </w:r>
          </w:p>
          <w:p w:rsidR="008F2152" w:rsidRDefault="008F2152">
            <w:r w:rsidRPr="008F2152">
              <w:rPr>
                <w:b/>
                <w:color w:val="FF0000"/>
              </w:rPr>
              <w:t xml:space="preserve">Animato </w:t>
            </w:r>
            <w:r>
              <w:t>at end</w:t>
            </w:r>
          </w:p>
        </w:tc>
        <w:tc>
          <w:tcPr>
            <w:tcW w:w="3087" w:type="dxa"/>
          </w:tcPr>
          <w:p w:rsidR="00E02931" w:rsidRDefault="00E02931"/>
          <w:p w:rsidR="00603D43" w:rsidRDefault="00603D43"/>
          <w:p w:rsidR="00603D43" w:rsidRDefault="00603D43">
            <w:r>
              <w:t>Highlights modulation to D major</w:t>
            </w:r>
          </w:p>
          <w:p w:rsidR="008F2152" w:rsidRDefault="008F2152"/>
          <w:p w:rsidR="008F2152" w:rsidRDefault="008F2152">
            <w:r>
              <w:t>Energetic finale</w:t>
            </w:r>
          </w:p>
        </w:tc>
        <w:tc>
          <w:tcPr>
            <w:tcW w:w="2774" w:type="dxa"/>
          </w:tcPr>
          <w:p w:rsidR="00E02931" w:rsidRDefault="00E02931" w:rsidP="006B56B2"/>
        </w:tc>
      </w:tr>
      <w:tr w:rsidR="00E02931" w:rsidTr="007A1C08">
        <w:trPr>
          <w:trHeight w:val="481"/>
        </w:trPr>
        <w:tc>
          <w:tcPr>
            <w:tcW w:w="540" w:type="dxa"/>
            <w:vMerge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</w:p>
        </w:tc>
        <w:tc>
          <w:tcPr>
            <w:tcW w:w="2615" w:type="dxa"/>
          </w:tcPr>
          <w:p w:rsidR="00E02931" w:rsidRPr="00603D43" w:rsidRDefault="00603D43" w:rsidP="00E64DA9">
            <w:r w:rsidRPr="00603D43">
              <w:t xml:space="preserve">Frequent </w:t>
            </w:r>
            <w:r w:rsidRPr="00603D43">
              <w:rPr>
                <w:b/>
                <w:color w:val="FF0000"/>
              </w:rPr>
              <w:t>repeated quavers</w:t>
            </w:r>
            <w:r w:rsidRPr="00603D43">
              <w:rPr>
                <w:color w:val="FF0000"/>
              </w:rPr>
              <w:t xml:space="preserve"> </w:t>
            </w:r>
            <w:r w:rsidRPr="00603D43">
              <w:t>e.g. very opening</w:t>
            </w:r>
          </w:p>
          <w:p w:rsidR="00603D43" w:rsidRPr="00603D43" w:rsidRDefault="00603D43" w:rsidP="00E64DA9"/>
          <w:p w:rsidR="00603D43" w:rsidRPr="00603D43" w:rsidRDefault="00603D43" w:rsidP="00E64DA9">
            <w:r w:rsidRPr="00603D43">
              <w:rPr>
                <w:b/>
                <w:color w:val="FF0000"/>
              </w:rPr>
              <w:t>Dotted rhythms</w:t>
            </w:r>
            <w:r w:rsidRPr="00603D43">
              <w:rPr>
                <w:color w:val="FF0000"/>
              </w:rPr>
              <w:t xml:space="preserve"> </w:t>
            </w:r>
            <w:r w:rsidRPr="00603D43">
              <w:t>in third idea of first subject group</w:t>
            </w:r>
          </w:p>
          <w:p w:rsidR="00603D43" w:rsidRPr="00603D43" w:rsidRDefault="00603D43" w:rsidP="00E64DA9"/>
          <w:p w:rsidR="00603D43" w:rsidRPr="00E64DA9" w:rsidRDefault="00603D43" w:rsidP="00E64DA9">
            <w:pPr>
              <w:rPr>
                <w:b/>
                <w:color w:val="FF0000"/>
              </w:rPr>
            </w:pPr>
            <w:r w:rsidRPr="00603D43">
              <w:rPr>
                <w:b/>
                <w:color w:val="FF0000"/>
              </w:rPr>
              <w:t>Syncopation</w:t>
            </w:r>
            <w:r w:rsidRPr="00603D43">
              <w:t xml:space="preserve"> in fourth idea of first subject group</w:t>
            </w:r>
          </w:p>
        </w:tc>
        <w:tc>
          <w:tcPr>
            <w:tcW w:w="3087" w:type="dxa"/>
          </w:tcPr>
          <w:p w:rsidR="00E02931" w:rsidRDefault="00603D43">
            <w:r>
              <w:t>Lively, creates motion</w:t>
            </w:r>
          </w:p>
          <w:p w:rsidR="00603D43" w:rsidRDefault="00603D43"/>
          <w:p w:rsidR="00603D43" w:rsidRDefault="00603D43"/>
          <w:p w:rsidR="00603D43" w:rsidRDefault="00603D43">
            <w:r>
              <w:t>Distinctive, aggressive, contrasting sound</w:t>
            </w:r>
          </w:p>
          <w:p w:rsidR="00603D43" w:rsidRDefault="00603D43"/>
          <w:p w:rsidR="00603D43" w:rsidRDefault="00603D43">
            <w:r>
              <w:t>Adds variety, slightly obscures pulse</w:t>
            </w:r>
          </w:p>
        </w:tc>
        <w:tc>
          <w:tcPr>
            <w:tcW w:w="2774" w:type="dxa"/>
          </w:tcPr>
          <w:p w:rsidR="00E02931" w:rsidRDefault="007A1C08" w:rsidP="00E64DA9">
            <w:r>
              <w:t xml:space="preserve">Mozart’s Piano Sonata in Bb: </w:t>
            </w:r>
            <w:proofErr w:type="spellStart"/>
            <w:r>
              <w:t>mvt</w:t>
            </w:r>
            <w:proofErr w:type="spellEnd"/>
            <w:r>
              <w:t xml:space="preserve"> 1 = repeated quavers</w:t>
            </w:r>
          </w:p>
          <w:p w:rsidR="007A1C08" w:rsidRDefault="007A1C08" w:rsidP="00E64DA9"/>
          <w:p w:rsidR="007A1C08" w:rsidRPr="007A1C08" w:rsidRDefault="007A1C08" w:rsidP="00E64DA9">
            <w:pPr>
              <w:rPr>
                <w:b/>
              </w:rPr>
            </w:pPr>
            <w:r>
              <w:t xml:space="preserve">Brahms’ Piano Quintet in F minor: </w:t>
            </w:r>
            <w:proofErr w:type="spellStart"/>
            <w:r>
              <w:t>mvt</w:t>
            </w:r>
            <w:proofErr w:type="spellEnd"/>
            <w:r>
              <w:t xml:space="preserve"> 3 = dotted &amp; sync</w:t>
            </w:r>
          </w:p>
        </w:tc>
      </w:tr>
      <w:tr w:rsidR="007A1C08" w:rsidTr="007A1C08">
        <w:tc>
          <w:tcPr>
            <w:tcW w:w="540" w:type="dxa"/>
            <w:vMerge w:val="restart"/>
            <w:textDirection w:val="btLr"/>
            <w:vAlign w:val="center"/>
          </w:tcPr>
          <w:p w:rsidR="007A1C08" w:rsidRDefault="007A1C08" w:rsidP="00274A6F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2615" w:type="dxa"/>
          </w:tcPr>
          <w:p w:rsidR="007A1C08" w:rsidRDefault="007A1C08"/>
        </w:tc>
        <w:tc>
          <w:tcPr>
            <w:tcW w:w="3087" w:type="dxa"/>
          </w:tcPr>
          <w:p w:rsidR="007A1C08" w:rsidRDefault="007A1C08" w:rsidP="00E02931">
            <w:r>
              <w:t xml:space="preserve">Textures often very contrasting in chamber music, with ideas and roles </w:t>
            </w:r>
            <w:r w:rsidR="00BD5E01">
              <w:t xml:space="preserve">are shared between the </w:t>
            </w:r>
            <w:proofErr w:type="gramStart"/>
            <w:r w:rsidR="00BD5E01">
              <w:t>ensemble</w:t>
            </w:r>
            <w:proofErr w:type="gramEnd"/>
            <w:r>
              <w:t xml:space="preserve"> often in dialogue. </w:t>
            </w:r>
          </w:p>
        </w:tc>
        <w:tc>
          <w:tcPr>
            <w:tcW w:w="2774" w:type="dxa"/>
          </w:tcPr>
          <w:p w:rsidR="007A1C08" w:rsidRDefault="007A1C08"/>
        </w:tc>
      </w:tr>
      <w:tr w:rsidR="007A1C08" w:rsidTr="007A1C08">
        <w:tc>
          <w:tcPr>
            <w:tcW w:w="540" w:type="dxa"/>
            <w:vMerge/>
            <w:textDirection w:val="btLr"/>
          </w:tcPr>
          <w:p w:rsidR="007A1C08" w:rsidRDefault="007A1C08" w:rsidP="00274A6F">
            <w:pPr>
              <w:ind w:left="113" w:right="113"/>
            </w:pPr>
          </w:p>
        </w:tc>
        <w:tc>
          <w:tcPr>
            <w:tcW w:w="2615" w:type="dxa"/>
          </w:tcPr>
          <w:p w:rsidR="007A1C08" w:rsidRDefault="007A1C08">
            <w:r w:rsidRPr="00C025AC">
              <w:rPr>
                <w:b/>
                <w:color w:val="FF0000"/>
              </w:rPr>
              <w:t>Melody Dominated Homophony</w:t>
            </w:r>
            <w:r>
              <w:t xml:space="preserve"> e.g. very start with a </w:t>
            </w:r>
            <w:r w:rsidRPr="00C025AC">
              <w:rPr>
                <w:b/>
                <w:color w:val="FF0000"/>
              </w:rPr>
              <w:t>broken chord accompaniment</w:t>
            </w:r>
            <w:r>
              <w:t xml:space="preserve"> in piano LH. Piano RH then takes melody from violin, and the violin and cello play </w:t>
            </w:r>
            <w:r w:rsidRPr="00C025AC">
              <w:rPr>
                <w:b/>
                <w:color w:val="FF0000"/>
              </w:rPr>
              <w:t>countermelodies.</w:t>
            </w:r>
            <w:r w:rsidRPr="00C025AC">
              <w:rPr>
                <w:color w:val="FF0000"/>
              </w:rPr>
              <w:t xml:space="preserve"> </w:t>
            </w:r>
          </w:p>
        </w:tc>
        <w:tc>
          <w:tcPr>
            <w:tcW w:w="3087" w:type="dxa"/>
          </w:tcPr>
          <w:p w:rsidR="007A1C08" w:rsidRDefault="007A1C08" w:rsidP="00E02931">
            <w:r>
              <w:t>Clear presentation of the first subject ideas</w:t>
            </w:r>
          </w:p>
          <w:p w:rsidR="007A1C08" w:rsidRDefault="007A1C08" w:rsidP="00E02931">
            <w:r>
              <w:t xml:space="preserve">Broken chord </w:t>
            </w:r>
            <w:proofErr w:type="spellStart"/>
            <w:r>
              <w:t>accomp</w:t>
            </w:r>
            <w:proofErr w:type="spellEnd"/>
            <w:r>
              <w:t xml:space="preserve"> – simple clear accompaniment</w:t>
            </w:r>
          </w:p>
          <w:p w:rsidR="007A1C08" w:rsidRDefault="007A1C08" w:rsidP="00E02931">
            <w:r>
              <w:t>Gradual build in texture</w:t>
            </w:r>
          </w:p>
        </w:tc>
        <w:tc>
          <w:tcPr>
            <w:tcW w:w="2774" w:type="dxa"/>
          </w:tcPr>
          <w:p w:rsidR="007A1C08" w:rsidRDefault="007A1C08" w:rsidP="007A1C08">
            <w:r>
              <w:t xml:space="preserve">Mozart’s Piano Sonata in Bb: </w:t>
            </w:r>
            <w:proofErr w:type="spellStart"/>
            <w:r>
              <w:t>mvt</w:t>
            </w:r>
            <w:proofErr w:type="spellEnd"/>
            <w:r>
              <w:t xml:space="preserve"> 1 =MDH</w:t>
            </w:r>
          </w:p>
          <w:p w:rsidR="007A1C08" w:rsidRDefault="007A1C08" w:rsidP="007A1C08"/>
          <w:p w:rsidR="007A1C08" w:rsidRDefault="007A1C08" w:rsidP="007A1C08">
            <w:r>
              <w:t xml:space="preserve">Melody moving from strings to piano = Schubert’s Piano Trio in Bb major: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7A1C08" w:rsidRDefault="007A1C08" w:rsidP="005329FE"/>
        </w:tc>
      </w:tr>
      <w:tr w:rsidR="007A1C08" w:rsidTr="007A1C08">
        <w:tc>
          <w:tcPr>
            <w:tcW w:w="540" w:type="dxa"/>
            <w:vMerge/>
            <w:textDirection w:val="btLr"/>
          </w:tcPr>
          <w:p w:rsidR="007A1C08" w:rsidRDefault="007A1C08" w:rsidP="00274A6F">
            <w:pPr>
              <w:ind w:left="113" w:right="113"/>
            </w:pPr>
          </w:p>
        </w:tc>
        <w:tc>
          <w:tcPr>
            <w:tcW w:w="2615" w:type="dxa"/>
          </w:tcPr>
          <w:p w:rsidR="007A1C08" w:rsidRDefault="007A1C08" w:rsidP="00E02931">
            <w:proofErr w:type="spellStart"/>
            <w:r w:rsidRPr="00C025AC">
              <w:rPr>
                <w:b/>
                <w:color w:val="FF0000"/>
              </w:rPr>
              <w:t>Homorhythmic</w:t>
            </w:r>
            <w:proofErr w:type="spellEnd"/>
            <w:r w:rsidRPr="00C025AC">
              <w:rPr>
                <w:b/>
                <w:color w:val="FF0000"/>
              </w:rPr>
              <w:t xml:space="preserve"> block chords</w:t>
            </w:r>
            <w:r w:rsidRPr="00C025AC">
              <w:rPr>
                <w:color w:val="FF0000"/>
              </w:rPr>
              <w:t xml:space="preserve"> </w:t>
            </w:r>
            <w:r>
              <w:t>(third idea of first subject)</w:t>
            </w:r>
          </w:p>
        </w:tc>
        <w:tc>
          <w:tcPr>
            <w:tcW w:w="3087" w:type="dxa"/>
          </w:tcPr>
          <w:p w:rsidR="007A1C08" w:rsidRDefault="007A1C08">
            <w:r>
              <w:t>Very punctuated, aggressive/attacking, contrasting</w:t>
            </w:r>
          </w:p>
        </w:tc>
        <w:tc>
          <w:tcPr>
            <w:tcW w:w="2774" w:type="dxa"/>
          </w:tcPr>
          <w:p w:rsidR="007A1C08" w:rsidRDefault="007A1C08">
            <w:r>
              <w:t xml:space="preserve">Brahms’ Piano Quintet in F minor: </w:t>
            </w:r>
            <w:proofErr w:type="spellStart"/>
            <w:r>
              <w:t>mvt</w:t>
            </w:r>
            <w:proofErr w:type="spellEnd"/>
            <w:r>
              <w:t xml:space="preserve"> 3</w:t>
            </w:r>
          </w:p>
        </w:tc>
      </w:tr>
      <w:tr w:rsidR="007A1C08" w:rsidTr="007A1C08">
        <w:tc>
          <w:tcPr>
            <w:tcW w:w="540" w:type="dxa"/>
            <w:vMerge/>
            <w:textDirection w:val="btLr"/>
          </w:tcPr>
          <w:p w:rsidR="007A1C08" w:rsidRDefault="007A1C08" w:rsidP="00274A6F">
            <w:pPr>
              <w:ind w:left="113" w:right="113"/>
            </w:pPr>
          </w:p>
        </w:tc>
        <w:tc>
          <w:tcPr>
            <w:tcW w:w="2615" w:type="dxa"/>
          </w:tcPr>
          <w:p w:rsidR="007A1C08" w:rsidRDefault="007A1C08" w:rsidP="00C025AC">
            <w:r>
              <w:rPr>
                <w:b/>
                <w:color w:val="FF0000"/>
              </w:rPr>
              <w:t>Contrapuntal texture through i</w:t>
            </w:r>
            <w:r w:rsidRPr="00C025AC">
              <w:rPr>
                <w:b/>
                <w:color w:val="FF0000"/>
              </w:rPr>
              <w:t xml:space="preserve">mitation </w:t>
            </w:r>
            <w:r>
              <w:t>between violin and cello (in development)</w:t>
            </w:r>
          </w:p>
        </w:tc>
        <w:tc>
          <w:tcPr>
            <w:tcW w:w="3087" w:type="dxa"/>
          </w:tcPr>
          <w:p w:rsidR="007A1C08" w:rsidRDefault="007A1C08">
            <w:r>
              <w:t>Typical dialogue textures found in chamber music</w:t>
            </w:r>
          </w:p>
        </w:tc>
        <w:tc>
          <w:tcPr>
            <w:tcW w:w="2774" w:type="dxa"/>
          </w:tcPr>
          <w:p w:rsidR="007A1C08" w:rsidRDefault="007A1C08" w:rsidP="007A1C08">
            <w:r>
              <w:t xml:space="preserve">Brahms’ Piano Quintet in F minor: </w:t>
            </w:r>
            <w:proofErr w:type="spellStart"/>
            <w:r>
              <w:t>mvt</w:t>
            </w:r>
            <w:proofErr w:type="spellEnd"/>
            <w:r>
              <w:t xml:space="preserve"> 3 = contrapuntal/imitative/fugal writing</w:t>
            </w:r>
          </w:p>
        </w:tc>
      </w:tr>
      <w:tr w:rsidR="007A1C08" w:rsidTr="007A1C08">
        <w:tc>
          <w:tcPr>
            <w:tcW w:w="540" w:type="dxa"/>
            <w:vMerge/>
            <w:textDirection w:val="btLr"/>
          </w:tcPr>
          <w:p w:rsidR="007A1C08" w:rsidRDefault="007A1C08" w:rsidP="00274A6F">
            <w:pPr>
              <w:ind w:left="113" w:right="113"/>
            </w:pPr>
          </w:p>
        </w:tc>
        <w:tc>
          <w:tcPr>
            <w:tcW w:w="2615" w:type="dxa"/>
          </w:tcPr>
          <w:p w:rsidR="007A1C08" w:rsidRDefault="007A1C08" w:rsidP="00E02931">
            <w:r>
              <w:t xml:space="preserve">Piano LH in </w:t>
            </w:r>
            <w:r w:rsidRPr="00C025AC">
              <w:rPr>
                <w:b/>
                <w:color w:val="FF0000"/>
              </w:rPr>
              <w:t>octaves</w:t>
            </w:r>
            <w:r>
              <w:t xml:space="preserve"> (in development)</w:t>
            </w:r>
          </w:p>
        </w:tc>
        <w:tc>
          <w:tcPr>
            <w:tcW w:w="3087" w:type="dxa"/>
          </w:tcPr>
          <w:p w:rsidR="007A1C08" w:rsidRDefault="007A1C08">
            <w:r>
              <w:t>Emphasises the bass line</w:t>
            </w:r>
          </w:p>
        </w:tc>
        <w:tc>
          <w:tcPr>
            <w:tcW w:w="2774" w:type="dxa"/>
          </w:tcPr>
          <w:p w:rsidR="007A1C08" w:rsidRDefault="007A1C08"/>
        </w:tc>
      </w:tr>
      <w:tr w:rsidR="007A1C08" w:rsidTr="007A1C08">
        <w:tc>
          <w:tcPr>
            <w:tcW w:w="540" w:type="dxa"/>
            <w:vMerge/>
            <w:textDirection w:val="btLr"/>
          </w:tcPr>
          <w:p w:rsidR="007A1C08" w:rsidRDefault="007A1C08" w:rsidP="00274A6F">
            <w:pPr>
              <w:ind w:left="113" w:right="113"/>
            </w:pPr>
          </w:p>
        </w:tc>
        <w:tc>
          <w:tcPr>
            <w:tcW w:w="2615" w:type="dxa"/>
          </w:tcPr>
          <w:p w:rsidR="007A1C08" w:rsidRDefault="007A1C08" w:rsidP="00E02931">
            <w:r>
              <w:t xml:space="preserve">Parallel </w:t>
            </w:r>
            <w:r w:rsidRPr="00C025AC">
              <w:rPr>
                <w:b/>
                <w:color w:val="FF0000"/>
              </w:rPr>
              <w:t>octaves and 6</w:t>
            </w:r>
            <w:r w:rsidRPr="00C025AC">
              <w:rPr>
                <w:b/>
                <w:color w:val="FF0000"/>
                <w:vertAlign w:val="superscript"/>
              </w:rPr>
              <w:t>th</w:t>
            </w:r>
            <w:r w:rsidRPr="00C025AC">
              <w:rPr>
                <w:b/>
                <w:color w:val="FF0000"/>
              </w:rPr>
              <w:t>s</w:t>
            </w:r>
            <w:r w:rsidRPr="00C025AC">
              <w:rPr>
                <w:color w:val="FF0000"/>
              </w:rPr>
              <w:t xml:space="preserve"> </w:t>
            </w:r>
            <w:r>
              <w:t>in piano (in codetta)</w:t>
            </w:r>
          </w:p>
        </w:tc>
        <w:tc>
          <w:tcPr>
            <w:tcW w:w="3087" w:type="dxa"/>
          </w:tcPr>
          <w:p w:rsidR="007A1C08" w:rsidRDefault="007A1C08">
            <w:r>
              <w:t>Emphasises this part</w:t>
            </w:r>
          </w:p>
        </w:tc>
        <w:tc>
          <w:tcPr>
            <w:tcW w:w="2774" w:type="dxa"/>
          </w:tcPr>
          <w:p w:rsidR="007A1C08" w:rsidRDefault="007A1C08"/>
        </w:tc>
      </w:tr>
      <w:tr w:rsidR="007A1C08" w:rsidTr="007A1C08">
        <w:tc>
          <w:tcPr>
            <w:tcW w:w="540" w:type="dxa"/>
            <w:vMerge/>
            <w:textDirection w:val="btLr"/>
          </w:tcPr>
          <w:p w:rsidR="007A1C08" w:rsidRDefault="007A1C08" w:rsidP="00274A6F">
            <w:pPr>
              <w:ind w:left="113" w:right="113"/>
            </w:pPr>
          </w:p>
        </w:tc>
        <w:tc>
          <w:tcPr>
            <w:tcW w:w="2615" w:type="dxa"/>
          </w:tcPr>
          <w:p w:rsidR="007A1C08" w:rsidRDefault="007A1C08" w:rsidP="00E02931">
            <w:r w:rsidRPr="00C025AC">
              <w:rPr>
                <w:b/>
                <w:color w:val="FF0000"/>
              </w:rPr>
              <w:t>Pedal textures</w:t>
            </w:r>
            <w:r>
              <w:t xml:space="preserve">, including </w:t>
            </w:r>
            <w:r w:rsidRPr="00C025AC">
              <w:rPr>
                <w:u w:val="single"/>
              </w:rPr>
              <w:t>dominant pedal in octaves</w:t>
            </w:r>
            <w:r>
              <w:t xml:space="preserve"> towards end of development</w:t>
            </w:r>
          </w:p>
        </w:tc>
        <w:tc>
          <w:tcPr>
            <w:tcW w:w="3087" w:type="dxa"/>
          </w:tcPr>
          <w:p w:rsidR="007A1C08" w:rsidRDefault="007A1C08">
            <w:r>
              <w:t>Builds tension</w:t>
            </w:r>
          </w:p>
        </w:tc>
        <w:tc>
          <w:tcPr>
            <w:tcW w:w="2774" w:type="dxa"/>
          </w:tcPr>
          <w:p w:rsidR="007A1C08" w:rsidRDefault="007A1C08" w:rsidP="007A1C08">
            <w:r>
              <w:t>Chopin’s Ballade No. 4 in F minor</w:t>
            </w:r>
          </w:p>
          <w:p w:rsidR="007A1C08" w:rsidRDefault="007A1C08"/>
        </w:tc>
      </w:tr>
      <w:tr w:rsidR="007A1C08" w:rsidTr="007A1C08">
        <w:tc>
          <w:tcPr>
            <w:tcW w:w="540" w:type="dxa"/>
            <w:vMerge/>
            <w:textDirection w:val="btLr"/>
          </w:tcPr>
          <w:p w:rsidR="007A1C08" w:rsidRDefault="007A1C08" w:rsidP="00274A6F">
            <w:pPr>
              <w:ind w:left="113" w:right="113"/>
            </w:pPr>
          </w:p>
        </w:tc>
        <w:tc>
          <w:tcPr>
            <w:tcW w:w="2615" w:type="dxa"/>
          </w:tcPr>
          <w:p w:rsidR="007A1C08" w:rsidRDefault="007A1C08" w:rsidP="00E02931">
            <w:r>
              <w:t xml:space="preserve">Rising and falling </w:t>
            </w:r>
            <w:r w:rsidRPr="00C025AC">
              <w:rPr>
                <w:b/>
                <w:color w:val="FF0000"/>
              </w:rPr>
              <w:t>broken chords</w:t>
            </w:r>
            <w:r>
              <w:t xml:space="preserve"> in piano RH in development</w:t>
            </w:r>
          </w:p>
        </w:tc>
        <w:tc>
          <w:tcPr>
            <w:tcW w:w="3087" w:type="dxa"/>
          </w:tcPr>
          <w:p w:rsidR="007A1C08" w:rsidRDefault="007A1C08">
            <w:r>
              <w:t>Act as a backdrop during loudest parts of development</w:t>
            </w:r>
          </w:p>
        </w:tc>
        <w:tc>
          <w:tcPr>
            <w:tcW w:w="2774" w:type="dxa"/>
          </w:tcPr>
          <w:p w:rsidR="007A1C08" w:rsidRDefault="007A1C08">
            <w:r>
              <w:t>Beethoven’s Moonlight Sonata, final movement</w:t>
            </w:r>
          </w:p>
        </w:tc>
      </w:tr>
      <w:tr w:rsidR="009D7B48" w:rsidTr="007A1C08">
        <w:trPr>
          <w:trHeight w:val="471"/>
        </w:trPr>
        <w:tc>
          <w:tcPr>
            <w:tcW w:w="540" w:type="dxa"/>
            <w:vMerge w:val="restart"/>
            <w:textDirection w:val="btLr"/>
            <w:vAlign w:val="center"/>
          </w:tcPr>
          <w:p w:rsidR="009D7B48" w:rsidRDefault="009D7B48" w:rsidP="00274A6F">
            <w:pPr>
              <w:ind w:left="113" w:right="113"/>
              <w:jc w:val="center"/>
            </w:pPr>
            <w:r>
              <w:t>Sonority</w:t>
            </w:r>
          </w:p>
        </w:tc>
        <w:tc>
          <w:tcPr>
            <w:tcW w:w="2615" w:type="dxa"/>
          </w:tcPr>
          <w:p w:rsidR="009D7B48" w:rsidRDefault="009D7B48">
            <w:r w:rsidRPr="006245A8">
              <w:rPr>
                <w:b/>
                <w:color w:val="FF0000"/>
              </w:rPr>
              <w:t>Piano Trio</w:t>
            </w:r>
            <w:r w:rsidRPr="006245A8">
              <w:rPr>
                <w:color w:val="FF0000"/>
              </w:rPr>
              <w:t xml:space="preserve"> </w:t>
            </w:r>
            <w:r>
              <w:t>= Violin, Cello &amp; Piano</w:t>
            </w:r>
          </w:p>
          <w:p w:rsidR="009D7B48" w:rsidRDefault="009D7B48"/>
          <w:p w:rsidR="009D7B48" w:rsidRDefault="009D7B48">
            <w:r>
              <w:t xml:space="preserve">All instruments have </w:t>
            </w:r>
            <w:r w:rsidRPr="006245A8">
              <w:rPr>
                <w:b/>
                <w:color w:val="FF0000"/>
              </w:rPr>
              <w:t xml:space="preserve">fairly equal roles </w:t>
            </w:r>
            <w:r>
              <w:t xml:space="preserve">(equal share of playing melody &amp; </w:t>
            </w:r>
            <w:proofErr w:type="spellStart"/>
            <w:r>
              <w:t>accomp</w:t>
            </w:r>
            <w:proofErr w:type="spellEnd"/>
            <w:r>
              <w:t>)</w:t>
            </w:r>
          </w:p>
          <w:p w:rsidR="009D7B48" w:rsidRDefault="009D7B48"/>
          <w:p w:rsidR="009D7B48" w:rsidRDefault="009D7B48">
            <w:r>
              <w:t>Not particularly virtuosic</w:t>
            </w:r>
          </w:p>
        </w:tc>
        <w:tc>
          <w:tcPr>
            <w:tcW w:w="3087" w:type="dxa"/>
          </w:tcPr>
          <w:p w:rsidR="009D7B48" w:rsidRDefault="009D7B48">
            <w:r>
              <w:t xml:space="preserve">Very common genre of chamber music, established in Classical era by Schubert &amp; Haydn </w:t>
            </w:r>
            <w:proofErr w:type="spellStart"/>
            <w:r>
              <w:t>etc</w:t>
            </w:r>
            <w:proofErr w:type="spellEnd"/>
          </w:p>
          <w:p w:rsidR="009D7B48" w:rsidRDefault="009D7B48"/>
          <w:p w:rsidR="009D7B48" w:rsidRDefault="009D7B48">
            <w:r>
              <w:t>Typical of the genre</w:t>
            </w:r>
          </w:p>
          <w:p w:rsidR="009D7B48" w:rsidRDefault="009D7B48"/>
          <w:p w:rsidR="009D7B48" w:rsidRDefault="009D7B48">
            <w:r>
              <w:t>Amateurs could perform it as well as professionals</w:t>
            </w:r>
          </w:p>
        </w:tc>
        <w:tc>
          <w:tcPr>
            <w:tcW w:w="2774" w:type="dxa"/>
          </w:tcPr>
          <w:p w:rsidR="009D7B48" w:rsidRDefault="007A1C08" w:rsidP="00E02931">
            <w:r>
              <w:t xml:space="preserve">Schubert’s Piano Trio in Bb major: </w:t>
            </w:r>
            <w:proofErr w:type="spellStart"/>
            <w:r>
              <w:t>mvt</w:t>
            </w:r>
            <w:proofErr w:type="spellEnd"/>
            <w:r>
              <w:t xml:space="preserve"> 1 &amp; </w:t>
            </w:r>
            <w:proofErr w:type="spellStart"/>
            <w:r>
              <w:t>Farrenc’s</w:t>
            </w:r>
            <w:proofErr w:type="spellEnd"/>
            <w:r>
              <w:t xml:space="preserve"> Trio for clarinet, cello &amp; piano</w:t>
            </w:r>
          </w:p>
        </w:tc>
      </w:tr>
      <w:tr w:rsidR="009D7B48" w:rsidTr="007A1C08">
        <w:trPr>
          <w:trHeight w:val="1129"/>
        </w:trPr>
        <w:tc>
          <w:tcPr>
            <w:tcW w:w="540" w:type="dxa"/>
            <w:vMerge/>
          </w:tcPr>
          <w:p w:rsidR="009D7B48" w:rsidRDefault="009D7B48"/>
        </w:tc>
        <w:tc>
          <w:tcPr>
            <w:tcW w:w="2615" w:type="dxa"/>
          </w:tcPr>
          <w:p w:rsidR="009D7B48" w:rsidRDefault="009D7B48">
            <w:r w:rsidRPr="006245A8">
              <w:rPr>
                <w:b/>
                <w:color w:val="FF0000"/>
              </w:rPr>
              <w:t>Double stopping</w:t>
            </w:r>
            <w:r w:rsidRPr="006245A8">
              <w:rPr>
                <w:color w:val="FF0000"/>
              </w:rPr>
              <w:t xml:space="preserve"> </w:t>
            </w:r>
            <w:r>
              <w:t>in violin and cello</w:t>
            </w:r>
          </w:p>
        </w:tc>
        <w:tc>
          <w:tcPr>
            <w:tcW w:w="3087" w:type="dxa"/>
          </w:tcPr>
          <w:p w:rsidR="009D7B48" w:rsidRDefault="009D7B48">
            <w:r>
              <w:t>Adds to loud drama e.g. at the very end</w:t>
            </w:r>
          </w:p>
          <w:p w:rsidR="009D7B48" w:rsidRDefault="009D7B48">
            <w:r>
              <w:t xml:space="preserve">Fills texture during soft passages </w:t>
            </w:r>
            <w:proofErr w:type="spellStart"/>
            <w:r>
              <w:t>e.g</w:t>
            </w:r>
            <w:proofErr w:type="spellEnd"/>
            <w:r>
              <w:t xml:space="preserve"> codetta</w:t>
            </w:r>
          </w:p>
        </w:tc>
        <w:tc>
          <w:tcPr>
            <w:tcW w:w="2774" w:type="dxa"/>
          </w:tcPr>
          <w:p w:rsidR="009D7B48" w:rsidRDefault="007A1C08">
            <w:r>
              <w:t xml:space="preserve">Brahms’ Piano Quintet in F minor: </w:t>
            </w:r>
            <w:proofErr w:type="spellStart"/>
            <w:r>
              <w:t>mvt</w:t>
            </w:r>
            <w:proofErr w:type="spellEnd"/>
            <w:r>
              <w:t xml:space="preserve"> 3</w:t>
            </w:r>
          </w:p>
        </w:tc>
      </w:tr>
      <w:tr w:rsidR="009D7B48" w:rsidTr="007A1C08">
        <w:trPr>
          <w:trHeight w:val="1129"/>
        </w:trPr>
        <w:tc>
          <w:tcPr>
            <w:tcW w:w="540" w:type="dxa"/>
            <w:vMerge/>
          </w:tcPr>
          <w:p w:rsidR="009D7B48" w:rsidRDefault="009D7B48"/>
        </w:tc>
        <w:tc>
          <w:tcPr>
            <w:tcW w:w="2615" w:type="dxa"/>
          </w:tcPr>
          <w:p w:rsidR="009D7B48" w:rsidRDefault="009D7B48">
            <w:r w:rsidRPr="006245A8">
              <w:rPr>
                <w:b/>
                <w:color w:val="FF0000"/>
              </w:rPr>
              <w:t>High cello register</w:t>
            </w:r>
            <w:r w:rsidRPr="006245A8">
              <w:rPr>
                <w:color w:val="FF0000"/>
              </w:rPr>
              <w:t xml:space="preserve"> </w:t>
            </w:r>
            <w:r>
              <w:t>e.g. end of development</w:t>
            </w:r>
          </w:p>
        </w:tc>
        <w:tc>
          <w:tcPr>
            <w:tcW w:w="3087" w:type="dxa"/>
          </w:tcPr>
          <w:p w:rsidR="009D7B48" w:rsidRDefault="009D7B48">
            <w:r>
              <w:t>Highly expressive sound</w:t>
            </w:r>
          </w:p>
        </w:tc>
        <w:tc>
          <w:tcPr>
            <w:tcW w:w="2774" w:type="dxa"/>
          </w:tcPr>
          <w:p w:rsidR="007A1C08" w:rsidRDefault="007A1C08" w:rsidP="007A1C08">
            <w:r>
              <w:t xml:space="preserve">Beethoven’s Septet in </w:t>
            </w:r>
            <w:proofErr w:type="spellStart"/>
            <w:r>
              <w:t>Eb</w:t>
            </w:r>
            <w:proofErr w:type="spellEnd"/>
            <w:r>
              <w:t xml:space="preserve">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9D7B48" w:rsidRDefault="009D7B48" w:rsidP="007A1C08"/>
        </w:tc>
      </w:tr>
      <w:tr w:rsidR="009D7B48" w:rsidTr="007A1C08">
        <w:trPr>
          <w:trHeight w:val="1129"/>
        </w:trPr>
        <w:tc>
          <w:tcPr>
            <w:tcW w:w="540" w:type="dxa"/>
            <w:vMerge/>
          </w:tcPr>
          <w:p w:rsidR="009D7B48" w:rsidRDefault="009D7B48"/>
        </w:tc>
        <w:tc>
          <w:tcPr>
            <w:tcW w:w="2615" w:type="dxa"/>
          </w:tcPr>
          <w:p w:rsidR="009D7B48" w:rsidRDefault="009D7B48">
            <w:r>
              <w:t xml:space="preserve">Occasional </w:t>
            </w:r>
            <w:r w:rsidRPr="006245A8">
              <w:rPr>
                <w:b/>
                <w:color w:val="FF0000"/>
              </w:rPr>
              <w:t>pizzicato</w:t>
            </w:r>
            <w:r>
              <w:t xml:space="preserve"> in cello e.g. start of recapitulation</w:t>
            </w:r>
          </w:p>
        </w:tc>
        <w:tc>
          <w:tcPr>
            <w:tcW w:w="3087" w:type="dxa"/>
          </w:tcPr>
          <w:p w:rsidR="009D7B48" w:rsidRDefault="009D7B48">
            <w:r>
              <w:t>Punctuates the structure</w:t>
            </w:r>
          </w:p>
        </w:tc>
        <w:tc>
          <w:tcPr>
            <w:tcW w:w="2774" w:type="dxa"/>
          </w:tcPr>
          <w:p w:rsidR="009D7B48" w:rsidRDefault="007A1C08">
            <w:r>
              <w:t xml:space="preserve">Brahms’ Piano Quintet in F minor: </w:t>
            </w:r>
            <w:proofErr w:type="spellStart"/>
            <w:r>
              <w:t>mvt</w:t>
            </w:r>
            <w:proofErr w:type="spellEnd"/>
            <w:r>
              <w:t xml:space="preserve"> 3</w:t>
            </w:r>
          </w:p>
        </w:tc>
      </w:tr>
      <w:tr w:rsidR="009D7B48" w:rsidTr="007A1C08">
        <w:trPr>
          <w:trHeight w:val="1129"/>
        </w:trPr>
        <w:tc>
          <w:tcPr>
            <w:tcW w:w="540" w:type="dxa"/>
            <w:vMerge/>
          </w:tcPr>
          <w:p w:rsidR="009D7B48" w:rsidRDefault="009D7B48"/>
        </w:tc>
        <w:tc>
          <w:tcPr>
            <w:tcW w:w="2615" w:type="dxa"/>
          </w:tcPr>
          <w:p w:rsidR="009D7B48" w:rsidRDefault="009D7B48">
            <w:r>
              <w:t xml:space="preserve">Occasional use of </w:t>
            </w:r>
            <w:r w:rsidRPr="006245A8">
              <w:rPr>
                <w:b/>
                <w:color w:val="FF0000"/>
              </w:rPr>
              <w:t xml:space="preserve">sustain pedal </w:t>
            </w:r>
            <w:r>
              <w:t>in piano part</w:t>
            </w:r>
          </w:p>
        </w:tc>
        <w:tc>
          <w:tcPr>
            <w:tcW w:w="3087" w:type="dxa"/>
          </w:tcPr>
          <w:p w:rsidR="009D7B48" w:rsidRDefault="009D7B48">
            <w:r>
              <w:t>The pianoforte had this function. Helps to make the music more lyrical/expressive.</w:t>
            </w:r>
          </w:p>
        </w:tc>
        <w:tc>
          <w:tcPr>
            <w:tcW w:w="2774" w:type="dxa"/>
          </w:tcPr>
          <w:p w:rsidR="007A1C08" w:rsidRDefault="007A1C08" w:rsidP="007A1C08">
            <w:r>
              <w:t>Chopin’s Ballade No. 4 in F minor</w:t>
            </w:r>
          </w:p>
          <w:p w:rsidR="009D7B48" w:rsidRDefault="009D7B48"/>
        </w:tc>
      </w:tr>
    </w:tbl>
    <w:p w:rsidR="005D5A85" w:rsidRDefault="005D5A85"/>
    <w:p w:rsidR="00575A0F" w:rsidRDefault="00575A0F"/>
    <w:p w:rsidR="00575A0F" w:rsidRDefault="00575A0F"/>
    <w:sectPr w:rsidR="00575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F297A"/>
    <w:multiLevelType w:val="hybridMultilevel"/>
    <w:tmpl w:val="F5AA3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42068A"/>
    <w:multiLevelType w:val="hybridMultilevel"/>
    <w:tmpl w:val="0AD60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117AA"/>
    <w:multiLevelType w:val="hybridMultilevel"/>
    <w:tmpl w:val="54C43442"/>
    <w:lvl w:ilvl="0" w:tplc="5266942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F2"/>
    <w:rsid w:val="00016114"/>
    <w:rsid w:val="00114238"/>
    <w:rsid w:val="001254F8"/>
    <w:rsid w:val="001D3635"/>
    <w:rsid w:val="00221D1D"/>
    <w:rsid w:val="00274A6F"/>
    <w:rsid w:val="00311E41"/>
    <w:rsid w:val="004120E7"/>
    <w:rsid w:val="00435907"/>
    <w:rsid w:val="005329FE"/>
    <w:rsid w:val="0055533E"/>
    <w:rsid w:val="00575A0F"/>
    <w:rsid w:val="005A1B9D"/>
    <w:rsid w:val="005D5A85"/>
    <w:rsid w:val="00603D43"/>
    <w:rsid w:val="006245A8"/>
    <w:rsid w:val="0068214E"/>
    <w:rsid w:val="006B56B2"/>
    <w:rsid w:val="006C6443"/>
    <w:rsid w:val="006E4B32"/>
    <w:rsid w:val="007A1C08"/>
    <w:rsid w:val="007C44F2"/>
    <w:rsid w:val="008006AD"/>
    <w:rsid w:val="0083699D"/>
    <w:rsid w:val="008F2152"/>
    <w:rsid w:val="009C191C"/>
    <w:rsid w:val="009D7B48"/>
    <w:rsid w:val="00AB7047"/>
    <w:rsid w:val="00BD5E01"/>
    <w:rsid w:val="00C025AC"/>
    <w:rsid w:val="00C352D8"/>
    <w:rsid w:val="00CA26CB"/>
    <w:rsid w:val="00D05CF2"/>
    <w:rsid w:val="00DE4D6C"/>
    <w:rsid w:val="00E02931"/>
    <w:rsid w:val="00E260E1"/>
    <w:rsid w:val="00E64DA9"/>
    <w:rsid w:val="00EF3D96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BCD0E"/>
  <w15:chartTrackingRefBased/>
  <w15:docId w15:val="{5C36D522-4241-405D-B79A-266FD263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C44F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44F2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E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E7409841</Template>
  <TotalTime>1166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Ceilidh A. Botfield</dc:creator>
  <cp:keywords/>
  <dc:description/>
  <cp:lastModifiedBy>Ceilidh A. Botfield</cp:lastModifiedBy>
  <cp:revision>16</cp:revision>
  <dcterms:created xsi:type="dcterms:W3CDTF">2020-01-28T16:47:00Z</dcterms:created>
  <dcterms:modified xsi:type="dcterms:W3CDTF">2020-01-31T10:10:00Z</dcterms:modified>
</cp:coreProperties>
</file>