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ED" w:rsidRDefault="00753FED" w:rsidP="00753FE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r>
        <w:rPr>
          <w:rFonts w:ascii="Maiandra GD" w:hAnsi="Maiandra GD" w:cs="David"/>
          <w:b/>
          <w:color w:val="0070C0"/>
          <w:sz w:val="32"/>
          <w:szCs w:val="32"/>
        </w:rPr>
        <w:t xml:space="preserve">A </w:t>
      </w:r>
      <w:proofErr w:type="gramStart"/>
      <w:r>
        <w:rPr>
          <w:rFonts w:ascii="Maiandra GD" w:hAnsi="Maiandra GD" w:cs="David"/>
          <w:b/>
          <w:color w:val="0070C0"/>
          <w:sz w:val="32"/>
          <w:szCs w:val="32"/>
        </w:rPr>
        <w:t>LEVEL</w:t>
      </w:r>
      <w:r w:rsidRPr="00735D00">
        <w:rPr>
          <w:rFonts w:ascii="Maiandra GD" w:hAnsi="Maiandra GD" w:cs="David"/>
          <w:b/>
          <w:color w:val="0070C0"/>
          <w:sz w:val="32"/>
          <w:szCs w:val="32"/>
        </w:rPr>
        <w:t xml:space="preserve"> </w:t>
      </w:r>
      <w:r>
        <w:rPr>
          <w:rFonts w:ascii="Maiandra GD" w:hAnsi="Maiandra GD" w:cs="David"/>
          <w:b/>
          <w:color w:val="0070C0"/>
          <w:sz w:val="32"/>
          <w:szCs w:val="32"/>
        </w:rPr>
        <w:t xml:space="preserve"> ANCIENT</w:t>
      </w:r>
      <w:proofErr w:type="gramEnd"/>
      <w:r>
        <w:rPr>
          <w:rFonts w:ascii="Maiandra GD" w:hAnsi="Maiandra GD" w:cs="David"/>
          <w:b/>
          <w:color w:val="0070C0"/>
          <w:sz w:val="32"/>
          <w:szCs w:val="32"/>
        </w:rPr>
        <w:t xml:space="preserve"> HISTORY </w:t>
      </w:r>
      <w:r w:rsidRPr="00735D00">
        <w:rPr>
          <w:rFonts w:ascii="Maiandra GD" w:hAnsi="Maiandra GD" w:cs="David"/>
          <w:b/>
          <w:color w:val="0070C0"/>
          <w:sz w:val="32"/>
          <w:szCs w:val="32"/>
        </w:rPr>
        <w:t xml:space="preserve">REVISION WORKSHEET </w:t>
      </w:r>
    </w:p>
    <w:p w:rsidR="00753FED" w:rsidRPr="00CD7F77" w:rsidRDefault="00753FED" w:rsidP="00753FED">
      <w:pPr>
        <w:spacing w:line="240" w:lineRule="auto"/>
        <w:rPr>
          <w:b/>
          <w:sz w:val="24"/>
          <w:szCs w:val="24"/>
        </w:rPr>
      </w:pPr>
      <w:r w:rsidRPr="00CD7F77">
        <w:rPr>
          <w:b/>
          <w:sz w:val="24"/>
          <w:szCs w:val="24"/>
        </w:rPr>
        <w:t xml:space="preserve">TOPIC </w:t>
      </w:r>
      <w:r>
        <w:rPr>
          <w:b/>
          <w:sz w:val="24"/>
          <w:szCs w:val="24"/>
        </w:rPr>
        <w:t>2</w:t>
      </w:r>
      <w:r w:rsidRPr="00CD7F77">
        <w:rPr>
          <w:b/>
          <w:sz w:val="24"/>
          <w:szCs w:val="24"/>
        </w:rPr>
        <w:t>:</w:t>
      </w:r>
      <w:r w:rsidRPr="00CD7F77">
        <w:rPr>
          <w:b/>
          <w:sz w:val="24"/>
          <w:szCs w:val="24"/>
        </w:rPr>
        <w:tab/>
      </w:r>
      <w:r>
        <w:rPr>
          <w:b/>
          <w:sz w:val="24"/>
          <w:szCs w:val="24"/>
        </w:rPr>
        <w:t>FRONTIER POLICY: CONSOLIDATION AND RETRENCHMENT AD 85 – C.128</w:t>
      </w:r>
    </w:p>
    <w:p w:rsidR="00753FED" w:rsidRPr="00735D00" w:rsidRDefault="00753FED" w:rsidP="00753FE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753FED" w:rsidTr="00D82609">
        <w:tc>
          <w:tcPr>
            <w:tcW w:w="10063" w:type="dxa"/>
          </w:tcPr>
          <w:p w:rsidR="00753FED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3FED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28E3">
              <w:rPr>
                <w:rFonts w:ascii="Arial" w:hAnsi="Arial" w:cs="Arial"/>
                <w:b/>
                <w:sz w:val="24"/>
                <w:szCs w:val="24"/>
              </w:rPr>
              <w:t>Work set on………………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To be uploaded onto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Godalming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53FED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753FED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online by half term</w:t>
            </w:r>
          </w:p>
          <w:p w:rsidR="00753FED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time 3-4 hours</w:t>
            </w:r>
          </w:p>
          <w:p w:rsidR="00753FED" w:rsidRPr="009B28E3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53FED" w:rsidRDefault="00753FED" w:rsidP="00753FE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753FED" w:rsidTr="00D82609">
        <w:tc>
          <w:tcPr>
            <w:tcW w:w="10420" w:type="dxa"/>
          </w:tcPr>
          <w:p w:rsidR="00753FED" w:rsidRPr="00735D00" w:rsidRDefault="00753FED" w:rsidP="00D82609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on the Roman conquest of Britain and expansion across the country</w:t>
            </w: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753FED" w:rsidRDefault="00753FED" w:rsidP="00D8260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FED" w:rsidRPr="00080FE1" w:rsidRDefault="00753FED" w:rsidP="00D82609">
            <w:pPr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53FED" w:rsidRDefault="00753FED" w:rsidP="00753F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The withdrawal of Roman control from Caledonia – what caused? How consistent was Roman policy AD 84-98?</w:t>
            </w:r>
          </w:p>
          <w:p w:rsidR="005B57EB" w:rsidRPr="00753FED" w:rsidRDefault="005B57EB" w:rsidP="00753F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Domitian’s retrenchment after Agricola’s governorship.</w:t>
            </w:r>
          </w:p>
          <w:p w:rsidR="005B57EB" w:rsidRDefault="005B57EB" w:rsidP="00753F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Reasons for Trajan’s retrenchment and the </w:t>
            </w:r>
            <w:r w:rsidR="00753FED" w:rsidRPr="00753FED">
              <w:rPr>
                <w:sz w:val="24"/>
                <w:szCs w:val="24"/>
              </w:rPr>
              <w:t xml:space="preserve">establishment of the </w:t>
            </w:r>
            <w:proofErr w:type="spellStart"/>
            <w:r w:rsidR="00753FED" w:rsidRPr="00753FED">
              <w:rPr>
                <w:sz w:val="24"/>
                <w:szCs w:val="24"/>
              </w:rPr>
              <w:t>Stanegate</w:t>
            </w:r>
            <w:proofErr w:type="spellEnd"/>
            <w:r w:rsidR="00753FED" w:rsidRPr="00753FED">
              <w:rPr>
                <w:sz w:val="24"/>
                <w:szCs w:val="24"/>
              </w:rPr>
              <w:t xml:space="preserve"> system as a frontier –</w:t>
            </w:r>
          </w:p>
          <w:p w:rsidR="00753FED" w:rsidRPr="00753FED" w:rsidRDefault="00753FED" w:rsidP="00753F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 xml:space="preserve"> </w:t>
            </w:r>
            <w:proofErr w:type="spellStart"/>
            <w:r w:rsidRPr="00753FED">
              <w:rPr>
                <w:sz w:val="24"/>
                <w:szCs w:val="24"/>
              </w:rPr>
              <w:t>Vindolanda</w:t>
            </w:r>
            <w:proofErr w:type="spellEnd"/>
            <w:r w:rsidRPr="00753FED">
              <w:rPr>
                <w:sz w:val="24"/>
                <w:szCs w:val="24"/>
              </w:rPr>
              <w:t xml:space="preserve"> and the </w:t>
            </w:r>
            <w:proofErr w:type="spellStart"/>
            <w:r w:rsidRPr="00753FED">
              <w:rPr>
                <w:sz w:val="24"/>
                <w:szCs w:val="24"/>
              </w:rPr>
              <w:t>Vindolanda</w:t>
            </w:r>
            <w:proofErr w:type="spellEnd"/>
            <w:r w:rsidRPr="00753FED">
              <w:rPr>
                <w:sz w:val="24"/>
                <w:szCs w:val="24"/>
              </w:rPr>
              <w:t xml:space="preserve"> tablets</w:t>
            </w:r>
          </w:p>
          <w:p w:rsidR="00753FED" w:rsidRPr="00753FED" w:rsidRDefault="00753FED" w:rsidP="00753F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Hadrian’s Wall – Background and motives</w:t>
            </w:r>
            <w:r w:rsidR="005B57EB">
              <w:rPr>
                <w:sz w:val="24"/>
                <w:szCs w:val="24"/>
              </w:rPr>
              <w:t xml:space="preserve"> </w:t>
            </w:r>
          </w:p>
          <w:p w:rsidR="00753FED" w:rsidRPr="00753FED" w:rsidRDefault="00753FED" w:rsidP="00753F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Hadrian’s Wall – Design and features</w:t>
            </w:r>
          </w:p>
          <w:p w:rsidR="00753FED" w:rsidRDefault="00753FED" w:rsidP="00753F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 xml:space="preserve">Hadrian’s Wall </w:t>
            </w:r>
            <w:r w:rsidR="005B57EB">
              <w:rPr>
                <w:sz w:val="24"/>
                <w:szCs w:val="24"/>
              </w:rPr>
              <w:t>–</w:t>
            </w:r>
            <w:r w:rsidRPr="00753FED">
              <w:rPr>
                <w:sz w:val="24"/>
                <w:szCs w:val="24"/>
              </w:rPr>
              <w:t xml:space="preserve"> Purpose</w:t>
            </w:r>
          </w:p>
          <w:p w:rsidR="005B57EB" w:rsidRPr="00753FED" w:rsidRDefault="005B57EB" w:rsidP="005B57EB">
            <w:pPr>
              <w:pStyle w:val="ListParagraph"/>
              <w:ind w:left="717"/>
              <w:rPr>
                <w:sz w:val="24"/>
                <w:szCs w:val="24"/>
              </w:rPr>
            </w:pPr>
          </w:p>
          <w:p w:rsidR="00753FED" w:rsidRPr="005B57EB" w:rsidRDefault="00753FED" w:rsidP="00D82609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5B57EB">
              <w:rPr>
                <w:b/>
                <w:sz w:val="24"/>
                <w:szCs w:val="24"/>
              </w:rPr>
              <w:t>Key Sources</w:t>
            </w:r>
            <w:r w:rsidRPr="005B57EB">
              <w:rPr>
                <w:sz w:val="24"/>
                <w:szCs w:val="24"/>
              </w:rPr>
              <w:t xml:space="preserve"> – Tacitus, </w:t>
            </w:r>
            <w:r w:rsidR="005B57EB" w:rsidRPr="005B57EB">
              <w:rPr>
                <w:i/>
                <w:sz w:val="24"/>
                <w:szCs w:val="24"/>
              </w:rPr>
              <w:t>Histories</w:t>
            </w:r>
            <w:r w:rsidRPr="005B57EB">
              <w:rPr>
                <w:i/>
                <w:sz w:val="24"/>
                <w:szCs w:val="24"/>
              </w:rPr>
              <w:t xml:space="preserve"> </w:t>
            </w:r>
            <w:r w:rsidRPr="005B57EB">
              <w:rPr>
                <w:sz w:val="24"/>
                <w:szCs w:val="24"/>
              </w:rPr>
              <w:t xml:space="preserve">and Tacitus </w:t>
            </w:r>
            <w:r w:rsidRPr="005B57EB">
              <w:rPr>
                <w:i/>
                <w:sz w:val="24"/>
                <w:szCs w:val="24"/>
              </w:rPr>
              <w:t>Agricola</w:t>
            </w:r>
            <w:r w:rsidRPr="005B57EB">
              <w:rPr>
                <w:sz w:val="24"/>
                <w:szCs w:val="24"/>
              </w:rPr>
              <w:t xml:space="preserve">, </w:t>
            </w:r>
            <w:r w:rsidRPr="005B57EB">
              <w:rPr>
                <w:i/>
                <w:sz w:val="24"/>
                <w:szCs w:val="24"/>
              </w:rPr>
              <w:t>,</w:t>
            </w:r>
            <w:r w:rsidRPr="005B57EB">
              <w:rPr>
                <w:sz w:val="24"/>
                <w:szCs w:val="24"/>
              </w:rPr>
              <w:t xml:space="preserve">Suetonius, </w:t>
            </w:r>
            <w:r w:rsidRPr="005B57EB">
              <w:rPr>
                <w:i/>
                <w:sz w:val="24"/>
                <w:szCs w:val="24"/>
              </w:rPr>
              <w:t>Twelve Emperors</w:t>
            </w:r>
            <w:r w:rsidRPr="005B57EB">
              <w:rPr>
                <w:sz w:val="24"/>
                <w:szCs w:val="24"/>
              </w:rPr>
              <w:t xml:space="preserve">, </w:t>
            </w:r>
            <w:r w:rsidR="005B57EB" w:rsidRPr="005B57EB">
              <w:rPr>
                <w:sz w:val="24"/>
                <w:szCs w:val="24"/>
              </w:rPr>
              <w:t>SHA (</w:t>
            </w:r>
            <w:proofErr w:type="spellStart"/>
            <w:r w:rsidR="005B57EB" w:rsidRPr="005B57EB">
              <w:rPr>
                <w:i/>
                <w:sz w:val="24"/>
                <w:szCs w:val="24"/>
              </w:rPr>
              <w:t>Scriptores</w:t>
            </w:r>
            <w:proofErr w:type="spellEnd"/>
            <w:r w:rsidR="005B57EB" w:rsidRPr="005B57E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B57EB" w:rsidRPr="005B57EB">
              <w:rPr>
                <w:i/>
                <w:sz w:val="24"/>
                <w:szCs w:val="24"/>
              </w:rPr>
              <w:t>Historiae</w:t>
            </w:r>
            <w:proofErr w:type="spellEnd"/>
            <w:r w:rsidR="005B57EB" w:rsidRPr="005B57E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B57EB" w:rsidRPr="005B57EB">
              <w:rPr>
                <w:i/>
                <w:sz w:val="24"/>
                <w:szCs w:val="24"/>
              </w:rPr>
              <w:t>Augustae</w:t>
            </w:r>
            <w:proofErr w:type="spellEnd"/>
            <w:r w:rsidR="005B57EB" w:rsidRPr="005B57EB">
              <w:rPr>
                <w:i/>
                <w:sz w:val="24"/>
                <w:szCs w:val="24"/>
              </w:rPr>
              <w:t xml:space="preserve">) Hadrian </w:t>
            </w:r>
            <w:r w:rsidRPr="005B57EB">
              <w:rPr>
                <w:sz w:val="24"/>
                <w:szCs w:val="24"/>
              </w:rPr>
              <w:t xml:space="preserve"> </w:t>
            </w:r>
            <w:r w:rsidR="005B57EB">
              <w:rPr>
                <w:sz w:val="24"/>
                <w:szCs w:val="24"/>
              </w:rPr>
              <w:t xml:space="preserve">Altars to Neptune and </w:t>
            </w:r>
            <w:proofErr w:type="spellStart"/>
            <w:r w:rsidR="005B57EB">
              <w:rPr>
                <w:sz w:val="24"/>
                <w:szCs w:val="24"/>
              </w:rPr>
              <w:t>Oceanus</w:t>
            </w:r>
            <w:proofErr w:type="spellEnd"/>
            <w:r w:rsidR="005B57EB">
              <w:rPr>
                <w:sz w:val="24"/>
                <w:szCs w:val="24"/>
              </w:rPr>
              <w:t xml:space="preserve">, </w:t>
            </w:r>
            <w:proofErr w:type="spellStart"/>
            <w:r w:rsidR="005B57EB">
              <w:rPr>
                <w:sz w:val="24"/>
                <w:szCs w:val="24"/>
              </w:rPr>
              <w:t>Caerlon</w:t>
            </w:r>
            <w:proofErr w:type="spellEnd"/>
            <w:r w:rsidR="005B57EB">
              <w:rPr>
                <w:sz w:val="24"/>
                <w:szCs w:val="24"/>
              </w:rPr>
              <w:t xml:space="preserve"> stone of </w:t>
            </w:r>
            <w:proofErr w:type="spellStart"/>
            <w:r w:rsidR="005B57EB">
              <w:rPr>
                <w:sz w:val="24"/>
                <w:szCs w:val="24"/>
              </w:rPr>
              <w:t>Traja</w:t>
            </w:r>
            <w:proofErr w:type="spellEnd"/>
            <w:r w:rsidR="005B57EB">
              <w:rPr>
                <w:sz w:val="24"/>
                <w:szCs w:val="24"/>
              </w:rPr>
              <w:t xml:space="preserve">, </w:t>
            </w:r>
            <w:proofErr w:type="spellStart"/>
            <w:r w:rsidR="005B57EB">
              <w:rPr>
                <w:sz w:val="24"/>
                <w:szCs w:val="24"/>
              </w:rPr>
              <w:t>Comemorative</w:t>
            </w:r>
            <w:proofErr w:type="spellEnd"/>
            <w:r w:rsidR="005B57EB">
              <w:rPr>
                <w:sz w:val="24"/>
                <w:szCs w:val="24"/>
              </w:rPr>
              <w:t xml:space="preserve"> tablet from York, </w:t>
            </w:r>
            <w:proofErr w:type="spellStart"/>
            <w:r w:rsidR="005B57EB">
              <w:rPr>
                <w:sz w:val="24"/>
                <w:szCs w:val="24"/>
              </w:rPr>
              <w:t>Halton</w:t>
            </w:r>
            <w:proofErr w:type="spellEnd"/>
            <w:r w:rsidR="005B57EB">
              <w:rPr>
                <w:sz w:val="24"/>
                <w:szCs w:val="24"/>
              </w:rPr>
              <w:t xml:space="preserve"> </w:t>
            </w:r>
            <w:proofErr w:type="spellStart"/>
            <w:r w:rsidR="005B57EB">
              <w:rPr>
                <w:sz w:val="24"/>
                <w:szCs w:val="24"/>
              </w:rPr>
              <w:t>Chesters</w:t>
            </w:r>
            <w:proofErr w:type="spellEnd"/>
            <w:r w:rsidR="005B57EB">
              <w:rPr>
                <w:sz w:val="24"/>
                <w:szCs w:val="24"/>
              </w:rPr>
              <w:t xml:space="preserve"> dedication slab, </w:t>
            </w:r>
            <w:proofErr w:type="spellStart"/>
            <w:r w:rsidR="005B57EB">
              <w:rPr>
                <w:sz w:val="24"/>
                <w:szCs w:val="24"/>
              </w:rPr>
              <w:t>Inchtuthil</w:t>
            </w:r>
            <w:proofErr w:type="spellEnd"/>
            <w:r w:rsidR="005B57EB">
              <w:rPr>
                <w:sz w:val="24"/>
                <w:szCs w:val="24"/>
              </w:rPr>
              <w:t xml:space="preserve"> fort, </w:t>
            </w:r>
            <w:proofErr w:type="spellStart"/>
            <w:r w:rsidR="005B57EB">
              <w:rPr>
                <w:sz w:val="24"/>
                <w:szCs w:val="24"/>
              </w:rPr>
              <w:t>Milecastle</w:t>
            </w:r>
            <w:proofErr w:type="spellEnd"/>
            <w:r w:rsidR="005B57EB">
              <w:rPr>
                <w:sz w:val="24"/>
                <w:szCs w:val="24"/>
              </w:rPr>
              <w:t xml:space="preserve"> 38 building inscription, </w:t>
            </w:r>
            <w:proofErr w:type="spellStart"/>
            <w:r w:rsidR="005B57EB">
              <w:rPr>
                <w:sz w:val="24"/>
                <w:szCs w:val="24"/>
              </w:rPr>
              <w:t>Sestertius</w:t>
            </w:r>
            <w:proofErr w:type="spellEnd"/>
            <w:r w:rsidR="005B57EB">
              <w:rPr>
                <w:sz w:val="24"/>
                <w:szCs w:val="24"/>
              </w:rPr>
              <w:t xml:space="preserve"> of Hadrian, </w:t>
            </w:r>
            <w:proofErr w:type="spellStart"/>
            <w:r w:rsidR="005B57EB">
              <w:rPr>
                <w:sz w:val="24"/>
                <w:szCs w:val="24"/>
              </w:rPr>
              <w:t>Vindolanda</w:t>
            </w:r>
            <w:proofErr w:type="spellEnd"/>
            <w:r w:rsidR="005B57EB">
              <w:rPr>
                <w:sz w:val="24"/>
                <w:szCs w:val="24"/>
              </w:rPr>
              <w:t xml:space="preserve"> fort, </w:t>
            </w:r>
            <w:proofErr w:type="spellStart"/>
            <w:r w:rsidR="005B57EB">
              <w:rPr>
                <w:sz w:val="24"/>
                <w:szCs w:val="24"/>
              </w:rPr>
              <w:t>Vindolanda</w:t>
            </w:r>
            <w:proofErr w:type="spellEnd"/>
            <w:r w:rsidR="005B57EB">
              <w:rPr>
                <w:sz w:val="24"/>
                <w:szCs w:val="24"/>
              </w:rPr>
              <w:t xml:space="preserve"> tablet: invitation to a birthday party, </w:t>
            </w:r>
            <w:proofErr w:type="spellStart"/>
            <w:r w:rsidR="005B57EB">
              <w:rPr>
                <w:sz w:val="24"/>
                <w:szCs w:val="24"/>
              </w:rPr>
              <w:t>Vindolanda</w:t>
            </w:r>
            <w:proofErr w:type="spellEnd"/>
            <w:r w:rsidR="005B57EB">
              <w:rPr>
                <w:sz w:val="24"/>
                <w:szCs w:val="24"/>
              </w:rPr>
              <w:t xml:space="preserve"> tablet: military strength report.</w:t>
            </w:r>
          </w:p>
          <w:p w:rsidR="00753FED" w:rsidRPr="00080FE1" w:rsidRDefault="00753FED" w:rsidP="00D82609">
            <w:pPr>
              <w:ind w:left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Explain the following words</w:t>
            </w:r>
          </w:p>
          <w:p w:rsidR="00753FED" w:rsidRPr="00080FE1" w:rsidRDefault="00753FED" w:rsidP="00D82609">
            <w:pPr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753FED" w:rsidRPr="00080FE1" w:rsidRDefault="005B57EB" w:rsidP="00D82609">
            <w:pPr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Inchtuthil</w:t>
            </w:r>
            <w:proofErr w:type="spellEnd"/>
            <w:r w:rsidR="00753FED">
              <w:rPr>
                <w:rFonts w:asciiTheme="minorHAnsi" w:hAnsiTheme="minorHAnsi" w:cs="Arial"/>
                <w:sz w:val="24"/>
                <w:szCs w:val="24"/>
              </w:rPr>
              <w:t>,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Milecastle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, turret,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Whinsill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Vallum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Vicus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, Auxiliary,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Parthians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Antonine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Wall, 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53FE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753FED" w:rsidRPr="00441EA8" w:rsidRDefault="00753FED" w:rsidP="00D8260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FED" w:rsidRDefault="00753FED" w:rsidP="00753FE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026"/>
        <w:gridCol w:w="5037"/>
      </w:tblGrid>
      <w:tr w:rsidR="00753FED" w:rsidRPr="00B0227A" w:rsidTr="00D82609">
        <w:tc>
          <w:tcPr>
            <w:tcW w:w="5026" w:type="dxa"/>
            <w:shd w:val="clear" w:color="auto" w:fill="B6DDE8" w:themeFill="accent5" w:themeFillTint="66"/>
          </w:tcPr>
          <w:p w:rsidR="00753FED" w:rsidRPr="00B0227A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037" w:type="dxa"/>
            <w:shd w:val="clear" w:color="auto" w:fill="B6DDE8" w:themeFill="accent5" w:themeFillTint="66"/>
          </w:tcPr>
          <w:p w:rsidR="00753FED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753FED" w:rsidRPr="00B0227A" w:rsidRDefault="00753FED" w:rsidP="00D8260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3FED" w:rsidRPr="00B0227A" w:rsidTr="00D82609">
        <w:tc>
          <w:tcPr>
            <w:tcW w:w="5026" w:type="dxa"/>
          </w:tcPr>
          <w:p w:rsidR="00753FED" w:rsidRDefault="00753FED" w:rsidP="00D82609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Booklet on Topic 1</w:t>
            </w:r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753FED" w:rsidRPr="00D96572" w:rsidRDefault="00753FED" w:rsidP="00D82609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37" w:type="dxa"/>
          </w:tcPr>
          <w:p w:rsidR="00753FED" w:rsidRPr="00D96572" w:rsidRDefault="00753FED" w:rsidP="00D82609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sz w:val="22"/>
                <w:szCs w:val="22"/>
              </w:rPr>
              <w:tab/>
              <w:t xml:space="preserve">J. </w:t>
            </w:r>
            <w:proofErr w:type="spellStart"/>
            <w:r w:rsidRPr="00C32B8D">
              <w:rPr>
                <w:rFonts w:asciiTheme="minorHAnsi" w:hAnsiTheme="minorHAnsi" w:cs="Arial"/>
                <w:sz w:val="22"/>
                <w:szCs w:val="22"/>
              </w:rPr>
              <w:t>Alcock</w:t>
            </w:r>
            <w:proofErr w:type="spellEnd"/>
            <w:r w:rsidRPr="00C32B8D">
              <w:rPr>
                <w:rFonts w:asciiTheme="minorHAnsi" w:hAnsiTheme="minorHAnsi" w:cs="Arial"/>
                <w:sz w:val="22"/>
                <w:szCs w:val="22"/>
              </w:rPr>
              <w:t>, Life in Roman Britain, English Heritage, 1996</w:t>
            </w:r>
          </w:p>
        </w:tc>
      </w:tr>
      <w:tr w:rsidR="00753FED" w:rsidRPr="00B0227A" w:rsidTr="00D82609">
        <w:tc>
          <w:tcPr>
            <w:tcW w:w="5026" w:type="dxa"/>
          </w:tcPr>
          <w:p w:rsidR="00753FED" w:rsidRPr="00D96572" w:rsidRDefault="00753FED" w:rsidP="00D82609">
            <w:pPr>
              <w:spacing w:line="285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sz w:val="22"/>
                <w:szCs w:val="22"/>
              </w:rPr>
              <w:tab/>
              <w:t xml:space="preserve">R. Cromarty, J. Harrison &amp; S. Matthews, OCR Ancient History, Component 2: Rome, Bloomsbury, 2018 </w:t>
            </w:r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037" w:type="dxa"/>
          </w:tcPr>
          <w:p w:rsidR="00753FED" w:rsidRPr="00D96572" w:rsidRDefault="00753FED" w:rsidP="00D82609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31106F">
              <w:rPr>
                <w:rFonts w:asciiTheme="minorHAnsi" w:hAnsiTheme="minorHAnsi" w:cs="Arial"/>
                <w:sz w:val="22"/>
                <w:szCs w:val="22"/>
              </w:rPr>
              <w:t xml:space="preserve">P. </w:t>
            </w:r>
            <w:proofErr w:type="spellStart"/>
            <w:r w:rsidRPr="0031106F">
              <w:rPr>
                <w:rFonts w:asciiTheme="minorHAnsi" w:hAnsiTheme="minorHAnsi" w:cs="Arial"/>
                <w:sz w:val="22"/>
                <w:szCs w:val="22"/>
              </w:rPr>
              <w:t>Salway</w:t>
            </w:r>
            <w:proofErr w:type="spellEnd"/>
            <w:r w:rsidRPr="0031106F">
              <w:rPr>
                <w:rFonts w:asciiTheme="minorHAnsi" w:hAnsiTheme="minorHAnsi" w:cs="Arial"/>
                <w:sz w:val="22"/>
                <w:szCs w:val="22"/>
              </w:rPr>
              <w:t>, A History of Roman Britain, Oxford 1993</w:t>
            </w:r>
          </w:p>
        </w:tc>
      </w:tr>
      <w:tr w:rsidR="00753FED" w:rsidRPr="00B0227A" w:rsidTr="00D82609">
        <w:tc>
          <w:tcPr>
            <w:tcW w:w="5026" w:type="dxa"/>
          </w:tcPr>
          <w:p w:rsidR="00753FED" w:rsidRPr="0031106F" w:rsidRDefault="00753FED" w:rsidP="00D82609">
            <w:pPr>
              <w:ind w:left="0"/>
              <w:outlineLvl w:val="0"/>
              <w:rPr>
                <w:rFonts w:asciiTheme="minorHAnsi" w:hAnsiTheme="minorHAnsi" w:cs="Arial"/>
                <w:kern w:val="36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kern w:val="36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kern w:val="36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Tacitus – </w:t>
            </w:r>
            <w:r w:rsidRPr="0031106F">
              <w:rPr>
                <w:rFonts w:asciiTheme="minorHAnsi" w:hAnsiTheme="minorHAnsi" w:cs="Arial"/>
                <w:i/>
                <w:kern w:val="36"/>
                <w:sz w:val="22"/>
                <w:szCs w:val="22"/>
              </w:rPr>
              <w:t>Agricola and Germania</w:t>
            </w:r>
            <w:r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 Penguin Classics</w:t>
            </w:r>
          </w:p>
        </w:tc>
        <w:tc>
          <w:tcPr>
            <w:tcW w:w="5037" w:type="dxa"/>
          </w:tcPr>
          <w:p w:rsidR="00753FED" w:rsidRPr="0031106F" w:rsidRDefault="00753FED" w:rsidP="00D82609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141A9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31106F">
              <w:rPr>
                <w:rFonts w:asciiTheme="minorHAnsi" w:hAnsiTheme="minorHAnsi" w:cs="Arial"/>
                <w:sz w:val="22"/>
                <w:szCs w:val="22"/>
              </w:rPr>
              <w:t>Roman Britain: Ruling Britannia</w:t>
            </w:r>
          </w:p>
          <w:p w:rsidR="00753FED" w:rsidRPr="00D96572" w:rsidRDefault="00753FED" w:rsidP="00D82609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31106F">
              <w:rPr>
                <w:rFonts w:asciiTheme="minorHAnsi" w:hAnsiTheme="minorHAnsi" w:cs="Arial"/>
                <w:sz w:val="22"/>
                <w:szCs w:val="22"/>
              </w:rPr>
              <w:t>Miles Russell | Published in History Today Volume 55 Issue 8 August 2005</w:t>
            </w:r>
          </w:p>
        </w:tc>
      </w:tr>
    </w:tbl>
    <w:p w:rsidR="00753FED" w:rsidRPr="00B0227A" w:rsidRDefault="00753FED" w:rsidP="00753FED">
      <w:pPr>
        <w:rPr>
          <w:rFonts w:ascii="Gill Sans Ultra Bold" w:hAnsi="Gill Sans Ultra Bold" w:cs="David"/>
          <w:b/>
          <w:sz w:val="24"/>
          <w:szCs w:val="24"/>
        </w:rPr>
      </w:pPr>
    </w:p>
    <w:p w:rsidR="00753FED" w:rsidRPr="00B7572D" w:rsidRDefault="00753FED" w:rsidP="00753FED"/>
    <w:p w:rsidR="00112017" w:rsidRDefault="00112017"/>
    <w:sectPr w:rsidR="00112017" w:rsidSect="000400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802"/>
    <w:multiLevelType w:val="hybridMultilevel"/>
    <w:tmpl w:val="D1F438F2"/>
    <w:lvl w:ilvl="0" w:tplc="D01A17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ED"/>
    <w:rsid w:val="00112017"/>
    <w:rsid w:val="005B57EB"/>
    <w:rsid w:val="007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ED"/>
    <w:pPr>
      <w:spacing w:after="0"/>
      <w:ind w:left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FED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53FED"/>
    <w:pPr>
      <w:spacing w:after="0" w:line="240" w:lineRule="auto"/>
      <w:ind w:left="357"/>
    </w:pPr>
    <w:rPr>
      <w:rFonts w:ascii="Arial" w:eastAsia="Times New Roman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ED"/>
    <w:pPr>
      <w:spacing w:after="0"/>
      <w:ind w:left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FED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53FED"/>
    <w:pPr>
      <w:spacing w:after="0" w:line="240" w:lineRule="auto"/>
      <w:ind w:left="357"/>
    </w:pPr>
    <w:rPr>
      <w:rFonts w:ascii="Arial" w:eastAsia="Times New Roman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Nixon</dc:creator>
  <cp:lastModifiedBy>Andrew Nixon</cp:lastModifiedBy>
  <cp:revision>2</cp:revision>
  <dcterms:created xsi:type="dcterms:W3CDTF">2019-08-26T17:40:00Z</dcterms:created>
  <dcterms:modified xsi:type="dcterms:W3CDTF">2019-08-26T17:40:00Z</dcterms:modified>
</cp:coreProperties>
</file>