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E74099" w14:textId="5D2DBBE1" w:rsidR="007D1D0D" w:rsidRPr="004E6F72" w:rsidRDefault="007D1D0D" w:rsidP="004E6F72">
      <w:pPr>
        <w:pStyle w:val="Heading2"/>
        <w:jc w:val="center"/>
        <w:rPr>
          <w:u w:val="single"/>
        </w:rPr>
      </w:pPr>
      <w:r w:rsidRPr="004E6F72">
        <w:rPr>
          <w:u w:val="single"/>
        </w:rPr>
        <w:t>AD = C + I + G + (X-M)</w:t>
      </w:r>
      <w:bookmarkStart w:id="0" w:name="_GoBack"/>
      <w:bookmarkEnd w:id="0"/>
    </w:p>
    <w:p w14:paraId="47789C8C" w14:textId="2EA61176" w:rsidR="00424346" w:rsidRPr="007D1D0D" w:rsidRDefault="00424346" w:rsidP="007D1D0D">
      <w:pPr>
        <w:pStyle w:val="Heading2"/>
        <w:rPr>
          <w:u w:val="single"/>
        </w:rPr>
      </w:pPr>
      <w:r w:rsidRPr="007D1D0D">
        <w:rPr>
          <w:u w:val="single"/>
        </w:rPr>
        <w:t xml:space="preserve">Investment </w:t>
      </w:r>
      <w:r w:rsidR="00D57E76" w:rsidRPr="007D1D0D">
        <w:rPr>
          <w:u w:val="single"/>
        </w:rPr>
        <w:t xml:space="preserve">  </w:t>
      </w:r>
    </w:p>
    <w:p w14:paraId="791A84D1" w14:textId="77777777" w:rsidR="00424346" w:rsidRPr="000747FF" w:rsidRDefault="00E2375E" w:rsidP="00424346">
      <w:pPr>
        <w:tabs>
          <w:tab w:val="left" w:pos="1576"/>
        </w:tabs>
        <w:rPr>
          <w:sz w:val="24"/>
          <w:szCs w:val="24"/>
        </w:rPr>
      </w:pPr>
      <w:r w:rsidRPr="000747FF">
        <w:rPr>
          <w:sz w:val="24"/>
          <w:szCs w:val="24"/>
        </w:rPr>
        <w:t xml:space="preserve">Starter Activity: </w:t>
      </w:r>
    </w:p>
    <w:p w14:paraId="09663D97" w14:textId="77777777" w:rsidR="00E2375E" w:rsidRPr="000747FF" w:rsidRDefault="00E2375E" w:rsidP="00E2375E">
      <w:pPr>
        <w:pStyle w:val="ListParagraph"/>
        <w:numPr>
          <w:ilvl w:val="0"/>
          <w:numId w:val="4"/>
        </w:numPr>
        <w:tabs>
          <w:tab w:val="left" w:pos="1576"/>
        </w:tabs>
        <w:rPr>
          <w:rFonts w:eastAsiaTheme="majorEastAsia" w:cstheme="majorBidi"/>
          <w:b/>
          <w:color w:val="000000" w:themeColor="text1"/>
          <w:kern w:val="24"/>
          <w:sz w:val="24"/>
          <w:szCs w:val="24"/>
          <w:lang w:val="en-US"/>
        </w:rPr>
      </w:pPr>
      <w:r w:rsidRPr="000747FF">
        <w:rPr>
          <w:rFonts w:eastAsiaTheme="majorEastAsia" w:cstheme="majorBidi"/>
          <w:b/>
          <w:color w:val="000000" w:themeColor="text1"/>
          <w:kern w:val="24"/>
          <w:sz w:val="24"/>
          <w:szCs w:val="24"/>
          <w:lang w:val="en-US"/>
        </w:rPr>
        <w:t xml:space="preserve">In economics, investment is best defined as </w:t>
      </w:r>
    </w:p>
    <w:p w14:paraId="3255807B" w14:textId="77777777" w:rsidR="00E2375E" w:rsidRPr="000747FF" w:rsidRDefault="00E2375E" w:rsidP="00E2375E">
      <w:pPr>
        <w:kinsoku w:val="0"/>
        <w:overflowPunct w:val="0"/>
        <w:spacing w:before="154" w:after="0" w:line="240" w:lineRule="auto"/>
        <w:textAlignment w:val="baseline"/>
        <w:rPr>
          <w:rFonts w:eastAsia="Times New Roman" w:cs="Times New Roman"/>
          <w:sz w:val="24"/>
          <w:szCs w:val="24"/>
          <w:lang w:eastAsia="en-GB"/>
        </w:rPr>
      </w:pPr>
      <w:r w:rsidRPr="000747FF">
        <w:rPr>
          <w:rFonts w:eastAsiaTheme="minorEastAsia"/>
          <w:b/>
          <w:bCs/>
          <w:noProof/>
          <w:color w:val="000000" w:themeColor="text1"/>
          <w:kern w:val="24"/>
          <w:sz w:val="24"/>
          <w:szCs w:val="24"/>
          <w:lang w:eastAsia="en-GB"/>
        </w:rPr>
        <mc:AlternateContent>
          <mc:Choice Requires="wps">
            <w:drawing>
              <wp:anchor distT="0" distB="0" distL="114300" distR="114300" simplePos="0" relativeHeight="251679744" behindDoc="0" locked="0" layoutInCell="1" allowOverlap="1" wp14:anchorId="4B7BCD5C" wp14:editId="67822660">
                <wp:simplePos x="0" y="0"/>
                <wp:positionH relativeFrom="column">
                  <wp:posOffset>3544570</wp:posOffset>
                </wp:positionH>
                <wp:positionV relativeFrom="paragraph">
                  <wp:posOffset>59690</wp:posOffset>
                </wp:positionV>
                <wp:extent cx="612140" cy="275590"/>
                <wp:effectExtent l="0" t="0" r="16510" b="1016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140" cy="275590"/>
                        </a:xfrm>
                        <a:prstGeom prst="rect">
                          <a:avLst/>
                        </a:prstGeom>
                        <a:solidFill>
                          <a:srgbClr val="FFFFFF"/>
                        </a:solidFill>
                        <a:ln w="9525">
                          <a:solidFill>
                            <a:srgbClr val="000000"/>
                          </a:solidFill>
                          <a:miter lim="800000"/>
                          <a:headEnd/>
                          <a:tailEnd/>
                        </a:ln>
                      </wps:spPr>
                      <wps:txbx>
                        <w:txbxContent>
                          <w:p w14:paraId="77CB7AE6" w14:textId="77777777" w:rsidR="004E7F6E" w:rsidRDefault="004E7F6E">
                            <w:r>
                              <w:t>1 mark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B7BCD5C" id="_x0000_t202" coordsize="21600,21600" o:spt="202" path="m,l,21600r21600,l21600,xe">
                <v:stroke joinstyle="miter"/>
                <v:path gradientshapeok="t" o:connecttype="rect"/>
              </v:shapetype>
              <v:shape id="Text Box 2" o:spid="_x0000_s1026" type="#_x0000_t202" style="position:absolute;margin-left:279.1pt;margin-top:4.7pt;width:48.2pt;height:21.7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">
                <v:textbox>
                  <w:txbxContent>
                    <w:p w14:paraId="77CB7AE6" w14:textId="77777777" w:rsidR="004E7F6E" w:rsidRDefault="004E7F6E">
                      <w:r>
                        <w:t>1 mark</w:t>
                      </w:r>
                    </w:p>
                  </w:txbxContent>
                </v:textbox>
              </v:shape>
            </w:pict>
          </mc:Fallback>
        </mc:AlternateContent>
      </w:r>
      <w:r w:rsidRPr="000747FF">
        <w:rPr>
          <w:rFonts w:eastAsiaTheme="minorEastAsia"/>
          <w:b/>
          <w:bCs/>
          <w:color w:val="000000" w:themeColor="text1"/>
          <w:kern w:val="24"/>
          <w:sz w:val="24"/>
          <w:szCs w:val="24"/>
          <w:lang w:val="en-US" w:eastAsia="en-GB"/>
        </w:rPr>
        <w:t xml:space="preserve">A </w:t>
      </w:r>
      <w:r w:rsidRPr="000747FF">
        <w:rPr>
          <w:rFonts w:eastAsiaTheme="minorEastAsia"/>
          <w:color w:val="000000" w:themeColor="text1"/>
          <w:kern w:val="24"/>
          <w:sz w:val="24"/>
          <w:szCs w:val="24"/>
          <w:lang w:val="en-US" w:eastAsia="en-GB"/>
        </w:rPr>
        <w:t>the flow of money into the stock of savings.</w:t>
      </w:r>
    </w:p>
    <w:p w14:paraId="152EB21F" w14:textId="77777777" w:rsidR="00E2375E" w:rsidRPr="000747FF" w:rsidRDefault="00E2375E" w:rsidP="00E2375E">
      <w:pPr>
        <w:kinsoku w:val="0"/>
        <w:overflowPunct w:val="0"/>
        <w:spacing w:before="134" w:after="0" w:line="240" w:lineRule="auto"/>
        <w:textAlignment w:val="baseline"/>
        <w:rPr>
          <w:rFonts w:eastAsia="Times New Roman" w:cs="Times New Roman"/>
          <w:sz w:val="24"/>
          <w:szCs w:val="24"/>
          <w:lang w:eastAsia="en-GB"/>
        </w:rPr>
      </w:pPr>
      <w:r w:rsidRPr="000747FF">
        <w:rPr>
          <w:rFonts w:eastAsiaTheme="minorEastAsia"/>
          <w:b/>
          <w:bCs/>
          <w:color w:val="000000" w:themeColor="text1"/>
          <w:kern w:val="24"/>
          <w:sz w:val="24"/>
          <w:szCs w:val="24"/>
          <w:lang w:val="en-US" w:eastAsia="en-GB"/>
        </w:rPr>
        <w:t xml:space="preserve">B </w:t>
      </w:r>
      <w:r w:rsidRPr="000747FF">
        <w:rPr>
          <w:rFonts w:eastAsiaTheme="minorEastAsia"/>
          <w:color w:val="000000" w:themeColor="text1"/>
          <w:kern w:val="24"/>
          <w:sz w:val="24"/>
          <w:szCs w:val="24"/>
          <w:lang w:val="en-US" w:eastAsia="en-GB"/>
        </w:rPr>
        <w:t>spending</w:t>
      </w:r>
      <w:r w:rsidR="003D185F" w:rsidRPr="000747FF">
        <w:rPr>
          <w:rFonts w:eastAsiaTheme="minorEastAsia"/>
          <w:color w:val="000000" w:themeColor="text1"/>
          <w:kern w:val="24"/>
          <w:sz w:val="24"/>
          <w:szCs w:val="24"/>
          <w:lang w:val="en-US" w:eastAsia="en-GB"/>
        </w:rPr>
        <w:t xml:space="preserve"> by firms</w:t>
      </w:r>
      <w:r w:rsidRPr="000747FF">
        <w:rPr>
          <w:rFonts w:eastAsiaTheme="minorEastAsia"/>
          <w:color w:val="000000" w:themeColor="text1"/>
          <w:kern w:val="24"/>
          <w:sz w:val="24"/>
          <w:szCs w:val="24"/>
          <w:lang w:val="en-US" w:eastAsia="en-GB"/>
        </w:rPr>
        <w:t xml:space="preserve"> on capital goods in the economy.</w:t>
      </w:r>
    </w:p>
    <w:p w14:paraId="3B741505" w14:textId="77777777" w:rsidR="00E2375E" w:rsidRPr="000747FF" w:rsidRDefault="00E2375E" w:rsidP="00E2375E">
      <w:pPr>
        <w:kinsoku w:val="0"/>
        <w:overflowPunct w:val="0"/>
        <w:spacing w:before="134" w:after="0" w:line="240" w:lineRule="auto"/>
        <w:textAlignment w:val="baseline"/>
        <w:rPr>
          <w:rFonts w:eastAsia="Times New Roman" w:cs="Times New Roman"/>
          <w:sz w:val="24"/>
          <w:szCs w:val="24"/>
          <w:lang w:eastAsia="en-GB"/>
        </w:rPr>
      </w:pPr>
      <w:r w:rsidRPr="000747FF">
        <w:rPr>
          <w:rFonts w:eastAsiaTheme="minorEastAsia"/>
          <w:b/>
          <w:bCs/>
          <w:color w:val="000000" w:themeColor="text1"/>
          <w:kern w:val="24"/>
          <w:sz w:val="24"/>
          <w:szCs w:val="24"/>
          <w:lang w:val="en-US" w:eastAsia="en-GB"/>
        </w:rPr>
        <w:t xml:space="preserve">C </w:t>
      </w:r>
      <w:r w:rsidRPr="000747FF">
        <w:rPr>
          <w:rFonts w:eastAsiaTheme="minorEastAsia"/>
          <w:color w:val="000000" w:themeColor="text1"/>
          <w:kern w:val="24"/>
          <w:sz w:val="24"/>
          <w:szCs w:val="24"/>
          <w:lang w:val="en-US" w:eastAsia="en-GB"/>
        </w:rPr>
        <w:t xml:space="preserve">the profit kept back by firms to finance future expenditure on new machinery and </w:t>
      </w:r>
      <w:r w:rsidRPr="000747FF">
        <w:rPr>
          <w:rFonts w:eastAsiaTheme="minorEastAsia"/>
          <w:color w:val="000000" w:themeColor="text1"/>
          <w:kern w:val="24"/>
          <w:sz w:val="24"/>
          <w:szCs w:val="24"/>
          <w:lang w:eastAsia="en-GB"/>
        </w:rPr>
        <w:t>equipment.</w:t>
      </w:r>
    </w:p>
    <w:p w14:paraId="6F573EC6" w14:textId="77777777" w:rsidR="00E2375E" w:rsidRPr="000747FF" w:rsidRDefault="00E2375E" w:rsidP="00E2375E">
      <w:pPr>
        <w:kinsoku w:val="0"/>
        <w:overflowPunct w:val="0"/>
        <w:spacing w:before="134" w:after="0" w:line="240" w:lineRule="auto"/>
        <w:textAlignment w:val="baseline"/>
        <w:rPr>
          <w:rFonts w:eastAsiaTheme="minorEastAsia"/>
          <w:color w:val="000000" w:themeColor="text1"/>
          <w:kern w:val="24"/>
          <w:sz w:val="24"/>
          <w:szCs w:val="24"/>
          <w:lang w:val="en-US" w:eastAsia="en-GB"/>
        </w:rPr>
      </w:pPr>
      <w:r w:rsidRPr="000747FF">
        <w:rPr>
          <w:rFonts w:eastAsiaTheme="minorEastAsia"/>
          <w:b/>
          <w:bCs/>
          <w:color w:val="000000" w:themeColor="text1"/>
          <w:kern w:val="24"/>
          <w:sz w:val="24"/>
          <w:szCs w:val="24"/>
          <w:lang w:val="en-US" w:eastAsia="en-GB"/>
        </w:rPr>
        <w:t xml:space="preserve">D </w:t>
      </w:r>
      <w:r w:rsidRPr="000747FF">
        <w:rPr>
          <w:rFonts w:eastAsiaTheme="minorEastAsia"/>
          <w:color w:val="000000" w:themeColor="text1"/>
          <w:kern w:val="24"/>
          <w:sz w:val="24"/>
          <w:szCs w:val="24"/>
          <w:lang w:val="en-US" w:eastAsia="en-GB"/>
        </w:rPr>
        <w:t>the stock of economic resources such as factories and machinery.</w:t>
      </w:r>
    </w:p>
    <w:p w14:paraId="01102998" w14:textId="77777777" w:rsidR="00E2375E" w:rsidRPr="000747FF" w:rsidRDefault="00E2375E" w:rsidP="00E2375E">
      <w:pPr>
        <w:kinsoku w:val="0"/>
        <w:overflowPunct w:val="0"/>
        <w:spacing w:before="134" w:after="0" w:line="240" w:lineRule="auto"/>
        <w:textAlignment w:val="baseline"/>
        <w:rPr>
          <w:rFonts w:eastAsiaTheme="minorEastAsia"/>
          <w:color w:val="000000" w:themeColor="text1"/>
          <w:kern w:val="24"/>
          <w:sz w:val="24"/>
          <w:szCs w:val="24"/>
          <w:lang w:val="en-US" w:eastAsia="en-GB"/>
        </w:rPr>
      </w:pPr>
    </w:p>
    <w:p w14:paraId="641862D7" w14:textId="7479941F" w:rsidR="00E2375E" w:rsidRPr="000747FF" w:rsidRDefault="00E2375E" w:rsidP="00E2375E">
      <w:pPr>
        <w:pStyle w:val="ListParagraph"/>
        <w:numPr>
          <w:ilvl w:val="0"/>
          <w:numId w:val="4"/>
        </w:numPr>
        <w:kinsoku w:val="0"/>
        <w:overflowPunct w:val="0"/>
        <w:spacing w:before="154" w:after="0" w:line="240" w:lineRule="auto"/>
        <w:textAlignment w:val="baseline"/>
        <w:rPr>
          <w:rFonts w:eastAsia="Times New Roman" w:cs="Times New Roman"/>
          <w:sz w:val="24"/>
          <w:szCs w:val="24"/>
          <w:lang w:eastAsia="en-GB"/>
        </w:rPr>
      </w:pPr>
      <w:r w:rsidRPr="000747FF">
        <w:rPr>
          <w:rFonts w:eastAsiaTheme="minorEastAsia"/>
          <w:b/>
          <w:color w:val="000000" w:themeColor="text1"/>
          <w:kern w:val="24"/>
          <w:sz w:val="24"/>
          <w:szCs w:val="24"/>
          <w:lang w:eastAsia="en-GB"/>
        </w:rPr>
        <w:t>Define Real GDP</w:t>
      </w:r>
      <w:r w:rsidR="003D185F" w:rsidRPr="000747FF">
        <w:rPr>
          <w:rFonts w:eastAsiaTheme="minorEastAsia"/>
          <w:color w:val="000000" w:themeColor="text1"/>
          <w:kern w:val="24"/>
          <w:sz w:val="24"/>
          <w:szCs w:val="24"/>
          <w:lang w:eastAsia="en-GB"/>
        </w:rPr>
        <w:t xml:space="preserve"> </w:t>
      </w:r>
      <w:r w:rsidR="003D185F" w:rsidRPr="000747FF">
        <w:rPr>
          <w:rFonts w:eastAsiaTheme="minorEastAsia"/>
          <w:b/>
          <w:color w:val="000000" w:themeColor="text1"/>
          <w:kern w:val="24"/>
          <w:sz w:val="24"/>
          <w:szCs w:val="24"/>
          <w:lang w:eastAsia="en-GB"/>
        </w:rPr>
        <w:t>(3</w:t>
      </w:r>
      <w:r w:rsidR="000747FF" w:rsidRPr="000747FF">
        <w:rPr>
          <w:rFonts w:eastAsiaTheme="minorEastAsia"/>
          <w:b/>
          <w:color w:val="000000" w:themeColor="text1"/>
          <w:kern w:val="24"/>
          <w:sz w:val="24"/>
          <w:szCs w:val="24"/>
          <w:lang w:eastAsia="en-GB"/>
        </w:rPr>
        <w:t xml:space="preserve"> m</w:t>
      </w:r>
      <w:r w:rsidRPr="000747FF">
        <w:rPr>
          <w:rFonts w:eastAsiaTheme="minorEastAsia"/>
          <w:b/>
          <w:color w:val="000000" w:themeColor="text1"/>
          <w:kern w:val="24"/>
          <w:sz w:val="24"/>
          <w:szCs w:val="24"/>
          <w:lang w:eastAsia="en-GB"/>
        </w:rPr>
        <w:t>arks)</w:t>
      </w:r>
    </w:p>
    <w:p w14:paraId="1694BBE9" w14:textId="31D817F4" w:rsidR="003D185F" w:rsidRPr="000747FF" w:rsidRDefault="00E2375E" w:rsidP="00E2375E">
      <w:pPr>
        <w:kinsoku w:val="0"/>
        <w:overflowPunct w:val="0"/>
        <w:spacing w:before="134" w:after="0" w:line="240" w:lineRule="auto"/>
        <w:textAlignment w:val="baseline"/>
        <w:rPr>
          <w:rFonts w:eastAsiaTheme="minorEastAsia"/>
          <w:color w:val="000000" w:themeColor="text1"/>
          <w:kern w:val="24"/>
          <w:sz w:val="24"/>
          <w:szCs w:val="24"/>
          <w:lang w:val="en-US" w:eastAsia="en-GB"/>
        </w:rPr>
      </w:pPr>
      <w:r w:rsidRPr="000747FF">
        <w:rPr>
          <w:rFonts w:eastAsiaTheme="minorEastAsia"/>
          <w:color w:val="000000" w:themeColor="text1"/>
          <w:kern w:val="24"/>
          <w:sz w:val="24"/>
          <w:szCs w:val="24"/>
          <w:lang w:val="en-US" w:eastAsia="en-GB"/>
        </w:rPr>
        <w:t>………………………………………………………………………………………………</w:t>
      </w:r>
      <w:r w:rsidR="000747FF">
        <w:rPr>
          <w:rFonts w:eastAsiaTheme="minorEastAsia"/>
          <w:color w:val="000000" w:themeColor="text1"/>
          <w:kern w:val="24"/>
          <w:sz w:val="24"/>
          <w:szCs w:val="24"/>
          <w:lang w:val="en-US" w:eastAsia="en-GB"/>
        </w:rPr>
        <w:t>………………………………………………………………………</w:t>
      </w:r>
    </w:p>
    <w:p w14:paraId="62F98480" w14:textId="26F97B58" w:rsidR="003D185F" w:rsidRPr="000747FF" w:rsidRDefault="00E2375E" w:rsidP="00E2375E">
      <w:pPr>
        <w:kinsoku w:val="0"/>
        <w:overflowPunct w:val="0"/>
        <w:spacing w:before="134" w:after="0" w:line="240" w:lineRule="auto"/>
        <w:textAlignment w:val="baseline"/>
        <w:rPr>
          <w:rFonts w:eastAsiaTheme="minorEastAsia"/>
          <w:color w:val="000000" w:themeColor="text1"/>
          <w:kern w:val="24"/>
          <w:sz w:val="24"/>
          <w:szCs w:val="24"/>
          <w:lang w:val="en-US" w:eastAsia="en-GB"/>
        </w:rPr>
      </w:pPr>
      <w:r w:rsidRPr="000747FF">
        <w:rPr>
          <w:rFonts w:eastAsiaTheme="minorEastAsia"/>
          <w:color w:val="000000" w:themeColor="text1"/>
          <w:kern w:val="24"/>
          <w:sz w:val="24"/>
          <w:szCs w:val="24"/>
          <w:lang w:val="en-US" w:eastAsia="en-GB"/>
        </w:rPr>
        <w:t>………………………………………………………………………………………………</w:t>
      </w:r>
      <w:r w:rsidR="000747FF">
        <w:rPr>
          <w:rFonts w:eastAsiaTheme="minorEastAsia"/>
          <w:color w:val="000000" w:themeColor="text1"/>
          <w:kern w:val="24"/>
          <w:sz w:val="24"/>
          <w:szCs w:val="24"/>
          <w:lang w:val="en-US" w:eastAsia="en-GB"/>
        </w:rPr>
        <w:t>………………………………………………………………………</w:t>
      </w:r>
    </w:p>
    <w:p w14:paraId="195D1ECF" w14:textId="5CBF305D" w:rsidR="00E2375E" w:rsidRPr="000747FF" w:rsidRDefault="00E2375E" w:rsidP="00E2375E">
      <w:pPr>
        <w:kinsoku w:val="0"/>
        <w:overflowPunct w:val="0"/>
        <w:spacing w:before="134" w:after="0" w:line="240" w:lineRule="auto"/>
        <w:textAlignment w:val="baseline"/>
        <w:rPr>
          <w:rFonts w:eastAsiaTheme="minorEastAsia"/>
          <w:color w:val="000000" w:themeColor="text1"/>
          <w:kern w:val="24"/>
          <w:sz w:val="24"/>
          <w:szCs w:val="24"/>
          <w:lang w:val="en-US" w:eastAsia="en-GB"/>
        </w:rPr>
      </w:pPr>
      <w:r w:rsidRPr="000747FF">
        <w:rPr>
          <w:rFonts w:eastAsiaTheme="minorEastAsia"/>
          <w:color w:val="000000" w:themeColor="text1"/>
          <w:kern w:val="24"/>
          <w:sz w:val="24"/>
          <w:szCs w:val="24"/>
          <w:lang w:val="en-US" w:eastAsia="en-GB"/>
        </w:rPr>
        <w:t>………………………………………………………………………………………………</w:t>
      </w:r>
      <w:r w:rsidR="000747FF">
        <w:rPr>
          <w:rFonts w:eastAsiaTheme="minorEastAsia"/>
          <w:color w:val="000000" w:themeColor="text1"/>
          <w:kern w:val="24"/>
          <w:sz w:val="24"/>
          <w:szCs w:val="24"/>
          <w:lang w:val="en-US" w:eastAsia="en-GB"/>
        </w:rPr>
        <w:t>………………………………………………………………………</w:t>
      </w:r>
    </w:p>
    <w:p w14:paraId="2473ABCA" w14:textId="77777777" w:rsidR="004926AD" w:rsidRPr="000747FF" w:rsidRDefault="004926AD" w:rsidP="00E2375E">
      <w:pPr>
        <w:kinsoku w:val="0"/>
        <w:overflowPunct w:val="0"/>
        <w:spacing w:before="134" w:after="0" w:line="240" w:lineRule="auto"/>
        <w:textAlignment w:val="baseline"/>
        <w:rPr>
          <w:rFonts w:eastAsiaTheme="minorEastAsia"/>
          <w:color w:val="000000" w:themeColor="text1"/>
          <w:kern w:val="24"/>
          <w:sz w:val="24"/>
          <w:szCs w:val="24"/>
          <w:lang w:val="en-US" w:eastAsia="en-GB"/>
        </w:rPr>
      </w:pPr>
    </w:p>
    <w:p w14:paraId="04922DE4" w14:textId="2DAF58B9" w:rsidR="00E2375E" w:rsidRPr="000747FF" w:rsidRDefault="00E2375E" w:rsidP="00E2375E">
      <w:pPr>
        <w:kinsoku w:val="0"/>
        <w:overflowPunct w:val="0"/>
        <w:spacing w:before="134" w:after="0" w:line="240" w:lineRule="auto"/>
        <w:textAlignment w:val="baseline"/>
        <w:rPr>
          <w:rFonts w:eastAsiaTheme="minorEastAsia"/>
          <w:b/>
          <w:color w:val="000000" w:themeColor="text1"/>
          <w:kern w:val="24"/>
          <w:sz w:val="24"/>
          <w:szCs w:val="24"/>
          <w:lang w:val="en-US" w:eastAsia="en-GB"/>
        </w:rPr>
      </w:pPr>
      <w:r w:rsidRPr="000747FF">
        <w:rPr>
          <w:rFonts w:eastAsiaTheme="minorEastAsia"/>
          <w:b/>
          <w:color w:val="000000" w:themeColor="text1"/>
          <w:kern w:val="24"/>
          <w:sz w:val="24"/>
          <w:szCs w:val="24"/>
          <w:lang w:val="en-US" w:eastAsia="en-GB"/>
        </w:rPr>
        <w:t>What is investment?</w:t>
      </w:r>
      <w:r w:rsidR="000747FF">
        <w:rPr>
          <w:rFonts w:eastAsiaTheme="minorEastAsia"/>
          <w:b/>
          <w:color w:val="000000" w:themeColor="text1"/>
          <w:kern w:val="24"/>
          <w:sz w:val="24"/>
          <w:szCs w:val="24"/>
          <w:lang w:val="en-US" w:eastAsia="en-GB"/>
        </w:rPr>
        <w:t xml:space="preserve"> (3 marks)</w:t>
      </w:r>
    </w:p>
    <w:p w14:paraId="76F73E92" w14:textId="38D197CF" w:rsidR="003D185F" w:rsidRPr="000747FF" w:rsidRDefault="00E2375E" w:rsidP="00E2375E">
      <w:pPr>
        <w:kinsoku w:val="0"/>
        <w:overflowPunct w:val="0"/>
        <w:spacing w:before="134" w:after="0" w:line="240" w:lineRule="auto"/>
        <w:textAlignment w:val="baseline"/>
        <w:rPr>
          <w:rFonts w:eastAsiaTheme="minorEastAsia"/>
          <w:color w:val="000000" w:themeColor="text1"/>
          <w:kern w:val="24"/>
          <w:sz w:val="24"/>
          <w:szCs w:val="24"/>
          <w:lang w:val="en-US" w:eastAsia="en-GB"/>
        </w:rPr>
      </w:pPr>
      <w:r w:rsidRPr="000747FF">
        <w:rPr>
          <w:rFonts w:eastAsiaTheme="minorEastAsia"/>
          <w:color w:val="000000" w:themeColor="text1"/>
          <w:kern w:val="24"/>
          <w:sz w:val="24"/>
          <w:szCs w:val="24"/>
          <w:lang w:val="en-US" w:eastAsia="en-GB"/>
        </w:rPr>
        <w:t>………………………………………………………………………………………………</w:t>
      </w:r>
      <w:r w:rsidR="000747FF">
        <w:rPr>
          <w:rFonts w:eastAsiaTheme="minorEastAsia"/>
          <w:color w:val="000000" w:themeColor="text1"/>
          <w:kern w:val="24"/>
          <w:sz w:val="24"/>
          <w:szCs w:val="24"/>
          <w:lang w:val="en-US" w:eastAsia="en-GB"/>
        </w:rPr>
        <w:t>………………………………………………………………………</w:t>
      </w:r>
    </w:p>
    <w:p w14:paraId="06285078" w14:textId="0095B2A0" w:rsidR="00E2375E" w:rsidRPr="000747FF" w:rsidRDefault="00E2375E" w:rsidP="00E2375E">
      <w:pPr>
        <w:kinsoku w:val="0"/>
        <w:overflowPunct w:val="0"/>
        <w:spacing w:before="134" w:after="0" w:line="240" w:lineRule="auto"/>
        <w:textAlignment w:val="baseline"/>
        <w:rPr>
          <w:rFonts w:eastAsiaTheme="minorEastAsia"/>
          <w:color w:val="000000" w:themeColor="text1"/>
          <w:kern w:val="24"/>
          <w:sz w:val="24"/>
          <w:szCs w:val="24"/>
          <w:lang w:val="en-US" w:eastAsia="en-GB"/>
        </w:rPr>
      </w:pPr>
      <w:r w:rsidRPr="000747FF">
        <w:rPr>
          <w:rFonts w:eastAsiaTheme="minorEastAsia"/>
          <w:color w:val="000000" w:themeColor="text1"/>
          <w:kern w:val="24"/>
          <w:sz w:val="24"/>
          <w:szCs w:val="24"/>
          <w:lang w:val="en-US" w:eastAsia="en-GB"/>
        </w:rPr>
        <w:t>………………………………………………………………………………………………</w:t>
      </w:r>
      <w:r w:rsidR="000747FF">
        <w:rPr>
          <w:rFonts w:eastAsiaTheme="minorEastAsia"/>
          <w:color w:val="000000" w:themeColor="text1"/>
          <w:kern w:val="24"/>
          <w:sz w:val="24"/>
          <w:szCs w:val="24"/>
          <w:lang w:val="en-US" w:eastAsia="en-GB"/>
        </w:rPr>
        <w:t>………………………………………………………………………</w:t>
      </w:r>
    </w:p>
    <w:p w14:paraId="53A3AE96" w14:textId="77777777" w:rsidR="00E2375E" w:rsidRPr="000747FF" w:rsidRDefault="00E2375E" w:rsidP="00424346">
      <w:pPr>
        <w:tabs>
          <w:tab w:val="left" w:pos="1576"/>
        </w:tabs>
        <w:rPr>
          <w:sz w:val="24"/>
          <w:szCs w:val="24"/>
        </w:rPr>
      </w:pPr>
    </w:p>
    <w:p w14:paraId="397DC53B" w14:textId="0A43CE3F" w:rsidR="004926AD" w:rsidRPr="004E7F6E" w:rsidRDefault="00DB0E13" w:rsidP="00424346">
      <w:pPr>
        <w:tabs>
          <w:tab w:val="left" w:pos="1576"/>
        </w:tabs>
        <w:rPr>
          <w:sz w:val="24"/>
          <w:szCs w:val="24"/>
          <w:u w:val="single"/>
        </w:rPr>
      </w:pPr>
      <w:r w:rsidRPr="004E7F6E">
        <w:rPr>
          <w:b/>
          <w:sz w:val="24"/>
          <w:szCs w:val="24"/>
          <w:u w:val="single"/>
        </w:rPr>
        <w:t>Other key definitions:</w:t>
      </w:r>
    </w:p>
    <w:p w14:paraId="29042B45" w14:textId="3A17C7C3" w:rsidR="003D185F" w:rsidRDefault="004E7F6E" w:rsidP="00424346">
      <w:pPr>
        <w:tabs>
          <w:tab w:val="left" w:pos="1576"/>
        </w:tabs>
        <w:rPr>
          <w:sz w:val="24"/>
          <w:szCs w:val="24"/>
        </w:rPr>
      </w:pPr>
      <w:r>
        <w:rPr>
          <w:b/>
          <w:sz w:val="24"/>
          <w:szCs w:val="24"/>
        </w:rPr>
        <w:t>Investment in ‘p</w:t>
      </w:r>
      <w:r w:rsidR="002D29EE" w:rsidRPr="000747FF">
        <w:rPr>
          <w:b/>
          <w:sz w:val="24"/>
          <w:szCs w:val="24"/>
        </w:rPr>
        <w:t>hysical capital</w:t>
      </w:r>
      <w:r>
        <w:rPr>
          <w:b/>
          <w:sz w:val="24"/>
          <w:szCs w:val="24"/>
        </w:rPr>
        <w:t>’</w:t>
      </w:r>
      <w:r>
        <w:rPr>
          <w:sz w:val="24"/>
          <w:szCs w:val="24"/>
        </w:rPr>
        <w:t>:</w:t>
      </w:r>
    </w:p>
    <w:p w14:paraId="1D0001D6" w14:textId="77777777" w:rsidR="004E7F6E" w:rsidRPr="000747FF" w:rsidRDefault="004E7F6E" w:rsidP="00424346">
      <w:pPr>
        <w:tabs>
          <w:tab w:val="left" w:pos="1576"/>
        </w:tabs>
        <w:rPr>
          <w:sz w:val="24"/>
          <w:szCs w:val="24"/>
        </w:rPr>
      </w:pPr>
    </w:p>
    <w:p w14:paraId="1FFCD0CF" w14:textId="40C248D2" w:rsidR="003D185F" w:rsidRDefault="004E7F6E" w:rsidP="00424346">
      <w:pPr>
        <w:tabs>
          <w:tab w:val="left" w:pos="1576"/>
        </w:tabs>
        <w:rPr>
          <w:sz w:val="24"/>
          <w:szCs w:val="24"/>
        </w:rPr>
      </w:pPr>
      <w:r>
        <w:rPr>
          <w:b/>
          <w:sz w:val="24"/>
          <w:szCs w:val="24"/>
        </w:rPr>
        <w:t>Investment in ‘h</w:t>
      </w:r>
      <w:r w:rsidR="002D29EE" w:rsidRPr="000747FF">
        <w:rPr>
          <w:b/>
          <w:sz w:val="24"/>
          <w:szCs w:val="24"/>
        </w:rPr>
        <w:t>uman capital</w:t>
      </w:r>
      <w:r>
        <w:rPr>
          <w:b/>
          <w:sz w:val="24"/>
          <w:szCs w:val="24"/>
        </w:rPr>
        <w:t>’</w:t>
      </w:r>
      <w:r>
        <w:rPr>
          <w:sz w:val="24"/>
          <w:szCs w:val="24"/>
        </w:rPr>
        <w:t>:</w:t>
      </w:r>
    </w:p>
    <w:p w14:paraId="2453291D" w14:textId="77777777" w:rsidR="004E7F6E" w:rsidRPr="000747FF" w:rsidRDefault="004E7F6E" w:rsidP="00424346">
      <w:pPr>
        <w:tabs>
          <w:tab w:val="left" w:pos="1576"/>
        </w:tabs>
        <w:rPr>
          <w:sz w:val="24"/>
          <w:szCs w:val="24"/>
        </w:rPr>
      </w:pPr>
    </w:p>
    <w:p w14:paraId="4CE883A5" w14:textId="1487E542" w:rsidR="004E7F6E" w:rsidRDefault="004E7F6E" w:rsidP="00424346">
      <w:pPr>
        <w:tabs>
          <w:tab w:val="left" w:pos="1576"/>
        </w:tabs>
        <w:rPr>
          <w:b/>
          <w:sz w:val="24"/>
          <w:szCs w:val="24"/>
        </w:rPr>
      </w:pPr>
      <w:r>
        <w:rPr>
          <w:b/>
          <w:sz w:val="24"/>
          <w:szCs w:val="24"/>
        </w:rPr>
        <w:t>Investment in ‘infrastructure’:</w:t>
      </w:r>
    </w:p>
    <w:p w14:paraId="255D041F" w14:textId="77777777" w:rsidR="004E7F6E" w:rsidRDefault="004E7F6E" w:rsidP="00424346">
      <w:pPr>
        <w:tabs>
          <w:tab w:val="left" w:pos="1576"/>
        </w:tabs>
        <w:rPr>
          <w:b/>
          <w:sz w:val="24"/>
          <w:szCs w:val="24"/>
        </w:rPr>
      </w:pPr>
    </w:p>
    <w:p w14:paraId="52FD56EF" w14:textId="021D795A" w:rsidR="004E7F6E" w:rsidRDefault="004E7F6E" w:rsidP="00424346">
      <w:pPr>
        <w:tabs>
          <w:tab w:val="left" w:pos="1576"/>
        </w:tabs>
        <w:rPr>
          <w:b/>
          <w:sz w:val="24"/>
          <w:szCs w:val="24"/>
        </w:rPr>
      </w:pPr>
      <w:r>
        <w:rPr>
          <w:b/>
          <w:sz w:val="24"/>
          <w:szCs w:val="24"/>
        </w:rPr>
        <w:t>Gross investment:</w:t>
      </w:r>
    </w:p>
    <w:p w14:paraId="7C73D0C8" w14:textId="77777777" w:rsidR="004E7F6E" w:rsidRDefault="004E7F6E" w:rsidP="00424346">
      <w:pPr>
        <w:tabs>
          <w:tab w:val="left" w:pos="1576"/>
        </w:tabs>
        <w:rPr>
          <w:b/>
          <w:sz w:val="24"/>
          <w:szCs w:val="24"/>
        </w:rPr>
      </w:pPr>
    </w:p>
    <w:p w14:paraId="5BFCE0DF" w14:textId="3FC52C5D" w:rsidR="004E7F6E" w:rsidRDefault="004E7F6E" w:rsidP="00424346">
      <w:pPr>
        <w:tabs>
          <w:tab w:val="left" w:pos="1576"/>
        </w:tabs>
        <w:rPr>
          <w:b/>
          <w:sz w:val="24"/>
          <w:szCs w:val="24"/>
        </w:rPr>
      </w:pPr>
      <w:r>
        <w:rPr>
          <w:b/>
          <w:sz w:val="24"/>
          <w:szCs w:val="24"/>
        </w:rPr>
        <w:t>Net investment:</w:t>
      </w:r>
    </w:p>
    <w:p w14:paraId="664C04ED" w14:textId="77777777" w:rsidR="004E7F6E" w:rsidRDefault="00140FB6" w:rsidP="00424346">
      <w:pPr>
        <w:tabs>
          <w:tab w:val="left" w:pos="1576"/>
        </w:tabs>
        <w:rPr>
          <w:sz w:val="24"/>
          <w:szCs w:val="24"/>
        </w:rPr>
      </w:pPr>
      <w:r w:rsidRPr="000747FF">
        <w:rPr>
          <w:sz w:val="24"/>
          <w:szCs w:val="24"/>
        </w:rPr>
        <w:tab/>
      </w:r>
    </w:p>
    <w:p w14:paraId="187E1B7B" w14:textId="77777777" w:rsidR="004E7F6E" w:rsidRDefault="004E7F6E" w:rsidP="00424346">
      <w:pPr>
        <w:tabs>
          <w:tab w:val="left" w:pos="1576"/>
        </w:tabs>
        <w:rPr>
          <w:sz w:val="24"/>
          <w:szCs w:val="24"/>
        </w:rPr>
      </w:pPr>
    </w:p>
    <w:p w14:paraId="1EFCA9E6" w14:textId="3E8D8D51" w:rsidR="00DB0E13" w:rsidRPr="000747FF" w:rsidRDefault="00140FB6" w:rsidP="00424346">
      <w:pPr>
        <w:tabs>
          <w:tab w:val="left" w:pos="1576"/>
        </w:tabs>
        <w:rPr>
          <w:sz w:val="24"/>
          <w:szCs w:val="24"/>
        </w:rPr>
      </w:pPr>
      <w:r w:rsidRPr="000747FF">
        <w:rPr>
          <w:sz w:val="24"/>
          <w:szCs w:val="24"/>
        </w:rPr>
        <w:tab/>
      </w:r>
      <w:r w:rsidR="00EA4E3B" w:rsidRPr="000747FF">
        <w:rPr>
          <w:sz w:val="24"/>
          <w:szCs w:val="24"/>
        </w:rPr>
        <w:t xml:space="preserve"> </w:t>
      </w:r>
    </w:p>
    <w:p w14:paraId="18FC5446" w14:textId="7171A874" w:rsidR="0094343B" w:rsidRDefault="0094343B" w:rsidP="00424346">
      <w:pPr>
        <w:tabs>
          <w:tab w:val="left" w:pos="1576"/>
        </w:tabs>
        <w:rPr>
          <w:b/>
          <w:sz w:val="24"/>
          <w:szCs w:val="24"/>
        </w:rPr>
      </w:pPr>
      <w:r w:rsidRPr="000747FF">
        <w:rPr>
          <w:noProof/>
          <w:sz w:val="24"/>
          <w:szCs w:val="24"/>
          <w:lang w:eastAsia="en-GB"/>
        </w:rPr>
        <w:lastRenderedPageBreak/>
        <mc:AlternateContent>
          <mc:Choice Requires="wps">
            <w:drawing>
              <wp:anchor distT="0" distB="0" distL="114300" distR="114300" simplePos="0" relativeHeight="251658240" behindDoc="0" locked="0" layoutInCell="1" allowOverlap="1" wp14:anchorId="24089B67" wp14:editId="20084FB7">
                <wp:simplePos x="0" y="0"/>
                <wp:positionH relativeFrom="column">
                  <wp:posOffset>-47625</wp:posOffset>
                </wp:positionH>
                <wp:positionV relativeFrom="paragraph">
                  <wp:posOffset>171451</wp:posOffset>
                </wp:positionV>
                <wp:extent cx="6743065" cy="3886200"/>
                <wp:effectExtent l="0" t="0" r="19685" b="1905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065" cy="3886200"/>
                        </a:xfrm>
                        <a:prstGeom prst="rect">
                          <a:avLst/>
                        </a:prstGeom>
                        <a:solidFill>
                          <a:srgbClr val="FFFFFF"/>
                        </a:solidFill>
                        <a:ln w="9525">
                          <a:solidFill>
                            <a:srgbClr val="000000"/>
                          </a:solidFill>
                          <a:miter lim="800000"/>
                          <a:headEnd/>
                          <a:tailEnd/>
                        </a:ln>
                      </wps:spPr>
                      <wps:txbx>
                        <w:txbxContent>
                          <w:p w14:paraId="66B83EE9" w14:textId="77777777" w:rsidR="004E7F6E" w:rsidRPr="000747FF" w:rsidRDefault="004E7F6E" w:rsidP="00EA4E3B">
                            <w:pPr>
                              <w:pStyle w:val="NormalWeb"/>
                              <w:kinsoku w:val="0"/>
                              <w:overflowPunct w:val="0"/>
                              <w:spacing w:before="86" w:beforeAutospacing="0" w:after="0" w:afterAutospacing="0"/>
                              <w:textAlignment w:val="baseline"/>
                            </w:pPr>
                            <w:r w:rsidRPr="000747FF">
                              <w:rPr>
                                <w:rFonts w:asciiTheme="minorHAnsi" w:eastAsiaTheme="minorEastAsia" w:hAnsi="Calibri" w:cstheme="minorBidi"/>
                                <w:color w:val="000000" w:themeColor="text1"/>
                                <w:kern w:val="24"/>
                              </w:rPr>
                              <w:t xml:space="preserve">The Riley’s factory in Scunthorpe (Yorkshire) makes a variety of oven baked crisps. As the market demand for crisps grew in the 1970s they invested in extra factories and machinery in order to increase production levels. By the 1980s British consumers had developed a taste for ‘thicker cut’ varieties of crisps with better quality packaging; these could be sold at higher prices and therefore generated higher profits. Riley’s therefore decided to change production to the ‘thicker cut’ premium crisps – which required the purchase of a new potato cutting, frying and packaging equipment. By the end of the 1980s there had been a proliferation of crisp manufacturers in the UK which meant that there was increased competition in the crisp market. Output in the industry grew and firms sought to lower the price of their products by lowering the cost of production by investing in new machinery. </w:t>
                            </w:r>
                          </w:p>
                          <w:p w14:paraId="45525B31" w14:textId="77777777" w:rsidR="004E7F6E" w:rsidRPr="000747FF" w:rsidRDefault="004E7F6E" w:rsidP="00EA4E3B">
                            <w:pPr>
                              <w:pStyle w:val="NormalWeb"/>
                              <w:kinsoku w:val="0"/>
                              <w:overflowPunct w:val="0"/>
                              <w:spacing w:before="86" w:beforeAutospacing="0" w:after="0" w:afterAutospacing="0"/>
                              <w:textAlignment w:val="baseline"/>
                              <w:rPr>
                                <w:rFonts w:asciiTheme="minorHAnsi" w:eastAsiaTheme="minorEastAsia" w:hAnsi="Calibri" w:cstheme="minorBidi"/>
                                <w:color w:val="000000" w:themeColor="text1"/>
                                <w:kern w:val="24"/>
                              </w:rPr>
                            </w:pPr>
                            <w:r w:rsidRPr="000747FF">
                              <w:rPr>
                                <w:rFonts w:asciiTheme="minorHAnsi" w:eastAsiaTheme="minorEastAsia" w:hAnsi="Calibri" w:cstheme="minorBidi"/>
                                <w:color w:val="000000" w:themeColor="text1"/>
                                <w:kern w:val="24"/>
                              </w:rPr>
                              <w:tab/>
                              <w:t>Between 1989 and 1992 Riley’s share of the UK crisp market fell by 10% as a consequence of the competition from new firms undercutting their prices. And as their market share fell so did their profitability and by 1995 Riley’s crisps was forced to close.</w:t>
                            </w:r>
                          </w:p>
                          <w:p w14:paraId="03814BE2" w14:textId="77777777" w:rsidR="004E7F6E" w:rsidRPr="000747FF" w:rsidRDefault="004E7F6E" w:rsidP="00EA4E3B">
                            <w:pPr>
                              <w:pStyle w:val="NormalWeb"/>
                              <w:kinsoku w:val="0"/>
                              <w:overflowPunct w:val="0"/>
                              <w:spacing w:before="86" w:beforeAutospacing="0" w:after="0" w:afterAutospacing="0"/>
                              <w:textAlignment w:val="baseline"/>
                            </w:pPr>
                          </w:p>
                          <w:p w14:paraId="1248D1DB" w14:textId="434DC544" w:rsidR="004E7F6E" w:rsidRPr="000747FF" w:rsidRDefault="004E7F6E" w:rsidP="00EA4E3B">
                            <w:pPr>
                              <w:pStyle w:val="NormalWeb"/>
                              <w:kinsoku w:val="0"/>
                              <w:overflowPunct w:val="0"/>
                              <w:spacing w:before="86" w:beforeAutospacing="0" w:after="0" w:afterAutospacing="0"/>
                              <w:textAlignment w:val="baseline"/>
                              <w:rPr>
                                <w:rFonts w:asciiTheme="minorHAnsi" w:eastAsiaTheme="minorEastAsia" w:hAnsi="Calibri" w:cstheme="minorBidi"/>
                                <w:color w:val="000000" w:themeColor="text1"/>
                                <w:kern w:val="24"/>
                              </w:rPr>
                            </w:pPr>
                            <w:r w:rsidRPr="000747FF">
                              <w:rPr>
                                <w:rFonts w:asciiTheme="minorHAnsi" w:eastAsiaTheme="minorEastAsia" w:hAnsi="Calibri" w:cstheme="minorBidi"/>
                                <w:color w:val="000000" w:themeColor="text1"/>
                                <w:kern w:val="24"/>
                              </w:rPr>
                              <w:t>Fro</w:t>
                            </w:r>
                            <w:r w:rsidR="0094343B">
                              <w:rPr>
                                <w:rFonts w:asciiTheme="minorHAnsi" w:eastAsiaTheme="minorEastAsia" w:hAnsi="Calibri" w:cstheme="minorBidi"/>
                                <w:color w:val="000000" w:themeColor="text1"/>
                                <w:kern w:val="24"/>
                              </w:rPr>
                              <w:t>m the case study above suggest 4</w:t>
                            </w:r>
                            <w:r w:rsidRPr="000747FF">
                              <w:rPr>
                                <w:rFonts w:asciiTheme="minorHAnsi" w:eastAsiaTheme="minorEastAsia" w:hAnsi="Calibri" w:cstheme="minorBidi"/>
                                <w:color w:val="000000" w:themeColor="text1"/>
                                <w:kern w:val="24"/>
                              </w:rPr>
                              <w:t xml:space="preserve"> different reasons why firms would choose to invest</w:t>
                            </w:r>
                          </w:p>
                          <w:p w14:paraId="0EA76D3E" w14:textId="77777777" w:rsidR="004E7F6E" w:rsidRPr="000747FF" w:rsidRDefault="004E7F6E" w:rsidP="00EA4E3B">
                            <w:pPr>
                              <w:pStyle w:val="NormalWeb"/>
                              <w:kinsoku w:val="0"/>
                              <w:overflowPunct w:val="0"/>
                              <w:spacing w:before="86" w:beforeAutospacing="0" w:after="0" w:afterAutospacing="0"/>
                              <w:textAlignment w:val="baseline"/>
                              <w:rPr>
                                <w:rFonts w:asciiTheme="minorHAnsi" w:eastAsiaTheme="minorEastAsia" w:hAnsi="Calibri" w:cstheme="minorBidi"/>
                                <w:color w:val="000000" w:themeColor="text1"/>
                                <w:kern w:val="24"/>
                              </w:rPr>
                            </w:pPr>
                            <w:r w:rsidRPr="000747FF">
                              <w:rPr>
                                <w:rFonts w:asciiTheme="minorHAnsi" w:eastAsiaTheme="minorEastAsia" w:hAnsi="Calibri" w:cstheme="minorBidi"/>
                                <w:color w:val="000000" w:themeColor="text1"/>
                                <w:kern w:val="24"/>
                              </w:rPr>
                              <w:t>1.</w:t>
                            </w:r>
                          </w:p>
                          <w:p w14:paraId="48169D38" w14:textId="77777777" w:rsidR="004E7F6E" w:rsidRPr="000747FF" w:rsidRDefault="004E7F6E" w:rsidP="00EA4E3B">
                            <w:pPr>
                              <w:pStyle w:val="NormalWeb"/>
                              <w:kinsoku w:val="0"/>
                              <w:overflowPunct w:val="0"/>
                              <w:spacing w:before="86" w:beforeAutospacing="0" w:after="0" w:afterAutospacing="0"/>
                              <w:textAlignment w:val="baseline"/>
                              <w:rPr>
                                <w:rFonts w:asciiTheme="minorHAnsi" w:eastAsiaTheme="minorEastAsia" w:hAnsi="Calibri" w:cstheme="minorBidi"/>
                                <w:color w:val="000000" w:themeColor="text1"/>
                                <w:kern w:val="24"/>
                              </w:rPr>
                            </w:pPr>
                            <w:r w:rsidRPr="000747FF">
                              <w:rPr>
                                <w:rFonts w:asciiTheme="minorHAnsi" w:eastAsiaTheme="minorEastAsia" w:hAnsi="Calibri" w:cstheme="minorBidi"/>
                                <w:color w:val="000000" w:themeColor="text1"/>
                                <w:kern w:val="24"/>
                              </w:rPr>
                              <w:t>2.</w:t>
                            </w:r>
                          </w:p>
                          <w:p w14:paraId="269A41F1" w14:textId="77777777" w:rsidR="004E7F6E" w:rsidRPr="000747FF" w:rsidRDefault="004E7F6E" w:rsidP="00EA4E3B">
                            <w:pPr>
                              <w:pStyle w:val="NormalWeb"/>
                              <w:kinsoku w:val="0"/>
                              <w:overflowPunct w:val="0"/>
                              <w:spacing w:before="86" w:beforeAutospacing="0" w:after="0" w:afterAutospacing="0"/>
                              <w:textAlignment w:val="baseline"/>
                              <w:rPr>
                                <w:rFonts w:asciiTheme="minorHAnsi" w:eastAsiaTheme="minorEastAsia" w:hAnsi="Calibri" w:cstheme="minorBidi"/>
                                <w:color w:val="000000" w:themeColor="text1"/>
                                <w:kern w:val="24"/>
                              </w:rPr>
                            </w:pPr>
                            <w:r w:rsidRPr="000747FF">
                              <w:rPr>
                                <w:rFonts w:asciiTheme="minorHAnsi" w:eastAsiaTheme="minorEastAsia" w:hAnsi="Calibri" w:cstheme="minorBidi"/>
                                <w:color w:val="000000" w:themeColor="text1"/>
                                <w:kern w:val="24"/>
                              </w:rPr>
                              <w:t>3.</w:t>
                            </w:r>
                          </w:p>
                          <w:p w14:paraId="4C517163" w14:textId="23C8A7E6" w:rsidR="004E7F6E" w:rsidRPr="000747FF" w:rsidRDefault="004E7F6E" w:rsidP="00EA4E3B">
                            <w:pPr>
                              <w:pStyle w:val="NormalWeb"/>
                              <w:kinsoku w:val="0"/>
                              <w:overflowPunct w:val="0"/>
                              <w:spacing w:before="86" w:beforeAutospacing="0" w:after="0" w:afterAutospacing="0"/>
                              <w:textAlignment w:val="baseline"/>
                              <w:rPr>
                                <w:rFonts w:asciiTheme="minorHAnsi" w:eastAsiaTheme="minorEastAsia" w:hAnsi="Calibri" w:cstheme="minorBidi"/>
                                <w:color w:val="000000" w:themeColor="text1"/>
                                <w:kern w:val="24"/>
                              </w:rPr>
                            </w:pPr>
                            <w:r w:rsidRPr="000747FF">
                              <w:rPr>
                                <w:rFonts w:asciiTheme="minorHAnsi" w:eastAsiaTheme="minorEastAsia" w:hAnsi="Calibri" w:cstheme="minorBidi"/>
                                <w:color w:val="000000" w:themeColor="text1"/>
                                <w:kern w:val="24"/>
                              </w:rPr>
                              <w:t>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089B67" id="_x0000_s1027" type="#_x0000_t202" style="position:absolute;margin-left:-3.75pt;margin-top:13.5pt;width:530.95pt;height:30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">
                <v:textbox>
                  <w:txbxContent>
                    <w:p w14:paraId="66B83EE9" w14:textId="77777777" w:rsidR="004E7F6E" w:rsidRPr="000747FF" w:rsidRDefault="004E7F6E" w:rsidP="00EA4E3B">
                      <w:pPr>
                        <w:pStyle w:val="NormalWeb"/>
                        <w:kinsoku w:val="0"/>
                        <w:overflowPunct w:val="0"/>
                        <w:spacing w:before="86" w:beforeAutospacing="0" w:after="0" w:afterAutospacing="0"/>
                        <w:textAlignment w:val="baseline"/>
                      </w:pPr>
                      <w:r w:rsidRPr="000747FF">
                        <w:rPr>
                          <w:rFonts w:asciiTheme="minorHAnsi" w:eastAsiaTheme="minorEastAsia" w:hAnsi="Calibri" w:cstheme="minorBidi"/>
                          <w:color w:val="000000" w:themeColor="text1"/>
                          <w:kern w:val="24"/>
                        </w:rPr>
                        <w:t xml:space="preserve">The Riley’s factory in Scunthorpe (Yorkshire) makes a variety of oven baked crisps. As the market demand for crisps grew in the 1970s they invested in extra factories and machinery in order to increase production levels. By the 1980s British consumers had developed a taste for ‘thicker cut’ varieties of crisps with better quality packaging; these could be sold at higher prices and therefore generated higher profits. Riley’s therefore decided to change production to the ‘thicker cut’ premium crisps – which required the purchase of a new potato cutting, frying and packaging equipment. By the end of the 1980s there had been a proliferation of crisp manufacturers in the UK which meant that there was increased competition in the crisp market. Output in the industry grew and firms sought to lower the price of their products by lowering the cost of production by investing in new machinery. </w:t>
                      </w:r>
                    </w:p>
                    <w:p w14:paraId="45525B31" w14:textId="77777777" w:rsidR="004E7F6E" w:rsidRPr="000747FF" w:rsidRDefault="004E7F6E" w:rsidP="00EA4E3B">
                      <w:pPr>
                        <w:pStyle w:val="NormalWeb"/>
                        <w:kinsoku w:val="0"/>
                        <w:overflowPunct w:val="0"/>
                        <w:spacing w:before="86" w:beforeAutospacing="0" w:after="0" w:afterAutospacing="0"/>
                        <w:textAlignment w:val="baseline"/>
                        <w:rPr>
                          <w:rFonts w:asciiTheme="minorHAnsi" w:eastAsiaTheme="minorEastAsia" w:hAnsi="Calibri" w:cstheme="minorBidi"/>
                          <w:color w:val="000000" w:themeColor="text1"/>
                          <w:kern w:val="24"/>
                        </w:rPr>
                      </w:pPr>
                      <w:r w:rsidRPr="000747FF">
                        <w:rPr>
                          <w:rFonts w:asciiTheme="minorHAnsi" w:eastAsiaTheme="minorEastAsia" w:hAnsi="Calibri" w:cstheme="minorBidi"/>
                          <w:color w:val="000000" w:themeColor="text1"/>
                          <w:kern w:val="24"/>
                        </w:rPr>
                        <w:tab/>
                        <w:t>Between 1989 and 1992 Riley’s share of the UK crisp market fell by 10% as a consequence of the competition from new firms undercutting their prices. And as their market share fell so did their profitability and by 1995 Riley’s crisps was forced to close.</w:t>
                      </w:r>
                    </w:p>
                    <w:p w14:paraId="03814BE2" w14:textId="77777777" w:rsidR="004E7F6E" w:rsidRPr="000747FF" w:rsidRDefault="004E7F6E" w:rsidP="00EA4E3B">
                      <w:pPr>
                        <w:pStyle w:val="NormalWeb"/>
                        <w:kinsoku w:val="0"/>
                        <w:overflowPunct w:val="0"/>
                        <w:spacing w:before="86" w:beforeAutospacing="0" w:after="0" w:afterAutospacing="0"/>
                        <w:textAlignment w:val="baseline"/>
                      </w:pPr>
                    </w:p>
                    <w:p w14:paraId="1248D1DB" w14:textId="434DC544" w:rsidR="004E7F6E" w:rsidRPr="000747FF" w:rsidRDefault="004E7F6E" w:rsidP="00EA4E3B">
                      <w:pPr>
                        <w:pStyle w:val="NormalWeb"/>
                        <w:kinsoku w:val="0"/>
                        <w:overflowPunct w:val="0"/>
                        <w:spacing w:before="86" w:beforeAutospacing="0" w:after="0" w:afterAutospacing="0"/>
                        <w:textAlignment w:val="baseline"/>
                        <w:rPr>
                          <w:rFonts w:asciiTheme="minorHAnsi" w:eastAsiaTheme="minorEastAsia" w:hAnsi="Calibri" w:cstheme="minorBidi"/>
                          <w:color w:val="000000" w:themeColor="text1"/>
                          <w:kern w:val="24"/>
                        </w:rPr>
                      </w:pPr>
                      <w:r w:rsidRPr="000747FF">
                        <w:rPr>
                          <w:rFonts w:asciiTheme="minorHAnsi" w:eastAsiaTheme="minorEastAsia" w:hAnsi="Calibri" w:cstheme="minorBidi"/>
                          <w:color w:val="000000" w:themeColor="text1"/>
                          <w:kern w:val="24"/>
                        </w:rPr>
                        <w:t>Fro</w:t>
                      </w:r>
                      <w:r w:rsidR="0094343B">
                        <w:rPr>
                          <w:rFonts w:asciiTheme="minorHAnsi" w:eastAsiaTheme="minorEastAsia" w:hAnsi="Calibri" w:cstheme="minorBidi"/>
                          <w:color w:val="000000" w:themeColor="text1"/>
                          <w:kern w:val="24"/>
                        </w:rPr>
                        <w:t>m the case study above suggest 4</w:t>
                      </w:r>
                      <w:r w:rsidRPr="000747FF">
                        <w:rPr>
                          <w:rFonts w:asciiTheme="minorHAnsi" w:eastAsiaTheme="minorEastAsia" w:hAnsi="Calibri" w:cstheme="minorBidi"/>
                          <w:color w:val="000000" w:themeColor="text1"/>
                          <w:kern w:val="24"/>
                        </w:rPr>
                        <w:t xml:space="preserve"> different reasons why firms would choose to invest</w:t>
                      </w:r>
                    </w:p>
                    <w:p w14:paraId="0EA76D3E" w14:textId="77777777" w:rsidR="004E7F6E" w:rsidRPr="000747FF" w:rsidRDefault="004E7F6E" w:rsidP="00EA4E3B">
                      <w:pPr>
                        <w:pStyle w:val="NormalWeb"/>
                        <w:kinsoku w:val="0"/>
                        <w:overflowPunct w:val="0"/>
                        <w:spacing w:before="86" w:beforeAutospacing="0" w:after="0" w:afterAutospacing="0"/>
                        <w:textAlignment w:val="baseline"/>
                        <w:rPr>
                          <w:rFonts w:asciiTheme="minorHAnsi" w:eastAsiaTheme="minorEastAsia" w:hAnsi="Calibri" w:cstheme="minorBidi"/>
                          <w:color w:val="000000" w:themeColor="text1"/>
                          <w:kern w:val="24"/>
                        </w:rPr>
                      </w:pPr>
                      <w:r w:rsidRPr="000747FF">
                        <w:rPr>
                          <w:rFonts w:asciiTheme="minorHAnsi" w:eastAsiaTheme="minorEastAsia" w:hAnsi="Calibri" w:cstheme="minorBidi"/>
                          <w:color w:val="000000" w:themeColor="text1"/>
                          <w:kern w:val="24"/>
                        </w:rPr>
                        <w:t>1.</w:t>
                      </w:r>
                    </w:p>
                    <w:p w14:paraId="48169D38" w14:textId="77777777" w:rsidR="004E7F6E" w:rsidRPr="000747FF" w:rsidRDefault="004E7F6E" w:rsidP="00EA4E3B">
                      <w:pPr>
                        <w:pStyle w:val="NormalWeb"/>
                        <w:kinsoku w:val="0"/>
                        <w:overflowPunct w:val="0"/>
                        <w:spacing w:before="86" w:beforeAutospacing="0" w:after="0" w:afterAutospacing="0"/>
                        <w:textAlignment w:val="baseline"/>
                        <w:rPr>
                          <w:rFonts w:asciiTheme="minorHAnsi" w:eastAsiaTheme="minorEastAsia" w:hAnsi="Calibri" w:cstheme="minorBidi"/>
                          <w:color w:val="000000" w:themeColor="text1"/>
                          <w:kern w:val="24"/>
                        </w:rPr>
                      </w:pPr>
                      <w:r w:rsidRPr="000747FF">
                        <w:rPr>
                          <w:rFonts w:asciiTheme="minorHAnsi" w:eastAsiaTheme="minorEastAsia" w:hAnsi="Calibri" w:cstheme="minorBidi"/>
                          <w:color w:val="000000" w:themeColor="text1"/>
                          <w:kern w:val="24"/>
                        </w:rPr>
                        <w:t>2.</w:t>
                      </w:r>
                    </w:p>
                    <w:p w14:paraId="269A41F1" w14:textId="77777777" w:rsidR="004E7F6E" w:rsidRPr="000747FF" w:rsidRDefault="004E7F6E" w:rsidP="00EA4E3B">
                      <w:pPr>
                        <w:pStyle w:val="NormalWeb"/>
                        <w:kinsoku w:val="0"/>
                        <w:overflowPunct w:val="0"/>
                        <w:spacing w:before="86" w:beforeAutospacing="0" w:after="0" w:afterAutospacing="0"/>
                        <w:textAlignment w:val="baseline"/>
                        <w:rPr>
                          <w:rFonts w:asciiTheme="minorHAnsi" w:eastAsiaTheme="minorEastAsia" w:hAnsi="Calibri" w:cstheme="minorBidi"/>
                          <w:color w:val="000000" w:themeColor="text1"/>
                          <w:kern w:val="24"/>
                        </w:rPr>
                      </w:pPr>
                      <w:r w:rsidRPr="000747FF">
                        <w:rPr>
                          <w:rFonts w:asciiTheme="minorHAnsi" w:eastAsiaTheme="minorEastAsia" w:hAnsi="Calibri" w:cstheme="minorBidi"/>
                          <w:color w:val="000000" w:themeColor="text1"/>
                          <w:kern w:val="24"/>
                        </w:rPr>
                        <w:t>3.</w:t>
                      </w:r>
                    </w:p>
                    <w:p w14:paraId="4C517163" w14:textId="23C8A7E6" w:rsidR="004E7F6E" w:rsidRPr="000747FF" w:rsidRDefault="004E7F6E" w:rsidP="00EA4E3B">
                      <w:pPr>
                        <w:pStyle w:val="NormalWeb"/>
                        <w:kinsoku w:val="0"/>
                        <w:overflowPunct w:val="0"/>
                        <w:spacing w:before="86" w:beforeAutospacing="0" w:after="0" w:afterAutospacing="0"/>
                        <w:textAlignment w:val="baseline"/>
                        <w:rPr>
                          <w:rFonts w:asciiTheme="minorHAnsi" w:eastAsiaTheme="minorEastAsia" w:hAnsi="Calibri" w:cstheme="minorBidi"/>
                          <w:color w:val="000000" w:themeColor="text1"/>
                          <w:kern w:val="24"/>
                        </w:rPr>
                      </w:pPr>
                      <w:r w:rsidRPr="000747FF">
                        <w:rPr>
                          <w:rFonts w:asciiTheme="minorHAnsi" w:eastAsiaTheme="minorEastAsia" w:hAnsi="Calibri" w:cstheme="minorBidi"/>
                          <w:color w:val="000000" w:themeColor="text1"/>
                          <w:kern w:val="24"/>
                        </w:rPr>
                        <w:t>4.</w:t>
                      </w:r>
                    </w:p>
                  </w:txbxContent>
                </v:textbox>
              </v:shape>
            </w:pict>
          </mc:Fallback>
        </mc:AlternateContent>
      </w:r>
      <w:r w:rsidR="00EA4E3B" w:rsidRPr="000747FF">
        <w:rPr>
          <w:b/>
          <w:sz w:val="24"/>
          <w:szCs w:val="24"/>
        </w:rPr>
        <w:t>Activity 2: Read the Case study below and answer question.</w:t>
      </w:r>
    </w:p>
    <w:p w14:paraId="75EA7B87" w14:textId="172B4137" w:rsidR="00EA4E3B" w:rsidRPr="0094343B" w:rsidRDefault="00EA4E3B" w:rsidP="00424346">
      <w:pPr>
        <w:tabs>
          <w:tab w:val="left" w:pos="1576"/>
        </w:tabs>
        <w:rPr>
          <w:b/>
          <w:sz w:val="24"/>
          <w:szCs w:val="24"/>
        </w:rPr>
      </w:pPr>
    </w:p>
    <w:p w14:paraId="3F91F1AA" w14:textId="77777777" w:rsidR="00EA4E3B" w:rsidRPr="000747FF" w:rsidRDefault="00EA4E3B" w:rsidP="00424346">
      <w:pPr>
        <w:tabs>
          <w:tab w:val="left" w:pos="1576"/>
        </w:tabs>
        <w:rPr>
          <w:sz w:val="24"/>
          <w:szCs w:val="24"/>
        </w:rPr>
      </w:pPr>
    </w:p>
    <w:p w14:paraId="5CF0D7E7" w14:textId="77777777" w:rsidR="00EA4E3B" w:rsidRPr="000747FF" w:rsidRDefault="00EA4E3B" w:rsidP="00424346">
      <w:pPr>
        <w:tabs>
          <w:tab w:val="left" w:pos="1576"/>
        </w:tabs>
        <w:rPr>
          <w:sz w:val="24"/>
          <w:szCs w:val="24"/>
        </w:rPr>
      </w:pPr>
    </w:p>
    <w:p w14:paraId="1E97AE42" w14:textId="77777777" w:rsidR="00EA4E3B" w:rsidRPr="000747FF" w:rsidRDefault="00EA4E3B" w:rsidP="00424346">
      <w:pPr>
        <w:tabs>
          <w:tab w:val="left" w:pos="1576"/>
        </w:tabs>
        <w:rPr>
          <w:sz w:val="24"/>
          <w:szCs w:val="24"/>
        </w:rPr>
      </w:pPr>
    </w:p>
    <w:p w14:paraId="3C04DEB0" w14:textId="77777777" w:rsidR="00EA4E3B" w:rsidRPr="000747FF" w:rsidRDefault="00EA4E3B" w:rsidP="00424346">
      <w:pPr>
        <w:tabs>
          <w:tab w:val="left" w:pos="1576"/>
        </w:tabs>
        <w:rPr>
          <w:sz w:val="24"/>
          <w:szCs w:val="24"/>
        </w:rPr>
      </w:pPr>
    </w:p>
    <w:p w14:paraId="21DFCF12" w14:textId="77777777" w:rsidR="00EA4E3B" w:rsidRPr="000747FF" w:rsidRDefault="00EA4E3B" w:rsidP="00424346">
      <w:pPr>
        <w:tabs>
          <w:tab w:val="left" w:pos="1576"/>
        </w:tabs>
        <w:rPr>
          <w:sz w:val="24"/>
          <w:szCs w:val="24"/>
        </w:rPr>
      </w:pPr>
    </w:p>
    <w:p w14:paraId="2217A3CE" w14:textId="77777777" w:rsidR="00EA4E3B" w:rsidRPr="000747FF" w:rsidRDefault="00EA4E3B" w:rsidP="00424346">
      <w:pPr>
        <w:tabs>
          <w:tab w:val="left" w:pos="1576"/>
        </w:tabs>
        <w:rPr>
          <w:sz w:val="24"/>
          <w:szCs w:val="24"/>
        </w:rPr>
      </w:pPr>
    </w:p>
    <w:p w14:paraId="7FF3ED80" w14:textId="77777777" w:rsidR="00EA4E3B" w:rsidRPr="000747FF" w:rsidRDefault="00EA4E3B" w:rsidP="00424346">
      <w:pPr>
        <w:tabs>
          <w:tab w:val="left" w:pos="1576"/>
        </w:tabs>
        <w:rPr>
          <w:sz w:val="24"/>
          <w:szCs w:val="24"/>
        </w:rPr>
      </w:pPr>
    </w:p>
    <w:p w14:paraId="4BEB3545" w14:textId="77777777" w:rsidR="00EA4E3B" w:rsidRPr="000747FF" w:rsidRDefault="00EA4E3B" w:rsidP="00424346">
      <w:pPr>
        <w:tabs>
          <w:tab w:val="left" w:pos="1576"/>
        </w:tabs>
        <w:rPr>
          <w:sz w:val="24"/>
          <w:szCs w:val="24"/>
        </w:rPr>
      </w:pPr>
    </w:p>
    <w:p w14:paraId="196775F4" w14:textId="77777777" w:rsidR="00EA4E3B" w:rsidRPr="000747FF" w:rsidRDefault="00EA4E3B" w:rsidP="00424346">
      <w:pPr>
        <w:tabs>
          <w:tab w:val="left" w:pos="1576"/>
        </w:tabs>
        <w:rPr>
          <w:sz w:val="24"/>
          <w:szCs w:val="24"/>
        </w:rPr>
      </w:pPr>
    </w:p>
    <w:p w14:paraId="4CD015EC" w14:textId="77777777" w:rsidR="000747FF" w:rsidRDefault="000747FF" w:rsidP="00424346">
      <w:pPr>
        <w:tabs>
          <w:tab w:val="left" w:pos="1576"/>
        </w:tabs>
        <w:rPr>
          <w:b/>
          <w:sz w:val="24"/>
          <w:szCs w:val="24"/>
          <w:u w:val="single"/>
        </w:rPr>
      </w:pPr>
    </w:p>
    <w:p w14:paraId="538A132E" w14:textId="6860DF57" w:rsidR="00E2375E" w:rsidRPr="000747FF" w:rsidRDefault="0094343B" w:rsidP="00424346">
      <w:pPr>
        <w:tabs>
          <w:tab w:val="left" w:pos="1576"/>
        </w:tabs>
        <w:rPr>
          <w:b/>
          <w:sz w:val="24"/>
          <w:szCs w:val="24"/>
          <w:u w:val="single"/>
        </w:rPr>
      </w:pPr>
      <w:r>
        <w:rPr>
          <w:b/>
          <w:sz w:val="24"/>
          <w:szCs w:val="24"/>
          <w:u w:val="single"/>
        </w:rPr>
        <w:t>Why do firms invest?</w:t>
      </w:r>
    </w:p>
    <w:p w14:paraId="730EA579" w14:textId="77777777" w:rsidR="00D347D8" w:rsidRPr="000747FF" w:rsidRDefault="00D347D8" w:rsidP="00D347D8">
      <w:pPr>
        <w:tabs>
          <w:tab w:val="left" w:pos="1576"/>
        </w:tabs>
        <w:rPr>
          <w:b/>
          <w:sz w:val="24"/>
          <w:szCs w:val="24"/>
        </w:rPr>
      </w:pPr>
      <w:r w:rsidRPr="000747FF">
        <w:rPr>
          <w:b/>
          <w:sz w:val="24"/>
          <w:szCs w:val="24"/>
        </w:rPr>
        <w:t>1.</w:t>
      </w:r>
    </w:p>
    <w:p w14:paraId="13EF0407" w14:textId="77777777" w:rsidR="00D347D8" w:rsidRPr="000747FF" w:rsidRDefault="00D347D8" w:rsidP="00D347D8">
      <w:pPr>
        <w:tabs>
          <w:tab w:val="left" w:pos="1576"/>
        </w:tabs>
        <w:rPr>
          <w:b/>
          <w:sz w:val="24"/>
          <w:szCs w:val="24"/>
        </w:rPr>
      </w:pPr>
      <w:r w:rsidRPr="000747FF">
        <w:rPr>
          <w:b/>
          <w:sz w:val="24"/>
          <w:szCs w:val="24"/>
        </w:rPr>
        <w:t>2.</w:t>
      </w:r>
    </w:p>
    <w:p w14:paraId="537A37C4" w14:textId="77777777" w:rsidR="00D347D8" w:rsidRPr="000747FF" w:rsidRDefault="00D347D8" w:rsidP="00D347D8">
      <w:pPr>
        <w:tabs>
          <w:tab w:val="left" w:pos="1576"/>
        </w:tabs>
        <w:rPr>
          <w:b/>
          <w:sz w:val="24"/>
          <w:szCs w:val="24"/>
        </w:rPr>
      </w:pPr>
      <w:r w:rsidRPr="000747FF">
        <w:rPr>
          <w:b/>
          <w:sz w:val="24"/>
          <w:szCs w:val="24"/>
        </w:rPr>
        <w:t>3.</w:t>
      </w:r>
    </w:p>
    <w:p w14:paraId="12BA2F06" w14:textId="77777777" w:rsidR="00D347D8" w:rsidRPr="000747FF" w:rsidRDefault="00D347D8" w:rsidP="00D347D8">
      <w:pPr>
        <w:tabs>
          <w:tab w:val="left" w:pos="1576"/>
        </w:tabs>
        <w:rPr>
          <w:b/>
          <w:sz w:val="24"/>
          <w:szCs w:val="24"/>
        </w:rPr>
      </w:pPr>
      <w:r w:rsidRPr="000747FF">
        <w:rPr>
          <w:b/>
          <w:sz w:val="24"/>
          <w:szCs w:val="24"/>
        </w:rPr>
        <w:t>4.</w:t>
      </w:r>
    </w:p>
    <w:p w14:paraId="0BAAC456" w14:textId="77777777" w:rsidR="00D347D8" w:rsidRPr="000747FF" w:rsidRDefault="00D347D8" w:rsidP="00D347D8">
      <w:pPr>
        <w:tabs>
          <w:tab w:val="left" w:pos="1576"/>
        </w:tabs>
        <w:rPr>
          <w:b/>
          <w:sz w:val="24"/>
          <w:szCs w:val="24"/>
        </w:rPr>
      </w:pPr>
      <w:r w:rsidRPr="000747FF">
        <w:rPr>
          <w:b/>
          <w:sz w:val="24"/>
          <w:szCs w:val="24"/>
        </w:rPr>
        <w:t>5.</w:t>
      </w:r>
    </w:p>
    <w:p w14:paraId="3890DA3B" w14:textId="4D368473" w:rsidR="00D91958" w:rsidRPr="000747FF" w:rsidRDefault="00D347D8" w:rsidP="00D347D8">
      <w:pPr>
        <w:tabs>
          <w:tab w:val="left" w:pos="1576"/>
        </w:tabs>
        <w:rPr>
          <w:b/>
          <w:sz w:val="24"/>
          <w:szCs w:val="24"/>
        </w:rPr>
      </w:pPr>
      <w:r w:rsidRPr="000747FF">
        <w:rPr>
          <w:b/>
          <w:sz w:val="24"/>
          <w:szCs w:val="24"/>
        </w:rPr>
        <w:t xml:space="preserve">6. </w:t>
      </w:r>
    </w:p>
    <w:p w14:paraId="2810DAF5" w14:textId="77777777" w:rsidR="00E2375E" w:rsidRPr="000747FF" w:rsidRDefault="00D91958" w:rsidP="00424346">
      <w:pPr>
        <w:tabs>
          <w:tab w:val="left" w:pos="1576"/>
        </w:tabs>
        <w:rPr>
          <w:b/>
          <w:sz w:val="24"/>
          <w:szCs w:val="24"/>
          <w:u w:val="single"/>
        </w:rPr>
      </w:pPr>
      <w:r w:rsidRPr="000747FF">
        <w:rPr>
          <w:b/>
          <w:sz w:val="24"/>
          <w:szCs w:val="24"/>
          <w:u w:val="single"/>
        </w:rPr>
        <w:t>What are the factors that determine the level of Investment in an economy?</w:t>
      </w:r>
    </w:p>
    <w:p w14:paraId="29ACB475" w14:textId="77777777" w:rsidR="00D91958" w:rsidRPr="000747FF" w:rsidRDefault="00D91958" w:rsidP="00D91958">
      <w:pPr>
        <w:pStyle w:val="ListParagraph"/>
        <w:numPr>
          <w:ilvl w:val="0"/>
          <w:numId w:val="6"/>
        </w:numPr>
        <w:tabs>
          <w:tab w:val="left" w:pos="1576"/>
        </w:tabs>
        <w:rPr>
          <w:sz w:val="24"/>
          <w:szCs w:val="24"/>
        </w:rPr>
      </w:pPr>
      <w:r w:rsidRPr="000747FF">
        <w:rPr>
          <w:sz w:val="24"/>
          <w:szCs w:val="24"/>
        </w:rPr>
        <w:t>Rate of Interest</w:t>
      </w:r>
      <w:r w:rsidR="00DC4C4B" w:rsidRPr="000747FF">
        <w:rPr>
          <w:sz w:val="24"/>
          <w:szCs w:val="24"/>
        </w:rPr>
        <w:t xml:space="preserve"> </w:t>
      </w:r>
    </w:p>
    <w:p w14:paraId="6193C2F8" w14:textId="77777777" w:rsidR="00D91958" w:rsidRPr="000747FF" w:rsidRDefault="00D91958" w:rsidP="00D91958">
      <w:pPr>
        <w:pStyle w:val="ListParagraph"/>
        <w:numPr>
          <w:ilvl w:val="0"/>
          <w:numId w:val="6"/>
        </w:numPr>
        <w:tabs>
          <w:tab w:val="left" w:pos="1576"/>
        </w:tabs>
        <w:rPr>
          <w:sz w:val="24"/>
          <w:szCs w:val="24"/>
        </w:rPr>
      </w:pPr>
      <w:r w:rsidRPr="000747FF">
        <w:rPr>
          <w:sz w:val="24"/>
          <w:szCs w:val="24"/>
        </w:rPr>
        <w:t>Cost of Capital Goods</w:t>
      </w:r>
    </w:p>
    <w:p w14:paraId="7CAB9575" w14:textId="77777777" w:rsidR="00D91958" w:rsidRPr="000747FF" w:rsidRDefault="00D91958" w:rsidP="00D91958">
      <w:pPr>
        <w:pStyle w:val="ListParagraph"/>
        <w:numPr>
          <w:ilvl w:val="0"/>
          <w:numId w:val="6"/>
        </w:numPr>
        <w:tabs>
          <w:tab w:val="left" w:pos="1576"/>
        </w:tabs>
        <w:rPr>
          <w:sz w:val="24"/>
          <w:szCs w:val="24"/>
        </w:rPr>
      </w:pPr>
      <w:r w:rsidRPr="000747FF">
        <w:rPr>
          <w:sz w:val="24"/>
          <w:szCs w:val="24"/>
        </w:rPr>
        <w:t xml:space="preserve">Technological change </w:t>
      </w:r>
    </w:p>
    <w:p w14:paraId="5D91A2E3" w14:textId="77777777" w:rsidR="00D91958" w:rsidRPr="000747FF" w:rsidRDefault="00D91958" w:rsidP="00D91958">
      <w:pPr>
        <w:pStyle w:val="ListParagraph"/>
        <w:numPr>
          <w:ilvl w:val="0"/>
          <w:numId w:val="6"/>
        </w:numPr>
        <w:tabs>
          <w:tab w:val="left" w:pos="1576"/>
        </w:tabs>
        <w:rPr>
          <w:sz w:val="24"/>
          <w:szCs w:val="24"/>
        </w:rPr>
      </w:pPr>
      <w:r w:rsidRPr="000747FF">
        <w:rPr>
          <w:sz w:val="24"/>
          <w:szCs w:val="24"/>
        </w:rPr>
        <w:t>Expectations/confidence</w:t>
      </w:r>
    </w:p>
    <w:p w14:paraId="3722C232" w14:textId="01102CD0" w:rsidR="00D91958" w:rsidRPr="000747FF" w:rsidRDefault="00DB0E13" w:rsidP="00D91958">
      <w:pPr>
        <w:pStyle w:val="ListParagraph"/>
        <w:numPr>
          <w:ilvl w:val="0"/>
          <w:numId w:val="6"/>
        </w:numPr>
        <w:tabs>
          <w:tab w:val="left" w:pos="1576"/>
        </w:tabs>
        <w:rPr>
          <w:sz w:val="24"/>
          <w:szCs w:val="24"/>
        </w:rPr>
      </w:pPr>
      <w:r w:rsidRPr="000747FF">
        <w:rPr>
          <w:sz w:val="24"/>
          <w:szCs w:val="24"/>
        </w:rPr>
        <w:t>Government Policy (</w:t>
      </w:r>
      <w:r w:rsidR="00D91958" w:rsidRPr="000747FF">
        <w:rPr>
          <w:sz w:val="24"/>
          <w:szCs w:val="24"/>
        </w:rPr>
        <w:t>e.g</w:t>
      </w:r>
      <w:r w:rsidRPr="000747FF">
        <w:rPr>
          <w:sz w:val="24"/>
          <w:szCs w:val="24"/>
        </w:rPr>
        <w:t>.</w:t>
      </w:r>
      <w:r w:rsidR="00D91958" w:rsidRPr="000747FF">
        <w:rPr>
          <w:sz w:val="24"/>
          <w:szCs w:val="24"/>
        </w:rPr>
        <w:t xml:space="preserve"> If the Government plans to modernise the road and motorways in the UK this may encourage road hauliers to invest in new lorries)</w:t>
      </w:r>
    </w:p>
    <w:p w14:paraId="07833517" w14:textId="35136BC6" w:rsidR="0051114B" w:rsidRPr="000747FF" w:rsidRDefault="0094343B" w:rsidP="00424346">
      <w:pPr>
        <w:pStyle w:val="ListParagraph"/>
        <w:numPr>
          <w:ilvl w:val="0"/>
          <w:numId w:val="6"/>
        </w:numPr>
        <w:tabs>
          <w:tab w:val="left" w:pos="1576"/>
        </w:tabs>
        <w:rPr>
          <w:sz w:val="24"/>
          <w:szCs w:val="24"/>
        </w:rPr>
      </w:pPr>
      <w:r>
        <w:rPr>
          <w:sz w:val="24"/>
          <w:szCs w:val="24"/>
        </w:rPr>
        <w:t>Rate of change in Real GDP a.k.a. National Income</w:t>
      </w:r>
      <w:r w:rsidR="0000155B" w:rsidRPr="000747FF">
        <w:rPr>
          <w:sz w:val="24"/>
          <w:szCs w:val="24"/>
        </w:rPr>
        <w:t xml:space="preserve"> (</w:t>
      </w:r>
      <w:r w:rsidR="0000155B" w:rsidRPr="000747FF">
        <w:rPr>
          <w:b/>
          <w:sz w:val="24"/>
          <w:szCs w:val="24"/>
        </w:rPr>
        <w:t>the accelerator effect</w:t>
      </w:r>
      <w:r w:rsidR="0000155B" w:rsidRPr="000747FF">
        <w:rPr>
          <w:sz w:val="24"/>
          <w:szCs w:val="24"/>
        </w:rPr>
        <w:t>)</w:t>
      </w:r>
    </w:p>
    <w:p w14:paraId="79E6F066" w14:textId="77777777" w:rsidR="0094343B" w:rsidRDefault="0094343B" w:rsidP="00424346">
      <w:pPr>
        <w:tabs>
          <w:tab w:val="left" w:pos="1576"/>
        </w:tabs>
        <w:rPr>
          <w:sz w:val="24"/>
          <w:szCs w:val="24"/>
        </w:rPr>
      </w:pPr>
      <w:r>
        <w:rPr>
          <w:b/>
          <w:sz w:val="24"/>
          <w:szCs w:val="24"/>
        </w:rPr>
        <w:t>Explain the accelerator effect:</w:t>
      </w:r>
      <w:r>
        <w:rPr>
          <w:sz w:val="24"/>
          <w:szCs w:val="24"/>
        </w:rPr>
        <w:t xml:space="preserve"> </w:t>
      </w:r>
    </w:p>
    <w:p w14:paraId="4ECBD535" w14:textId="2BA17FDA" w:rsidR="0094343B" w:rsidRDefault="0094343B" w:rsidP="00424346">
      <w:pPr>
        <w:tabs>
          <w:tab w:val="left" w:pos="1576"/>
        </w:tabs>
        <w:rPr>
          <w:sz w:val="24"/>
          <w:szCs w:val="24"/>
        </w:rPr>
      </w:pPr>
      <w:r>
        <w:rPr>
          <w:sz w:val="24"/>
          <w:szCs w:val="24"/>
        </w:rPr>
        <w:t>………………………………………………………………………………………………………………………………………………………………………</w:t>
      </w:r>
    </w:p>
    <w:p w14:paraId="6765053D" w14:textId="7CBF2D37" w:rsidR="0094343B" w:rsidRPr="0094343B" w:rsidRDefault="0094343B" w:rsidP="00424346">
      <w:pPr>
        <w:tabs>
          <w:tab w:val="left" w:pos="1576"/>
        </w:tabs>
        <w:rPr>
          <w:sz w:val="24"/>
          <w:szCs w:val="24"/>
        </w:rPr>
      </w:pPr>
      <w:r>
        <w:rPr>
          <w:sz w:val="24"/>
          <w:szCs w:val="24"/>
        </w:rPr>
        <w:t>………………………………………………………………………………………………………………………………………………………………………</w:t>
      </w:r>
    </w:p>
    <w:p w14:paraId="2986DFEF" w14:textId="1C98D767" w:rsidR="0094343B" w:rsidRDefault="0094343B" w:rsidP="00424346">
      <w:pPr>
        <w:tabs>
          <w:tab w:val="left" w:pos="1576"/>
        </w:tabs>
        <w:rPr>
          <w:b/>
          <w:sz w:val="24"/>
          <w:szCs w:val="24"/>
        </w:rPr>
      </w:pPr>
      <w:r>
        <w:rPr>
          <w:b/>
          <w:sz w:val="24"/>
          <w:szCs w:val="24"/>
        </w:rPr>
        <w:t>…………………………………………………………………………………………………………………………………………………………………</w:t>
      </w:r>
    </w:p>
    <w:p w14:paraId="4F985CDD" w14:textId="77777777" w:rsidR="00D91958" w:rsidRPr="000747FF" w:rsidRDefault="00D91958" w:rsidP="00424346">
      <w:pPr>
        <w:tabs>
          <w:tab w:val="left" w:pos="1576"/>
        </w:tabs>
        <w:rPr>
          <w:b/>
          <w:sz w:val="24"/>
          <w:szCs w:val="24"/>
        </w:rPr>
      </w:pPr>
      <w:r w:rsidRPr="000747FF">
        <w:rPr>
          <w:b/>
          <w:sz w:val="24"/>
          <w:szCs w:val="24"/>
        </w:rPr>
        <w:t xml:space="preserve">Activity 3 </w:t>
      </w:r>
    </w:p>
    <w:p w14:paraId="232F7C41" w14:textId="72A24AFC" w:rsidR="00E2375E" w:rsidRPr="000747FF" w:rsidRDefault="00D91958" w:rsidP="00424346">
      <w:pPr>
        <w:tabs>
          <w:tab w:val="left" w:pos="1576"/>
        </w:tabs>
        <w:rPr>
          <w:rFonts w:asciiTheme="majorHAnsi" w:eastAsiaTheme="majorEastAsia" w:hAnsi="Calibri" w:cstheme="majorBidi"/>
          <w:color w:val="000000" w:themeColor="text1"/>
          <w:kern w:val="24"/>
          <w:sz w:val="24"/>
          <w:szCs w:val="24"/>
        </w:rPr>
      </w:pPr>
      <w:r w:rsidRPr="000747FF">
        <w:rPr>
          <w:rFonts w:asciiTheme="majorHAnsi" w:eastAsiaTheme="majorEastAsia" w:hAnsi="Calibri" w:cstheme="majorBidi"/>
          <w:color w:val="000000" w:themeColor="text1"/>
          <w:kern w:val="24"/>
          <w:sz w:val="24"/>
          <w:szCs w:val="24"/>
        </w:rPr>
        <w:t>What will be the effect o</w:t>
      </w:r>
      <w:r w:rsidR="00EE3887">
        <w:rPr>
          <w:rFonts w:asciiTheme="majorHAnsi" w:eastAsiaTheme="majorEastAsia" w:hAnsi="Calibri" w:cstheme="majorBidi"/>
          <w:color w:val="000000" w:themeColor="text1"/>
          <w:kern w:val="24"/>
          <w:sz w:val="24"/>
          <w:szCs w:val="24"/>
        </w:rPr>
        <w:t>n planned investment if the following events occurred? Explain why...</w:t>
      </w:r>
    </w:p>
    <w:p w14:paraId="6FBE87A7" w14:textId="77777777" w:rsidR="00D04CFE" w:rsidRPr="000747FF" w:rsidRDefault="00D04CFE" w:rsidP="00D04CFE">
      <w:pPr>
        <w:numPr>
          <w:ilvl w:val="0"/>
          <w:numId w:val="7"/>
        </w:numPr>
        <w:kinsoku w:val="0"/>
        <w:overflowPunct w:val="0"/>
        <w:spacing w:after="0" w:line="240" w:lineRule="auto"/>
        <w:ind w:left="1267"/>
        <w:contextualSpacing/>
        <w:textAlignment w:val="baseline"/>
        <w:rPr>
          <w:rFonts w:ascii="Times New Roman" w:eastAsia="Times New Roman" w:hAnsi="Times New Roman" w:cs="Times New Roman"/>
          <w:sz w:val="24"/>
          <w:szCs w:val="24"/>
          <w:lang w:eastAsia="en-GB"/>
        </w:rPr>
      </w:pPr>
      <w:r w:rsidRPr="000747FF">
        <w:rPr>
          <w:rFonts w:eastAsiaTheme="minorEastAsia" w:hAnsi="Calibri"/>
          <w:color w:val="000000" w:themeColor="text1"/>
          <w:kern w:val="24"/>
          <w:sz w:val="24"/>
          <w:szCs w:val="24"/>
          <w:lang w:eastAsia="en-GB"/>
        </w:rPr>
        <w:t>There is a rise in the real prices of commercial property.</w:t>
      </w:r>
    </w:p>
    <w:p w14:paraId="7B66FACA" w14:textId="77777777" w:rsidR="00D04CFE" w:rsidRPr="000747FF" w:rsidRDefault="00D04CFE" w:rsidP="00D04CFE">
      <w:pPr>
        <w:numPr>
          <w:ilvl w:val="0"/>
          <w:numId w:val="7"/>
        </w:numPr>
        <w:kinsoku w:val="0"/>
        <w:overflowPunct w:val="0"/>
        <w:spacing w:after="0" w:line="240" w:lineRule="auto"/>
        <w:ind w:left="1267"/>
        <w:contextualSpacing/>
        <w:textAlignment w:val="baseline"/>
        <w:rPr>
          <w:rFonts w:ascii="Times New Roman" w:eastAsia="Times New Roman" w:hAnsi="Times New Roman" w:cs="Times New Roman"/>
          <w:sz w:val="24"/>
          <w:szCs w:val="24"/>
          <w:lang w:eastAsia="en-GB"/>
        </w:rPr>
      </w:pPr>
      <w:r w:rsidRPr="000747FF">
        <w:rPr>
          <w:rFonts w:eastAsiaTheme="minorEastAsia" w:hAnsi="Calibri"/>
          <w:color w:val="000000" w:themeColor="text1"/>
          <w:kern w:val="24"/>
          <w:sz w:val="24"/>
          <w:szCs w:val="24"/>
          <w:lang w:eastAsia="en-GB"/>
        </w:rPr>
        <w:t xml:space="preserve"> The government announces a billion pound programme to encourage the use of computers in industry</w:t>
      </w:r>
    </w:p>
    <w:p w14:paraId="38B01197" w14:textId="77777777" w:rsidR="00D04CFE" w:rsidRPr="000747FF" w:rsidRDefault="00D04CFE" w:rsidP="00D04CFE">
      <w:pPr>
        <w:numPr>
          <w:ilvl w:val="0"/>
          <w:numId w:val="7"/>
        </w:numPr>
        <w:kinsoku w:val="0"/>
        <w:overflowPunct w:val="0"/>
        <w:spacing w:after="0" w:line="240" w:lineRule="auto"/>
        <w:ind w:left="1267"/>
        <w:contextualSpacing/>
        <w:textAlignment w:val="baseline"/>
        <w:rPr>
          <w:rFonts w:ascii="Times New Roman" w:eastAsia="Times New Roman" w:hAnsi="Times New Roman" w:cs="Times New Roman"/>
          <w:sz w:val="24"/>
          <w:szCs w:val="24"/>
          <w:lang w:eastAsia="en-GB"/>
        </w:rPr>
      </w:pPr>
      <w:r w:rsidRPr="000747FF">
        <w:rPr>
          <w:rFonts w:eastAsiaTheme="minorEastAsia" w:hAnsi="Calibri"/>
          <w:color w:val="000000" w:themeColor="text1"/>
          <w:kern w:val="24"/>
          <w:sz w:val="24"/>
          <w:szCs w:val="24"/>
          <w:lang w:eastAsia="en-GB"/>
        </w:rPr>
        <w:t>The Economy grew much faster than expected last year and forecasts show this is set to continue.</w:t>
      </w:r>
    </w:p>
    <w:p w14:paraId="559FB196" w14:textId="77777777" w:rsidR="00D04CFE" w:rsidRPr="000747FF" w:rsidRDefault="00D04CFE" w:rsidP="00D04CFE">
      <w:pPr>
        <w:numPr>
          <w:ilvl w:val="0"/>
          <w:numId w:val="7"/>
        </w:numPr>
        <w:kinsoku w:val="0"/>
        <w:overflowPunct w:val="0"/>
        <w:spacing w:after="0" w:line="240" w:lineRule="auto"/>
        <w:ind w:left="1267"/>
        <w:contextualSpacing/>
        <w:textAlignment w:val="baseline"/>
        <w:rPr>
          <w:rFonts w:ascii="Times New Roman" w:eastAsia="Times New Roman" w:hAnsi="Times New Roman" w:cs="Times New Roman"/>
          <w:sz w:val="24"/>
          <w:szCs w:val="24"/>
          <w:lang w:eastAsia="en-GB"/>
        </w:rPr>
      </w:pPr>
      <w:r w:rsidRPr="000747FF">
        <w:rPr>
          <w:rFonts w:eastAsiaTheme="minorEastAsia" w:hAnsi="Calibri"/>
          <w:color w:val="000000" w:themeColor="text1"/>
          <w:kern w:val="24"/>
          <w:sz w:val="24"/>
          <w:szCs w:val="24"/>
          <w:lang w:eastAsia="en-GB"/>
        </w:rPr>
        <w:t xml:space="preserve"> The price of computers and computer aided tools falls </w:t>
      </w:r>
    </w:p>
    <w:p w14:paraId="631A3B33" w14:textId="5C2547CD" w:rsidR="00D04CFE" w:rsidRDefault="000747FF" w:rsidP="00D04CFE">
      <w:pPr>
        <w:kinsoku w:val="0"/>
        <w:overflowPunct w:val="0"/>
        <w:spacing w:after="0" w:line="240" w:lineRule="auto"/>
        <w:contextualSpacing/>
        <w:textAlignment w:val="baseline"/>
        <w:rPr>
          <w:rFonts w:eastAsiaTheme="minorEastAsia" w:hAnsi="Calibri"/>
          <w:color w:val="000000" w:themeColor="text1"/>
          <w:kern w:val="24"/>
          <w:lang w:eastAsia="en-GB"/>
        </w:rPr>
      </w:pPr>
      <w:r w:rsidRPr="00D04CFE">
        <w:rPr>
          <w:rFonts w:ascii="Times New Roman" w:eastAsia="Times New Roman" w:hAnsi="Times New Roman" w:cs="Times New Roman"/>
          <w:noProof/>
          <w:lang w:eastAsia="en-GB"/>
        </w:rPr>
        <mc:AlternateContent>
          <mc:Choice Requires="wps">
            <w:drawing>
              <wp:anchor distT="0" distB="0" distL="114300" distR="114300" simplePos="0" relativeHeight="251681792" behindDoc="0" locked="0" layoutInCell="1" allowOverlap="1" wp14:anchorId="701C3C64" wp14:editId="610FE326">
                <wp:simplePos x="0" y="0"/>
                <wp:positionH relativeFrom="column">
                  <wp:align>center</wp:align>
                </wp:positionH>
                <wp:positionV relativeFrom="paragraph">
                  <wp:posOffset>0</wp:posOffset>
                </wp:positionV>
                <wp:extent cx="6846570" cy="2025015"/>
                <wp:effectExtent l="0" t="0" r="36830" b="3238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6570" cy="2025015"/>
                        </a:xfrm>
                        <a:prstGeom prst="rect">
                          <a:avLst/>
                        </a:prstGeom>
                        <a:solidFill>
                          <a:srgbClr val="FFFFFF"/>
                        </a:solidFill>
                        <a:ln w="9525">
                          <a:solidFill>
                            <a:srgbClr val="000000"/>
                          </a:solidFill>
                          <a:miter lim="800000"/>
                          <a:headEnd/>
                          <a:tailEnd/>
                        </a:ln>
                      </wps:spPr>
                      <wps:txbx>
                        <w:txbxContent>
                          <w:p w14:paraId="6F0574CD" w14:textId="77777777" w:rsidR="004E7F6E" w:rsidRDefault="004E7F6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1C3C64" id="_x0000_s1028" type="#_x0000_t202" style="position:absolute;margin-left:0;margin-top:0;width:539.1pt;height:159.45pt;z-index:25168179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">
                <v:textbox>
                  <w:txbxContent>
                    <w:p w14:paraId="6F0574CD" w14:textId="77777777" w:rsidR="004E7F6E" w:rsidRDefault="004E7F6E"/>
                  </w:txbxContent>
                </v:textbox>
              </v:shape>
            </w:pict>
          </mc:Fallback>
        </mc:AlternateContent>
      </w:r>
    </w:p>
    <w:p w14:paraId="005DECD9" w14:textId="77777777" w:rsidR="00D04CFE" w:rsidRPr="00D04CFE" w:rsidRDefault="00D04CFE" w:rsidP="00D04CFE">
      <w:pPr>
        <w:kinsoku w:val="0"/>
        <w:overflowPunct w:val="0"/>
        <w:spacing w:after="0" w:line="240" w:lineRule="auto"/>
        <w:contextualSpacing/>
        <w:textAlignment w:val="baseline"/>
        <w:rPr>
          <w:rFonts w:ascii="Times New Roman" w:eastAsia="Times New Roman" w:hAnsi="Times New Roman" w:cs="Times New Roman"/>
          <w:lang w:eastAsia="en-GB"/>
        </w:rPr>
      </w:pPr>
    </w:p>
    <w:p w14:paraId="2E53E1BA" w14:textId="43317A15" w:rsidR="00D04CFE" w:rsidRPr="00D91958" w:rsidRDefault="00D04CFE" w:rsidP="00424346">
      <w:pPr>
        <w:tabs>
          <w:tab w:val="left" w:pos="1576"/>
        </w:tabs>
      </w:pPr>
    </w:p>
    <w:p w14:paraId="63076C72" w14:textId="77777777" w:rsidR="00E2375E" w:rsidRDefault="00E2375E" w:rsidP="00424346">
      <w:pPr>
        <w:tabs>
          <w:tab w:val="left" w:pos="1576"/>
        </w:tabs>
        <w:rPr>
          <w:sz w:val="20"/>
          <w:szCs w:val="20"/>
        </w:rPr>
      </w:pPr>
    </w:p>
    <w:p w14:paraId="2ED82B68" w14:textId="77777777" w:rsidR="00E2375E" w:rsidRDefault="00E2375E" w:rsidP="00424346">
      <w:pPr>
        <w:tabs>
          <w:tab w:val="left" w:pos="1576"/>
        </w:tabs>
        <w:rPr>
          <w:sz w:val="20"/>
          <w:szCs w:val="20"/>
        </w:rPr>
      </w:pPr>
    </w:p>
    <w:p w14:paraId="3605EE07" w14:textId="77777777" w:rsidR="00E2375E" w:rsidRDefault="00E2375E" w:rsidP="00424346">
      <w:pPr>
        <w:tabs>
          <w:tab w:val="left" w:pos="1576"/>
        </w:tabs>
        <w:rPr>
          <w:sz w:val="20"/>
          <w:szCs w:val="20"/>
        </w:rPr>
      </w:pPr>
    </w:p>
    <w:p w14:paraId="1C8953B1" w14:textId="77777777" w:rsidR="00E2375E" w:rsidRDefault="00E2375E" w:rsidP="00424346">
      <w:pPr>
        <w:tabs>
          <w:tab w:val="left" w:pos="1576"/>
        </w:tabs>
        <w:rPr>
          <w:sz w:val="20"/>
          <w:szCs w:val="20"/>
        </w:rPr>
      </w:pPr>
    </w:p>
    <w:p w14:paraId="06187482" w14:textId="77777777" w:rsidR="00E2375E" w:rsidRDefault="00E2375E" w:rsidP="00424346">
      <w:pPr>
        <w:tabs>
          <w:tab w:val="left" w:pos="1576"/>
        </w:tabs>
        <w:rPr>
          <w:sz w:val="20"/>
          <w:szCs w:val="20"/>
        </w:rPr>
      </w:pPr>
    </w:p>
    <w:p w14:paraId="733A41FE" w14:textId="77777777" w:rsidR="00D04CFE" w:rsidRPr="0000155B" w:rsidRDefault="0000155B" w:rsidP="00424346">
      <w:pPr>
        <w:tabs>
          <w:tab w:val="left" w:pos="1576"/>
        </w:tabs>
        <w:rPr>
          <w:b/>
          <w:sz w:val="28"/>
          <w:szCs w:val="28"/>
          <w:u w:val="single"/>
        </w:rPr>
      </w:pPr>
      <w:r w:rsidRPr="0000155B">
        <w:rPr>
          <w:b/>
          <w:sz w:val="28"/>
          <w:szCs w:val="28"/>
          <w:u w:val="single"/>
        </w:rPr>
        <w:t>The production possibility curve and investment</w:t>
      </w:r>
    </w:p>
    <w:p w14:paraId="1D0291E8" w14:textId="2201B22D" w:rsidR="00E2375E" w:rsidRDefault="000747FF" w:rsidP="00424346">
      <w:pPr>
        <w:tabs>
          <w:tab w:val="left" w:pos="1576"/>
        </w:tabs>
        <w:rPr>
          <w:sz w:val="20"/>
          <w:szCs w:val="20"/>
        </w:rPr>
      </w:pPr>
      <w:r w:rsidRPr="00D04CFE">
        <w:rPr>
          <w:noProof/>
          <w:sz w:val="20"/>
          <w:szCs w:val="20"/>
          <w:lang w:eastAsia="en-GB"/>
        </w:rPr>
        <mc:AlternateContent>
          <mc:Choice Requires="wps">
            <w:drawing>
              <wp:anchor distT="0" distB="0" distL="114300" distR="114300" simplePos="0" relativeHeight="251683840" behindDoc="0" locked="0" layoutInCell="1" allowOverlap="1" wp14:anchorId="39C40DD9" wp14:editId="4301F8E7">
                <wp:simplePos x="0" y="0"/>
                <wp:positionH relativeFrom="column">
                  <wp:posOffset>-60960</wp:posOffset>
                </wp:positionH>
                <wp:positionV relativeFrom="paragraph">
                  <wp:posOffset>70485</wp:posOffset>
                </wp:positionV>
                <wp:extent cx="3375660" cy="2606040"/>
                <wp:effectExtent l="0" t="0" r="27940" b="3556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5660" cy="2606040"/>
                        </a:xfrm>
                        <a:prstGeom prst="rect">
                          <a:avLst/>
                        </a:prstGeom>
                        <a:solidFill>
                          <a:srgbClr val="FFFFFF"/>
                        </a:solidFill>
                        <a:ln w="9525">
                          <a:solidFill>
                            <a:srgbClr val="000000"/>
                          </a:solidFill>
                          <a:miter lim="800000"/>
                          <a:headEnd/>
                          <a:tailEnd/>
                        </a:ln>
                      </wps:spPr>
                      <wps:txbx>
                        <w:txbxContent>
                          <w:p w14:paraId="3555E9D2" w14:textId="77777777" w:rsidR="004E7F6E" w:rsidRDefault="004E7F6E"/>
                          <w:p w14:paraId="3BF7E4EC" w14:textId="77777777" w:rsidR="004E7F6E" w:rsidRDefault="004E7F6E"/>
                          <w:p w14:paraId="3015FE16" w14:textId="77777777" w:rsidR="004E7F6E" w:rsidRDefault="004E7F6E"/>
                          <w:p w14:paraId="56C16F5A" w14:textId="77777777" w:rsidR="004E7F6E" w:rsidRDefault="004E7F6E"/>
                          <w:p w14:paraId="55D9B5F9" w14:textId="77777777" w:rsidR="004E7F6E" w:rsidRDefault="004E7F6E"/>
                          <w:p w14:paraId="1C26E8FA" w14:textId="77777777" w:rsidR="004E7F6E" w:rsidRDefault="004E7F6E"/>
                          <w:p w14:paraId="1BC4784B" w14:textId="77777777" w:rsidR="004E7F6E" w:rsidRDefault="004E7F6E"/>
                          <w:p w14:paraId="5B4794EF" w14:textId="77777777" w:rsidR="004E7F6E" w:rsidRDefault="004E7F6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9C40DD9" id="_x0000_s1029" type="#_x0000_t202" style="position:absolute;margin-left:-4.8pt;margin-top:5.55pt;width:265.8pt;height:205.2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">
                <v:textbox>
                  <w:txbxContent>
                    <w:p w14:paraId="3555E9D2" w14:textId="77777777" w:rsidR="004E7F6E" w:rsidRDefault="004E7F6E"/>
                    <w:p w14:paraId="3BF7E4EC" w14:textId="77777777" w:rsidR="004E7F6E" w:rsidRDefault="004E7F6E"/>
                    <w:p w14:paraId="3015FE16" w14:textId="77777777" w:rsidR="004E7F6E" w:rsidRDefault="004E7F6E"/>
                    <w:p w14:paraId="56C16F5A" w14:textId="77777777" w:rsidR="004E7F6E" w:rsidRDefault="004E7F6E"/>
                    <w:p w14:paraId="55D9B5F9" w14:textId="77777777" w:rsidR="004E7F6E" w:rsidRDefault="004E7F6E"/>
                    <w:p w14:paraId="1C26E8FA" w14:textId="77777777" w:rsidR="004E7F6E" w:rsidRDefault="004E7F6E"/>
                    <w:p w14:paraId="1BC4784B" w14:textId="77777777" w:rsidR="004E7F6E" w:rsidRDefault="004E7F6E"/>
                    <w:p w14:paraId="5B4794EF" w14:textId="77777777" w:rsidR="004E7F6E" w:rsidRDefault="004E7F6E"/>
                  </w:txbxContent>
                </v:textbox>
              </v:shape>
            </w:pict>
          </mc:Fallback>
        </mc:AlternateContent>
      </w:r>
      <w:r w:rsidRPr="00D04CFE">
        <w:rPr>
          <w:noProof/>
          <w:sz w:val="20"/>
          <w:szCs w:val="20"/>
          <w:lang w:eastAsia="en-GB"/>
        </w:rPr>
        <mc:AlternateContent>
          <mc:Choice Requires="wps">
            <w:drawing>
              <wp:anchor distT="0" distB="0" distL="114300" distR="114300" simplePos="0" relativeHeight="251685888" behindDoc="0" locked="0" layoutInCell="1" allowOverlap="1" wp14:anchorId="03B800AB" wp14:editId="361D3D51">
                <wp:simplePos x="0" y="0"/>
                <wp:positionH relativeFrom="column">
                  <wp:posOffset>3657600</wp:posOffset>
                </wp:positionH>
                <wp:positionV relativeFrom="paragraph">
                  <wp:posOffset>47625</wp:posOffset>
                </wp:positionV>
                <wp:extent cx="3216910" cy="2628900"/>
                <wp:effectExtent l="0" t="0" r="34290" b="3810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6910" cy="2628900"/>
                        </a:xfrm>
                        <a:prstGeom prst="rect">
                          <a:avLst/>
                        </a:prstGeom>
                        <a:solidFill>
                          <a:srgbClr val="FFFFFF"/>
                        </a:solidFill>
                        <a:ln w="9525">
                          <a:solidFill>
                            <a:srgbClr val="000000"/>
                          </a:solidFill>
                          <a:miter lim="800000"/>
                          <a:headEnd/>
                          <a:tailEnd/>
                        </a:ln>
                      </wps:spPr>
                      <wps:txbx>
                        <w:txbxContent>
                          <w:p w14:paraId="26CBE74F" w14:textId="5B335BC6" w:rsidR="004E7F6E" w:rsidRPr="000747FF" w:rsidRDefault="004E7F6E" w:rsidP="0000155B">
                            <w:pPr>
                              <w:pStyle w:val="ListParagraph"/>
                              <w:numPr>
                                <w:ilvl w:val="0"/>
                                <w:numId w:val="8"/>
                              </w:numPr>
                              <w:rPr>
                                <w:sz w:val="24"/>
                                <w:szCs w:val="24"/>
                              </w:rPr>
                            </w:pPr>
                            <w:r w:rsidRPr="000747FF">
                              <w:rPr>
                                <w:sz w:val="24"/>
                                <w:szCs w:val="24"/>
                              </w:rPr>
                              <w:t>Use a PPF diagram to show the effects of a diversion of resources away from the production of consumer goods (point A) to the production of capital goods (point B).</w:t>
                            </w:r>
                          </w:p>
                          <w:p w14:paraId="77758043" w14:textId="77777777" w:rsidR="004E7F6E" w:rsidRPr="000747FF" w:rsidRDefault="004E7F6E" w:rsidP="00D04CFE">
                            <w:pPr>
                              <w:pStyle w:val="ListParagraph"/>
                              <w:rPr>
                                <w:sz w:val="24"/>
                                <w:szCs w:val="24"/>
                              </w:rPr>
                            </w:pPr>
                          </w:p>
                          <w:p w14:paraId="71C67DE0" w14:textId="4D868BB0" w:rsidR="004E7F6E" w:rsidRPr="000747FF" w:rsidRDefault="00CB5110" w:rsidP="00D04CFE">
                            <w:pPr>
                              <w:pStyle w:val="ListParagraph"/>
                              <w:numPr>
                                <w:ilvl w:val="0"/>
                                <w:numId w:val="8"/>
                              </w:numPr>
                              <w:rPr>
                                <w:sz w:val="24"/>
                                <w:szCs w:val="24"/>
                              </w:rPr>
                            </w:pPr>
                            <w:r>
                              <w:rPr>
                                <w:sz w:val="24"/>
                                <w:szCs w:val="24"/>
                              </w:rPr>
                              <w:t>On</w:t>
                            </w:r>
                            <w:r w:rsidR="004E7F6E" w:rsidRPr="000747FF">
                              <w:rPr>
                                <w:sz w:val="24"/>
                                <w:szCs w:val="24"/>
                              </w:rPr>
                              <w:t xml:space="preserve"> the same diagram</w:t>
                            </w:r>
                            <w:r>
                              <w:rPr>
                                <w:sz w:val="24"/>
                                <w:szCs w:val="24"/>
                              </w:rPr>
                              <w:t>,</w:t>
                            </w:r>
                            <w:r w:rsidR="004E7F6E" w:rsidRPr="000747FF">
                              <w:rPr>
                                <w:sz w:val="24"/>
                                <w:szCs w:val="24"/>
                              </w:rPr>
                              <w:t xml:space="preserve"> s</w:t>
                            </w:r>
                            <w:r>
                              <w:rPr>
                                <w:sz w:val="24"/>
                                <w:szCs w:val="24"/>
                              </w:rPr>
                              <w:t>how the long-term effects of a bias to producing capital goods</w:t>
                            </w:r>
                            <w:r w:rsidR="00721E82">
                              <w:rPr>
                                <w:sz w:val="24"/>
                                <w:szCs w:val="24"/>
                              </w:rPr>
                              <w:t xml:space="preserve"> (point C)</w:t>
                            </w:r>
                            <w:r w:rsidR="004E7F6E" w:rsidRPr="000747FF">
                              <w:rPr>
                                <w:sz w:val="24"/>
                                <w:szCs w:val="24"/>
                              </w:rPr>
                              <w:t>.</w:t>
                            </w:r>
                          </w:p>
                          <w:p w14:paraId="66D7FE2C" w14:textId="77777777" w:rsidR="004E7F6E" w:rsidRPr="000747FF" w:rsidRDefault="004E7F6E" w:rsidP="0000155B">
                            <w:pPr>
                              <w:pStyle w:val="ListParagraph"/>
                              <w:rPr>
                                <w:sz w:val="24"/>
                                <w:szCs w:val="24"/>
                              </w:rPr>
                            </w:pPr>
                          </w:p>
                          <w:p w14:paraId="073ECB4F" w14:textId="77777777" w:rsidR="004E7F6E" w:rsidRPr="000747FF" w:rsidRDefault="004E7F6E" w:rsidP="0000155B">
                            <w:pPr>
                              <w:pStyle w:val="ListParagraph"/>
                              <w:rPr>
                                <w:sz w:val="24"/>
                                <w:szCs w:val="24"/>
                              </w:rPr>
                            </w:pPr>
                            <w:r w:rsidRPr="000747FF">
                              <w:rPr>
                                <w:sz w:val="24"/>
                                <w:szCs w:val="24"/>
                              </w:rPr>
                              <w:t>Use the space below to explain your answer.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3B800AB" id="_x0000_s1030" type="#_x0000_t202" style="position:absolute;margin-left:4in;margin-top:3.75pt;width:253.3pt;height:207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">
                <v:textbox>
                  <w:txbxContent>
                    <w:p w14:paraId="26CBE74F" w14:textId="5B335BC6" w:rsidR="004E7F6E" w:rsidRPr="000747FF" w:rsidRDefault="004E7F6E" w:rsidP="0000155B">
                      <w:pPr>
                        <w:pStyle w:val="ListParagraph"/>
                        <w:numPr>
                          <w:ilvl w:val="0"/>
                          <w:numId w:val="8"/>
                        </w:numPr>
                        <w:rPr>
                          <w:sz w:val="24"/>
                          <w:szCs w:val="24"/>
                        </w:rPr>
                      </w:pPr>
                      <w:r w:rsidRPr="000747FF">
                        <w:rPr>
                          <w:sz w:val="24"/>
                          <w:szCs w:val="24"/>
                        </w:rPr>
                        <w:t>Use a PPF diagram to show the effects of a diversion of resources away from the production of consumer goods (point A) to the production of capital goods (point B).</w:t>
                      </w:r>
                    </w:p>
                    <w:p w14:paraId="77758043" w14:textId="77777777" w:rsidR="004E7F6E" w:rsidRPr="000747FF" w:rsidRDefault="004E7F6E" w:rsidP="00D04CFE">
                      <w:pPr>
                        <w:pStyle w:val="ListParagraph"/>
                        <w:rPr>
                          <w:sz w:val="24"/>
                          <w:szCs w:val="24"/>
                        </w:rPr>
                      </w:pPr>
                    </w:p>
                    <w:p w14:paraId="71C67DE0" w14:textId="4D868BB0" w:rsidR="004E7F6E" w:rsidRPr="000747FF" w:rsidRDefault="00CB5110" w:rsidP="00D04CFE">
                      <w:pPr>
                        <w:pStyle w:val="ListParagraph"/>
                        <w:numPr>
                          <w:ilvl w:val="0"/>
                          <w:numId w:val="8"/>
                        </w:numPr>
                        <w:rPr>
                          <w:sz w:val="24"/>
                          <w:szCs w:val="24"/>
                        </w:rPr>
                      </w:pPr>
                      <w:r>
                        <w:rPr>
                          <w:sz w:val="24"/>
                          <w:szCs w:val="24"/>
                        </w:rPr>
                        <w:t>On</w:t>
                      </w:r>
                      <w:r w:rsidR="004E7F6E" w:rsidRPr="000747FF">
                        <w:rPr>
                          <w:sz w:val="24"/>
                          <w:szCs w:val="24"/>
                        </w:rPr>
                        <w:t xml:space="preserve"> the same diagram</w:t>
                      </w:r>
                      <w:r>
                        <w:rPr>
                          <w:sz w:val="24"/>
                          <w:szCs w:val="24"/>
                        </w:rPr>
                        <w:t>,</w:t>
                      </w:r>
                      <w:r w:rsidR="004E7F6E" w:rsidRPr="000747FF">
                        <w:rPr>
                          <w:sz w:val="24"/>
                          <w:szCs w:val="24"/>
                        </w:rPr>
                        <w:t xml:space="preserve"> s</w:t>
                      </w:r>
                      <w:r>
                        <w:rPr>
                          <w:sz w:val="24"/>
                          <w:szCs w:val="24"/>
                        </w:rPr>
                        <w:t>how the long-term effects of a bias to producing capital goods</w:t>
                      </w:r>
                      <w:r w:rsidR="00721E82">
                        <w:rPr>
                          <w:sz w:val="24"/>
                          <w:szCs w:val="24"/>
                        </w:rPr>
                        <w:t xml:space="preserve"> (point C)</w:t>
                      </w:r>
                      <w:r w:rsidR="004E7F6E" w:rsidRPr="000747FF">
                        <w:rPr>
                          <w:sz w:val="24"/>
                          <w:szCs w:val="24"/>
                        </w:rPr>
                        <w:t>.</w:t>
                      </w:r>
                    </w:p>
                    <w:p w14:paraId="66D7FE2C" w14:textId="77777777" w:rsidR="004E7F6E" w:rsidRPr="000747FF" w:rsidRDefault="004E7F6E" w:rsidP="0000155B">
                      <w:pPr>
                        <w:pStyle w:val="ListParagraph"/>
                        <w:rPr>
                          <w:sz w:val="24"/>
                          <w:szCs w:val="24"/>
                        </w:rPr>
                      </w:pPr>
                    </w:p>
                    <w:p w14:paraId="073ECB4F" w14:textId="77777777" w:rsidR="004E7F6E" w:rsidRPr="000747FF" w:rsidRDefault="004E7F6E" w:rsidP="0000155B">
                      <w:pPr>
                        <w:pStyle w:val="ListParagraph"/>
                        <w:rPr>
                          <w:sz w:val="24"/>
                          <w:szCs w:val="24"/>
                        </w:rPr>
                      </w:pPr>
                      <w:r w:rsidRPr="000747FF">
                        <w:rPr>
                          <w:sz w:val="24"/>
                          <w:szCs w:val="24"/>
                        </w:rPr>
                        <w:t>Use the space below to explain your answer.</w:t>
                      </w:r>
                    </w:p>
                  </w:txbxContent>
                </v:textbox>
              </v:shape>
            </w:pict>
          </mc:Fallback>
        </mc:AlternateContent>
      </w:r>
    </w:p>
    <w:p w14:paraId="06A422AA" w14:textId="1846D6BD" w:rsidR="00E2375E" w:rsidRDefault="00E2375E" w:rsidP="00424346">
      <w:pPr>
        <w:tabs>
          <w:tab w:val="left" w:pos="1576"/>
        </w:tabs>
        <w:rPr>
          <w:sz w:val="20"/>
          <w:szCs w:val="20"/>
        </w:rPr>
      </w:pPr>
    </w:p>
    <w:p w14:paraId="61D27BC5" w14:textId="77777777" w:rsidR="00E2375E" w:rsidRDefault="00E2375E" w:rsidP="00424346">
      <w:pPr>
        <w:tabs>
          <w:tab w:val="left" w:pos="1576"/>
        </w:tabs>
        <w:rPr>
          <w:sz w:val="20"/>
          <w:szCs w:val="20"/>
        </w:rPr>
      </w:pPr>
    </w:p>
    <w:p w14:paraId="62E30E41" w14:textId="77777777" w:rsidR="00E2375E" w:rsidRDefault="00E2375E" w:rsidP="00424346">
      <w:pPr>
        <w:tabs>
          <w:tab w:val="left" w:pos="1576"/>
        </w:tabs>
        <w:rPr>
          <w:sz w:val="20"/>
          <w:szCs w:val="20"/>
        </w:rPr>
      </w:pPr>
    </w:p>
    <w:p w14:paraId="3BA6BDB6" w14:textId="77777777" w:rsidR="00E2375E" w:rsidRDefault="00E2375E" w:rsidP="00424346">
      <w:pPr>
        <w:tabs>
          <w:tab w:val="left" w:pos="1576"/>
        </w:tabs>
        <w:rPr>
          <w:sz w:val="20"/>
          <w:szCs w:val="20"/>
        </w:rPr>
      </w:pPr>
    </w:p>
    <w:p w14:paraId="06C8D0C1" w14:textId="77777777" w:rsidR="00E2375E" w:rsidRDefault="00E2375E" w:rsidP="00424346">
      <w:pPr>
        <w:tabs>
          <w:tab w:val="left" w:pos="1576"/>
        </w:tabs>
        <w:rPr>
          <w:sz w:val="20"/>
          <w:szCs w:val="20"/>
        </w:rPr>
      </w:pPr>
    </w:p>
    <w:p w14:paraId="60FD2339" w14:textId="77777777" w:rsidR="00E2375E" w:rsidRDefault="00E2375E" w:rsidP="00424346">
      <w:pPr>
        <w:tabs>
          <w:tab w:val="left" w:pos="1576"/>
        </w:tabs>
        <w:rPr>
          <w:sz w:val="20"/>
          <w:szCs w:val="20"/>
        </w:rPr>
      </w:pPr>
    </w:p>
    <w:p w14:paraId="6A3D3ADD" w14:textId="77777777" w:rsidR="00E2375E" w:rsidRDefault="00E2375E" w:rsidP="00424346">
      <w:pPr>
        <w:tabs>
          <w:tab w:val="left" w:pos="1576"/>
        </w:tabs>
        <w:rPr>
          <w:sz w:val="20"/>
          <w:szCs w:val="20"/>
        </w:rPr>
      </w:pPr>
    </w:p>
    <w:p w14:paraId="4A082579" w14:textId="77777777" w:rsidR="00E2375E" w:rsidRDefault="00E2375E" w:rsidP="00424346">
      <w:pPr>
        <w:tabs>
          <w:tab w:val="left" w:pos="1576"/>
        </w:tabs>
        <w:rPr>
          <w:sz w:val="20"/>
          <w:szCs w:val="20"/>
        </w:rPr>
      </w:pPr>
    </w:p>
    <w:p w14:paraId="1D57AD0B" w14:textId="77777777" w:rsidR="000747FF" w:rsidRDefault="000747FF" w:rsidP="00424346">
      <w:pPr>
        <w:tabs>
          <w:tab w:val="left" w:pos="1576"/>
        </w:tabs>
        <w:rPr>
          <w:sz w:val="20"/>
          <w:szCs w:val="20"/>
        </w:rPr>
      </w:pPr>
    </w:p>
    <w:p w14:paraId="447C25A6" w14:textId="77777777" w:rsidR="00DB0E13" w:rsidRDefault="0000155B" w:rsidP="00424346">
      <w:pPr>
        <w:tabs>
          <w:tab w:val="left" w:pos="1576"/>
        </w:tabs>
        <w:rPr>
          <w:sz w:val="20"/>
          <w:szCs w:val="20"/>
        </w:rPr>
      </w:pPr>
      <w:r>
        <w:rPr>
          <w:sz w:val="20"/>
          <w:szCs w:val="20"/>
        </w:rPr>
        <w:t>………………………………………………………………………………………………………………………………………………………………………………………………………</w:t>
      </w:r>
    </w:p>
    <w:p w14:paraId="1AC8099F" w14:textId="77777777" w:rsidR="00DB0E13" w:rsidRDefault="0000155B" w:rsidP="00424346">
      <w:pPr>
        <w:tabs>
          <w:tab w:val="left" w:pos="1576"/>
        </w:tabs>
        <w:rPr>
          <w:sz w:val="20"/>
          <w:szCs w:val="20"/>
        </w:rPr>
      </w:pPr>
      <w:r>
        <w:rPr>
          <w:sz w:val="20"/>
          <w:szCs w:val="20"/>
        </w:rPr>
        <w:t>………………………………………………………………………………………………………………………………………………………………………………………………………</w:t>
      </w:r>
    </w:p>
    <w:p w14:paraId="53B3C851" w14:textId="77777777" w:rsidR="00DB0E13" w:rsidRDefault="0000155B" w:rsidP="00424346">
      <w:pPr>
        <w:tabs>
          <w:tab w:val="left" w:pos="1576"/>
        </w:tabs>
        <w:rPr>
          <w:sz w:val="20"/>
          <w:szCs w:val="20"/>
        </w:rPr>
      </w:pPr>
      <w:r>
        <w:rPr>
          <w:sz w:val="20"/>
          <w:szCs w:val="20"/>
        </w:rPr>
        <w:t>………………………………………………………………………………………………………………………………………………………………………………………………………</w:t>
      </w:r>
    </w:p>
    <w:p w14:paraId="567171E1" w14:textId="77777777" w:rsidR="00DB0E13" w:rsidRDefault="0000155B" w:rsidP="00424346">
      <w:pPr>
        <w:tabs>
          <w:tab w:val="left" w:pos="1576"/>
        </w:tabs>
        <w:rPr>
          <w:sz w:val="20"/>
          <w:szCs w:val="20"/>
        </w:rPr>
      </w:pPr>
      <w:r>
        <w:rPr>
          <w:sz w:val="20"/>
          <w:szCs w:val="20"/>
        </w:rPr>
        <w:t>………………………………………………………………………………………………………………………………………………………………………………………………………</w:t>
      </w:r>
    </w:p>
    <w:p w14:paraId="35927018" w14:textId="592AA4F2" w:rsidR="00E2375E" w:rsidRDefault="0000155B" w:rsidP="00424346">
      <w:pPr>
        <w:tabs>
          <w:tab w:val="left" w:pos="1576"/>
        </w:tabs>
        <w:rPr>
          <w:sz w:val="20"/>
          <w:szCs w:val="20"/>
        </w:rPr>
      </w:pPr>
      <w:r>
        <w:rPr>
          <w:sz w:val="20"/>
          <w:szCs w:val="20"/>
        </w:rPr>
        <w:t>………………………………………………………………………………………………………………………………………………………………………………………………………</w:t>
      </w:r>
    </w:p>
    <w:p w14:paraId="144A8482" w14:textId="66B097EA" w:rsidR="00E2375E" w:rsidRPr="000747FF" w:rsidRDefault="0000155B" w:rsidP="00424346">
      <w:pPr>
        <w:tabs>
          <w:tab w:val="left" w:pos="1576"/>
        </w:tabs>
        <w:rPr>
          <w:sz w:val="24"/>
          <w:szCs w:val="24"/>
        </w:rPr>
      </w:pPr>
      <w:r w:rsidRPr="000747FF">
        <w:rPr>
          <w:b/>
          <w:sz w:val="24"/>
          <w:szCs w:val="24"/>
        </w:rPr>
        <w:t>Extension:</w:t>
      </w:r>
      <w:r w:rsidR="000747FF" w:rsidRPr="000747FF">
        <w:rPr>
          <w:sz w:val="24"/>
          <w:szCs w:val="24"/>
        </w:rPr>
        <w:t xml:space="preserve">  Using a PPF diagram,</w:t>
      </w:r>
      <w:r w:rsidRPr="000747FF">
        <w:rPr>
          <w:sz w:val="24"/>
          <w:szCs w:val="24"/>
        </w:rPr>
        <w:t xml:space="preserve"> show the effects of </w:t>
      </w:r>
      <w:r w:rsidR="00EE3887">
        <w:rPr>
          <w:sz w:val="24"/>
          <w:szCs w:val="24"/>
        </w:rPr>
        <w:t>an increase in production</w:t>
      </w:r>
      <w:r w:rsidR="00DB0E13" w:rsidRPr="000747FF">
        <w:rPr>
          <w:sz w:val="24"/>
          <w:szCs w:val="24"/>
        </w:rPr>
        <w:t xml:space="preserve"> </w:t>
      </w:r>
      <w:r w:rsidRPr="000747FF">
        <w:rPr>
          <w:sz w:val="24"/>
          <w:szCs w:val="24"/>
        </w:rPr>
        <w:t>following a severe recession where factories have been left idle and capital equipment unused</w:t>
      </w:r>
      <w:r w:rsidR="000747FF" w:rsidRPr="000747FF">
        <w:rPr>
          <w:sz w:val="24"/>
          <w:szCs w:val="24"/>
        </w:rPr>
        <w:t>.</w:t>
      </w:r>
    </w:p>
    <w:p w14:paraId="5723AA2B" w14:textId="77777777" w:rsidR="00EE3887" w:rsidRDefault="00EE3887" w:rsidP="00424346">
      <w:pPr>
        <w:tabs>
          <w:tab w:val="left" w:pos="1576"/>
        </w:tabs>
        <w:rPr>
          <w:b/>
          <w:sz w:val="24"/>
          <w:szCs w:val="24"/>
        </w:rPr>
      </w:pPr>
    </w:p>
    <w:p w14:paraId="09CA397C" w14:textId="77777777" w:rsidR="0000155B" w:rsidRPr="000747FF" w:rsidRDefault="00DC4C4B" w:rsidP="00424346">
      <w:pPr>
        <w:tabs>
          <w:tab w:val="left" w:pos="1576"/>
        </w:tabs>
        <w:rPr>
          <w:b/>
          <w:sz w:val="24"/>
          <w:szCs w:val="24"/>
        </w:rPr>
      </w:pPr>
      <w:r w:rsidRPr="000747FF">
        <w:rPr>
          <w:b/>
          <w:sz w:val="24"/>
          <w:szCs w:val="24"/>
        </w:rPr>
        <w:t xml:space="preserve">Activity 4 </w:t>
      </w:r>
    </w:p>
    <w:p w14:paraId="2E0BFDC0" w14:textId="77777777" w:rsidR="00E2375E" w:rsidRPr="000747FF" w:rsidRDefault="00DC4C4B" w:rsidP="00424346">
      <w:pPr>
        <w:tabs>
          <w:tab w:val="left" w:pos="1576"/>
        </w:tabs>
        <w:rPr>
          <w:sz w:val="24"/>
          <w:szCs w:val="24"/>
        </w:rPr>
      </w:pPr>
      <w:r w:rsidRPr="000747FF">
        <w:rPr>
          <w:rFonts w:asciiTheme="majorHAnsi" w:eastAsiaTheme="majorEastAsia" w:hAnsi="Calibri" w:cstheme="majorBidi"/>
          <w:color w:val="000000" w:themeColor="text1"/>
          <w:kern w:val="24"/>
          <w:sz w:val="24"/>
          <w:szCs w:val="24"/>
        </w:rPr>
        <w:t>How might Investment benefit the following sections of the economy?</w:t>
      </w:r>
    </w:p>
    <w:tbl>
      <w:tblPr>
        <w:tblStyle w:val="TableGrid"/>
        <w:tblW w:w="0" w:type="auto"/>
        <w:tblLook w:val="04A0" w:firstRow="1" w:lastRow="0" w:firstColumn="1" w:lastColumn="0" w:noHBand="0" w:noVBand="1"/>
      </w:tblPr>
      <w:tblGrid>
        <w:gridCol w:w="5341"/>
        <w:gridCol w:w="5341"/>
      </w:tblGrid>
      <w:tr w:rsidR="00DC4C4B" w:rsidRPr="000747FF" w14:paraId="282AF718" w14:textId="77777777" w:rsidTr="00DC4C4B">
        <w:tc>
          <w:tcPr>
            <w:tcW w:w="5341" w:type="dxa"/>
          </w:tcPr>
          <w:p w14:paraId="1D126EF7" w14:textId="77777777" w:rsidR="00DC4C4B" w:rsidRPr="00EE3887" w:rsidRDefault="00DC4C4B" w:rsidP="00424346">
            <w:pPr>
              <w:tabs>
                <w:tab w:val="left" w:pos="1576"/>
              </w:tabs>
              <w:rPr>
                <w:b/>
                <w:sz w:val="24"/>
                <w:szCs w:val="24"/>
              </w:rPr>
            </w:pPr>
            <w:r w:rsidRPr="00EE3887">
              <w:rPr>
                <w:b/>
                <w:sz w:val="24"/>
                <w:szCs w:val="24"/>
              </w:rPr>
              <w:t xml:space="preserve">Consumers </w:t>
            </w:r>
          </w:p>
          <w:p w14:paraId="6737C6C1" w14:textId="77777777" w:rsidR="00DC4C4B" w:rsidRPr="00EE3887" w:rsidRDefault="00DC4C4B" w:rsidP="00424346">
            <w:pPr>
              <w:tabs>
                <w:tab w:val="left" w:pos="1576"/>
              </w:tabs>
              <w:rPr>
                <w:b/>
                <w:sz w:val="24"/>
                <w:szCs w:val="24"/>
              </w:rPr>
            </w:pPr>
          </w:p>
          <w:p w14:paraId="61D0CFD3" w14:textId="77777777" w:rsidR="00DC4C4B" w:rsidRPr="00EE3887" w:rsidRDefault="00DC4C4B" w:rsidP="00424346">
            <w:pPr>
              <w:tabs>
                <w:tab w:val="left" w:pos="1576"/>
              </w:tabs>
              <w:rPr>
                <w:b/>
                <w:sz w:val="24"/>
                <w:szCs w:val="24"/>
              </w:rPr>
            </w:pPr>
          </w:p>
          <w:p w14:paraId="22C1B935" w14:textId="77777777" w:rsidR="00DC4C4B" w:rsidRPr="00EE3887" w:rsidRDefault="00DC4C4B" w:rsidP="00424346">
            <w:pPr>
              <w:tabs>
                <w:tab w:val="left" w:pos="1576"/>
              </w:tabs>
              <w:rPr>
                <w:b/>
                <w:sz w:val="24"/>
                <w:szCs w:val="24"/>
              </w:rPr>
            </w:pPr>
          </w:p>
          <w:p w14:paraId="7CEADAC6" w14:textId="77777777" w:rsidR="00DC4C4B" w:rsidRPr="00EE3887" w:rsidRDefault="00DC4C4B" w:rsidP="00424346">
            <w:pPr>
              <w:tabs>
                <w:tab w:val="left" w:pos="1576"/>
              </w:tabs>
              <w:rPr>
                <w:b/>
                <w:sz w:val="24"/>
                <w:szCs w:val="24"/>
              </w:rPr>
            </w:pPr>
          </w:p>
          <w:p w14:paraId="58D7EACB" w14:textId="77777777" w:rsidR="00DC4C4B" w:rsidRPr="00EE3887" w:rsidRDefault="00DC4C4B" w:rsidP="00424346">
            <w:pPr>
              <w:tabs>
                <w:tab w:val="left" w:pos="1576"/>
              </w:tabs>
              <w:rPr>
                <w:b/>
                <w:sz w:val="24"/>
                <w:szCs w:val="24"/>
              </w:rPr>
            </w:pPr>
          </w:p>
        </w:tc>
        <w:tc>
          <w:tcPr>
            <w:tcW w:w="5341" w:type="dxa"/>
          </w:tcPr>
          <w:p w14:paraId="6E575A2A" w14:textId="77777777" w:rsidR="00DC4C4B" w:rsidRPr="00EE3887" w:rsidRDefault="003D185F" w:rsidP="00424346">
            <w:pPr>
              <w:tabs>
                <w:tab w:val="left" w:pos="1576"/>
              </w:tabs>
              <w:rPr>
                <w:b/>
                <w:sz w:val="24"/>
                <w:szCs w:val="24"/>
              </w:rPr>
            </w:pPr>
            <w:r w:rsidRPr="00EE3887">
              <w:rPr>
                <w:b/>
                <w:sz w:val="24"/>
                <w:szCs w:val="24"/>
              </w:rPr>
              <w:t>W</w:t>
            </w:r>
            <w:r w:rsidR="00DC4C4B" w:rsidRPr="00EE3887">
              <w:rPr>
                <w:b/>
                <w:sz w:val="24"/>
                <w:szCs w:val="24"/>
              </w:rPr>
              <w:t>orkers</w:t>
            </w:r>
          </w:p>
        </w:tc>
      </w:tr>
      <w:tr w:rsidR="00DC4C4B" w:rsidRPr="000747FF" w14:paraId="5CEDEE59" w14:textId="77777777" w:rsidTr="00DC4C4B">
        <w:tc>
          <w:tcPr>
            <w:tcW w:w="5341" w:type="dxa"/>
          </w:tcPr>
          <w:p w14:paraId="135614AF" w14:textId="77777777" w:rsidR="00DC4C4B" w:rsidRPr="00EE3887" w:rsidRDefault="00DC4C4B" w:rsidP="00424346">
            <w:pPr>
              <w:tabs>
                <w:tab w:val="left" w:pos="1576"/>
              </w:tabs>
              <w:rPr>
                <w:b/>
                <w:sz w:val="24"/>
                <w:szCs w:val="24"/>
              </w:rPr>
            </w:pPr>
            <w:r w:rsidRPr="00EE3887">
              <w:rPr>
                <w:b/>
                <w:sz w:val="24"/>
                <w:szCs w:val="24"/>
              </w:rPr>
              <w:t xml:space="preserve">Firms </w:t>
            </w:r>
          </w:p>
          <w:p w14:paraId="6864438E" w14:textId="77777777" w:rsidR="00DC4C4B" w:rsidRPr="00EE3887" w:rsidRDefault="00DC4C4B" w:rsidP="00424346">
            <w:pPr>
              <w:tabs>
                <w:tab w:val="left" w:pos="1576"/>
              </w:tabs>
              <w:rPr>
                <w:b/>
                <w:sz w:val="24"/>
                <w:szCs w:val="24"/>
              </w:rPr>
            </w:pPr>
          </w:p>
          <w:p w14:paraId="69809173" w14:textId="77777777" w:rsidR="00DC4C4B" w:rsidRPr="00EE3887" w:rsidRDefault="00DC4C4B" w:rsidP="00424346">
            <w:pPr>
              <w:tabs>
                <w:tab w:val="left" w:pos="1576"/>
              </w:tabs>
              <w:rPr>
                <w:b/>
                <w:sz w:val="24"/>
                <w:szCs w:val="24"/>
              </w:rPr>
            </w:pPr>
          </w:p>
          <w:p w14:paraId="0458D414" w14:textId="77777777" w:rsidR="00DC4C4B" w:rsidRPr="00EE3887" w:rsidRDefault="00DC4C4B" w:rsidP="00424346">
            <w:pPr>
              <w:tabs>
                <w:tab w:val="left" w:pos="1576"/>
              </w:tabs>
              <w:rPr>
                <w:b/>
                <w:sz w:val="24"/>
                <w:szCs w:val="24"/>
              </w:rPr>
            </w:pPr>
          </w:p>
          <w:p w14:paraId="5ECCBAF0" w14:textId="77777777" w:rsidR="00DC4C4B" w:rsidRPr="00EE3887" w:rsidRDefault="00DC4C4B" w:rsidP="00424346">
            <w:pPr>
              <w:tabs>
                <w:tab w:val="left" w:pos="1576"/>
              </w:tabs>
              <w:rPr>
                <w:b/>
                <w:sz w:val="24"/>
                <w:szCs w:val="24"/>
              </w:rPr>
            </w:pPr>
          </w:p>
          <w:p w14:paraId="6F2C6173" w14:textId="77777777" w:rsidR="00DC4C4B" w:rsidRPr="00EE3887" w:rsidRDefault="00DC4C4B" w:rsidP="00424346">
            <w:pPr>
              <w:tabs>
                <w:tab w:val="left" w:pos="1576"/>
              </w:tabs>
              <w:rPr>
                <w:b/>
                <w:sz w:val="24"/>
                <w:szCs w:val="24"/>
              </w:rPr>
            </w:pPr>
          </w:p>
          <w:p w14:paraId="14A377EF" w14:textId="77777777" w:rsidR="00DC4C4B" w:rsidRPr="00EE3887" w:rsidRDefault="00DC4C4B" w:rsidP="00424346">
            <w:pPr>
              <w:tabs>
                <w:tab w:val="left" w:pos="1576"/>
              </w:tabs>
              <w:rPr>
                <w:b/>
                <w:sz w:val="24"/>
                <w:szCs w:val="24"/>
              </w:rPr>
            </w:pPr>
          </w:p>
        </w:tc>
        <w:tc>
          <w:tcPr>
            <w:tcW w:w="5341" w:type="dxa"/>
          </w:tcPr>
          <w:p w14:paraId="5E3CC8BD" w14:textId="41C923A0" w:rsidR="00DC4C4B" w:rsidRPr="00EE3887" w:rsidRDefault="00EE3887" w:rsidP="00424346">
            <w:pPr>
              <w:tabs>
                <w:tab w:val="left" w:pos="1576"/>
              </w:tabs>
              <w:rPr>
                <w:b/>
                <w:sz w:val="24"/>
                <w:szCs w:val="24"/>
              </w:rPr>
            </w:pPr>
            <w:r w:rsidRPr="00EE3887">
              <w:rPr>
                <w:b/>
                <w:sz w:val="24"/>
                <w:szCs w:val="24"/>
              </w:rPr>
              <w:t>British Exporting Firms</w:t>
            </w:r>
          </w:p>
        </w:tc>
      </w:tr>
    </w:tbl>
    <w:p w14:paraId="2EDDB78E" w14:textId="77777777" w:rsidR="00E2375E" w:rsidRPr="000747FF" w:rsidRDefault="00E2375E" w:rsidP="00424346">
      <w:pPr>
        <w:tabs>
          <w:tab w:val="left" w:pos="1576"/>
        </w:tabs>
        <w:rPr>
          <w:sz w:val="24"/>
          <w:szCs w:val="24"/>
        </w:rPr>
      </w:pPr>
    </w:p>
    <w:p w14:paraId="0AD799A8" w14:textId="77777777" w:rsidR="00E2375E" w:rsidRPr="000747FF" w:rsidRDefault="00DC4C4B" w:rsidP="00424346">
      <w:pPr>
        <w:tabs>
          <w:tab w:val="left" w:pos="1576"/>
        </w:tabs>
        <w:rPr>
          <w:b/>
          <w:sz w:val="24"/>
          <w:szCs w:val="24"/>
          <w:u w:val="single"/>
        </w:rPr>
      </w:pPr>
      <w:r w:rsidRPr="000747FF">
        <w:rPr>
          <w:b/>
          <w:sz w:val="24"/>
          <w:szCs w:val="24"/>
          <w:u w:val="single"/>
        </w:rPr>
        <w:t xml:space="preserve">Government Investment </w:t>
      </w:r>
    </w:p>
    <w:p w14:paraId="0C2E780F" w14:textId="0E1AD2B8" w:rsidR="00DC4C4B" w:rsidRPr="000747FF" w:rsidRDefault="00DC4C4B" w:rsidP="00DC4C4B">
      <w:pPr>
        <w:spacing w:after="0" w:line="240" w:lineRule="auto"/>
        <w:contextualSpacing/>
        <w:textAlignment w:val="baseline"/>
        <w:rPr>
          <w:rFonts w:eastAsiaTheme="minorEastAsia" w:hAnsi="Calibri"/>
          <w:color w:val="000000" w:themeColor="text1"/>
          <w:kern w:val="24"/>
          <w:sz w:val="24"/>
          <w:szCs w:val="24"/>
          <w:lang w:eastAsia="en-GB"/>
        </w:rPr>
      </w:pPr>
      <w:r w:rsidRPr="000747FF">
        <w:rPr>
          <w:rFonts w:eastAsiaTheme="minorEastAsia" w:hAnsi="Calibri"/>
          <w:color w:val="000000" w:themeColor="text1"/>
          <w:kern w:val="24"/>
          <w:sz w:val="24"/>
          <w:szCs w:val="24"/>
          <w:lang w:eastAsia="en-GB"/>
        </w:rPr>
        <w:t xml:space="preserve">This is capital investment spending by the public </w:t>
      </w:r>
      <w:r w:rsidR="00721E82" w:rsidRPr="000747FF">
        <w:rPr>
          <w:rFonts w:eastAsiaTheme="minorEastAsia" w:hAnsi="Calibri"/>
          <w:color w:val="000000" w:themeColor="text1"/>
          <w:kern w:val="24"/>
          <w:sz w:val="24"/>
          <w:szCs w:val="24"/>
          <w:lang w:eastAsia="en-GB"/>
        </w:rPr>
        <w:t>sector</w:t>
      </w:r>
      <w:r w:rsidR="00721E82" w:rsidRPr="000747FF">
        <w:rPr>
          <w:rFonts w:ascii="Times New Roman" w:eastAsia="Times New Roman" w:hAnsi="Times New Roman" w:cs="Times New Roman"/>
          <w:sz w:val="24"/>
          <w:szCs w:val="24"/>
          <w:lang w:eastAsia="en-GB"/>
        </w:rPr>
        <w:t>, which</w:t>
      </w:r>
      <w:r w:rsidRPr="000747FF">
        <w:rPr>
          <w:rFonts w:ascii="Times New Roman" w:eastAsia="Times New Roman" w:hAnsi="Times New Roman" w:cs="Times New Roman"/>
          <w:sz w:val="24"/>
          <w:szCs w:val="24"/>
          <w:lang w:eastAsia="en-GB"/>
        </w:rPr>
        <w:t xml:space="preserve"> </w:t>
      </w:r>
      <w:r w:rsidRPr="000747FF">
        <w:rPr>
          <w:rFonts w:eastAsiaTheme="minorEastAsia" w:hAnsi="Calibri"/>
          <w:color w:val="000000" w:themeColor="text1"/>
          <w:kern w:val="24"/>
          <w:sz w:val="24"/>
          <w:szCs w:val="24"/>
          <w:lang w:eastAsia="en-GB"/>
        </w:rPr>
        <w:t>results in the creation of a larger capital stock for society as a whole</w:t>
      </w:r>
    </w:p>
    <w:p w14:paraId="6DC08980" w14:textId="77777777" w:rsidR="00DC4C4B" w:rsidRPr="000747FF" w:rsidRDefault="00DC4C4B" w:rsidP="00DC4C4B">
      <w:pPr>
        <w:spacing w:after="0" w:line="240" w:lineRule="auto"/>
        <w:contextualSpacing/>
        <w:textAlignment w:val="baseline"/>
        <w:rPr>
          <w:rFonts w:ascii="Times New Roman" w:eastAsia="Times New Roman" w:hAnsi="Times New Roman" w:cs="Times New Roman"/>
          <w:sz w:val="24"/>
          <w:szCs w:val="24"/>
          <w:lang w:eastAsia="en-GB"/>
        </w:rPr>
      </w:pPr>
    </w:p>
    <w:p w14:paraId="0E67DA3B" w14:textId="77777777" w:rsidR="00DC4C4B" w:rsidRPr="000747FF" w:rsidRDefault="00DC4C4B" w:rsidP="00DC4C4B">
      <w:pPr>
        <w:spacing w:after="0" w:line="240" w:lineRule="auto"/>
        <w:contextualSpacing/>
        <w:textAlignment w:val="baseline"/>
        <w:rPr>
          <w:rFonts w:ascii="Times New Roman" w:eastAsia="Times New Roman" w:hAnsi="Times New Roman" w:cs="Times New Roman"/>
          <w:sz w:val="24"/>
          <w:szCs w:val="24"/>
          <w:lang w:eastAsia="en-GB"/>
        </w:rPr>
      </w:pPr>
      <w:r w:rsidRPr="000747FF">
        <w:rPr>
          <w:rFonts w:eastAsiaTheme="minorEastAsia" w:hAnsi="Calibri"/>
          <w:color w:val="000000" w:themeColor="text1"/>
          <w:kern w:val="24"/>
          <w:sz w:val="24"/>
          <w:szCs w:val="24"/>
          <w:lang w:eastAsia="en-GB"/>
        </w:rPr>
        <w:t>Examples:</w:t>
      </w:r>
    </w:p>
    <w:p w14:paraId="412BBE1C" w14:textId="77777777" w:rsidR="00DC4C4B" w:rsidRPr="000747FF" w:rsidRDefault="00DC4C4B" w:rsidP="00DC4C4B">
      <w:pPr>
        <w:spacing w:after="0" w:line="240" w:lineRule="auto"/>
        <w:contextualSpacing/>
        <w:textAlignment w:val="baseline"/>
        <w:rPr>
          <w:rFonts w:eastAsiaTheme="minorEastAsia" w:hAnsi="Calibri"/>
          <w:color w:val="000000" w:themeColor="text1"/>
          <w:kern w:val="24"/>
          <w:sz w:val="24"/>
          <w:szCs w:val="24"/>
          <w:lang w:eastAsia="en-GB"/>
        </w:rPr>
      </w:pPr>
    </w:p>
    <w:p w14:paraId="4629063F" w14:textId="77777777" w:rsidR="00DC4C4B" w:rsidRPr="000747FF" w:rsidRDefault="00DC4C4B" w:rsidP="00DC4C4B">
      <w:pPr>
        <w:pStyle w:val="ListParagraph"/>
        <w:numPr>
          <w:ilvl w:val="0"/>
          <w:numId w:val="10"/>
        </w:numPr>
        <w:spacing w:after="0" w:line="240" w:lineRule="auto"/>
        <w:textAlignment w:val="baseline"/>
        <w:rPr>
          <w:rFonts w:ascii="Times New Roman" w:eastAsia="Times New Roman" w:hAnsi="Times New Roman" w:cs="Times New Roman"/>
          <w:sz w:val="24"/>
          <w:szCs w:val="24"/>
          <w:lang w:eastAsia="en-GB"/>
        </w:rPr>
      </w:pPr>
      <w:r w:rsidRPr="000747FF">
        <w:rPr>
          <w:rFonts w:eastAsiaTheme="minorEastAsia" w:hAnsi="Calibri"/>
          <w:color w:val="000000" w:themeColor="text1"/>
          <w:kern w:val="24"/>
          <w:sz w:val="24"/>
          <w:szCs w:val="24"/>
          <w:lang w:eastAsia="en-GB"/>
        </w:rPr>
        <w:t>New roads, motorways and by-passes</w:t>
      </w:r>
    </w:p>
    <w:p w14:paraId="2EE18311" w14:textId="77777777" w:rsidR="00DC4C4B" w:rsidRPr="000747FF" w:rsidRDefault="00DC4C4B" w:rsidP="00DC4C4B">
      <w:pPr>
        <w:pStyle w:val="ListParagraph"/>
        <w:numPr>
          <w:ilvl w:val="0"/>
          <w:numId w:val="10"/>
        </w:numPr>
        <w:spacing w:after="0" w:line="240" w:lineRule="auto"/>
        <w:textAlignment w:val="baseline"/>
        <w:rPr>
          <w:rFonts w:ascii="Times New Roman" w:eastAsia="Times New Roman" w:hAnsi="Times New Roman" w:cs="Times New Roman"/>
          <w:sz w:val="24"/>
          <w:szCs w:val="24"/>
          <w:lang w:eastAsia="en-GB"/>
        </w:rPr>
      </w:pPr>
      <w:r w:rsidRPr="000747FF">
        <w:rPr>
          <w:rFonts w:eastAsiaTheme="minorEastAsia" w:hAnsi="Calibri"/>
          <w:color w:val="000000" w:themeColor="text1"/>
          <w:kern w:val="24"/>
          <w:sz w:val="24"/>
          <w:szCs w:val="24"/>
          <w:lang w:eastAsia="en-GB"/>
        </w:rPr>
        <w:t>New hospitals</w:t>
      </w:r>
    </w:p>
    <w:p w14:paraId="3BC087BA" w14:textId="73057269" w:rsidR="00311532" w:rsidRPr="00126FE4" w:rsidRDefault="00DC4C4B" w:rsidP="00126FE4">
      <w:pPr>
        <w:pStyle w:val="ListParagraph"/>
        <w:numPr>
          <w:ilvl w:val="0"/>
          <w:numId w:val="10"/>
        </w:numPr>
        <w:spacing w:after="0" w:line="240" w:lineRule="auto"/>
        <w:textAlignment w:val="baseline"/>
        <w:rPr>
          <w:rFonts w:ascii="Times New Roman" w:eastAsia="Times New Roman" w:hAnsi="Times New Roman" w:cs="Times New Roman"/>
          <w:sz w:val="24"/>
          <w:szCs w:val="24"/>
          <w:lang w:eastAsia="en-GB"/>
        </w:rPr>
      </w:pPr>
      <w:r w:rsidRPr="000747FF">
        <w:rPr>
          <w:rFonts w:eastAsiaTheme="minorEastAsia" w:hAnsi="Calibri"/>
          <w:color w:val="000000" w:themeColor="text1"/>
          <w:kern w:val="24"/>
          <w:sz w:val="24"/>
          <w:szCs w:val="24"/>
          <w:lang w:eastAsia="en-GB"/>
        </w:rPr>
        <w:t>New schools</w:t>
      </w:r>
    </w:p>
    <w:p w14:paraId="48728180" w14:textId="17275F32" w:rsidR="00E2375E" w:rsidRPr="000747FF" w:rsidRDefault="00DC4C4B" w:rsidP="00DB0E13">
      <w:pPr>
        <w:tabs>
          <w:tab w:val="left" w:pos="1576"/>
        </w:tabs>
        <w:jc w:val="center"/>
        <w:rPr>
          <w:b/>
          <w:sz w:val="24"/>
          <w:szCs w:val="24"/>
          <w:u w:val="single"/>
        </w:rPr>
      </w:pPr>
      <w:r w:rsidRPr="000747FF">
        <w:rPr>
          <w:b/>
          <w:sz w:val="24"/>
          <w:szCs w:val="24"/>
          <w:u w:val="single"/>
        </w:rPr>
        <w:t>Note Government Investment is a p</w:t>
      </w:r>
      <w:r w:rsidR="003D185F" w:rsidRPr="000747FF">
        <w:rPr>
          <w:b/>
          <w:sz w:val="24"/>
          <w:szCs w:val="24"/>
          <w:u w:val="single"/>
        </w:rPr>
        <w:t xml:space="preserve">art of G, </w:t>
      </w:r>
      <w:r w:rsidRPr="000747FF">
        <w:rPr>
          <w:b/>
          <w:sz w:val="24"/>
          <w:szCs w:val="24"/>
          <w:u w:val="single"/>
        </w:rPr>
        <w:t>N</w:t>
      </w:r>
      <w:r w:rsidR="003D185F" w:rsidRPr="000747FF">
        <w:rPr>
          <w:b/>
          <w:sz w:val="24"/>
          <w:szCs w:val="24"/>
          <w:u w:val="single"/>
        </w:rPr>
        <w:t>OT I</w:t>
      </w:r>
    </w:p>
    <w:p w14:paraId="6BDEF11A" w14:textId="77777777" w:rsidR="00DC4C4B" w:rsidRPr="000747FF" w:rsidRDefault="00DC4C4B" w:rsidP="00424346">
      <w:pPr>
        <w:tabs>
          <w:tab w:val="left" w:pos="1576"/>
        </w:tabs>
        <w:rPr>
          <w:b/>
          <w:sz w:val="24"/>
          <w:szCs w:val="24"/>
        </w:rPr>
      </w:pPr>
      <w:r w:rsidRPr="000747FF">
        <w:rPr>
          <w:b/>
          <w:sz w:val="24"/>
          <w:szCs w:val="24"/>
        </w:rPr>
        <w:t xml:space="preserve">Plenary </w:t>
      </w:r>
    </w:p>
    <w:p w14:paraId="52C4514F" w14:textId="7F252064" w:rsidR="00126FE4" w:rsidRPr="00126FE4" w:rsidRDefault="00126FE4" w:rsidP="00DC4C4B">
      <w:pPr>
        <w:numPr>
          <w:ilvl w:val="0"/>
          <w:numId w:val="11"/>
        </w:numPr>
        <w:spacing w:after="0" w:line="240" w:lineRule="auto"/>
        <w:ind w:left="1526"/>
        <w:contextualSpacing/>
        <w:rPr>
          <w:rFonts w:ascii="Times New Roman" w:eastAsia="Times New Roman" w:hAnsi="Times New Roman" w:cs="Times New Roman"/>
          <w:sz w:val="24"/>
          <w:szCs w:val="24"/>
          <w:lang w:eastAsia="en-GB"/>
        </w:rPr>
      </w:pPr>
      <w:r>
        <w:rPr>
          <w:rFonts w:eastAsia="Times New Roman" w:cs="Times New Roman"/>
          <w:sz w:val="24"/>
          <w:szCs w:val="24"/>
          <w:lang w:eastAsia="en-GB"/>
        </w:rPr>
        <w:t>Using an AD diagram, show the effects of increased investment in the economy</w:t>
      </w:r>
    </w:p>
    <w:p w14:paraId="62D457F9" w14:textId="77777777" w:rsidR="00DC4C4B" w:rsidRPr="000747FF" w:rsidRDefault="00DC4C4B" w:rsidP="00DC4C4B">
      <w:pPr>
        <w:numPr>
          <w:ilvl w:val="0"/>
          <w:numId w:val="11"/>
        </w:numPr>
        <w:spacing w:after="0" w:line="240" w:lineRule="auto"/>
        <w:ind w:left="1526"/>
        <w:contextualSpacing/>
        <w:rPr>
          <w:rFonts w:ascii="Times New Roman" w:eastAsia="Times New Roman" w:hAnsi="Times New Roman" w:cs="Times New Roman"/>
          <w:sz w:val="24"/>
          <w:szCs w:val="24"/>
          <w:lang w:eastAsia="en-GB"/>
        </w:rPr>
      </w:pPr>
      <w:r w:rsidRPr="000747FF">
        <w:rPr>
          <w:rFonts w:eastAsiaTheme="minorEastAsia" w:hAnsi="Calibri"/>
          <w:color w:val="000000" w:themeColor="text1"/>
          <w:kern w:val="24"/>
          <w:sz w:val="24"/>
          <w:szCs w:val="24"/>
          <w:lang w:eastAsia="en-GB"/>
        </w:rPr>
        <w:t>Give 2 reasons why a firm might want to invest in new machinery?</w:t>
      </w:r>
    </w:p>
    <w:p w14:paraId="073FCA18" w14:textId="227F6E47" w:rsidR="00DC4C4B" w:rsidRPr="000747FF" w:rsidRDefault="00DC4C4B" w:rsidP="00DC4C4B">
      <w:pPr>
        <w:numPr>
          <w:ilvl w:val="0"/>
          <w:numId w:val="11"/>
        </w:numPr>
        <w:spacing w:after="0" w:line="240" w:lineRule="auto"/>
        <w:ind w:left="1526"/>
        <w:contextualSpacing/>
        <w:rPr>
          <w:rFonts w:ascii="Times New Roman" w:eastAsia="Times New Roman" w:hAnsi="Times New Roman" w:cs="Times New Roman"/>
          <w:sz w:val="24"/>
          <w:szCs w:val="24"/>
          <w:lang w:eastAsia="en-GB"/>
        </w:rPr>
      </w:pPr>
      <w:r w:rsidRPr="000747FF">
        <w:rPr>
          <w:rFonts w:eastAsiaTheme="minorEastAsia" w:hAnsi="Calibri"/>
          <w:color w:val="000000" w:themeColor="text1"/>
          <w:kern w:val="24"/>
          <w:sz w:val="24"/>
          <w:szCs w:val="24"/>
          <w:lang w:eastAsia="en-GB"/>
        </w:rPr>
        <w:t>Give 2 factors that affect the total investment in an economy?</w:t>
      </w:r>
    </w:p>
    <w:p w14:paraId="3538BE01" w14:textId="0DB650DE" w:rsidR="00DC4C4B" w:rsidRPr="00126FE4" w:rsidRDefault="00DC4C4B" w:rsidP="00DC4C4B">
      <w:pPr>
        <w:numPr>
          <w:ilvl w:val="0"/>
          <w:numId w:val="11"/>
        </w:numPr>
        <w:spacing w:after="0" w:line="240" w:lineRule="auto"/>
        <w:ind w:left="1526"/>
        <w:contextualSpacing/>
        <w:rPr>
          <w:rFonts w:ascii="Times New Roman" w:eastAsia="Times New Roman" w:hAnsi="Times New Roman" w:cs="Times New Roman"/>
          <w:sz w:val="24"/>
          <w:szCs w:val="24"/>
          <w:lang w:eastAsia="en-GB"/>
        </w:rPr>
      </w:pPr>
      <w:r w:rsidRPr="000747FF">
        <w:rPr>
          <w:rFonts w:eastAsiaTheme="minorEastAsia" w:hAnsi="Calibri"/>
          <w:color w:val="000000" w:themeColor="text1"/>
          <w:kern w:val="24"/>
          <w:sz w:val="24"/>
          <w:szCs w:val="24"/>
          <w:lang w:eastAsia="en-GB"/>
        </w:rPr>
        <w:t xml:space="preserve">Why might a decrease in interest rates increase planned </w:t>
      </w:r>
      <w:r w:rsidR="00311532" w:rsidRPr="000747FF">
        <w:rPr>
          <w:rFonts w:eastAsiaTheme="minorEastAsia" w:hAnsi="Calibri"/>
          <w:color w:val="000000" w:themeColor="text1"/>
          <w:kern w:val="24"/>
          <w:sz w:val="24"/>
          <w:szCs w:val="24"/>
          <w:lang w:eastAsia="en-GB"/>
        </w:rPr>
        <w:t>investment</w:t>
      </w:r>
    </w:p>
    <w:p w14:paraId="4E58A1DA" w14:textId="3945F60C" w:rsidR="00126FE4" w:rsidRPr="000747FF" w:rsidRDefault="00126FE4" w:rsidP="00126FE4">
      <w:pPr>
        <w:spacing w:after="0" w:line="240" w:lineRule="auto"/>
        <w:ind w:left="1166"/>
        <w:contextualSpacing/>
        <w:rPr>
          <w:rFonts w:ascii="Times New Roman" w:eastAsia="Times New Roman" w:hAnsi="Times New Roman" w:cs="Times New Roman"/>
          <w:sz w:val="24"/>
          <w:szCs w:val="24"/>
          <w:lang w:eastAsia="en-GB"/>
        </w:rPr>
      </w:pPr>
      <w:r>
        <w:rPr>
          <w:rFonts w:eastAsiaTheme="minorEastAsia" w:hAnsi="Calibri"/>
          <w:color w:val="000000" w:themeColor="text1"/>
          <w:kern w:val="24"/>
          <w:sz w:val="24"/>
          <w:szCs w:val="24"/>
          <w:lang w:eastAsia="en-GB"/>
        </w:rPr>
        <w:t>Extension: if net investment is negative, what is the impact on the total capital stock of the economy?</w:t>
      </w:r>
    </w:p>
    <w:p w14:paraId="5CDE0A8C" w14:textId="79F05E42" w:rsidR="00DC4C4B" w:rsidRPr="000747FF" w:rsidRDefault="00DB0E13" w:rsidP="00424346">
      <w:pPr>
        <w:tabs>
          <w:tab w:val="left" w:pos="1576"/>
        </w:tabs>
        <w:rPr>
          <w:rFonts w:eastAsiaTheme="minorEastAsia" w:hAnsi="Calibri"/>
          <w:color w:val="000000" w:themeColor="text1"/>
          <w:kern w:val="24"/>
          <w:sz w:val="24"/>
          <w:szCs w:val="24"/>
          <w:lang w:eastAsia="en-GB"/>
        </w:rPr>
      </w:pPr>
      <w:r w:rsidRPr="000747FF">
        <w:rPr>
          <w:noProof/>
          <w:sz w:val="24"/>
          <w:szCs w:val="24"/>
          <w:lang w:eastAsia="en-GB"/>
        </w:rPr>
        <mc:AlternateContent>
          <mc:Choice Requires="wps">
            <w:drawing>
              <wp:anchor distT="0" distB="0" distL="114300" distR="114300" simplePos="0" relativeHeight="251687936" behindDoc="0" locked="0" layoutInCell="1" allowOverlap="1" wp14:anchorId="69B4DEF4" wp14:editId="170315FB">
                <wp:simplePos x="0" y="0"/>
                <wp:positionH relativeFrom="column">
                  <wp:posOffset>-66675</wp:posOffset>
                </wp:positionH>
                <wp:positionV relativeFrom="paragraph">
                  <wp:posOffset>88900</wp:posOffset>
                </wp:positionV>
                <wp:extent cx="6858000" cy="2724150"/>
                <wp:effectExtent l="0" t="0" r="19050" b="1905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2724150"/>
                        </a:xfrm>
                        <a:prstGeom prst="rect">
                          <a:avLst/>
                        </a:prstGeom>
                        <a:solidFill>
                          <a:srgbClr val="FFFFFF"/>
                        </a:solidFill>
                        <a:ln w="9525">
                          <a:solidFill>
                            <a:srgbClr val="000000"/>
                          </a:solidFill>
                          <a:miter lim="800000"/>
                          <a:headEnd/>
                          <a:tailEnd/>
                        </a:ln>
                      </wps:spPr>
                      <wps:txbx>
                        <w:txbxContent>
                          <w:p w14:paraId="18BA341E" w14:textId="77777777" w:rsidR="004E7F6E" w:rsidRDefault="004E7F6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B4DEF4" id="_x0000_s1031" type="#_x0000_t202" style="position:absolute;margin-left:-5.25pt;margin-top:7pt;width:540pt;height:214.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">
                <v:textbox>
                  <w:txbxContent>
                    <w:p w14:paraId="18BA341E" w14:textId="77777777" w:rsidR="004E7F6E" w:rsidRDefault="004E7F6E"/>
                  </w:txbxContent>
                </v:textbox>
              </v:shape>
            </w:pict>
          </mc:Fallback>
        </mc:AlternateContent>
      </w:r>
    </w:p>
    <w:p w14:paraId="4D478310" w14:textId="284BAB1E" w:rsidR="00311532" w:rsidRPr="000747FF" w:rsidRDefault="00311532" w:rsidP="00424346">
      <w:pPr>
        <w:tabs>
          <w:tab w:val="left" w:pos="1576"/>
        </w:tabs>
        <w:rPr>
          <w:sz w:val="24"/>
          <w:szCs w:val="24"/>
        </w:rPr>
      </w:pPr>
    </w:p>
    <w:sectPr w:rsidR="00311532" w:rsidRPr="000747FF" w:rsidSect="000A2F5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6A1B84" w14:textId="77777777" w:rsidR="004E7F6E" w:rsidRDefault="004E7F6E" w:rsidP="00E35FAC">
      <w:pPr>
        <w:spacing w:after="0" w:line="240" w:lineRule="auto"/>
      </w:pPr>
      <w:r>
        <w:separator/>
      </w:r>
    </w:p>
  </w:endnote>
  <w:endnote w:type="continuationSeparator" w:id="0">
    <w:p w14:paraId="7D91BFC7" w14:textId="77777777" w:rsidR="004E7F6E" w:rsidRDefault="004E7F6E" w:rsidP="00E35F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9F8EDB" w14:textId="77777777" w:rsidR="004E7F6E" w:rsidRDefault="004E7F6E" w:rsidP="00E35FAC">
      <w:pPr>
        <w:spacing w:after="0" w:line="240" w:lineRule="auto"/>
      </w:pPr>
      <w:r>
        <w:separator/>
      </w:r>
    </w:p>
  </w:footnote>
  <w:footnote w:type="continuationSeparator" w:id="0">
    <w:p w14:paraId="28E5CA85" w14:textId="77777777" w:rsidR="004E7F6E" w:rsidRDefault="004E7F6E" w:rsidP="00E35FA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AC3645"/>
    <w:multiLevelType w:val="hybridMultilevel"/>
    <w:tmpl w:val="130E46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21D6C9B"/>
    <w:multiLevelType w:val="hybridMultilevel"/>
    <w:tmpl w:val="EA045B6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ABD4AAD"/>
    <w:multiLevelType w:val="hybridMultilevel"/>
    <w:tmpl w:val="BFE2E770"/>
    <w:lvl w:ilvl="0" w:tplc="5A7E2DE4">
      <w:start w:val="1"/>
      <w:numFmt w:val="lowerLetter"/>
      <w:lvlText w:val="(%1)"/>
      <w:lvlJc w:val="left"/>
      <w:pPr>
        <w:ind w:left="720" w:hanging="360"/>
      </w:pPr>
      <w:rPr>
        <w:rFonts w:asciiTheme="minorHAnsi" w:eastAsiaTheme="minorHAnsi" w:hAnsiTheme="minorHAnsi"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12A663C"/>
    <w:multiLevelType w:val="hybridMultilevel"/>
    <w:tmpl w:val="88CC8F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85D073F"/>
    <w:multiLevelType w:val="hybridMultilevel"/>
    <w:tmpl w:val="6150B94C"/>
    <w:lvl w:ilvl="0" w:tplc="26201142">
      <w:start w:val="1"/>
      <w:numFmt w:val="bullet"/>
      <w:lvlText w:val="•"/>
      <w:lvlJc w:val="left"/>
      <w:pPr>
        <w:tabs>
          <w:tab w:val="num" w:pos="720"/>
        </w:tabs>
        <w:ind w:left="720" w:hanging="360"/>
      </w:pPr>
      <w:rPr>
        <w:rFonts w:ascii="Arial" w:hAnsi="Arial" w:hint="default"/>
      </w:rPr>
    </w:lvl>
    <w:lvl w:ilvl="1" w:tplc="8870D962">
      <w:start w:val="5048"/>
      <w:numFmt w:val="bullet"/>
      <w:lvlText w:val="–"/>
      <w:lvlJc w:val="left"/>
      <w:pPr>
        <w:tabs>
          <w:tab w:val="num" w:pos="1440"/>
        </w:tabs>
        <w:ind w:left="1440" w:hanging="360"/>
      </w:pPr>
      <w:rPr>
        <w:rFonts w:ascii="Arial" w:hAnsi="Arial" w:hint="default"/>
      </w:rPr>
    </w:lvl>
    <w:lvl w:ilvl="2" w:tplc="06206A8E" w:tentative="1">
      <w:start w:val="1"/>
      <w:numFmt w:val="bullet"/>
      <w:lvlText w:val="•"/>
      <w:lvlJc w:val="left"/>
      <w:pPr>
        <w:tabs>
          <w:tab w:val="num" w:pos="2160"/>
        </w:tabs>
        <w:ind w:left="2160" w:hanging="360"/>
      </w:pPr>
      <w:rPr>
        <w:rFonts w:ascii="Arial" w:hAnsi="Arial" w:hint="default"/>
      </w:rPr>
    </w:lvl>
    <w:lvl w:ilvl="3" w:tplc="452AD020" w:tentative="1">
      <w:start w:val="1"/>
      <w:numFmt w:val="bullet"/>
      <w:lvlText w:val="•"/>
      <w:lvlJc w:val="left"/>
      <w:pPr>
        <w:tabs>
          <w:tab w:val="num" w:pos="2880"/>
        </w:tabs>
        <w:ind w:left="2880" w:hanging="360"/>
      </w:pPr>
      <w:rPr>
        <w:rFonts w:ascii="Arial" w:hAnsi="Arial" w:hint="default"/>
      </w:rPr>
    </w:lvl>
    <w:lvl w:ilvl="4" w:tplc="EADA6A9C" w:tentative="1">
      <w:start w:val="1"/>
      <w:numFmt w:val="bullet"/>
      <w:lvlText w:val="•"/>
      <w:lvlJc w:val="left"/>
      <w:pPr>
        <w:tabs>
          <w:tab w:val="num" w:pos="3600"/>
        </w:tabs>
        <w:ind w:left="3600" w:hanging="360"/>
      </w:pPr>
      <w:rPr>
        <w:rFonts w:ascii="Arial" w:hAnsi="Arial" w:hint="default"/>
      </w:rPr>
    </w:lvl>
    <w:lvl w:ilvl="5" w:tplc="85462F66" w:tentative="1">
      <w:start w:val="1"/>
      <w:numFmt w:val="bullet"/>
      <w:lvlText w:val="•"/>
      <w:lvlJc w:val="left"/>
      <w:pPr>
        <w:tabs>
          <w:tab w:val="num" w:pos="4320"/>
        </w:tabs>
        <w:ind w:left="4320" w:hanging="360"/>
      </w:pPr>
      <w:rPr>
        <w:rFonts w:ascii="Arial" w:hAnsi="Arial" w:hint="default"/>
      </w:rPr>
    </w:lvl>
    <w:lvl w:ilvl="6" w:tplc="BA782704" w:tentative="1">
      <w:start w:val="1"/>
      <w:numFmt w:val="bullet"/>
      <w:lvlText w:val="•"/>
      <w:lvlJc w:val="left"/>
      <w:pPr>
        <w:tabs>
          <w:tab w:val="num" w:pos="5040"/>
        </w:tabs>
        <w:ind w:left="5040" w:hanging="360"/>
      </w:pPr>
      <w:rPr>
        <w:rFonts w:ascii="Arial" w:hAnsi="Arial" w:hint="default"/>
      </w:rPr>
    </w:lvl>
    <w:lvl w:ilvl="7" w:tplc="205AA40A" w:tentative="1">
      <w:start w:val="1"/>
      <w:numFmt w:val="bullet"/>
      <w:lvlText w:val="•"/>
      <w:lvlJc w:val="left"/>
      <w:pPr>
        <w:tabs>
          <w:tab w:val="num" w:pos="5760"/>
        </w:tabs>
        <w:ind w:left="5760" w:hanging="360"/>
      </w:pPr>
      <w:rPr>
        <w:rFonts w:ascii="Arial" w:hAnsi="Arial" w:hint="default"/>
      </w:rPr>
    </w:lvl>
    <w:lvl w:ilvl="8" w:tplc="B6A8DA4A"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3862340E"/>
    <w:multiLevelType w:val="hybridMultilevel"/>
    <w:tmpl w:val="6772FE70"/>
    <w:lvl w:ilvl="0" w:tplc="92BA6A36">
      <w:start w:val="1"/>
      <w:numFmt w:val="decimal"/>
      <w:lvlText w:val="%1."/>
      <w:lvlJc w:val="left"/>
      <w:pPr>
        <w:tabs>
          <w:tab w:val="num" w:pos="720"/>
        </w:tabs>
        <w:ind w:left="720" w:hanging="360"/>
      </w:pPr>
    </w:lvl>
    <w:lvl w:ilvl="1" w:tplc="287A5E40" w:tentative="1">
      <w:start w:val="1"/>
      <w:numFmt w:val="decimal"/>
      <w:lvlText w:val="%2."/>
      <w:lvlJc w:val="left"/>
      <w:pPr>
        <w:tabs>
          <w:tab w:val="num" w:pos="1440"/>
        </w:tabs>
        <w:ind w:left="1440" w:hanging="360"/>
      </w:pPr>
    </w:lvl>
    <w:lvl w:ilvl="2" w:tplc="1820C4F0" w:tentative="1">
      <w:start w:val="1"/>
      <w:numFmt w:val="decimal"/>
      <w:lvlText w:val="%3."/>
      <w:lvlJc w:val="left"/>
      <w:pPr>
        <w:tabs>
          <w:tab w:val="num" w:pos="2160"/>
        </w:tabs>
        <w:ind w:left="2160" w:hanging="360"/>
      </w:pPr>
    </w:lvl>
    <w:lvl w:ilvl="3" w:tplc="E5AA5A32" w:tentative="1">
      <w:start w:val="1"/>
      <w:numFmt w:val="decimal"/>
      <w:lvlText w:val="%4."/>
      <w:lvlJc w:val="left"/>
      <w:pPr>
        <w:tabs>
          <w:tab w:val="num" w:pos="2880"/>
        </w:tabs>
        <w:ind w:left="2880" w:hanging="360"/>
      </w:pPr>
    </w:lvl>
    <w:lvl w:ilvl="4" w:tplc="B27E0BEA" w:tentative="1">
      <w:start w:val="1"/>
      <w:numFmt w:val="decimal"/>
      <w:lvlText w:val="%5."/>
      <w:lvlJc w:val="left"/>
      <w:pPr>
        <w:tabs>
          <w:tab w:val="num" w:pos="3600"/>
        </w:tabs>
        <w:ind w:left="3600" w:hanging="360"/>
      </w:pPr>
    </w:lvl>
    <w:lvl w:ilvl="5" w:tplc="65A28F76" w:tentative="1">
      <w:start w:val="1"/>
      <w:numFmt w:val="decimal"/>
      <w:lvlText w:val="%6."/>
      <w:lvlJc w:val="left"/>
      <w:pPr>
        <w:tabs>
          <w:tab w:val="num" w:pos="4320"/>
        </w:tabs>
        <w:ind w:left="4320" w:hanging="360"/>
      </w:pPr>
    </w:lvl>
    <w:lvl w:ilvl="6" w:tplc="13AC09BC" w:tentative="1">
      <w:start w:val="1"/>
      <w:numFmt w:val="decimal"/>
      <w:lvlText w:val="%7."/>
      <w:lvlJc w:val="left"/>
      <w:pPr>
        <w:tabs>
          <w:tab w:val="num" w:pos="5040"/>
        </w:tabs>
        <w:ind w:left="5040" w:hanging="360"/>
      </w:pPr>
    </w:lvl>
    <w:lvl w:ilvl="7" w:tplc="B69E69DA" w:tentative="1">
      <w:start w:val="1"/>
      <w:numFmt w:val="decimal"/>
      <w:lvlText w:val="%8."/>
      <w:lvlJc w:val="left"/>
      <w:pPr>
        <w:tabs>
          <w:tab w:val="num" w:pos="5760"/>
        </w:tabs>
        <w:ind w:left="5760" w:hanging="360"/>
      </w:pPr>
    </w:lvl>
    <w:lvl w:ilvl="8" w:tplc="6838BBDC" w:tentative="1">
      <w:start w:val="1"/>
      <w:numFmt w:val="decimal"/>
      <w:lvlText w:val="%9."/>
      <w:lvlJc w:val="left"/>
      <w:pPr>
        <w:tabs>
          <w:tab w:val="num" w:pos="6480"/>
        </w:tabs>
        <w:ind w:left="6480" w:hanging="360"/>
      </w:pPr>
    </w:lvl>
  </w:abstractNum>
  <w:abstractNum w:abstractNumId="6" w15:restartNumberingAfterBreak="0">
    <w:nsid w:val="40443A16"/>
    <w:multiLevelType w:val="hybridMultilevel"/>
    <w:tmpl w:val="EAF0A2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8BD4AFE"/>
    <w:multiLevelType w:val="hybridMultilevel"/>
    <w:tmpl w:val="504CC6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69261D9"/>
    <w:multiLevelType w:val="hybridMultilevel"/>
    <w:tmpl w:val="38068E8A"/>
    <w:lvl w:ilvl="0" w:tplc="A740C75A">
      <w:start w:val="1"/>
      <w:numFmt w:val="lowerLetter"/>
      <w:lvlText w:val="(%1)"/>
      <w:lvlJc w:val="left"/>
      <w:pPr>
        <w:tabs>
          <w:tab w:val="num" w:pos="1211"/>
        </w:tabs>
        <w:ind w:left="1211" w:hanging="360"/>
      </w:pPr>
    </w:lvl>
    <w:lvl w:ilvl="1" w:tplc="8604A682" w:tentative="1">
      <w:start w:val="1"/>
      <w:numFmt w:val="lowerLetter"/>
      <w:lvlText w:val="(%2)"/>
      <w:lvlJc w:val="left"/>
      <w:pPr>
        <w:tabs>
          <w:tab w:val="num" w:pos="1440"/>
        </w:tabs>
        <w:ind w:left="1440" w:hanging="360"/>
      </w:pPr>
    </w:lvl>
    <w:lvl w:ilvl="2" w:tplc="54A6E91C" w:tentative="1">
      <w:start w:val="1"/>
      <w:numFmt w:val="lowerLetter"/>
      <w:lvlText w:val="(%3)"/>
      <w:lvlJc w:val="left"/>
      <w:pPr>
        <w:tabs>
          <w:tab w:val="num" w:pos="2160"/>
        </w:tabs>
        <w:ind w:left="2160" w:hanging="360"/>
      </w:pPr>
    </w:lvl>
    <w:lvl w:ilvl="3" w:tplc="9CEA62B4" w:tentative="1">
      <w:start w:val="1"/>
      <w:numFmt w:val="lowerLetter"/>
      <w:lvlText w:val="(%4)"/>
      <w:lvlJc w:val="left"/>
      <w:pPr>
        <w:tabs>
          <w:tab w:val="num" w:pos="2880"/>
        </w:tabs>
        <w:ind w:left="2880" w:hanging="360"/>
      </w:pPr>
    </w:lvl>
    <w:lvl w:ilvl="4" w:tplc="2F566268" w:tentative="1">
      <w:start w:val="1"/>
      <w:numFmt w:val="lowerLetter"/>
      <w:lvlText w:val="(%5)"/>
      <w:lvlJc w:val="left"/>
      <w:pPr>
        <w:tabs>
          <w:tab w:val="num" w:pos="3600"/>
        </w:tabs>
        <w:ind w:left="3600" w:hanging="360"/>
      </w:pPr>
    </w:lvl>
    <w:lvl w:ilvl="5" w:tplc="8826AC4C" w:tentative="1">
      <w:start w:val="1"/>
      <w:numFmt w:val="lowerLetter"/>
      <w:lvlText w:val="(%6)"/>
      <w:lvlJc w:val="left"/>
      <w:pPr>
        <w:tabs>
          <w:tab w:val="num" w:pos="4320"/>
        </w:tabs>
        <w:ind w:left="4320" w:hanging="360"/>
      </w:pPr>
    </w:lvl>
    <w:lvl w:ilvl="6" w:tplc="714E3AEA" w:tentative="1">
      <w:start w:val="1"/>
      <w:numFmt w:val="lowerLetter"/>
      <w:lvlText w:val="(%7)"/>
      <w:lvlJc w:val="left"/>
      <w:pPr>
        <w:tabs>
          <w:tab w:val="num" w:pos="5040"/>
        </w:tabs>
        <w:ind w:left="5040" w:hanging="360"/>
      </w:pPr>
    </w:lvl>
    <w:lvl w:ilvl="7" w:tplc="AA7CF8A0" w:tentative="1">
      <w:start w:val="1"/>
      <w:numFmt w:val="lowerLetter"/>
      <w:lvlText w:val="(%8)"/>
      <w:lvlJc w:val="left"/>
      <w:pPr>
        <w:tabs>
          <w:tab w:val="num" w:pos="5760"/>
        </w:tabs>
        <w:ind w:left="5760" w:hanging="360"/>
      </w:pPr>
    </w:lvl>
    <w:lvl w:ilvl="8" w:tplc="C3307E26" w:tentative="1">
      <w:start w:val="1"/>
      <w:numFmt w:val="lowerLetter"/>
      <w:lvlText w:val="(%9)"/>
      <w:lvlJc w:val="left"/>
      <w:pPr>
        <w:tabs>
          <w:tab w:val="num" w:pos="6480"/>
        </w:tabs>
        <w:ind w:left="6480" w:hanging="360"/>
      </w:pPr>
    </w:lvl>
  </w:abstractNum>
  <w:abstractNum w:abstractNumId="9" w15:restartNumberingAfterBreak="0">
    <w:nsid w:val="6B783BA8"/>
    <w:multiLevelType w:val="hybridMultilevel"/>
    <w:tmpl w:val="C9C62D12"/>
    <w:lvl w:ilvl="0" w:tplc="693CBC8E">
      <w:start w:val="1"/>
      <w:numFmt w:val="lowerLetter"/>
      <w:lvlText w:val="(%1)"/>
      <w:lvlJc w:val="left"/>
      <w:pPr>
        <w:tabs>
          <w:tab w:val="num" w:pos="720"/>
        </w:tabs>
        <w:ind w:left="720" w:hanging="360"/>
      </w:pPr>
    </w:lvl>
    <w:lvl w:ilvl="1" w:tplc="2BA24168" w:tentative="1">
      <w:start w:val="1"/>
      <w:numFmt w:val="lowerLetter"/>
      <w:lvlText w:val="(%2)"/>
      <w:lvlJc w:val="left"/>
      <w:pPr>
        <w:tabs>
          <w:tab w:val="num" w:pos="1440"/>
        </w:tabs>
        <w:ind w:left="1440" w:hanging="360"/>
      </w:pPr>
    </w:lvl>
    <w:lvl w:ilvl="2" w:tplc="B310FAF2" w:tentative="1">
      <w:start w:val="1"/>
      <w:numFmt w:val="lowerLetter"/>
      <w:lvlText w:val="(%3)"/>
      <w:lvlJc w:val="left"/>
      <w:pPr>
        <w:tabs>
          <w:tab w:val="num" w:pos="2160"/>
        </w:tabs>
        <w:ind w:left="2160" w:hanging="360"/>
      </w:pPr>
    </w:lvl>
    <w:lvl w:ilvl="3" w:tplc="9D1A564C" w:tentative="1">
      <w:start w:val="1"/>
      <w:numFmt w:val="lowerLetter"/>
      <w:lvlText w:val="(%4)"/>
      <w:lvlJc w:val="left"/>
      <w:pPr>
        <w:tabs>
          <w:tab w:val="num" w:pos="2880"/>
        </w:tabs>
        <w:ind w:left="2880" w:hanging="360"/>
      </w:pPr>
    </w:lvl>
    <w:lvl w:ilvl="4" w:tplc="1BE0DEAE" w:tentative="1">
      <w:start w:val="1"/>
      <w:numFmt w:val="lowerLetter"/>
      <w:lvlText w:val="(%5)"/>
      <w:lvlJc w:val="left"/>
      <w:pPr>
        <w:tabs>
          <w:tab w:val="num" w:pos="3600"/>
        </w:tabs>
        <w:ind w:left="3600" w:hanging="360"/>
      </w:pPr>
    </w:lvl>
    <w:lvl w:ilvl="5" w:tplc="53623038" w:tentative="1">
      <w:start w:val="1"/>
      <w:numFmt w:val="lowerLetter"/>
      <w:lvlText w:val="(%6)"/>
      <w:lvlJc w:val="left"/>
      <w:pPr>
        <w:tabs>
          <w:tab w:val="num" w:pos="4320"/>
        </w:tabs>
        <w:ind w:left="4320" w:hanging="360"/>
      </w:pPr>
    </w:lvl>
    <w:lvl w:ilvl="6" w:tplc="50A0992A" w:tentative="1">
      <w:start w:val="1"/>
      <w:numFmt w:val="lowerLetter"/>
      <w:lvlText w:val="(%7)"/>
      <w:lvlJc w:val="left"/>
      <w:pPr>
        <w:tabs>
          <w:tab w:val="num" w:pos="5040"/>
        </w:tabs>
        <w:ind w:left="5040" w:hanging="360"/>
      </w:pPr>
    </w:lvl>
    <w:lvl w:ilvl="7" w:tplc="6C5EE41A" w:tentative="1">
      <w:start w:val="1"/>
      <w:numFmt w:val="lowerLetter"/>
      <w:lvlText w:val="(%8)"/>
      <w:lvlJc w:val="left"/>
      <w:pPr>
        <w:tabs>
          <w:tab w:val="num" w:pos="5760"/>
        </w:tabs>
        <w:ind w:left="5760" w:hanging="360"/>
      </w:pPr>
    </w:lvl>
    <w:lvl w:ilvl="8" w:tplc="37981C02" w:tentative="1">
      <w:start w:val="1"/>
      <w:numFmt w:val="lowerLetter"/>
      <w:lvlText w:val="(%9)"/>
      <w:lvlJc w:val="left"/>
      <w:pPr>
        <w:tabs>
          <w:tab w:val="num" w:pos="6480"/>
        </w:tabs>
        <w:ind w:left="6480" w:hanging="360"/>
      </w:pPr>
    </w:lvl>
  </w:abstractNum>
  <w:abstractNum w:abstractNumId="10" w15:restartNumberingAfterBreak="0">
    <w:nsid w:val="7EB6574C"/>
    <w:multiLevelType w:val="hybridMultilevel"/>
    <w:tmpl w:val="C21428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8"/>
  </w:num>
  <w:num w:numId="4">
    <w:abstractNumId w:val="3"/>
  </w:num>
  <w:num w:numId="5">
    <w:abstractNumId w:val="6"/>
  </w:num>
  <w:num w:numId="6">
    <w:abstractNumId w:val="0"/>
  </w:num>
  <w:num w:numId="7">
    <w:abstractNumId w:val="9"/>
  </w:num>
  <w:num w:numId="8">
    <w:abstractNumId w:val="7"/>
  </w:num>
  <w:num w:numId="9">
    <w:abstractNumId w:val="4"/>
  </w:num>
  <w:num w:numId="10">
    <w:abstractNumId w:val="10"/>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4346"/>
    <w:rsid w:val="0000155B"/>
    <w:rsid w:val="000747FF"/>
    <w:rsid w:val="000A2F52"/>
    <w:rsid w:val="000D116F"/>
    <w:rsid w:val="00126FE4"/>
    <w:rsid w:val="00140FB6"/>
    <w:rsid w:val="00163119"/>
    <w:rsid w:val="002339F9"/>
    <w:rsid w:val="00257006"/>
    <w:rsid w:val="002758E0"/>
    <w:rsid w:val="002D29EE"/>
    <w:rsid w:val="00311532"/>
    <w:rsid w:val="0037086F"/>
    <w:rsid w:val="003D185F"/>
    <w:rsid w:val="00424346"/>
    <w:rsid w:val="004926AD"/>
    <w:rsid w:val="004C6F61"/>
    <w:rsid w:val="004E6F72"/>
    <w:rsid w:val="004E7F6E"/>
    <w:rsid w:val="0051114B"/>
    <w:rsid w:val="00721E82"/>
    <w:rsid w:val="007D1D0D"/>
    <w:rsid w:val="008A6AA4"/>
    <w:rsid w:val="0094343B"/>
    <w:rsid w:val="009B4A20"/>
    <w:rsid w:val="009F110F"/>
    <w:rsid w:val="00C04A1E"/>
    <w:rsid w:val="00C95668"/>
    <w:rsid w:val="00CB5110"/>
    <w:rsid w:val="00D04CFE"/>
    <w:rsid w:val="00D347D8"/>
    <w:rsid w:val="00D57E76"/>
    <w:rsid w:val="00D91958"/>
    <w:rsid w:val="00DB0E13"/>
    <w:rsid w:val="00DC4C4B"/>
    <w:rsid w:val="00E2375E"/>
    <w:rsid w:val="00E35FAC"/>
    <w:rsid w:val="00EA4E3B"/>
    <w:rsid w:val="00EE388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C009402"/>
  <w15:docId w15:val="{B6A5A68A-CCB3-4714-B9C5-0F1A731C49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42434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42434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2434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424346"/>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4243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4346"/>
    <w:rPr>
      <w:rFonts w:ascii="Tahoma" w:hAnsi="Tahoma" w:cs="Tahoma"/>
      <w:sz w:val="16"/>
      <w:szCs w:val="16"/>
    </w:rPr>
  </w:style>
  <w:style w:type="paragraph" w:styleId="NormalWeb">
    <w:name w:val="Normal (Web)"/>
    <w:basedOn w:val="Normal"/>
    <w:uiPriority w:val="99"/>
    <w:unhideWhenUsed/>
    <w:rsid w:val="00EA4E3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8A6AA4"/>
    <w:pPr>
      <w:ind w:left="720"/>
      <w:contextualSpacing/>
    </w:pPr>
  </w:style>
  <w:style w:type="paragraph" w:styleId="Header">
    <w:name w:val="header"/>
    <w:basedOn w:val="Normal"/>
    <w:link w:val="HeaderChar"/>
    <w:uiPriority w:val="99"/>
    <w:unhideWhenUsed/>
    <w:rsid w:val="00E35FAC"/>
    <w:pPr>
      <w:tabs>
        <w:tab w:val="center" w:pos="4513"/>
        <w:tab w:val="right" w:pos="9026"/>
      </w:tabs>
      <w:spacing w:after="0" w:line="240" w:lineRule="auto"/>
    </w:pPr>
  </w:style>
  <w:style w:type="character" w:customStyle="1" w:styleId="HeaderChar">
    <w:name w:val="Header Char"/>
    <w:basedOn w:val="DefaultParagraphFont"/>
    <w:link w:val="Header"/>
    <w:uiPriority w:val="99"/>
    <w:rsid w:val="00E35FAC"/>
  </w:style>
  <w:style w:type="paragraph" w:styleId="Footer">
    <w:name w:val="footer"/>
    <w:basedOn w:val="Normal"/>
    <w:link w:val="FooterChar"/>
    <w:uiPriority w:val="99"/>
    <w:unhideWhenUsed/>
    <w:rsid w:val="00E35FAC"/>
    <w:pPr>
      <w:tabs>
        <w:tab w:val="center" w:pos="4513"/>
        <w:tab w:val="right" w:pos="9026"/>
      </w:tabs>
      <w:spacing w:after="0" w:line="240" w:lineRule="auto"/>
    </w:pPr>
  </w:style>
  <w:style w:type="character" w:customStyle="1" w:styleId="FooterChar">
    <w:name w:val="Footer Char"/>
    <w:basedOn w:val="DefaultParagraphFont"/>
    <w:link w:val="Footer"/>
    <w:uiPriority w:val="99"/>
    <w:rsid w:val="00E35FAC"/>
  </w:style>
  <w:style w:type="table" w:styleId="TableGrid">
    <w:name w:val="Table Grid"/>
    <w:basedOn w:val="TableNormal"/>
    <w:uiPriority w:val="59"/>
    <w:rsid w:val="00DC4C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2439397">
      <w:bodyDiv w:val="1"/>
      <w:marLeft w:val="0"/>
      <w:marRight w:val="0"/>
      <w:marTop w:val="0"/>
      <w:marBottom w:val="0"/>
      <w:divBdr>
        <w:top w:val="none" w:sz="0" w:space="0" w:color="auto"/>
        <w:left w:val="none" w:sz="0" w:space="0" w:color="auto"/>
        <w:bottom w:val="none" w:sz="0" w:space="0" w:color="auto"/>
        <w:right w:val="none" w:sz="0" w:space="0" w:color="auto"/>
      </w:divBdr>
    </w:div>
    <w:div w:id="510729027">
      <w:bodyDiv w:val="1"/>
      <w:marLeft w:val="0"/>
      <w:marRight w:val="0"/>
      <w:marTop w:val="0"/>
      <w:marBottom w:val="0"/>
      <w:divBdr>
        <w:top w:val="none" w:sz="0" w:space="0" w:color="auto"/>
        <w:left w:val="none" w:sz="0" w:space="0" w:color="auto"/>
        <w:bottom w:val="none" w:sz="0" w:space="0" w:color="auto"/>
        <w:right w:val="none" w:sz="0" w:space="0" w:color="auto"/>
      </w:divBdr>
      <w:divsChild>
        <w:div w:id="338579082">
          <w:marLeft w:val="547"/>
          <w:marRight w:val="0"/>
          <w:marTop w:val="144"/>
          <w:marBottom w:val="0"/>
          <w:divBdr>
            <w:top w:val="none" w:sz="0" w:space="0" w:color="auto"/>
            <w:left w:val="none" w:sz="0" w:space="0" w:color="auto"/>
            <w:bottom w:val="none" w:sz="0" w:space="0" w:color="auto"/>
            <w:right w:val="none" w:sz="0" w:space="0" w:color="auto"/>
          </w:divBdr>
        </w:div>
      </w:divsChild>
    </w:div>
    <w:div w:id="744382523">
      <w:bodyDiv w:val="1"/>
      <w:marLeft w:val="0"/>
      <w:marRight w:val="0"/>
      <w:marTop w:val="0"/>
      <w:marBottom w:val="0"/>
      <w:divBdr>
        <w:top w:val="none" w:sz="0" w:space="0" w:color="auto"/>
        <w:left w:val="none" w:sz="0" w:space="0" w:color="auto"/>
        <w:bottom w:val="none" w:sz="0" w:space="0" w:color="auto"/>
        <w:right w:val="none" w:sz="0" w:space="0" w:color="auto"/>
      </w:divBdr>
    </w:div>
    <w:div w:id="795177403">
      <w:bodyDiv w:val="1"/>
      <w:marLeft w:val="0"/>
      <w:marRight w:val="0"/>
      <w:marTop w:val="0"/>
      <w:marBottom w:val="0"/>
      <w:divBdr>
        <w:top w:val="none" w:sz="0" w:space="0" w:color="auto"/>
        <w:left w:val="none" w:sz="0" w:space="0" w:color="auto"/>
        <w:bottom w:val="none" w:sz="0" w:space="0" w:color="auto"/>
        <w:right w:val="none" w:sz="0" w:space="0" w:color="auto"/>
      </w:divBdr>
      <w:divsChild>
        <w:div w:id="1381393629">
          <w:marLeft w:val="547"/>
          <w:marRight w:val="0"/>
          <w:marTop w:val="86"/>
          <w:marBottom w:val="0"/>
          <w:divBdr>
            <w:top w:val="none" w:sz="0" w:space="0" w:color="auto"/>
            <w:left w:val="none" w:sz="0" w:space="0" w:color="auto"/>
            <w:bottom w:val="none" w:sz="0" w:space="0" w:color="auto"/>
            <w:right w:val="none" w:sz="0" w:space="0" w:color="auto"/>
          </w:divBdr>
        </w:div>
        <w:div w:id="541097795">
          <w:marLeft w:val="547"/>
          <w:marRight w:val="0"/>
          <w:marTop w:val="86"/>
          <w:marBottom w:val="0"/>
          <w:divBdr>
            <w:top w:val="none" w:sz="0" w:space="0" w:color="auto"/>
            <w:left w:val="none" w:sz="0" w:space="0" w:color="auto"/>
            <w:bottom w:val="none" w:sz="0" w:space="0" w:color="auto"/>
            <w:right w:val="none" w:sz="0" w:space="0" w:color="auto"/>
          </w:divBdr>
        </w:div>
        <w:div w:id="59596821">
          <w:marLeft w:val="547"/>
          <w:marRight w:val="0"/>
          <w:marTop w:val="86"/>
          <w:marBottom w:val="0"/>
          <w:divBdr>
            <w:top w:val="none" w:sz="0" w:space="0" w:color="auto"/>
            <w:left w:val="none" w:sz="0" w:space="0" w:color="auto"/>
            <w:bottom w:val="none" w:sz="0" w:space="0" w:color="auto"/>
            <w:right w:val="none" w:sz="0" w:space="0" w:color="auto"/>
          </w:divBdr>
        </w:div>
        <w:div w:id="83846182">
          <w:marLeft w:val="547"/>
          <w:marRight w:val="0"/>
          <w:marTop w:val="86"/>
          <w:marBottom w:val="0"/>
          <w:divBdr>
            <w:top w:val="none" w:sz="0" w:space="0" w:color="auto"/>
            <w:left w:val="none" w:sz="0" w:space="0" w:color="auto"/>
            <w:bottom w:val="none" w:sz="0" w:space="0" w:color="auto"/>
            <w:right w:val="none" w:sz="0" w:space="0" w:color="auto"/>
          </w:divBdr>
        </w:div>
        <w:div w:id="716515665">
          <w:marLeft w:val="547"/>
          <w:marRight w:val="0"/>
          <w:marTop w:val="86"/>
          <w:marBottom w:val="0"/>
          <w:divBdr>
            <w:top w:val="none" w:sz="0" w:space="0" w:color="auto"/>
            <w:left w:val="none" w:sz="0" w:space="0" w:color="auto"/>
            <w:bottom w:val="none" w:sz="0" w:space="0" w:color="auto"/>
            <w:right w:val="none" w:sz="0" w:space="0" w:color="auto"/>
          </w:divBdr>
        </w:div>
      </w:divsChild>
    </w:div>
    <w:div w:id="797140888">
      <w:bodyDiv w:val="1"/>
      <w:marLeft w:val="0"/>
      <w:marRight w:val="0"/>
      <w:marTop w:val="0"/>
      <w:marBottom w:val="0"/>
      <w:divBdr>
        <w:top w:val="none" w:sz="0" w:space="0" w:color="auto"/>
        <w:left w:val="none" w:sz="0" w:space="0" w:color="auto"/>
        <w:bottom w:val="none" w:sz="0" w:space="0" w:color="auto"/>
        <w:right w:val="none" w:sz="0" w:space="0" w:color="auto"/>
      </w:divBdr>
    </w:div>
    <w:div w:id="847184082">
      <w:bodyDiv w:val="1"/>
      <w:marLeft w:val="0"/>
      <w:marRight w:val="0"/>
      <w:marTop w:val="0"/>
      <w:marBottom w:val="0"/>
      <w:divBdr>
        <w:top w:val="none" w:sz="0" w:space="0" w:color="auto"/>
        <w:left w:val="none" w:sz="0" w:space="0" w:color="auto"/>
        <w:bottom w:val="none" w:sz="0" w:space="0" w:color="auto"/>
        <w:right w:val="none" w:sz="0" w:space="0" w:color="auto"/>
      </w:divBdr>
      <w:divsChild>
        <w:div w:id="524443719">
          <w:marLeft w:val="806"/>
          <w:marRight w:val="0"/>
          <w:marTop w:val="134"/>
          <w:marBottom w:val="0"/>
          <w:divBdr>
            <w:top w:val="none" w:sz="0" w:space="0" w:color="auto"/>
            <w:left w:val="none" w:sz="0" w:space="0" w:color="auto"/>
            <w:bottom w:val="none" w:sz="0" w:space="0" w:color="auto"/>
            <w:right w:val="none" w:sz="0" w:space="0" w:color="auto"/>
          </w:divBdr>
        </w:div>
        <w:div w:id="761485563">
          <w:marLeft w:val="806"/>
          <w:marRight w:val="0"/>
          <w:marTop w:val="134"/>
          <w:marBottom w:val="0"/>
          <w:divBdr>
            <w:top w:val="none" w:sz="0" w:space="0" w:color="auto"/>
            <w:left w:val="none" w:sz="0" w:space="0" w:color="auto"/>
            <w:bottom w:val="none" w:sz="0" w:space="0" w:color="auto"/>
            <w:right w:val="none" w:sz="0" w:space="0" w:color="auto"/>
          </w:divBdr>
        </w:div>
        <w:div w:id="589975039">
          <w:marLeft w:val="806"/>
          <w:marRight w:val="0"/>
          <w:marTop w:val="134"/>
          <w:marBottom w:val="0"/>
          <w:divBdr>
            <w:top w:val="none" w:sz="0" w:space="0" w:color="auto"/>
            <w:left w:val="none" w:sz="0" w:space="0" w:color="auto"/>
            <w:bottom w:val="none" w:sz="0" w:space="0" w:color="auto"/>
            <w:right w:val="none" w:sz="0" w:space="0" w:color="auto"/>
          </w:divBdr>
        </w:div>
        <w:div w:id="489565539">
          <w:marLeft w:val="806"/>
          <w:marRight w:val="0"/>
          <w:marTop w:val="134"/>
          <w:marBottom w:val="0"/>
          <w:divBdr>
            <w:top w:val="none" w:sz="0" w:space="0" w:color="auto"/>
            <w:left w:val="none" w:sz="0" w:space="0" w:color="auto"/>
            <w:bottom w:val="none" w:sz="0" w:space="0" w:color="auto"/>
            <w:right w:val="none" w:sz="0" w:space="0" w:color="auto"/>
          </w:divBdr>
        </w:div>
        <w:div w:id="170605580">
          <w:marLeft w:val="806"/>
          <w:marRight w:val="0"/>
          <w:marTop w:val="134"/>
          <w:marBottom w:val="0"/>
          <w:divBdr>
            <w:top w:val="none" w:sz="0" w:space="0" w:color="auto"/>
            <w:left w:val="none" w:sz="0" w:space="0" w:color="auto"/>
            <w:bottom w:val="none" w:sz="0" w:space="0" w:color="auto"/>
            <w:right w:val="none" w:sz="0" w:space="0" w:color="auto"/>
          </w:divBdr>
        </w:div>
      </w:divsChild>
    </w:div>
    <w:div w:id="1736733085">
      <w:bodyDiv w:val="1"/>
      <w:marLeft w:val="0"/>
      <w:marRight w:val="0"/>
      <w:marTop w:val="0"/>
      <w:marBottom w:val="0"/>
      <w:divBdr>
        <w:top w:val="none" w:sz="0" w:space="0" w:color="auto"/>
        <w:left w:val="none" w:sz="0" w:space="0" w:color="auto"/>
        <w:bottom w:val="none" w:sz="0" w:space="0" w:color="auto"/>
        <w:right w:val="none" w:sz="0" w:space="0" w:color="auto"/>
      </w:divBdr>
      <w:divsChild>
        <w:div w:id="2081244598">
          <w:marLeft w:val="547"/>
          <w:marRight w:val="0"/>
          <w:marTop w:val="86"/>
          <w:marBottom w:val="0"/>
          <w:divBdr>
            <w:top w:val="none" w:sz="0" w:space="0" w:color="auto"/>
            <w:left w:val="none" w:sz="0" w:space="0" w:color="auto"/>
            <w:bottom w:val="none" w:sz="0" w:space="0" w:color="auto"/>
            <w:right w:val="none" w:sz="0" w:space="0" w:color="auto"/>
          </w:divBdr>
        </w:div>
        <w:div w:id="1360006788">
          <w:marLeft w:val="547"/>
          <w:marRight w:val="0"/>
          <w:marTop w:val="86"/>
          <w:marBottom w:val="0"/>
          <w:divBdr>
            <w:top w:val="none" w:sz="0" w:space="0" w:color="auto"/>
            <w:left w:val="none" w:sz="0" w:space="0" w:color="auto"/>
            <w:bottom w:val="none" w:sz="0" w:space="0" w:color="auto"/>
            <w:right w:val="none" w:sz="0" w:space="0" w:color="auto"/>
          </w:divBdr>
        </w:div>
        <w:div w:id="1556164457">
          <w:marLeft w:val="547"/>
          <w:marRight w:val="0"/>
          <w:marTop w:val="86"/>
          <w:marBottom w:val="0"/>
          <w:divBdr>
            <w:top w:val="none" w:sz="0" w:space="0" w:color="auto"/>
            <w:left w:val="none" w:sz="0" w:space="0" w:color="auto"/>
            <w:bottom w:val="none" w:sz="0" w:space="0" w:color="auto"/>
            <w:right w:val="none" w:sz="0" w:space="0" w:color="auto"/>
          </w:divBdr>
        </w:div>
        <w:div w:id="1808545574">
          <w:marLeft w:val="547"/>
          <w:marRight w:val="0"/>
          <w:marTop w:val="86"/>
          <w:marBottom w:val="0"/>
          <w:divBdr>
            <w:top w:val="none" w:sz="0" w:space="0" w:color="auto"/>
            <w:left w:val="none" w:sz="0" w:space="0" w:color="auto"/>
            <w:bottom w:val="none" w:sz="0" w:space="0" w:color="auto"/>
            <w:right w:val="none" w:sz="0" w:space="0" w:color="auto"/>
          </w:divBdr>
        </w:div>
        <w:div w:id="991064094">
          <w:marLeft w:val="547"/>
          <w:marRight w:val="0"/>
          <w:marTop w:val="86"/>
          <w:marBottom w:val="0"/>
          <w:divBdr>
            <w:top w:val="none" w:sz="0" w:space="0" w:color="auto"/>
            <w:left w:val="none" w:sz="0" w:space="0" w:color="auto"/>
            <w:bottom w:val="none" w:sz="0" w:space="0" w:color="auto"/>
            <w:right w:val="none" w:sz="0" w:space="0" w:color="auto"/>
          </w:divBdr>
        </w:div>
      </w:divsChild>
    </w:div>
    <w:div w:id="1935819916">
      <w:bodyDiv w:val="1"/>
      <w:marLeft w:val="0"/>
      <w:marRight w:val="0"/>
      <w:marTop w:val="0"/>
      <w:marBottom w:val="0"/>
      <w:divBdr>
        <w:top w:val="none" w:sz="0" w:space="0" w:color="auto"/>
        <w:left w:val="none" w:sz="0" w:space="0" w:color="auto"/>
        <w:bottom w:val="none" w:sz="0" w:space="0" w:color="auto"/>
        <w:right w:val="none" w:sz="0" w:space="0" w:color="auto"/>
      </w:divBdr>
      <w:divsChild>
        <w:div w:id="1228684301">
          <w:marLeft w:val="547"/>
          <w:marRight w:val="0"/>
          <w:marTop w:val="86"/>
          <w:marBottom w:val="0"/>
          <w:divBdr>
            <w:top w:val="none" w:sz="0" w:space="0" w:color="auto"/>
            <w:left w:val="none" w:sz="0" w:space="0" w:color="auto"/>
            <w:bottom w:val="none" w:sz="0" w:space="0" w:color="auto"/>
            <w:right w:val="none" w:sz="0" w:space="0" w:color="auto"/>
          </w:divBdr>
        </w:div>
        <w:div w:id="1588612773">
          <w:marLeft w:val="547"/>
          <w:marRight w:val="0"/>
          <w:marTop w:val="86"/>
          <w:marBottom w:val="0"/>
          <w:divBdr>
            <w:top w:val="none" w:sz="0" w:space="0" w:color="auto"/>
            <w:left w:val="none" w:sz="0" w:space="0" w:color="auto"/>
            <w:bottom w:val="none" w:sz="0" w:space="0" w:color="auto"/>
            <w:right w:val="none" w:sz="0" w:space="0" w:color="auto"/>
          </w:divBdr>
        </w:div>
        <w:div w:id="1184174446">
          <w:marLeft w:val="547"/>
          <w:marRight w:val="0"/>
          <w:marTop w:val="86"/>
          <w:marBottom w:val="0"/>
          <w:divBdr>
            <w:top w:val="none" w:sz="0" w:space="0" w:color="auto"/>
            <w:left w:val="none" w:sz="0" w:space="0" w:color="auto"/>
            <w:bottom w:val="none" w:sz="0" w:space="0" w:color="auto"/>
            <w:right w:val="none" w:sz="0" w:space="0" w:color="auto"/>
          </w:divBdr>
        </w:div>
        <w:div w:id="1828085477">
          <w:marLeft w:val="547"/>
          <w:marRight w:val="0"/>
          <w:marTop w:val="86"/>
          <w:marBottom w:val="0"/>
          <w:divBdr>
            <w:top w:val="none" w:sz="0" w:space="0" w:color="auto"/>
            <w:left w:val="none" w:sz="0" w:space="0" w:color="auto"/>
            <w:bottom w:val="none" w:sz="0" w:space="0" w:color="auto"/>
            <w:right w:val="none" w:sz="0" w:space="0" w:color="auto"/>
          </w:divBdr>
        </w:div>
        <w:div w:id="310135085">
          <w:marLeft w:val="547"/>
          <w:marRight w:val="0"/>
          <w:marTop w:val="86"/>
          <w:marBottom w:val="0"/>
          <w:divBdr>
            <w:top w:val="none" w:sz="0" w:space="0" w:color="auto"/>
            <w:left w:val="none" w:sz="0" w:space="0" w:color="auto"/>
            <w:bottom w:val="none" w:sz="0" w:space="0" w:color="auto"/>
            <w:right w:val="none" w:sz="0" w:space="0" w:color="auto"/>
          </w:divBdr>
        </w:div>
      </w:divsChild>
    </w:div>
    <w:div w:id="1984505126">
      <w:bodyDiv w:val="1"/>
      <w:marLeft w:val="0"/>
      <w:marRight w:val="0"/>
      <w:marTop w:val="0"/>
      <w:marBottom w:val="0"/>
      <w:divBdr>
        <w:top w:val="none" w:sz="0" w:space="0" w:color="auto"/>
        <w:left w:val="none" w:sz="0" w:space="0" w:color="auto"/>
        <w:bottom w:val="none" w:sz="0" w:space="0" w:color="auto"/>
        <w:right w:val="none" w:sz="0" w:space="0" w:color="auto"/>
      </w:divBdr>
    </w:div>
    <w:div w:id="2098624760">
      <w:bodyDiv w:val="1"/>
      <w:marLeft w:val="0"/>
      <w:marRight w:val="0"/>
      <w:marTop w:val="0"/>
      <w:marBottom w:val="0"/>
      <w:divBdr>
        <w:top w:val="none" w:sz="0" w:space="0" w:color="auto"/>
        <w:left w:val="none" w:sz="0" w:space="0" w:color="auto"/>
        <w:bottom w:val="none" w:sz="0" w:space="0" w:color="auto"/>
        <w:right w:val="none" w:sz="0" w:space="0" w:color="auto"/>
      </w:divBdr>
      <w:divsChild>
        <w:div w:id="1213693121">
          <w:marLeft w:val="547"/>
          <w:marRight w:val="0"/>
          <w:marTop w:val="106"/>
          <w:marBottom w:val="0"/>
          <w:divBdr>
            <w:top w:val="none" w:sz="0" w:space="0" w:color="auto"/>
            <w:left w:val="none" w:sz="0" w:space="0" w:color="auto"/>
            <w:bottom w:val="none" w:sz="0" w:space="0" w:color="auto"/>
            <w:right w:val="none" w:sz="0" w:space="0" w:color="auto"/>
          </w:divBdr>
        </w:div>
        <w:div w:id="138230259">
          <w:marLeft w:val="547"/>
          <w:marRight w:val="0"/>
          <w:marTop w:val="106"/>
          <w:marBottom w:val="0"/>
          <w:divBdr>
            <w:top w:val="none" w:sz="0" w:space="0" w:color="auto"/>
            <w:left w:val="none" w:sz="0" w:space="0" w:color="auto"/>
            <w:bottom w:val="none" w:sz="0" w:space="0" w:color="auto"/>
            <w:right w:val="none" w:sz="0" w:space="0" w:color="auto"/>
          </w:divBdr>
        </w:div>
        <w:div w:id="1548226674">
          <w:marLeft w:val="547"/>
          <w:marRight w:val="0"/>
          <w:marTop w:val="106"/>
          <w:marBottom w:val="0"/>
          <w:divBdr>
            <w:top w:val="none" w:sz="0" w:space="0" w:color="auto"/>
            <w:left w:val="none" w:sz="0" w:space="0" w:color="auto"/>
            <w:bottom w:val="none" w:sz="0" w:space="0" w:color="auto"/>
            <w:right w:val="none" w:sz="0" w:space="0" w:color="auto"/>
          </w:divBdr>
        </w:div>
        <w:div w:id="1956711763">
          <w:marLeft w:val="1166"/>
          <w:marRight w:val="0"/>
          <w:marTop w:val="96"/>
          <w:marBottom w:val="0"/>
          <w:divBdr>
            <w:top w:val="none" w:sz="0" w:space="0" w:color="auto"/>
            <w:left w:val="none" w:sz="0" w:space="0" w:color="auto"/>
            <w:bottom w:val="none" w:sz="0" w:space="0" w:color="auto"/>
            <w:right w:val="none" w:sz="0" w:space="0" w:color="auto"/>
          </w:divBdr>
        </w:div>
        <w:div w:id="838469630">
          <w:marLeft w:val="1166"/>
          <w:marRight w:val="0"/>
          <w:marTop w:val="96"/>
          <w:marBottom w:val="0"/>
          <w:divBdr>
            <w:top w:val="none" w:sz="0" w:space="0" w:color="auto"/>
            <w:left w:val="none" w:sz="0" w:space="0" w:color="auto"/>
            <w:bottom w:val="none" w:sz="0" w:space="0" w:color="auto"/>
            <w:right w:val="none" w:sz="0" w:space="0" w:color="auto"/>
          </w:divBdr>
        </w:div>
        <w:div w:id="547645852">
          <w:marLeft w:val="1166"/>
          <w:marRight w:val="0"/>
          <w:marTop w:val="96"/>
          <w:marBottom w:val="0"/>
          <w:divBdr>
            <w:top w:val="none" w:sz="0" w:space="0" w:color="auto"/>
            <w:left w:val="none" w:sz="0" w:space="0" w:color="auto"/>
            <w:bottom w:val="none" w:sz="0" w:space="0" w:color="auto"/>
            <w:right w:val="none" w:sz="0" w:space="0" w:color="auto"/>
          </w:divBdr>
        </w:div>
        <w:div w:id="1570726863">
          <w:marLeft w:val="1166"/>
          <w:marRight w:val="0"/>
          <w:marTop w:val="96"/>
          <w:marBottom w:val="0"/>
          <w:divBdr>
            <w:top w:val="none" w:sz="0" w:space="0" w:color="auto"/>
            <w:left w:val="none" w:sz="0" w:space="0" w:color="auto"/>
            <w:bottom w:val="none" w:sz="0" w:space="0" w:color="auto"/>
            <w:right w:val="none" w:sz="0" w:space="0" w:color="auto"/>
          </w:divBdr>
        </w:div>
        <w:div w:id="510416882">
          <w:marLeft w:val="547"/>
          <w:marRight w:val="0"/>
          <w:marTop w:val="106"/>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214BF4-DFB6-4213-B464-A4EEAEECBD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DB3D8405</Template>
  <TotalTime>22</TotalTime>
  <Pages>4</Pages>
  <Words>520</Words>
  <Characters>2964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BHASVIC</Company>
  <LinksUpToDate>false</LinksUpToDate>
  <CharactersWithSpaces>3478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David Dyson</cp:lastModifiedBy>
  <cp:revision>10</cp:revision>
  <cp:lastPrinted>2015-11-05T07:38:00Z</cp:lastPrinted>
  <dcterms:created xsi:type="dcterms:W3CDTF">2015-10-31T11:35:00Z</dcterms:created>
  <dcterms:modified xsi:type="dcterms:W3CDTF">2015-11-05T07:38:00Z</dcterms:modified>
</cp:coreProperties>
</file>