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9DD" w:rsidRPr="002E5B91" w:rsidRDefault="0007699E" w:rsidP="002E5B91">
      <w:pPr>
        <w:spacing w:after="0" w:line="240" w:lineRule="auto"/>
        <w:jc w:val="center"/>
        <w:rPr>
          <w:b/>
          <w:sz w:val="36"/>
        </w:rPr>
      </w:pPr>
      <w:r w:rsidRPr="002E5B91">
        <w:rPr>
          <w:b/>
          <w:sz w:val="36"/>
        </w:rPr>
        <w:t>PREP HWK (MICRO): Application of Markets</w:t>
      </w:r>
    </w:p>
    <w:p w:rsidR="00A97B75" w:rsidRDefault="00A97B75" w:rsidP="00A97B75">
      <w:pPr>
        <w:spacing w:after="0" w:line="240" w:lineRule="auto"/>
      </w:pPr>
      <w:bookmarkStart w:id="0" w:name="_GoBack"/>
      <w:bookmarkEnd w:id="0"/>
    </w:p>
    <w:p w:rsidR="002E5B91" w:rsidRDefault="002E5B91" w:rsidP="002E5B91">
      <w:pPr>
        <w:pStyle w:val="ListParagraph"/>
        <w:numPr>
          <w:ilvl w:val="0"/>
          <w:numId w:val="1"/>
        </w:numPr>
        <w:spacing w:after="0" w:line="240" w:lineRule="auto"/>
      </w:pPr>
      <w:r>
        <w:t>DUE: First lesson back after half-term</w:t>
      </w:r>
    </w:p>
    <w:p w:rsidR="002E5B91" w:rsidRDefault="002E5B91" w:rsidP="002E5B91">
      <w:pPr>
        <w:pStyle w:val="ListParagraph"/>
        <w:numPr>
          <w:ilvl w:val="0"/>
          <w:numId w:val="1"/>
        </w:numPr>
        <w:spacing w:after="0" w:line="240" w:lineRule="auto"/>
      </w:pPr>
      <w:r>
        <w:t>TIME: Up to 3 hours (no more!)</w:t>
      </w:r>
    </w:p>
    <w:p w:rsidR="0007699E" w:rsidRDefault="00A97B75" w:rsidP="002E5B91">
      <w:pPr>
        <w:pStyle w:val="ListParagraph"/>
        <w:numPr>
          <w:ilvl w:val="0"/>
          <w:numId w:val="1"/>
        </w:numPr>
        <w:spacing w:after="0" w:line="240" w:lineRule="auto"/>
      </w:pPr>
      <w:r>
        <w:t>Using your online textbook (pp 45-46 and 50-52)</w:t>
      </w:r>
      <w:r w:rsidR="002E5B91">
        <w:t xml:space="preserve"> and other internet sources, complete two mind maps on the Housing and Agricultural Markets on 2 sides of A4</w:t>
      </w:r>
    </w:p>
    <w:p w:rsidR="002E5B91" w:rsidRDefault="002E5B91" w:rsidP="002E5B91">
      <w:pPr>
        <w:pStyle w:val="ListParagraph"/>
        <w:numPr>
          <w:ilvl w:val="0"/>
          <w:numId w:val="1"/>
        </w:numPr>
        <w:spacing w:after="0" w:line="240" w:lineRule="auto"/>
      </w:pPr>
      <w:r>
        <w:t>Please do not write more than 2 sides of A4 and you are encouraged to hand write this to make it easier (remember it is only PREP work for the lesson). However if you prefer to word process the document, you are more than welcome.</w:t>
      </w:r>
    </w:p>
    <w:p w:rsidR="002E5B91" w:rsidRDefault="002E5B91" w:rsidP="002E5B91">
      <w:pPr>
        <w:pStyle w:val="ListParagraph"/>
        <w:numPr>
          <w:ilvl w:val="0"/>
          <w:numId w:val="1"/>
        </w:numPr>
        <w:spacing w:after="0" w:line="240" w:lineRule="auto"/>
      </w:pPr>
      <w:r>
        <w:t>Use the tips in the research lesson we had before half-term to find out about some of these terms.  Please use the template below as the basis for your structured mind map.</w:t>
      </w:r>
    </w:p>
    <w:p w:rsidR="002E5B91" w:rsidRDefault="002E5B91" w:rsidP="0007699E">
      <w:pPr>
        <w:spacing w:after="0" w:line="240" w:lineRule="auto"/>
      </w:pP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ayout w:type="fixed"/>
        <w:tblLook w:val="04A0" w:firstRow="1" w:lastRow="0" w:firstColumn="1" w:lastColumn="0" w:noHBand="0" w:noVBand="1"/>
      </w:tblPr>
      <w:tblGrid>
        <w:gridCol w:w="7650"/>
        <w:gridCol w:w="7738"/>
      </w:tblGrid>
      <w:tr w:rsidR="00A97B75" w:rsidTr="00A97B75">
        <w:trPr>
          <w:trHeight w:val="5719"/>
        </w:trPr>
        <w:tc>
          <w:tcPr>
            <w:tcW w:w="7650" w:type="dxa"/>
          </w:tcPr>
          <w:p w:rsidR="0007699E" w:rsidRDefault="00A97B75" w:rsidP="0007699E">
            <w:r>
              <w:rPr>
                <w:noProof/>
                <w:lang w:eastAsia="en-GB"/>
              </w:rPr>
              <w:drawing>
                <wp:inline distT="0" distB="0" distL="0" distR="0" wp14:anchorId="1EBE4E6D" wp14:editId="72811850">
                  <wp:extent cx="4743450" cy="3600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70897" cy="3621283"/>
                          </a:xfrm>
                          <a:prstGeom prst="rect">
                            <a:avLst/>
                          </a:prstGeom>
                        </pic:spPr>
                      </pic:pic>
                    </a:graphicData>
                  </a:graphic>
                </wp:inline>
              </w:drawing>
            </w:r>
          </w:p>
        </w:tc>
        <w:tc>
          <w:tcPr>
            <w:tcW w:w="7738" w:type="dxa"/>
          </w:tcPr>
          <w:p w:rsidR="0007699E" w:rsidRDefault="00A97B75" w:rsidP="0007699E">
            <w:r>
              <w:rPr>
                <w:noProof/>
                <w:lang w:eastAsia="en-GB"/>
              </w:rPr>
              <w:drawing>
                <wp:inline distT="0" distB="0" distL="0" distR="0" wp14:anchorId="1F6AC73C" wp14:editId="3B8D017C">
                  <wp:extent cx="5016500" cy="3581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38533" cy="3597130"/>
                          </a:xfrm>
                          <a:prstGeom prst="rect">
                            <a:avLst/>
                          </a:prstGeom>
                        </pic:spPr>
                      </pic:pic>
                    </a:graphicData>
                  </a:graphic>
                </wp:inline>
              </w:drawing>
            </w:r>
          </w:p>
        </w:tc>
      </w:tr>
    </w:tbl>
    <w:p w:rsidR="0007699E" w:rsidRDefault="0007699E" w:rsidP="0007699E">
      <w:pPr>
        <w:spacing w:after="0" w:line="240" w:lineRule="auto"/>
      </w:pPr>
    </w:p>
    <w:p w:rsidR="0007699E" w:rsidRDefault="0007699E" w:rsidP="0007699E">
      <w:pPr>
        <w:spacing w:after="0" w:line="240" w:lineRule="auto"/>
      </w:pPr>
    </w:p>
    <w:sectPr w:rsidR="0007699E" w:rsidSect="0007699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47E45"/>
    <w:multiLevelType w:val="hybridMultilevel"/>
    <w:tmpl w:val="D150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B4"/>
    <w:rsid w:val="0007699E"/>
    <w:rsid w:val="002E5B91"/>
    <w:rsid w:val="004C65B4"/>
    <w:rsid w:val="007779DD"/>
    <w:rsid w:val="00A97B75"/>
    <w:rsid w:val="00BE6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77547-FE74-4965-9AB4-ED6DB686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91EC174E</Template>
  <TotalTime>36</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3</cp:revision>
  <dcterms:created xsi:type="dcterms:W3CDTF">2016-10-17T08:37:00Z</dcterms:created>
  <dcterms:modified xsi:type="dcterms:W3CDTF">2016-10-17T10:50:00Z</dcterms:modified>
</cp:coreProperties>
</file>