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1E9BF" w14:textId="67EB8F8D" w:rsidR="000E1761" w:rsidRPr="0041550C" w:rsidRDefault="000E1761" w:rsidP="008D625F">
      <w:pPr>
        <w:jc w:val="center"/>
        <w:rPr>
          <w:b/>
          <w:color w:val="1F497D"/>
          <w:sz w:val="36"/>
          <w:szCs w:val="72"/>
        </w:rPr>
      </w:pPr>
      <w:r w:rsidRPr="0041550C">
        <w:rPr>
          <w:b/>
          <w:color w:val="1F497D"/>
          <w:sz w:val="36"/>
          <w:szCs w:val="72"/>
        </w:rPr>
        <w:t>RWS#</w:t>
      </w:r>
      <w:r w:rsidR="008D625F">
        <w:rPr>
          <w:b/>
          <w:color w:val="1F497D"/>
          <w:sz w:val="36"/>
          <w:szCs w:val="72"/>
        </w:rPr>
        <w:t>9: Exchange Rate Systems</w:t>
      </w:r>
    </w:p>
    <w:p w14:paraId="7F213EE4" w14:textId="4C070D11" w:rsidR="000E1761" w:rsidRPr="001D16C9" w:rsidRDefault="00190148" w:rsidP="000E1761">
      <w:pPr>
        <w:jc w:val="center"/>
        <w:rPr>
          <w:b/>
          <w:color w:val="FF0000"/>
          <w:sz w:val="24"/>
          <w:szCs w:val="24"/>
        </w:rPr>
      </w:pPr>
      <w:r>
        <w:rPr>
          <w:b/>
          <w:color w:val="FF0000"/>
          <w:sz w:val="24"/>
          <w:szCs w:val="24"/>
        </w:rPr>
        <w:t>Due for:</w:t>
      </w:r>
      <w:r w:rsidR="004F351E">
        <w:rPr>
          <w:b/>
          <w:color w:val="FF0000"/>
          <w:sz w:val="24"/>
          <w:szCs w:val="24"/>
        </w:rPr>
        <w:t xml:space="preserve"> First lesson – </w:t>
      </w:r>
      <w:r w:rsidR="005D1E9C">
        <w:rPr>
          <w:b/>
          <w:color w:val="FF0000"/>
          <w:sz w:val="24"/>
          <w:szCs w:val="24"/>
        </w:rPr>
        <w:t>due for Tuesday 14</w:t>
      </w:r>
      <w:r w:rsidR="005D1E9C" w:rsidRPr="005D1E9C">
        <w:rPr>
          <w:b/>
          <w:color w:val="FF0000"/>
          <w:sz w:val="24"/>
          <w:szCs w:val="24"/>
          <w:vertAlign w:val="superscript"/>
        </w:rPr>
        <w:t>th</w:t>
      </w:r>
      <w:r w:rsidR="005D1E9C">
        <w:rPr>
          <w:b/>
          <w:color w:val="FF0000"/>
          <w:sz w:val="24"/>
          <w:szCs w:val="24"/>
        </w:rPr>
        <w:t xml:space="preserve"> May 2019</w:t>
      </w:r>
    </w:p>
    <w:p w14:paraId="3976B06F" w14:textId="77777777" w:rsidR="000E1761" w:rsidRDefault="000E1761" w:rsidP="000E1761">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14:paraId="591E7987" w14:textId="77777777" w:rsidTr="00190148">
        <w:trPr>
          <w:trHeight w:val="7594"/>
        </w:trPr>
        <w:tc>
          <w:tcPr>
            <w:tcW w:w="10627" w:type="dxa"/>
            <w:tcBorders>
              <w:top w:val="single" w:sz="4" w:space="0" w:color="auto"/>
              <w:left w:val="single" w:sz="4" w:space="0" w:color="auto"/>
              <w:bottom w:val="single" w:sz="4" w:space="0" w:color="auto"/>
              <w:right w:val="single" w:sz="4" w:space="0" w:color="auto"/>
            </w:tcBorders>
          </w:tcPr>
          <w:p w14:paraId="195B52B1" w14:textId="0932889A" w:rsidR="000E1761" w:rsidRPr="00895B46" w:rsidRDefault="000E1761" w:rsidP="000E1761">
            <w:pPr>
              <w:rPr>
                <w:b/>
                <w:sz w:val="32"/>
                <w:szCs w:val="28"/>
              </w:rPr>
            </w:pPr>
            <w:r w:rsidRPr="00895B46">
              <w:rPr>
                <w:b/>
                <w:sz w:val="32"/>
                <w:szCs w:val="28"/>
              </w:rPr>
              <w:t>GENERAL INSTRUCTIONS:</w:t>
            </w:r>
          </w:p>
          <w:p w14:paraId="7F276368" w14:textId="6126070A" w:rsidR="000E1761" w:rsidRPr="00895B46" w:rsidRDefault="000E1761" w:rsidP="0012279E">
            <w:pPr>
              <w:rPr>
                <w:i/>
                <w:color w:val="1F497D" w:themeColor="text2"/>
                <w:sz w:val="24"/>
              </w:rPr>
            </w:pPr>
            <w:r w:rsidRPr="00895B46">
              <w:rPr>
                <w:i/>
                <w:color w:val="1F497D" w:themeColor="text2"/>
                <w:sz w:val="24"/>
              </w:rPr>
              <w:t xml:space="preserve">Please complete a revision worksheet summarizing the work from </w:t>
            </w:r>
            <w:r w:rsidR="0012279E" w:rsidRPr="00895B46">
              <w:rPr>
                <w:i/>
                <w:color w:val="1F497D" w:themeColor="text2"/>
                <w:sz w:val="24"/>
              </w:rPr>
              <w:t xml:space="preserve">the last </w:t>
            </w:r>
            <w:r w:rsidR="00895B46" w:rsidRPr="00895B46">
              <w:rPr>
                <w:i/>
                <w:color w:val="1F497D" w:themeColor="text2"/>
                <w:sz w:val="24"/>
              </w:rPr>
              <w:t xml:space="preserve">two </w:t>
            </w:r>
            <w:r w:rsidR="0012279E" w:rsidRPr="00895B46">
              <w:rPr>
                <w:i/>
                <w:color w:val="1F497D" w:themeColor="text2"/>
                <w:sz w:val="24"/>
              </w:rPr>
              <w:t>week</w:t>
            </w:r>
            <w:r w:rsidR="00895B46" w:rsidRPr="00895B46">
              <w:rPr>
                <w:i/>
                <w:color w:val="1F497D" w:themeColor="text2"/>
                <w:sz w:val="24"/>
              </w:rPr>
              <w:t>s</w:t>
            </w:r>
            <w:r w:rsidRPr="00895B46">
              <w:rPr>
                <w:i/>
                <w:color w:val="1F497D" w:themeColor="text2"/>
                <w:sz w:val="24"/>
              </w:rPr>
              <w:t>.  The work sh</w:t>
            </w:r>
            <w:r w:rsidR="00895B46" w:rsidRPr="00895B46">
              <w:rPr>
                <w:i/>
                <w:color w:val="1F497D" w:themeColor="text2"/>
                <w:sz w:val="24"/>
              </w:rPr>
              <w:t xml:space="preserve">ould be taking you </w:t>
            </w:r>
            <w:r w:rsidR="00895B46" w:rsidRPr="00895B46">
              <w:rPr>
                <w:b/>
                <w:i/>
                <w:color w:val="1F497D" w:themeColor="text2"/>
                <w:sz w:val="24"/>
              </w:rPr>
              <w:t>up to 2</w:t>
            </w:r>
            <w:r w:rsidRPr="00895B46">
              <w:rPr>
                <w:b/>
                <w:i/>
                <w:color w:val="1F497D" w:themeColor="text2"/>
                <w:sz w:val="24"/>
              </w:rPr>
              <w:t xml:space="preserve"> hours</w:t>
            </w:r>
            <w:r w:rsidRPr="00895B46">
              <w:rPr>
                <w:i/>
                <w:color w:val="1F497D" w:themeColor="text2"/>
                <w:sz w:val="24"/>
              </w:rPr>
              <w:t xml:space="preserve"> to complete and should consist of a </w:t>
            </w:r>
            <w:r w:rsidR="0012279E" w:rsidRPr="00895B46">
              <w:rPr>
                <w:i/>
                <w:color w:val="1F497D" w:themeColor="text2"/>
                <w:sz w:val="24"/>
              </w:rPr>
              <w:t>1 A4 double</w:t>
            </w:r>
            <w:r w:rsidRPr="00895B46">
              <w:rPr>
                <w:i/>
                <w:color w:val="1F497D" w:themeColor="text2"/>
                <w:sz w:val="24"/>
              </w:rPr>
              <w:t xml:space="preserve"> paged summar</w:t>
            </w:r>
            <w:r w:rsidR="0012279E" w:rsidRPr="00895B46">
              <w:rPr>
                <w:i/>
                <w:color w:val="1F497D" w:themeColor="text2"/>
                <w:sz w:val="24"/>
              </w:rPr>
              <w:t>y based on the questions below</w:t>
            </w:r>
            <w:r w:rsidR="001D16C9" w:rsidRPr="00895B46">
              <w:rPr>
                <w:i/>
                <w:color w:val="1F497D" w:themeColor="text2"/>
                <w:sz w:val="24"/>
              </w:rPr>
              <w:t xml:space="preserve">.  </w:t>
            </w:r>
            <w:r w:rsidRPr="00895B46">
              <w:rPr>
                <w:i/>
                <w:color w:val="1F497D" w:themeColor="text2"/>
                <w:sz w:val="24"/>
              </w:rPr>
              <w:t>Please print out a double sided version to be handed in and marked on the date above</w:t>
            </w:r>
            <w:r w:rsidR="0012279E" w:rsidRPr="00895B46">
              <w:rPr>
                <w:i/>
                <w:color w:val="1F497D" w:themeColor="text2"/>
                <w:sz w:val="24"/>
              </w:rPr>
              <w:t xml:space="preserve"> (emails will not be accepted so make sure you are printing off your sheet before the lesson).</w:t>
            </w:r>
          </w:p>
          <w:p w14:paraId="251D917B" w14:textId="77777777" w:rsidR="00EB1468" w:rsidRPr="00895B46" w:rsidRDefault="00EB1468" w:rsidP="0012279E">
            <w:pPr>
              <w:rPr>
                <w:i/>
                <w:color w:val="1F497D" w:themeColor="text2"/>
                <w:sz w:val="24"/>
              </w:rPr>
            </w:pPr>
          </w:p>
          <w:p w14:paraId="1AA4F2EA" w14:textId="0EBD1B2F" w:rsidR="00EB1468" w:rsidRPr="00895B46" w:rsidRDefault="00EB1468" w:rsidP="0012279E">
            <w:pPr>
              <w:rPr>
                <w:i/>
                <w:color w:val="1F497D" w:themeColor="text2"/>
                <w:sz w:val="24"/>
              </w:rPr>
            </w:pPr>
            <w:r w:rsidRPr="00895B46">
              <w:rPr>
                <w:i/>
                <w:color w:val="1F497D" w:themeColor="text2"/>
                <w:sz w:val="24"/>
              </w:rPr>
              <w:t>Remember to use all of the space over your two sides of A4 and make sure the ‘margins’ in Word are put as ‘narrow’.  Feel free to reduce the size of the font if you are running out of space</w:t>
            </w:r>
            <w:r w:rsidR="00895B46" w:rsidRPr="00895B46">
              <w:rPr>
                <w:i/>
                <w:color w:val="1F497D" w:themeColor="text2"/>
                <w:sz w:val="24"/>
              </w:rPr>
              <w:t xml:space="preserve"> but nothing less than size 10.  A better way to reduce would be to reread what you have written and try to be more succinct</w:t>
            </w:r>
            <w:r w:rsidRPr="00895B46">
              <w:rPr>
                <w:i/>
                <w:color w:val="1F497D" w:themeColor="text2"/>
                <w:sz w:val="24"/>
              </w:rPr>
              <w:t>; it must fit onto two sides of A4 only!</w:t>
            </w:r>
          </w:p>
          <w:p w14:paraId="56E80CBD" w14:textId="77777777" w:rsidR="00EB1468" w:rsidRPr="00895B46" w:rsidRDefault="00EB1468" w:rsidP="0012279E">
            <w:pPr>
              <w:rPr>
                <w:i/>
                <w:color w:val="1F497D" w:themeColor="text2"/>
                <w:sz w:val="24"/>
              </w:rPr>
            </w:pPr>
          </w:p>
          <w:p w14:paraId="6340682E" w14:textId="77777777" w:rsidR="00EB1468" w:rsidRPr="00895B46" w:rsidRDefault="00EB1468" w:rsidP="00EB1468">
            <w:pPr>
              <w:rPr>
                <w:i/>
                <w:color w:val="1F497D" w:themeColor="text2"/>
                <w:sz w:val="24"/>
              </w:rPr>
            </w:pPr>
            <w:r w:rsidRPr="00895B46">
              <w:rPr>
                <w:i/>
                <w:color w:val="1F497D" w:themeColor="text2"/>
                <w:sz w:val="24"/>
              </w:rPr>
              <w:t>You should be reading and using all the compulsory resources below (remember you will have already read an awful lot of these for homework and in class but there are a few extras I want you to read.</w:t>
            </w:r>
          </w:p>
          <w:p w14:paraId="75177BA5" w14:textId="77777777" w:rsidR="00EB1468" w:rsidRPr="00895B46" w:rsidRDefault="00EB1468" w:rsidP="00EB1468">
            <w:pPr>
              <w:rPr>
                <w:i/>
                <w:color w:val="1F497D" w:themeColor="text2"/>
                <w:sz w:val="24"/>
              </w:rPr>
            </w:pPr>
          </w:p>
          <w:p w14:paraId="2E84C07D" w14:textId="77777777" w:rsidR="00EB1468" w:rsidRPr="00895B46" w:rsidRDefault="00EB1468" w:rsidP="00EB1468">
            <w:pPr>
              <w:rPr>
                <w:i/>
                <w:color w:val="1F497D" w:themeColor="text2"/>
                <w:sz w:val="24"/>
              </w:rPr>
            </w:pPr>
            <w:r w:rsidRPr="00895B46">
              <w:rPr>
                <w:i/>
                <w:color w:val="1F497D" w:themeColor="text2"/>
                <w:sz w:val="24"/>
              </w:rPr>
              <w:t>This revision worksheet should be taking you 2.5 hours…I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14:paraId="69611B31" w14:textId="77777777" w:rsidR="00EB1468" w:rsidRPr="00895B46" w:rsidRDefault="00EB1468" w:rsidP="00EB1468">
            <w:pPr>
              <w:rPr>
                <w:i/>
                <w:color w:val="1F497D" w:themeColor="text2"/>
                <w:sz w:val="24"/>
              </w:rPr>
            </w:pPr>
          </w:p>
          <w:p w14:paraId="4D5D23C8" w14:textId="77777777" w:rsidR="00EB1468" w:rsidRPr="00895B46" w:rsidRDefault="00EB1468" w:rsidP="00EB1468">
            <w:pPr>
              <w:rPr>
                <w:i/>
                <w:color w:val="1F497D" w:themeColor="text2"/>
                <w:sz w:val="24"/>
              </w:rPr>
            </w:pPr>
            <w:r w:rsidRPr="00895B46">
              <w:rPr>
                <w:i/>
                <w:color w:val="1F497D" w:themeColor="text2"/>
                <w:sz w:val="24"/>
              </w:rPr>
              <w:t>REMEMBER THAT IF YOU DO NOT HAVE A PRINTER AT HOME YOU MUST FIND TIME BEFORE THE LESSON TO PRINT IT OFF AT COLLEGE</w:t>
            </w:r>
          </w:p>
          <w:p w14:paraId="72AF205C" w14:textId="77777777" w:rsidR="00EB1468" w:rsidRPr="00895B46" w:rsidRDefault="00EB1468" w:rsidP="00EB1468">
            <w:pPr>
              <w:rPr>
                <w:i/>
                <w:color w:val="1F497D" w:themeColor="text2"/>
                <w:sz w:val="24"/>
              </w:rPr>
            </w:pPr>
          </w:p>
          <w:p w14:paraId="7EBAA37A" w14:textId="43794DE7" w:rsidR="00EB1468" w:rsidRPr="001D16C9" w:rsidRDefault="00EB1468" w:rsidP="00EB1468">
            <w:pPr>
              <w:rPr>
                <w:sz w:val="18"/>
              </w:rPr>
            </w:pPr>
            <w:r w:rsidRPr="00895B46">
              <w:rPr>
                <w:i/>
                <w:color w:val="1F497D" w:themeColor="text2"/>
                <w:sz w:val="24"/>
              </w:rPr>
              <w:t>ALSO MAKE SURE THAT AS WELL AS STORING A COPY ON A MEMORY STICK, YOU ALSO EMAIL YOURSELF SO THERE CAN BE NO COMPUTER ISSUES WHEN IT COMES TO PRINTING OFF YOUR WORK</w:t>
            </w:r>
          </w:p>
        </w:tc>
      </w:tr>
      <w:tr w:rsidR="00190148"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27164B03" w:rsidR="00190148" w:rsidRPr="001723D5" w:rsidRDefault="00190148" w:rsidP="00190148">
            <w:pPr>
              <w:rPr>
                <w:b/>
                <w:sz w:val="28"/>
                <w:szCs w:val="28"/>
              </w:rPr>
            </w:pPr>
            <w:r w:rsidRPr="001723D5">
              <w:rPr>
                <w:b/>
                <w:sz w:val="28"/>
                <w:szCs w:val="28"/>
              </w:rPr>
              <w:t>SOURCES</w:t>
            </w:r>
          </w:p>
          <w:p w14:paraId="14E5E187" w14:textId="77777777" w:rsidR="00190148" w:rsidRDefault="00190148" w:rsidP="00190148">
            <w:pPr>
              <w:rPr>
                <w:b/>
              </w:rPr>
            </w:pPr>
          </w:p>
          <w:p w14:paraId="7EFEAA8C" w14:textId="77777777" w:rsidR="00237F9D" w:rsidRPr="00256B76" w:rsidRDefault="00237F9D" w:rsidP="00237F9D">
            <w:pPr>
              <w:rPr>
                <w:b/>
              </w:rPr>
            </w:pPr>
            <w:r w:rsidRPr="00256B76">
              <w:rPr>
                <w:b/>
              </w:rPr>
              <w:t>Compulsory</w:t>
            </w:r>
          </w:p>
          <w:p w14:paraId="148396EA" w14:textId="341593DC" w:rsidR="00BB22CB" w:rsidRDefault="00BB22CB" w:rsidP="00BB22CB">
            <w:pPr>
              <w:pStyle w:val="ListParagraph"/>
              <w:numPr>
                <w:ilvl w:val="0"/>
                <w:numId w:val="28"/>
              </w:numPr>
            </w:pPr>
            <w:r>
              <w:t xml:space="preserve">Course Textbook for the Second Year (You can download this as an </w:t>
            </w:r>
            <w:proofErr w:type="spellStart"/>
            <w:r>
              <w:t>ebook</w:t>
            </w:r>
            <w:proofErr w:type="spellEnd"/>
            <w:r>
              <w:t xml:space="preserve"> or read it online): 340 to 351</w:t>
            </w:r>
          </w:p>
          <w:p w14:paraId="17415E82" w14:textId="77777777" w:rsidR="00BB22CB" w:rsidRDefault="00BB22CB" w:rsidP="00BB22CB">
            <w:pPr>
              <w:pStyle w:val="ListParagraph"/>
              <w:numPr>
                <w:ilvl w:val="1"/>
                <w:numId w:val="28"/>
              </w:numPr>
            </w:pPr>
            <w:r>
              <w:t xml:space="preserve">LINK 1: Click on this link - </w:t>
            </w:r>
            <w:hyperlink r:id="rId5" w:history="1">
              <w:r w:rsidRPr="00816BF2">
                <w:rPr>
                  <w:rStyle w:val="Hyperlink"/>
                </w:rPr>
                <w:t>https://www.dawsonera.com/abstract/9781471829864</w:t>
              </w:r>
            </w:hyperlink>
            <w:r>
              <w:t xml:space="preserve"> </w:t>
            </w:r>
          </w:p>
          <w:p w14:paraId="41D3705A" w14:textId="77777777" w:rsidR="00BB22CB" w:rsidRDefault="00BB22CB" w:rsidP="00BB22CB">
            <w:pPr>
              <w:pStyle w:val="ListParagraph"/>
              <w:numPr>
                <w:ilvl w:val="1"/>
                <w:numId w:val="28"/>
              </w:numPr>
            </w:pPr>
            <w:r>
              <w:t xml:space="preserve">LINK 2: If the link above does not work, </w:t>
            </w:r>
            <w:proofErr w:type="spellStart"/>
            <w:r>
              <w:t>goto</w:t>
            </w:r>
            <w:proofErr w:type="spellEnd"/>
            <w:r>
              <w:t xml:space="preserve"> the ILC page on GOL OR click on </w:t>
            </w:r>
            <w:hyperlink r:id="rId6" w:history="1">
              <w:r w:rsidRPr="00816BF2">
                <w:rPr>
                  <w:rStyle w:val="Hyperlink"/>
                </w:rPr>
                <w:t>https://online.godalming.ac.uk/course/view.php?id=37</w:t>
              </w:r>
            </w:hyperlink>
            <w:r>
              <w:t xml:space="preserve"> . Click on DAWSONERA box and accept terms and conditions.  Write “AQA A-level Economics Book 2 Powell” into the search engine.</w:t>
            </w:r>
          </w:p>
          <w:p w14:paraId="25711CC1" w14:textId="7FE62506" w:rsidR="004F351E" w:rsidRDefault="00237F9D" w:rsidP="00237F9D">
            <w:pPr>
              <w:pStyle w:val="ListParagraph"/>
              <w:numPr>
                <w:ilvl w:val="0"/>
                <w:numId w:val="28"/>
              </w:numPr>
              <w:ind w:hanging="189"/>
            </w:pPr>
            <w:r>
              <w:t>Class and PRE</w:t>
            </w:r>
            <w:r w:rsidR="00AB5D41">
              <w:t>P homework notes (in your bag!)</w:t>
            </w:r>
            <w:r w:rsidR="00F328B5">
              <w:t xml:space="preserve"> and department worksheets (available on GOL)</w:t>
            </w:r>
            <w:r w:rsidR="00AB5D41">
              <w:t xml:space="preserve">.  Remember to include the PREP work from </w:t>
            </w:r>
            <w:r w:rsidR="008D625F">
              <w:t>Easter as well as well as the department worksheets (e.g. ERM Worksheet for example)</w:t>
            </w:r>
          </w:p>
          <w:p w14:paraId="09593489" w14:textId="3E411ACA" w:rsidR="002C7A88" w:rsidRDefault="002C7A88" w:rsidP="00237F9D">
            <w:pPr>
              <w:pStyle w:val="ListParagraph"/>
              <w:numPr>
                <w:ilvl w:val="0"/>
                <w:numId w:val="28"/>
              </w:numPr>
              <w:ind w:hanging="189"/>
            </w:pPr>
            <w:r>
              <w:t xml:space="preserve">See the </w:t>
            </w:r>
            <w:proofErr w:type="spellStart"/>
            <w:proofErr w:type="gramStart"/>
            <w:r>
              <w:t>powerpoint</w:t>
            </w:r>
            <w:proofErr w:type="spellEnd"/>
            <w:proofErr w:type="gramEnd"/>
            <w:r>
              <w:t xml:space="preserve"> slides on GOL for access to my notes and the videos of these two diagrams.</w:t>
            </w:r>
          </w:p>
          <w:p w14:paraId="3D0E7D68" w14:textId="77777777" w:rsidR="00237F9D" w:rsidRDefault="00237F9D" w:rsidP="00237F9D">
            <w:pPr>
              <w:pStyle w:val="ListParagraph"/>
              <w:ind w:left="360"/>
            </w:pPr>
          </w:p>
          <w:p w14:paraId="169E1FE6" w14:textId="44D24178" w:rsidR="00190148" w:rsidRPr="0004529D" w:rsidRDefault="00190148" w:rsidP="00190148">
            <w:pPr>
              <w:rPr>
                <w:b/>
              </w:rPr>
            </w:pPr>
            <w:r w:rsidRPr="0004529D">
              <w:rPr>
                <w:b/>
              </w:rPr>
              <w:t>EXTENSION</w:t>
            </w:r>
            <w:r>
              <w:rPr>
                <w:b/>
              </w:rPr>
              <w:t xml:space="preserve"> (IF YOU HAVE TIME, TRY TO READ</w:t>
            </w:r>
            <w:r w:rsidR="00867763">
              <w:rPr>
                <w:b/>
              </w:rPr>
              <w:t xml:space="preserve"> OR WATCH</w:t>
            </w:r>
            <w:r>
              <w:rPr>
                <w:b/>
              </w:rPr>
              <w:t xml:space="preserve"> </w:t>
            </w:r>
            <w:r w:rsidR="009C5846">
              <w:rPr>
                <w:b/>
              </w:rPr>
              <w:t>THESE)</w:t>
            </w:r>
          </w:p>
          <w:p w14:paraId="551DD78D" w14:textId="77777777" w:rsidR="00AA4C2F" w:rsidRDefault="00237F9D" w:rsidP="00AA4C2F">
            <w:r>
              <w:t>Economics Help Website</w:t>
            </w:r>
          </w:p>
          <w:p w14:paraId="097D4D97" w14:textId="1D486B90" w:rsidR="00237F9D" w:rsidRDefault="00237F9D" w:rsidP="00AA4C2F">
            <w:r>
              <w:t>Tutor2U Website</w:t>
            </w:r>
          </w:p>
          <w:p w14:paraId="61B9A2E3" w14:textId="77777777" w:rsidR="00AF1761" w:rsidRDefault="00AF1761" w:rsidP="00AA4C2F"/>
          <w:p w14:paraId="11B5BEB0" w14:textId="77777777" w:rsidR="00190148" w:rsidRDefault="00190148" w:rsidP="00190148">
            <w:r w:rsidRPr="001723D5">
              <w:rPr>
                <w:b/>
              </w:rPr>
              <w:t xml:space="preserve">ALL OF THESE RESOURCES CAN BE FOUND ON GODALMING ONLINE – ANY ISSUES, EMAIL OLLY on </w:t>
            </w:r>
            <w:hyperlink r:id="rId7" w:history="1">
              <w:r w:rsidRPr="001723D5">
                <w:rPr>
                  <w:rStyle w:val="Hyperlink"/>
                  <w:b/>
                </w:rPr>
                <w:t>ods@godalming.ac.uk</w:t>
              </w:r>
            </w:hyperlink>
          </w:p>
          <w:p w14:paraId="11BA3CEC" w14:textId="77777777" w:rsidR="00190148" w:rsidRPr="00895B46" w:rsidRDefault="00190148" w:rsidP="000E1761">
            <w:pPr>
              <w:rPr>
                <w:b/>
                <w:sz w:val="32"/>
                <w:szCs w:val="28"/>
              </w:rPr>
            </w:pPr>
          </w:p>
        </w:tc>
      </w:tr>
    </w:tbl>
    <w:p w14:paraId="381717F5" w14:textId="77777777" w:rsidR="006F46B1" w:rsidRDefault="006F46B1" w:rsidP="006F46B1">
      <w:pPr>
        <w:rPr>
          <w:b/>
          <w:sz w:val="28"/>
          <w:szCs w:val="28"/>
        </w:rPr>
      </w:pPr>
    </w:p>
    <w:p w14:paraId="71FD1468" w14:textId="77777777" w:rsidR="00AF7696" w:rsidRDefault="00AF7696"/>
    <w:p w14:paraId="3463E677" w14:textId="77777777" w:rsidR="00895B46" w:rsidRDefault="00895B46">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14:paraId="21720BC4" w14:textId="77777777" w:rsidTr="004F351E">
        <w:trPr>
          <w:trHeight w:val="10308"/>
        </w:trPr>
        <w:tc>
          <w:tcPr>
            <w:tcW w:w="10485" w:type="dxa"/>
            <w:tcBorders>
              <w:top w:val="single" w:sz="4" w:space="0" w:color="auto"/>
              <w:left w:val="single" w:sz="4" w:space="0" w:color="auto"/>
              <w:right w:val="single" w:sz="4" w:space="0" w:color="auto"/>
            </w:tcBorders>
          </w:tcPr>
          <w:p w14:paraId="3BA8DAFC" w14:textId="280C701C" w:rsidR="00190148" w:rsidRPr="00190148" w:rsidRDefault="00190148" w:rsidP="006D0CDC">
            <w:pPr>
              <w:rPr>
                <w:b/>
                <w:sz w:val="40"/>
                <w:szCs w:val="28"/>
              </w:rPr>
            </w:pPr>
            <w:r w:rsidRPr="00190148">
              <w:rPr>
                <w:b/>
                <w:sz w:val="40"/>
                <w:szCs w:val="28"/>
              </w:rPr>
              <w:lastRenderedPageBreak/>
              <w:t>SPECIFIC INSTRUCTIONS:</w:t>
            </w:r>
          </w:p>
          <w:p w14:paraId="6CF9D144" w14:textId="46DDFCF0" w:rsidR="00190148" w:rsidRPr="00190148" w:rsidRDefault="00190148" w:rsidP="006D0CDC">
            <w:pPr>
              <w:rPr>
                <w:sz w:val="24"/>
              </w:rPr>
            </w:pPr>
          </w:p>
          <w:p w14:paraId="483E5E1F" w14:textId="1C912750" w:rsidR="00190148" w:rsidRPr="00190148" w:rsidRDefault="00190148" w:rsidP="006D0CDC">
            <w:pPr>
              <w:rPr>
                <w:b/>
                <w:sz w:val="32"/>
                <w:u w:val="single"/>
              </w:rPr>
            </w:pPr>
            <w:r w:rsidRPr="00190148">
              <w:rPr>
                <w:b/>
                <w:sz w:val="32"/>
                <w:u w:val="single"/>
              </w:rPr>
              <w:t xml:space="preserve">TITLE: </w:t>
            </w:r>
            <w:r w:rsidR="004F351E">
              <w:rPr>
                <w:b/>
                <w:sz w:val="32"/>
                <w:u w:val="single"/>
              </w:rPr>
              <w:t>RWS</w:t>
            </w:r>
            <w:r w:rsidR="008D625F">
              <w:rPr>
                <w:b/>
                <w:sz w:val="32"/>
                <w:u w:val="single"/>
              </w:rPr>
              <w:t>9 – Exchange Rate Systems</w:t>
            </w:r>
          </w:p>
          <w:p w14:paraId="1BADB4EA" w14:textId="77777777" w:rsidR="00190148" w:rsidRPr="00190148" w:rsidRDefault="00190148" w:rsidP="006D0CDC">
            <w:pPr>
              <w:rPr>
                <w:sz w:val="24"/>
              </w:rPr>
            </w:pPr>
          </w:p>
          <w:p w14:paraId="3D4D3B34" w14:textId="0CAC491A" w:rsidR="008D625F" w:rsidRPr="0049416E" w:rsidRDefault="008D625F" w:rsidP="008D625F">
            <w:pPr>
              <w:rPr>
                <w:b/>
              </w:rPr>
            </w:pPr>
            <w:r w:rsidRPr="0049416E">
              <w:rPr>
                <w:b/>
              </w:rPr>
              <w:t>Effects of exchange rates</w:t>
            </w:r>
            <w:r w:rsidR="005D1E9C">
              <w:rPr>
                <w:b/>
              </w:rPr>
              <w:t xml:space="preserve"> on the Macro economy </w:t>
            </w:r>
            <w:r w:rsidRPr="0049416E">
              <w:rPr>
                <w:b/>
              </w:rPr>
              <w:t>RECAP (1/4 side of A4)</w:t>
            </w:r>
          </w:p>
          <w:p w14:paraId="56E4FE39" w14:textId="25EFC7CB" w:rsidR="008D625F" w:rsidRDefault="005D1E9C" w:rsidP="008D625F">
            <w:pPr>
              <w:pStyle w:val="ListParagraph"/>
              <w:numPr>
                <w:ilvl w:val="0"/>
                <w:numId w:val="33"/>
              </w:numPr>
            </w:pPr>
            <w:r>
              <w:t>E</w:t>
            </w:r>
            <w:r w:rsidR="008D625F">
              <w:t xml:space="preserve">xplain how a weakening pound might affect the </w:t>
            </w:r>
            <w:proofErr w:type="spellStart"/>
            <w:r w:rsidR="008D625F">
              <w:t>macroeconomy</w:t>
            </w:r>
            <w:proofErr w:type="spellEnd"/>
            <w:r w:rsidR="008D625F">
              <w:t xml:space="preserve"> of the UK (looking at each of the four macro indicators)</w:t>
            </w:r>
          </w:p>
          <w:p w14:paraId="29F9C3B9" w14:textId="77777777" w:rsidR="008D625F" w:rsidRDefault="008D625F" w:rsidP="008D625F"/>
          <w:p w14:paraId="6DD66313" w14:textId="59CD6A4C" w:rsidR="008D625F" w:rsidRPr="0049416E" w:rsidRDefault="008D625F" w:rsidP="008D625F">
            <w:pPr>
              <w:rPr>
                <w:b/>
              </w:rPr>
            </w:pPr>
            <w:r w:rsidRPr="0049416E">
              <w:rPr>
                <w:b/>
              </w:rPr>
              <w:t>Floating Exchange Rate Systems (3/4 side of A4)</w:t>
            </w:r>
            <w:r w:rsidR="006E7585">
              <w:rPr>
                <w:b/>
              </w:rPr>
              <w:t xml:space="preserve"> – Exchange Rate Determination in the Short Run</w:t>
            </w:r>
          </w:p>
          <w:p w14:paraId="54A3CC0F" w14:textId="77777777" w:rsidR="008D625F" w:rsidRDefault="008D625F" w:rsidP="008D625F">
            <w:pPr>
              <w:pStyle w:val="ListParagraph"/>
              <w:numPr>
                <w:ilvl w:val="0"/>
                <w:numId w:val="33"/>
              </w:numPr>
            </w:pPr>
            <w:r>
              <w:t>Provide a brief overview of the FOREX markets</w:t>
            </w:r>
          </w:p>
          <w:p w14:paraId="2AD8348A" w14:textId="77777777" w:rsidR="008D625F" w:rsidRDefault="008D625F" w:rsidP="008D625F">
            <w:pPr>
              <w:pStyle w:val="ListParagraph"/>
              <w:numPr>
                <w:ilvl w:val="0"/>
                <w:numId w:val="33"/>
              </w:numPr>
            </w:pPr>
            <w:r>
              <w:t>Explain, using a supply and demand diagram, how currencies can be affected by changes in exports (demand) and changes in imports (supply) within a country</w:t>
            </w:r>
          </w:p>
          <w:p w14:paraId="43646AD9" w14:textId="77777777" w:rsidR="008D625F" w:rsidRDefault="008D625F" w:rsidP="008D625F">
            <w:pPr>
              <w:pStyle w:val="ListParagraph"/>
              <w:numPr>
                <w:ilvl w:val="0"/>
                <w:numId w:val="33"/>
              </w:numPr>
            </w:pPr>
            <w:r>
              <w:t>Explain how the following factors might also influence the exchange rate for a country.  No need for a diagram but display your answers perhaps in a table with explanation:</w:t>
            </w:r>
          </w:p>
          <w:p w14:paraId="7E63E311" w14:textId="77777777" w:rsidR="008D625F" w:rsidRDefault="008D625F" w:rsidP="008D625F">
            <w:pPr>
              <w:pStyle w:val="ListParagraph"/>
              <w:numPr>
                <w:ilvl w:val="1"/>
                <w:numId w:val="33"/>
              </w:numPr>
            </w:pPr>
            <w:r>
              <w:t xml:space="preserve">Interest rates from the </w:t>
            </w:r>
            <w:proofErr w:type="spellStart"/>
            <w:r>
              <w:t>countries</w:t>
            </w:r>
            <w:proofErr w:type="spellEnd"/>
            <w:r>
              <w:t xml:space="preserve"> central bank</w:t>
            </w:r>
          </w:p>
          <w:p w14:paraId="590AF404" w14:textId="77777777" w:rsidR="008D625F" w:rsidRDefault="008D625F" w:rsidP="008D625F">
            <w:pPr>
              <w:pStyle w:val="ListParagraph"/>
              <w:numPr>
                <w:ilvl w:val="1"/>
                <w:numId w:val="33"/>
              </w:numPr>
            </w:pPr>
            <w:r>
              <w:t>Domestic Inflation</w:t>
            </w:r>
          </w:p>
          <w:p w14:paraId="14402C93" w14:textId="77777777" w:rsidR="008D625F" w:rsidRDefault="008D625F" w:rsidP="008D625F">
            <w:pPr>
              <w:pStyle w:val="ListParagraph"/>
              <w:numPr>
                <w:ilvl w:val="1"/>
                <w:numId w:val="33"/>
              </w:numPr>
            </w:pPr>
            <w:r>
              <w:t>Inflation in another country</w:t>
            </w:r>
          </w:p>
          <w:p w14:paraId="7CFAC530" w14:textId="77777777" w:rsidR="008D625F" w:rsidRDefault="008D625F" w:rsidP="008D625F">
            <w:pPr>
              <w:pStyle w:val="ListParagraph"/>
              <w:numPr>
                <w:ilvl w:val="1"/>
                <w:numId w:val="33"/>
              </w:numPr>
            </w:pPr>
            <w:r>
              <w:t>Confidence in the Government of the country (affected by things like levels of debt, strength of Government, the way they dealt with external shocks to the economy etc.</w:t>
            </w:r>
          </w:p>
          <w:p w14:paraId="26D20F19" w14:textId="77777777" w:rsidR="005D1E9C" w:rsidRDefault="005D1E9C" w:rsidP="005D1E9C">
            <w:pPr>
              <w:rPr>
                <w:b/>
              </w:rPr>
            </w:pPr>
          </w:p>
          <w:p w14:paraId="0F469A59" w14:textId="26B71AB2" w:rsidR="005D1E9C" w:rsidRPr="0049416E" w:rsidRDefault="005D1E9C" w:rsidP="005D1E9C">
            <w:pPr>
              <w:rPr>
                <w:b/>
              </w:rPr>
            </w:pPr>
            <w:r w:rsidRPr="0049416E">
              <w:rPr>
                <w:b/>
              </w:rPr>
              <w:t>Purchasing Power Parity Theory (1/</w:t>
            </w:r>
            <w:r>
              <w:rPr>
                <w:b/>
              </w:rPr>
              <w:t>4</w:t>
            </w:r>
            <w:r w:rsidRPr="0049416E">
              <w:rPr>
                <w:b/>
              </w:rPr>
              <w:t xml:space="preserve"> side of A4)</w:t>
            </w:r>
            <w:r>
              <w:rPr>
                <w:b/>
              </w:rPr>
              <w:t xml:space="preserve"> – Exchange Rate Determination in the Long Run</w:t>
            </w:r>
          </w:p>
          <w:p w14:paraId="229BF6A4" w14:textId="4F8D2B84" w:rsidR="005D1E9C" w:rsidRDefault="005D1E9C" w:rsidP="005D1E9C">
            <w:pPr>
              <w:pStyle w:val="ListParagraph"/>
              <w:numPr>
                <w:ilvl w:val="0"/>
                <w:numId w:val="35"/>
              </w:numPr>
            </w:pPr>
            <w:r>
              <w:t>What is the PPP theory? Refer to the long run and the difference between the nominal and real exchange rates.</w:t>
            </w:r>
            <w:r>
              <w:t xml:space="preserve"> </w:t>
            </w:r>
            <w:r>
              <w:t>(</w:t>
            </w:r>
            <w:proofErr w:type="gramStart"/>
            <w:r>
              <w:t>think</w:t>
            </w:r>
            <w:proofErr w:type="gramEnd"/>
            <w:r>
              <w:t xml:space="preserve"> about long term price levels if all other things remain equal)</w:t>
            </w:r>
            <w:r>
              <w:t xml:space="preserve"> using an example (Apple Mac one?)</w:t>
            </w:r>
          </w:p>
          <w:p w14:paraId="5451AECB" w14:textId="4465E802" w:rsidR="005D1E9C" w:rsidRDefault="005D1E9C" w:rsidP="005D1E9C">
            <w:pPr>
              <w:pStyle w:val="ListParagraph"/>
              <w:numPr>
                <w:ilvl w:val="0"/>
                <w:numId w:val="35"/>
              </w:numPr>
            </w:pPr>
            <w:r>
              <w:t>How is the PPP exchange rate calculated?</w:t>
            </w:r>
            <w:r>
              <w:t xml:space="preserve"> </w:t>
            </w:r>
          </w:p>
          <w:p w14:paraId="5CAB8AF2" w14:textId="61D98EF8" w:rsidR="005D1E9C" w:rsidRDefault="005D1E9C" w:rsidP="005D1E9C">
            <w:pPr>
              <w:pStyle w:val="ListParagraph"/>
              <w:numPr>
                <w:ilvl w:val="0"/>
                <w:numId w:val="35"/>
              </w:numPr>
            </w:pPr>
            <w:r>
              <w:t>What is the ‘Big Mac’ Index? Provide some details.</w:t>
            </w:r>
          </w:p>
          <w:p w14:paraId="3BFE40A7" w14:textId="47F2167D" w:rsidR="005D1E9C" w:rsidRDefault="005D1E9C" w:rsidP="005D1E9C">
            <w:pPr>
              <w:pStyle w:val="ListParagraph"/>
              <w:numPr>
                <w:ilvl w:val="0"/>
                <w:numId w:val="35"/>
              </w:numPr>
            </w:pPr>
            <w:r>
              <w:t>Why are s</w:t>
            </w:r>
            <w:r>
              <w:t>ome economists skeptical of PPP</w:t>
            </w:r>
            <w:r>
              <w:t xml:space="preserve"> theory?</w:t>
            </w:r>
          </w:p>
          <w:p w14:paraId="3B6BAEB6" w14:textId="77777777" w:rsidR="008D625F" w:rsidRPr="0049416E" w:rsidRDefault="008D625F" w:rsidP="008D625F">
            <w:pPr>
              <w:rPr>
                <w:b/>
              </w:rPr>
            </w:pPr>
          </w:p>
          <w:p w14:paraId="2D1A41BA" w14:textId="22FD4465" w:rsidR="008D625F" w:rsidRPr="0049416E" w:rsidRDefault="005D1E9C" w:rsidP="008D625F">
            <w:pPr>
              <w:rPr>
                <w:b/>
              </w:rPr>
            </w:pPr>
            <w:r>
              <w:rPr>
                <w:b/>
              </w:rPr>
              <w:t>Fixed Exchange Rate Systems (1/2</w:t>
            </w:r>
            <w:r w:rsidR="008D625F" w:rsidRPr="0049416E">
              <w:rPr>
                <w:b/>
              </w:rPr>
              <w:t xml:space="preserve"> side of A4)</w:t>
            </w:r>
            <w:r w:rsidR="006E7585">
              <w:rPr>
                <w:b/>
              </w:rPr>
              <w:t xml:space="preserve"> – Exchange Rate Determination in the Short Run</w:t>
            </w:r>
          </w:p>
          <w:p w14:paraId="63584C98" w14:textId="7A6AF89F" w:rsidR="008D625F" w:rsidRDefault="008D625F" w:rsidP="008D625F">
            <w:pPr>
              <w:pStyle w:val="ListParagraph"/>
              <w:numPr>
                <w:ilvl w:val="0"/>
                <w:numId w:val="34"/>
              </w:numPr>
            </w:pPr>
            <w:r>
              <w:t>Provide a brief overview of the ‘Gold Standard’, ‘Bretton Woods’ and the ‘Exchange Rate Mechanism’</w:t>
            </w:r>
            <w:r w:rsidR="005D1E9C">
              <w:t xml:space="preserve"> (ERM)</w:t>
            </w:r>
            <w:r>
              <w:t xml:space="preserve"> from the point of view of the UK Economy – describe how these fixed or semi-fixed systems (managed) worked and why they were worked and why they did not in the end.</w:t>
            </w:r>
          </w:p>
          <w:p w14:paraId="4D7F3CC2" w14:textId="1F14158A" w:rsidR="008D625F" w:rsidRDefault="008D625F" w:rsidP="008D625F">
            <w:pPr>
              <w:pStyle w:val="ListParagraph"/>
              <w:numPr>
                <w:ilvl w:val="0"/>
                <w:numId w:val="34"/>
              </w:numPr>
            </w:pPr>
            <w:r>
              <w:t>Explain, using a diagram</w:t>
            </w:r>
            <w:r w:rsidR="00655C40">
              <w:t xml:space="preserve"> (demand and supply for pounds)</w:t>
            </w:r>
            <w:r>
              <w:t>, how fixed exchange rates work</w:t>
            </w:r>
          </w:p>
          <w:p w14:paraId="3B791CF2" w14:textId="74D0F6C0" w:rsidR="008D625F" w:rsidRDefault="008D625F" w:rsidP="008D625F"/>
          <w:p w14:paraId="30583BAB" w14:textId="77777777" w:rsidR="008D625F" w:rsidRPr="0049416E" w:rsidRDefault="008D625F" w:rsidP="008D625F">
            <w:pPr>
              <w:rPr>
                <w:b/>
              </w:rPr>
            </w:pPr>
            <w:r w:rsidRPr="0049416E">
              <w:rPr>
                <w:b/>
              </w:rPr>
              <w:t>Evaluating floating and fixed exchange rates (1/3 side of A4)</w:t>
            </w:r>
          </w:p>
          <w:p w14:paraId="4B33E8AD" w14:textId="39F38B83" w:rsidR="00830DF6" w:rsidRPr="008D625F" w:rsidRDefault="008D625F" w:rsidP="008D625F">
            <w:pPr>
              <w:pStyle w:val="ListParagraph"/>
              <w:numPr>
                <w:ilvl w:val="0"/>
                <w:numId w:val="36"/>
              </w:numPr>
            </w:pPr>
            <w:r>
              <w:t xml:space="preserve">Draw a table, explaining the key arguments for and against each </w:t>
            </w:r>
            <w:bookmarkStart w:id="0" w:name="_GoBack"/>
            <w:bookmarkEnd w:id="0"/>
            <w:r>
              <w:t>system.</w:t>
            </w:r>
          </w:p>
        </w:tc>
      </w:tr>
    </w:tbl>
    <w:p w14:paraId="767B7CDC" w14:textId="77777777" w:rsidR="000E1761" w:rsidRPr="000E1761" w:rsidRDefault="000E1761" w:rsidP="000E1761">
      <w:pPr>
        <w:rPr>
          <w:color w:val="FF0000"/>
        </w:rPr>
      </w:pPr>
    </w:p>
    <w:sectPr w:rsidR="000E1761" w:rsidRPr="000E1761"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6213EE"/>
    <w:multiLevelType w:val="hybridMultilevel"/>
    <w:tmpl w:val="924A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9E1612"/>
    <w:multiLevelType w:val="hybridMultilevel"/>
    <w:tmpl w:val="EE609E9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D12D2F"/>
    <w:multiLevelType w:val="hybridMultilevel"/>
    <w:tmpl w:val="5A668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D7177E"/>
    <w:multiLevelType w:val="hybridMultilevel"/>
    <w:tmpl w:val="C68A5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5" w15:restartNumberingAfterBreak="0">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CA2F70"/>
    <w:multiLevelType w:val="hybridMultilevel"/>
    <w:tmpl w:val="47A27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3C0472"/>
    <w:multiLevelType w:val="hybridMultilevel"/>
    <w:tmpl w:val="5768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073ECF"/>
    <w:multiLevelType w:val="hybridMultilevel"/>
    <w:tmpl w:val="5EE86772"/>
    <w:lvl w:ilvl="0" w:tplc="D814002C">
      <w:start w:val="1"/>
      <w:numFmt w:val="bullet"/>
      <w:lvlText w:val=""/>
      <w:lvlJc w:val="left"/>
      <w:pPr>
        <w:ind w:left="360" w:hanging="360"/>
      </w:pPr>
      <w:rPr>
        <w:rFonts w:ascii="Symbol" w:hAnsi="Symbol" w:hint="default"/>
        <w:color w:val="1F497D"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F3269E"/>
    <w:multiLevelType w:val="hybridMultilevel"/>
    <w:tmpl w:val="874E3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7D4097"/>
    <w:multiLevelType w:val="hybridMultilevel"/>
    <w:tmpl w:val="24B815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29" w15:restartNumberingAfterBreak="0">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491D0E"/>
    <w:multiLevelType w:val="hybridMultilevel"/>
    <w:tmpl w:val="9B1C3250"/>
    <w:lvl w:ilvl="0" w:tplc="0809000F">
      <w:start w:val="1"/>
      <w:numFmt w:val="decimal"/>
      <w:lvlText w:val="%1."/>
      <w:lvlJc w:val="left"/>
      <w:pPr>
        <w:ind w:left="360" w:hanging="360"/>
      </w:pPr>
    </w:lvl>
    <w:lvl w:ilvl="1" w:tplc="77BE28A0">
      <w:start w:val="1"/>
      <w:numFmt w:val="lowerLetter"/>
      <w:lvlText w:val="%2."/>
      <w:lvlJc w:val="left"/>
      <w:pPr>
        <w:ind w:left="1080" w:hanging="360"/>
      </w:pPr>
      <w:rPr>
        <w:b w:val="0"/>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1640A11"/>
    <w:multiLevelType w:val="hybridMultilevel"/>
    <w:tmpl w:val="B8449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CC4A57"/>
    <w:multiLevelType w:val="hybridMultilevel"/>
    <w:tmpl w:val="417E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F93478"/>
    <w:multiLevelType w:val="hybridMultilevel"/>
    <w:tmpl w:val="A9BC3548"/>
    <w:lvl w:ilvl="0" w:tplc="9AF64F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7"/>
  </w:num>
  <w:num w:numId="3">
    <w:abstractNumId w:val="0"/>
  </w:num>
  <w:num w:numId="4">
    <w:abstractNumId w:val="8"/>
  </w:num>
  <w:num w:numId="5">
    <w:abstractNumId w:val="16"/>
  </w:num>
  <w:num w:numId="6">
    <w:abstractNumId w:val="1"/>
  </w:num>
  <w:num w:numId="7">
    <w:abstractNumId w:val="7"/>
  </w:num>
  <w:num w:numId="8">
    <w:abstractNumId w:val="29"/>
  </w:num>
  <w:num w:numId="9">
    <w:abstractNumId w:val="11"/>
  </w:num>
  <w:num w:numId="10">
    <w:abstractNumId w:val="10"/>
  </w:num>
  <w:num w:numId="11">
    <w:abstractNumId w:val="34"/>
  </w:num>
  <w:num w:numId="12">
    <w:abstractNumId w:val="18"/>
  </w:num>
  <w:num w:numId="13">
    <w:abstractNumId w:val="33"/>
  </w:num>
  <w:num w:numId="14">
    <w:abstractNumId w:val="15"/>
  </w:num>
  <w:num w:numId="15">
    <w:abstractNumId w:val="24"/>
  </w:num>
  <w:num w:numId="16">
    <w:abstractNumId w:val="20"/>
  </w:num>
  <w:num w:numId="17">
    <w:abstractNumId w:val="26"/>
  </w:num>
  <w:num w:numId="18">
    <w:abstractNumId w:val="5"/>
  </w:num>
  <w:num w:numId="19">
    <w:abstractNumId w:val="4"/>
  </w:num>
  <w:num w:numId="20">
    <w:abstractNumId w:val="13"/>
  </w:num>
  <w:num w:numId="21">
    <w:abstractNumId w:val="21"/>
  </w:num>
  <w:num w:numId="22">
    <w:abstractNumId w:val="14"/>
  </w:num>
  <w:num w:numId="23">
    <w:abstractNumId w:val="28"/>
  </w:num>
  <w:num w:numId="24">
    <w:abstractNumId w:val="23"/>
  </w:num>
  <w:num w:numId="25">
    <w:abstractNumId w:val="6"/>
  </w:num>
  <w:num w:numId="26">
    <w:abstractNumId w:val="35"/>
  </w:num>
  <w:num w:numId="27">
    <w:abstractNumId w:val="30"/>
  </w:num>
  <w:num w:numId="28">
    <w:abstractNumId w:val="27"/>
  </w:num>
  <w:num w:numId="29">
    <w:abstractNumId w:val="25"/>
  </w:num>
  <w:num w:numId="30">
    <w:abstractNumId w:val="19"/>
  </w:num>
  <w:num w:numId="31">
    <w:abstractNumId w:val="9"/>
  </w:num>
  <w:num w:numId="32">
    <w:abstractNumId w:val="32"/>
  </w:num>
  <w:num w:numId="33">
    <w:abstractNumId w:val="31"/>
  </w:num>
  <w:num w:numId="34">
    <w:abstractNumId w:val="22"/>
  </w:num>
  <w:num w:numId="35">
    <w:abstractNumId w:val="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FD"/>
    <w:rsid w:val="00012086"/>
    <w:rsid w:val="0004529D"/>
    <w:rsid w:val="000A2060"/>
    <w:rsid w:val="000E1761"/>
    <w:rsid w:val="0012279E"/>
    <w:rsid w:val="00133FE5"/>
    <w:rsid w:val="00155360"/>
    <w:rsid w:val="00162620"/>
    <w:rsid w:val="001723D5"/>
    <w:rsid w:val="00190148"/>
    <w:rsid w:val="001927BD"/>
    <w:rsid w:val="001D16C9"/>
    <w:rsid w:val="00237F9D"/>
    <w:rsid w:val="00242B6F"/>
    <w:rsid w:val="00243B47"/>
    <w:rsid w:val="002C7A88"/>
    <w:rsid w:val="00312858"/>
    <w:rsid w:val="003C6C9E"/>
    <w:rsid w:val="0041550C"/>
    <w:rsid w:val="004218F6"/>
    <w:rsid w:val="004B1D24"/>
    <w:rsid w:val="004F351E"/>
    <w:rsid w:val="004F3CC3"/>
    <w:rsid w:val="00560052"/>
    <w:rsid w:val="005B70CB"/>
    <w:rsid w:val="005C560E"/>
    <w:rsid w:val="005D1E9C"/>
    <w:rsid w:val="00641CC1"/>
    <w:rsid w:val="006471FA"/>
    <w:rsid w:val="00655C40"/>
    <w:rsid w:val="00663581"/>
    <w:rsid w:val="006D0CDC"/>
    <w:rsid w:val="006D3F7F"/>
    <w:rsid w:val="006E7585"/>
    <w:rsid w:val="006F46B1"/>
    <w:rsid w:val="00782AFD"/>
    <w:rsid w:val="0080051B"/>
    <w:rsid w:val="008252F9"/>
    <w:rsid w:val="00830DF6"/>
    <w:rsid w:val="0083633F"/>
    <w:rsid w:val="00867763"/>
    <w:rsid w:val="00895B46"/>
    <w:rsid w:val="008D625F"/>
    <w:rsid w:val="008E075F"/>
    <w:rsid w:val="008E6262"/>
    <w:rsid w:val="009C5846"/>
    <w:rsid w:val="009D13F3"/>
    <w:rsid w:val="00A30F4A"/>
    <w:rsid w:val="00A62E10"/>
    <w:rsid w:val="00A718A4"/>
    <w:rsid w:val="00AA4C2F"/>
    <w:rsid w:val="00AB5D41"/>
    <w:rsid w:val="00AE6FF4"/>
    <w:rsid w:val="00AF1761"/>
    <w:rsid w:val="00AF7696"/>
    <w:rsid w:val="00B30C58"/>
    <w:rsid w:val="00B5603F"/>
    <w:rsid w:val="00BB22CB"/>
    <w:rsid w:val="00BD1C78"/>
    <w:rsid w:val="00BF0405"/>
    <w:rsid w:val="00C24D6F"/>
    <w:rsid w:val="00C47B3C"/>
    <w:rsid w:val="00CA00FD"/>
    <w:rsid w:val="00D0677C"/>
    <w:rsid w:val="00D27D76"/>
    <w:rsid w:val="00D84D8F"/>
    <w:rsid w:val="00D937CA"/>
    <w:rsid w:val="00DE5AD9"/>
    <w:rsid w:val="00E2243B"/>
    <w:rsid w:val="00EB1468"/>
    <w:rsid w:val="00EC3C22"/>
    <w:rsid w:val="00F05F8F"/>
    <w:rsid w:val="00F15C26"/>
    <w:rsid w:val="00F3165D"/>
    <w:rsid w:val="00F328B5"/>
    <w:rsid w:val="00F4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CCAF39CC-D2DD-4418-9B1E-29391113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3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ds@godalming.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godalming.ac.uk/course/view.php?id=37" TargetMode="External"/><Relationship Id="rId5" Type="http://schemas.openxmlformats.org/officeDocument/2006/relationships/hyperlink" Target="https://www.dawsonera.com/abstract/978147182986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D6D7F372</Template>
  <TotalTime>328</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10</cp:revision>
  <cp:lastPrinted>2015-09-11T08:32:00Z</cp:lastPrinted>
  <dcterms:created xsi:type="dcterms:W3CDTF">2017-03-13T08:27:00Z</dcterms:created>
  <dcterms:modified xsi:type="dcterms:W3CDTF">2019-05-08T11:05:00Z</dcterms:modified>
</cp:coreProperties>
</file>