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A0054" w14:textId="6FBD274B" w:rsidR="009B3EDB" w:rsidRDefault="009B3EDB" w:rsidP="009B3EDB">
      <w:pPr>
        <w:rPr>
          <w:rFonts w:ascii="Bookman Old Style" w:hAnsi="Bookman Old Style" w:cs="Arial"/>
          <w:b/>
          <w:color w:val="002060"/>
          <w:sz w:val="48"/>
        </w:rPr>
      </w:pPr>
      <w:r>
        <w:rPr>
          <w:rFonts w:ascii="Bookman Old Style" w:hAnsi="Bookman Old Style" w:cs="Arial"/>
          <w:b/>
          <w:color w:val="002060"/>
          <w:sz w:val="48"/>
        </w:rPr>
        <w:t xml:space="preserve"> </w:t>
      </w:r>
      <w:r w:rsidRPr="00DC6F67">
        <w:rPr>
          <w:rFonts w:ascii="Bookman Old Style" w:hAnsi="Bookman Old Style" w:cs="Arial"/>
          <w:b/>
          <w:color w:val="002060"/>
          <w:sz w:val="48"/>
        </w:rPr>
        <w:t>En</w:t>
      </w:r>
      <w:r w:rsidRPr="00F166BA">
        <w:rPr>
          <w:rFonts w:cs="Arial"/>
          <w:b/>
          <w:color w:val="95B3D7" w:themeColor="accent1" w:themeTint="99"/>
          <w:sz w:val="48"/>
        </w:rPr>
        <w:t>G</w:t>
      </w:r>
      <w:r w:rsidRPr="00DC6F67">
        <w:rPr>
          <w:rFonts w:ascii="Bookman Old Style" w:hAnsi="Bookman Old Style" w:cs="Arial"/>
          <w:b/>
          <w:color w:val="002060"/>
          <w:sz w:val="48"/>
        </w:rPr>
        <w:t>lish</w:t>
      </w:r>
      <w:r>
        <w:rPr>
          <w:rFonts w:ascii="Bookman Old Style" w:hAnsi="Bookman Old Style" w:cs="Arial"/>
          <w:b/>
          <w:color w:val="002060"/>
          <w:sz w:val="48"/>
        </w:rPr>
        <w:t xml:space="preserve"> </w:t>
      </w:r>
    </w:p>
    <w:p w14:paraId="5668060E" w14:textId="77777777" w:rsidR="009B3EDB" w:rsidRDefault="009B3EDB" w:rsidP="009B3EDB"/>
    <w:p w14:paraId="1153ADBB" w14:textId="3A0B2775" w:rsidR="00DC75B9" w:rsidRPr="00A26E43" w:rsidRDefault="00466DCE" w:rsidP="003A50C9">
      <w:pPr>
        <w:tabs>
          <w:tab w:val="left" w:pos="426"/>
        </w:tabs>
        <w:ind w:left="142"/>
        <w:rPr>
          <w:rFonts w:cs="Arial"/>
          <w:sz w:val="28"/>
        </w:rPr>
      </w:pPr>
      <w:r>
        <w:rPr>
          <w:rFonts w:cs="Arial"/>
          <w:b/>
          <w:sz w:val="25"/>
          <w:szCs w:val="21"/>
        </w:rPr>
        <w:t xml:space="preserve">A Very Brief </w:t>
      </w:r>
      <w:r w:rsidR="003351E4" w:rsidRPr="00A26E43">
        <w:rPr>
          <w:rFonts w:cs="Arial"/>
          <w:b/>
          <w:sz w:val="25"/>
          <w:szCs w:val="21"/>
        </w:rPr>
        <w:t xml:space="preserve">Introduction </w:t>
      </w:r>
      <w:r>
        <w:rPr>
          <w:rFonts w:cs="Arial"/>
          <w:b/>
          <w:sz w:val="25"/>
          <w:szCs w:val="21"/>
        </w:rPr>
        <w:t xml:space="preserve">to the </w:t>
      </w:r>
      <w:r w:rsidR="003351E4" w:rsidRPr="00A26E43">
        <w:rPr>
          <w:rFonts w:cs="Arial"/>
          <w:b/>
          <w:sz w:val="25"/>
          <w:szCs w:val="21"/>
        </w:rPr>
        <w:t>English Literature A level</w:t>
      </w:r>
      <w:r>
        <w:rPr>
          <w:rFonts w:cs="Arial"/>
          <w:b/>
          <w:sz w:val="25"/>
          <w:szCs w:val="21"/>
        </w:rPr>
        <w:t xml:space="preserve"> Coursework Unit</w:t>
      </w:r>
      <w:r w:rsidR="00CA3668">
        <w:rPr>
          <w:rFonts w:cs="Arial"/>
          <w:b/>
          <w:sz w:val="25"/>
          <w:szCs w:val="21"/>
        </w:rPr>
        <w:t xml:space="preserve"> in </w:t>
      </w:r>
      <w:r w:rsidR="00654D58">
        <w:rPr>
          <w:rFonts w:cs="Arial"/>
          <w:b/>
          <w:sz w:val="25"/>
          <w:szCs w:val="21"/>
        </w:rPr>
        <w:t>202</w:t>
      </w:r>
      <w:r w:rsidR="00766533">
        <w:rPr>
          <w:rFonts w:cs="Arial"/>
          <w:b/>
          <w:sz w:val="25"/>
          <w:szCs w:val="21"/>
        </w:rPr>
        <w:t>2</w:t>
      </w:r>
    </w:p>
    <w:p w14:paraId="06014C43" w14:textId="7DEC9510" w:rsidR="00DC75B9" w:rsidRPr="001064BA" w:rsidRDefault="00DC75B9" w:rsidP="003A50C9">
      <w:pPr>
        <w:tabs>
          <w:tab w:val="left" w:pos="426"/>
        </w:tabs>
        <w:ind w:left="142"/>
        <w:rPr>
          <w:rFonts w:cs="Arial"/>
          <w:sz w:val="21"/>
          <w:szCs w:val="21"/>
        </w:rPr>
      </w:pPr>
    </w:p>
    <w:p w14:paraId="51D2C55B" w14:textId="1763AB66" w:rsidR="00BD3280" w:rsidRPr="001064BA" w:rsidRDefault="00BD3280" w:rsidP="003A50C9">
      <w:pPr>
        <w:tabs>
          <w:tab w:val="left" w:pos="426"/>
        </w:tabs>
        <w:ind w:left="142"/>
        <w:rPr>
          <w:rFonts w:cs="Arial"/>
          <w:sz w:val="21"/>
          <w:szCs w:val="21"/>
        </w:rPr>
      </w:pPr>
      <w:r w:rsidRPr="001064BA">
        <w:rPr>
          <w:rFonts w:cs="Arial"/>
          <w:sz w:val="21"/>
          <w:szCs w:val="21"/>
        </w:rPr>
        <w:t>One of the most enjoyable aspects of studying English Literature A level is writing your e</w:t>
      </w:r>
      <w:r w:rsidR="00466DCE">
        <w:rPr>
          <w:rFonts w:cs="Arial"/>
          <w:sz w:val="21"/>
          <w:szCs w:val="21"/>
        </w:rPr>
        <w:t>xtended coursework essay. This handout</w:t>
      </w:r>
      <w:r w:rsidRPr="001064BA">
        <w:rPr>
          <w:rFonts w:cs="Arial"/>
          <w:sz w:val="21"/>
          <w:szCs w:val="21"/>
        </w:rPr>
        <w:t xml:space="preserve"> briefly outlines what the essay is and tells you what we would like you to do over the next few months to prepare for it. </w:t>
      </w:r>
    </w:p>
    <w:p w14:paraId="3A2EFF2E" w14:textId="77777777" w:rsidR="00BD3280" w:rsidRPr="001064BA" w:rsidRDefault="00BD3280" w:rsidP="003A50C9">
      <w:pPr>
        <w:tabs>
          <w:tab w:val="left" w:pos="426"/>
        </w:tabs>
        <w:ind w:left="142"/>
        <w:rPr>
          <w:rFonts w:cs="Arial"/>
          <w:sz w:val="21"/>
          <w:szCs w:val="21"/>
        </w:rPr>
      </w:pPr>
    </w:p>
    <w:p w14:paraId="38005CD5" w14:textId="67201A8B" w:rsidR="00BD3280" w:rsidRPr="001064BA" w:rsidRDefault="00BD3280" w:rsidP="003A50C9">
      <w:pPr>
        <w:tabs>
          <w:tab w:val="left" w:pos="426"/>
        </w:tabs>
        <w:ind w:left="142"/>
        <w:rPr>
          <w:rFonts w:cs="Arial"/>
          <w:b/>
          <w:sz w:val="21"/>
          <w:szCs w:val="21"/>
        </w:rPr>
      </w:pPr>
      <w:r w:rsidRPr="001064BA">
        <w:rPr>
          <w:rFonts w:cs="Arial"/>
          <w:b/>
          <w:sz w:val="21"/>
          <w:szCs w:val="21"/>
        </w:rPr>
        <w:t>The extended essay</w:t>
      </w:r>
    </w:p>
    <w:p w14:paraId="60321C22" w14:textId="3F87EB06" w:rsidR="00BD3280" w:rsidRPr="001064BA" w:rsidRDefault="00BD3280" w:rsidP="003A50C9">
      <w:pPr>
        <w:pStyle w:val="ListParagraph"/>
        <w:numPr>
          <w:ilvl w:val="0"/>
          <w:numId w:val="19"/>
        </w:numPr>
        <w:tabs>
          <w:tab w:val="left" w:pos="426"/>
        </w:tabs>
        <w:ind w:left="142" w:firstLine="0"/>
        <w:rPr>
          <w:rFonts w:cs="Arial"/>
          <w:sz w:val="21"/>
          <w:szCs w:val="21"/>
        </w:rPr>
      </w:pPr>
      <w:r w:rsidRPr="001064BA">
        <w:rPr>
          <w:rFonts w:cs="Arial"/>
          <w:sz w:val="21"/>
          <w:szCs w:val="21"/>
        </w:rPr>
        <w:t>The essay is between 2,500 and 3,000 words long</w:t>
      </w:r>
    </w:p>
    <w:p w14:paraId="5CF9851C" w14:textId="7EABBDBF" w:rsidR="00BD3280" w:rsidRPr="001064BA" w:rsidRDefault="00BD3280" w:rsidP="003A50C9">
      <w:pPr>
        <w:pStyle w:val="ListParagraph"/>
        <w:numPr>
          <w:ilvl w:val="0"/>
          <w:numId w:val="19"/>
        </w:numPr>
        <w:tabs>
          <w:tab w:val="left" w:pos="426"/>
        </w:tabs>
        <w:ind w:left="142" w:firstLine="0"/>
        <w:rPr>
          <w:rFonts w:cs="Arial"/>
          <w:sz w:val="21"/>
          <w:szCs w:val="21"/>
        </w:rPr>
      </w:pPr>
      <w:r w:rsidRPr="001064BA">
        <w:rPr>
          <w:rFonts w:cs="Arial"/>
          <w:sz w:val="21"/>
          <w:szCs w:val="21"/>
        </w:rPr>
        <w:t xml:space="preserve">You compare </w:t>
      </w:r>
      <w:r w:rsidRPr="001064BA">
        <w:rPr>
          <w:rFonts w:cs="Arial"/>
          <w:i/>
          <w:sz w:val="21"/>
          <w:szCs w:val="21"/>
        </w:rPr>
        <w:t xml:space="preserve">any </w:t>
      </w:r>
      <w:r w:rsidRPr="001064BA">
        <w:rPr>
          <w:rFonts w:cs="Arial"/>
          <w:sz w:val="21"/>
          <w:szCs w:val="21"/>
        </w:rPr>
        <w:t>two literary works (you can choose!) showing your skills of literary analysis</w:t>
      </w:r>
    </w:p>
    <w:p w14:paraId="6D17EB9E" w14:textId="4C04F6EC" w:rsidR="00BD3280" w:rsidRPr="001064BA" w:rsidRDefault="00BD3280" w:rsidP="003A50C9">
      <w:pPr>
        <w:pStyle w:val="ListParagraph"/>
        <w:numPr>
          <w:ilvl w:val="0"/>
          <w:numId w:val="19"/>
        </w:numPr>
        <w:tabs>
          <w:tab w:val="left" w:pos="426"/>
        </w:tabs>
        <w:ind w:left="142" w:firstLine="0"/>
        <w:rPr>
          <w:rFonts w:cs="Arial"/>
          <w:sz w:val="21"/>
          <w:szCs w:val="21"/>
        </w:rPr>
      </w:pPr>
      <w:r w:rsidRPr="001064BA">
        <w:rPr>
          <w:rFonts w:cs="Arial"/>
          <w:sz w:val="21"/>
          <w:szCs w:val="21"/>
        </w:rPr>
        <w:t xml:space="preserve">You </w:t>
      </w:r>
      <w:r w:rsidR="001F028F" w:rsidRPr="001064BA">
        <w:rPr>
          <w:rFonts w:cs="Arial"/>
          <w:sz w:val="21"/>
          <w:szCs w:val="21"/>
        </w:rPr>
        <w:t>should</w:t>
      </w:r>
      <w:r w:rsidRPr="001064BA">
        <w:rPr>
          <w:rFonts w:cs="Arial"/>
          <w:sz w:val="21"/>
          <w:szCs w:val="21"/>
        </w:rPr>
        <w:t xml:space="preserve"> </w:t>
      </w:r>
      <w:r w:rsidR="001F028F" w:rsidRPr="001064BA">
        <w:rPr>
          <w:rFonts w:cs="Arial"/>
          <w:sz w:val="21"/>
          <w:szCs w:val="21"/>
        </w:rPr>
        <w:t xml:space="preserve">do some wider reading and must </w:t>
      </w:r>
      <w:r w:rsidRPr="001064BA">
        <w:rPr>
          <w:rFonts w:cs="Arial"/>
          <w:sz w:val="21"/>
          <w:szCs w:val="21"/>
        </w:rPr>
        <w:t>consider different critical interpretations</w:t>
      </w:r>
      <w:r w:rsidR="001F028F" w:rsidRPr="001064BA">
        <w:rPr>
          <w:rFonts w:cs="Arial"/>
          <w:sz w:val="21"/>
          <w:szCs w:val="21"/>
        </w:rPr>
        <w:t xml:space="preserve"> in your essay</w:t>
      </w:r>
      <w:r w:rsidRPr="001064BA">
        <w:rPr>
          <w:rFonts w:cs="Arial"/>
          <w:sz w:val="21"/>
          <w:szCs w:val="21"/>
        </w:rPr>
        <w:t xml:space="preserve"> </w:t>
      </w:r>
    </w:p>
    <w:p w14:paraId="1A7FEE73" w14:textId="4E209B87" w:rsidR="00BD3280" w:rsidRPr="001064BA" w:rsidRDefault="00BD3280" w:rsidP="003A50C9">
      <w:pPr>
        <w:pStyle w:val="ListParagraph"/>
        <w:numPr>
          <w:ilvl w:val="0"/>
          <w:numId w:val="19"/>
        </w:numPr>
        <w:tabs>
          <w:tab w:val="left" w:pos="426"/>
        </w:tabs>
        <w:ind w:left="142" w:firstLine="0"/>
        <w:rPr>
          <w:rFonts w:cs="Arial"/>
          <w:sz w:val="21"/>
          <w:szCs w:val="21"/>
        </w:rPr>
      </w:pPr>
      <w:r w:rsidRPr="001064BA">
        <w:rPr>
          <w:rFonts w:cs="Arial"/>
          <w:sz w:val="21"/>
          <w:szCs w:val="21"/>
        </w:rPr>
        <w:t xml:space="preserve">You </w:t>
      </w:r>
      <w:r w:rsidR="001F028F" w:rsidRPr="001064BA">
        <w:rPr>
          <w:rFonts w:cs="Arial"/>
          <w:sz w:val="21"/>
          <w:szCs w:val="21"/>
        </w:rPr>
        <w:t>must</w:t>
      </w:r>
      <w:r w:rsidRPr="001064BA">
        <w:rPr>
          <w:rFonts w:cs="Arial"/>
          <w:sz w:val="21"/>
          <w:szCs w:val="21"/>
        </w:rPr>
        <w:t xml:space="preserve"> consider the context of both texts</w:t>
      </w:r>
    </w:p>
    <w:p w14:paraId="07A19696" w14:textId="08303003" w:rsidR="001F028F" w:rsidRPr="001064BA" w:rsidRDefault="00C45BBF" w:rsidP="003A50C9">
      <w:pPr>
        <w:pStyle w:val="ListParagraph"/>
        <w:numPr>
          <w:ilvl w:val="0"/>
          <w:numId w:val="19"/>
        </w:numPr>
        <w:tabs>
          <w:tab w:val="left" w:pos="426"/>
        </w:tabs>
        <w:ind w:left="142" w:firstLine="0"/>
        <w:rPr>
          <w:rFonts w:cs="Arial"/>
          <w:sz w:val="21"/>
          <w:szCs w:val="21"/>
        </w:rPr>
      </w:pPr>
      <w:r>
        <w:rPr>
          <w:rFonts w:cs="Arial"/>
          <w:sz w:val="21"/>
          <w:szCs w:val="21"/>
        </w:rPr>
        <w:t>In the autumn term of 2</w:t>
      </w:r>
      <w:r w:rsidRPr="00C45BBF">
        <w:rPr>
          <w:rFonts w:cs="Arial"/>
          <w:sz w:val="21"/>
          <w:szCs w:val="21"/>
          <w:vertAlign w:val="superscript"/>
        </w:rPr>
        <w:t>nd</w:t>
      </w:r>
      <w:r>
        <w:rPr>
          <w:rFonts w:cs="Arial"/>
          <w:sz w:val="21"/>
          <w:szCs w:val="21"/>
        </w:rPr>
        <w:t xml:space="preserve"> year, y</w:t>
      </w:r>
      <w:r w:rsidR="001F028F" w:rsidRPr="001064BA">
        <w:rPr>
          <w:rFonts w:cs="Arial"/>
          <w:sz w:val="21"/>
          <w:szCs w:val="21"/>
        </w:rPr>
        <w:t xml:space="preserve">our teacher will teach you one </w:t>
      </w:r>
      <w:r>
        <w:rPr>
          <w:rFonts w:cs="Arial"/>
          <w:sz w:val="21"/>
          <w:szCs w:val="21"/>
        </w:rPr>
        <w:t>‘</w:t>
      </w:r>
      <w:r w:rsidR="001F028F" w:rsidRPr="001064BA">
        <w:rPr>
          <w:rFonts w:cs="Arial"/>
          <w:sz w:val="21"/>
          <w:szCs w:val="21"/>
        </w:rPr>
        <w:t>core</w:t>
      </w:r>
      <w:r>
        <w:rPr>
          <w:rFonts w:cs="Arial"/>
          <w:sz w:val="21"/>
          <w:szCs w:val="21"/>
        </w:rPr>
        <w:t>’</w:t>
      </w:r>
      <w:r w:rsidR="001F028F" w:rsidRPr="001064BA">
        <w:rPr>
          <w:rFonts w:cs="Arial"/>
          <w:sz w:val="21"/>
          <w:szCs w:val="21"/>
        </w:rPr>
        <w:t xml:space="preserve"> text and suggest texts that might act as good texts to compare</w:t>
      </w:r>
    </w:p>
    <w:p w14:paraId="5D1AAF6A" w14:textId="13EE350B" w:rsidR="001F028F" w:rsidRPr="001064BA" w:rsidRDefault="001F028F" w:rsidP="003A50C9">
      <w:pPr>
        <w:pStyle w:val="ListParagraph"/>
        <w:numPr>
          <w:ilvl w:val="0"/>
          <w:numId w:val="19"/>
        </w:numPr>
        <w:tabs>
          <w:tab w:val="left" w:pos="426"/>
        </w:tabs>
        <w:ind w:left="142" w:firstLine="0"/>
        <w:rPr>
          <w:rFonts w:cs="Arial"/>
          <w:sz w:val="21"/>
          <w:szCs w:val="21"/>
        </w:rPr>
      </w:pPr>
      <w:r w:rsidRPr="001064BA">
        <w:rPr>
          <w:rFonts w:cs="Arial"/>
          <w:sz w:val="21"/>
          <w:szCs w:val="21"/>
        </w:rPr>
        <w:t>The essay is worth 20% of your A level</w:t>
      </w:r>
    </w:p>
    <w:p w14:paraId="528761B7" w14:textId="14370DBC" w:rsidR="00BD3280" w:rsidRPr="001064BA" w:rsidRDefault="00BD3280" w:rsidP="003A50C9">
      <w:pPr>
        <w:tabs>
          <w:tab w:val="left" w:pos="426"/>
        </w:tabs>
        <w:ind w:left="142"/>
        <w:rPr>
          <w:rFonts w:cs="Arial"/>
          <w:sz w:val="21"/>
          <w:szCs w:val="21"/>
        </w:rPr>
      </w:pPr>
    </w:p>
    <w:p w14:paraId="35BA0C77" w14:textId="75819798" w:rsidR="001F028F" w:rsidRPr="001064BA" w:rsidRDefault="001F028F" w:rsidP="003A50C9">
      <w:pPr>
        <w:tabs>
          <w:tab w:val="left" w:pos="426"/>
        </w:tabs>
        <w:ind w:left="142"/>
        <w:rPr>
          <w:rFonts w:cs="Arial"/>
          <w:sz w:val="21"/>
          <w:szCs w:val="21"/>
        </w:rPr>
      </w:pPr>
      <w:r w:rsidRPr="001064BA">
        <w:rPr>
          <w:rFonts w:cs="Arial"/>
          <w:sz w:val="21"/>
          <w:szCs w:val="21"/>
        </w:rPr>
        <w:t>Here is a sample question:-</w:t>
      </w:r>
    </w:p>
    <w:p w14:paraId="023DF648" w14:textId="77777777" w:rsidR="001F028F" w:rsidRPr="001064BA" w:rsidRDefault="001F028F" w:rsidP="003A50C9">
      <w:pPr>
        <w:tabs>
          <w:tab w:val="left" w:pos="426"/>
        </w:tabs>
        <w:ind w:left="142"/>
        <w:rPr>
          <w:rFonts w:cs="Arial"/>
          <w:sz w:val="21"/>
          <w:szCs w:val="21"/>
        </w:rPr>
      </w:pPr>
    </w:p>
    <w:p w14:paraId="421B8927" w14:textId="102C3BD3" w:rsidR="00BD3280" w:rsidRPr="001064BA" w:rsidRDefault="00BD3280" w:rsidP="003A50C9">
      <w:pPr>
        <w:tabs>
          <w:tab w:val="left" w:pos="426"/>
        </w:tabs>
        <w:ind w:left="142"/>
        <w:rPr>
          <w:rFonts w:cs="Arial"/>
          <w:i/>
          <w:sz w:val="21"/>
          <w:szCs w:val="21"/>
        </w:rPr>
      </w:pPr>
      <w:r w:rsidRPr="001064BA">
        <w:rPr>
          <w:rFonts w:cs="Arial"/>
          <w:i/>
          <w:sz w:val="21"/>
          <w:szCs w:val="21"/>
        </w:rPr>
        <w:t xml:space="preserve">Compare the ways the writers of </w:t>
      </w:r>
      <w:r w:rsidRPr="001064BA">
        <w:rPr>
          <w:rFonts w:cs="Arial"/>
          <w:b/>
          <w:i/>
          <w:sz w:val="21"/>
          <w:szCs w:val="21"/>
        </w:rPr>
        <w:t xml:space="preserve">1984 </w:t>
      </w:r>
      <w:r w:rsidRPr="001064BA">
        <w:rPr>
          <w:rFonts w:cs="Arial"/>
          <w:i/>
          <w:sz w:val="21"/>
          <w:szCs w:val="21"/>
        </w:rPr>
        <w:t xml:space="preserve">and </w:t>
      </w:r>
      <w:r w:rsidRPr="001064BA">
        <w:rPr>
          <w:rFonts w:cs="Arial"/>
          <w:b/>
          <w:i/>
          <w:sz w:val="21"/>
          <w:szCs w:val="21"/>
        </w:rPr>
        <w:t xml:space="preserve">The Waste Land </w:t>
      </w:r>
      <w:r w:rsidRPr="001064BA">
        <w:rPr>
          <w:rFonts w:cs="Arial"/>
          <w:i/>
          <w:sz w:val="21"/>
          <w:szCs w:val="21"/>
        </w:rPr>
        <w:t>explore forms of belief</w:t>
      </w:r>
      <w:r w:rsidR="001F028F" w:rsidRPr="001064BA">
        <w:rPr>
          <w:rFonts w:cs="Arial"/>
          <w:i/>
          <w:sz w:val="21"/>
          <w:szCs w:val="21"/>
        </w:rPr>
        <w:t>, taking into account your wider reading and the context in which both works were written.</w:t>
      </w:r>
    </w:p>
    <w:p w14:paraId="7D6E3F4E" w14:textId="77777777" w:rsidR="00BD3280" w:rsidRPr="001064BA" w:rsidRDefault="00BD3280" w:rsidP="003A50C9">
      <w:pPr>
        <w:tabs>
          <w:tab w:val="left" w:pos="426"/>
        </w:tabs>
        <w:ind w:left="142"/>
        <w:rPr>
          <w:rFonts w:cs="Arial"/>
          <w:sz w:val="21"/>
          <w:szCs w:val="21"/>
        </w:rPr>
      </w:pPr>
    </w:p>
    <w:p w14:paraId="3475AB2F" w14:textId="05D36880" w:rsidR="001F028F" w:rsidRPr="001064BA" w:rsidRDefault="001F028F" w:rsidP="003A50C9">
      <w:pPr>
        <w:tabs>
          <w:tab w:val="left" w:pos="426"/>
        </w:tabs>
        <w:ind w:left="142"/>
        <w:rPr>
          <w:rFonts w:cs="Arial"/>
          <w:b/>
          <w:sz w:val="21"/>
          <w:szCs w:val="21"/>
        </w:rPr>
      </w:pPr>
      <w:r w:rsidRPr="001064BA">
        <w:rPr>
          <w:rFonts w:cs="Arial"/>
          <w:b/>
          <w:sz w:val="21"/>
          <w:szCs w:val="21"/>
        </w:rPr>
        <w:t>What happens now</w:t>
      </w:r>
    </w:p>
    <w:p w14:paraId="2134E8CB" w14:textId="73FF6A17" w:rsidR="001F028F" w:rsidRPr="001064BA" w:rsidRDefault="00C45BBF" w:rsidP="003A50C9">
      <w:pPr>
        <w:tabs>
          <w:tab w:val="left" w:pos="426"/>
        </w:tabs>
        <w:ind w:left="142"/>
        <w:rPr>
          <w:rFonts w:cs="Arial"/>
          <w:sz w:val="21"/>
          <w:szCs w:val="21"/>
        </w:rPr>
      </w:pPr>
      <w:r>
        <w:rPr>
          <w:rFonts w:cs="Arial"/>
          <w:sz w:val="21"/>
          <w:szCs w:val="21"/>
        </w:rPr>
        <w:t xml:space="preserve">We think that this </w:t>
      </w:r>
      <w:r w:rsidR="00DB7FCF">
        <w:rPr>
          <w:rFonts w:cs="Arial"/>
          <w:sz w:val="21"/>
          <w:szCs w:val="21"/>
        </w:rPr>
        <w:t xml:space="preserve">unusual </w:t>
      </w:r>
      <w:r>
        <w:rPr>
          <w:rFonts w:cs="Arial"/>
          <w:sz w:val="21"/>
          <w:szCs w:val="21"/>
        </w:rPr>
        <w:t xml:space="preserve">year presents some opportunities in terms of coursework. What better thing to be doing at home than getting stuck into some good books! </w:t>
      </w:r>
    </w:p>
    <w:p w14:paraId="62418F80" w14:textId="77777777" w:rsidR="00190CF5" w:rsidRPr="001064BA" w:rsidRDefault="00190CF5" w:rsidP="003A50C9">
      <w:pPr>
        <w:tabs>
          <w:tab w:val="left" w:pos="426"/>
        </w:tabs>
        <w:ind w:left="142"/>
        <w:rPr>
          <w:rFonts w:cs="Arial"/>
          <w:sz w:val="21"/>
          <w:szCs w:val="21"/>
        </w:rPr>
      </w:pPr>
    </w:p>
    <w:p w14:paraId="71C80E43" w14:textId="77777777" w:rsidR="00404124" w:rsidRDefault="001F028F" w:rsidP="003A50C9">
      <w:pPr>
        <w:tabs>
          <w:tab w:val="left" w:pos="426"/>
        </w:tabs>
        <w:ind w:left="142"/>
        <w:rPr>
          <w:rFonts w:cs="Arial"/>
          <w:sz w:val="21"/>
          <w:szCs w:val="21"/>
        </w:rPr>
      </w:pPr>
      <w:r w:rsidRPr="001064BA">
        <w:rPr>
          <w:rFonts w:cs="Arial"/>
          <w:sz w:val="21"/>
          <w:szCs w:val="21"/>
        </w:rPr>
        <w:t xml:space="preserve">On </w:t>
      </w:r>
      <w:r w:rsidR="00C45BBF">
        <w:rPr>
          <w:rFonts w:cs="Arial"/>
          <w:sz w:val="21"/>
          <w:szCs w:val="21"/>
        </w:rPr>
        <w:t>page 2</w:t>
      </w:r>
      <w:r w:rsidRPr="001064BA">
        <w:rPr>
          <w:rFonts w:cs="Arial"/>
          <w:sz w:val="21"/>
          <w:szCs w:val="21"/>
        </w:rPr>
        <w:t xml:space="preserve"> of this </w:t>
      </w:r>
      <w:r w:rsidR="00501F1A">
        <w:rPr>
          <w:rFonts w:cs="Arial"/>
          <w:sz w:val="21"/>
          <w:szCs w:val="21"/>
        </w:rPr>
        <w:t xml:space="preserve">document </w:t>
      </w:r>
      <w:r w:rsidRPr="001064BA">
        <w:rPr>
          <w:rFonts w:cs="Arial"/>
          <w:sz w:val="21"/>
          <w:szCs w:val="21"/>
        </w:rPr>
        <w:t>you</w:t>
      </w:r>
      <w:r w:rsidR="00A36D6A">
        <w:rPr>
          <w:rFonts w:cs="Arial"/>
          <w:sz w:val="21"/>
          <w:szCs w:val="21"/>
        </w:rPr>
        <w:t xml:space="preserve"> will find</w:t>
      </w:r>
      <w:r w:rsidRPr="001064BA">
        <w:rPr>
          <w:rFonts w:cs="Arial"/>
          <w:sz w:val="21"/>
          <w:szCs w:val="21"/>
        </w:rPr>
        <w:t xml:space="preserve"> </w:t>
      </w:r>
      <w:r w:rsidR="00A36D6A">
        <w:rPr>
          <w:rFonts w:cs="Arial"/>
          <w:sz w:val="21"/>
          <w:szCs w:val="21"/>
        </w:rPr>
        <w:t>a list of texts that we think will prepare you well for the coursework unit.</w:t>
      </w:r>
      <w:r w:rsidR="00190CF5" w:rsidRPr="001064BA">
        <w:rPr>
          <w:rFonts w:cs="Arial"/>
          <w:sz w:val="21"/>
          <w:szCs w:val="21"/>
        </w:rPr>
        <w:t xml:space="preserve"> The texts with a red </w:t>
      </w:r>
      <w:r w:rsidR="00190CF5" w:rsidRPr="00BC7F83">
        <w:rPr>
          <w:rFonts w:cs="Arial"/>
          <w:color w:val="FF0000"/>
          <w:sz w:val="27"/>
          <w:szCs w:val="21"/>
        </w:rPr>
        <w:t xml:space="preserve">* </w:t>
      </w:r>
      <w:r w:rsidR="00466DCE">
        <w:rPr>
          <w:rFonts w:cs="Arial"/>
          <w:sz w:val="21"/>
          <w:szCs w:val="21"/>
        </w:rPr>
        <w:t>have been taught by</w:t>
      </w:r>
      <w:r w:rsidR="00190CF5" w:rsidRPr="001064BA">
        <w:rPr>
          <w:rFonts w:cs="Arial"/>
          <w:sz w:val="21"/>
          <w:szCs w:val="21"/>
        </w:rPr>
        <w:t xml:space="preserve"> by one or more of the teachers in the department as core texts. </w:t>
      </w:r>
      <w:r w:rsidR="00C45BBF">
        <w:rPr>
          <w:rFonts w:cs="Arial"/>
          <w:sz w:val="21"/>
          <w:szCs w:val="21"/>
        </w:rPr>
        <w:t xml:space="preserve">Page 3 is the original reading list you received when you joined the college. </w:t>
      </w:r>
      <w:r w:rsidR="00466072">
        <w:rPr>
          <w:rFonts w:cs="Arial"/>
          <w:sz w:val="21"/>
          <w:szCs w:val="21"/>
        </w:rPr>
        <w:t>You are welcome to use a book from this list. W</w:t>
      </w:r>
      <w:r w:rsidR="00C45BBF">
        <w:rPr>
          <w:rFonts w:cs="Arial"/>
          <w:sz w:val="21"/>
          <w:szCs w:val="21"/>
        </w:rPr>
        <w:t>hy not try a classic from the right hand column? Could some Jane Austen provide a bit of light relief just now?!</w:t>
      </w:r>
      <w:r w:rsidR="00644FD4">
        <w:rPr>
          <w:rFonts w:cs="Arial"/>
          <w:sz w:val="21"/>
          <w:szCs w:val="21"/>
        </w:rPr>
        <w:t xml:space="preserve"> </w:t>
      </w:r>
    </w:p>
    <w:p w14:paraId="65EA97D7" w14:textId="77777777" w:rsidR="00FC5BD4" w:rsidRDefault="00FC5BD4" w:rsidP="003A50C9">
      <w:pPr>
        <w:tabs>
          <w:tab w:val="left" w:pos="426"/>
        </w:tabs>
        <w:ind w:left="142"/>
        <w:rPr>
          <w:rFonts w:cs="Arial"/>
          <w:sz w:val="21"/>
          <w:szCs w:val="21"/>
        </w:rPr>
      </w:pPr>
    </w:p>
    <w:p w14:paraId="71EA99E2" w14:textId="1CB45545" w:rsidR="00190CF5" w:rsidRPr="00160191" w:rsidRDefault="00FC5BD4" w:rsidP="003A50C9">
      <w:pPr>
        <w:tabs>
          <w:tab w:val="left" w:pos="426"/>
        </w:tabs>
        <w:ind w:left="142"/>
        <w:rPr>
          <w:rFonts w:cs="Arial"/>
          <w:sz w:val="21"/>
          <w:szCs w:val="21"/>
        </w:rPr>
      </w:pPr>
      <w:r>
        <w:rPr>
          <w:rFonts w:cs="Arial"/>
          <w:sz w:val="21"/>
          <w:szCs w:val="21"/>
        </w:rPr>
        <w:t xml:space="preserve">Please note that </w:t>
      </w:r>
      <w:r w:rsidRPr="00FC5BD4">
        <w:rPr>
          <w:rFonts w:cs="Arial"/>
          <w:b/>
          <w:bCs/>
          <w:sz w:val="21"/>
          <w:szCs w:val="21"/>
        </w:rPr>
        <w:t>w</w:t>
      </w:r>
      <w:r w:rsidR="00644FD4" w:rsidRPr="00FC5BD4">
        <w:rPr>
          <w:rFonts w:cs="Arial"/>
          <w:b/>
          <w:bCs/>
          <w:sz w:val="21"/>
          <w:szCs w:val="21"/>
        </w:rPr>
        <w:t>e</w:t>
      </w:r>
      <w:r w:rsidR="00644FD4">
        <w:rPr>
          <w:rFonts w:cs="Arial"/>
          <w:b/>
          <w:bCs/>
          <w:sz w:val="21"/>
          <w:szCs w:val="21"/>
        </w:rPr>
        <w:t xml:space="preserve"> would like all students to read </w:t>
      </w:r>
      <w:r w:rsidR="00644FD4">
        <w:rPr>
          <w:rFonts w:cs="Arial"/>
          <w:b/>
          <w:bCs/>
          <w:i/>
          <w:iCs/>
          <w:sz w:val="21"/>
          <w:szCs w:val="21"/>
        </w:rPr>
        <w:t xml:space="preserve">The Great Gatsby </w:t>
      </w:r>
      <w:r w:rsidR="00644FD4">
        <w:rPr>
          <w:rFonts w:cs="Arial"/>
          <w:b/>
          <w:bCs/>
          <w:sz w:val="21"/>
          <w:szCs w:val="21"/>
        </w:rPr>
        <w:t>if you have not already done so</w:t>
      </w:r>
      <w:r w:rsidR="00160191">
        <w:rPr>
          <w:rFonts w:cs="Arial"/>
          <w:b/>
          <w:bCs/>
          <w:sz w:val="21"/>
          <w:szCs w:val="21"/>
        </w:rPr>
        <w:t xml:space="preserve">. </w:t>
      </w:r>
      <w:r w:rsidR="00160191">
        <w:rPr>
          <w:rFonts w:cs="Arial"/>
          <w:sz w:val="21"/>
          <w:szCs w:val="21"/>
        </w:rPr>
        <w:t xml:space="preserve">All teachers in the autumn will be teaching between 2 and 6 weeks on this text, depending </w:t>
      </w:r>
      <w:r w:rsidR="00895093">
        <w:rPr>
          <w:rFonts w:cs="Arial"/>
          <w:sz w:val="21"/>
          <w:szCs w:val="21"/>
        </w:rPr>
        <w:t>on how strongly they want to focus on it.</w:t>
      </w:r>
      <w:r w:rsidR="00967230">
        <w:rPr>
          <w:rFonts w:cs="Arial"/>
          <w:sz w:val="21"/>
          <w:szCs w:val="21"/>
        </w:rPr>
        <w:t xml:space="preserve"> </w:t>
      </w:r>
      <w:r w:rsidR="000E099E">
        <w:rPr>
          <w:rFonts w:cs="Arial"/>
          <w:sz w:val="21"/>
          <w:szCs w:val="21"/>
        </w:rPr>
        <w:t>Whatever stress is placed on it, i</w:t>
      </w:r>
      <w:r w:rsidR="00967230">
        <w:rPr>
          <w:rFonts w:cs="Arial"/>
          <w:sz w:val="21"/>
          <w:szCs w:val="21"/>
        </w:rPr>
        <w:t>t will be the first text we all turn to, in September.</w:t>
      </w:r>
      <w:r w:rsidR="000014B2">
        <w:rPr>
          <w:rFonts w:cs="Arial"/>
          <w:sz w:val="21"/>
          <w:szCs w:val="21"/>
        </w:rPr>
        <w:t xml:space="preserve"> We may be setting some work on the text in the late summer term, so it is a good idea to read it in </w:t>
      </w:r>
      <w:r w:rsidR="00CF70B3">
        <w:rPr>
          <w:rFonts w:cs="Arial"/>
          <w:sz w:val="21"/>
          <w:szCs w:val="21"/>
        </w:rPr>
        <w:t>April/May</w:t>
      </w:r>
      <w:r w:rsidR="00D4128D">
        <w:rPr>
          <w:rFonts w:cs="Arial"/>
          <w:sz w:val="21"/>
          <w:szCs w:val="21"/>
        </w:rPr>
        <w:t xml:space="preserve">. We think we can use it to </w:t>
      </w:r>
      <w:r w:rsidR="00BF6552">
        <w:rPr>
          <w:rFonts w:cs="Arial"/>
          <w:sz w:val="21"/>
          <w:szCs w:val="21"/>
        </w:rPr>
        <w:t xml:space="preserve">remind you </w:t>
      </w:r>
      <w:r w:rsidR="009B3EDB">
        <w:rPr>
          <w:rFonts w:cs="Arial"/>
          <w:sz w:val="21"/>
          <w:szCs w:val="21"/>
        </w:rPr>
        <w:t>how writers construct a narrative.</w:t>
      </w:r>
    </w:p>
    <w:p w14:paraId="3BEF6103" w14:textId="70AB24BC" w:rsidR="00190CF5" w:rsidRPr="001064BA" w:rsidRDefault="00190CF5" w:rsidP="003A50C9">
      <w:pPr>
        <w:tabs>
          <w:tab w:val="left" w:pos="426"/>
        </w:tabs>
        <w:ind w:left="142"/>
        <w:rPr>
          <w:rFonts w:cs="Arial"/>
          <w:sz w:val="21"/>
          <w:szCs w:val="21"/>
        </w:rPr>
      </w:pPr>
    </w:p>
    <w:p w14:paraId="445849B0" w14:textId="494C75FD" w:rsidR="00E7628F" w:rsidRDefault="001F028F" w:rsidP="003A50C9">
      <w:pPr>
        <w:tabs>
          <w:tab w:val="left" w:pos="426"/>
        </w:tabs>
        <w:ind w:left="142"/>
        <w:rPr>
          <w:rFonts w:cs="Arial"/>
          <w:sz w:val="21"/>
          <w:szCs w:val="21"/>
        </w:rPr>
      </w:pPr>
      <w:r w:rsidRPr="001064BA">
        <w:rPr>
          <w:rFonts w:cs="Arial"/>
          <w:sz w:val="21"/>
          <w:szCs w:val="21"/>
        </w:rPr>
        <w:t xml:space="preserve">We would like you to read </w:t>
      </w:r>
      <w:r w:rsidRPr="001064BA">
        <w:rPr>
          <w:rFonts w:cs="Arial"/>
          <w:i/>
          <w:sz w:val="21"/>
          <w:szCs w:val="21"/>
        </w:rPr>
        <w:t xml:space="preserve">a minimum of </w:t>
      </w:r>
      <w:r w:rsidR="00633A68">
        <w:rPr>
          <w:rFonts w:cs="Arial"/>
          <w:i/>
          <w:sz w:val="21"/>
          <w:szCs w:val="21"/>
        </w:rPr>
        <w:t xml:space="preserve">four </w:t>
      </w:r>
      <w:r w:rsidRPr="001064BA">
        <w:rPr>
          <w:rFonts w:cs="Arial"/>
          <w:i/>
          <w:sz w:val="21"/>
          <w:szCs w:val="21"/>
        </w:rPr>
        <w:t>books</w:t>
      </w:r>
      <w:r w:rsidR="00C01BD4">
        <w:rPr>
          <w:rFonts w:cs="Arial"/>
          <w:i/>
          <w:sz w:val="21"/>
          <w:szCs w:val="21"/>
        </w:rPr>
        <w:t xml:space="preserve"> </w:t>
      </w:r>
      <w:r w:rsidR="00C01BD4">
        <w:rPr>
          <w:rFonts w:cs="Arial"/>
          <w:sz w:val="21"/>
          <w:szCs w:val="21"/>
        </w:rPr>
        <w:t>from the list</w:t>
      </w:r>
      <w:r w:rsidR="00CC09AE">
        <w:rPr>
          <w:rFonts w:cs="Arial"/>
          <w:sz w:val="21"/>
          <w:szCs w:val="21"/>
        </w:rPr>
        <w:t>s</w:t>
      </w:r>
      <w:r w:rsidR="00633A68">
        <w:rPr>
          <w:rFonts w:cs="Arial"/>
          <w:sz w:val="21"/>
          <w:szCs w:val="21"/>
        </w:rPr>
        <w:t xml:space="preserve"> by the end of the summer term and a </w:t>
      </w:r>
      <w:r w:rsidR="00633A68" w:rsidRPr="00330362">
        <w:rPr>
          <w:rFonts w:cs="Arial"/>
          <w:i/>
          <w:iCs/>
          <w:sz w:val="21"/>
          <w:szCs w:val="21"/>
        </w:rPr>
        <w:t>further two</w:t>
      </w:r>
      <w:r w:rsidR="00633A68">
        <w:rPr>
          <w:rFonts w:cs="Arial"/>
          <w:sz w:val="21"/>
          <w:szCs w:val="21"/>
        </w:rPr>
        <w:t xml:space="preserve"> </w:t>
      </w:r>
      <w:r w:rsidR="00B06EE8">
        <w:rPr>
          <w:rFonts w:cs="Arial"/>
          <w:sz w:val="21"/>
          <w:szCs w:val="21"/>
        </w:rPr>
        <w:t xml:space="preserve">over the summer holidays, </w:t>
      </w:r>
      <w:r w:rsidR="00A36D6A">
        <w:rPr>
          <w:rFonts w:cs="Arial"/>
          <w:sz w:val="21"/>
          <w:szCs w:val="21"/>
        </w:rPr>
        <w:t xml:space="preserve">all of </w:t>
      </w:r>
      <w:r w:rsidR="00C01BD4">
        <w:rPr>
          <w:rFonts w:cs="Arial"/>
          <w:sz w:val="21"/>
          <w:szCs w:val="21"/>
        </w:rPr>
        <w:t xml:space="preserve">which </w:t>
      </w:r>
      <w:r w:rsidR="00190CF5" w:rsidRPr="001064BA">
        <w:rPr>
          <w:rFonts w:cs="Arial"/>
          <w:sz w:val="21"/>
          <w:szCs w:val="21"/>
        </w:rPr>
        <w:t>must be new to you</w:t>
      </w:r>
      <w:r w:rsidR="00C01BD4">
        <w:rPr>
          <w:rFonts w:cs="Arial"/>
          <w:sz w:val="21"/>
          <w:szCs w:val="21"/>
        </w:rPr>
        <w:t>.</w:t>
      </w:r>
      <w:r w:rsidR="00190CF5" w:rsidRPr="001064BA">
        <w:rPr>
          <w:rFonts w:cs="Arial"/>
          <w:sz w:val="21"/>
          <w:szCs w:val="21"/>
        </w:rPr>
        <w:t xml:space="preserve"> Don’t feel limited by this, though. Ideally we would like you to read </w:t>
      </w:r>
      <w:r w:rsidR="00B06EE8">
        <w:rPr>
          <w:rFonts w:cs="Arial"/>
          <w:sz w:val="21"/>
          <w:szCs w:val="21"/>
        </w:rPr>
        <w:t>ten books over this period!</w:t>
      </w:r>
      <w:r w:rsidR="00466DCE">
        <w:rPr>
          <w:rFonts w:cs="Arial"/>
          <w:sz w:val="21"/>
          <w:szCs w:val="21"/>
        </w:rPr>
        <w:t xml:space="preserve"> </w:t>
      </w:r>
      <w:r w:rsidR="00A36D6A">
        <w:rPr>
          <w:rFonts w:cs="Arial"/>
          <w:sz w:val="21"/>
          <w:szCs w:val="21"/>
        </w:rPr>
        <w:t>You might wander off the list, perhaps reading books by writers you have already read. (</w:t>
      </w:r>
      <w:r w:rsidR="00A36D6A">
        <w:rPr>
          <w:rFonts w:cs="Arial"/>
          <w:i/>
          <w:sz w:val="21"/>
          <w:szCs w:val="21"/>
        </w:rPr>
        <w:t xml:space="preserve">The Remains of the Day </w:t>
      </w:r>
      <w:r w:rsidR="00A36D6A">
        <w:rPr>
          <w:rFonts w:cs="Arial"/>
          <w:sz w:val="21"/>
          <w:szCs w:val="21"/>
        </w:rPr>
        <w:t>by Kazuo Ishiguro, for example).</w:t>
      </w:r>
      <w:r w:rsidR="00CC09AE">
        <w:rPr>
          <w:rFonts w:cs="Arial"/>
          <w:sz w:val="21"/>
          <w:szCs w:val="21"/>
        </w:rPr>
        <w:t xml:space="preserve"> </w:t>
      </w:r>
    </w:p>
    <w:p w14:paraId="15574880" w14:textId="77777777" w:rsidR="00E7628F" w:rsidRDefault="00E7628F" w:rsidP="003A50C9">
      <w:pPr>
        <w:tabs>
          <w:tab w:val="left" w:pos="426"/>
        </w:tabs>
        <w:ind w:left="142"/>
        <w:rPr>
          <w:rFonts w:cs="Arial"/>
          <w:sz w:val="21"/>
          <w:szCs w:val="21"/>
        </w:rPr>
      </w:pPr>
    </w:p>
    <w:p w14:paraId="10C9B436" w14:textId="5FC97771" w:rsidR="00466DCE" w:rsidRPr="00A36D6A" w:rsidRDefault="00CC09AE" w:rsidP="003A50C9">
      <w:pPr>
        <w:tabs>
          <w:tab w:val="left" w:pos="426"/>
        </w:tabs>
        <w:ind w:left="142"/>
        <w:rPr>
          <w:rFonts w:cs="Arial"/>
          <w:sz w:val="21"/>
          <w:szCs w:val="21"/>
        </w:rPr>
      </w:pPr>
      <w:r>
        <w:rPr>
          <w:rFonts w:cs="Arial"/>
          <w:sz w:val="21"/>
          <w:szCs w:val="21"/>
        </w:rPr>
        <w:t>The exam board has a few books and writers that they don’t advise</w:t>
      </w:r>
      <w:r w:rsidR="00620039">
        <w:rPr>
          <w:rFonts w:cs="Arial"/>
          <w:sz w:val="21"/>
          <w:szCs w:val="21"/>
        </w:rPr>
        <w:t xml:space="preserve"> as coursework – don’t let that put you off reading them though. All reading is good reading as far as we are concerned</w:t>
      </w:r>
      <w:r w:rsidR="00466072">
        <w:rPr>
          <w:rFonts w:cs="Arial"/>
          <w:sz w:val="21"/>
          <w:szCs w:val="21"/>
        </w:rPr>
        <w:t>!</w:t>
      </w:r>
      <w:r w:rsidR="00620039">
        <w:rPr>
          <w:rFonts w:cs="Arial"/>
          <w:sz w:val="21"/>
          <w:szCs w:val="21"/>
        </w:rPr>
        <w:t xml:space="preserve"> (Page 4 and 5 is a document provided by the exam board that will give you an idea of the sorts of things they prefer not to be used, or that can’t be used.) If you are in any doubt about whether the book you are reading is a ‘coursework book’, email your teacher.</w:t>
      </w:r>
    </w:p>
    <w:p w14:paraId="6E4CE301" w14:textId="5E3E3263" w:rsidR="00466DCE" w:rsidRDefault="00466DCE" w:rsidP="003A50C9">
      <w:pPr>
        <w:tabs>
          <w:tab w:val="left" w:pos="426"/>
        </w:tabs>
        <w:ind w:left="142"/>
        <w:rPr>
          <w:rFonts w:cs="Arial"/>
          <w:sz w:val="21"/>
          <w:szCs w:val="21"/>
        </w:rPr>
      </w:pPr>
    </w:p>
    <w:p w14:paraId="65FC7D05" w14:textId="4CF231DC" w:rsidR="003351E4" w:rsidRDefault="002E0300" w:rsidP="00330362">
      <w:pPr>
        <w:tabs>
          <w:tab w:val="left" w:pos="426"/>
        </w:tabs>
        <w:ind w:left="142"/>
        <w:rPr>
          <w:rFonts w:cs="Arial"/>
          <w:sz w:val="21"/>
          <w:szCs w:val="21"/>
        </w:rPr>
      </w:pPr>
      <w:r>
        <w:rPr>
          <w:rFonts w:cs="Arial"/>
          <w:sz w:val="21"/>
          <w:szCs w:val="21"/>
        </w:rPr>
        <w:t>In addition to a</w:t>
      </w:r>
      <w:r w:rsidR="00C859CC">
        <w:rPr>
          <w:rFonts w:cs="Arial"/>
          <w:sz w:val="21"/>
          <w:szCs w:val="21"/>
        </w:rPr>
        <w:t xml:space="preserve">t least a short spell of teaching on </w:t>
      </w:r>
      <w:r w:rsidR="00C859CC">
        <w:rPr>
          <w:rFonts w:cs="Arial"/>
          <w:i/>
          <w:iCs/>
          <w:sz w:val="21"/>
          <w:szCs w:val="21"/>
        </w:rPr>
        <w:t xml:space="preserve">The Great Gatsby, </w:t>
      </w:r>
      <w:r w:rsidR="00C859CC">
        <w:rPr>
          <w:rFonts w:cs="Arial"/>
          <w:sz w:val="21"/>
          <w:szCs w:val="21"/>
        </w:rPr>
        <w:t xml:space="preserve">you </w:t>
      </w:r>
      <w:r w:rsidR="00216757">
        <w:rPr>
          <w:rFonts w:cs="Arial"/>
          <w:sz w:val="21"/>
          <w:szCs w:val="21"/>
        </w:rPr>
        <w:t>will spend</w:t>
      </w:r>
      <w:r w:rsidR="00C859CC">
        <w:rPr>
          <w:rFonts w:cs="Arial"/>
          <w:sz w:val="21"/>
          <w:szCs w:val="21"/>
        </w:rPr>
        <w:t xml:space="preserve"> another 4-6 weeks on another text</w:t>
      </w:r>
      <w:r w:rsidR="00C17751">
        <w:rPr>
          <w:rFonts w:cs="Arial"/>
          <w:sz w:val="21"/>
          <w:szCs w:val="21"/>
        </w:rPr>
        <w:t xml:space="preserve">. </w:t>
      </w:r>
      <w:r w:rsidR="001064BA" w:rsidRPr="001064BA">
        <w:rPr>
          <w:rFonts w:cs="Arial"/>
          <w:sz w:val="21"/>
          <w:szCs w:val="21"/>
        </w:rPr>
        <w:t>Whatever you end up studying with your teacher, w</w:t>
      </w:r>
      <w:r w:rsidR="00190CF5" w:rsidRPr="001064BA">
        <w:rPr>
          <w:rFonts w:cs="Arial"/>
          <w:sz w:val="21"/>
          <w:szCs w:val="21"/>
        </w:rPr>
        <w:t>e have found that</w:t>
      </w:r>
      <w:r w:rsidR="00A36D6A">
        <w:rPr>
          <w:rFonts w:cs="Arial"/>
          <w:sz w:val="21"/>
          <w:szCs w:val="21"/>
        </w:rPr>
        <w:t xml:space="preserve"> students can put together </w:t>
      </w:r>
      <w:r w:rsidR="00190CF5" w:rsidRPr="001064BA">
        <w:rPr>
          <w:rFonts w:cs="Arial"/>
          <w:sz w:val="21"/>
          <w:szCs w:val="21"/>
        </w:rPr>
        <w:t xml:space="preserve">interesting </w:t>
      </w:r>
      <w:r w:rsidR="00A36D6A">
        <w:rPr>
          <w:rFonts w:cs="Arial"/>
          <w:sz w:val="21"/>
          <w:szCs w:val="21"/>
        </w:rPr>
        <w:t xml:space="preserve">and successful </w:t>
      </w:r>
      <w:r w:rsidR="00466072">
        <w:rPr>
          <w:rFonts w:cs="Arial"/>
          <w:sz w:val="21"/>
          <w:szCs w:val="21"/>
        </w:rPr>
        <w:t>essays from the most unusual combinations. There will nearly always be a question that can bring them together.</w:t>
      </w:r>
      <w:r w:rsidR="00466DCE">
        <w:rPr>
          <w:rFonts w:cs="Arial"/>
          <w:sz w:val="21"/>
          <w:szCs w:val="21"/>
        </w:rPr>
        <w:t xml:space="preserve"> </w:t>
      </w:r>
      <w:r w:rsidR="00190CF5" w:rsidRPr="001064BA">
        <w:rPr>
          <w:rFonts w:cs="Arial"/>
          <w:sz w:val="21"/>
          <w:szCs w:val="21"/>
        </w:rPr>
        <w:t>Don’t forget that, in the end, the essay</w:t>
      </w:r>
      <w:r w:rsidR="00466DCE">
        <w:rPr>
          <w:rFonts w:cs="Arial"/>
          <w:sz w:val="21"/>
          <w:szCs w:val="21"/>
        </w:rPr>
        <w:t xml:space="preserve"> you</w:t>
      </w:r>
      <w:r w:rsidR="00190CF5" w:rsidRPr="001064BA">
        <w:rPr>
          <w:rFonts w:cs="Arial"/>
          <w:sz w:val="21"/>
          <w:szCs w:val="21"/>
        </w:rPr>
        <w:t xml:space="preserve"> write will be all yours. Whilst most students tend to include at least one text they have been taught in class, every year we get some students who ‘go it alone’.</w:t>
      </w:r>
      <w:r w:rsidR="00330362">
        <w:rPr>
          <w:rFonts w:cs="Arial"/>
          <w:sz w:val="21"/>
          <w:szCs w:val="21"/>
        </w:rPr>
        <w:t xml:space="preserve"> </w:t>
      </w:r>
    </w:p>
    <w:p w14:paraId="71E3D5B4" w14:textId="77777777" w:rsidR="00330362" w:rsidRPr="001064BA" w:rsidRDefault="00330362" w:rsidP="00330362">
      <w:pPr>
        <w:tabs>
          <w:tab w:val="left" w:pos="426"/>
        </w:tabs>
        <w:ind w:left="142"/>
        <w:rPr>
          <w:rFonts w:cs="Arial"/>
          <w:sz w:val="21"/>
          <w:szCs w:val="21"/>
        </w:rPr>
      </w:pPr>
    </w:p>
    <w:p w14:paraId="5B1C308D" w14:textId="654E811C" w:rsidR="003351E4" w:rsidRPr="001064BA" w:rsidRDefault="003351E4" w:rsidP="003A50C9">
      <w:pPr>
        <w:tabs>
          <w:tab w:val="left" w:pos="426"/>
        </w:tabs>
        <w:ind w:left="142"/>
        <w:rPr>
          <w:rFonts w:cs="Arial"/>
          <w:b/>
          <w:sz w:val="21"/>
          <w:szCs w:val="21"/>
        </w:rPr>
      </w:pPr>
      <w:r w:rsidRPr="001064BA">
        <w:rPr>
          <w:rFonts w:cs="Arial"/>
          <w:b/>
          <w:sz w:val="21"/>
          <w:szCs w:val="21"/>
        </w:rPr>
        <w:t>Keeping track of your reading</w:t>
      </w:r>
    </w:p>
    <w:p w14:paraId="7AD74FD9" w14:textId="6C2A6179" w:rsidR="00DC75B9" w:rsidRPr="001C2017" w:rsidRDefault="00DC75B9" w:rsidP="003A50C9">
      <w:pPr>
        <w:tabs>
          <w:tab w:val="left" w:pos="426"/>
        </w:tabs>
        <w:ind w:left="142"/>
        <w:rPr>
          <w:rFonts w:cs="Arial"/>
          <w:b/>
          <w:bCs/>
          <w:sz w:val="21"/>
          <w:szCs w:val="21"/>
        </w:rPr>
      </w:pPr>
      <w:r w:rsidRPr="001064BA">
        <w:rPr>
          <w:rFonts w:cs="Arial"/>
          <w:sz w:val="21"/>
          <w:szCs w:val="21"/>
        </w:rPr>
        <w:t>Keep some notes on the text, along th</w:t>
      </w:r>
      <w:r w:rsidR="006041BB" w:rsidRPr="001064BA">
        <w:rPr>
          <w:rFonts w:cs="Arial"/>
          <w:sz w:val="21"/>
          <w:szCs w:val="21"/>
        </w:rPr>
        <w:t>ese lines</w:t>
      </w:r>
      <w:r w:rsidR="001C2017">
        <w:rPr>
          <w:rFonts w:cs="Arial"/>
          <w:sz w:val="21"/>
          <w:szCs w:val="21"/>
        </w:rPr>
        <w:t xml:space="preserve"> </w:t>
      </w:r>
      <w:r w:rsidR="001C2017">
        <w:rPr>
          <w:rFonts w:cs="Arial"/>
          <w:b/>
          <w:bCs/>
          <w:sz w:val="21"/>
          <w:szCs w:val="21"/>
        </w:rPr>
        <w:t>using the reading log</w:t>
      </w:r>
      <w:r w:rsidR="009E7B38">
        <w:rPr>
          <w:rFonts w:cs="Arial"/>
          <w:b/>
          <w:bCs/>
          <w:sz w:val="21"/>
          <w:szCs w:val="21"/>
        </w:rPr>
        <w:t xml:space="preserve"> which you will receive along with this </w:t>
      </w:r>
      <w:r w:rsidR="00CA3668">
        <w:rPr>
          <w:rFonts w:cs="Arial"/>
          <w:b/>
          <w:bCs/>
          <w:sz w:val="21"/>
          <w:szCs w:val="21"/>
        </w:rPr>
        <w:t>guidance.</w:t>
      </w:r>
    </w:p>
    <w:p w14:paraId="179A68B0" w14:textId="2C104F70" w:rsidR="00DC75B9" w:rsidRPr="001064BA" w:rsidRDefault="00DC75B9" w:rsidP="003A50C9">
      <w:pPr>
        <w:tabs>
          <w:tab w:val="left" w:pos="426"/>
        </w:tabs>
        <w:ind w:left="142"/>
        <w:rPr>
          <w:rFonts w:cs="Arial"/>
          <w:sz w:val="21"/>
          <w:szCs w:val="21"/>
        </w:rPr>
      </w:pPr>
    </w:p>
    <w:p w14:paraId="22AED799" w14:textId="22346915" w:rsidR="006041BB" w:rsidRPr="001064BA" w:rsidRDefault="006041BB" w:rsidP="003A50C9">
      <w:pPr>
        <w:numPr>
          <w:ilvl w:val="0"/>
          <w:numId w:val="13"/>
        </w:numPr>
        <w:ind w:left="142" w:firstLine="0"/>
        <w:rPr>
          <w:rFonts w:cs="Arial"/>
          <w:sz w:val="21"/>
          <w:szCs w:val="21"/>
        </w:rPr>
      </w:pPr>
      <w:r w:rsidRPr="001064BA">
        <w:rPr>
          <w:rFonts w:cs="Arial"/>
          <w:sz w:val="21"/>
          <w:szCs w:val="21"/>
        </w:rPr>
        <w:t>Genre: does this book fit within a genre</w:t>
      </w:r>
      <w:r w:rsidR="00CD064C" w:rsidRPr="001064BA">
        <w:rPr>
          <w:rFonts w:cs="Arial"/>
          <w:sz w:val="21"/>
          <w:szCs w:val="21"/>
        </w:rPr>
        <w:t xml:space="preserve"> (crime thriller, love story, bildungsroman)?</w:t>
      </w:r>
    </w:p>
    <w:p w14:paraId="47499DA6" w14:textId="77777777" w:rsidR="006041BB" w:rsidRPr="001064BA" w:rsidRDefault="006041BB" w:rsidP="003A50C9">
      <w:pPr>
        <w:numPr>
          <w:ilvl w:val="0"/>
          <w:numId w:val="13"/>
        </w:numPr>
        <w:ind w:left="142" w:firstLine="0"/>
        <w:rPr>
          <w:rFonts w:cs="Arial"/>
          <w:sz w:val="21"/>
          <w:szCs w:val="21"/>
        </w:rPr>
      </w:pPr>
      <w:r w:rsidRPr="001064BA">
        <w:rPr>
          <w:rFonts w:cs="Arial"/>
          <w:sz w:val="21"/>
          <w:szCs w:val="21"/>
        </w:rPr>
        <w:t xml:space="preserve">Setting: where is the story set? What is interesting about the culture of this place? What time of day is it? What’s the weather like? What mood does the setting put you in? </w:t>
      </w:r>
    </w:p>
    <w:p w14:paraId="0F092ABB" w14:textId="5C127B05" w:rsidR="00DC75B9" w:rsidRPr="001064BA" w:rsidRDefault="00DC75B9" w:rsidP="003A50C9">
      <w:pPr>
        <w:numPr>
          <w:ilvl w:val="0"/>
          <w:numId w:val="13"/>
        </w:numPr>
        <w:ind w:left="142" w:firstLine="0"/>
        <w:rPr>
          <w:rFonts w:cs="Arial"/>
          <w:sz w:val="21"/>
          <w:szCs w:val="21"/>
        </w:rPr>
      </w:pPr>
      <w:r w:rsidRPr="001064BA">
        <w:rPr>
          <w:rFonts w:cs="Arial"/>
          <w:sz w:val="21"/>
          <w:szCs w:val="21"/>
        </w:rPr>
        <w:t xml:space="preserve">Narrator: is the story narrated in the first person (‘I’)?  Is the narrator a character in the story?  </w:t>
      </w:r>
      <w:r w:rsidR="006041BB" w:rsidRPr="001064BA">
        <w:rPr>
          <w:rFonts w:cs="Arial"/>
          <w:sz w:val="21"/>
          <w:szCs w:val="21"/>
        </w:rPr>
        <w:t xml:space="preserve">Are they reliable or untrustworthy? </w:t>
      </w:r>
      <w:r w:rsidRPr="001064BA">
        <w:rPr>
          <w:rFonts w:cs="Arial"/>
          <w:sz w:val="21"/>
          <w:szCs w:val="21"/>
        </w:rPr>
        <w:t>Is it told in the third person (he, she), by an unnamed storyteller?</w:t>
      </w:r>
      <w:r w:rsidR="006041BB" w:rsidRPr="001064BA">
        <w:rPr>
          <w:rFonts w:cs="Arial"/>
          <w:sz w:val="21"/>
          <w:szCs w:val="21"/>
        </w:rPr>
        <w:t xml:space="preserve"> </w:t>
      </w:r>
    </w:p>
    <w:p w14:paraId="6DB909F1" w14:textId="21D24B09" w:rsidR="00DC75B9" w:rsidRPr="001064BA" w:rsidRDefault="00DC75B9" w:rsidP="003A50C9">
      <w:pPr>
        <w:numPr>
          <w:ilvl w:val="0"/>
          <w:numId w:val="13"/>
        </w:numPr>
        <w:ind w:left="142" w:firstLine="0"/>
        <w:rPr>
          <w:rFonts w:cs="Arial"/>
          <w:sz w:val="21"/>
          <w:szCs w:val="21"/>
        </w:rPr>
      </w:pPr>
      <w:r w:rsidRPr="001064BA">
        <w:rPr>
          <w:rFonts w:cs="Arial"/>
          <w:sz w:val="21"/>
          <w:szCs w:val="21"/>
        </w:rPr>
        <w:t>Time: does the narrator start at the beginning of the story and move forward from there? Is the narrator looking back on events which have already happened? Is the story already underway from the first page? Does the narrator tell you, at the beginning, what will happen later?</w:t>
      </w:r>
    </w:p>
    <w:p w14:paraId="69618B1A" w14:textId="5C68FFBC" w:rsidR="006041BB" w:rsidRDefault="00DC75B9" w:rsidP="003A50C9">
      <w:pPr>
        <w:numPr>
          <w:ilvl w:val="0"/>
          <w:numId w:val="13"/>
        </w:numPr>
        <w:ind w:left="142" w:firstLine="0"/>
        <w:rPr>
          <w:rFonts w:cs="Arial"/>
          <w:sz w:val="21"/>
          <w:szCs w:val="21"/>
        </w:rPr>
      </w:pPr>
      <w:r w:rsidRPr="001064BA">
        <w:rPr>
          <w:rFonts w:cs="Arial"/>
          <w:sz w:val="21"/>
          <w:szCs w:val="21"/>
        </w:rPr>
        <w:t>Message: decide what you</w:t>
      </w:r>
      <w:r w:rsidR="00526C48">
        <w:rPr>
          <w:rFonts w:cs="Arial"/>
          <w:sz w:val="21"/>
          <w:szCs w:val="21"/>
        </w:rPr>
        <w:t xml:space="preserve"> think the book is mainly about</w:t>
      </w:r>
    </w:p>
    <w:p w14:paraId="7489B90F" w14:textId="2F3A7E62" w:rsidR="00466DCE" w:rsidRDefault="00526C48" w:rsidP="003A50C9">
      <w:pPr>
        <w:numPr>
          <w:ilvl w:val="0"/>
          <w:numId w:val="13"/>
        </w:numPr>
        <w:ind w:left="142" w:firstLine="0"/>
        <w:rPr>
          <w:rFonts w:cs="Arial"/>
          <w:sz w:val="21"/>
          <w:szCs w:val="21"/>
        </w:rPr>
      </w:pPr>
      <w:r>
        <w:rPr>
          <w:rFonts w:cs="Arial"/>
          <w:sz w:val="21"/>
          <w:szCs w:val="21"/>
        </w:rPr>
        <w:t>Context: why not do a bit of research online to find out more about the writer, where t</w:t>
      </w:r>
      <w:r w:rsidR="00532723">
        <w:rPr>
          <w:rFonts w:cs="Arial"/>
          <w:sz w:val="21"/>
          <w:szCs w:val="21"/>
        </w:rPr>
        <w:t>hey are writing and what was going on at the time?</w:t>
      </w:r>
    </w:p>
    <w:p w14:paraId="7CAC709C" w14:textId="4987F5A4" w:rsidR="00DC75B9" w:rsidRPr="001064BA" w:rsidRDefault="00DC75B9" w:rsidP="003A50C9">
      <w:pPr>
        <w:tabs>
          <w:tab w:val="left" w:pos="426"/>
        </w:tabs>
        <w:ind w:left="142"/>
        <w:rPr>
          <w:rFonts w:cs="Arial"/>
          <w:sz w:val="21"/>
          <w:szCs w:val="21"/>
        </w:rPr>
      </w:pPr>
    </w:p>
    <w:p w14:paraId="14B95B83" w14:textId="77777777" w:rsidR="00DC75B9" w:rsidRDefault="00DC75B9" w:rsidP="003A50C9">
      <w:pPr>
        <w:tabs>
          <w:tab w:val="left" w:pos="426"/>
        </w:tabs>
        <w:ind w:left="142"/>
        <w:rPr>
          <w:rFonts w:cs="Arial"/>
          <w:sz w:val="22"/>
          <w:szCs w:val="22"/>
        </w:rPr>
        <w:sectPr w:rsidR="00DC75B9" w:rsidSect="009B3EDB">
          <w:pgSz w:w="11906" w:h="16838"/>
          <w:pgMar w:top="284" w:right="849" w:bottom="568" w:left="709" w:header="708" w:footer="708" w:gutter="0"/>
          <w:cols w:num="2" w:space="708"/>
          <w:docGrid w:linePitch="360"/>
        </w:sectPr>
      </w:pPr>
    </w:p>
    <w:p w14:paraId="4E81BB26" w14:textId="44F75432" w:rsidR="000C70F3" w:rsidRDefault="000C70F3" w:rsidP="003A50C9">
      <w:pPr>
        <w:shd w:val="clear" w:color="auto" w:fill="FFFFFF"/>
        <w:tabs>
          <w:tab w:val="left" w:pos="2552"/>
        </w:tabs>
        <w:ind w:left="142"/>
        <w:rPr>
          <w:rFonts w:ascii="Bookman Old Style" w:hAnsi="Bookman Old Style" w:cs="Arial"/>
          <w:b/>
          <w:color w:val="002060"/>
          <w:sz w:val="48"/>
        </w:rPr>
      </w:pPr>
      <w:r>
        <w:rPr>
          <w:rFonts w:cs="Arial"/>
          <w:b/>
          <w:szCs w:val="20"/>
          <w:lang w:val="en"/>
        </w:rPr>
        <w:lastRenderedPageBreak/>
        <w:t xml:space="preserve">  Godalming College English Department </w:t>
      </w:r>
      <w:r w:rsidR="00BD3280">
        <w:rPr>
          <w:rFonts w:cs="Arial"/>
          <w:b/>
          <w:szCs w:val="20"/>
          <w:lang w:val="en"/>
        </w:rPr>
        <w:t xml:space="preserve">Coursework Reading List     </w:t>
      </w:r>
      <w:r w:rsidRPr="00DC6F67">
        <w:rPr>
          <w:rFonts w:ascii="Bookman Old Style" w:hAnsi="Bookman Old Style" w:cs="Arial"/>
          <w:b/>
          <w:color w:val="002060"/>
          <w:sz w:val="48"/>
        </w:rPr>
        <w:t>En</w:t>
      </w:r>
      <w:r w:rsidRPr="00F166BA">
        <w:rPr>
          <w:rFonts w:cs="Arial"/>
          <w:b/>
          <w:color w:val="95B3D7"/>
          <w:sz w:val="48"/>
        </w:rPr>
        <w:t>G</w:t>
      </w:r>
      <w:r w:rsidRPr="00DC6F67">
        <w:rPr>
          <w:rFonts w:ascii="Bookman Old Style" w:hAnsi="Bookman Old Style" w:cs="Arial"/>
          <w:b/>
          <w:color w:val="002060"/>
          <w:sz w:val="48"/>
        </w:rPr>
        <w:t>lish</w:t>
      </w:r>
    </w:p>
    <w:tbl>
      <w:tblPr>
        <w:tblW w:w="10632"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000000"/>
        </w:tblBorders>
        <w:tblLook w:val="01E0" w:firstRow="1" w:lastRow="1" w:firstColumn="1" w:lastColumn="1" w:noHBand="0" w:noVBand="0"/>
      </w:tblPr>
      <w:tblGrid>
        <w:gridCol w:w="3686"/>
        <w:gridCol w:w="3544"/>
        <w:gridCol w:w="3402"/>
      </w:tblGrid>
      <w:tr w:rsidR="00D062CB" w:rsidRPr="00C1257C" w14:paraId="2DD60E70" w14:textId="77777777" w:rsidTr="000A54CA">
        <w:trPr>
          <w:trHeight w:val="1787"/>
        </w:trPr>
        <w:tc>
          <w:tcPr>
            <w:tcW w:w="3686" w:type="dxa"/>
            <w:tcBorders>
              <w:top w:val="single" w:sz="4" w:space="0" w:color="000000"/>
            </w:tcBorders>
          </w:tcPr>
          <w:p w14:paraId="4F288046" w14:textId="68CFC7D0" w:rsidR="00D062CB" w:rsidRDefault="00D062CB" w:rsidP="003A50C9">
            <w:pPr>
              <w:ind w:left="142"/>
              <w:rPr>
                <w:rFonts w:cs="Arial"/>
                <w:b/>
                <w:i/>
                <w:color w:val="000000"/>
                <w:sz w:val="18"/>
                <w:szCs w:val="18"/>
              </w:rPr>
            </w:pPr>
            <w:r w:rsidRPr="0082352D">
              <w:rPr>
                <w:rFonts w:cs="Arial"/>
                <w:i/>
                <w:color w:val="000000"/>
                <w:sz w:val="18"/>
                <w:szCs w:val="20"/>
              </w:rPr>
              <w:t xml:space="preserve"> </w:t>
            </w:r>
            <w:r w:rsidRPr="00D02C63">
              <w:rPr>
                <w:noProof/>
                <w:color w:val="FF0000"/>
                <w:sz w:val="34"/>
              </w:rPr>
              <w:drawing>
                <wp:anchor distT="0" distB="0" distL="114300" distR="114300" simplePos="0" relativeHeight="251312128" behindDoc="1" locked="0" layoutInCell="1" allowOverlap="1" wp14:anchorId="615842F8" wp14:editId="120E1ED4">
                  <wp:simplePos x="0" y="0"/>
                  <wp:positionH relativeFrom="column">
                    <wp:posOffset>4445</wp:posOffset>
                  </wp:positionH>
                  <wp:positionV relativeFrom="paragraph">
                    <wp:posOffset>0</wp:posOffset>
                  </wp:positionV>
                  <wp:extent cx="474980" cy="727075"/>
                  <wp:effectExtent l="0" t="0" r="1270" b="0"/>
                  <wp:wrapTight wrapText="bothSides">
                    <wp:wrapPolygon edited="0">
                      <wp:start x="0" y="0"/>
                      <wp:lineTo x="0" y="20940"/>
                      <wp:lineTo x="20791" y="20940"/>
                      <wp:lineTo x="2079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980" cy="727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C63">
              <w:rPr>
                <w:rFonts w:cs="Arial"/>
                <w:b/>
                <w:i/>
                <w:color w:val="000000"/>
                <w:sz w:val="18"/>
                <w:szCs w:val="18"/>
              </w:rPr>
              <w:t>Small Island</w:t>
            </w:r>
          </w:p>
          <w:p w14:paraId="5FCDDB50" w14:textId="77777777" w:rsidR="00D062CB" w:rsidRDefault="00D062CB" w:rsidP="003A50C9">
            <w:pPr>
              <w:ind w:left="142"/>
              <w:rPr>
                <w:rFonts w:cs="Arial"/>
                <w:i/>
                <w:color w:val="000000"/>
                <w:sz w:val="18"/>
                <w:szCs w:val="18"/>
              </w:rPr>
            </w:pPr>
            <w:r>
              <w:rPr>
                <w:rFonts w:cs="Arial"/>
                <w:i/>
                <w:color w:val="000000"/>
                <w:sz w:val="18"/>
                <w:szCs w:val="18"/>
              </w:rPr>
              <w:t>Andrea Levy</w:t>
            </w:r>
          </w:p>
          <w:p w14:paraId="77637CC0" w14:textId="77777777" w:rsidR="00D062CB" w:rsidRDefault="00D062CB" w:rsidP="003A50C9">
            <w:pPr>
              <w:ind w:left="142"/>
              <w:rPr>
                <w:rFonts w:cs="Arial"/>
                <w:i/>
                <w:color w:val="000000"/>
                <w:sz w:val="18"/>
                <w:szCs w:val="18"/>
              </w:rPr>
            </w:pPr>
            <w:r>
              <w:rPr>
                <w:rFonts w:cs="Arial"/>
                <w:i/>
                <w:color w:val="000000"/>
                <w:sz w:val="18"/>
                <w:szCs w:val="18"/>
              </w:rPr>
              <w:t>2004</w:t>
            </w:r>
          </w:p>
          <w:p w14:paraId="4B06CDE9" w14:textId="719F1A69" w:rsidR="00D062CB" w:rsidRPr="00CF08A9" w:rsidRDefault="00D062CB" w:rsidP="003A50C9">
            <w:pPr>
              <w:ind w:left="142"/>
              <w:rPr>
                <w:rFonts w:cs="Arial"/>
                <w:i/>
                <w:sz w:val="18"/>
                <w:szCs w:val="20"/>
              </w:rPr>
            </w:pPr>
            <w:r w:rsidRPr="000C7269">
              <w:rPr>
                <w:rFonts w:cs="Arial"/>
                <w:i/>
                <w:sz w:val="18"/>
                <w:szCs w:val="20"/>
              </w:rPr>
              <w:t>'Small Island is a brilliant picture of the dented dreams of Jamaicans in post-war Britain'</w:t>
            </w:r>
            <w:r w:rsidR="00CF08A9">
              <w:rPr>
                <w:rFonts w:cs="Arial"/>
                <w:i/>
                <w:sz w:val="18"/>
                <w:szCs w:val="20"/>
              </w:rPr>
              <w:t xml:space="preserve"> </w:t>
            </w:r>
          </w:p>
        </w:tc>
        <w:tc>
          <w:tcPr>
            <w:tcW w:w="3544" w:type="dxa"/>
            <w:tcBorders>
              <w:top w:val="single" w:sz="4" w:space="0" w:color="000000"/>
            </w:tcBorders>
          </w:tcPr>
          <w:p w14:paraId="0915C54A" w14:textId="1D649E61" w:rsidR="00D062CB" w:rsidRPr="003B3C6C" w:rsidRDefault="00D062CB" w:rsidP="003A50C9">
            <w:pPr>
              <w:ind w:left="142"/>
              <w:rPr>
                <w:rFonts w:cs="Arial"/>
                <w:color w:val="000000"/>
                <w:sz w:val="18"/>
                <w:szCs w:val="18"/>
              </w:rPr>
            </w:pPr>
            <w:r w:rsidRPr="00466DCE">
              <w:rPr>
                <w:noProof/>
                <w:color w:val="FF0000"/>
                <w:sz w:val="18"/>
                <w:szCs w:val="18"/>
              </w:rPr>
              <w:drawing>
                <wp:anchor distT="0" distB="0" distL="114300" distR="114300" simplePos="0" relativeHeight="251536384" behindDoc="1" locked="0" layoutInCell="1" allowOverlap="1" wp14:anchorId="14A872FC" wp14:editId="580217CB">
                  <wp:simplePos x="0" y="0"/>
                  <wp:positionH relativeFrom="column">
                    <wp:posOffset>-34467</wp:posOffset>
                  </wp:positionH>
                  <wp:positionV relativeFrom="paragraph">
                    <wp:posOffset>68241</wp:posOffset>
                  </wp:positionV>
                  <wp:extent cx="488950" cy="701675"/>
                  <wp:effectExtent l="0" t="0" r="6350" b="3175"/>
                  <wp:wrapTight wrapText="bothSides">
                    <wp:wrapPolygon edited="0">
                      <wp:start x="0" y="0"/>
                      <wp:lineTo x="0" y="21111"/>
                      <wp:lineTo x="21039" y="21111"/>
                      <wp:lineTo x="2103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8950" cy="701675"/>
                          </a:xfrm>
                          <a:prstGeom prst="rect">
                            <a:avLst/>
                          </a:prstGeom>
                        </pic:spPr>
                      </pic:pic>
                    </a:graphicData>
                  </a:graphic>
                  <wp14:sizeRelH relativeFrom="margin">
                    <wp14:pctWidth>0</wp14:pctWidth>
                  </wp14:sizeRelH>
                  <wp14:sizeRelV relativeFrom="margin">
                    <wp14:pctHeight>0</wp14:pctHeight>
                  </wp14:sizeRelV>
                </wp:anchor>
              </w:drawing>
            </w:r>
            <w:r w:rsidR="00466DCE" w:rsidRPr="00466DCE">
              <w:rPr>
                <w:rFonts w:cs="Arial"/>
                <w:b/>
                <w:i/>
                <w:color w:val="FF0000"/>
                <w:sz w:val="18"/>
                <w:szCs w:val="18"/>
              </w:rPr>
              <w:t>*</w:t>
            </w:r>
            <w:r w:rsidRPr="003B3C6C">
              <w:rPr>
                <w:rFonts w:cs="Arial"/>
                <w:b/>
                <w:i/>
                <w:color w:val="000000"/>
                <w:sz w:val="18"/>
                <w:szCs w:val="18"/>
              </w:rPr>
              <w:t xml:space="preserve">A Handful of Dust </w:t>
            </w:r>
            <w:r w:rsidRPr="003B3C6C">
              <w:rPr>
                <w:rFonts w:cs="Arial"/>
                <w:color w:val="000000"/>
                <w:sz w:val="18"/>
                <w:szCs w:val="18"/>
              </w:rPr>
              <w:t>Evelyln Waugh 1934</w:t>
            </w:r>
          </w:p>
          <w:p w14:paraId="3165971B" w14:textId="5895920A" w:rsidR="00D062CB" w:rsidRPr="003B3C6C" w:rsidRDefault="00D062CB" w:rsidP="003A50C9">
            <w:pPr>
              <w:ind w:left="142"/>
              <w:rPr>
                <w:rFonts w:cs="Arial"/>
                <w:i/>
                <w:color w:val="000000"/>
                <w:sz w:val="18"/>
                <w:szCs w:val="18"/>
              </w:rPr>
            </w:pPr>
            <w:r w:rsidRPr="003B3C6C">
              <w:rPr>
                <w:rFonts w:cs="Arial"/>
                <w:i/>
                <w:color w:val="000000"/>
                <w:sz w:val="18"/>
                <w:szCs w:val="18"/>
              </w:rPr>
              <w:t>Brenda is bored of life with Tony and starts up an affair with the useless John Beaver. A bitter satire on the upper classes in pre-war Britain</w:t>
            </w:r>
          </w:p>
        </w:tc>
        <w:tc>
          <w:tcPr>
            <w:tcW w:w="3402" w:type="dxa"/>
            <w:tcBorders>
              <w:top w:val="single" w:sz="4" w:space="0" w:color="000000"/>
            </w:tcBorders>
          </w:tcPr>
          <w:p w14:paraId="4E4B7233" w14:textId="5E37883C" w:rsidR="00D062CB" w:rsidRPr="003B3C6C" w:rsidRDefault="00466DCE" w:rsidP="003A50C9">
            <w:pPr>
              <w:ind w:left="142"/>
              <w:rPr>
                <w:rFonts w:cs="Arial"/>
                <w:b/>
                <w:i/>
                <w:color w:val="000000"/>
                <w:sz w:val="18"/>
                <w:szCs w:val="18"/>
              </w:rPr>
            </w:pPr>
            <w:r w:rsidRPr="00466DCE">
              <w:rPr>
                <w:rFonts w:cs="Arial"/>
                <w:b/>
                <w:i/>
                <w:color w:val="FF0000"/>
                <w:sz w:val="18"/>
                <w:szCs w:val="18"/>
              </w:rPr>
              <w:t>*</w:t>
            </w:r>
            <w:r w:rsidR="00D062CB" w:rsidRPr="003B3C6C">
              <w:rPr>
                <w:b/>
                <w:noProof/>
                <w:color w:val="FF0000"/>
                <w:sz w:val="18"/>
                <w:szCs w:val="18"/>
              </w:rPr>
              <w:drawing>
                <wp:anchor distT="0" distB="0" distL="114300" distR="114300" simplePos="0" relativeHeight="251440128" behindDoc="1" locked="0" layoutInCell="1" allowOverlap="1" wp14:anchorId="3E4A7B91" wp14:editId="4A733CD9">
                  <wp:simplePos x="0" y="0"/>
                  <wp:positionH relativeFrom="column">
                    <wp:posOffset>-65405</wp:posOffset>
                  </wp:positionH>
                  <wp:positionV relativeFrom="paragraph">
                    <wp:posOffset>0</wp:posOffset>
                  </wp:positionV>
                  <wp:extent cx="499745" cy="684530"/>
                  <wp:effectExtent l="0" t="0" r="0" b="1270"/>
                  <wp:wrapTight wrapText="bothSides">
                    <wp:wrapPolygon edited="0">
                      <wp:start x="0" y="0"/>
                      <wp:lineTo x="0" y="21039"/>
                      <wp:lineTo x="20584" y="21039"/>
                      <wp:lineTo x="20584" y="0"/>
                      <wp:lineTo x="0" y="0"/>
                    </wp:wrapPolygon>
                  </wp:wrapTight>
                  <wp:docPr id="34" name="Picture 34" descr="Product Detail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duct Details">
                            <a:hlinkClick r:id="rId12"/>
                          </pic:cNvPr>
                          <pic:cNvPicPr>
                            <a:picLocks noChangeAspect="1" noChangeArrowheads="1"/>
                          </pic:cNvPicPr>
                        </pic:nvPicPr>
                        <pic:blipFill>
                          <a:blip r:embed="rId13" r:link="rId14">
                            <a:extLst>
                              <a:ext uri="{28A0092B-C50C-407E-A947-70E740481C1C}">
                                <a14:useLocalDpi xmlns:a14="http://schemas.microsoft.com/office/drawing/2010/main" val="0"/>
                              </a:ext>
                            </a:extLst>
                          </a:blip>
                          <a:srcRect l="14716" r="12231"/>
                          <a:stretch>
                            <a:fillRect/>
                          </a:stretch>
                        </pic:blipFill>
                        <pic:spPr bwMode="auto">
                          <a:xfrm>
                            <a:off x="0" y="0"/>
                            <a:ext cx="499745" cy="68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2CB" w:rsidRPr="003B3C6C">
              <w:rPr>
                <w:rFonts w:cs="Arial"/>
                <w:b/>
                <w:i/>
                <w:color w:val="000000"/>
                <w:sz w:val="18"/>
                <w:szCs w:val="18"/>
              </w:rPr>
              <w:t>1984</w:t>
            </w:r>
          </w:p>
          <w:p w14:paraId="3F68F9AD" w14:textId="77777777" w:rsidR="00D062CB" w:rsidRPr="003B3C6C" w:rsidRDefault="00D062CB" w:rsidP="003A50C9">
            <w:pPr>
              <w:ind w:left="142"/>
              <w:rPr>
                <w:rFonts w:cs="Arial"/>
                <w:color w:val="000000"/>
                <w:sz w:val="18"/>
                <w:szCs w:val="18"/>
              </w:rPr>
            </w:pPr>
            <w:r w:rsidRPr="003B3C6C">
              <w:rPr>
                <w:rFonts w:cs="Arial"/>
                <w:color w:val="000000"/>
                <w:sz w:val="18"/>
                <w:szCs w:val="18"/>
              </w:rPr>
              <w:t>George Orwell 1948</w:t>
            </w:r>
          </w:p>
          <w:p w14:paraId="393F31F2" w14:textId="77777777" w:rsidR="00D062CB" w:rsidRPr="003B3C6C" w:rsidRDefault="00D062CB" w:rsidP="003A50C9">
            <w:pPr>
              <w:ind w:left="142"/>
              <w:rPr>
                <w:rFonts w:cs="Arial"/>
                <w:i/>
                <w:color w:val="000000"/>
                <w:sz w:val="18"/>
                <w:szCs w:val="18"/>
              </w:rPr>
            </w:pPr>
          </w:p>
          <w:p w14:paraId="486BF16C" w14:textId="77777777" w:rsidR="00D062CB" w:rsidRPr="003B3C6C" w:rsidRDefault="00D062CB" w:rsidP="003A50C9">
            <w:pPr>
              <w:ind w:left="142"/>
              <w:rPr>
                <w:rFonts w:cs="Arial"/>
                <w:i/>
                <w:color w:val="000000"/>
                <w:sz w:val="18"/>
                <w:szCs w:val="18"/>
              </w:rPr>
            </w:pPr>
            <w:r w:rsidRPr="003B3C6C">
              <w:rPr>
                <w:rFonts w:cs="Arial"/>
                <w:i/>
                <w:color w:val="000000"/>
                <w:sz w:val="18"/>
                <w:szCs w:val="18"/>
              </w:rPr>
              <w:t xml:space="preserve">‘Big Brother is watching you…’ </w:t>
            </w:r>
          </w:p>
          <w:p w14:paraId="70199446" w14:textId="77777777" w:rsidR="00D062CB" w:rsidRPr="003B3C6C" w:rsidRDefault="00D062CB" w:rsidP="003A50C9">
            <w:pPr>
              <w:ind w:left="142"/>
              <w:rPr>
                <w:rFonts w:cs="Arial"/>
                <w:i/>
                <w:color w:val="000000"/>
                <w:sz w:val="18"/>
                <w:szCs w:val="18"/>
              </w:rPr>
            </w:pPr>
          </w:p>
          <w:p w14:paraId="205A2BAE" w14:textId="77777777" w:rsidR="00D062CB" w:rsidRPr="003B3C6C" w:rsidRDefault="00D062CB" w:rsidP="003A50C9">
            <w:pPr>
              <w:ind w:left="142"/>
              <w:rPr>
                <w:rFonts w:cs="Arial"/>
                <w:i/>
                <w:color w:val="000000"/>
                <w:sz w:val="18"/>
                <w:szCs w:val="18"/>
              </w:rPr>
            </w:pPr>
            <w:r w:rsidRPr="003B3C6C">
              <w:rPr>
                <w:rFonts w:cs="Arial"/>
                <w:i/>
                <w:color w:val="000000"/>
                <w:sz w:val="18"/>
                <w:szCs w:val="18"/>
              </w:rPr>
              <w:t>The original nightmare vision of the future.</w:t>
            </w:r>
          </w:p>
          <w:p w14:paraId="11E5896E" w14:textId="48DB9B7A" w:rsidR="00D062CB" w:rsidRPr="003B3C6C" w:rsidRDefault="00D062CB" w:rsidP="003A50C9">
            <w:pPr>
              <w:ind w:left="142"/>
              <w:rPr>
                <w:rFonts w:cs="Arial"/>
                <w:i/>
                <w:sz w:val="18"/>
                <w:szCs w:val="18"/>
              </w:rPr>
            </w:pPr>
          </w:p>
        </w:tc>
      </w:tr>
      <w:tr w:rsidR="00D062CB" w:rsidRPr="00C1257C" w14:paraId="0C88FED3" w14:textId="77777777" w:rsidTr="00501F1A">
        <w:trPr>
          <w:trHeight w:val="551"/>
        </w:trPr>
        <w:tc>
          <w:tcPr>
            <w:tcW w:w="3686" w:type="dxa"/>
            <w:tcBorders>
              <w:top w:val="single" w:sz="4" w:space="0" w:color="000000"/>
            </w:tcBorders>
          </w:tcPr>
          <w:p w14:paraId="4710F1B0" w14:textId="67FF1ECB" w:rsidR="00D50955" w:rsidRDefault="00D50955" w:rsidP="003A50C9">
            <w:pPr>
              <w:ind w:left="142"/>
              <w:rPr>
                <w:rFonts w:cs="Arial"/>
                <w:color w:val="000000"/>
                <w:sz w:val="18"/>
                <w:szCs w:val="18"/>
              </w:rPr>
            </w:pPr>
            <w:r>
              <w:rPr>
                <w:b/>
                <w:i/>
                <w:noProof/>
                <w:color w:val="FF0000"/>
                <w:sz w:val="18"/>
                <w:szCs w:val="18"/>
              </w:rPr>
              <w:t xml:space="preserve">                </w:t>
            </w:r>
            <w:r>
              <w:rPr>
                <w:noProof/>
                <w:sz w:val="18"/>
                <w:szCs w:val="18"/>
              </w:rPr>
              <w:t xml:space="preserve">By </w:t>
            </w:r>
            <w:r>
              <w:rPr>
                <w:rFonts w:cs="Arial"/>
                <w:color w:val="000000"/>
                <w:sz w:val="18"/>
                <w:szCs w:val="18"/>
              </w:rPr>
              <w:t>Khaled Hosseini:-</w:t>
            </w:r>
          </w:p>
          <w:p w14:paraId="4B8576FF" w14:textId="0E1B441E" w:rsidR="00D062CB" w:rsidRPr="005F57B6" w:rsidRDefault="00D50955" w:rsidP="003A50C9">
            <w:pPr>
              <w:ind w:left="142"/>
              <w:rPr>
                <w:rFonts w:cs="Arial"/>
                <w:b/>
                <w:i/>
                <w:color w:val="000000"/>
                <w:sz w:val="18"/>
                <w:szCs w:val="18"/>
              </w:rPr>
            </w:pPr>
            <w:r>
              <w:rPr>
                <w:rFonts w:cs="Arial"/>
                <w:noProof/>
                <w:sz w:val="18"/>
                <w:szCs w:val="18"/>
              </w:rPr>
              <w:drawing>
                <wp:anchor distT="0" distB="0" distL="114300" distR="114300" simplePos="0" relativeHeight="251375616" behindDoc="1" locked="0" layoutInCell="1" allowOverlap="1" wp14:anchorId="7D859CB3" wp14:editId="62A64E45">
                  <wp:simplePos x="0" y="0"/>
                  <wp:positionH relativeFrom="column">
                    <wp:posOffset>21590</wp:posOffset>
                  </wp:positionH>
                  <wp:positionV relativeFrom="paragraph">
                    <wp:posOffset>21539</wp:posOffset>
                  </wp:positionV>
                  <wp:extent cx="372745" cy="570865"/>
                  <wp:effectExtent l="0" t="0" r="8255" b="635"/>
                  <wp:wrapTight wrapText="bothSides">
                    <wp:wrapPolygon edited="0">
                      <wp:start x="0" y="0"/>
                      <wp:lineTo x="0" y="20903"/>
                      <wp:lineTo x="20974" y="20903"/>
                      <wp:lineTo x="2097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745" cy="57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16772" w:rsidRPr="007062F6">
              <w:rPr>
                <w:b/>
                <w:i/>
                <w:noProof/>
                <w:color w:val="FF0000"/>
                <w:sz w:val="18"/>
                <w:szCs w:val="18"/>
              </w:rPr>
              <w:t>*</w:t>
            </w:r>
            <w:r w:rsidR="00D062CB">
              <w:rPr>
                <w:rFonts w:cs="Arial"/>
                <w:b/>
                <w:i/>
                <w:color w:val="000000"/>
                <w:sz w:val="18"/>
                <w:szCs w:val="18"/>
              </w:rPr>
              <w:t xml:space="preserve">The Kite </w:t>
            </w:r>
            <w:r w:rsidR="00D062CB" w:rsidRPr="005F57B6">
              <w:rPr>
                <w:rFonts w:cs="Arial"/>
                <w:b/>
                <w:i/>
                <w:color w:val="000000"/>
                <w:sz w:val="18"/>
                <w:szCs w:val="18"/>
              </w:rPr>
              <w:t>Runner</w:t>
            </w:r>
            <w:r w:rsidR="00D062CB">
              <w:rPr>
                <w:rFonts w:cs="Arial"/>
                <w:b/>
                <w:i/>
                <w:color w:val="000000"/>
                <w:sz w:val="18"/>
                <w:szCs w:val="18"/>
              </w:rPr>
              <w:t xml:space="preserve"> </w:t>
            </w:r>
          </w:p>
          <w:p w14:paraId="35C1CC57" w14:textId="33BC51CE" w:rsidR="00D062CB" w:rsidRDefault="00BC7F83" w:rsidP="003A50C9">
            <w:pPr>
              <w:ind w:left="142"/>
              <w:rPr>
                <w:rFonts w:cs="Arial"/>
                <w:i/>
                <w:noProof/>
                <w:sz w:val="18"/>
                <w:szCs w:val="18"/>
              </w:rPr>
            </w:pPr>
            <w:r>
              <w:rPr>
                <w:rFonts w:cs="Arial"/>
                <w:b/>
                <w:i/>
                <w:color w:val="FF0000"/>
                <w:sz w:val="18"/>
                <w:szCs w:val="18"/>
              </w:rPr>
              <w:t xml:space="preserve"> </w:t>
            </w:r>
            <w:r w:rsidR="00D062CB" w:rsidRPr="00D50955">
              <w:rPr>
                <w:rFonts w:cs="Arial"/>
                <w:i/>
                <w:noProof/>
                <w:sz w:val="16"/>
                <w:szCs w:val="18"/>
              </w:rPr>
              <w:t>‘…it’s wrong what they say about the past, I’ve learned, about how you can bury it…’</w:t>
            </w:r>
          </w:p>
          <w:p w14:paraId="142CEF17" w14:textId="06313AA6" w:rsidR="00D50955" w:rsidRPr="00D50955" w:rsidRDefault="00D50955" w:rsidP="003A50C9">
            <w:pPr>
              <w:ind w:left="142"/>
              <w:rPr>
                <w:rFonts w:cs="Arial"/>
                <w:b/>
                <w:i/>
                <w:sz w:val="18"/>
                <w:szCs w:val="18"/>
              </w:rPr>
            </w:pPr>
            <w:r w:rsidRPr="00D50955">
              <w:rPr>
                <w:noProof/>
                <w:sz w:val="22"/>
              </w:rPr>
              <w:drawing>
                <wp:anchor distT="0" distB="0" distL="114300" distR="114300" simplePos="0" relativeHeight="252131328" behindDoc="0" locked="0" layoutInCell="1" allowOverlap="1" wp14:anchorId="0FD61E99" wp14:editId="2D5697B4">
                  <wp:simplePos x="0" y="0"/>
                  <wp:positionH relativeFrom="column">
                    <wp:posOffset>28778</wp:posOffset>
                  </wp:positionH>
                  <wp:positionV relativeFrom="paragraph">
                    <wp:posOffset>21692</wp:posOffset>
                  </wp:positionV>
                  <wp:extent cx="358140" cy="552450"/>
                  <wp:effectExtent l="0" t="0" r="3810" b="0"/>
                  <wp:wrapThrough wrapText="bothSides">
                    <wp:wrapPolygon edited="0">
                      <wp:start x="0" y="0"/>
                      <wp:lineTo x="0" y="20855"/>
                      <wp:lineTo x="20681" y="20855"/>
                      <wp:lineTo x="2068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8140" cy="552450"/>
                          </a:xfrm>
                          <a:prstGeom prst="rect">
                            <a:avLst/>
                          </a:prstGeom>
                        </pic:spPr>
                      </pic:pic>
                    </a:graphicData>
                  </a:graphic>
                  <wp14:sizeRelH relativeFrom="margin">
                    <wp14:pctWidth>0</wp14:pctWidth>
                  </wp14:sizeRelH>
                  <wp14:sizeRelV relativeFrom="margin">
                    <wp14:pctHeight>0</wp14:pctHeight>
                  </wp14:sizeRelV>
                </wp:anchor>
              </w:drawing>
            </w:r>
            <w:r>
              <w:rPr>
                <w:b/>
                <w:i/>
                <w:noProof/>
                <w:sz w:val="18"/>
                <w:szCs w:val="18"/>
              </w:rPr>
              <w:t>A Thousand Splendid Sons</w:t>
            </w:r>
          </w:p>
          <w:p w14:paraId="2D00357F" w14:textId="698511D8" w:rsidR="00D50955" w:rsidRDefault="00D50955" w:rsidP="003A50C9">
            <w:pPr>
              <w:ind w:left="142"/>
              <w:rPr>
                <w:rFonts w:cs="Arial"/>
                <w:i/>
                <w:noProof/>
                <w:sz w:val="18"/>
                <w:szCs w:val="18"/>
              </w:rPr>
            </w:pPr>
            <w:r w:rsidRPr="005F57B6">
              <w:rPr>
                <w:rFonts w:cs="Arial"/>
                <w:color w:val="000000"/>
                <w:sz w:val="18"/>
                <w:szCs w:val="18"/>
              </w:rPr>
              <w:t xml:space="preserve"> </w:t>
            </w:r>
            <w:r w:rsidRPr="00D50955">
              <w:rPr>
                <w:rFonts w:cs="Arial"/>
                <w:color w:val="333333"/>
                <w:sz w:val="16"/>
                <w:shd w:val="clear" w:color="auto" w:fill="FFFFFF"/>
              </w:rPr>
              <w:t>A heartfelt saga that encompasses romance and melodrama, personal and political intrigue, the onslaught of war and dispossession (</w:t>
            </w:r>
            <w:r w:rsidRPr="00D50955">
              <w:rPr>
                <w:rFonts w:cs="Arial"/>
                <w:i/>
                <w:iCs/>
                <w:color w:val="333333"/>
                <w:sz w:val="16"/>
                <w:shd w:val="clear" w:color="auto" w:fill="FFFFFF"/>
              </w:rPr>
              <w:t>Independent</w:t>
            </w:r>
            <w:r w:rsidRPr="00D50955">
              <w:rPr>
                <w:rFonts w:cs="Arial"/>
                <w:color w:val="333333"/>
                <w:sz w:val="16"/>
                <w:shd w:val="clear" w:color="auto" w:fill="FFFFFF"/>
              </w:rPr>
              <w:t>)</w:t>
            </w:r>
          </w:p>
          <w:p w14:paraId="0FA35CC8" w14:textId="4FC5B137" w:rsidR="00D062CB" w:rsidRPr="00C1257C" w:rsidRDefault="00D50955" w:rsidP="003A50C9">
            <w:pPr>
              <w:ind w:left="142"/>
              <w:rPr>
                <w:rFonts w:cs="Arial"/>
                <w:i/>
                <w:color w:val="000000"/>
                <w:sz w:val="18"/>
                <w:szCs w:val="18"/>
              </w:rPr>
            </w:pPr>
            <w:r w:rsidRPr="00D50955">
              <w:rPr>
                <w:noProof/>
                <w:sz w:val="22"/>
              </w:rPr>
              <w:t xml:space="preserve"> </w:t>
            </w:r>
          </w:p>
        </w:tc>
        <w:tc>
          <w:tcPr>
            <w:tcW w:w="3544" w:type="dxa"/>
            <w:tcBorders>
              <w:top w:val="single" w:sz="4" w:space="0" w:color="000000"/>
            </w:tcBorders>
          </w:tcPr>
          <w:p w14:paraId="2B21EA92" w14:textId="2348833C" w:rsidR="00D062CB" w:rsidRPr="003B3C6C" w:rsidRDefault="00D062CB" w:rsidP="003A50C9">
            <w:pPr>
              <w:ind w:left="142"/>
              <w:rPr>
                <w:rFonts w:cs="Arial"/>
                <w:b/>
                <w:i/>
                <w:color w:val="000000"/>
                <w:sz w:val="18"/>
                <w:szCs w:val="18"/>
              </w:rPr>
            </w:pPr>
            <w:r w:rsidRPr="003B3C6C">
              <w:rPr>
                <w:noProof/>
                <w:sz w:val="18"/>
                <w:szCs w:val="18"/>
              </w:rPr>
              <w:drawing>
                <wp:anchor distT="0" distB="0" distL="114300" distR="114300" simplePos="0" relativeHeight="251569152" behindDoc="1" locked="0" layoutInCell="1" allowOverlap="1" wp14:anchorId="2D00C969" wp14:editId="40BE3651">
                  <wp:simplePos x="0" y="0"/>
                  <wp:positionH relativeFrom="column">
                    <wp:posOffset>-27305</wp:posOffset>
                  </wp:positionH>
                  <wp:positionV relativeFrom="paragraph">
                    <wp:posOffset>48895</wp:posOffset>
                  </wp:positionV>
                  <wp:extent cx="479425" cy="657225"/>
                  <wp:effectExtent l="0" t="0" r="0" b="9525"/>
                  <wp:wrapTight wrapText="bothSides">
                    <wp:wrapPolygon edited="0">
                      <wp:start x="0" y="0"/>
                      <wp:lineTo x="0" y="21287"/>
                      <wp:lineTo x="20599" y="21287"/>
                      <wp:lineTo x="2059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9425" cy="657225"/>
                          </a:xfrm>
                          <a:prstGeom prst="rect">
                            <a:avLst/>
                          </a:prstGeom>
                        </pic:spPr>
                      </pic:pic>
                    </a:graphicData>
                  </a:graphic>
                  <wp14:sizeRelH relativeFrom="margin">
                    <wp14:pctWidth>0</wp14:pctWidth>
                  </wp14:sizeRelH>
                  <wp14:sizeRelV relativeFrom="margin">
                    <wp14:pctHeight>0</wp14:pctHeight>
                  </wp14:sizeRelV>
                </wp:anchor>
              </w:drawing>
            </w:r>
            <w:r w:rsidRPr="003B3C6C">
              <w:rPr>
                <w:rFonts w:cs="Arial"/>
                <w:b/>
                <w:i/>
                <w:color w:val="000000"/>
                <w:sz w:val="18"/>
                <w:szCs w:val="18"/>
              </w:rPr>
              <w:t>The Great Gatsby</w:t>
            </w:r>
          </w:p>
          <w:p w14:paraId="4F30BE14" w14:textId="29A8175E" w:rsidR="00D062CB" w:rsidRPr="003B3C6C" w:rsidRDefault="00D062CB" w:rsidP="003A50C9">
            <w:pPr>
              <w:ind w:left="142"/>
              <w:rPr>
                <w:rFonts w:cs="Arial"/>
                <w:color w:val="000000"/>
                <w:sz w:val="18"/>
                <w:szCs w:val="18"/>
              </w:rPr>
            </w:pPr>
            <w:r w:rsidRPr="003B3C6C">
              <w:rPr>
                <w:rFonts w:cs="Arial"/>
                <w:color w:val="000000"/>
                <w:sz w:val="18"/>
                <w:szCs w:val="18"/>
              </w:rPr>
              <w:t>F Scott Fitzgerald 1925</w:t>
            </w:r>
          </w:p>
          <w:p w14:paraId="087A25F1" w14:textId="77777777" w:rsidR="00D062CB" w:rsidRPr="003B3C6C" w:rsidRDefault="00D062CB" w:rsidP="003A50C9">
            <w:pPr>
              <w:ind w:left="142"/>
              <w:rPr>
                <w:rFonts w:cs="Arial"/>
                <w:i/>
                <w:noProof/>
                <w:sz w:val="18"/>
                <w:szCs w:val="18"/>
              </w:rPr>
            </w:pPr>
          </w:p>
          <w:p w14:paraId="75746513" w14:textId="77777777" w:rsidR="00D062CB" w:rsidRDefault="00D062CB" w:rsidP="003A50C9">
            <w:pPr>
              <w:ind w:left="142"/>
              <w:rPr>
                <w:rFonts w:cs="Arial"/>
                <w:i/>
                <w:noProof/>
                <w:sz w:val="18"/>
                <w:szCs w:val="18"/>
              </w:rPr>
            </w:pPr>
            <w:r w:rsidRPr="003B3C6C">
              <w:rPr>
                <w:rFonts w:cs="Arial"/>
                <w:i/>
                <w:noProof/>
                <w:sz w:val="18"/>
                <w:szCs w:val="18"/>
              </w:rPr>
              <w:t>Jay Gatsby has bought a fantastic mansion across the bay from Daisy, his one time lover, just on the offchance she will attend one of his lavish parties – but can you ever repeat the past?</w:t>
            </w:r>
          </w:p>
          <w:p w14:paraId="177870A2" w14:textId="49ECA950" w:rsidR="00967230" w:rsidRPr="00967230" w:rsidRDefault="00967230" w:rsidP="003A50C9">
            <w:pPr>
              <w:ind w:left="142"/>
              <w:rPr>
                <w:rFonts w:cs="Arial"/>
                <w:b/>
                <w:bCs/>
                <w:i/>
                <w:color w:val="000000"/>
                <w:sz w:val="18"/>
                <w:szCs w:val="18"/>
              </w:rPr>
            </w:pPr>
            <w:r w:rsidRPr="00841400">
              <w:rPr>
                <w:rFonts w:cs="Arial"/>
                <w:b/>
                <w:bCs/>
                <w:i/>
                <w:noProof/>
                <w:color w:val="FF0000"/>
                <w:sz w:val="18"/>
                <w:szCs w:val="18"/>
              </w:rPr>
              <w:t>Please ensure that this is one of your texts</w:t>
            </w:r>
          </w:p>
        </w:tc>
        <w:tc>
          <w:tcPr>
            <w:tcW w:w="3402" w:type="dxa"/>
            <w:tcBorders>
              <w:top w:val="single" w:sz="4" w:space="0" w:color="000000"/>
            </w:tcBorders>
          </w:tcPr>
          <w:p w14:paraId="4DD01B18" w14:textId="77777777" w:rsidR="00975F2D" w:rsidRPr="003B3C6C" w:rsidRDefault="00975F2D" w:rsidP="003A50C9">
            <w:pPr>
              <w:ind w:left="142"/>
              <w:rPr>
                <w:rFonts w:cs="Arial"/>
                <w:sz w:val="18"/>
                <w:szCs w:val="18"/>
              </w:rPr>
            </w:pPr>
            <w:r w:rsidRPr="003B3C6C">
              <w:rPr>
                <w:i/>
                <w:noProof/>
                <w:sz w:val="18"/>
                <w:szCs w:val="18"/>
              </w:rPr>
              <w:drawing>
                <wp:anchor distT="0" distB="0" distL="114300" distR="114300" simplePos="0" relativeHeight="252108800" behindDoc="1" locked="0" layoutInCell="1" allowOverlap="1" wp14:anchorId="62AE0D78" wp14:editId="4A479FE4">
                  <wp:simplePos x="0" y="0"/>
                  <wp:positionH relativeFrom="column">
                    <wp:posOffset>-65243</wp:posOffset>
                  </wp:positionH>
                  <wp:positionV relativeFrom="paragraph">
                    <wp:posOffset>44834</wp:posOffset>
                  </wp:positionV>
                  <wp:extent cx="436880" cy="661035"/>
                  <wp:effectExtent l="0" t="0" r="1270" b="5715"/>
                  <wp:wrapTight wrapText="bothSides">
                    <wp:wrapPolygon edited="0">
                      <wp:start x="0" y="0"/>
                      <wp:lineTo x="0" y="21164"/>
                      <wp:lineTo x="20721" y="21164"/>
                      <wp:lineTo x="2072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6880" cy="661035"/>
                          </a:xfrm>
                          <a:prstGeom prst="rect">
                            <a:avLst/>
                          </a:prstGeom>
                        </pic:spPr>
                      </pic:pic>
                    </a:graphicData>
                  </a:graphic>
                  <wp14:sizeRelH relativeFrom="margin">
                    <wp14:pctWidth>0</wp14:pctWidth>
                  </wp14:sizeRelH>
                  <wp14:sizeRelV relativeFrom="margin">
                    <wp14:pctHeight>0</wp14:pctHeight>
                  </wp14:sizeRelV>
                </wp:anchor>
              </w:drawing>
            </w:r>
            <w:r w:rsidRPr="003B3C6C">
              <w:rPr>
                <w:rFonts w:cs="Arial"/>
                <w:b/>
                <w:i/>
                <w:sz w:val="18"/>
                <w:szCs w:val="18"/>
              </w:rPr>
              <w:t xml:space="preserve">Brave New World </w:t>
            </w:r>
            <w:r w:rsidRPr="003B3C6C">
              <w:rPr>
                <w:rFonts w:cs="Arial"/>
                <w:sz w:val="18"/>
                <w:szCs w:val="18"/>
              </w:rPr>
              <w:t>Aldous Huxley</w:t>
            </w:r>
          </w:p>
          <w:p w14:paraId="43AC4F0C" w14:textId="77777777" w:rsidR="00975F2D" w:rsidRPr="003B3C6C" w:rsidRDefault="00975F2D" w:rsidP="003A50C9">
            <w:pPr>
              <w:ind w:left="142"/>
              <w:rPr>
                <w:rFonts w:cs="Arial"/>
                <w:sz w:val="18"/>
                <w:szCs w:val="18"/>
              </w:rPr>
            </w:pPr>
          </w:p>
          <w:p w14:paraId="5EF23285" w14:textId="44614558" w:rsidR="00D062CB" w:rsidRPr="003B3C6C" w:rsidRDefault="00975F2D" w:rsidP="003A50C9">
            <w:pPr>
              <w:ind w:left="142"/>
              <w:jc w:val="both"/>
              <w:rPr>
                <w:rFonts w:cs="Arial"/>
                <w:sz w:val="18"/>
                <w:szCs w:val="18"/>
              </w:rPr>
            </w:pPr>
            <w:r w:rsidRPr="003B3C6C">
              <w:rPr>
                <w:rFonts w:cs="Arial"/>
                <w:i/>
                <w:color w:val="333333"/>
                <w:sz w:val="18"/>
                <w:szCs w:val="18"/>
                <w:shd w:val="clear" w:color="auto" w:fill="FFFFFF"/>
              </w:rPr>
              <w:t>Far in the future, the World Controllers have created the ideal society. Bernard Marx seems alone harbouring an ill-defined longing to break free.</w:t>
            </w:r>
          </w:p>
        </w:tc>
      </w:tr>
      <w:tr w:rsidR="00D062CB" w:rsidRPr="00C1257C" w14:paraId="7C7FC56B" w14:textId="77777777" w:rsidTr="00501F1A">
        <w:trPr>
          <w:trHeight w:val="551"/>
        </w:trPr>
        <w:tc>
          <w:tcPr>
            <w:tcW w:w="3686" w:type="dxa"/>
            <w:tcBorders>
              <w:top w:val="single" w:sz="4" w:space="0" w:color="000000"/>
            </w:tcBorders>
          </w:tcPr>
          <w:p w14:paraId="40B338BE" w14:textId="6B68BFB7" w:rsidR="00D062CB" w:rsidRDefault="00D062CB" w:rsidP="003A50C9">
            <w:pPr>
              <w:ind w:left="142"/>
              <w:rPr>
                <w:noProof/>
                <w:sz w:val="18"/>
                <w:szCs w:val="18"/>
              </w:rPr>
            </w:pPr>
            <w:r w:rsidRPr="007062F6">
              <w:rPr>
                <w:noProof/>
                <w:color w:val="FF0000"/>
              </w:rPr>
              <w:drawing>
                <wp:anchor distT="0" distB="0" distL="114300" distR="114300" simplePos="0" relativeHeight="251407360" behindDoc="1" locked="0" layoutInCell="1" allowOverlap="1" wp14:anchorId="60CCB3BA" wp14:editId="6613694D">
                  <wp:simplePos x="0" y="0"/>
                  <wp:positionH relativeFrom="column">
                    <wp:posOffset>-5080</wp:posOffset>
                  </wp:positionH>
                  <wp:positionV relativeFrom="paragraph">
                    <wp:posOffset>0</wp:posOffset>
                  </wp:positionV>
                  <wp:extent cx="446405" cy="667385"/>
                  <wp:effectExtent l="0" t="0" r="0" b="0"/>
                  <wp:wrapTight wrapText="bothSides">
                    <wp:wrapPolygon edited="0">
                      <wp:start x="0" y="0"/>
                      <wp:lineTo x="0" y="20963"/>
                      <wp:lineTo x="20279" y="20963"/>
                      <wp:lineTo x="2027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6405" cy="667385"/>
                          </a:xfrm>
                          <a:prstGeom prst="rect">
                            <a:avLst/>
                          </a:prstGeom>
                        </pic:spPr>
                      </pic:pic>
                    </a:graphicData>
                  </a:graphic>
                </wp:anchor>
              </w:drawing>
            </w:r>
            <w:r w:rsidR="007062F6" w:rsidRPr="007062F6">
              <w:rPr>
                <w:b/>
                <w:i/>
                <w:noProof/>
                <w:color w:val="FF0000"/>
                <w:sz w:val="18"/>
                <w:szCs w:val="18"/>
              </w:rPr>
              <w:t>*</w:t>
            </w:r>
            <w:r w:rsidRPr="00D02C63">
              <w:rPr>
                <w:b/>
                <w:i/>
                <w:noProof/>
                <w:sz w:val="18"/>
                <w:szCs w:val="18"/>
              </w:rPr>
              <w:t>The Reluctant Fundamentalist</w:t>
            </w:r>
            <w:r>
              <w:rPr>
                <w:b/>
                <w:i/>
                <w:noProof/>
                <w:sz w:val="18"/>
                <w:szCs w:val="18"/>
              </w:rPr>
              <w:t xml:space="preserve"> </w:t>
            </w:r>
            <w:r>
              <w:rPr>
                <w:noProof/>
                <w:sz w:val="18"/>
                <w:szCs w:val="18"/>
              </w:rPr>
              <w:t>by Mohsin Hamid</w:t>
            </w:r>
          </w:p>
          <w:p w14:paraId="7C0EB53B" w14:textId="77777777" w:rsidR="003B3C6C" w:rsidRDefault="003B3C6C" w:rsidP="003A50C9">
            <w:pPr>
              <w:ind w:left="142"/>
              <w:rPr>
                <w:i/>
                <w:noProof/>
                <w:sz w:val="18"/>
                <w:szCs w:val="18"/>
              </w:rPr>
            </w:pPr>
          </w:p>
          <w:p w14:paraId="6F5C94BC" w14:textId="0DD53687" w:rsidR="00D062CB" w:rsidRPr="00C1257C" w:rsidRDefault="00D062CB" w:rsidP="003A50C9">
            <w:pPr>
              <w:ind w:left="142"/>
              <w:rPr>
                <w:b/>
                <w:noProof/>
                <w:sz w:val="18"/>
                <w:szCs w:val="18"/>
              </w:rPr>
            </w:pPr>
            <w:r>
              <w:rPr>
                <w:i/>
                <w:noProof/>
                <w:sz w:val="18"/>
                <w:szCs w:val="18"/>
              </w:rPr>
              <w:t>Lahore, Pakistan: meet Changez, who tells a mysterious American visitor the story of his life in America– but is the visitor an innocent listener or working for the CIA?</w:t>
            </w:r>
            <w:r>
              <w:rPr>
                <w:b/>
                <w:noProof/>
                <w:sz w:val="18"/>
                <w:szCs w:val="18"/>
              </w:rPr>
              <w:t xml:space="preserve"> </w:t>
            </w:r>
          </w:p>
        </w:tc>
        <w:tc>
          <w:tcPr>
            <w:tcW w:w="3544" w:type="dxa"/>
            <w:tcBorders>
              <w:top w:val="single" w:sz="4" w:space="0" w:color="000000"/>
            </w:tcBorders>
          </w:tcPr>
          <w:p w14:paraId="2A65D504" w14:textId="39E05850" w:rsidR="00D062CB" w:rsidRPr="003B3C6C" w:rsidRDefault="00D062CB" w:rsidP="003A50C9">
            <w:pPr>
              <w:ind w:left="142"/>
              <w:rPr>
                <w:rFonts w:cs="Arial"/>
                <w:color w:val="000000"/>
                <w:sz w:val="18"/>
                <w:szCs w:val="18"/>
              </w:rPr>
            </w:pPr>
            <w:r w:rsidRPr="007062F6">
              <w:rPr>
                <w:noProof/>
                <w:color w:val="FF0000"/>
                <w:sz w:val="18"/>
                <w:szCs w:val="18"/>
              </w:rPr>
              <w:drawing>
                <wp:anchor distT="0" distB="0" distL="114300" distR="114300" simplePos="0" relativeHeight="251600896" behindDoc="1" locked="0" layoutInCell="1" allowOverlap="1" wp14:anchorId="31969CB5" wp14:editId="46726360">
                  <wp:simplePos x="0" y="0"/>
                  <wp:positionH relativeFrom="column">
                    <wp:posOffset>-27305</wp:posOffset>
                  </wp:positionH>
                  <wp:positionV relativeFrom="paragraph">
                    <wp:posOffset>42545</wp:posOffset>
                  </wp:positionV>
                  <wp:extent cx="504825" cy="735330"/>
                  <wp:effectExtent l="0" t="0" r="9525" b="7620"/>
                  <wp:wrapTight wrapText="bothSides">
                    <wp:wrapPolygon edited="0">
                      <wp:start x="0" y="0"/>
                      <wp:lineTo x="0" y="21264"/>
                      <wp:lineTo x="21192" y="21264"/>
                      <wp:lineTo x="2119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825" cy="735330"/>
                          </a:xfrm>
                          <a:prstGeom prst="rect">
                            <a:avLst/>
                          </a:prstGeom>
                        </pic:spPr>
                      </pic:pic>
                    </a:graphicData>
                  </a:graphic>
                  <wp14:sizeRelH relativeFrom="margin">
                    <wp14:pctWidth>0</wp14:pctWidth>
                  </wp14:sizeRelH>
                  <wp14:sizeRelV relativeFrom="margin">
                    <wp14:pctHeight>0</wp14:pctHeight>
                  </wp14:sizeRelV>
                </wp:anchor>
              </w:drawing>
            </w:r>
            <w:r w:rsidR="007062F6" w:rsidRPr="007062F6">
              <w:rPr>
                <w:rFonts w:cs="Arial"/>
                <w:b/>
                <w:i/>
                <w:color w:val="FF0000"/>
                <w:sz w:val="18"/>
                <w:szCs w:val="18"/>
              </w:rPr>
              <w:t>*</w:t>
            </w:r>
            <w:r w:rsidRPr="003B3C6C">
              <w:rPr>
                <w:rFonts w:cs="Arial"/>
                <w:b/>
                <w:i/>
                <w:color w:val="000000"/>
                <w:sz w:val="18"/>
                <w:szCs w:val="18"/>
              </w:rPr>
              <w:t xml:space="preserve">Mrs Dalloway </w:t>
            </w:r>
            <w:r w:rsidRPr="003B3C6C">
              <w:rPr>
                <w:rFonts w:cs="Arial"/>
                <w:color w:val="000000"/>
                <w:sz w:val="18"/>
                <w:szCs w:val="18"/>
              </w:rPr>
              <w:t>by Virginia Woolf 1929</w:t>
            </w:r>
          </w:p>
          <w:p w14:paraId="4DA75C6E" w14:textId="77777777" w:rsidR="00D062CB" w:rsidRPr="003B3C6C" w:rsidRDefault="00D062CB" w:rsidP="003A50C9">
            <w:pPr>
              <w:ind w:left="142"/>
              <w:rPr>
                <w:rFonts w:cs="Arial"/>
                <w:color w:val="000000"/>
                <w:sz w:val="18"/>
                <w:szCs w:val="18"/>
              </w:rPr>
            </w:pPr>
          </w:p>
          <w:p w14:paraId="45F0E587" w14:textId="66DA25E0" w:rsidR="00D062CB" w:rsidRPr="003B3C6C" w:rsidRDefault="00D062CB" w:rsidP="003A50C9">
            <w:pPr>
              <w:ind w:left="142"/>
              <w:rPr>
                <w:rFonts w:cs="Arial"/>
                <w:color w:val="000000"/>
                <w:sz w:val="18"/>
                <w:szCs w:val="18"/>
              </w:rPr>
            </w:pPr>
            <w:r w:rsidRPr="003B3C6C">
              <w:rPr>
                <w:rFonts w:cs="Arial"/>
                <w:i/>
                <w:color w:val="000000"/>
                <w:sz w:val="18"/>
                <w:szCs w:val="18"/>
              </w:rPr>
              <w:t>‘Mrs Dalloway said that she would buy the flowers herself…’ – she’s giving a party, and on this day she will discover more about the person she was, and the person she now is…</w:t>
            </w:r>
          </w:p>
        </w:tc>
        <w:tc>
          <w:tcPr>
            <w:tcW w:w="3402" w:type="dxa"/>
            <w:tcBorders>
              <w:top w:val="single" w:sz="4" w:space="0" w:color="000000"/>
            </w:tcBorders>
          </w:tcPr>
          <w:p w14:paraId="4ACBBB03" w14:textId="77777777" w:rsidR="00975F2D" w:rsidRPr="003B3C6C" w:rsidRDefault="00975F2D" w:rsidP="003A50C9">
            <w:pPr>
              <w:ind w:left="142"/>
              <w:jc w:val="both"/>
              <w:rPr>
                <w:rFonts w:cs="Arial"/>
                <w:sz w:val="18"/>
                <w:szCs w:val="18"/>
              </w:rPr>
            </w:pPr>
            <w:r w:rsidRPr="003B3C6C">
              <w:rPr>
                <w:rFonts w:cs="Arial"/>
                <w:b/>
                <w:i/>
                <w:color w:val="FF0000"/>
                <w:sz w:val="18"/>
                <w:szCs w:val="18"/>
              </w:rPr>
              <w:t>*</w:t>
            </w:r>
            <w:r w:rsidRPr="003B3C6C">
              <w:rPr>
                <w:noProof/>
                <w:sz w:val="18"/>
                <w:szCs w:val="18"/>
              </w:rPr>
              <w:drawing>
                <wp:anchor distT="0" distB="0" distL="114300" distR="114300" simplePos="0" relativeHeight="252110848" behindDoc="1" locked="0" layoutInCell="1" allowOverlap="1" wp14:anchorId="11B93AF8" wp14:editId="0A180514">
                  <wp:simplePos x="0" y="0"/>
                  <wp:positionH relativeFrom="column">
                    <wp:posOffset>-64770</wp:posOffset>
                  </wp:positionH>
                  <wp:positionV relativeFrom="paragraph">
                    <wp:posOffset>37657</wp:posOffset>
                  </wp:positionV>
                  <wp:extent cx="505366" cy="768941"/>
                  <wp:effectExtent l="0" t="0" r="9525" b="0"/>
                  <wp:wrapTight wrapText="bothSides">
                    <wp:wrapPolygon edited="0">
                      <wp:start x="0" y="0"/>
                      <wp:lineTo x="0" y="20886"/>
                      <wp:lineTo x="21192" y="20886"/>
                      <wp:lineTo x="2119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5366" cy="768941"/>
                          </a:xfrm>
                          <a:prstGeom prst="rect">
                            <a:avLst/>
                          </a:prstGeom>
                        </pic:spPr>
                      </pic:pic>
                    </a:graphicData>
                  </a:graphic>
                  <wp14:sizeRelH relativeFrom="margin">
                    <wp14:pctWidth>0</wp14:pctWidth>
                  </wp14:sizeRelH>
                  <wp14:sizeRelV relativeFrom="margin">
                    <wp14:pctHeight>0</wp14:pctHeight>
                  </wp14:sizeRelV>
                </wp:anchor>
              </w:drawing>
            </w:r>
            <w:r w:rsidRPr="003B3C6C">
              <w:rPr>
                <w:rFonts w:cs="Arial"/>
                <w:b/>
                <w:i/>
                <w:sz w:val="18"/>
                <w:szCs w:val="18"/>
              </w:rPr>
              <w:t xml:space="preserve">The Handmaid’s Tale </w:t>
            </w:r>
            <w:r w:rsidRPr="003B3C6C">
              <w:rPr>
                <w:rFonts w:cs="Arial"/>
                <w:sz w:val="18"/>
                <w:szCs w:val="18"/>
              </w:rPr>
              <w:t>Margaret Attwood 1985</w:t>
            </w:r>
          </w:p>
          <w:p w14:paraId="33AFDB60" w14:textId="04D2454D" w:rsidR="00D062CB" w:rsidRPr="003B3C6C" w:rsidRDefault="00975F2D" w:rsidP="003A50C9">
            <w:pPr>
              <w:ind w:left="142"/>
              <w:rPr>
                <w:rFonts w:cs="Arial"/>
                <w:i/>
                <w:sz w:val="18"/>
                <w:szCs w:val="18"/>
              </w:rPr>
            </w:pPr>
            <w:r w:rsidRPr="003B3C6C">
              <w:rPr>
                <w:rFonts w:cs="Arial"/>
                <w:i/>
                <w:sz w:val="18"/>
                <w:szCs w:val="18"/>
              </w:rPr>
              <w:t>In this religious fundamentalist  future version of North America, can Offred, a handmaid to one of the rulers - whose sole function is to breed in place of their barren wives - find love?</w:t>
            </w:r>
          </w:p>
        </w:tc>
      </w:tr>
      <w:tr w:rsidR="00975F2D" w:rsidRPr="00C1257C" w14:paraId="27F81B3C" w14:textId="77777777" w:rsidTr="00975F2D">
        <w:trPr>
          <w:trHeight w:val="2264"/>
        </w:trPr>
        <w:tc>
          <w:tcPr>
            <w:tcW w:w="3686" w:type="dxa"/>
            <w:tcBorders>
              <w:top w:val="single" w:sz="4" w:space="0" w:color="000000"/>
            </w:tcBorders>
          </w:tcPr>
          <w:p w14:paraId="6A2A5C98" w14:textId="277AE957" w:rsidR="00975F2D" w:rsidRPr="00581A69" w:rsidRDefault="00975F2D" w:rsidP="003A50C9">
            <w:pPr>
              <w:ind w:left="142"/>
              <w:rPr>
                <w:rFonts w:cs="Arial"/>
                <w:b/>
                <w:i/>
                <w:noProof/>
                <w:sz w:val="18"/>
                <w:szCs w:val="18"/>
              </w:rPr>
            </w:pPr>
            <w:r>
              <w:rPr>
                <w:rFonts w:ascii="Verdana" w:hAnsi="Verdana"/>
                <w:sz w:val="20"/>
                <w:szCs w:val="20"/>
              </w:rPr>
              <w:t xml:space="preserve"> </w:t>
            </w:r>
          </w:p>
          <w:p w14:paraId="41412ABA" w14:textId="7AEC0FAB" w:rsidR="000A54CA" w:rsidRDefault="000A54CA" w:rsidP="003A50C9">
            <w:pPr>
              <w:ind w:left="142"/>
              <w:rPr>
                <w:rFonts w:cs="Arial"/>
                <w:b/>
                <w:i/>
                <w:color w:val="000000"/>
                <w:sz w:val="18"/>
                <w:szCs w:val="18"/>
              </w:rPr>
            </w:pPr>
            <w:r>
              <w:rPr>
                <w:rFonts w:cs="Arial"/>
                <w:b/>
                <w:i/>
                <w:color w:val="000000"/>
                <w:sz w:val="18"/>
                <w:szCs w:val="18"/>
              </w:rPr>
              <w:t xml:space="preserve">Pigeon English </w:t>
            </w:r>
          </w:p>
          <w:p w14:paraId="7C1104C6" w14:textId="29F39533" w:rsidR="000A54CA" w:rsidRPr="00572927" w:rsidRDefault="000A54CA" w:rsidP="003A50C9">
            <w:pPr>
              <w:ind w:left="142"/>
              <w:rPr>
                <w:rFonts w:cs="Arial"/>
                <w:color w:val="000000"/>
                <w:sz w:val="18"/>
                <w:szCs w:val="18"/>
              </w:rPr>
            </w:pPr>
            <w:r>
              <w:rPr>
                <w:rFonts w:cs="Arial"/>
                <w:color w:val="000000"/>
                <w:sz w:val="18"/>
                <w:szCs w:val="18"/>
              </w:rPr>
              <w:t>Stephen Kelman</w:t>
            </w:r>
          </w:p>
          <w:p w14:paraId="7E5855E1" w14:textId="09CF7035" w:rsidR="00975F2D" w:rsidRPr="00581A69" w:rsidRDefault="000A54CA" w:rsidP="003A50C9">
            <w:pPr>
              <w:ind w:left="142"/>
              <w:rPr>
                <w:rFonts w:cs="Arial"/>
                <w:b/>
                <w:i/>
                <w:noProof/>
                <w:sz w:val="18"/>
                <w:szCs w:val="18"/>
              </w:rPr>
            </w:pPr>
            <w:r>
              <w:rPr>
                <w:noProof/>
              </w:rPr>
              <w:drawing>
                <wp:anchor distT="0" distB="0" distL="114300" distR="114300" simplePos="0" relativeHeight="252128256" behindDoc="1" locked="0" layoutInCell="1" allowOverlap="1" wp14:anchorId="417F2BB9" wp14:editId="6D136A25">
                  <wp:simplePos x="0" y="0"/>
                  <wp:positionH relativeFrom="column">
                    <wp:posOffset>10160</wp:posOffset>
                  </wp:positionH>
                  <wp:positionV relativeFrom="paragraph">
                    <wp:posOffset>-219710</wp:posOffset>
                  </wp:positionV>
                  <wp:extent cx="452120" cy="692150"/>
                  <wp:effectExtent l="0" t="0" r="5080" b="0"/>
                  <wp:wrapTight wrapText="bothSides">
                    <wp:wrapPolygon edited="0">
                      <wp:start x="0" y="0"/>
                      <wp:lineTo x="0" y="20807"/>
                      <wp:lineTo x="20933" y="20807"/>
                      <wp:lineTo x="20933" y="0"/>
                      <wp:lineTo x="0" y="0"/>
                    </wp:wrapPolygon>
                  </wp:wrapTight>
                  <wp:docPr id="24" name="Picture 24" descr="Pigeo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geon Englis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2120" cy="692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i/>
                <w:sz w:val="18"/>
                <w:szCs w:val="18"/>
                <w:lang w:val="en"/>
              </w:rPr>
              <w:t>Eleven-year-old Harrison Opoku, the second best runner in Year 7, races through life in England in his personalised trainers – the stripes drawn on with marker pen. But his life changes forever when one of his friends is murdered.</w:t>
            </w:r>
          </w:p>
        </w:tc>
        <w:tc>
          <w:tcPr>
            <w:tcW w:w="3544" w:type="dxa"/>
            <w:tcBorders>
              <w:top w:val="single" w:sz="4" w:space="0" w:color="000000"/>
            </w:tcBorders>
          </w:tcPr>
          <w:p w14:paraId="5AF1718F" w14:textId="77777777" w:rsidR="00975F2D" w:rsidRPr="003B3C6C" w:rsidRDefault="00975F2D" w:rsidP="003A50C9">
            <w:pPr>
              <w:ind w:left="142"/>
              <w:rPr>
                <w:rFonts w:cs="Arial"/>
                <w:b/>
                <w:i/>
                <w:color w:val="000000"/>
                <w:sz w:val="18"/>
                <w:szCs w:val="18"/>
              </w:rPr>
            </w:pPr>
            <w:r w:rsidRPr="003B3C6C">
              <w:rPr>
                <w:b/>
                <w:noProof/>
                <w:sz w:val="18"/>
                <w:szCs w:val="18"/>
              </w:rPr>
              <w:drawing>
                <wp:anchor distT="0" distB="0" distL="114300" distR="114300" simplePos="0" relativeHeight="252126208" behindDoc="1" locked="0" layoutInCell="1" allowOverlap="1" wp14:anchorId="7C8D5D8F" wp14:editId="564B2BFC">
                  <wp:simplePos x="0" y="0"/>
                  <wp:positionH relativeFrom="column">
                    <wp:posOffset>-8890</wp:posOffset>
                  </wp:positionH>
                  <wp:positionV relativeFrom="paragraph">
                    <wp:posOffset>36195</wp:posOffset>
                  </wp:positionV>
                  <wp:extent cx="584200" cy="800100"/>
                  <wp:effectExtent l="0" t="0" r="6350" b="0"/>
                  <wp:wrapTight wrapText="bothSides">
                    <wp:wrapPolygon edited="0">
                      <wp:start x="0" y="0"/>
                      <wp:lineTo x="0" y="21086"/>
                      <wp:lineTo x="21130" y="21086"/>
                      <wp:lineTo x="21130" y="0"/>
                      <wp:lineTo x="0" y="0"/>
                    </wp:wrapPolygon>
                  </wp:wrapTight>
                  <wp:docPr id="13" name="Picture 13" descr="Product Detail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uct Details">
                            <a:hlinkClick r:id="rId23"/>
                          </pic:cNvPr>
                          <pic:cNvPicPr>
                            <a:picLocks noChangeAspect="1" noChangeArrowheads="1"/>
                          </pic:cNvPicPr>
                        </pic:nvPicPr>
                        <pic:blipFill>
                          <a:blip r:embed="rId24" r:link="rId25">
                            <a:extLst>
                              <a:ext uri="{28A0092B-C50C-407E-A947-70E740481C1C}">
                                <a14:useLocalDpi xmlns:a14="http://schemas.microsoft.com/office/drawing/2010/main" val="0"/>
                              </a:ext>
                            </a:extLst>
                          </a:blip>
                          <a:srcRect l="14716" r="12231"/>
                          <a:stretch>
                            <a:fillRect/>
                          </a:stretch>
                        </pic:blipFill>
                        <pic:spPr bwMode="auto">
                          <a:xfrm>
                            <a:off x="0" y="0"/>
                            <a:ext cx="5842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C6C">
              <w:rPr>
                <w:rFonts w:cs="Arial"/>
                <w:i/>
                <w:sz w:val="18"/>
                <w:szCs w:val="18"/>
              </w:rPr>
              <w:t xml:space="preserve"> </w:t>
            </w:r>
            <w:r w:rsidRPr="003B3C6C">
              <w:rPr>
                <w:rFonts w:cs="Arial"/>
                <w:b/>
                <w:i/>
                <w:color w:val="000000"/>
                <w:sz w:val="18"/>
                <w:szCs w:val="18"/>
              </w:rPr>
              <w:t>The Hours</w:t>
            </w:r>
          </w:p>
          <w:p w14:paraId="7B9E5216" w14:textId="77777777" w:rsidR="00975F2D" w:rsidRPr="003B3C6C" w:rsidRDefault="00975F2D" w:rsidP="003A50C9">
            <w:pPr>
              <w:ind w:left="142"/>
              <w:rPr>
                <w:rFonts w:cs="Arial"/>
                <w:color w:val="000000"/>
                <w:sz w:val="18"/>
                <w:szCs w:val="18"/>
              </w:rPr>
            </w:pPr>
            <w:r w:rsidRPr="003B3C6C">
              <w:rPr>
                <w:rFonts w:cs="Arial"/>
                <w:color w:val="000000"/>
                <w:sz w:val="18"/>
                <w:szCs w:val="18"/>
              </w:rPr>
              <w:t>Michael Cunningham 1998</w:t>
            </w:r>
          </w:p>
          <w:p w14:paraId="434C9307" w14:textId="03C01FB7" w:rsidR="00975F2D" w:rsidRPr="003B3C6C" w:rsidRDefault="00975F2D" w:rsidP="003A50C9">
            <w:pPr>
              <w:ind w:left="142"/>
              <w:rPr>
                <w:rFonts w:cs="Arial"/>
                <w:color w:val="000000"/>
                <w:sz w:val="18"/>
                <w:szCs w:val="18"/>
              </w:rPr>
            </w:pPr>
            <w:r w:rsidRPr="003B3C6C">
              <w:rPr>
                <w:rFonts w:cs="Arial"/>
                <w:i/>
                <w:color w:val="000000"/>
                <w:sz w:val="18"/>
                <w:szCs w:val="18"/>
              </w:rPr>
              <w:t>Parallel stories: in the 1920s Virginia Woolf is writing a book called Mrs Dalloway; in the 1950s a woman drives to complete a secret task in a hotel bedroom and in moder day New York another 'Mrs Dalloway' tries to save her husband from suicide.</w:t>
            </w:r>
          </w:p>
        </w:tc>
        <w:tc>
          <w:tcPr>
            <w:tcW w:w="3402" w:type="dxa"/>
            <w:tcBorders>
              <w:top w:val="single" w:sz="4" w:space="0" w:color="000000"/>
            </w:tcBorders>
          </w:tcPr>
          <w:p w14:paraId="57EDD827" w14:textId="64F9B6B9" w:rsidR="00975F2D" w:rsidRPr="003B3C6C" w:rsidRDefault="00975F2D" w:rsidP="003A50C9">
            <w:pPr>
              <w:ind w:left="142"/>
              <w:rPr>
                <w:rFonts w:cs="Arial"/>
                <w:b/>
                <w:i/>
                <w:sz w:val="18"/>
                <w:szCs w:val="18"/>
              </w:rPr>
            </w:pPr>
            <w:r w:rsidRPr="003B3C6C">
              <w:rPr>
                <w:i/>
                <w:noProof/>
                <w:sz w:val="18"/>
                <w:szCs w:val="18"/>
              </w:rPr>
              <w:drawing>
                <wp:anchor distT="0" distB="0" distL="114300" distR="114300" simplePos="0" relativeHeight="252116992" behindDoc="1" locked="0" layoutInCell="1" allowOverlap="1" wp14:anchorId="7167AE67" wp14:editId="4377A4BC">
                  <wp:simplePos x="0" y="0"/>
                  <wp:positionH relativeFrom="column">
                    <wp:posOffset>-44091</wp:posOffset>
                  </wp:positionH>
                  <wp:positionV relativeFrom="paragraph">
                    <wp:posOffset>31594</wp:posOffset>
                  </wp:positionV>
                  <wp:extent cx="473075" cy="762635"/>
                  <wp:effectExtent l="0" t="0" r="3175" b="0"/>
                  <wp:wrapTight wrapText="bothSides">
                    <wp:wrapPolygon edited="0">
                      <wp:start x="0" y="0"/>
                      <wp:lineTo x="0" y="21042"/>
                      <wp:lineTo x="20875" y="21042"/>
                      <wp:lineTo x="2087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3075" cy="762635"/>
                          </a:xfrm>
                          <a:prstGeom prst="rect">
                            <a:avLst/>
                          </a:prstGeom>
                        </pic:spPr>
                      </pic:pic>
                    </a:graphicData>
                  </a:graphic>
                  <wp14:sizeRelH relativeFrom="margin">
                    <wp14:pctWidth>0</wp14:pctWidth>
                  </wp14:sizeRelH>
                  <wp14:sizeRelV relativeFrom="margin">
                    <wp14:pctHeight>0</wp14:pctHeight>
                  </wp14:sizeRelV>
                </wp:anchor>
              </w:drawing>
            </w:r>
            <w:r w:rsidRPr="003B3C6C">
              <w:rPr>
                <w:rFonts w:cs="Arial"/>
                <w:b/>
                <w:i/>
                <w:sz w:val="18"/>
                <w:szCs w:val="18"/>
              </w:rPr>
              <w:t xml:space="preserve">A Clockwork </w:t>
            </w:r>
          </w:p>
          <w:p w14:paraId="01E79B7D" w14:textId="2395F6C5" w:rsidR="00975F2D" w:rsidRPr="003B3C6C" w:rsidRDefault="00975F2D" w:rsidP="003A50C9">
            <w:pPr>
              <w:ind w:left="142"/>
              <w:rPr>
                <w:rFonts w:cs="Arial"/>
                <w:b/>
                <w:i/>
                <w:sz w:val="18"/>
                <w:szCs w:val="18"/>
              </w:rPr>
            </w:pPr>
            <w:r w:rsidRPr="003B3C6C">
              <w:rPr>
                <w:rFonts w:cs="Arial"/>
                <w:b/>
                <w:i/>
                <w:sz w:val="18"/>
                <w:szCs w:val="18"/>
              </w:rPr>
              <w:t xml:space="preserve">Orange </w:t>
            </w:r>
          </w:p>
          <w:p w14:paraId="340244BF" w14:textId="26BCB7D5" w:rsidR="00975F2D" w:rsidRPr="003B3C6C" w:rsidRDefault="00975F2D" w:rsidP="003A50C9">
            <w:pPr>
              <w:ind w:left="142"/>
              <w:rPr>
                <w:rFonts w:cs="Arial"/>
                <w:i/>
                <w:color w:val="252525"/>
                <w:sz w:val="18"/>
                <w:szCs w:val="18"/>
                <w:shd w:val="clear" w:color="auto" w:fill="FFFFFF"/>
              </w:rPr>
            </w:pPr>
            <w:r w:rsidRPr="003B3C6C">
              <w:rPr>
                <w:rFonts w:cs="Arial"/>
                <w:sz w:val="18"/>
                <w:szCs w:val="18"/>
              </w:rPr>
              <w:t xml:space="preserve">Anthony Burgess </w:t>
            </w:r>
          </w:p>
          <w:p w14:paraId="40AB8559" w14:textId="51AE0057" w:rsidR="00975F2D" w:rsidRPr="003B3C6C" w:rsidRDefault="00975F2D" w:rsidP="003A50C9">
            <w:pPr>
              <w:ind w:left="142"/>
              <w:rPr>
                <w:rFonts w:cs="Arial"/>
                <w:i/>
                <w:color w:val="252525"/>
                <w:sz w:val="18"/>
                <w:szCs w:val="18"/>
                <w:shd w:val="clear" w:color="auto" w:fill="FFFFFF"/>
              </w:rPr>
            </w:pPr>
            <w:r w:rsidRPr="003B3C6C">
              <w:rPr>
                <w:rFonts w:cs="Arial"/>
                <w:i/>
                <w:color w:val="252525"/>
                <w:sz w:val="18"/>
                <w:szCs w:val="18"/>
                <w:shd w:val="clear" w:color="auto" w:fill="FFFFFF"/>
              </w:rPr>
              <w:t xml:space="preserve">Set in a near </w:t>
            </w:r>
          </w:p>
          <w:p w14:paraId="0B9FFDAE" w14:textId="5BD8D8D5" w:rsidR="00975F2D" w:rsidRPr="003B3C6C" w:rsidRDefault="00975F2D" w:rsidP="003A50C9">
            <w:pPr>
              <w:ind w:left="142"/>
              <w:rPr>
                <w:rFonts w:cs="Arial"/>
                <w:i/>
                <w:color w:val="252525"/>
                <w:sz w:val="18"/>
                <w:szCs w:val="18"/>
                <w:shd w:val="clear" w:color="auto" w:fill="FFFFFF"/>
              </w:rPr>
            </w:pPr>
            <w:r w:rsidRPr="003B3C6C">
              <w:rPr>
                <w:rFonts w:cs="Arial"/>
                <w:i/>
                <w:color w:val="252525"/>
                <w:sz w:val="18"/>
                <w:szCs w:val="18"/>
                <w:shd w:val="clear" w:color="auto" w:fill="FFFFFF"/>
              </w:rPr>
              <w:t>future</w:t>
            </w:r>
            <w:r w:rsidRPr="003B3C6C">
              <w:rPr>
                <w:rStyle w:val="apple-converted-space"/>
                <w:rFonts w:cs="Arial"/>
                <w:i/>
                <w:color w:val="252525"/>
                <w:sz w:val="18"/>
                <w:szCs w:val="18"/>
                <w:shd w:val="clear" w:color="auto" w:fill="FFFFFF"/>
              </w:rPr>
              <w:t> </w:t>
            </w:r>
            <w:hyperlink r:id="rId27" w:tooltip="England" w:history="1">
              <w:r w:rsidRPr="003B3C6C">
                <w:rPr>
                  <w:rStyle w:val="Hyperlink"/>
                  <w:rFonts w:cs="Arial"/>
                  <w:i/>
                  <w:color w:val="0B0080"/>
                  <w:sz w:val="18"/>
                  <w:szCs w:val="18"/>
                  <w:u w:val="none"/>
                  <w:shd w:val="clear" w:color="auto" w:fill="FFFFFF"/>
                </w:rPr>
                <w:t>English</w:t>
              </w:r>
            </w:hyperlink>
            <w:r w:rsidRPr="003B3C6C">
              <w:rPr>
                <w:rStyle w:val="apple-converted-space"/>
                <w:rFonts w:cs="Arial"/>
                <w:i/>
                <w:color w:val="252525"/>
                <w:sz w:val="18"/>
                <w:szCs w:val="18"/>
                <w:shd w:val="clear" w:color="auto" w:fill="FFFFFF"/>
              </w:rPr>
              <w:t> </w:t>
            </w:r>
            <w:r w:rsidRPr="003B3C6C">
              <w:rPr>
                <w:rFonts w:cs="Arial"/>
                <w:i/>
                <w:color w:val="252525"/>
                <w:sz w:val="18"/>
                <w:szCs w:val="18"/>
                <w:shd w:val="clear" w:color="auto" w:fill="FFFFFF"/>
              </w:rPr>
              <w:t>society featuring a subculture of extreme youth violence, the teenage protagonist, Alex, narrates his violent exploits and his experiences with state authorities intent on reforming him.</w:t>
            </w:r>
          </w:p>
          <w:p w14:paraId="01E421FA" w14:textId="2C27BD90" w:rsidR="00975F2D" w:rsidRPr="003B3C6C" w:rsidRDefault="00975F2D" w:rsidP="003A50C9">
            <w:pPr>
              <w:ind w:left="142"/>
              <w:rPr>
                <w:rFonts w:cs="Arial"/>
                <w:i/>
                <w:color w:val="111111"/>
                <w:sz w:val="18"/>
                <w:szCs w:val="18"/>
                <w:shd w:val="clear" w:color="auto" w:fill="FFFFFF"/>
              </w:rPr>
            </w:pPr>
          </w:p>
        </w:tc>
      </w:tr>
      <w:tr w:rsidR="00975F2D" w:rsidRPr="00C1257C" w14:paraId="06F56B9E" w14:textId="77777777" w:rsidTr="00501F1A">
        <w:trPr>
          <w:trHeight w:val="551"/>
        </w:trPr>
        <w:tc>
          <w:tcPr>
            <w:tcW w:w="3686" w:type="dxa"/>
            <w:tcBorders>
              <w:top w:val="single" w:sz="4" w:space="0" w:color="000000"/>
            </w:tcBorders>
          </w:tcPr>
          <w:p w14:paraId="4DC8F608" w14:textId="725E232D" w:rsidR="000A54CA" w:rsidRDefault="00D50955" w:rsidP="003A50C9">
            <w:pPr>
              <w:ind w:left="142"/>
              <w:rPr>
                <w:rFonts w:cs="Arial"/>
                <w:b/>
                <w:i/>
                <w:color w:val="000000"/>
                <w:sz w:val="18"/>
                <w:szCs w:val="18"/>
              </w:rPr>
            </w:pPr>
            <w:r>
              <w:rPr>
                <w:noProof/>
              </w:rPr>
              <w:drawing>
                <wp:anchor distT="0" distB="0" distL="114300" distR="114300" simplePos="0" relativeHeight="252123136" behindDoc="1" locked="0" layoutInCell="1" allowOverlap="1" wp14:anchorId="287E48EA" wp14:editId="54D06100">
                  <wp:simplePos x="0" y="0"/>
                  <wp:positionH relativeFrom="column">
                    <wp:posOffset>-34290</wp:posOffset>
                  </wp:positionH>
                  <wp:positionV relativeFrom="paragraph">
                    <wp:posOffset>35255</wp:posOffset>
                  </wp:positionV>
                  <wp:extent cx="504825" cy="739140"/>
                  <wp:effectExtent l="0" t="0" r="9525" b="3810"/>
                  <wp:wrapTight wrapText="bothSides">
                    <wp:wrapPolygon edited="0">
                      <wp:start x="0" y="0"/>
                      <wp:lineTo x="0" y="21155"/>
                      <wp:lineTo x="21192" y="21155"/>
                      <wp:lineTo x="2119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825" cy="739140"/>
                          </a:xfrm>
                          <a:prstGeom prst="rect">
                            <a:avLst/>
                          </a:prstGeom>
                        </pic:spPr>
                      </pic:pic>
                    </a:graphicData>
                  </a:graphic>
                  <wp14:sizeRelH relativeFrom="page">
                    <wp14:pctWidth>0</wp14:pctWidth>
                  </wp14:sizeRelH>
                  <wp14:sizeRelV relativeFrom="page">
                    <wp14:pctHeight>0</wp14:pctHeight>
                  </wp14:sizeRelV>
                </wp:anchor>
              </w:drawing>
            </w:r>
            <w:r w:rsidR="00BC7F83" w:rsidRPr="007062F6">
              <w:rPr>
                <w:b/>
                <w:i/>
                <w:noProof/>
                <w:color w:val="FF0000"/>
                <w:sz w:val="18"/>
                <w:szCs w:val="18"/>
              </w:rPr>
              <w:t>*</w:t>
            </w:r>
            <w:r w:rsidR="000A54CA">
              <w:rPr>
                <w:rFonts w:cs="Arial"/>
                <w:b/>
                <w:i/>
                <w:color w:val="000000"/>
                <w:sz w:val="18"/>
                <w:szCs w:val="18"/>
              </w:rPr>
              <w:t xml:space="preserve">Things Fall Apart </w:t>
            </w:r>
          </w:p>
          <w:p w14:paraId="31936ECB" w14:textId="1D742398" w:rsidR="000A54CA" w:rsidRPr="00572927" w:rsidRDefault="000A54CA" w:rsidP="003A50C9">
            <w:pPr>
              <w:ind w:left="142"/>
              <w:rPr>
                <w:rFonts w:cs="Arial"/>
                <w:color w:val="000000"/>
                <w:sz w:val="18"/>
                <w:szCs w:val="18"/>
              </w:rPr>
            </w:pPr>
            <w:r>
              <w:rPr>
                <w:rFonts w:cs="Arial"/>
                <w:color w:val="000000"/>
                <w:sz w:val="18"/>
                <w:szCs w:val="18"/>
              </w:rPr>
              <w:t>Chinua Achebe</w:t>
            </w:r>
          </w:p>
          <w:p w14:paraId="000E3A77" w14:textId="0184C4D1" w:rsidR="000A54CA" w:rsidRDefault="000A54CA" w:rsidP="003A50C9">
            <w:pPr>
              <w:ind w:left="142"/>
              <w:rPr>
                <w:rFonts w:cs="Arial"/>
                <w:i/>
                <w:sz w:val="18"/>
                <w:szCs w:val="18"/>
                <w:lang w:val="en"/>
              </w:rPr>
            </w:pPr>
          </w:p>
          <w:p w14:paraId="446F7603" w14:textId="77777777" w:rsidR="00975F2D" w:rsidRDefault="000A54CA" w:rsidP="003A50C9">
            <w:pPr>
              <w:ind w:left="142"/>
              <w:rPr>
                <w:rFonts w:cs="Arial"/>
                <w:i/>
                <w:sz w:val="18"/>
                <w:szCs w:val="18"/>
                <w:lang w:val="en"/>
              </w:rPr>
            </w:pPr>
            <w:r>
              <w:rPr>
                <w:rFonts w:cs="Arial"/>
                <w:i/>
                <w:sz w:val="18"/>
                <w:szCs w:val="18"/>
                <w:lang w:val="en"/>
              </w:rPr>
              <w:t>The story of Okonowo the greatest warrior alive. When outsiders threaten his clan, Okonowo takes violent action. A fascinating exploration of an African tribal world which, at the end, meets western values head-on.</w:t>
            </w:r>
          </w:p>
          <w:p w14:paraId="5F8BC818" w14:textId="0BE75333" w:rsidR="00A36D6A" w:rsidRPr="005F57B6" w:rsidRDefault="00A36D6A" w:rsidP="003A50C9">
            <w:pPr>
              <w:ind w:left="142"/>
              <w:rPr>
                <w:rFonts w:cs="Arial"/>
                <w:i/>
                <w:color w:val="000000"/>
                <w:sz w:val="18"/>
                <w:szCs w:val="18"/>
              </w:rPr>
            </w:pPr>
          </w:p>
        </w:tc>
        <w:tc>
          <w:tcPr>
            <w:tcW w:w="3544" w:type="dxa"/>
            <w:tcBorders>
              <w:top w:val="single" w:sz="4" w:space="0" w:color="000000"/>
            </w:tcBorders>
          </w:tcPr>
          <w:p w14:paraId="0FF3AA12" w14:textId="611C1298" w:rsidR="00975F2D" w:rsidRPr="003B3C6C" w:rsidRDefault="00975F2D" w:rsidP="003A50C9">
            <w:pPr>
              <w:ind w:left="142"/>
              <w:rPr>
                <w:rFonts w:cs="Arial"/>
                <w:color w:val="000000"/>
                <w:sz w:val="18"/>
                <w:szCs w:val="18"/>
              </w:rPr>
            </w:pPr>
            <w:r w:rsidRPr="003B3C6C">
              <w:rPr>
                <w:noProof/>
                <w:sz w:val="18"/>
                <w:szCs w:val="18"/>
              </w:rPr>
              <w:drawing>
                <wp:anchor distT="0" distB="0" distL="114300" distR="114300" simplePos="0" relativeHeight="252125184" behindDoc="1" locked="0" layoutInCell="1" allowOverlap="1" wp14:anchorId="7C5F134F" wp14:editId="6674AD1E">
                  <wp:simplePos x="0" y="0"/>
                  <wp:positionH relativeFrom="column">
                    <wp:posOffset>-12715</wp:posOffset>
                  </wp:positionH>
                  <wp:positionV relativeFrom="paragraph">
                    <wp:posOffset>49575</wp:posOffset>
                  </wp:positionV>
                  <wp:extent cx="466725" cy="757555"/>
                  <wp:effectExtent l="0" t="0" r="9525" b="4445"/>
                  <wp:wrapTight wrapText="bothSides">
                    <wp:wrapPolygon edited="0">
                      <wp:start x="0" y="0"/>
                      <wp:lineTo x="0" y="21184"/>
                      <wp:lineTo x="21159" y="21184"/>
                      <wp:lineTo x="2115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6725" cy="757555"/>
                          </a:xfrm>
                          <a:prstGeom prst="rect">
                            <a:avLst/>
                          </a:prstGeom>
                        </pic:spPr>
                      </pic:pic>
                    </a:graphicData>
                  </a:graphic>
                  <wp14:sizeRelH relativeFrom="margin">
                    <wp14:pctWidth>0</wp14:pctWidth>
                  </wp14:sizeRelH>
                  <wp14:sizeRelV relativeFrom="margin">
                    <wp14:pctHeight>0</wp14:pctHeight>
                  </wp14:sizeRelV>
                </wp:anchor>
              </w:drawing>
            </w:r>
            <w:r w:rsidRPr="003B3C6C">
              <w:rPr>
                <w:rFonts w:cs="Arial"/>
                <w:b/>
                <w:i/>
                <w:color w:val="000000"/>
                <w:sz w:val="18"/>
                <w:szCs w:val="18"/>
              </w:rPr>
              <w:t xml:space="preserve">Heart of Darkness </w:t>
            </w:r>
            <w:r w:rsidRPr="003B3C6C">
              <w:rPr>
                <w:rFonts w:cs="Arial"/>
                <w:color w:val="000000"/>
                <w:sz w:val="18"/>
                <w:szCs w:val="18"/>
              </w:rPr>
              <w:t>Joseph Conrad 1900</w:t>
            </w:r>
          </w:p>
          <w:p w14:paraId="5304D3E0" w14:textId="39B25293" w:rsidR="00975F2D" w:rsidRPr="003B3C6C" w:rsidRDefault="00975F2D" w:rsidP="003A50C9">
            <w:pPr>
              <w:ind w:left="142"/>
              <w:rPr>
                <w:rFonts w:cs="Arial"/>
                <w:color w:val="000000"/>
                <w:sz w:val="18"/>
                <w:szCs w:val="18"/>
              </w:rPr>
            </w:pPr>
            <w:r w:rsidRPr="003B3C6C">
              <w:rPr>
                <w:rFonts w:cs="Arial"/>
                <w:i/>
                <w:color w:val="000000"/>
                <w:sz w:val="18"/>
                <w:szCs w:val="18"/>
              </w:rPr>
              <w:t>‘The horror. The horror.’ What has happened to Kurtz? What will Marlowe find as he travels up the Congo to look for him?</w:t>
            </w:r>
            <w:r>
              <w:rPr>
                <w:rFonts w:cs="Arial"/>
                <w:i/>
                <w:color w:val="000000"/>
                <w:sz w:val="18"/>
                <w:szCs w:val="18"/>
              </w:rPr>
              <w:t xml:space="preserve"> (Also useful text as foundation for essay on post-colonial literature e.g. compared with ‘Things Fall Apart’</w:t>
            </w:r>
            <w:r w:rsidR="00BC7F83">
              <w:rPr>
                <w:rFonts w:cs="Arial"/>
                <w:i/>
                <w:color w:val="000000"/>
                <w:sz w:val="18"/>
                <w:szCs w:val="18"/>
              </w:rPr>
              <w:t>)</w:t>
            </w:r>
          </w:p>
        </w:tc>
        <w:tc>
          <w:tcPr>
            <w:tcW w:w="3402" w:type="dxa"/>
            <w:tcBorders>
              <w:top w:val="single" w:sz="4" w:space="0" w:color="000000"/>
            </w:tcBorders>
          </w:tcPr>
          <w:p w14:paraId="58D97EEF" w14:textId="0274486B" w:rsidR="00975F2D" w:rsidRPr="003B3C6C" w:rsidRDefault="00975F2D" w:rsidP="003A50C9">
            <w:pPr>
              <w:ind w:left="142"/>
              <w:rPr>
                <w:rFonts w:cs="Arial"/>
                <w:b/>
                <w:i/>
                <w:color w:val="000000"/>
                <w:sz w:val="18"/>
                <w:szCs w:val="18"/>
              </w:rPr>
            </w:pPr>
            <w:r w:rsidRPr="003B3C6C">
              <w:rPr>
                <w:noProof/>
                <w:sz w:val="18"/>
                <w:szCs w:val="18"/>
              </w:rPr>
              <w:drawing>
                <wp:anchor distT="0" distB="0" distL="114300" distR="114300" simplePos="0" relativeHeight="252118016" behindDoc="1" locked="0" layoutInCell="1" allowOverlap="1" wp14:anchorId="5A843A13" wp14:editId="1EA0128A">
                  <wp:simplePos x="0" y="0"/>
                  <wp:positionH relativeFrom="column">
                    <wp:posOffset>-54137</wp:posOffset>
                  </wp:positionH>
                  <wp:positionV relativeFrom="paragraph">
                    <wp:posOffset>44051</wp:posOffset>
                  </wp:positionV>
                  <wp:extent cx="522099" cy="800100"/>
                  <wp:effectExtent l="0" t="0" r="0" b="0"/>
                  <wp:wrapTight wrapText="bothSides">
                    <wp:wrapPolygon edited="0">
                      <wp:start x="0" y="0"/>
                      <wp:lineTo x="0" y="21086"/>
                      <wp:lineTo x="20496" y="21086"/>
                      <wp:lineTo x="2049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2099" cy="800100"/>
                          </a:xfrm>
                          <a:prstGeom prst="rect">
                            <a:avLst/>
                          </a:prstGeom>
                        </pic:spPr>
                      </pic:pic>
                    </a:graphicData>
                  </a:graphic>
                  <wp14:sizeRelH relativeFrom="margin">
                    <wp14:pctWidth>0</wp14:pctWidth>
                  </wp14:sizeRelH>
                  <wp14:sizeRelV relativeFrom="margin">
                    <wp14:pctHeight>0</wp14:pctHeight>
                  </wp14:sizeRelV>
                </wp:anchor>
              </w:drawing>
            </w:r>
            <w:r w:rsidRPr="003B3C6C">
              <w:rPr>
                <w:rFonts w:cs="Arial"/>
                <w:b/>
                <w:i/>
                <w:color w:val="000000"/>
                <w:sz w:val="18"/>
                <w:szCs w:val="18"/>
              </w:rPr>
              <w:t>Farenheit 451</w:t>
            </w:r>
          </w:p>
          <w:p w14:paraId="2AE77828" w14:textId="6A0BA8E9" w:rsidR="00975F2D" w:rsidRPr="003B3C6C" w:rsidRDefault="00975F2D" w:rsidP="003A50C9">
            <w:pPr>
              <w:ind w:left="142"/>
              <w:rPr>
                <w:rFonts w:cs="Arial"/>
                <w:color w:val="000000"/>
                <w:sz w:val="18"/>
                <w:szCs w:val="18"/>
              </w:rPr>
            </w:pPr>
            <w:r w:rsidRPr="003B3C6C">
              <w:rPr>
                <w:rFonts w:cs="Arial"/>
                <w:color w:val="000000"/>
                <w:sz w:val="18"/>
                <w:szCs w:val="18"/>
              </w:rPr>
              <w:t>Ray Bradbury</w:t>
            </w:r>
          </w:p>
          <w:p w14:paraId="76E24DAC" w14:textId="77777777" w:rsidR="00975F2D" w:rsidRPr="003B3C6C" w:rsidRDefault="00975F2D" w:rsidP="003A50C9">
            <w:pPr>
              <w:ind w:left="142"/>
              <w:rPr>
                <w:rFonts w:cs="Arial"/>
                <w:i/>
                <w:color w:val="333333"/>
                <w:sz w:val="18"/>
                <w:szCs w:val="18"/>
                <w:shd w:val="clear" w:color="auto" w:fill="FFFFFF"/>
              </w:rPr>
            </w:pPr>
          </w:p>
          <w:p w14:paraId="58030576" w14:textId="2A9E7F43" w:rsidR="00975F2D" w:rsidRPr="003B3C6C" w:rsidRDefault="00975F2D" w:rsidP="003A50C9">
            <w:pPr>
              <w:ind w:left="142"/>
              <w:rPr>
                <w:rFonts w:cs="Arial"/>
                <w:i/>
                <w:color w:val="333333"/>
                <w:sz w:val="18"/>
                <w:szCs w:val="18"/>
                <w:shd w:val="clear" w:color="auto" w:fill="FFFFFF"/>
              </w:rPr>
            </w:pPr>
            <w:r w:rsidRPr="003B3C6C">
              <w:rPr>
                <w:rFonts w:cs="Arial"/>
                <w:i/>
                <w:color w:val="333333"/>
                <w:sz w:val="18"/>
                <w:szCs w:val="18"/>
                <w:shd w:val="clear" w:color="auto" w:fill="FFFFFF"/>
              </w:rPr>
              <w:t>Guy Montag is a fireman. His job is to burn books, which are forbidden, being the source of all discord and unhappiness…</w:t>
            </w:r>
          </w:p>
        </w:tc>
      </w:tr>
      <w:tr w:rsidR="00975F2D" w:rsidRPr="00C1257C" w14:paraId="43938E0C" w14:textId="77777777" w:rsidTr="00501F1A">
        <w:trPr>
          <w:trHeight w:val="551"/>
        </w:trPr>
        <w:tc>
          <w:tcPr>
            <w:tcW w:w="3686" w:type="dxa"/>
            <w:tcBorders>
              <w:top w:val="single" w:sz="4" w:space="0" w:color="000000"/>
              <w:bottom w:val="single" w:sz="4" w:space="0" w:color="000000"/>
            </w:tcBorders>
          </w:tcPr>
          <w:p w14:paraId="3F04B1E6" w14:textId="3F811A39" w:rsidR="00975F2D" w:rsidRDefault="00766533" w:rsidP="00766533">
            <w:pPr>
              <w:ind w:left="142"/>
              <w:rPr>
                <w:rFonts w:cs="Arial"/>
                <w:color w:val="000000"/>
                <w:sz w:val="18"/>
                <w:szCs w:val="18"/>
              </w:rPr>
            </w:pPr>
            <w:r w:rsidRPr="003B3C6C">
              <w:rPr>
                <w:rFonts w:cs="Arial"/>
                <w:b/>
                <w:i/>
                <w:color w:val="FF0000"/>
                <w:sz w:val="18"/>
                <w:szCs w:val="18"/>
              </w:rPr>
              <w:t>*</w:t>
            </w:r>
            <w:r>
              <w:rPr>
                <w:noProof/>
              </w:rPr>
              <w:drawing>
                <wp:anchor distT="0" distB="0" distL="114300" distR="114300" simplePos="0" relativeHeight="252132352" behindDoc="1" locked="0" layoutInCell="1" allowOverlap="1" wp14:anchorId="675E034A" wp14:editId="41417DC9">
                  <wp:simplePos x="0" y="0"/>
                  <wp:positionH relativeFrom="column">
                    <wp:posOffset>57730</wp:posOffset>
                  </wp:positionH>
                  <wp:positionV relativeFrom="paragraph">
                    <wp:posOffset>87465</wp:posOffset>
                  </wp:positionV>
                  <wp:extent cx="502920" cy="762000"/>
                  <wp:effectExtent l="0" t="0" r="0" b="0"/>
                  <wp:wrapTight wrapText="bothSides">
                    <wp:wrapPolygon edited="0">
                      <wp:start x="0" y="0"/>
                      <wp:lineTo x="0" y="21060"/>
                      <wp:lineTo x="20455" y="21060"/>
                      <wp:lineTo x="2045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2920" cy="762000"/>
                          </a:xfrm>
                          <a:prstGeom prst="rect">
                            <a:avLst/>
                          </a:prstGeom>
                        </pic:spPr>
                      </pic:pic>
                    </a:graphicData>
                  </a:graphic>
                </wp:anchor>
              </w:drawing>
            </w:r>
            <w:r w:rsidR="00975F2D" w:rsidRPr="00581A69">
              <w:rPr>
                <w:rFonts w:cs="Arial"/>
                <w:i/>
                <w:color w:val="000000"/>
                <w:sz w:val="18"/>
                <w:szCs w:val="18"/>
              </w:rPr>
              <w:t xml:space="preserve"> </w:t>
            </w:r>
            <w:r>
              <w:rPr>
                <w:rFonts w:cs="Arial"/>
                <w:b/>
                <w:i/>
                <w:color w:val="000000"/>
                <w:sz w:val="18"/>
                <w:szCs w:val="18"/>
              </w:rPr>
              <w:t>Americanah</w:t>
            </w:r>
          </w:p>
          <w:p w14:paraId="32298F42" w14:textId="77777777" w:rsidR="00975F2D" w:rsidRDefault="00975F2D" w:rsidP="003A50C9">
            <w:pPr>
              <w:ind w:left="142"/>
              <w:rPr>
                <w:rFonts w:cs="Arial"/>
                <w:color w:val="000000"/>
                <w:sz w:val="18"/>
                <w:szCs w:val="18"/>
              </w:rPr>
            </w:pPr>
          </w:p>
          <w:p w14:paraId="79595AE8" w14:textId="63B86E8A" w:rsidR="00975F2D" w:rsidRDefault="00766533" w:rsidP="003A50C9">
            <w:pPr>
              <w:ind w:left="142"/>
              <w:rPr>
                <w:rFonts w:cs="Arial"/>
                <w:color w:val="333333"/>
                <w:sz w:val="17"/>
                <w:szCs w:val="21"/>
                <w:shd w:val="clear" w:color="auto" w:fill="FFFFFF"/>
              </w:rPr>
            </w:pPr>
            <w:r>
              <w:rPr>
                <w:rFonts w:cs="Arial"/>
                <w:color w:val="333333"/>
                <w:sz w:val="17"/>
                <w:szCs w:val="21"/>
                <w:shd w:val="clear" w:color="auto" w:fill="FFFFFF"/>
              </w:rPr>
              <w:t>When a crushing military dictatorship ri</w:t>
            </w:r>
            <w:bookmarkStart w:id="0" w:name="_GoBack"/>
            <w:bookmarkEnd w:id="0"/>
            <w:r>
              <w:rPr>
                <w:rFonts w:cs="Arial"/>
                <w:color w:val="333333"/>
                <w:sz w:val="17"/>
                <w:szCs w:val="21"/>
                <w:shd w:val="clear" w:color="auto" w:fill="FFFFFF"/>
              </w:rPr>
              <w:t xml:space="preserve">ses in Nigeria, two lovers, Ifemelu and Obinze, are pushed apart, to different continents – one to America, the other to London. Will they ever meet again?  </w:t>
            </w:r>
          </w:p>
          <w:p w14:paraId="72143FD5" w14:textId="5D7C01AE" w:rsidR="00A36D6A" w:rsidRPr="00581A69" w:rsidRDefault="00A36D6A" w:rsidP="003A50C9">
            <w:pPr>
              <w:ind w:left="142"/>
              <w:rPr>
                <w:rFonts w:cs="Arial"/>
                <w:i/>
                <w:color w:val="000000"/>
                <w:sz w:val="18"/>
                <w:szCs w:val="18"/>
              </w:rPr>
            </w:pPr>
          </w:p>
        </w:tc>
        <w:tc>
          <w:tcPr>
            <w:tcW w:w="3544" w:type="dxa"/>
            <w:tcBorders>
              <w:top w:val="single" w:sz="4" w:space="0" w:color="000000"/>
              <w:bottom w:val="single" w:sz="4" w:space="0" w:color="000000"/>
            </w:tcBorders>
          </w:tcPr>
          <w:p w14:paraId="0DE1D4E2" w14:textId="7B2D1BEF" w:rsidR="00975F2D" w:rsidRPr="003B3C6C" w:rsidRDefault="00975F2D" w:rsidP="003A50C9">
            <w:pPr>
              <w:ind w:left="142"/>
              <w:rPr>
                <w:rFonts w:cs="Arial"/>
                <w:b/>
                <w:i/>
                <w:color w:val="000000"/>
                <w:sz w:val="18"/>
                <w:szCs w:val="18"/>
              </w:rPr>
            </w:pPr>
            <w:r w:rsidRPr="003B3C6C">
              <w:rPr>
                <w:noProof/>
                <w:sz w:val="18"/>
                <w:szCs w:val="18"/>
              </w:rPr>
              <w:drawing>
                <wp:anchor distT="0" distB="0" distL="114300" distR="114300" simplePos="0" relativeHeight="252120064" behindDoc="1" locked="0" layoutInCell="1" allowOverlap="1" wp14:anchorId="0E4B95AC" wp14:editId="3423C7A0">
                  <wp:simplePos x="0" y="0"/>
                  <wp:positionH relativeFrom="column">
                    <wp:posOffset>-8255</wp:posOffset>
                  </wp:positionH>
                  <wp:positionV relativeFrom="paragraph">
                    <wp:posOffset>5715</wp:posOffset>
                  </wp:positionV>
                  <wp:extent cx="475615" cy="771525"/>
                  <wp:effectExtent l="0" t="0" r="635" b="9525"/>
                  <wp:wrapTight wrapText="bothSides">
                    <wp:wrapPolygon edited="0">
                      <wp:start x="0" y="0"/>
                      <wp:lineTo x="0" y="21333"/>
                      <wp:lineTo x="20764" y="21333"/>
                      <wp:lineTo x="207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5615" cy="771525"/>
                          </a:xfrm>
                          <a:prstGeom prst="rect">
                            <a:avLst/>
                          </a:prstGeom>
                        </pic:spPr>
                      </pic:pic>
                    </a:graphicData>
                  </a:graphic>
                  <wp14:sizeRelH relativeFrom="page">
                    <wp14:pctWidth>0</wp14:pctWidth>
                  </wp14:sizeRelH>
                  <wp14:sizeRelV relativeFrom="page">
                    <wp14:pctHeight>0</wp14:pctHeight>
                  </wp14:sizeRelV>
                </wp:anchor>
              </w:drawing>
            </w:r>
            <w:r w:rsidRPr="003B3C6C">
              <w:rPr>
                <w:rFonts w:cs="Arial"/>
                <w:i/>
                <w:color w:val="000000"/>
                <w:sz w:val="18"/>
                <w:szCs w:val="18"/>
              </w:rPr>
              <w:t xml:space="preserve"> </w:t>
            </w:r>
            <w:r w:rsidRPr="003B3C6C">
              <w:rPr>
                <w:rFonts w:cs="Arial"/>
                <w:b/>
                <w:i/>
                <w:color w:val="000000"/>
                <w:sz w:val="18"/>
                <w:szCs w:val="18"/>
              </w:rPr>
              <w:t>Short Stories</w:t>
            </w:r>
          </w:p>
          <w:p w14:paraId="5BAE0C75" w14:textId="77777777" w:rsidR="00975F2D" w:rsidRPr="003B3C6C" w:rsidRDefault="00975F2D" w:rsidP="003A50C9">
            <w:pPr>
              <w:ind w:left="142"/>
              <w:rPr>
                <w:rFonts w:cs="Arial"/>
                <w:color w:val="000000"/>
                <w:sz w:val="18"/>
                <w:szCs w:val="18"/>
              </w:rPr>
            </w:pPr>
            <w:r w:rsidRPr="003B3C6C">
              <w:rPr>
                <w:rFonts w:cs="Arial"/>
                <w:color w:val="000000"/>
                <w:sz w:val="18"/>
                <w:szCs w:val="18"/>
              </w:rPr>
              <w:t>Katherine Mansfield</w:t>
            </w:r>
          </w:p>
          <w:p w14:paraId="6932851C" w14:textId="77777777" w:rsidR="00975F2D" w:rsidRPr="003B3C6C" w:rsidRDefault="00975F2D" w:rsidP="003A50C9">
            <w:pPr>
              <w:ind w:left="142"/>
              <w:rPr>
                <w:rFonts w:cs="Arial"/>
                <w:color w:val="000000"/>
                <w:sz w:val="18"/>
                <w:szCs w:val="18"/>
              </w:rPr>
            </w:pPr>
          </w:p>
          <w:p w14:paraId="19A55976" w14:textId="58E24D5B" w:rsidR="00975F2D" w:rsidRPr="003B3C6C" w:rsidRDefault="00975F2D" w:rsidP="003A50C9">
            <w:pPr>
              <w:ind w:left="142"/>
              <w:rPr>
                <w:rFonts w:cs="Arial"/>
                <w:i/>
                <w:color w:val="000000"/>
                <w:sz w:val="18"/>
                <w:szCs w:val="18"/>
              </w:rPr>
            </w:pPr>
            <w:r w:rsidRPr="003B3C6C">
              <w:rPr>
                <w:rFonts w:cs="Arial"/>
                <w:i/>
                <w:color w:val="000000"/>
                <w:sz w:val="18"/>
                <w:szCs w:val="18"/>
              </w:rPr>
              <w:t xml:space="preserve">Seen by some to show how short stories should be written, Mansfield </w:t>
            </w:r>
            <w:r>
              <w:rPr>
                <w:rFonts w:cs="Arial"/>
                <w:i/>
                <w:color w:val="000000"/>
                <w:sz w:val="18"/>
                <w:szCs w:val="18"/>
              </w:rPr>
              <w:t>also led the way for modernists in exploring the psychology of her characters</w:t>
            </w:r>
          </w:p>
          <w:p w14:paraId="2E5BF7FA" w14:textId="2F6CC778" w:rsidR="00975F2D" w:rsidRPr="003B3C6C" w:rsidRDefault="00975F2D" w:rsidP="003A50C9">
            <w:pPr>
              <w:ind w:left="142"/>
              <w:rPr>
                <w:rFonts w:cs="Arial"/>
                <w:i/>
                <w:color w:val="000000"/>
                <w:sz w:val="18"/>
                <w:szCs w:val="18"/>
              </w:rPr>
            </w:pPr>
          </w:p>
        </w:tc>
        <w:tc>
          <w:tcPr>
            <w:tcW w:w="3402" w:type="dxa"/>
            <w:tcBorders>
              <w:top w:val="single" w:sz="4" w:space="0" w:color="000000"/>
              <w:bottom w:val="single" w:sz="4" w:space="0" w:color="000000"/>
            </w:tcBorders>
          </w:tcPr>
          <w:p w14:paraId="0F992AC0" w14:textId="474F2D31" w:rsidR="00975F2D" w:rsidRPr="003B3C6C" w:rsidRDefault="00975F2D" w:rsidP="003A50C9">
            <w:pPr>
              <w:ind w:left="142"/>
              <w:rPr>
                <w:rFonts w:cs="Arial"/>
                <w:b/>
                <w:i/>
                <w:color w:val="000000"/>
                <w:sz w:val="18"/>
                <w:szCs w:val="18"/>
              </w:rPr>
            </w:pPr>
            <w:r w:rsidRPr="003B3C6C">
              <w:rPr>
                <w:noProof/>
                <w:sz w:val="18"/>
                <w:szCs w:val="18"/>
              </w:rPr>
              <w:drawing>
                <wp:anchor distT="0" distB="0" distL="114300" distR="114300" simplePos="0" relativeHeight="252119040" behindDoc="1" locked="0" layoutInCell="1" allowOverlap="1" wp14:anchorId="568A772B" wp14:editId="48307C5C">
                  <wp:simplePos x="0" y="0"/>
                  <wp:positionH relativeFrom="column">
                    <wp:posOffset>3175</wp:posOffset>
                  </wp:positionH>
                  <wp:positionV relativeFrom="paragraph">
                    <wp:posOffset>0</wp:posOffset>
                  </wp:positionV>
                  <wp:extent cx="451490" cy="676275"/>
                  <wp:effectExtent l="0" t="0" r="5715" b="0"/>
                  <wp:wrapTight wrapText="bothSides">
                    <wp:wrapPolygon edited="0">
                      <wp:start x="0" y="0"/>
                      <wp:lineTo x="0" y="20687"/>
                      <wp:lineTo x="20962" y="20687"/>
                      <wp:lineTo x="209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1490" cy="676275"/>
                          </a:xfrm>
                          <a:prstGeom prst="rect">
                            <a:avLst/>
                          </a:prstGeom>
                        </pic:spPr>
                      </pic:pic>
                    </a:graphicData>
                  </a:graphic>
                  <wp14:sizeRelH relativeFrom="page">
                    <wp14:pctWidth>0</wp14:pctWidth>
                  </wp14:sizeRelH>
                  <wp14:sizeRelV relativeFrom="page">
                    <wp14:pctHeight>0</wp14:pctHeight>
                  </wp14:sizeRelV>
                </wp:anchor>
              </w:drawing>
            </w:r>
            <w:r w:rsidRPr="003B3C6C">
              <w:rPr>
                <w:rFonts w:cs="Arial"/>
                <w:b/>
                <w:i/>
                <w:color w:val="000000"/>
                <w:sz w:val="18"/>
                <w:szCs w:val="18"/>
              </w:rPr>
              <w:t>The Road</w:t>
            </w:r>
          </w:p>
          <w:p w14:paraId="0209BB9B" w14:textId="738BFA34" w:rsidR="00975F2D" w:rsidRPr="003B3C6C" w:rsidRDefault="00975F2D" w:rsidP="003A50C9">
            <w:pPr>
              <w:ind w:left="142"/>
              <w:rPr>
                <w:rFonts w:cs="Arial"/>
                <w:color w:val="000000"/>
                <w:sz w:val="18"/>
                <w:szCs w:val="18"/>
              </w:rPr>
            </w:pPr>
            <w:r w:rsidRPr="003B3C6C">
              <w:rPr>
                <w:rFonts w:cs="Arial"/>
                <w:color w:val="000000"/>
                <w:sz w:val="18"/>
                <w:szCs w:val="18"/>
              </w:rPr>
              <w:t>Cormac McCarthy</w:t>
            </w:r>
          </w:p>
          <w:p w14:paraId="4A6ED118" w14:textId="77777777" w:rsidR="00975F2D" w:rsidRPr="003B3C6C" w:rsidRDefault="00975F2D" w:rsidP="003A50C9">
            <w:pPr>
              <w:ind w:left="142"/>
              <w:rPr>
                <w:rFonts w:cs="Arial"/>
                <w:i/>
                <w:color w:val="333333"/>
                <w:sz w:val="18"/>
                <w:szCs w:val="18"/>
                <w:shd w:val="clear" w:color="auto" w:fill="FFFFFF"/>
              </w:rPr>
            </w:pPr>
          </w:p>
          <w:p w14:paraId="7DD3DB5E" w14:textId="7F2CB9EC" w:rsidR="00975F2D" w:rsidRPr="003B3C6C" w:rsidRDefault="00975F2D" w:rsidP="003A50C9">
            <w:pPr>
              <w:ind w:left="142"/>
              <w:rPr>
                <w:rFonts w:cs="Arial"/>
                <w:i/>
                <w:sz w:val="18"/>
                <w:szCs w:val="18"/>
              </w:rPr>
            </w:pPr>
            <w:r w:rsidRPr="003B3C6C">
              <w:rPr>
                <w:rFonts w:cs="Arial"/>
                <w:i/>
                <w:color w:val="333333"/>
                <w:sz w:val="18"/>
                <w:szCs w:val="18"/>
                <w:shd w:val="clear" w:color="auto" w:fill="FFFFFF"/>
              </w:rPr>
              <w:t>A nameless man and his son walk the roads of a post-apocalyptic America. Brutal, terrifying but also uplifting at times, this book really explores the whole question of what it is to be human</w:t>
            </w:r>
          </w:p>
        </w:tc>
      </w:tr>
      <w:tr w:rsidR="00975F2D" w:rsidRPr="00C1257C" w14:paraId="13CB73F8" w14:textId="77777777" w:rsidTr="00C45BBF">
        <w:trPr>
          <w:trHeight w:val="551"/>
        </w:trPr>
        <w:tc>
          <w:tcPr>
            <w:tcW w:w="3686" w:type="dxa"/>
            <w:tcBorders>
              <w:top w:val="single" w:sz="4" w:space="0" w:color="000000"/>
              <w:bottom w:val="single" w:sz="4" w:space="0" w:color="000000"/>
            </w:tcBorders>
          </w:tcPr>
          <w:p w14:paraId="43C2624F" w14:textId="0075F04B" w:rsidR="00C01BD4" w:rsidRDefault="00C01BD4" w:rsidP="003A50C9">
            <w:pPr>
              <w:ind w:left="142"/>
              <w:rPr>
                <w:b/>
                <w:i/>
                <w:noProof/>
                <w:sz w:val="18"/>
                <w:szCs w:val="18"/>
              </w:rPr>
            </w:pPr>
            <w:r>
              <w:rPr>
                <w:noProof/>
              </w:rPr>
              <w:drawing>
                <wp:anchor distT="0" distB="0" distL="114300" distR="114300" simplePos="0" relativeHeight="251641856" behindDoc="0" locked="0" layoutInCell="1" allowOverlap="1" wp14:anchorId="707BFE6C" wp14:editId="0C269149">
                  <wp:simplePos x="0" y="0"/>
                  <wp:positionH relativeFrom="column">
                    <wp:posOffset>3810</wp:posOffset>
                  </wp:positionH>
                  <wp:positionV relativeFrom="paragraph">
                    <wp:posOffset>3175</wp:posOffset>
                  </wp:positionV>
                  <wp:extent cx="480695" cy="714375"/>
                  <wp:effectExtent l="0" t="0" r="0" b="9525"/>
                  <wp:wrapThrough wrapText="bothSides">
                    <wp:wrapPolygon edited="0">
                      <wp:start x="0" y="0"/>
                      <wp:lineTo x="0" y="21312"/>
                      <wp:lineTo x="20544" y="21312"/>
                      <wp:lineTo x="2054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0695" cy="714375"/>
                          </a:xfrm>
                          <a:prstGeom prst="rect">
                            <a:avLst/>
                          </a:prstGeom>
                        </pic:spPr>
                      </pic:pic>
                    </a:graphicData>
                  </a:graphic>
                </wp:anchor>
              </w:drawing>
            </w:r>
            <w:r w:rsidRPr="003B3C6C">
              <w:rPr>
                <w:b/>
                <w:i/>
                <w:noProof/>
                <w:sz w:val="18"/>
                <w:szCs w:val="18"/>
              </w:rPr>
              <w:t xml:space="preserve"> </w:t>
            </w:r>
            <w:r>
              <w:rPr>
                <w:b/>
                <w:i/>
                <w:noProof/>
                <w:sz w:val="18"/>
                <w:szCs w:val="18"/>
              </w:rPr>
              <w:t>Home Fire</w:t>
            </w:r>
          </w:p>
          <w:p w14:paraId="2AB4E5D2" w14:textId="16D8F424" w:rsidR="00C01BD4" w:rsidRDefault="00C01BD4" w:rsidP="003A50C9">
            <w:pPr>
              <w:ind w:left="142"/>
              <w:rPr>
                <w:noProof/>
                <w:sz w:val="18"/>
                <w:szCs w:val="18"/>
              </w:rPr>
            </w:pPr>
            <w:r>
              <w:rPr>
                <w:noProof/>
                <w:sz w:val="18"/>
                <w:szCs w:val="18"/>
              </w:rPr>
              <w:t>Kamila Shamsi</w:t>
            </w:r>
          </w:p>
          <w:p w14:paraId="1C1AB7D6" w14:textId="480B4D68" w:rsidR="00C01BD4" w:rsidRDefault="00C01BD4" w:rsidP="003A50C9">
            <w:pPr>
              <w:ind w:left="142"/>
              <w:rPr>
                <w:noProof/>
                <w:sz w:val="18"/>
                <w:szCs w:val="18"/>
              </w:rPr>
            </w:pPr>
          </w:p>
          <w:p w14:paraId="74A55F40" w14:textId="2375138E" w:rsidR="00C01BD4" w:rsidRPr="00C01BD4" w:rsidRDefault="00C01BD4" w:rsidP="003A50C9">
            <w:pPr>
              <w:ind w:left="142"/>
              <w:rPr>
                <w:i/>
                <w:noProof/>
                <w:sz w:val="10"/>
                <w:szCs w:val="18"/>
              </w:rPr>
            </w:pPr>
            <w:r w:rsidRPr="00C01BD4">
              <w:rPr>
                <w:rFonts w:cs="Arial"/>
                <w:color w:val="333333"/>
                <w:sz w:val="17"/>
                <w:szCs w:val="21"/>
                <w:shd w:val="clear" w:color="auto" w:fill="FFFFFF"/>
              </w:rPr>
              <w:t>Isma is free. After years of watching out for her younger siblings in the wake of their mother's death, she's accepted an invitation from a mentor in America that allows her to resume a dream long deferred.</w:t>
            </w:r>
            <w:r>
              <w:rPr>
                <w:rFonts w:cs="Arial"/>
                <w:color w:val="333333"/>
                <w:sz w:val="17"/>
                <w:szCs w:val="21"/>
                <w:shd w:val="clear" w:color="auto" w:fill="FFFFFF"/>
              </w:rPr>
              <w:t xml:space="preserve"> But what about her brother, who has</w:t>
            </w:r>
            <w:r w:rsidRPr="00C01BD4">
              <w:rPr>
                <w:rFonts w:cs="Arial"/>
                <w:color w:val="333333"/>
                <w:sz w:val="17"/>
                <w:szCs w:val="21"/>
                <w:shd w:val="clear" w:color="auto" w:fill="FFFFFF"/>
              </w:rPr>
              <w:t xml:space="preserve"> disappeared in pursuit of his own dream, to prove himself to the dark legacy</w:t>
            </w:r>
            <w:r w:rsidR="00A36D6A">
              <w:rPr>
                <w:rFonts w:cs="Arial"/>
                <w:color w:val="333333"/>
                <w:sz w:val="17"/>
                <w:szCs w:val="21"/>
                <w:shd w:val="clear" w:color="auto" w:fill="FFFFFF"/>
              </w:rPr>
              <w:t xml:space="preserve"> of a</w:t>
            </w:r>
            <w:r w:rsidRPr="00C01BD4">
              <w:rPr>
                <w:rFonts w:cs="Arial"/>
                <w:color w:val="333333"/>
                <w:sz w:val="17"/>
                <w:szCs w:val="21"/>
                <w:shd w:val="clear" w:color="auto" w:fill="FFFFFF"/>
              </w:rPr>
              <w:t xml:space="preserve"> father he never knew.</w:t>
            </w:r>
          </w:p>
          <w:p w14:paraId="637218C8" w14:textId="669A4829" w:rsidR="00975F2D" w:rsidRPr="00581A69" w:rsidRDefault="00975F2D" w:rsidP="003A50C9">
            <w:pPr>
              <w:ind w:left="142"/>
              <w:rPr>
                <w:rFonts w:cs="Arial"/>
                <w:i/>
                <w:color w:val="000000"/>
                <w:sz w:val="18"/>
                <w:szCs w:val="18"/>
              </w:rPr>
            </w:pPr>
          </w:p>
        </w:tc>
        <w:tc>
          <w:tcPr>
            <w:tcW w:w="3544" w:type="dxa"/>
            <w:tcBorders>
              <w:top w:val="single" w:sz="4" w:space="0" w:color="000000"/>
              <w:bottom w:val="single" w:sz="4" w:space="0" w:color="000000"/>
            </w:tcBorders>
          </w:tcPr>
          <w:p w14:paraId="17A09AA0" w14:textId="1EBDB27F" w:rsidR="00975F2D" w:rsidRPr="003B3C6C" w:rsidRDefault="00D50955" w:rsidP="003A50C9">
            <w:pPr>
              <w:ind w:left="142"/>
              <w:rPr>
                <w:b/>
                <w:i/>
                <w:noProof/>
                <w:sz w:val="18"/>
                <w:szCs w:val="18"/>
              </w:rPr>
            </w:pPr>
            <w:r>
              <w:rPr>
                <w:noProof/>
              </w:rPr>
              <w:drawing>
                <wp:anchor distT="0" distB="0" distL="114300" distR="114300" simplePos="0" relativeHeight="251642880" behindDoc="0" locked="0" layoutInCell="1" allowOverlap="1" wp14:anchorId="5158D807" wp14:editId="4FC521BF">
                  <wp:simplePos x="0" y="0"/>
                  <wp:positionH relativeFrom="column">
                    <wp:posOffset>-32872</wp:posOffset>
                  </wp:positionH>
                  <wp:positionV relativeFrom="paragraph">
                    <wp:posOffset>57608</wp:posOffset>
                  </wp:positionV>
                  <wp:extent cx="520995" cy="795965"/>
                  <wp:effectExtent l="0" t="0" r="0" b="4445"/>
                  <wp:wrapThrough wrapText="bothSides">
                    <wp:wrapPolygon edited="0">
                      <wp:start x="0" y="0"/>
                      <wp:lineTo x="0" y="21204"/>
                      <wp:lineTo x="20546" y="21204"/>
                      <wp:lineTo x="2054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0995" cy="795965"/>
                          </a:xfrm>
                          <a:prstGeom prst="rect">
                            <a:avLst/>
                          </a:prstGeom>
                        </pic:spPr>
                      </pic:pic>
                    </a:graphicData>
                  </a:graphic>
                  <wp14:sizeRelH relativeFrom="margin">
                    <wp14:pctWidth>0</wp14:pctWidth>
                  </wp14:sizeRelH>
                  <wp14:sizeRelV relativeFrom="margin">
                    <wp14:pctHeight>0</wp14:pctHeight>
                  </wp14:sizeRelV>
                </wp:anchor>
              </w:drawing>
            </w:r>
            <w:r w:rsidRPr="003B3C6C">
              <w:rPr>
                <w:b/>
                <w:i/>
                <w:noProof/>
                <w:sz w:val="18"/>
                <w:szCs w:val="18"/>
              </w:rPr>
              <w:t xml:space="preserve"> </w:t>
            </w:r>
            <w:r>
              <w:rPr>
                <w:b/>
                <w:i/>
                <w:noProof/>
                <w:sz w:val="18"/>
                <w:szCs w:val="18"/>
              </w:rPr>
              <w:t>If Nobody Speaks of Remarkable Things</w:t>
            </w:r>
          </w:p>
          <w:p w14:paraId="6DF5685B" w14:textId="3F6861A4" w:rsidR="00975F2D" w:rsidRPr="003B3C6C" w:rsidRDefault="00D50955" w:rsidP="003A50C9">
            <w:pPr>
              <w:ind w:left="142"/>
              <w:rPr>
                <w:noProof/>
                <w:sz w:val="18"/>
                <w:szCs w:val="18"/>
              </w:rPr>
            </w:pPr>
            <w:r>
              <w:rPr>
                <w:noProof/>
                <w:sz w:val="18"/>
                <w:szCs w:val="18"/>
              </w:rPr>
              <w:t>Jon McGregor</w:t>
            </w:r>
          </w:p>
          <w:p w14:paraId="2B2D9117" w14:textId="2C99A358" w:rsidR="00975F2D" w:rsidRPr="003B3C6C" w:rsidRDefault="00975F2D" w:rsidP="003A50C9">
            <w:pPr>
              <w:ind w:left="142"/>
              <w:rPr>
                <w:i/>
                <w:noProof/>
                <w:sz w:val="18"/>
                <w:szCs w:val="18"/>
              </w:rPr>
            </w:pPr>
            <w:r w:rsidRPr="003B3C6C">
              <w:rPr>
                <w:i/>
                <w:noProof/>
                <w:sz w:val="18"/>
                <w:szCs w:val="18"/>
              </w:rPr>
              <w:t>‘</w:t>
            </w:r>
            <w:r w:rsidR="00D50955" w:rsidRPr="00D50955">
              <w:rPr>
                <w:rFonts w:cs="Arial"/>
                <w:color w:val="333333"/>
                <w:sz w:val="16"/>
                <w:szCs w:val="16"/>
                <w:shd w:val="clear" w:color="auto" w:fill="FFFFFF"/>
              </w:rPr>
              <w:t>On a street in a town in the North of England, ordinary people are going through the motions of their everyday existence - street cricket, barbecues, painting windows...A young man is in love with a neighbour who does not even know his name. An old couple make their way up to the nearby bus stop. But then a terrible event shatters the quiet of the early summer evening.</w:t>
            </w:r>
            <w:r w:rsidR="00D50955" w:rsidRPr="00D50955">
              <w:rPr>
                <w:rFonts w:cs="Arial"/>
                <w:color w:val="333333"/>
                <w:sz w:val="17"/>
                <w:szCs w:val="21"/>
                <w:shd w:val="clear" w:color="auto" w:fill="FFFFFF"/>
              </w:rPr>
              <w:t> </w:t>
            </w:r>
          </w:p>
        </w:tc>
        <w:tc>
          <w:tcPr>
            <w:tcW w:w="3402" w:type="dxa"/>
            <w:tcBorders>
              <w:top w:val="single" w:sz="4" w:space="0" w:color="000000"/>
              <w:bottom w:val="single" w:sz="4" w:space="0" w:color="000000"/>
            </w:tcBorders>
          </w:tcPr>
          <w:p w14:paraId="45F65121" w14:textId="6CB3EB64" w:rsidR="00975F2D" w:rsidRPr="003B3C6C" w:rsidRDefault="00975F2D" w:rsidP="003A50C9">
            <w:pPr>
              <w:ind w:left="142"/>
              <w:rPr>
                <w:i/>
                <w:noProof/>
                <w:sz w:val="18"/>
                <w:szCs w:val="18"/>
              </w:rPr>
            </w:pPr>
            <w:r w:rsidRPr="003B3C6C">
              <w:rPr>
                <w:i/>
                <w:noProof/>
                <w:sz w:val="18"/>
                <w:szCs w:val="18"/>
              </w:rPr>
              <w:drawing>
                <wp:anchor distT="0" distB="0" distL="114300" distR="114300" simplePos="0" relativeHeight="251640832" behindDoc="1" locked="0" layoutInCell="1" allowOverlap="1" wp14:anchorId="37C4F7AB" wp14:editId="14A3A7FC">
                  <wp:simplePos x="0" y="0"/>
                  <wp:positionH relativeFrom="column">
                    <wp:posOffset>-46355</wp:posOffset>
                  </wp:positionH>
                  <wp:positionV relativeFrom="paragraph">
                    <wp:posOffset>32957</wp:posOffset>
                  </wp:positionV>
                  <wp:extent cx="429645" cy="638175"/>
                  <wp:effectExtent l="0" t="0" r="8890" b="0"/>
                  <wp:wrapTight wrapText="bothSides">
                    <wp:wrapPolygon edited="0">
                      <wp:start x="0" y="0"/>
                      <wp:lineTo x="0" y="20633"/>
                      <wp:lineTo x="21089" y="20633"/>
                      <wp:lineTo x="2108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9645" cy="638175"/>
                          </a:xfrm>
                          <a:prstGeom prst="rect">
                            <a:avLst/>
                          </a:prstGeom>
                        </pic:spPr>
                      </pic:pic>
                    </a:graphicData>
                  </a:graphic>
                  <wp14:sizeRelH relativeFrom="page">
                    <wp14:pctWidth>0</wp14:pctWidth>
                  </wp14:sizeRelH>
                  <wp14:sizeRelV relativeFrom="page">
                    <wp14:pctHeight>0</wp14:pctHeight>
                  </wp14:sizeRelV>
                </wp:anchor>
              </w:drawing>
            </w:r>
            <w:r w:rsidRPr="003B3C6C">
              <w:rPr>
                <w:b/>
                <w:i/>
                <w:noProof/>
                <w:sz w:val="18"/>
                <w:szCs w:val="18"/>
              </w:rPr>
              <w:t>Herland</w:t>
            </w:r>
          </w:p>
          <w:p w14:paraId="1593481E" w14:textId="4D5A450D" w:rsidR="00975F2D" w:rsidRPr="003B3C6C" w:rsidRDefault="00975F2D" w:rsidP="003A50C9">
            <w:pPr>
              <w:ind w:left="142"/>
              <w:rPr>
                <w:noProof/>
                <w:sz w:val="18"/>
                <w:szCs w:val="18"/>
              </w:rPr>
            </w:pPr>
            <w:r w:rsidRPr="003B3C6C">
              <w:rPr>
                <w:noProof/>
                <w:sz w:val="18"/>
                <w:szCs w:val="18"/>
              </w:rPr>
              <w:t>Charlotte Perkins Gilman</w:t>
            </w:r>
          </w:p>
          <w:p w14:paraId="1B17E8F4" w14:textId="77777777" w:rsidR="00975F2D" w:rsidRPr="003B3C6C" w:rsidRDefault="00975F2D" w:rsidP="003A50C9">
            <w:pPr>
              <w:ind w:left="142"/>
              <w:rPr>
                <w:noProof/>
                <w:sz w:val="18"/>
                <w:szCs w:val="18"/>
              </w:rPr>
            </w:pPr>
          </w:p>
          <w:p w14:paraId="0E23F06E" w14:textId="6E1D3200" w:rsidR="00975F2D" w:rsidRPr="003B3C6C" w:rsidRDefault="00975F2D" w:rsidP="003A50C9">
            <w:pPr>
              <w:ind w:left="142"/>
              <w:rPr>
                <w:i/>
                <w:noProof/>
                <w:sz w:val="18"/>
                <w:szCs w:val="18"/>
              </w:rPr>
            </w:pPr>
            <w:r w:rsidRPr="003B3C6C">
              <w:rPr>
                <w:rFonts w:cs="Arial"/>
                <w:i/>
                <w:color w:val="333333"/>
                <w:sz w:val="18"/>
                <w:szCs w:val="18"/>
                <w:shd w:val="clear" w:color="auto" w:fill="FFFFFF"/>
              </w:rPr>
              <w:t>How could  women survive without man's knowledge, experience and strength, not to mention reproductive power?This novel explores a community of women who have found a civilisation free from disease, poverty and the weight of tradition.</w:t>
            </w:r>
          </w:p>
        </w:tc>
      </w:tr>
    </w:tbl>
    <w:p w14:paraId="29203FFF" w14:textId="1C1E9E12" w:rsidR="00620039" w:rsidRDefault="00C45BBF" w:rsidP="003A50C9">
      <w:pPr>
        <w:ind w:left="142"/>
      </w:pPr>
      <w:r>
        <w:br w:type="page"/>
      </w:r>
      <w:r w:rsidR="00620039">
        <w:rPr>
          <w:rFonts w:cs="Arial"/>
          <w:b/>
          <w:szCs w:val="20"/>
          <w:lang w:val="en"/>
        </w:rPr>
        <w:lastRenderedPageBreak/>
        <w:t xml:space="preserve">Godalming College English Department </w:t>
      </w:r>
      <w:r w:rsidR="00EB09A7">
        <w:rPr>
          <w:rFonts w:cs="Arial"/>
          <w:b/>
          <w:szCs w:val="20"/>
          <w:lang w:val="en"/>
        </w:rPr>
        <w:t>‘</w:t>
      </w:r>
      <w:r w:rsidR="00620039">
        <w:rPr>
          <w:rFonts w:cs="Arial"/>
          <w:b/>
          <w:szCs w:val="20"/>
          <w:lang w:val="en"/>
        </w:rPr>
        <w:t>Summer Reading List</w:t>
      </w:r>
      <w:r w:rsidR="00EB09A7">
        <w:rPr>
          <w:rFonts w:cs="Arial"/>
          <w:b/>
          <w:szCs w:val="20"/>
          <w:lang w:val="en"/>
        </w:rPr>
        <w:t xml:space="preserve">’ </w:t>
      </w:r>
      <w:r w:rsidR="00620039">
        <w:rPr>
          <w:rFonts w:cs="Arial"/>
          <w:b/>
          <w:szCs w:val="20"/>
          <w:lang w:val="en"/>
        </w:rPr>
        <w:t xml:space="preserve">          </w:t>
      </w:r>
      <w:r w:rsidR="00620039" w:rsidRPr="00DC6F67">
        <w:rPr>
          <w:rFonts w:ascii="Bookman Old Style" w:hAnsi="Bookman Old Style" w:cs="Arial"/>
          <w:b/>
          <w:color w:val="002060"/>
          <w:sz w:val="48"/>
        </w:rPr>
        <w:t>En</w:t>
      </w:r>
      <w:r w:rsidR="00620039" w:rsidRPr="00F166BA">
        <w:rPr>
          <w:rFonts w:cs="Arial"/>
          <w:b/>
          <w:color w:val="95B3D7"/>
          <w:sz w:val="48"/>
        </w:rPr>
        <w:t>G</w:t>
      </w:r>
      <w:r w:rsidR="00620039" w:rsidRPr="00DC6F67">
        <w:rPr>
          <w:rFonts w:ascii="Bookman Old Style" w:hAnsi="Bookman Old Style" w:cs="Arial"/>
          <w:b/>
          <w:color w:val="002060"/>
          <w:sz w:val="48"/>
        </w:rPr>
        <w:t>lish</w:t>
      </w:r>
    </w:p>
    <w:tbl>
      <w:tblPr>
        <w:tblW w:w="10800" w:type="dxa"/>
        <w:tblInd w:w="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000000"/>
        </w:tblBorders>
        <w:tblLook w:val="01E0" w:firstRow="1" w:lastRow="1" w:firstColumn="1" w:lastColumn="1" w:noHBand="0" w:noVBand="0"/>
      </w:tblPr>
      <w:tblGrid>
        <w:gridCol w:w="2797"/>
        <w:gridCol w:w="2693"/>
        <w:gridCol w:w="2610"/>
        <w:gridCol w:w="2700"/>
      </w:tblGrid>
      <w:tr w:rsidR="00CC09AE" w:rsidRPr="00C1257C" w14:paraId="2332EC50" w14:textId="77777777" w:rsidTr="00647B17">
        <w:trPr>
          <w:trHeight w:val="551"/>
        </w:trPr>
        <w:tc>
          <w:tcPr>
            <w:tcW w:w="2797" w:type="dxa"/>
            <w:tcBorders>
              <w:top w:val="single" w:sz="4" w:space="0" w:color="000000"/>
            </w:tcBorders>
          </w:tcPr>
          <w:p w14:paraId="04A18431" w14:textId="77777777" w:rsidR="00CC09AE" w:rsidRPr="005F57B6" w:rsidRDefault="00CC09AE" w:rsidP="003A50C9">
            <w:pPr>
              <w:ind w:left="142"/>
              <w:rPr>
                <w:rFonts w:cs="Arial"/>
                <w:b/>
                <w:i/>
                <w:color w:val="000000"/>
                <w:sz w:val="18"/>
                <w:szCs w:val="18"/>
              </w:rPr>
            </w:pPr>
            <w:r>
              <w:rPr>
                <w:rFonts w:cs="Arial"/>
                <w:b/>
                <w:i/>
                <w:color w:val="000000"/>
                <w:sz w:val="18"/>
                <w:szCs w:val="18"/>
              </w:rPr>
              <w:t xml:space="preserve">The Kite </w:t>
            </w:r>
            <w:r w:rsidRPr="005F57B6">
              <w:rPr>
                <w:rFonts w:cs="Arial"/>
                <w:b/>
                <w:i/>
                <w:color w:val="000000"/>
                <w:sz w:val="18"/>
                <w:szCs w:val="18"/>
              </w:rPr>
              <w:t>Runner</w:t>
            </w:r>
            <w:r>
              <w:rPr>
                <w:rFonts w:cs="Arial"/>
                <w:b/>
                <w:i/>
                <w:color w:val="000000"/>
                <w:sz w:val="18"/>
                <w:szCs w:val="18"/>
              </w:rPr>
              <w:t xml:space="preserve"> </w:t>
            </w:r>
          </w:p>
          <w:p w14:paraId="4358F769" w14:textId="77777777" w:rsidR="00CC09AE" w:rsidRPr="005F57B6" w:rsidRDefault="00CC09AE" w:rsidP="003A50C9">
            <w:pPr>
              <w:ind w:left="142"/>
              <w:rPr>
                <w:rFonts w:cs="Arial"/>
                <w:color w:val="000000"/>
                <w:sz w:val="18"/>
                <w:szCs w:val="18"/>
              </w:rPr>
            </w:pPr>
            <w:r w:rsidRPr="005F57B6">
              <w:rPr>
                <w:rFonts w:cs="Arial"/>
                <w:color w:val="000000"/>
                <w:sz w:val="18"/>
                <w:szCs w:val="18"/>
              </w:rPr>
              <w:t>Khaled Hosseini 2003</w:t>
            </w:r>
          </w:p>
          <w:p w14:paraId="47185D0A" w14:textId="77777777" w:rsidR="00CC09AE" w:rsidRPr="005F57B6" w:rsidRDefault="00CC09AE" w:rsidP="003A50C9">
            <w:pPr>
              <w:ind w:left="142"/>
              <w:rPr>
                <w:rFonts w:cs="Arial"/>
                <w:i/>
                <w:color w:val="000000"/>
                <w:sz w:val="18"/>
                <w:szCs w:val="18"/>
              </w:rPr>
            </w:pPr>
            <w:r>
              <w:rPr>
                <w:rFonts w:cs="Arial"/>
                <w:noProof/>
                <w:sz w:val="18"/>
                <w:szCs w:val="18"/>
              </w:rPr>
              <w:drawing>
                <wp:anchor distT="0" distB="0" distL="114300" distR="114300" simplePos="0" relativeHeight="251671552" behindDoc="1" locked="0" layoutInCell="1" allowOverlap="1" wp14:anchorId="7D9F3B83" wp14:editId="60BB08EC">
                  <wp:simplePos x="0" y="0"/>
                  <wp:positionH relativeFrom="column">
                    <wp:posOffset>4445</wp:posOffset>
                  </wp:positionH>
                  <wp:positionV relativeFrom="paragraph">
                    <wp:posOffset>-15875</wp:posOffset>
                  </wp:positionV>
                  <wp:extent cx="472440" cy="723265"/>
                  <wp:effectExtent l="0" t="0" r="3810" b="635"/>
                  <wp:wrapTight wrapText="bothSides">
                    <wp:wrapPolygon edited="0">
                      <wp:start x="0" y="0"/>
                      <wp:lineTo x="0" y="21050"/>
                      <wp:lineTo x="20903" y="21050"/>
                      <wp:lineTo x="2090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244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7B6">
              <w:rPr>
                <w:rFonts w:cs="Arial"/>
                <w:i/>
                <w:noProof/>
                <w:sz w:val="18"/>
                <w:szCs w:val="18"/>
              </w:rPr>
              <w:t>‘</w:t>
            </w:r>
            <w:r>
              <w:rPr>
                <w:rFonts w:cs="Arial"/>
                <w:i/>
                <w:noProof/>
                <w:sz w:val="18"/>
                <w:szCs w:val="18"/>
              </w:rPr>
              <w:t>…it’s wrong what they say about the past, I’ve learned, about how you can bury it…’</w:t>
            </w:r>
          </w:p>
        </w:tc>
        <w:tc>
          <w:tcPr>
            <w:tcW w:w="2693" w:type="dxa"/>
            <w:tcBorders>
              <w:top w:val="single" w:sz="4" w:space="0" w:color="000000"/>
            </w:tcBorders>
          </w:tcPr>
          <w:p w14:paraId="0CB61464" w14:textId="77777777" w:rsidR="00CC09AE" w:rsidRDefault="00CC09AE" w:rsidP="003A50C9">
            <w:pPr>
              <w:ind w:left="142"/>
              <w:jc w:val="both"/>
              <w:rPr>
                <w:rFonts w:cs="Arial"/>
                <w:b/>
                <w:i/>
                <w:sz w:val="18"/>
                <w:szCs w:val="18"/>
              </w:rPr>
            </w:pPr>
            <w:r>
              <w:rPr>
                <w:noProof/>
              </w:rPr>
              <w:drawing>
                <wp:anchor distT="0" distB="0" distL="114300" distR="114300" simplePos="0" relativeHeight="251662336" behindDoc="1" locked="0" layoutInCell="1" allowOverlap="1" wp14:anchorId="02523B27" wp14:editId="27B3EC7C">
                  <wp:simplePos x="0" y="0"/>
                  <wp:positionH relativeFrom="column">
                    <wp:posOffset>1905</wp:posOffset>
                  </wp:positionH>
                  <wp:positionV relativeFrom="paragraph">
                    <wp:align>bottom</wp:align>
                  </wp:positionV>
                  <wp:extent cx="438150" cy="685800"/>
                  <wp:effectExtent l="0" t="0" r="0" b="0"/>
                  <wp:wrapTight wrapText="bothSides">
                    <wp:wrapPolygon edited="0">
                      <wp:start x="0" y="0"/>
                      <wp:lineTo x="0" y="21000"/>
                      <wp:lineTo x="20661" y="21000"/>
                      <wp:lineTo x="20661" y="0"/>
                      <wp:lineTo x="0" y="0"/>
                    </wp:wrapPolygon>
                  </wp:wrapTight>
                  <wp:docPr id="47" name="Picture 47" descr="http://t2.gstatic.com/images?q=tbn:5UIa0qb_yfWRmM:http://bibliojunkie.files.wordpress.com/2010/03/rebecca.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5UIa0qb_yfWRmM:" descr="http://t2.gstatic.com/images?q=tbn:5UIa0qb_yfWRmM:http://bibliojunkie.files.wordpress.com/2010/03/rebecca.jpg">
                            <a:hlinkClick r:id="rId38"/>
                          </pic:cNvPr>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4381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i/>
                <w:sz w:val="18"/>
                <w:szCs w:val="18"/>
              </w:rPr>
              <w:t>Rebecca</w:t>
            </w:r>
          </w:p>
          <w:p w14:paraId="4038E5F1" w14:textId="77777777" w:rsidR="00CC09AE" w:rsidRDefault="00CC09AE" w:rsidP="003A50C9">
            <w:pPr>
              <w:ind w:left="142"/>
              <w:jc w:val="both"/>
              <w:rPr>
                <w:rFonts w:cs="Arial"/>
                <w:sz w:val="18"/>
                <w:szCs w:val="18"/>
              </w:rPr>
            </w:pPr>
            <w:r>
              <w:rPr>
                <w:rFonts w:cs="Arial"/>
                <w:sz w:val="18"/>
                <w:szCs w:val="18"/>
              </w:rPr>
              <w:t>Daphne du Maurier</w:t>
            </w:r>
          </w:p>
          <w:p w14:paraId="61DA2F6E" w14:textId="77777777" w:rsidR="00CC09AE" w:rsidRDefault="00CC09AE" w:rsidP="003A50C9">
            <w:pPr>
              <w:ind w:left="142"/>
              <w:rPr>
                <w:rFonts w:ascii="Verdana" w:hAnsi="Verdana"/>
                <w:i/>
                <w:color w:val="000000"/>
                <w:sz w:val="18"/>
                <w:szCs w:val="20"/>
              </w:rPr>
            </w:pPr>
          </w:p>
          <w:p w14:paraId="0A5A89D9" w14:textId="77777777" w:rsidR="00CC09AE" w:rsidRPr="0082352D" w:rsidRDefault="00CC09AE" w:rsidP="003A50C9">
            <w:pPr>
              <w:ind w:left="142"/>
              <w:rPr>
                <w:rFonts w:cs="Arial"/>
                <w:noProof/>
                <w:sz w:val="18"/>
                <w:szCs w:val="18"/>
              </w:rPr>
            </w:pPr>
            <w:r w:rsidRPr="0082352D">
              <w:rPr>
                <w:rFonts w:cs="Arial"/>
                <w:i/>
                <w:color w:val="000000"/>
                <w:sz w:val="18"/>
                <w:szCs w:val="20"/>
              </w:rPr>
              <w:t>Rebecca may be physically dead, but she is</w:t>
            </w:r>
            <w:r>
              <w:rPr>
                <w:rFonts w:cs="Arial"/>
                <w:i/>
                <w:color w:val="000000"/>
                <w:sz w:val="18"/>
                <w:szCs w:val="20"/>
              </w:rPr>
              <w:t xml:space="preserve"> still</w:t>
            </w:r>
            <w:r w:rsidRPr="0082352D">
              <w:rPr>
                <w:rFonts w:cs="Arial"/>
                <w:i/>
                <w:color w:val="000000"/>
                <w:sz w:val="18"/>
                <w:szCs w:val="20"/>
              </w:rPr>
              <w:t xml:space="preserve"> a force to contend with… </w:t>
            </w:r>
          </w:p>
        </w:tc>
        <w:tc>
          <w:tcPr>
            <w:tcW w:w="2610" w:type="dxa"/>
            <w:tcBorders>
              <w:top w:val="single" w:sz="4" w:space="0" w:color="000000"/>
            </w:tcBorders>
          </w:tcPr>
          <w:p w14:paraId="4E66F91C" w14:textId="77777777" w:rsidR="00CC09AE" w:rsidRPr="00C1257C" w:rsidRDefault="00CC09AE" w:rsidP="003A50C9">
            <w:pPr>
              <w:ind w:left="142"/>
              <w:rPr>
                <w:rFonts w:cs="Arial"/>
                <w:b/>
                <w:i/>
                <w:color w:val="000000"/>
                <w:sz w:val="18"/>
                <w:szCs w:val="18"/>
              </w:rPr>
            </w:pPr>
            <w:r w:rsidRPr="00C1257C">
              <w:rPr>
                <w:rFonts w:cs="Arial"/>
                <w:b/>
                <w:i/>
                <w:color w:val="000000"/>
                <w:sz w:val="18"/>
                <w:szCs w:val="18"/>
              </w:rPr>
              <w:t>The Accidental</w:t>
            </w:r>
          </w:p>
          <w:p w14:paraId="5F6F989D" w14:textId="77777777" w:rsidR="00CC09AE" w:rsidRPr="00C1257C" w:rsidRDefault="00CC09AE" w:rsidP="003A50C9">
            <w:pPr>
              <w:ind w:left="142"/>
              <w:rPr>
                <w:rFonts w:cs="Arial"/>
                <w:color w:val="000000"/>
                <w:sz w:val="18"/>
                <w:szCs w:val="18"/>
              </w:rPr>
            </w:pPr>
            <w:r w:rsidRPr="00C1257C">
              <w:rPr>
                <w:rFonts w:cs="Arial"/>
                <w:color w:val="000000"/>
                <w:sz w:val="18"/>
                <w:szCs w:val="18"/>
              </w:rPr>
              <w:t>Ali Smith 2005</w:t>
            </w:r>
          </w:p>
          <w:p w14:paraId="573E9906" w14:textId="77777777" w:rsidR="00CC09AE" w:rsidRPr="00C1257C" w:rsidRDefault="00CC09AE" w:rsidP="003A50C9">
            <w:pPr>
              <w:ind w:left="142"/>
              <w:rPr>
                <w:rFonts w:cs="Arial"/>
                <w:i/>
                <w:color w:val="000000"/>
                <w:sz w:val="18"/>
                <w:szCs w:val="18"/>
              </w:rPr>
            </w:pPr>
            <w:r>
              <w:rPr>
                <w:b/>
                <w:noProof/>
                <w:sz w:val="18"/>
                <w:szCs w:val="18"/>
              </w:rPr>
              <w:drawing>
                <wp:anchor distT="0" distB="0" distL="114300" distR="114300" simplePos="0" relativeHeight="251663360" behindDoc="1" locked="0" layoutInCell="1" allowOverlap="1" wp14:anchorId="3C84160F" wp14:editId="324F1318">
                  <wp:simplePos x="0" y="0"/>
                  <wp:positionH relativeFrom="column">
                    <wp:posOffset>-39370</wp:posOffset>
                  </wp:positionH>
                  <wp:positionV relativeFrom="paragraph">
                    <wp:posOffset>-236855</wp:posOffset>
                  </wp:positionV>
                  <wp:extent cx="393065" cy="624840"/>
                  <wp:effectExtent l="0" t="0" r="6985" b="3810"/>
                  <wp:wrapTight wrapText="bothSides">
                    <wp:wrapPolygon edited="0">
                      <wp:start x="0" y="0"/>
                      <wp:lineTo x="0" y="21073"/>
                      <wp:lineTo x="20937" y="21073"/>
                      <wp:lineTo x="20937" y="0"/>
                      <wp:lineTo x="0" y="0"/>
                    </wp:wrapPolygon>
                  </wp:wrapTight>
                  <wp:docPr id="46" name="Picture 46" descr="Product Detail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duct Details">
                            <a:hlinkClick r:id="rId41"/>
                          </pic:cNvPr>
                          <pic:cNvPicPr>
                            <a:picLocks noChangeAspect="1" noChangeArrowheads="1"/>
                          </pic:cNvPicPr>
                        </pic:nvPicPr>
                        <pic:blipFill>
                          <a:blip r:embed="rId42" r:link="rId43">
                            <a:extLst>
                              <a:ext uri="{28A0092B-C50C-407E-A947-70E740481C1C}">
                                <a14:useLocalDpi xmlns:a14="http://schemas.microsoft.com/office/drawing/2010/main" val="0"/>
                              </a:ext>
                            </a:extLst>
                          </a:blip>
                          <a:srcRect l="18088" t="10204" r="25391"/>
                          <a:stretch>
                            <a:fillRect/>
                          </a:stretch>
                        </pic:blipFill>
                        <pic:spPr bwMode="auto">
                          <a:xfrm>
                            <a:off x="0" y="0"/>
                            <a:ext cx="393065"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57C">
              <w:rPr>
                <w:rFonts w:cs="Arial"/>
                <w:i/>
                <w:color w:val="000000"/>
                <w:sz w:val="18"/>
                <w:szCs w:val="18"/>
              </w:rPr>
              <w:t>Norfolk, one hot summer, the home of the Smart family, and what happens when a beguiling stranger called Amber appears at the door…</w:t>
            </w:r>
          </w:p>
        </w:tc>
        <w:tc>
          <w:tcPr>
            <w:tcW w:w="2700" w:type="dxa"/>
            <w:tcBorders>
              <w:top w:val="single" w:sz="4" w:space="0" w:color="000000"/>
            </w:tcBorders>
          </w:tcPr>
          <w:p w14:paraId="17815ACA" w14:textId="77777777" w:rsidR="00CC09AE" w:rsidRPr="00C1257C" w:rsidRDefault="00CC09AE" w:rsidP="003A50C9">
            <w:pPr>
              <w:ind w:left="142"/>
              <w:rPr>
                <w:rFonts w:cs="Arial"/>
                <w:b/>
                <w:i/>
                <w:sz w:val="18"/>
                <w:szCs w:val="18"/>
              </w:rPr>
            </w:pPr>
            <w:r>
              <w:rPr>
                <w:noProof/>
              </w:rPr>
              <w:drawing>
                <wp:anchor distT="0" distB="0" distL="114300" distR="114300" simplePos="0" relativeHeight="251673600" behindDoc="1" locked="0" layoutInCell="1" allowOverlap="1" wp14:anchorId="1E9C4ACD" wp14:editId="6CEE4E19">
                  <wp:simplePos x="0" y="0"/>
                  <wp:positionH relativeFrom="column">
                    <wp:posOffset>4445</wp:posOffset>
                  </wp:positionH>
                  <wp:positionV relativeFrom="paragraph">
                    <wp:posOffset>-4445</wp:posOffset>
                  </wp:positionV>
                  <wp:extent cx="462280" cy="713740"/>
                  <wp:effectExtent l="0" t="0" r="0" b="0"/>
                  <wp:wrapTight wrapText="bothSides">
                    <wp:wrapPolygon edited="0">
                      <wp:start x="0" y="0"/>
                      <wp:lineTo x="0" y="20754"/>
                      <wp:lineTo x="20473" y="20754"/>
                      <wp:lineTo x="2047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2280" cy="713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i/>
                <w:sz w:val="18"/>
                <w:szCs w:val="18"/>
              </w:rPr>
              <w:t>Pride and Prejudice</w:t>
            </w:r>
          </w:p>
          <w:p w14:paraId="5884C887" w14:textId="77777777" w:rsidR="00CC09AE" w:rsidRPr="00C1257C" w:rsidRDefault="00CC09AE" w:rsidP="003A50C9">
            <w:pPr>
              <w:ind w:left="142"/>
              <w:rPr>
                <w:rFonts w:cs="Arial"/>
                <w:sz w:val="18"/>
                <w:szCs w:val="18"/>
              </w:rPr>
            </w:pPr>
            <w:r w:rsidRPr="00C1257C">
              <w:rPr>
                <w:rFonts w:cs="Arial"/>
                <w:sz w:val="18"/>
                <w:szCs w:val="18"/>
              </w:rPr>
              <w:t>Jane Austen 1816</w:t>
            </w:r>
          </w:p>
          <w:p w14:paraId="790DD861" w14:textId="77777777" w:rsidR="00CC09AE" w:rsidRPr="00C1257C" w:rsidRDefault="00CC09AE" w:rsidP="003A50C9">
            <w:pPr>
              <w:ind w:left="142"/>
              <w:rPr>
                <w:rFonts w:cs="Arial"/>
                <w:i/>
                <w:sz w:val="18"/>
                <w:szCs w:val="18"/>
              </w:rPr>
            </w:pPr>
            <w:r>
              <w:rPr>
                <w:rFonts w:cs="Arial"/>
                <w:i/>
                <w:sz w:val="18"/>
                <w:szCs w:val="18"/>
              </w:rPr>
              <w:t>In a world where wealth and manners matter, can Elizabeth Bennett and Mr Darcy overcome their pride and prejudice and find love?</w:t>
            </w:r>
          </w:p>
        </w:tc>
      </w:tr>
      <w:tr w:rsidR="00CC09AE" w:rsidRPr="00C1257C" w14:paraId="3C7050C5" w14:textId="77777777" w:rsidTr="00647B17">
        <w:trPr>
          <w:trHeight w:val="551"/>
        </w:trPr>
        <w:tc>
          <w:tcPr>
            <w:tcW w:w="2797" w:type="dxa"/>
            <w:tcBorders>
              <w:top w:val="single" w:sz="4" w:space="0" w:color="000000"/>
            </w:tcBorders>
          </w:tcPr>
          <w:p w14:paraId="73A08244" w14:textId="77777777" w:rsidR="00CC09AE" w:rsidRDefault="00CC09AE" w:rsidP="003A50C9">
            <w:pPr>
              <w:ind w:left="142"/>
              <w:rPr>
                <w:rFonts w:cs="Arial"/>
                <w:b/>
                <w:sz w:val="18"/>
                <w:szCs w:val="18"/>
              </w:rPr>
            </w:pPr>
            <w:r>
              <w:rPr>
                <w:noProof/>
              </w:rPr>
              <w:drawing>
                <wp:anchor distT="0" distB="0" distL="114300" distR="114300" simplePos="0" relativeHeight="251667456" behindDoc="1" locked="0" layoutInCell="1" allowOverlap="1" wp14:anchorId="0D36F4B2" wp14:editId="1055FB74">
                  <wp:simplePos x="0" y="0"/>
                  <wp:positionH relativeFrom="column">
                    <wp:posOffset>6350</wp:posOffset>
                  </wp:positionH>
                  <wp:positionV relativeFrom="paragraph">
                    <wp:align>outside</wp:align>
                  </wp:positionV>
                  <wp:extent cx="373380" cy="574040"/>
                  <wp:effectExtent l="0" t="0" r="7620" b="0"/>
                  <wp:wrapTight wrapText="bothSides">
                    <wp:wrapPolygon edited="0">
                      <wp:start x="0" y="0"/>
                      <wp:lineTo x="0" y="20788"/>
                      <wp:lineTo x="20939" y="20788"/>
                      <wp:lineTo x="20939" y="0"/>
                      <wp:lineTo x="0" y="0"/>
                    </wp:wrapPolygon>
                  </wp:wrapTight>
                  <wp:docPr id="44" name="Picture 44" descr="http://photo.goodreads.com/books/1233201807l/606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hoto.goodreads.com/books/1233201807l/6065182.jpg"/>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37338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18"/>
                <w:szCs w:val="18"/>
              </w:rPr>
              <w:t>Little Stranger</w:t>
            </w:r>
          </w:p>
          <w:p w14:paraId="6FB2564C" w14:textId="77777777" w:rsidR="00CC09AE" w:rsidRDefault="00CC09AE" w:rsidP="003A50C9">
            <w:pPr>
              <w:ind w:left="142"/>
              <w:rPr>
                <w:rFonts w:cs="Arial"/>
                <w:sz w:val="18"/>
                <w:szCs w:val="18"/>
              </w:rPr>
            </w:pPr>
            <w:r>
              <w:rPr>
                <w:rFonts w:cs="Arial"/>
                <w:sz w:val="18"/>
                <w:szCs w:val="18"/>
              </w:rPr>
              <w:t>Sarah Waters 2009</w:t>
            </w:r>
          </w:p>
          <w:p w14:paraId="27A59B85" w14:textId="77777777" w:rsidR="00CC09AE" w:rsidRPr="0082352D" w:rsidRDefault="00CC09AE" w:rsidP="003A50C9">
            <w:pPr>
              <w:ind w:left="142"/>
              <w:rPr>
                <w:rFonts w:cs="Arial"/>
                <w:i/>
                <w:color w:val="000000"/>
                <w:sz w:val="18"/>
                <w:szCs w:val="18"/>
              </w:rPr>
            </w:pPr>
            <w:r w:rsidRPr="0082352D">
              <w:rPr>
                <w:rFonts w:cs="Arial"/>
                <w:i/>
                <w:sz w:val="18"/>
                <w:szCs w:val="18"/>
              </w:rPr>
              <w:t>`A gripping story, with beguiling characters . . . As well as being a supernatural tale, it is a meditation on the nature of the British and class, and how things are rarely what they seem. Chilling'  - SundayTimes</w:t>
            </w:r>
          </w:p>
        </w:tc>
        <w:tc>
          <w:tcPr>
            <w:tcW w:w="2693" w:type="dxa"/>
            <w:tcBorders>
              <w:top w:val="single" w:sz="4" w:space="0" w:color="000000"/>
            </w:tcBorders>
          </w:tcPr>
          <w:p w14:paraId="174C052D" w14:textId="77777777" w:rsidR="00CC09AE" w:rsidRPr="00C1257C" w:rsidRDefault="00CC09AE" w:rsidP="003A50C9">
            <w:pPr>
              <w:ind w:left="142"/>
              <w:rPr>
                <w:rFonts w:cs="Arial"/>
                <w:i/>
                <w:color w:val="000000"/>
                <w:sz w:val="18"/>
                <w:szCs w:val="18"/>
              </w:rPr>
            </w:pPr>
            <w:r w:rsidRPr="00C1257C">
              <w:rPr>
                <w:rFonts w:cs="Arial"/>
                <w:b/>
                <w:i/>
                <w:color w:val="000000"/>
                <w:sz w:val="18"/>
                <w:szCs w:val="18"/>
              </w:rPr>
              <w:t xml:space="preserve">The Colour Purple </w:t>
            </w:r>
            <w:r w:rsidRPr="00C1257C">
              <w:rPr>
                <w:rFonts w:cs="Arial"/>
                <w:i/>
                <w:color w:val="000000"/>
                <w:sz w:val="18"/>
                <w:szCs w:val="18"/>
              </w:rPr>
              <w:t>1985</w:t>
            </w:r>
          </w:p>
          <w:p w14:paraId="5A6F4A3D" w14:textId="77777777" w:rsidR="00CC09AE" w:rsidRPr="00C1257C" w:rsidRDefault="00CC09AE" w:rsidP="003A50C9">
            <w:pPr>
              <w:ind w:left="142"/>
              <w:rPr>
                <w:rFonts w:cs="Arial"/>
                <w:color w:val="000000"/>
                <w:sz w:val="18"/>
                <w:szCs w:val="18"/>
              </w:rPr>
            </w:pPr>
            <w:r w:rsidRPr="00C1257C">
              <w:rPr>
                <w:rFonts w:cs="Arial"/>
                <w:color w:val="000000"/>
                <w:sz w:val="18"/>
                <w:szCs w:val="18"/>
              </w:rPr>
              <w:t>Alice Walker</w:t>
            </w:r>
          </w:p>
          <w:p w14:paraId="7A7FFD85" w14:textId="77777777" w:rsidR="00CC09AE" w:rsidRPr="00C1257C" w:rsidRDefault="00CC09AE" w:rsidP="003A50C9">
            <w:pPr>
              <w:ind w:left="142"/>
              <w:rPr>
                <w:rFonts w:cs="Arial"/>
                <w:i/>
                <w:color w:val="000000"/>
                <w:sz w:val="18"/>
                <w:szCs w:val="18"/>
              </w:rPr>
            </w:pPr>
            <w:r>
              <w:rPr>
                <w:b/>
                <w:noProof/>
                <w:sz w:val="18"/>
                <w:szCs w:val="18"/>
              </w:rPr>
              <w:drawing>
                <wp:anchor distT="0" distB="0" distL="114300" distR="114300" simplePos="0" relativeHeight="251659264" behindDoc="1" locked="0" layoutInCell="1" allowOverlap="1" wp14:anchorId="4D9C39C0" wp14:editId="7D6065D2">
                  <wp:simplePos x="0" y="0"/>
                  <wp:positionH relativeFrom="column">
                    <wp:posOffset>-48895</wp:posOffset>
                  </wp:positionH>
                  <wp:positionV relativeFrom="paragraph">
                    <wp:posOffset>-226695</wp:posOffset>
                  </wp:positionV>
                  <wp:extent cx="433705" cy="659765"/>
                  <wp:effectExtent l="0" t="0" r="4445" b="6985"/>
                  <wp:wrapTight wrapText="bothSides">
                    <wp:wrapPolygon edited="0">
                      <wp:start x="0" y="0"/>
                      <wp:lineTo x="0" y="21205"/>
                      <wp:lineTo x="20873" y="21205"/>
                      <wp:lineTo x="20873" y="0"/>
                      <wp:lineTo x="0" y="0"/>
                    </wp:wrapPolygon>
                  </wp:wrapTight>
                  <wp:docPr id="43" name="Picture 43" descr="Product Detail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oduct Details">
                            <a:hlinkClick r:id="rId47"/>
                          </pic:cNvPr>
                          <pic:cNvPicPr>
                            <a:picLocks noChangeAspect="1" noChangeArrowheads="1"/>
                          </pic:cNvPicPr>
                        </pic:nvPicPr>
                        <pic:blipFill>
                          <a:blip r:embed="rId48" r:link="rId49">
                            <a:extLst>
                              <a:ext uri="{28A0092B-C50C-407E-A947-70E740481C1C}">
                                <a14:useLocalDpi xmlns:a14="http://schemas.microsoft.com/office/drawing/2010/main" val="0"/>
                              </a:ext>
                            </a:extLst>
                          </a:blip>
                          <a:srcRect l="17218" t="10088" r="23653"/>
                          <a:stretch>
                            <a:fillRect/>
                          </a:stretch>
                        </pic:blipFill>
                        <pic:spPr bwMode="auto">
                          <a:xfrm>
                            <a:off x="0" y="0"/>
                            <a:ext cx="433705"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57C">
              <w:rPr>
                <w:rFonts w:cs="Arial"/>
                <w:i/>
                <w:color w:val="000000"/>
                <w:sz w:val="18"/>
                <w:szCs w:val="18"/>
              </w:rPr>
              <w:t xml:space="preserve">‘Dear God, I am fourteen years old.  I have always been a good girl.  Maybe you can give me </w:t>
            </w:r>
            <w:r>
              <w:rPr>
                <w:rFonts w:cs="Arial"/>
                <w:i/>
                <w:color w:val="000000"/>
                <w:sz w:val="18"/>
                <w:szCs w:val="18"/>
              </w:rPr>
              <w:t xml:space="preserve">a </w:t>
            </w:r>
            <w:r w:rsidRPr="00C1257C">
              <w:rPr>
                <w:rFonts w:cs="Arial"/>
                <w:i/>
                <w:color w:val="000000"/>
                <w:sz w:val="18"/>
                <w:szCs w:val="18"/>
              </w:rPr>
              <w:t>sign letting me know what is happening to me.’</w:t>
            </w:r>
          </w:p>
        </w:tc>
        <w:tc>
          <w:tcPr>
            <w:tcW w:w="2610" w:type="dxa"/>
            <w:tcBorders>
              <w:top w:val="single" w:sz="4" w:space="0" w:color="000000"/>
            </w:tcBorders>
          </w:tcPr>
          <w:p w14:paraId="1B2DBEB8" w14:textId="77777777" w:rsidR="00CC09AE" w:rsidRPr="00C1257C" w:rsidRDefault="00CC09AE" w:rsidP="003A50C9">
            <w:pPr>
              <w:ind w:left="142"/>
              <w:rPr>
                <w:rFonts w:cs="Arial"/>
                <w:b/>
                <w:i/>
                <w:color w:val="000000"/>
                <w:sz w:val="18"/>
                <w:szCs w:val="18"/>
              </w:rPr>
            </w:pPr>
            <w:r>
              <w:rPr>
                <w:noProof/>
                <w:sz w:val="18"/>
                <w:szCs w:val="18"/>
              </w:rPr>
              <w:drawing>
                <wp:anchor distT="0" distB="0" distL="114300" distR="114300" simplePos="0" relativeHeight="251660288" behindDoc="1" locked="0" layoutInCell="1" allowOverlap="1" wp14:anchorId="762F18C8" wp14:editId="07D6954A">
                  <wp:simplePos x="0" y="0"/>
                  <wp:positionH relativeFrom="column">
                    <wp:posOffset>-64135</wp:posOffset>
                  </wp:positionH>
                  <wp:positionV relativeFrom="paragraph">
                    <wp:posOffset>36195</wp:posOffset>
                  </wp:positionV>
                  <wp:extent cx="528955" cy="723900"/>
                  <wp:effectExtent l="0" t="0" r="4445" b="0"/>
                  <wp:wrapTight wrapText="bothSides">
                    <wp:wrapPolygon edited="0">
                      <wp:start x="0" y="0"/>
                      <wp:lineTo x="0" y="21032"/>
                      <wp:lineTo x="21004" y="21032"/>
                      <wp:lineTo x="21004" y="0"/>
                      <wp:lineTo x="0" y="0"/>
                    </wp:wrapPolygon>
                  </wp:wrapTight>
                  <wp:docPr id="42" name="Picture 42" descr="Product Detail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duct Details">
                            <a:hlinkClick r:id="rId50"/>
                          </pic:cNvPr>
                          <pic:cNvPicPr>
                            <a:picLocks noChangeAspect="1" noChangeArrowheads="1"/>
                          </pic:cNvPicPr>
                        </pic:nvPicPr>
                        <pic:blipFill>
                          <a:blip r:embed="rId51" r:link="rId52">
                            <a:extLst>
                              <a:ext uri="{28A0092B-C50C-407E-A947-70E740481C1C}">
                                <a14:useLocalDpi xmlns:a14="http://schemas.microsoft.com/office/drawing/2010/main" val="0"/>
                              </a:ext>
                            </a:extLst>
                          </a:blip>
                          <a:srcRect l="14716" r="12231"/>
                          <a:stretch>
                            <a:fillRect/>
                          </a:stretch>
                        </pic:blipFill>
                        <pic:spPr bwMode="auto">
                          <a:xfrm>
                            <a:off x="0" y="0"/>
                            <a:ext cx="52895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57C">
              <w:rPr>
                <w:rFonts w:cs="Arial"/>
                <w:b/>
                <w:i/>
                <w:color w:val="000000"/>
                <w:sz w:val="18"/>
                <w:szCs w:val="18"/>
              </w:rPr>
              <w:t>The God of Small Things</w:t>
            </w:r>
          </w:p>
          <w:p w14:paraId="44FA65CC" w14:textId="77777777" w:rsidR="00CC09AE" w:rsidRDefault="00CC09AE" w:rsidP="003A50C9">
            <w:pPr>
              <w:ind w:left="142"/>
              <w:rPr>
                <w:rFonts w:cs="Arial"/>
                <w:color w:val="000000"/>
                <w:sz w:val="18"/>
                <w:szCs w:val="18"/>
              </w:rPr>
            </w:pPr>
            <w:r w:rsidRPr="00C1257C">
              <w:rPr>
                <w:rFonts w:cs="Arial"/>
                <w:color w:val="000000"/>
                <w:sz w:val="18"/>
                <w:szCs w:val="18"/>
              </w:rPr>
              <w:t>Arundhati Roy  1997</w:t>
            </w:r>
            <w:r>
              <w:rPr>
                <w:rFonts w:cs="Arial"/>
                <w:color w:val="000000"/>
                <w:sz w:val="18"/>
                <w:szCs w:val="18"/>
              </w:rPr>
              <w:t xml:space="preserve">  </w:t>
            </w:r>
            <w:r w:rsidRPr="00C1257C">
              <w:rPr>
                <w:rFonts w:cs="Arial"/>
                <w:color w:val="000000"/>
                <w:sz w:val="18"/>
                <w:szCs w:val="18"/>
              </w:rPr>
              <w:t xml:space="preserve"> </w:t>
            </w:r>
          </w:p>
          <w:p w14:paraId="55200B7D" w14:textId="77777777" w:rsidR="00CC09AE" w:rsidRDefault="00CC09AE" w:rsidP="003A50C9">
            <w:pPr>
              <w:ind w:left="142"/>
              <w:rPr>
                <w:rFonts w:cs="Arial"/>
                <w:color w:val="000000"/>
                <w:sz w:val="18"/>
                <w:szCs w:val="18"/>
              </w:rPr>
            </w:pPr>
          </w:p>
          <w:p w14:paraId="4965A615" w14:textId="77777777" w:rsidR="00CC09AE" w:rsidRPr="00C1257C" w:rsidRDefault="00CC09AE" w:rsidP="003A50C9">
            <w:pPr>
              <w:ind w:left="142"/>
              <w:rPr>
                <w:rFonts w:cs="Arial"/>
                <w:i/>
                <w:color w:val="000000"/>
                <w:sz w:val="18"/>
                <w:szCs w:val="18"/>
              </w:rPr>
            </w:pPr>
            <w:r w:rsidRPr="00C1257C">
              <w:rPr>
                <w:rFonts w:cs="Arial"/>
                <w:i/>
                <w:color w:val="000000"/>
                <w:sz w:val="18"/>
                <w:szCs w:val="18"/>
              </w:rPr>
              <w:t>An epic story of an eclectic modern Indian family.</w:t>
            </w:r>
          </w:p>
          <w:p w14:paraId="5BA14E24" w14:textId="77777777" w:rsidR="00CC09AE" w:rsidRPr="00C1257C" w:rsidRDefault="00CC09AE" w:rsidP="003A50C9">
            <w:pPr>
              <w:ind w:left="142"/>
              <w:rPr>
                <w:rFonts w:cs="Arial"/>
                <w:i/>
                <w:color w:val="000000"/>
                <w:sz w:val="18"/>
                <w:szCs w:val="18"/>
              </w:rPr>
            </w:pPr>
          </w:p>
        </w:tc>
        <w:tc>
          <w:tcPr>
            <w:tcW w:w="2700" w:type="dxa"/>
            <w:tcBorders>
              <w:top w:val="single" w:sz="4" w:space="0" w:color="000000"/>
            </w:tcBorders>
          </w:tcPr>
          <w:p w14:paraId="563FA51A" w14:textId="77777777" w:rsidR="00CC09AE" w:rsidRPr="00C1257C" w:rsidRDefault="00CC09AE" w:rsidP="003A50C9">
            <w:pPr>
              <w:ind w:left="142"/>
              <w:jc w:val="both"/>
              <w:rPr>
                <w:rFonts w:cs="Arial"/>
                <w:b/>
                <w:i/>
                <w:sz w:val="18"/>
                <w:szCs w:val="18"/>
              </w:rPr>
            </w:pPr>
            <w:r w:rsidRPr="00C1257C">
              <w:rPr>
                <w:rFonts w:cs="Arial"/>
                <w:b/>
                <w:i/>
                <w:sz w:val="18"/>
                <w:szCs w:val="18"/>
              </w:rPr>
              <w:t>Jane Eyre</w:t>
            </w:r>
          </w:p>
          <w:p w14:paraId="62ADB11B" w14:textId="77777777" w:rsidR="00CC09AE" w:rsidRPr="000926CD" w:rsidRDefault="00CC09AE" w:rsidP="003A50C9">
            <w:pPr>
              <w:ind w:left="142"/>
              <w:jc w:val="both"/>
              <w:rPr>
                <w:rFonts w:cs="Arial"/>
                <w:sz w:val="18"/>
                <w:szCs w:val="18"/>
              </w:rPr>
            </w:pPr>
            <w:r w:rsidRPr="00C1257C">
              <w:rPr>
                <w:rFonts w:cs="Arial"/>
                <w:sz w:val="18"/>
                <w:szCs w:val="18"/>
              </w:rPr>
              <w:t>Charlotte Bronte 1847</w:t>
            </w:r>
            <w:r>
              <w:rPr>
                <w:b/>
                <w:noProof/>
                <w:sz w:val="18"/>
                <w:szCs w:val="18"/>
              </w:rPr>
              <w:drawing>
                <wp:anchor distT="0" distB="0" distL="114300" distR="114300" simplePos="0" relativeHeight="251650048" behindDoc="1" locked="0" layoutInCell="1" allowOverlap="1" wp14:anchorId="4E29E943" wp14:editId="38E67DB7">
                  <wp:simplePos x="0" y="0"/>
                  <wp:positionH relativeFrom="column">
                    <wp:posOffset>1905</wp:posOffset>
                  </wp:positionH>
                  <wp:positionV relativeFrom="paragraph">
                    <wp:posOffset>-292100</wp:posOffset>
                  </wp:positionV>
                  <wp:extent cx="431800" cy="587375"/>
                  <wp:effectExtent l="0" t="0" r="6350" b="3175"/>
                  <wp:wrapTight wrapText="bothSides">
                    <wp:wrapPolygon edited="0">
                      <wp:start x="0" y="0"/>
                      <wp:lineTo x="0" y="21016"/>
                      <wp:lineTo x="20965" y="21016"/>
                      <wp:lineTo x="20965" y="0"/>
                      <wp:lineTo x="0" y="0"/>
                    </wp:wrapPolygon>
                  </wp:wrapTight>
                  <wp:docPr id="41" name="Picture 41" descr="Product Detail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duct Details">
                            <a:hlinkClick r:id="rId53"/>
                          </pic:cNvPr>
                          <pic:cNvPicPr>
                            <a:picLocks noChangeAspect="1" noChangeArrowheads="1"/>
                          </pic:cNvPicPr>
                        </pic:nvPicPr>
                        <pic:blipFill>
                          <a:blip r:embed="rId54" r:link="rId55">
                            <a:extLst>
                              <a:ext uri="{28A0092B-C50C-407E-A947-70E740481C1C}">
                                <a14:useLocalDpi xmlns:a14="http://schemas.microsoft.com/office/drawing/2010/main" val="0"/>
                              </a:ext>
                            </a:extLst>
                          </a:blip>
                          <a:srcRect l="14714" t="14725" r="22667"/>
                          <a:stretch>
                            <a:fillRect/>
                          </a:stretch>
                        </pic:blipFill>
                        <pic:spPr bwMode="auto">
                          <a:xfrm>
                            <a:off x="0" y="0"/>
                            <a:ext cx="431800" cy="587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szCs w:val="18"/>
              </w:rPr>
              <w:t xml:space="preserve">    </w:t>
            </w:r>
            <w:r w:rsidRPr="00C1257C">
              <w:rPr>
                <w:rFonts w:cs="Arial"/>
                <w:i/>
                <w:sz w:val="18"/>
                <w:szCs w:val="18"/>
              </w:rPr>
              <w:t>Is it possible for orphan Jane to find independence and love as a governess for the rich and powerful Mr Richardson</w:t>
            </w:r>
            <w:r>
              <w:rPr>
                <w:rFonts w:cs="Arial"/>
                <w:i/>
                <w:sz w:val="18"/>
                <w:szCs w:val="18"/>
              </w:rPr>
              <w:t>? A</w:t>
            </w:r>
            <w:r w:rsidRPr="00C1257C">
              <w:rPr>
                <w:rFonts w:cs="Arial"/>
                <w:i/>
                <w:sz w:val="18"/>
                <w:szCs w:val="18"/>
              </w:rPr>
              <w:t>nd who is that mad woman in the attic?</w:t>
            </w:r>
          </w:p>
        </w:tc>
      </w:tr>
      <w:tr w:rsidR="00CC09AE" w:rsidRPr="00C1257C" w14:paraId="70F335F3" w14:textId="77777777" w:rsidTr="00647B17">
        <w:trPr>
          <w:trHeight w:val="551"/>
        </w:trPr>
        <w:tc>
          <w:tcPr>
            <w:tcW w:w="2797" w:type="dxa"/>
            <w:tcBorders>
              <w:top w:val="single" w:sz="4" w:space="0" w:color="000000"/>
            </w:tcBorders>
          </w:tcPr>
          <w:p w14:paraId="3BD767FD" w14:textId="77777777" w:rsidR="00CC09AE" w:rsidRPr="000E1C77" w:rsidRDefault="00CC09AE" w:rsidP="003A50C9">
            <w:pPr>
              <w:ind w:left="142"/>
              <w:rPr>
                <w:rFonts w:cs="Arial"/>
                <w:b/>
                <w:i/>
                <w:color w:val="000000"/>
                <w:sz w:val="18"/>
                <w:szCs w:val="18"/>
              </w:rPr>
            </w:pPr>
            <w:r>
              <w:rPr>
                <w:b/>
                <w:noProof/>
              </w:rPr>
              <w:drawing>
                <wp:anchor distT="0" distB="0" distL="114300" distR="114300" simplePos="0" relativeHeight="251654144" behindDoc="1" locked="0" layoutInCell="1" allowOverlap="1" wp14:anchorId="7D71AF2B" wp14:editId="0D59EEB9">
                  <wp:simplePos x="0" y="0"/>
                  <wp:positionH relativeFrom="column">
                    <wp:posOffset>-29845</wp:posOffset>
                  </wp:positionH>
                  <wp:positionV relativeFrom="paragraph">
                    <wp:posOffset>26035</wp:posOffset>
                  </wp:positionV>
                  <wp:extent cx="426720" cy="652145"/>
                  <wp:effectExtent l="0" t="0" r="0" b="0"/>
                  <wp:wrapTight wrapText="bothSides">
                    <wp:wrapPolygon edited="0">
                      <wp:start x="0" y="0"/>
                      <wp:lineTo x="0" y="20822"/>
                      <wp:lineTo x="20250" y="20822"/>
                      <wp:lineTo x="20250" y="0"/>
                      <wp:lineTo x="0" y="0"/>
                    </wp:wrapPolygon>
                  </wp:wrapTight>
                  <wp:docPr id="40" name="Picture 40" descr="http://4.bp.blogspot.com/-8Y11nwDbjhc/TbfQu2l05OI/AAAAAAAAAik/JiGacOe8HmY/s400/Life_of_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8Y11nwDbjhc/TbfQu2l05OI/AAAAAAAAAik/JiGacOe8HmY/s400/Life_of_Pi.jpg"/>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42672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1C77">
              <w:rPr>
                <w:rFonts w:cs="Arial"/>
                <w:b/>
                <w:i/>
                <w:color w:val="000000"/>
                <w:sz w:val="18"/>
                <w:szCs w:val="18"/>
              </w:rPr>
              <w:t>The Life of Pi</w:t>
            </w:r>
          </w:p>
          <w:p w14:paraId="51BD2741" w14:textId="77777777" w:rsidR="00CC09AE" w:rsidRDefault="00CC09AE" w:rsidP="003A50C9">
            <w:pPr>
              <w:ind w:left="142"/>
              <w:rPr>
                <w:rFonts w:cs="Arial"/>
                <w:color w:val="000000"/>
                <w:sz w:val="18"/>
                <w:szCs w:val="18"/>
              </w:rPr>
            </w:pPr>
            <w:r w:rsidRPr="000E1C77">
              <w:rPr>
                <w:rFonts w:cs="Arial"/>
                <w:color w:val="000000"/>
                <w:sz w:val="18"/>
                <w:szCs w:val="18"/>
              </w:rPr>
              <w:t>Yann Martel</w:t>
            </w:r>
            <w:r>
              <w:rPr>
                <w:rFonts w:cs="Arial"/>
                <w:color w:val="000000"/>
                <w:sz w:val="18"/>
                <w:szCs w:val="18"/>
              </w:rPr>
              <w:t>, 2001</w:t>
            </w:r>
          </w:p>
          <w:p w14:paraId="6097DA5A" w14:textId="77777777" w:rsidR="00CC09AE" w:rsidRPr="00AC05B7" w:rsidRDefault="00CC09AE" w:rsidP="003A50C9">
            <w:pPr>
              <w:ind w:left="142"/>
              <w:rPr>
                <w:rFonts w:cs="Arial"/>
                <w:b/>
                <w:i/>
                <w:color w:val="000000"/>
                <w:sz w:val="18"/>
                <w:szCs w:val="18"/>
              </w:rPr>
            </w:pPr>
            <w:r>
              <w:rPr>
                <w:rFonts w:cs="Arial"/>
                <w:i/>
                <w:color w:val="000000"/>
                <w:sz w:val="18"/>
                <w:szCs w:val="18"/>
              </w:rPr>
              <w:t>Pi Patel tells us the story of what happened when he was left on a lifeboat with a 450-pound Bengal tiger.  It seems impossible.  Is it?</w:t>
            </w:r>
          </w:p>
        </w:tc>
        <w:tc>
          <w:tcPr>
            <w:tcW w:w="2693" w:type="dxa"/>
            <w:tcBorders>
              <w:top w:val="single" w:sz="4" w:space="0" w:color="000000"/>
            </w:tcBorders>
          </w:tcPr>
          <w:p w14:paraId="3CA0A48F" w14:textId="77777777" w:rsidR="00CC09AE" w:rsidRPr="007213F2" w:rsidRDefault="00CC09AE" w:rsidP="003A50C9">
            <w:pPr>
              <w:ind w:left="142"/>
              <w:rPr>
                <w:rFonts w:cs="Arial"/>
                <w:b/>
                <w:i/>
                <w:color w:val="000000"/>
                <w:sz w:val="18"/>
                <w:szCs w:val="18"/>
                <w:lang w:val="fr-FR"/>
              </w:rPr>
            </w:pPr>
            <w:r w:rsidRPr="007213F2">
              <w:rPr>
                <w:rFonts w:cs="Arial"/>
                <w:b/>
                <w:i/>
                <w:color w:val="000000"/>
                <w:sz w:val="18"/>
                <w:szCs w:val="18"/>
                <w:lang w:val="fr-FR"/>
              </w:rPr>
              <w:t>Captain Corelli’s Mandolin</w:t>
            </w:r>
          </w:p>
          <w:p w14:paraId="79D5D112" w14:textId="77777777" w:rsidR="00CC09AE" w:rsidRPr="007213F2" w:rsidRDefault="00CC09AE" w:rsidP="003A50C9">
            <w:pPr>
              <w:ind w:left="142"/>
              <w:rPr>
                <w:rFonts w:cs="Arial"/>
                <w:color w:val="000000"/>
                <w:sz w:val="18"/>
                <w:szCs w:val="18"/>
                <w:lang w:val="fr-FR"/>
              </w:rPr>
            </w:pPr>
            <w:r w:rsidRPr="007213F2">
              <w:rPr>
                <w:rFonts w:cs="Arial"/>
                <w:color w:val="000000"/>
                <w:sz w:val="18"/>
                <w:szCs w:val="18"/>
                <w:lang w:val="fr-FR"/>
              </w:rPr>
              <w:t>Louis de Berniere ‘94</w:t>
            </w:r>
          </w:p>
          <w:p w14:paraId="1AC2988D" w14:textId="77777777" w:rsidR="00CC09AE" w:rsidRPr="00C1257C" w:rsidRDefault="00CC09AE" w:rsidP="003A50C9">
            <w:pPr>
              <w:ind w:left="142"/>
              <w:rPr>
                <w:b/>
                <w:noProof/>
                <w:sz w:val="18"/>
                <w:szCs w:val="18"/>
              </w:rPr>
            </w:pPr>
            <w:r>
              <w:rPr>
                <w:noProof/>
                <w:sz w:val="18"/>
                <w:szCs w:val="18"/>
              </w:rPr>
              <w:drawing>
                <wp:anchor distT="0" distB="0" distL="114300" distR="114300" simplePos="0" relativeHeight="251653120" behindDoc="1" locked="0" layoutInCell="1" allowOverlap="1" wp14:anchorId="4E27EA7A" wp14:editId="6C5B17CB">
                  <wp:simplePos x="0" y="0"/>
                  <wp:positionH relativeFrom="column">
                    <wp:posOffset>-29845</wp:posOffset>
                  </wp:positionH>
                  <wp:positionV relativeFrom="paragraph">
                    <wp:posOffset>-262890</wp:posOffset>
                  </wp:positionV>
                  <wp:extent cx="406400" cy="640715"/>
                  <wp:effectExtent l="0" t="0" r="0" b="6985"/>
                  <wp:wrapTight wrapText="bothSides">
                    <wp:wrapPolygon edited="0">
                      <wp:start x="0" y="0"/>
                      <wp:lineTo x="0" y="21193"/>
                      <wp:lineTo x="20250" y="21193"/>
                      <wp:lineTo x="20250" y="0"/>
                      <wp:lineTo x="0" y="0"/>
                    </wp:wrapPolygon>
                  </wp:wrapTight>
                  <wp:docPr id="39" name="Picture 39" descr="Product Details">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duct Details">
                            <a:hlinkClick r:id="rId58"/>
                          </pic:cNvPr>
                          <pic:cNvPicPr>
                            <a:picLocks noChangeAspect="1" noChangeArrowheads="1"/>
                          </pic:cNvPicPr>
                        </pic:nvPicPr>
                        <pic:blipFill>
                          <a:blip r:embed="rId59" r:link="rId60">
                            <a:extLst>
                              <a:ext uri="{28A0092B-C50C-407E-A947-70E740481C1C}">
                                <a14:useLocalDpi xmlns:a14="http://schemas.microsoft.com/office/drawing/2010/main" val="0"/>
                              </a:ext>
                            </a:extLst>
                          </a:blip>
                          <a:srcRect l="17972" r="18550"/>
                          <a:stretch>
                            <a:fillRect/>
                          </a:stretch>
                        </pic:blipFill>
                        <pic:spPr bwMode="auto">
                          <a:xfrm>
                            <a:off x="0" y="0"/>
                            <a:ext cx="406400" cy="640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i/>
                <w:color w:val="000000"/>
                <w:sz w:val="18"/>
                <w:szCs w:val="18"/>
              </w:rPr>
              <w:t>It’s WW2. T</w:t>
            </w:r>
            <w:r w:rsidRPr="00C1257C">
              <w:rPr>
                <w:rFonts w:cs="Arial"/>
                <w:i/>
                <w:color w:val="000000"/>
                <w:sz w:val="18"/>
                <w:szCs w:val="18"/>
              </w:rPr>
              <w:t>he Italian</w:t>
            </w:r>
            <w:r>
              <w:rPr>
                <w:rFonts w:cs="Arial"/>
                <w:i/>
                <w:color w:val="000000"/>
                <w:sz w:val="18"/>
                <w:szCs w:val="18"/>
              </w:rPr>
              <w:t xml:space="preserve"> army</w:t>
            </w:r>
            <w:r w:rsidRPr="00C1257C">
              <w:rPr>
                <w:rFonts w:cs="Arial"/>
                <w:i/>
                <w:color w:val="000000"/>
                <w:sz w:val="18"/>
                <w:szCs w:val="18"/>
              </w:rPr>
              <w:t xml:space="preserve"> invade</w:t>
            </w:r>
            <w:r>
              <w:rPr>
                <w:rFonts w:cs="Arial"/>
                <w:i/>
                <w:color w:val="000000"/>
                <w:sz w:val="18"/>
                <w:szCs w:val="18"/>
              </w:rPr>
              <w:t xml:space="preserve"> a small greek island.  Pelagia has a dilemma</w:t>
            </w:r>
            <w:r w:rsidRPr="00C1257C">
              <w:rPr>
                <w:rFonts w:cs="Arial"/>
                <w:i/>
                <w:color w:val="000000"/>
                <w:sz w:val="18"/>
                <w:szCs w:val="18"/>
              </w:rPr>
              <w:t xml:space="preserve">: what </w:t>
            </w:r>
            <w:r>
              <w:rPr>
                <w:rFonts w:cs="Arial"/>
                <w:i/>
                <w:color w:val="000000"/>
                <w:sz w:val="18"/>
                <w:szCs w:val="18"/>
              </w:rPr>
              <w:t>happens if you  fall in love with</w:t>
            </w:r>
            <w:r w:rsidRPr="00C1257C">
              <w:rPr>
                <w:rFonts w:cs="Arial"/>
                <w:i/>
                <w:color w:val="000000"/>
                <w:sz w:val="18"/>
                <w:szCs w:val="18"/>
              </w:rPr>
              <w:t xml:space="preserve"> an enemy soldier?</w:t>
            </w:r>
          </w:p>
        </w:tc>
        <w:tc>
          <w:tcPr>
            <w:tcW w:w="2610" w:type="dxa"/>
            <w:tcBorders>
              <w:top w:val="single" w:sz="4" w:space="0" w:color="000000"/>
            </w:tcBorders>
          </w:tcPr>
          <w:p w14:paraId="36631A30" w14:textId="77777777" w:rsidR="00CC09AE" w:rsidRPr="00C1257C" w:rsidRDefault="00CC09AE" w:rsidP="003A50C9">
            <w:pPr>
              <w:ind w:left="142"/>
              <w:rPr>
                <w:rFonts w:cs="Arial"/>
                <w:b/>
                <w:i/>
                <w:color w:val="000000"/>
                <w:sz w:val="18"/>
                <w:szCs w:val="18"/>
              </w:rPr>
            </w:pPr>
            <w:r w:rsidRPr="00C1257C">
              <w:rPr>
                <w:rFonts w:cs="Arial"/>
                <w:b/>
                <w:i/>
                <w:color w:val="000000"/>
                <w:sz w:val="18"/>
                <w:szCs w:val="18"/>
              </w:rPr>
              <w:t>Cold Mountain</w:t>
            </w:r>
          </w:p>
          <w:p w14:paraId="12F0696C" w14:textId="77777777" w:rsidR="00CC09AE" w:rsidRPr="00F61058" w:rsidRDefault="00CC09AE" w:rsidP="003A50C9">
            <w:pPr>
              <w:ind w:left="142"/>
              <w:rPr>
                <w:rFonts w:cs="Arial"/>
                <w:color w:val="000000"/>
                <w:sz w:val="18"/>
                <w:szCs w:val="18"/>
              </w:rPr>
            </w:pPr>
            <w:r w:rsidRPr="00C1257C">
              <w:rPr>
                <w:rFonts w:cs="Arial"/>
                <w:color w:val="000000"/>
                <w:sz w:val="18"/>
                <w:szCs w:val="18"/>
              </w:rPr>
              <w:t>Charles Frazier 1997</w:t>
            </w:r>
            <w:r>
              <w:rPr>
                <w:noProof/>
                <w:sz w:val="18"/>
                <w:szCs w:val="18"/>
              </w:rPr>
              <w:drawing>
                <wp:anchor distT="0" distB="0" distL="114300" distR="114300" simplePos="0" relativeHeight="251652096" behindDoc="1" locked="0" layoutInCell="1" allowOverlap="1" wp14:anchorId="7DACBFE7" wp14:editId="674AF62E">
                  <wp:simplePos x="0" y="0"/>
                  <wp:positionH relativeFrom="column">
                    <wp:posOffset>-65405</wp:posOffset>
                  </wp:positionH>
                  <wp:positionV relativeFrom="paragraph">
                    <wp:posOffset>-394335</wp:posOffset>
                  </wp:positionV>
                  <wp:extent cx="420370" cy="640715"/>
                  <wp:effectExtent l="0" t="0" r="0" b="6985"/>
                  <wp:wrapTight wrapText="bothSides">
                    <wp:wrapPolygon edited="0">
                      <wp:start x="0" y="0"/>
                      <wp:lineTo x="0" y="21193"/>
                      <wp:lineTo x="20556" y="21193"/>
                      <wp:lineTo x="20556" y="0"/>
                      <wp:lineTo x="0" y="0"/>
                    </wp:wrapPolygon>
                  </wp:wrapTight>
                  <wp:docPr id="38" name="Picture 38" descr="Cold Mountain">
                    <a:hlinkClick xmlns:a="http://schemas.openxmlformats.org/drawingml/2006/main" r:id="rId61" tgtFrame="AmazonHel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descr="Cold Mountain">
                            <a:hlinkClick r:id="rId61" tgtFrame="AmazonHelp"/>
                          </pic:cNvPr>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l="15489" r="18932"/>
                          <a:stretch>
                            <a:fillRect/>
                          </a:stretch>
                        </pic:blipFill>
                        <pic:spPr bwMode="auto">
                          <a:xfrm>
                            <a:off x="0" y="0"/>
                            <a:ext cx="420370" cy="640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color w:val="000000"/>
                <w:sz w:val="18"/>
                <w:szCs w:val="18"/>
              </w:rPr>
              <w:t xml:space="preserve">     </w:t>
            </w:r>
            <w:r w:rsidRPr="00C1257C">
              <w:rPr>
                <w:rFonts w:cs="Arial"/>
                <w:i/>
                <w:color w:val="000000"/>
                <w:sz w:val="18"/>
                <w:szCs w:val="18"/>
              </w:rPr>
              <w:t xml:space="preserve">Inman, a soldier wounded in the American Civil War, </w:t>
            </w:r>
            <w:r>
              <w:rPr>
                <w:rFonts w:cs="Arial"/>
                <w:i/>
                <w:color w:val="000000"/>
                <w:sz w:val="18"/>
                <w:szCs w:val="18"/>
              </w:rPr>
              <w:t xml:space="preserve">makes a </w:t>
            </w:r>
            <w:r w:rsidRPr="00C1257C">
              <w:rPr>
                <w:rFonts w:cs="Arial"/>
                <w:i/>
                <w:color w:val="000000"/>
                <w:sz w:val="18"/>
                <w:szCs w:val="18"/>
              </w:rPr>
              <w:t>treacherous journey hom</w:t>
            </w:r>
            <w:r>
              <w:rPr>
                <w:rFonts w:cs="Arial"/>
                <w:i/>
                <w:color w:val="000000"/>
                <w:sz w:val="18"/>
                <w:szCs w:val="18"/>
              </w:rPr>
              <w:t>e to Cold Mountain, and to Ada</w:t>
            </w:r>
            <w:r w:rsidRPr="00C1257C">
              <w:rPr>
                <w:rFonts w:cs="Arial"/>
                <w:i/>
                <w:color w:val="000000"/>
                <w:sz w:val="18"/>
                <w:szCs w:val="18"/>
              </w:rPr>
              <w:t xml:space="preserve"> the woman he </w:t>
            </w:r>
            <w:r>
              <w:rPr>
                <w:rFonts w:cs="Arial"/>
                <w:i/>
                <w:color w:val="000000"/>
                <w:sz w:val="18"/>
                <w:szCs w:val="18"/>
              </w:rPr>
              <w:t>loved before…</w:t>
            </w:r>
          </w:p>
        </w:tc>
        <w:tc>
          <w:tcPr>
            <w:tcW w:w="2700" w:type="dxa"/>
            <w:tcBorders>
              <w:top w:val="single" w:sz="4" w:space="0" w:color="000000"/>
            </w:tcBorders>
          </w:tcPr>
          <w:p w14:paraId="2C0920BD" w14:textId="77777777" w:rsidR="00CC09AE" w:rsidRPr="00C1257C" w:rsidRDefault="00CC09AE" w:rsidP="003A50C9">
            <w:pPr>
              <w:ind w:left="142"/>
              <w:jc w:val="both"/>
              <w:rPr>
                <w:rFonts w:cs="Arial"/>
                <w:b/>
                <w:i/>
                <w:sz w:val="18"/>
                <w:szCs w:val="18"/>
              </w:rPr>
            </w:pPr>
            <w:r w:rsidRPr="00C1257C">
              <w:rPr>
                <w:rFonts w:cs="Arial"/>
                <w:b/>
                <w:i/>
                <w:sz w:val="18"/>
                <w:szCs w:val="18"/>
              </w:rPr>
              <w:t>A Room With a View</w:t>
            </w:r>
          </w:p>
          <w:p w14:paraId="7539B797" w14:textId="77777777" w:rsidR="00CC09AE" w:rsidRPr="00C1257C" w:rsidRDefault="00CC09AE" w:rsidP="003A50C9">
            <w:pPr>
              <w:ind w:left="142"/>
              <w:jc w:val="both"/>
              <w:rPr>
                <w:rFonts w:cs="Arial"/>
                <w:sz w:val="18"/>
                <w:szCs w:val="18"/>
              </w:rPr>
            </w:pPr>
            <w:r w:rsidRPr="00C1257C">
              <w:rPr>
                <w:rFonts w:cs="Arial"/>
                <w:sz w:val="18"/>
                <w:szCs w:val="18"/>
              </w:rPr>
              <w:t>E M Forster 1908</w:t>
            </w:r>
          </w:p>
          <w:p w14:paraId="42452041" w14:textId="77777777" w:rsidR="00CC09AE" w:rsidRPr="00C1257C" w:rsidRDefault="00CC09AE" w:rsidP="003A50C9">
            <w:pPr>
              <w:ind w:left="142"/>
              <w:rPr>
                <w:rFonts w:cs="Arial"/>
                <w:i/>
                <w:sz w:val="18"/>
                <w:szCs w:val="18"/>
              </w:rPr>
            </w:pPr>
            <w:r>
              <w:rPr>
                <w:noProof/>
                <w:sz w:val="18"/>
                <w:szCs w:val="18"/>
              </w:rPr>
              <w:drawing>
                <wp:anchor distT="0" distB="0" distL="114300" distR="114300" simplePos="0" relativeHeight="251651072" behindDoc="1" locked="0" layoutInCell="1" allowOverlap="1" wp14:anchorId="41D326E4" wp14:editId="5C87CD0C">
                  <wp:simplePos x="0" y="0"/>
                  <wp:positionH relativeFrom="column">
                    <wp:posOffset>-65405</wp:posOffset>
                  </wp:positionH>
                  <wp:positionV relativeFrom="paragraph">
                    <wp:posOffset>-262890</wp:posOffset>
                  </wp:positionV>
                  <wp:extent cx="383540" cy="635000"/>
                  <wp:effectExtent l="0" t="0" r="0" b="0"/>
                  <wp:wrapTight wrapText="bothSides">
                    <wp:wrapPolygon edited="0">
                      <wp:start x="0" y="0"/>
                      <wp:lineTo x="0" y="20736"/>
                      <wp:lineTo x="20384" y="20736"/>
                      <wp:lineTo x="20384" y="0"/>
                      <wp:lineTo x="0" y="0"/>
                    </wp:wrapPolygon>
                  </wp:wrapTight>
                  <wp:docPr id="37" name="Picture 37" descr="Product Details">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uct Details">
                            <a:hlinkClick r:id="rId64"/>
                          </pic:cNvPr>
                          <pic:cNvPicPr>
                            <a:picLocks noChangeAspect="1" noChangeArrowheads="1"/>
                          </pic:cNvPicPr>
                        </pic:nvPicPr>
                        <pic:blipFill>
                          <a:blip r:embed="rId65" r:link="rId66">
                            <a:extLst>
                              <a:ext uri="{28A0092B-C50C-407E-A947-70E740481C1C}">
                                <a14:useLocalDpi xmlns:a14="http://schemas.microsoft.com/office/drawing/2010/main" val="0"/>
                              </a:ext>
                            </a:extLst>
                          </a:blip>
                          <a:srcRect l="18187" t="11586" r="22667"/>
                          <a:stretch>
                            <a:fillRect/>
                          </a:stretch>
                        </pic:blipFill>
                        <pic:spPr bwMode="auto">
                          <a:xfrm>
                            <a:off x="0" y="0"/>
                            <a:ext cx="38354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57C">
              <w:rPr>
                <w:rFonts w:cs="Arial"/>
                <w:i/>
                <w:sz w:val="18"/>
                <w:szCs w:val="18"/>
              </w:rPr>
              <w:t>Young and unaffected Lucy Honeychurch</w:t>
            </w:r>
            <w:r>
              <w:rPr>
                <w:rFonts w:cs="Arial"/>
                <w:i/>
                <w:sz w:val="18"/>
                <w:szCs w:val="18"/>
              </w:rPr>
              <w:t xml:space="preserve">’s experiences in Venice stay with her. </w:t>
            </w:r>
            <w:r w:rsidRPr="00C1257C">
              <w:rPr>
                <w:rFonts w:cs="Arial"/>
                <w:i/>
                <w:sz w:val="18"/>
                <w:szCs w:val="18"/>
              </w:rPr>
              <w:t>Back in England</w:t>
            </w:r>
            <w:r>
              <w:rPr>
                <w:rFonts w:cs="Arial"/>
                <w:i/>
                <w:sz w:val="18"/>
                <w:szCs w:val="18"/>
              </w:rPr>
              <w:t xml:space="preserve"> they threaten to destabilise marriage plans to the </w:t>
            </w:r>
            <w:r w:rsidRPr="00C1257C">
              <w:rPr>
                <w:rFonts w:cs="Arial"/>
                <w:i/>
                <w:sz w:val="18"/>
                <w:szCs w:val="18"/>
              </w:rPr>
              <w:t>wealthy and cultured Cecil.</w:t>
            </w:r>
          </w:p>
        </w:tc>
      </w:tr>
      <w:tr w:rsidR="00CC09AE" w:rsidRPr="00C1257C" w14:paraId="20E573DA" w14:textId="77777777" w:rsidTr="00647B17">
        <w:trPr>
          <w:trHeight w:val="551"/>
        </w:trPr>
        <w:tc>
          <w:tcPr>
            <w:tcW w:w="2797" w:type="dxa"/>
            <w:tcBorders>
              <w:top w:val="single" w:sz="4" w:space="0" w:color="000000"/>
            </w:tcBorders>
          </w:tcPr>
          <w:p w14:paraId="3D69B166" w14:textId="77777777" w:rsidR="00CC09AE" w:rsidRPr="00C1257C" w:rsidRDefault="00CC09AE" w:rsidP="003A50C9">
            <w:pPr>
              <w:ind w:left="142"/>
              <w:rPr>
                <w:rFonts w:cs="Arial"/>
                <w:b/>
                <w:i/>
                <w:color w:val="000000"/>
                <w:sz w:val="18"/>
                <w:szCs w:val="18"/>
              </w:rPr>
            </w:pPr>
            <w:r w:rsidRPr="00C1257C">
              <w:rPr>
                <w:rFonts w:cs="Arial"/>
                <w:b/>
                <w:i/>
                <w:color w:val="000000"/>
                <w:sz w:val="18"/>
                <w:szCs w:val="18"/>
              </w:rPr>
              <w:t>Half of a Yellow Sun</w:t>
            </w:r>
          </w:p>
          <w:p w14:paraId="1AC7754B" w14:textId="77777777" w:rsidR="00CC09AE" w:rsidRPr="00C1257C" w:rsidRDefault="00CC09AE" w:rsidP="003A50C9">
            <w:pPr>
              <w:ind w:left="142"/>
              <w:rPr>
                <w:rFonts w:cs="Arial"/>
                <w:color w:val="000000"/>
                <w:sz w:val="18"/>
                <w:szCs w:val="18"/>
              </w:rPr>
            </w:pPr>
            <w:r w:rsidRPr="00C1257C">
              <w:rPr>
                <w:rFonts w:cs="Arial"/>
                <w:color w:val="000000"/>
                <w:sz w:val="18"/>
                <w:szCs w:val="18"/>
              </w:rPr>
              <w:t>Chimamanda Ngozi Adiche 2006</w:t>
            </w:r>
          </w:p>
          <w:p w14:paraId="70EB6C8D" w14:textId="77777777" w:rsidR="00CC09AE" w:rsidRPr="00AC05B7" w:rsidRDefault="00CC09AE" w:rsidP="003A50C9">
            <w:pPr>
              <w:ind w:left="142"/>
              <w:rPr>
                <w:rFonts w:cs="Arial"/>
                <w:color w:val="000000"/>
                <w:sz w:val="18"/>
                <w:szCs w:val="18"/>
              </w:rPr>
            </w:pPr>
            <w:r>
              <w:rPr>
                <w:b/>
                <w:noProof/>
                <w:sz w:val="18"/>
                <w:szCs w:val="18"/>
              </w:rPr>
              <w:drawing>
                <wp:anchor distT="0" distB="0" distL="114300" distR="114300" simplePos="0" relativeHeight="251655168" behindDoc="1" locked="0" layoutInCell="1" allowOverlap="1" wp14:anchorId="60D2257E" wp14:editId="78F52E55">
                  <wp:simplePos x="0" y="0"/>
                  <wp:positionH relativeFrom="column">
                    <wp:posOffset>1905</wp:posOffset>
                  </wp:positionH>
                  <wp:positionV relativeFrom="paragraph">
                    <wp:posOffset>-438150</wp:posOffset>
                  </wp:positionV>
                  <wp:extent cx="358775" cy="572770"/>
                  <wp:effectExtent l="0" t="0" r="3175" b="0"/>
                  <wp:wrapTight wrapText="bothSides">
                    <wp:wrapPolygon edited="0">
                      <wp:start x="0" y="0"/>
                      <wp:lineTo x="0" y="20834"/>
                      <wp:lineTo x="20644" y="20834"/>
                      <wp:lineTo x="20644" y="0"/>
                      <wp:lineTo x="0" y="0"/>
                    </wp:wrapPolygon>
                  </wp:wrapTight>
                  <wp:docPr id="36" name="Picture 36" descr="Product Details">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duct Details">
                            <a:hlinkClick r:id="rId67"/>
                          </pic:cNvPr>
                          <pic:cNvPicPr>
                            <a:picLocks noChangeAspect="1" noChangeArrowheads="1"/>
                          </pic:cNvPicPr>
                        </pic:nvPicPr>
                        <pic:blipFill>
                          <a:blip r:embed="rId68" r:link="rId69">
                            <a:extLst>
                              <a:ext uri="{28A0092B-C50C-407E-A947-70E740481C1C}">
                                <a14:useLocalDpi xmlns:a14="http://schemas.microsoft.com/office/drawing/2010/main" val="0"/>
                              </a:ext>
                            </a:extLst>
                          </a:blip>
                          <a:srcRect l="14714" r="22667"/>
                          <a:stretch>
                            <a:fillRect/>
                          </a:stretch>
                        </pic:blipFill>
                        <pic:spPr bwMode="auto">
                          <a:xfrm>
                            <a:off x="0" y="0"/>
                            <a:ext cx="358775"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57C">
              <w:rPr>
                <w:rFonts w:cs="Arial"/>
                <w:i/>
                <w:sz w:val="18"/>
                <w:szCs w:val="18"/>
              </w:rPr>
              <w:t xml:space="preserve">Nigeria, 1960s, during the civil war: how does love complicate a story about race, class, the death of colonial power?  </w:t>
            </w:r>
          </w:p>
        </w:tc>
        <w:tc>
          <w:tcPr>
            <w:tcW w:w="2693" w:type="dxa"/>
            <w:tcBorders>
              <w:top w:val="single" w:sz="4" w:space="0" w:color="000000"/>
            </w:tcBorders>
          </w:tcPr>
          <w:p w14:paraId="12B040CE" w14:textId="77777777" w:rsidR="00CC09AE" w:rsidRDefault="00CC09AE" w:rsidP="003A50C9">
            <w:pPr>
              <w:ind w:left="142"/>
              <w:rPr>
                <w:rFonts w:cs="Arial"/>
                <w:b/>
                <w:i/>
                <w:sz w:val="18"/>
                <w:szCs w:val="18"/>
              </w:rPr>
            </w:pPr>
            <w:r>
              <w:rPr>
                <w:noProof/>
              </w:rPr>
              <w:drawing>
                <wp:anchor distT="0" distB="0" distL="114300" distR="114300" simplePos="0" relativeHeight="251664384" behindDoc="1" locked="0" layoutInCell="1" allowOverlap="1" wp14:anchorId="70FF71BB" wp14:editId="12BB00B5">
                  <wp:simplePos x="0" y="0"/>
                  <wp:positionH relativeFrom="column">
                    <wp:posOffset>-488950</wp:posOffset>
                  </wp:positionH>
                  <wp:positionV relativeFrom="paragraph">
                    <wp:align>outside</wp:align>
                  </wp:positionV>
                  <wp:extent cx="422275" cy="660400"/>
                  <wp:effectExtent l="0" t="0" r="0" b="6350"/>
                  <wp:wrapTight wrapText="bothSides">
                    <wp:wrapPolygon edited="0">
                      <wp:start x="0" y="0"/>
                      <wp:lineTo x="0" y="21185"/>
                      <wp:lineTo x="20463" y="21185"/>
                      <wp:lineTo x="20463" y="0"/>
                      <wp:lineTo x="0" y="0"/>
                    </wp:wrapPolygon>
                  </wp:wrapTight>
                  <wp:docPr id="35" name="Picture 35" descr="http://ecx.images-amazon.com/images/I/5114803QD2L._SS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descr="http://ecx.images-amazon.com/images/I/5114803QD2L._SS500_.jpg"/>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l="18292" r="17763"/>
                          <a:stretch>
                            <a:fillRect/>
                          </a:stretch>
                        </pic:blipFill>
                        <pic:spPr bwMode="auto">
                          <a:xfrm>
                            <a:off x="0" y="0"/>
                            <a:ext cx="422275" cy="66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i/>
                <w:sz w:val="18"/>
                <w:szCs w:val="18"/>
              </w:rPr>
              <w:t>The Remains of the Day</w:t>
            </w:r>
          </w:p>
          <w:p w14:paraId="0EB2E1C0" w14:textId="77777777" w:rsidR="00CC09AE" w:rsidRDefault="00CC09AE" w:rsidP="003A50C9">
            <w:pPr>
              <w:ind w:left="142"/>
              <w:rPr>
                <w:rFonts w:cs="Arial"/>
                <w:sz w:val="18"/>
                <w:szCs w:val="18"/>
              </w:rPr>
            </w:pPr>
            <w:r>
              <w:rPr>
                <w:rFonts w:cs="Arial"/>
                <w:sz w:val="18"/>
                <w:szCs w:val="18"/>
              </w:rPr>
              <w:t>Kazuo Ishiguro 1989</w:t>
            </w:r>
          </w:p>
          <w:p w14:paraId="7F8B3E17" w14:textId="77777777" w:rsidR="00CC09AE" w:rsidRPr="00581A69" w:rsidRDefault="00CC09AE" w:rsidP="003A50C9">
            <w:pPr>
              <w:ind w:left="142"/>
              <w:rPr>
                <w:rFonts w:cs="Arial"/>
                <w:b/>
                <w:i/>
                <w:noProof/>
                <w:sz w:val="18"/>
                <w:szCs w:val="18"/>
              </w:rPr>
            </w:pPr>
            <w:r>
              <w:rPr>
                <w:rFonts w:cs="Arial"/>
                <w:i/>
                <w:sz w:val="18"/>
                <w:szCs w:val="18"/>
              </w:rPr>
              <w:t>S</w:t>
            </w:r>
            <w:r w:rsidRPr="00581A69">
              <w:rPr>
                <w:rFonts w:cs="Arial"/>
                <w:i/>
                <w:sz w:val="18"/>
                <w:szCs w:val="18"/>
              </w:rPr>
              <w:t>ummer</w:t>
            </w:r>
            <w:r>
              <w:rPr>
                <w:rFonts w:cs="Arial"/>
                <w:i/>
                <w:sz w:val="18"/>
                <w:szCs w:val="18"/>
              </w:rPr>
              <w:t>, 1</w:t>
            </w:r>
            <w:r w:rsidRPr="00581A69">
              <w:rPr>
                <w:rFonts w:cs="Arial"/>
                <w:i/>
                <w:sz w:val="18"/>
                <w:szCs w:val="18"/>
              </w:rPr>
              <w:t>956</w:t>
            </w:r>
            <w:r>
              <w:rPr>
                <w:rFonts w:cs="Arial"/>
                <w:i/>
                <w:sz w:val="18"/>
                <w:szCs w:val="18"/>
              </w:rPr>
              <w:t xml:space="preserve">: </w:t>
            </w:r>
            <w:r w:rsidRPr="00581A69">
              <w:rPr>
                <w:rFonts w:cs="Arial"/>
                <w:i/>
                <w:sz w:val="18"/>
                <w:szCs w:val="18"/>
              </w:rPr>
              <w:t xml:space="preserve">Stevens, the ageing butler of Darlington Hall, embarks on a </w:t>
            </w:r>
            <w:r>
              <w:rPr>
                <w:rFonts w:cs="Arial"/>
                <w:i/>
                <w:sz w:val="18"/>
                <w:szCs w:val="18"/>
              </w:rPr>
              <w:t>road trip</w:t>
            </w:r>
            <w:r w:rsidRPr="00581A69">
              <w:rPr>
                <w:rFonts w:cs="Arial"/>
                <w:i/>
                <w:sz w:val="18"/>
                <w:szCs w:val="18"/>
              </w:rPr>
              <w:t xml:space="preserve"> that will take him deep into the countryside and into his past . .</w:t>
            </w:r>
            <w:r>
              <w:rPr>
                <w:rFonts w:ascii="Verdana" w:hAnsi="Verdana"/>
                <w:sz w:val="20"/>
                <w:szCs w:val="20"/>
              </w:rPr>
              <w:t xml:space="preserve"> </w:t>
            </w:r>
          </w:p>
        </w:tc>
        <w:tc>
          <w:tcPr>
            <w:tcW w:w="2610" w:type="dxa"/>
            <w:tcBorders>
              <w:top w:val="single" w:sz="4" w:space="0" w:color="000000"/>
            </w:tcBorders>
          </w:tcPr>
          <w:p w14:paraId="1BD9F32A" w14:textId="77777777" w:rsidR="00CC09AE" w:rsidRPr="00C1257C" w:rsidRDefault="00CC09AE" w:rsidP="003A50C9">
            <w:pPr>
              <w:ind w:left="142"/>
              <w:rPr>
                <w:rFonts w:cs="Arial"/>
                <w:b/>
                <w:i/>
                <w:color w:val="000000"/>
                <w:sz w:val="18"/>
                <w:szCs w:val="18"/>
              </w:rPr>
            </w:pPr>
            <w:r>
              <w:rPr>
                <w:b/>
                <w:noProof/>
                <w:sz w:val="18"/>
                <w:szCs w:val="18"/>
              </w:rPr>
              <w:drawing>
                <wp:anchor distT="0" distB="0" distL="114300" distR="114300" simplePos="0" relativeHeight="251656192" behindDoc="1" locked="0" layoutInCell="1" allowOverlap="1" wp14:anchorId="2B16D747" wp14:editId="264D8920">
                  <wp:simplePos x="0" y="0"/>
                  <wp:positionH relativeFrom="column">
                    <wp:posOffset>-65405</wp:posOffset>
                  </wp:positionH>
                  <wp:positionV relativeFrom="paragraph">
                    <wp:posOffset>0</wp:posOffset>
                  </wp:positionV>
                  <wp:extent cx="499745" cy="684530"/>
                  <wp:effectExtent l="0" t="0" r="0" b="1270"/>
                  <wp:wrapTight wrapText="bothSides">
                    <wp:wrapPolygon edited="0">
                      <wp:start x="0" y="0"/>
                      <wp:lineTo x="0" y="21039"/>
                      <wp:lineTo x="20584" y="21039"/>
                      <wp:lineTo x="20584" y="0"/>
                      <wp:lineTo x="0" y="0"/>
                    </wp:wrapPolygon>
                  </wp:wrapTight>
                  <wp:docPr id="17" name="Picture 17" descr="Product Detail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duct Details">
                            <a:hlinkClick r:id="rId12"/>
                          </pic:cNvPr>
                          <pic:cNvPicPr>
                            <a:picLocks noChangeAspect="1" noChangeArrowheads="1"/>
                          </pic:cNvPicPr>
                        </pic:nvPicPr>
                        <pic:blipFill>
                          <a:blip r:embed="rId13" r:link="rId14">
                            <a:extLst>
                              <a:ext uri="{28A0092B-C50C-407E-A947-70E740481C1C}">
                                <a14:useLocalDpi xmlns:a14="http://schemas.microsoft.com/office/drawing/2010/main" val="0"/>
                              </a:ext>
                            </a:extLst>
                          </a:blip>
                          <a:srcRect l="14716" r="12231"/>
                          <a:stretch>
                            <a:fillRect/>
                          </a:stretch>
                        </pic:blipFill>
                        <pic:spPr bwMode="auto">
                          <a:xfrm>
                            <a:off x="0" y="0"/>
                            <a:ext cx="499745" cy="684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57C">
              <w:rPr>
                <w:rFonts w:cs="Arial"/>
                <w:b/>
                <w:i/>
                <w:color w:val="000000"/>
                <w:sz w:val="18"/>
                <w:szCs w:val="18"/>
              </w:rPr>
              <w:t>1984</w:t>
            </w:r>
          </w:p>
          <w:p w14:paraId="13526103" w14:textId="77777777" w:rsidR="00CC09AE" w:rsidRPr="00C1257C" w:rsidRDefault="00CC09AE" w:rsidP="003A50C9">
            <w:pPr>
              <w:ind w:left="142"/>
              <w:rPr>
                <w:rFonts w:cs="Arial"/>
                <w:color w:val="000000"/>
                <w:sz w:val="18"/>
                <w:szCs w:val="18"/>
              </w:rPr>
            </w:pPr>
            <w:r w:rsidRPr="00C1257C">
              <w:rPr>
                <w:rFonts w:cs="Arial"/>
                <w:color w:val="000000"/>
                <w:sz w:val="18"/>
                <w:szCs w:val="18"/>
              </w:rPr>
              <w:t>George Orwell 1948</w:t>
            </w:r>
          </w:p>
          <w:p w14:paraId="5A605FE5" w14:textId="77777777" w:rsidR="00CC09AE" w:rsidRDefault="00CC09AE" w:rsidP="003A50C9">
            <w:pPr>
              <w:ind w:left="142"/>
              <w:rPr>
                <w:rFonts w:cs="Arial"/>
                <w:i/>
                <w:color w:val="000000"/>
                <w:sz w:val="18"/>
                <w:szCs w:val="18"/>
              </w:rPr>
            </w:pPr>
          </w:p>
          <w:p w14:paraId="3E4BA9AF" w14:textId="77777777" w:rsidR="00CC09AE" w:rsidRDefault="00CC09AE" w:rsidP="003A50C9">
            <w:pPr>
              <w:ind w:left="142"/>
              <w:rPr>
                <w:rFonts w:cs="Arial"/>
                <w:i/>
                <w:color w:val="000000"/>
                <w:sz w:val="18"/>
                <w:szCs w:val="18"/>
              </w:rPr>
            </w:pPr>
            <w:r w:rsidRPr="00C1257C">
              <w:rPr>
                <w:rFonts w:cs="Arial"/>
                <w:i/>
                <w:color w:val="000000"/>
                <w:sz w:val="18"/>
                <w:szCs w:val="18"/>
              </w:rPr>
              <w:t>‘Big Brother is watching you…</w:t>
            </w:r>
            <w:r>
              <w:rPr>
                <w:rFonts w:cs="Arial"/>
                <w:i/>
                <w:color w:val="000000"/>
                <w:sz w:val="18"/>
                <w:szCs w:val="18"/>
              </w:rPr>
              <w:t xml:space="preserve">’ </w:t>
            </w:r>
          </w:p>
          <w:p w14:paraId="77B98213" w14:textId="77777777" w:rsidR="00CC09AE" w:rsidRDefault="00CC09AE" w:rsidP="003A50C9">
            <w:pPr>
              <w:ind w:left="142"/>
              <w:rPr>
                <w:rFonts w:cs="Arial"/>
                <w:i/>
                <w:color w:val="000000"/>
                <w:sz w:val="18"/>
                <w:szCs w:val="18"/>
              </w:rPr>
            </w:pPr>
          </w:p>
          <w:p w14:paraId="22C01B80" w14:textId="77777777" w:rsidR="00CC09AE" w:rsidRDefault="00CC09AE" w:rsidP="003A50C9">
            <w:pPr>
              <w:ind w:left="142"/>
              <w:rPr>
                <w:rFonts w:cs="Arial"/>
                <w:i/>
                <w:color w:val="000000"/>
                <w:sz w:val="18"/>
                <w:szCs w:val="18"/>
              </w:rPr>
            </w:pPr>
            <w:r w:rsidRPr="00C1257C">
              <w:rPr>
                <w:rFonts w:cs="Arial"/>
                <w:i/>
                <w:color w:val="000000"/>
                <w:sz w:val="18"/>
                <w:szCs w:val="18"/>
              </w:rPr>
              <w:t xml:space="preserve">The original </w:t>
            </w:r>
            <w:r>
              <w:rPr>
                <w:rFonts w:cs="Arial"/>
                <w:i/>
                <w:color w:val="000000"/>
                <w:sz w:val="18"/>
                <w:szCs w:val="18"/>
              </w:rPr>
              <w:t xml:space="preserve">nightmare </w:t>
            </w:r>
            <w:r w:rsidRPr="00C1257C">
              <w:rPr>
                <w:rFonts w:cs="Arial"/>
                <w:i/>
                <w:color w:val="000000"/>
                <w:sz w:val="18"/>
                <w:szCs w:val="18"/>
              </w:rPr>
              <w:t>vision</w:t>
            </w:r>
            <w:r>
              <w:rPr>
                <w:rFonts w:cs="Arial"/>
                <w:i/>
                <w:color w:val="000000"/>
                <w:sz w:val="18"/>
                <w:szCs w:val="18"/>
              </w:rPr>
              <w:t xml:space="preserve"> of the future</w:t>
            </w:r>
            <w:r w:rsidRPr="00C1257C">
              <w:rPr>
                <w:rFonts w:cs="Arial"/>
                <w:i/>
                <w:color w:val="000000"/>
                <w:sz w:val="18"/>
                <w:szCs w:val="18"/>
              </w:rPr>
              <w:t>.</w:t>
            </w:r>
          </w:p>
          <w:p w14:paraId="3EEBB612" w14:textId="77777777" w:rsidR="00CC09AE" w:rsidRPr="00C1257C" w:rsidRDefault="00CC09AE" w:rsidP="003A50C9">
            <w:pPr>
              <w:ind w:left="142"/>
              <w:rPr>
                <w:rFonts w:cs="Arial"/>
                <w:color w:val="000000"/>
                <w:sz w:val="18"/>
                <w:szCs w:val="18"/>
              </w:rPr>
            </w:pPr>
          </w:p>
        </w:tc>
        <w:tc>
          <w:tcPr>
            <w:tcW w:w="2700" w:type="dxa"/>
            <w:tcBorders>
              <w:top w:val="single" w:sz="4" w:space="0" w:color="000000"/>
            </w:tcBorders>
          </w:tcPr>
          <w:p w14:paraId="73B4AFB2" w14:textId="77777777" w:rsidR="00CC09AE" w:rsidRPr="00C1257C" w:rsidRDefault="00CC09AE" w:rsidP="003A50C9">
            <w:pPr>
              <w:ind w:left="142"/>
              <w:jc w:val="both"/>
              <w:rPr>
                <w:rFonts w:cs="Arial"/>
                <w:b/>
                <w:i/>
                <w:sz w:val="18"/>
                <w:szCs w:val="18"/>
              </w:rPr>
            </w:pPr>
            <w:r w:rsidRPr="00C1257C">
              <w:rPr>
                <w:rFonts w:cs="Arial"/>
                <w:b/>
                <w:i/>
                <w:sz w:val="18"/>
                <w:szCs w:val="18"/>
              </w:rPr>
              <w:t>Portrait of a Lady</w:t>
            </w:r>
          </w:p>
          <w:p w14:paraId="75C533BA" w14:textId="77777777" w:rsidR="00CC09AE" w:rsidRPr="00C1257C" w:rsidRDefault="00CC09AE" w:rsidP="003A50C9">
            <w:pPr>
              <w:ind w:left="142"/>
              <w:jc w:val="both"/>
              <w:rPr>
                <w:rFonts w:cs="Arial"/>
                <w:sz w:val="18"/>
                <w:szCs w:val="18"/>
              </w:rPr>
            </w:pPr>
            <w:r w:rsidRPr="00C1257C">
              <w:rPr>
                <w:rFonts w:cs="Arial"/>
                <w:sz w:val="18"/>
                <w:szCs w:val="18"/>
              </w:rPr>
              <w:t>Henry James 1881</w:t>
            </w:r>
          </w:p>
          <w:p w14:paraId="295E4E59" w14:textId="77777777" w:rsidR="00CC09AE" w:rsidRDefault="00CC09AE" w:rsidP="003A50C9">
            <w:pPr>
              <w:ind w:left="142"/>
              <w:rPr>
                <w:rFonts w:cs="Arial"/>
                <w:i/>
                <w:sz w:val="18"/>
                <w:szCs w:val="18"/>
              </w:rPr>
            </w:pPr>
          </w:p>
          <w:p w14:paraId="21F075D7" w14:textId="77777777" w:rsidR="00CC09AE" w:rsidRPr="00C1257C" w:rsidRDefault="00CC09AE" w:rsidP="003A50C9">
            <w:pPr>
              <w:ind w:left="142"/>
              <w:rPr>
                <w:rFonts w:cs="Arial"/>
                <w:i/>
                <w:sz w:val="18"/>
                <w:szCs w:val="18"/>
              </w:rPr>
            </w:pPr>
            <w:r>
              <w:rPr>
                <w:noProof/>
                <w:sz w:val="18"/>
                <w:szCs w:val="18"/>
              </w:rPr>
              <w:drawing>
                <wp:anchor distT="0" distB="0" distL="114300" distR="114300" simplePos="0" relativeHeight="251649024" behindDoc="1" locked="0" layoutInCell="1" allowOverlap="1" wp14:anchorId="07924B4C" wp14:editId="125F5EB4">
                  <wp:simplePos x="0" y="0"/>
                  <wp:positionH relativeFrom="column">
                    <wp:posOffset>1905</wp:posOffset>
                  </wp:positionH>
                  <wp:positionV relativeFrom="paragraph">
                    <wp:posOffset>-262890</wp:posOffset>
                  </wp:positionV>
                  <wp:extent cx="454025" cy="617855"/>
                  <wp:effectExtent l="0" t="0" r="3175" b="0"/>
                  <wp:wrapTight wrapText="bothSides">
                    <wp:wrapPolygon edited="0">
                      <wp:start x="0" y="0"/>
                      <wp:lineTo x="0" y="20645"/>
                      <wp:lineTo x="20845" y="20645"/>
                      <wp:lineTo x="20845" y="0"/>
                      <wp:lineTo x="0" y="0"/>
                    </wp:wrapPolygon>
                  </wp:wrapTight>
                  <wp:docPr id="33" name="Picture 33" descr="Product Details">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duct Details">
                            <a:hlinkClick r:id="rId72"/>
                          </pic:cNvPr>
                          <pic:cNvPicPr>
                            <a:picLocks noChangeAspect="1" noChangeArrowheads="1"/>
                          </pic:cNvPicPr>
                        </pic:nvPicPr>
                        <pic:blipFill>
                          <a:blip r:embed="rId73" r:link="rId74">
                            <a:extLst>
                              <a:ext uri="{28A0092B-C50C-407E-A947-70E740481C1C}">
                                <a14:useLocalDpi xmlns:a14="http://schemas.microsoft.com/office/drawing/2010/main" val="0"/>
                              </a:ext>
                            </a:extLst>
                          </a:blip>
                          <a:srcRect l="14714" t="14725" r="22667"/>
                          <a:stretch>
                            <a:fillRect/>
                          </a:stretch>
                        </pic:blipFill>
                        <pic:spPr bwMode="auto">
                          <a:xfrm>
                            <a:off x="0" y="0"/>
                            <a:ext cx="454025" cy="617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i/>
                <w:sz w:val="18"/>
                <w:szCs w:val="18"/>
              </w:rPr>
              <w:t xml:space="preserve">Beautiful, spirited American Isabel Archer, visiting Europe and expected to find a suitable husband,  has other ideas… </w:t>
            </w:r>
          </w:p>
        </w:tc>
      </w:tr>
      <w:tr w:rsidR="00CC09AE" w:rsidRPr="00C1257C" w14:paraId="1DF99C93" w14:textId="77777777" w:rsidTr="00647B17">
        <w:trPr>
          <w:trHeight w:val="551"/>
        </w:trPr>
        <w:tc>
          <w:tcPr>
            <w:tcW w:w="2797" w:type="dxa"/>
            <w:tcBorders>
              <w:top w:val="single" w:sz="4" w:space="0" w:color="000000"/>
            </w:tcBorders>
          </w:tcPr>
          <w:p w14:paraId="1D9A3542" w14:textId="77777777" w:rsidR="00CC09AE" w:rsidRPr="00C1257C" w:rsidRDefault="00CC09AE" w:rsidP="003A50C9">
            <w:pPr>
              <w:ind w:left="142"/>
              <w:rPr>
                <w:rFonts w:cs="Arial"/>
                <w:b/>
                <w:i/>
                <w:color w:val="000000"/>
                <w:sz w:val="18"/>
                <w:szCs w:val="18"/>
              </w:rPr>
            </w:pPr>
            <w:r w:rsidRPr="00C1257C">
              <w:rPr>
                <w:rFonts w:cs="Arial"/>
                <w:b/>
                <w:i/>
                <w:color w:val="000000"/>
                <w:sz w:val="18"/>
                <w:szCs w:val="18"/>
              </w:rPr>
              <w:t>Engleby</w:t>
            </w:r>
          </w:p>
          <w:p w14:paraId="3FF9EE42" w14:textId="77777777" w:rsidR="00CC09AE" w:rsidRPr="00C1257C" w:rsidRDefault="00CC09AE" w:rsidP="003A50C9">
            <w:pPr>
              <w:ind w:left="142"/>
              <w:rPr>
                <w:rFonts w:cs="Arial"/>
                <w:color w:val="000000"/>
                <w:sz w:val="18"/>
                <w:szCs w:val="18"/>
              </w:rPr>
            </w:pPr>
            <w:r w:rsidRPr="00C1257C">
              <w:rPr>
                <w:rFonts w:cs="Arial"/>
                <w:color w:val="000000"/>
                <w:sz w:val="18"/>
                <w:szCs w:val="18"/>
              </w:rPr>
              <w:t>Sebastian Faulkes 2007</w:t>
            </w:r>
          </w:p>
          <w:p w14:paraId="7236262D" w14:textId="77777777" w:rsidR="00CC09AE" w:rsidRPr="00C1257C" w:rsidRDefault="00CC09AE" w:rsidP="003A50C9">
            <w:pPr>
              <w:ind w:left="142"/>
              <w:rPr>
                <w:rFonts w:cs="Arial"/>
                <w:i/>
                <w:color w:val="000000"/>
                <w:sz w:val="18"/>
                <w:szCs w:val="18"/>
              </w:rPr>
            </w:pPr>
            <w:r>
              <w:rPr>
                <w:noProof/>
                <w:sz w:val="18"/>
                <w:szCs w:val="18"/>
              </w:rPr>
              <w:drawing>
                <wp:anchor distT="0" distB="0" distL="114300" distR="114300" simplePos="0" relativeHeight="251657216" behindDoc="1" locked="0" layoutInCell="1" allowOverlap="1" wp14:anchorId="6FC0ECCA" wp14:editId="5748F393">
                  <wp:simplePos x="0" y="0"/>
                  <wp:positionH relativeFrom="column">
                    <wp:posOffset>-65405</wp:posOffset>
                  </wp:positionH>
                  <wp:positionV relativeFrom="paragraph">
                    <wp:posOffset>-262890</wp:posOffset>
                  </wp:positionV>
                  <wp:extent cx="489585" cy="669925"/>
                  <wp:effectExtent l="0" t="0" r="5715" b="0"/>
                  <wp:wrapTight wrapText="bothSides">
                    <wp:wrapPolygon edited="0">
                      <wp:start x="0" y="0"/>
                      <wp:lineTo x="0" y="20883"/>
                      <wp:lineTo x="21012" y="20883"/>
                      <wp:lineTo x="21012" y="0"/>
                      <wp:lineTo x="0" y="0"/>
                    </wp:wrapPolygon>
                  </wp:wrapTight>
                  <wp:docPr id="32" name="Picture 32" descr="Product Details">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duct Details">
                            <a:hlinkClick r:id="rId75"/>
                          </pic:cNvPr>
                          <pic:cNvPicPr>
                            <a:picLocks noChangeAspect="1" noChangeArrowheads="1"/>
                          </pic:cNvPicPr>
                        </pic:nvPicPr>
                        <pic:blipFill>
                          <a:blip r:embed="rId76" r:link="rId77">
                            <a:extLst>
                              <a:ext uri="{28A0092B-C50C-407E-A947-70E740481C1C}">
                                <a14:useLocalDpi xmlns:a14="http://schemas.microsoft.com/office/drawing/2010/main" val="0"/>
                              </a:ext>
                            </a:extLst>
                          </a:blip>
                          <a:srcRect l="14716" r="12231"/>
                          <a:stretch>
                            <a:fillRect/>
                          </a:stretch>
                        </pic:blipFill>
                        <pic:spPr bwMode="auto">
                          <a:xfrm>
                            <a:off x="0" y="0"/>
                            <a:ext cx="48958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57C">
              <w:rPr>
                <w:rFonts w:cs="Arial"/>
                <w:i/>
                <w:color w:val="000000"/>
                <w:sz w:val="18"/>
                <w:szCs w:val="18"/>
              </w:rPr>
              <w:t xml:space="preserve">Why doesn’t Engleby remember parts of his relationship with murdered fellow Cambridge student, Jennifer? </w:t>
            </w:r>
          </w:p>
        </w:tc>
        <w:tc>
          <w:tcPr>
            <w:tcW w:w="2693" w:type="dxa"/>
            <w:tcBorders>
              <w:top w:val="single" w:sz="4" w:space="0" w:color="000000"/>
            </w:tcBorders>
          </w:tcPr>
          <w:p w14:paraId="22638223" w14:textId="77777777" w:rsidR="00CC09AE" w:rsidRDefault="00CC09AE" w:rsidP="003A50C9">
            <w:pPr>
              <w:ind w:left="142"/>
              <w:rPr>
                <w:rFonts w:cs="Arial"/>
                <w:b/>
                <w:i/>
                <w:color w:val="000000"/>
                <w:sz w:val="18"/>
                <w:szCs w:val="18"/>
              </w:rPr>
            </w:pPr>
            <w:r>
              <w:rPr>
                <w:noProof/>
                <w:color w:val="FF0000"/>
                <w:sz w:val="34"/>
              </w:rPr>
              <w:drawing>
                <wp:anchor distT="0" distB="0" distL="114300" distR="114300" simplePos="0" relativeHeight="251672576" behindDoc="1" locked="0" layoutInCell="1" allowOverlap="1" wp14:anchorId="24B5215A" wp14:editId="53CD3018">
                  <wp:simplePos x="0" y="0"/>
                  <wp:positionH relativeFrom="column">
                    <wp:posOffset>4445</wp:posOffset>
                  </wp:positionH>
                  <wp:positionV relativeFrom="paragraph">
                    <wp:posOffset>0</wp:posOffset>
                  </wp:positionV>
                  <wp:extent cx="474980" cy="727075"/>
                  <wp:effectExtent l="0" t="0" r="1270" b="0"/>
                  <wp:wrapTight wrapText="bothSides">
                    <wp:wrapPolygon edited="0">
                      <wp:start x="0" y="0"/>
                      <wp:lineTo x="0" y="20940"/>
                      <wp:lineTo x="20791" y="20940"/>
                      <wp:lineTo x="2079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980" cy="727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i/>
                <w:color w:val="000000"/>
                <w:sz w:val="18"/>
                <w:szCs w:val="18"/>
              </w:rPr>
              <w:t>Small Island</w:t>
            </w:r>
          </w:p>
          <w:p w14:paraId="5E8440DF" w14:textId="77777777" w:rsidR="00CC09AE" w:rsidRDefault="00CC09AE" w:rsidP="003A50C9">
            <w:pPr>
              <w:ind w:left="142"/>
              <w:rPr>
                <w:rFonts w:cs="Arial"/>
                <w:i/>
                <w:color w:val="000000"/>
                <w:sz w:val="18"/>
                <w:szCs w:val="18"/>
              </w:rPr>
            </w:pPr>
            <w:r>
              <w:rPr>
                <w:rFonts w:cs="Arial"/>
                <w:i/>
                <w:color w:val="000000"/>
                <w:sz w:val="18"/>
                <w:szCs w:val="18"/>
              </w:rPr>
              <w:t>Andrea Levy</w:t>
            </w:r>
          </w:p>
          <w:p w14:paraId="12B981C8" w14:textId="77777777" w:rsidR="00CC09AE" w:rsidRDefault="00CC09AE" w:rsidP="003A50C9">
            <w:pPr>
              <w:ind w:left="142"/>
              <w:rPr>
                <w:rFonts w:cs="Arial"/>
                <w:i/>
                <w:color w:val="000000"/>
                <w:sz w:val="18"/>
                <w:szCs w:val="18"/>
              </w:rPr>
            </w:pPr>
            <w:r>
              <w:rPr>
                <w:rFonts w:cs="Arial"/>
                <w:i/>
                <w:color w:val="000000"/>
                <w:sz w:val="18"/>
                <w:szCs w:val="18"/>
              </w:rPr>
              <w:t>2004</w:t>
            </w:r>
          </w:p>
          <w:p w14:paraId="71B4962B" w14:textId="77777777" w:rsidR="00CC09AE" w:rsidRDefault="00CC09AE" w:rsidP="003A50C9">
            <w:pPr>
              <w:ind w:left="142"/>
              <w:rPr>
                <w:rFonts w:cs="Arial"/>
                <w:i/>
                <w:sz w:val="18"/>
                <w:szCs w:val="20"/>
              </w:rPr>
            </w:pPr>
            <w:r w:rsidRPr="000C7269">
              <w:rPr>
                <w:rFonts w:cs="Arial"/>
                <w:i/>
                <w:sz w:val="18"/>
                <w:szCs w:val="20"/>
              </w:rPr>
              <w:t>'Small Island is a brilliant picture of the dented dreams of Jamaicans in post-war Britain'</w:t>
            </w:r>
          </w:p>
          <w:p w14:paraId="37F1D886" w14:textId="77777777" w:rsidR="00CC09AE" w:rsidRPr="005F57B6" w:rsidRDefault="00CC09AE" w:rsidP="003A50C9">
            <w:pPr>
              <w:ind w:left="142"/>
              <w:rPr>
                <w:rFonts w:cs="Arial"/>
                <w:i/>
                <w:color w:val="000000"/>
                <w:sz w:val="18"/>
                <w:szCs w:val="18"/>
              </w:rPr>
            </w:pPr>
          </w:p>
        </w:tc>
        <w:tc>
          <w:tcPr>
            <w:tcW w:w="2610" w:type="dxa"/>
            <w:tcBorders>
              <w:top w:val="single" w:sz="4" w:space="0" w:color="000000"/>
            </w:tcBorders>
          </w:tcPr>
          <w:p w14:paraId="540C4B8B" w14:textId="77777777" w:rsidR="00CC09AE" w:rsidRPr="00C1257C" w:rsidRDefault="00CC09AE" w:rsidP="003A50C9">
            <w:pPr>
              <w:ind w:left="142"/>
              <w:rPr>
                <w:rFonts w:cs="Arial"/>
                <w:b/>
                <w:i/>
                <w:color w:val="000000"/>
                <w:sz w:val="18"/>
                <w:szCs w:val="18"/>
              </w:rPr>
            </w:pPr>
            <w:r>
              <w:rPr>
                <w:noProof/>
              </w:rPr>
              <w:drawing>
                <wp:anchor distT="0" distB="0" distL="114300" distR="114300" simplePos="0" relativeHeight="251675648" behindDoc="1" locked="0" layoutInCell="1" allowOverlap="1" wp14:anchorId="01BADD9E" wp14:editId="78D4A227">
                  <wp:simplePos x="0" y="0"/>
                  <wp:positionH relativeFrom="column">
                    <wp:posOffset>-50139</wp:posOffset>
                  </wp:positionH>
                  <wp:positionV relativeFrom="paragraph">
                    <wp:posOffset>25120</wp:posOffset>
                  </wp:positionV>
                  <wp:extent cx="479920" cy="724204"/>
                  <wp:effectExtent l="0" t="0" r="0" b="0"/>
                  <wp:wrapTight wrapText="bothSides">
                    <wp:wrapPolygon edited="0">
                      <wp:start x="0" y="0"/>
                      <wp:lineTo x="0" y="21032"/>
                      <wp:lineTo x="20599" y="21032"/>
                      <wp:lineTo x="2059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79920" cy="724204"/>
                          </a:xfrm>
                          <a:prstGeom prst="rect">
                            <a:avLst/>
                          </a:prstGeom>
                        </pic:spPr>
                      </pic:pic>
                    </a:graphicData>
                  </a:graphic>
                  <wp14:sizeRelH relativeFrom="margin">
                    <wp14:pctWidth>0</wp14:pctWidth>
                  </wp14:sizeRelH>
                  <wp14:sizeRelV relativeFrom="margin">
                    <wp14:pctHeight>0</wp14:pctHeight>
                  </wp14:sizeRelV>
                </wp:anchor>
              </w:drawing>
            </w:r>
            <w:r>
              <w:rPr>
                <w:rFonts w:cs="Arial"/>
                <w:b/>
                <w:i/>
                <w:color w:val="000000"/>
                <w:sz w:val="18"/>
                <w:szCs w:val="18"/>
              </w:rPr>
              <w:t>Room</w:t>
            </w:r>
          </w:p>
          <w:p w14:paraId="76BAFC8B" w14:textId="77777777" w:rsidR="00CC09AE" w:rsidRDefault="00CC09AE" w:rsidP="003A50C9">
            <w:pPr>
              <w:ind w:left="142"/>
              <w:rPr>
                <w:rFonts w:cs="Arial"/>
                <w:color w:val="000000"/>
                <w:sz w:val="18"/>
                <w:szCs w:val="18"/>
              </w:rPr>
            </w:pPr>
            <w:r>
              <w:rPr>
                <w:rFonts w:cs="Arial"/>
                <w:color w:val="000000"/>
                <w:sz w:val="18"/>
                <w:szCs w:val="18"/>
              </w:rPr>
              <w:t>Emma Donaghue</w:t>
            </w:r>
            <w:r w:rsidRPr="00C1257C">
              <w:rPr>
                <w:rFonts w:cs="Arial"/>
                <w:color w:val="000000"/>
                <w:sz w:val="18"/>
                <w:szCs w:val="18"/>
              </w:rPr>
              <w:t xml:space="preserve"> </w:t>
            </w:r>
            <w:r>
              <w:rPr>
                <w:rFonts w:cs="Arial"/>
                <w:color w:val="000000"/>
                <w:sz w:val="18"/>
                <w:szCs w:val="18"/>
              </w:rPr>
              <w:t xml:space="preserve">2011        </w:t>
            </w:r>
          </w:p>
          <w:p w14:paraId="7E7753A8" w14:textId="77777777" w:rsidR="00CC09AE" w:rsidRDefault="00CC09AE" w:rsidP="003A50C9">
            <w:pPr>
              <w:ind w:left="142"/>
              <w:rPr>
                <w:rFonts w:cs="Arial"/>
                <w:color w:val="000000"/>
                <w:sz w:val="18"/>
                <w:szCs w:val="18"/>
              </w:rPr>
            </w:pPr>
          </w:p>
          <w:p w14:paraId="42D15B47" w14:textId="77777777" w:rsidR="00CC09AE" w:rsidRPr="00BC30DF" w:rsidRDefault="00CC09AE" w:rsidP="003A50C9">
            <w:pPr>
              <w:ind w:left="142"/>
              <w:rPr>
                <w:rFonts w:cs="Arial"/>
                <w:color w:val="000000"/>
                <w:sz w:val="18"/>
                <w:szCs w:val="18"/>
              </w:rPr>
            </w:pPr>
            <w:r w:rsidRPr="00A547B8">
              <w:rPr>
                <w:rFonts w:cs="Arial"/>
                <w:i/>
                <w:color w:val="000000"/>
                <w:sz w:val="18"/>
                <w:szCs w:val="18"/>
              </w:rPr>
              <w:t>Writ</w:t>
            </w:r>
            <w:r>
              <w:rPr>
                <w:rFonts w:cs="Arial"/>
                <w:i/>
                <w:color w:val="000000"/>
                <w:sz w:val="18"/>
                <w:szCs w:val="18"/>
              </w:rPr>
              <w:t>ten from the point of view of 5 year old Jack, held captive along with his mother…</w:t>
            </w:r>
            <w:r w:rsidRPr="00C1257C">
              <w:rPr>
                <w:rFonts w:cs="Arial"/>
                <w:i/>
                <w:sz w:val="18"/>
                <w:szCs w:val="18"/>
              </w:rPr>
              <w:t xml:space="preserve"> </w:t>
            </w:r>
          </w:p>
        </w:tc>
        <w:tc>
          <w:tcPr>
            <w:tcW w:w="2700" w:type="dxa"/>
            <w:tcBorders>
              <w:top w:val="single" w:sz="4" w:space="0" w:color="000000"/>
            </w:tcBorders>
          </w:tcPr>
          <w:p w14:paraId="74A78762" w14:textId="77777777" w:rsidR="00CC09AE" w:rsidRDefault="00CC09AE" w:rsidP="003A50C9">
            <w:pPr>
              <w:ind w:left="142"/>
              <w:rPr>
                <w:rFonts w:cs="Arial"/>
                <w:b/>
                <w:i/>
                <w:color w:val="000000"/>
                <w:sz w:val="18"/>
                <w:szCs w:val="18"/>
              </w:rPr>
            </w:pPr>
            <w:r>
              <w:rPr>
                <w:noProof/>
              </w:rPr>
              <w:drawing>
                <wp:anchor distT="0" distB="0" distL="114300" distR="114300" simplePos="0" relativeHeight="251676672" behindDoc="1" locked="0" layoutInCell="1" allowOverlap="1" wp14:anchorId="105DB55F" wp14:editId="7603CA03">
                  <wp:simplePos x="0" y="0"/>
                  <wp:positionH relativeFrom="column">
                    <wp:posOffset>-14198</wp:posOffset>
                  </wp:positionH>
                  <wp:positionV relativeFrom="paragraph">
                    <wp:posOffset>51841</wp:posOffset>
                  </wp:positionV>
                  <wp:extent cx="455930" cy="643255"/>
                  <wp:effectExtent l="0" t="0" r="1270" b="4445"/>
                  <wp:wrapTight wrapText="bothSides">
                    <wp:wrapPolygon edited="0">
                      <wp:start x="0" y="0"/>
                      <wp:lineTo x="0" y="21110"/>
                      <wp:lineTo x="20758" y="21110"/>
                      <wp:lineTo x="2075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55930" cy="643255"/>
                          </a:xfrm>
                          <a:prstGeom prst="rect">
                            <a:avLst/>
                          </a:prstGeom>
                        </pic:spPr>
                      </pic:pic>
                    </a:graphicData>
                  </a:graphic>
                  <wp14:sizeRelH relativeFrom="margin">
                    <wp14:pctWidth>0</wp14:pctWidth>
                  </wp14:sizeRelH>
                  <wp14:sizeRelV relativeFrom="margin">
                    <wp14:pctHeight>0</wp14:pctHeight>
                  </wp14:sizeRelV>
                </wp:anchor>
              </w:drawing>
            </w:r>
            <w:r>
              <w:rPr>
                <w:rFonts w:cs="Arial"/>
                <w:b/>
                <w:i/>
                <w:color w:val="000000"/>
                <w:sz w:val="18"/>
                <w:szCs w:val="18"/>
              </w:rPr>
              <w:t>Great Expectations</w:t>
            </w:r>
          </w:p>
          <w:p w14:paraId="5A01BD93" w14:textId="77777777" w:rsidR="00CC09AE" w:rsidRDefault="00CC09AE" w:rsidP="003A50C9">
            <w:pPr>
              <w:ind w:left="142"/>
              <w:rPr>
                <w:rFonts w:cs="Arial"/>
                <w:color w:val="000000"/>
                <w:sz w:val="18"/>
                <w:szCs w:val="18"/>
              </w:rPr>
            </w:pPr>
            <w:r>
              <w:rPr>
                <w:rFonts w:cs="Arial"/>
                <w:color w:val="000000"/>
                <w:sz w:val="18"/>
                <w:szCs w:val="18"/>
              </w:rPr>
              <w:t>Charles Dickens 1854</w:t>
            </w:r>
          </w:p>
          <w:p w14:paraId="0FD29DBA" w14:textId="77777777" w:rsidR="00CC09AE" w:rsidRPr="000926CD" w:rsidRDefault="00CC09AE" w:rsidP="003A50C9">
            <w:pPr>
              <w:ind w:left="142"/>
              <w:rPr>
                <w:rFonts w:cs="Arial"/>
                <w:i/>
                <w:sz w:val="18"/>
                <w:szCs w:val="18"/>
              </w:rPr>
            </w:pPr>
            <w:r w:rsidRPr="00CC1820">
              <w:rPr>
                <w:rFonts w:cs="Arial"/>
                <w:i/>
                <w:color w:val="000000"/>
                <w:sz w:val="16"/>
                <w:szCs w:val="18"/>
              </w:rPr>
              <w:t xml:space="preserve">The story of orphaned boy Pip and his efforts to make something out of his life. Why is Miss Haversham forever reliving her wedding day? And why will her charge, Estella, never be good enough for Pip? </w:t>
            </w:r>
          </w:p>
        </w:tc>
      </w:tr>
      <w:tr w:rsidR="00CC09AE" w:rsidRPr="00C1257C" w14:paraId="2770D11C" w14:textId="77777777" w:rsidTr="00647B17">
        <w:trPr>
          <w:trHeight w:val="551"/>
        </w:trPr>
        <w:tc>
          <w:tcPr>
            <w:tcW w:w="2797" w:type="dxa"/>
            <w:tcBorders>
              <w:top w:val="single" w:sz="4" w:space="0" w:color="000000"/>
            </w:tcBorders>
          </w:tcPr>
          <w:p w14:paraId="0BF86921" w14:textId="77777777" w:rsidR="00CC09AE" w:rsidRPr="00C1257C" w:rsidRDefault="00CC09AE" w:rsidP="003A50C9">
            <w:pPr>
              <w:ind w:left="142"/>
              <w:rPr>
                <w:rFonts w:cs="Arial"/>
                <w:b/>
                <w:i/>
                <w:color w:val="000000"/>
                <w:sz w:val="18"/>
                <w:szCs w:val="18"/>
              </w:rPr>
            </w:pPr>
            <w:r w:rsidRPr="00C1257C">
              <w:rPr>
                <w:rFonts w:cs="Arial"/>
                <w:b/>
                <w:i/>
                <w:color w:val="000000"/>
                <w:sz w:val="18"/>
                <w:szCs w:val="18"/>
              </w:rPr>
              <w:t>The Catcher in the Rye</w:t>
            </w:r>
          </w:p>
          <w:p w14:paraId="53E5D388" w14:textId="77777777" w:rsidR="00CC09AE" w:rsidRPr="00C1257C" w:rsidRDefault="00CC09AE" w:rsidP="003A50C9">
            <w:pPr>
              <w:ind w:left="142"/>
              <w:rPr>
                <w:rFonts w:cs="Arial"/>
                <w:color w:val="000000"/>
                <w:sz w:val="18"/>
                <w:szCs w:val="18"/>
              </w:rPr>
            </w:pPr>
            <w:r w:rsidRPr="00C1257C">
              <w:rPr>
                <w:rFonts w:cs="Arial"/>
                <w:color w:val="000000"/>
                <w:sz w:val="18"/>
                <w:szCs w:val="18"/>
              </w:rPr>
              <w:t>J D Sallinger 1951</w:t>
            </w:r>
          </w:p>
          <w:p w14:paraId="32F0D941" w14:textId="77777777" w:rsidR="00CC09AE" w:rsidRPr="00C1257C" w:rsidRDefault="00CC09AE" w:rsidP="003A50C9">
            <w:pPr>
              <w:ind w:left="142"/>
              <w:rPr>
                <w:rFonts w:cs="Arial"/>
                <w:i/>
                <w:color w:val="000000"/>
                <w:sz w:val="18"/>
                <w:szCs w:val="18"/>
              </w:rPr>
            </w:pPr>
            <w:r>
              <w:rPr>
                <w:noProof/>
                <w:sz w:val="18"/>
                <w:szCs w:val="18"/>
              </w:rPr>
              <w:drawing>
                <wp:anchor distT="0" distB="0" distL="114300" distR="114300" simplePos="0" relativeHeight="251658240" behindDoc="1" locked="0" layoutInCell="1" allowOverlap="1" wp14:anchorId="0A69C064" wp14:editId="16067401">
                  <wp:simplePos x="0" y="0"/>
                  <wp:positionH relativeFrom="column">
                    <wp:posOffset>-48895</wp:posOffset>
                  </wp:positionH>
                  <wp:positionV relativeFrom="paragraph">
                    <wp:posOffset>-262890</wp:posOffset>
                  </wp:positionV>
                  <wp:extent cx="454025" cy="678180"/>
                  <wp:effectExtent l="0" t="0" r="3175" b="7620"/>
                  <wp:wrapTight wrapText="bothSides">
                    <wp:wrapPolygon edited="0">
                      <wp:start x="0" y="0"/>
                      <wp:lineTo x="0" y="21236"/>
                      <wp:lineTo x="20845" y="21236"/>
                      <wp:lineTo x="20845" y="0"/>
                      <wp:lineTo x="0" y="0"/>
                    </wp:wrapPolygon>
                  </wp:wrapTight>
                  <wp:docPr id="28" name="Picture 28" descr="Product Details">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duct Details">
                            <a:hlinkClick r:id="rId80"/>
                          </pic:cNvPr>
                          <pic:cNvPicPr>
                            <a:picLocks noChangeAspect="1" noChangeArrowheads="1"/>
                          </pic:cNvPicPr>
                        </pic:nvPicPr>
                        <pic:blipFill>
                          <a:blip r:embed="rId81" r:link="rId82">
                            <a:extLst>
                              <a:ext uri="{28A0092B-C50C-407E-A947-70E740481C1C}">
                                <a14:useLocalDpi xmlns:a14="http://schemas.microsoft.com/office/drawing/2010/main" val="0"/>
                              </a:ext>
                            </a:extLst>
                          </a:blip>
                          <a:srcRect l="15363" r="17682"/>
                          <a:stretch>
                            <a:fillRect/>
                          </a:stretch>
                        </pic:blipFill>
                        <pic:spPr bwMode="auto">
                          <a:xfrm>
                            <a:off x="0" y="0"/>
                            <a:ext cx="454025" cy="678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57C">
              <w:rPr>
                <w:rFonts w:cs="Arial"/>
                <w:i/>
                <w:color w:val="000000"/>
                <w:sz w:val="18"/>
                <w:szCs w:val="18"/>
              </w:rPr>
              <w:t>‘I’m not going to tell you my whole goddam autobiography or anything.  I’ll just tell you about this madman stuff that happened to me around last Christmas…’</w:t>
            </w:r>
          </w:p>
        </w:tc>
        <w:tc>
          <w:tcPr>
            <w:tcW w:w="2693" w:type="dxa"/>
            <w:tcBorders>
              <w:top w:val="single" w:sz="4" w:space="0" w:color="000000"/>
            </w:tcBorders>
          </w:tcPr>
          <w:p w14:paraId="5CCB6C14" w14:textId="77777777" w:rsidR="00CC09AE" w:rsidRDefault="00CC09AE" w:rsidP="003A50C9">
            <w:pPr>
              <w:ind w:left="142"/>
              <w:rPr>
                <w:rFonts w:cs="Arial"/>
                <w:b/>
                <w:i/>
                <w:color w:val="000000"/>
                <w:sz w:val="18"/>
                <w:szCs w:val="18"/>
              </w:rPr>
            </w:pPr>
            <w:r>
              <w:rPr>
                <w:rFonts w:cs="Arial"/>
                <w:b/>
                <w:i/>
                <w:color w:val="000000"/>
                <w:sz w:val="18"/>
                <w:szCs w:val="18"/>
              </w:rPr>
              <w:t>The Curious Incident of the Dog in the Night Time*</w:t>
            </w:r>
          </w:p>
          <w:p w14:paraId="02FE1077" w14:textId="77777777" w:rsidR="00CC09AE" w:rsidRDefault="00CC09AE" w:rsidP="003A50C9">
            <w:pPr>
              <w:ind w:left="142"/>
              <w:rPr>
                <w:rFonts w:cs="Arial"/>
                <w:color w:val="000000"/>
                <w:sz w:val="18"/>
                <w:szCs w:val="18"/>
              </w:rPr>
            </w:pPr>
            <w:r>
              <w:rPr>
                <w:rFonts w:cs="Arial"/>
                <w:color w:val="000000"/>
                <w:sz w:val="18"/>
                <w:szCs w:val="18"/>
              </w:rPr>
              <w:t>Mark Haddon</w:t>
            </w:r>
          </w:p>
          <w:p w14:paraId="67CA467F" w14:textId="77777777" w:rsidR="00CC09AE" w:rsidRPr="00581A69" w:rsidRDefault="00CC09AE" w:rsidP="003A50C9">
            <w:pPr>
              <w:ind w:left="142"/>
              <w:rPr>
                <w:rFonts w:cs="Arial"/>
                <w:i/>
                <w:color w:val="000000"/>
                <w:sz w:val="18"/>
                <w:szCs w:val="18"/>
              </w:rPr>
            </w:pPr>
            <w:r>
              <w:rPr>
                <w:noProof/>
              </w:rPr>
              <w:drawing>
                <wp:anchor distT="0" distB="0" distL="114300" distR="114300" simplePos="0" relativeHeight="251670528" behindDoc="1" locked="0" layoutInCell="1" allowOverlap="1" wp14:anchorId="109CFC45" wp14:editId="7186957E">
                  <wp:simplePos x="0" y="0"/>
                  <wp:positionH relativeFrom="column">
                    <wp:posOffset>47625</wp:posOffset>
                  </wp:positionH>
                  <wp:positionV relativeFrom="paragraph">
                    <wp:posOffset>-393065</wp:posOffset>
                  </wp:positionV>
                  <wp:extent cx="406400" cy="641350"/>
                  <wp:effectExtent l="0" t="0" r="0" b="6350"/>
                  <wp:wrapTight wrapText="bothSides">
                    <wp:wrapPolygon edited="0">
                      <wp:start x="0" y="0"/>
                      <wp:lineTo x="0" y="21172"/>
                      <wp:lineTo x="20250" y="21172"/>
                      <wp:lineTo x="20250" y="0"/>
                      <wp:lineTo x="0" y="0"/>
                    </wp:wrapPolygon>
                  </wp:wrapTight>
                  <wp:docPr id="27" name="Picture 27" descr="Curious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rious Inciden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06400" cy="641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i/>
                <w:color w:val="000000"/>
                <w:sz w:val="18"/>
                <w:szCs w:val="18"/>
              </w:rPr>
              <w:t>A murder mystery novel like no other. The detective and narrator is Christopher Boone, a fifteen year old with Asperger’s Syndrome.</w:t>
            </w:r>
            <w:r w:rsidRPr="00581A69">
              <w:rPr>
                <w:rFonts w:cs="Arial"/>
                <w:i/>
                <w:color w:val="000000"/>
                <w:sz w:val="18"/>
                <w:szCs w:val="18"/>
              </w:rPr>
              <w:t xml:space="preserve"> </w:t>
            </w:r>
          </w:p>
        </w:tc>
        <w:tc>
          <w:tcPr>
            <w:tcW w:w="2610" w:type="dxa"/>
            <w:tcBorders>
              <w:top w:val="single" w:sz="4" w:space="0" w:color="000000"/>
            </w:tcBorders>
          </w:tcPr>
          <w:p w14:paraId="55FF68DA" w14:textId="77777777" w:rsidR="00CC09AE" w:rsidRPr="00C1257C" w:rsidRDefault="00CC09AE" w:rsidP="003A50C9">
            <w:pPr>
              <w:ind w:left="142"/>
              <w:rPr>
                <w:rFonts w:cs="Arial"/>
                <w:b/>
                <w:i/>
                <w:color w:val="000000"/>
                <w:sz w:val="18"/>
                <w:szCs w:val="18"/>
              </w:rPr>
            </w:pPr>
            <w:r>
              <w:rPr>
                <w:noProof/>
              </w:rPr>
              <w:drawing>
                <wp:anchor distT="0" distB="0" distL="114300" distR="114300" simplePos="0" relativeHeight="251674624" behindDoc="1" locked="0" layoutInCell="1" allowOverlap="1" wp14:anchorId="5321E5FA" wp14:editId="5680948A">
                  <wp:simplePos x="0" y="0"/>
                  <wp:positionH relativeFrom="column">
                    <wp:posOffset>-39370</wp:posOffset>
                  </wp:positionH>
                  <wp:positionV relativeFrom="paragraph">
                    <wp:posOffset>25400</wp:posOffset>
                  </wp:positionV>
                  <wp:extent cx="419100" cy="617220"/>
                  <wp:effectExtent l="0" t="0" r="0" b="0"/>
                  <wp:wrapTight wrapText="bothSides">
                    <wp:wrapPolygon edited="0">
                      <wp:start x="0" y="0"/>
                      <wp:lineTo x="0" y="20667"/>
                      <wp:lineTo x="20618" y="20667"/>
                      <wp:lineTo x="2061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1910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57C">
              <w:rPr>
                <w:rFonts w:cs="Arial"/>
                <w:i/>
                <w:color w:val="000000"/>
                <w:sz w:val="18"/>
                <w:szCs w:val="18"/>
              </w:rPr>
              <w:t xml:space="preserve"> </w:t>
            </w:r>
            <w:r>
              <w:rPr>
                <w:rFonts w:cs="Arial"/>
                <w:b/>
                <w:i/>
                <w:color w:val="000000"/>
                <w:sz w:val="18"/>
                <w:szCs w:val="18"/>
              </w:rPr>
              <w:t>Enduring Love</w:t>
            </w:r>
          </w:p>
          <w:p w14:paraId="4266678F" w14:textId="77777777" w:rsidR="00CC09AE" w:rsidRPr="00C1257C" w:rsidRDefault="00CC09AE" w:rsidP="003A50C9">
            <w:pPr>
              <w:ind w:left="142"/>
              <w:rPr>
                <w:rFonts w:cs="Arial"/>
                <w:color w:val="000000"/>
                <w:sz w:val="18"/>
                <w:szCs w:val="18"/>
              </w:rPr>
            </w:pPr>
            <w:r w:rsidRPr="00C1257C">
              <w:rPr>
                <w:rFonts w:cs="Arial"/>
                <w:color w:val="000000"/>
                <w:sz w:val="18"/>
                <w:szCs w:val="18"/>
              </w:rPr>
              <w:t xml:space="preserve">Ian McEwan </w:t>
            </w:r>
            <w:r>
              <w:rPr>
                <w:rFonts w:cs="Arial"/>
                <w:color w:val="000000"/>
                <w:sz w:val="18"/>
                <w:szCs w:val="18"/>
              </w:rPr>
              <w:t>1998</w:t>
            </w:r>
          </w:p>
          <w:p w14:paraId="6D9FB628" w14:textId="77777777" w:rsidR="00CC09AE" w:rsidRPr="00C1257C" w:rsidRDefault="00CC09AE" w:rsidP="003A50C9">
            <w:pPr>
              <w:ind w:left="142"/>
              <w:rPr>
                <w:rFonts w:cs="Arial"/>
                <w:i/>
                <w:color w:val="000000"/>
                <w:sz w:val="18"/>
                <w:szCs w:val="18"/>
              </w:rPr>
            </w:pPr>
            <w:r>
              <w:rPr>
                <w:rFonts w:cs="Arial"/>
                <w:i/>
                <w:color w:val="000000"/>
                <w:sz w:val="18"/>
                <w:szCs w:val="18"/>
              </w:rPr>
              <w:t>What has happened to rational Joe Rose? Will his obsession with a stalker ruin his relationship with Clarissa? And why does he need to get hold of a gun?</w:t>
            </w:r>
          </w:p>
        </w:tc>
        <w:tc>
          <w:tcPr>
            <w:tcW w:w="2700" w:type="dxa"/>
            <w:tcBorders>
              <w:top w:val="single" w:sz="4" w:space="0" w:color="000000"/>
            </w:tcBorders>
          </w:tcPr>
          <w:p w14:paraId="231C1B3D" w14:textId="77777777" w:rsidR="00CC09AE" w:rsidRPr="00C1257C" w:rsidRDefault="00CC09AE" w:rsidP="003A50C9">
            <w:pPr>
              <w:ind w:left="142"/>
              <w:jc w:val="both"/>
              <w:rPr>
                <w:rFonts w:cs="Arial"/>
                <w:b/>
                <w:i/>
                <w:color w:val="000000"/>
                <w:sz w:val="18"/>
                <w:szCs w:val="18"/>
              </w:rPr>
            </w:pPr>
            <w:r w:rsidRPr="00C1257C">
              <w:rPr>
                <w:rFonts w:cs="Arial"/>
                <w:b/>
                <w:i/>
                <w:color w:val="000000"/>
                <w:sz w:val="18"/>
                <w:szCs w:val="18"/>
              </w:rPr>
              <w:t>The Picture of Dorian Gray</w:t>
            </w:r>
          </w:p>
          <w:p w14:paraId="084DACA2" w14:textId="77777777" w:rsidR="00CC09AE" w:rsidRPr="00C1257C" w:rsidRDefault="00CC09AE" w:rsidP="003A50C9">
            <w:pPr>
              <w:ind w:left="142"/>
              <w:jc w:val="both"/>
              <w:rPr>
                <w:rFonts w:cs="Arial"/>
                <w:color w:val="000000"/>
                <w:sz w:val="18"/>
                <w:szCs w:val="18"/>
              </w:rPr>
            </w:pPr>
            <w:r w:rsidRPr="00C1257C">
              <w:rPr>
                <w:rFonts w:cs="Arial"/>
                <w:color w:val="000000"/>
                <w:sz w:val="18"/>
                <w:szCs w:val="18"/>
              </w:rPr>
              <w:t xml:space="preserve">Oscar Wilde </w:t>
            </w:r>
          </w:p>
          <w:p w14:paraId="26E4828B" w14:textId="77777777" w:rsidR="00CC09AE" w:rsidRPr="00C1257C" w:rsidRDefault="00CC09AE" w:rsidP="003A50C9">
            <w:pPr>
              <w:ind w:left="142"/>
              <w:rPr>
                <w:rFonts w:cs="Arial"/>
                <w:i/>
                <w:sz w:val="18"/>
                <w:szCs w:val="18"/>
              </w:rPr>
            </w:pPr>
            <w:r>
              <w:rPr>
                <w:noProof/>
                <w:sz w:val="18"/>
                <w:szCs w:val="18"/>
              </w:rPr>
              <w:drawing>
                <wp:anchor distT="0" distB="0" distL="114300" distR="114300" simplePos="0" relativeHeight="251661312" behindDoc="1" locked="0" layoutInCell="1" allowOverlap="1" wp14:anchorId="1DCF617B" wp14:editId="37DB5C03">
                  <wp:simplePos x="0" y="0"/>
                  <wp:positionH relativeFrom="column">
                    <wp:posOffset>-20320</wp:posOffset>
                  </wp:positionH>
                  <wp:positionV relativeFrom="paragraph">
                    <wp:posOffset>-226695</wp:posOffset>
                  </wp:positionV>
                  <wp:extent cx="420370" cy="662305"/>
                  <wp:effectExtent l="0" t="0" r="0" b="4445"/>
                  <wp:wrapTight wrapText="bothSides">
                    <wp:wrapPolygon edited="0">
                      <wp:start x="0" y="0"/>
                      <wp:lineTo x="0" y="21124"/>
                      <wp:lineTo x="20556" y="21124"/>
                      <wp:lineTo x="20556" y="0"/>
                      <wp:lineTo x="0" y="0"/>
                    </wp:wrapPolygon>
                  </wp:wrapTight>
                  <wp:docPr id="25" name="Picture 25" descr="Product Details">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oduct Details">
                            <a:hlinkClick r:id="rId85"/>
                          </pic:cNvPr>
                          <pic:cNvPicPr>
                            <a:picLocks noChangeAspect="1" noChangeArrowheads="1"/>
                          </pic:cNvPicPr>
                        </pic:nvPicPr>
                        <pic:blipFill>
                          <a:blip r:embed="rId86" r:link="rId87">
                            <a:extLst>
                              <a:ext uri="{28A0092B-C50C-407E-A947-70E740481C1C}">
                                <a14:useLocalDpi xmlns:a14="http://schemas.microsoft.com/office/drawing/2010/main" val="0"/>
                              </a:ext>
                            </a:extLst>
                          </a:blip>
                          <a:srcRect l="17102" r="19420"/>
                          <a:stretch>
                            <a:fillRect/>
                          </a:stretch>
                        </pic:blipFill>
                        <pic:spPr bwMode="auto">
                          <a:xfrm>
                            <a:off x="0" y="0"/>
                            <a:ext cx="420370"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i/>
                <w:sz w:val="18"/>
                <w:szCs w:val="18"/>
              </w:rPr>
              <w:t>Why does Dorian’s frivolous lifestyle leave no traces on him? Look in the attic and you will see why…</w:t>
            </w:r>
          </w:p>
        </w:tc>
      </w:tr>
      <w:tr w:rsidR="00CC09AE" w:rsidRPr="00C1257C" w14:paraId="311E974D" w14:textId="77777777" w:rsidTr="00647B17">
        <w:trPr>
          <w:trHeight w:val="2346"/>
        </w:trPr>
        <w:tc>
          <w:tcPr>
            <w:tcW w:w="2797" w:type="dxa"/>
            <w:tcBorders>
              <w:top w:val="single" w:sz="4" w:space="0" w:color="000000"/>
            </w:tcBorders>
          </w:tcPr>
          <w:p w14:paraId="2E12E502" w14:textId="77777777" w:rsidR="00CC09AE" w:rsidRDefault="00CC09AE" w:rsidP="003A50C9">
            <w:pPr>
              <w:ind w:left="142"/>
              <w:rPr>
                <w:rFonts w:cs="Arial"/>
                <w:b/>
                <w:i/>
                <w:color w:val="000000"/>
                <w:sz w:val="18"/>
                <w:szCs w:val="18"/>
              </w:rPr>
            </w:pPr>
            <w:r>
              <w:rPr>
                <w:rFonts w:cs="Arial"/>
                <w:b/>
                <w:i/>
                <w:color w:val="000000"/>
                <w:sz w:val="18"/>
                <w:szCs w:val="18"/>
              </w:rPr>
              <w:t xml:space="preserve">Pigeon English </w:t>
            </w:r>
          </w:p>
          <w:p w14:paraId="25E83C4B" w14:textId="77777777" w:rsidR="00CC09AE" w:rsidRPr="00572927" w:rsidRDefault="00CC09AE" w:rsidP="003A50C9">
            <w:pPr>
              <w:ind w:left="142"/>
              <w:rPr>
                <w:rFonts w:cs="Arial"/>
                <w:color w:val="000000"/>
                <w:sz w:val="18"/>
                <w:szCs w:val="18"/>
              </w:rPr>
            </w:pPr>
            <w:r>
              <w:rPr>
                <w:rFonts w:cs="Arial"/>
                <w:color w:val="000000"/>
                <w:sz w:val="18"/>
                <w:szCs w:val="18"/>
              </w:rPr>
              <w:t>Stephen Kelman</w:t>
            </w:r>
          </w:p>
          <w:p w14:paraId="595DD66C" w14:textId="77777777" w:rsidR="00CC09AE" w:rsidRPr="00AC7A6D" w:rsidRDefault="00CC09AE" w:rsidP="003A50C9">
            <w:pPr>
              <w:ind w:left="142"/>
              <w:rPr>
                <w:rFonts w:cs="Arial"/>
                <w:b/>
                <w:i/>
                <w:color w:val="000000"/>
                <w:sz w:val="18"/>
                <w:szCs w:val="18"/>
              </w:rPr>
            </w:pPr>
            <w:r>
              <w:rPr>
                <w:noProof/>
              </w:rPr>
              <w:drawing>
                <wp:anchor distT="0" distB="0" distL="114300" distR="114300" simplePos="0" relativeHeight="251669504" behindDoc="1" locked="0" layoutInCell="1" allowOverlap="1" wp14:anchorId="7565BEFF" wp14:editId="5B5D29A8">
                  <wp:simplePos x="0" y="0"/>
                  <wp:positionH relativeFrom="column">
                    <wp:posOffset>10160</wp:posOffset>
                  </wp:positionH>
                  <wp:positionV relativeFrom="paragraph">
                    <wp:posOffset>-219710</wp:posOffset>
                  </wp:positionV>
                  <wp:extent cx="452120" cy="692150"/>
                  <wp:effectExtent l="0" t="0" r="5080" b="0"/>
                  <wp:wrapTight wrapText="bothSides">
                    <wp:wrapPolygon edited="0">
                      <wp:start x="0" y="0"/>
                      <wp:lineTo x="0" y="20807"/>
                      <wp:lineTo x="20933" y="20807"/>
                      <wp:lineTo x="20933" y="0"/>
                      <wp:lineTo x="0" y="0"/>
                    </wp:wrapPolygon>
                  </wp:wrapTight>
                  <wp:docPr id="50" name="Picture 50" descr="Pigeo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geon Englis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2120" cy="692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i/>
                <w:sz w:val="18"/>
                <w:szCs w:val="18"/>
                <w:lang w:val="en"/>
              </w:rPr>
              <w:t>Eleven-year-old Harrison Opoku, the second best runner in Year 7, races through life in England in his personalised trainers – the stripes drawn on with marker pen. But his life changes forever when one of his friends is murdered.</w:t>
            </w:r>
          </w:p>
        </w:tc>
        <w:tc>
          <w:tcPr>
            <w:tcW w:w="2693" w:type="dxa"/>
            <w:tcBorders>
              <w:top w:val="single" w:sz="4" w:space="0" w:color="000000"/>
            </w:tcBorders>
          </w:tcPr>
          <w:p w14:paraId="7FF7CA84" w14:textId="77777777" w:rsidR="00CC09AE" w:rsidRPr="00C1257C" w:rsidRDefault="00CC09AE" w:rsidP="003A50C9">
            <w:pPr>
              <w:ind w:left="142"/>
              <w:rPr>
                <w:rFonts w:cs="Arial"/>
                <w:b/>
                <w:i/>
                <w:color w:val="000000"/>
                <w:sz w:val="18"/>
                <w:szCs w:val="18"/>
              </w:rPr>
            </w:pPr>
            <w:r w:rsidRPr="00C1257C">
              <w:rPr>
                <w:rFonts w:cs="Arial"/>
                <w:b/>
                <w:i/>
                <w:color w:val="000000"/>
                <w:sz w:val="18"/>
                <w:szCs w:val="18"/>
              </w:rPr>
              <w:t>Birdsong</w:t>
            </w:r>
          </w:p>
          <w:p w14:paraId="60212FA0" w14:textId="77777777" w:rsidR="00CC09AE" w:rsidRPr="00C1257C" w:rsidRDefault="00CC09AE" w:rsidP="003A50C9">
            <w:pPr>
              <w:ind w:left="142"/>
              <w:rPr>
                <w:rFonts w:cs="Arial"/>
                <w:color w:val="000000"/>
                <w:sz w:val="18"/>
                <w:szCs w:val="18"/>
              </w:rPr>
            </w:pPr>
            <w:r w:rsidRPr="00C1257C">
              <w:rPr>
                <w:rFonts w:cs="Arial"/>
                <w:color w:val="000000"/>
                <w:sz w:val="18"/>
                <w:szCs w:val="18"/>
              </w:rPr>
              <w:t>Sebastian Faulkes 1993</w:t>
            </w:r>
          </w:p>
          <w:p w14:paraId="742CE8C2" w14:textId="77777777" w:rsidR="00CC09AE" w:rsidRDefault="00CC09AE" w:rsidP="003A50C9">
            <w:pPr>
              <w:ind w:left="142"/>
              <w:rPr>
                <w:rFonts w:cs="Arial"/>
                <w:i/>
                <w:color w:val="000000"/>
                <w:sz w:val="18"/>
                <w:szCs w:val="18"/>
              </w:rPr>
            </w:pPr>
          </w:p>
          <w:p w14:paraId="79EA604C" w14:textId="77777777" w:rsidR="00CC09AE" w:rsidRPr="00060723" w:rsidRDefault="00CC09AE" w:rsidP="003A50C9">
            <w:pPr>
              <w:ind w:left="142"/>
              <w:rPr>
                <w:rFonts w:cs="Arial"/>
                <w:i/>
                <w:color w:val="000000"/>
                <w:sz w:val="18"/>
                <w:szCs w:val="18"/>
              </w:rPr>
            </w:pPr>
            <w:r>
              <w:rPr>
                <w:noProof/>
                <w:sz w:val="18"/>
                <w:szCs w:val="18"/>
              </w:rPr>
              <w:drawing>
                <wp:anchor distT="0" distB="0" distL="114300" distR="114300" simplePos="0" relativeHeight="251666432" behindDoc="1" locked="0" layoutInCell="1" allowOverlap="1" wp14:anchorId="2013F6F6" wp14:editId="38F6088B">
                  <wp:simplePos x="0" y="0"/>
                  <wp:positionH relativeFrom="column">
                    <wp:posOffset>-12065</wp:posOffset>
                  </wp:positionH>
                  <wp:positionV relativeFrom="paragraph">
                    <wp:posOffset>-335280</wp:posOffset>
                  </wp:positionV>
                  <wp:extent cx="386715" cy="617220"/>
                  <wp:effectExtent l="0" t="0" r="0" b="0"/>
                  <wp:wrapTight wrapText="bothSides">
                    <wp:wrapPolygon edited="0">
                      <wp:start x="0" y="0"/>
                      <wp:lineTo x="0" y="20667"/>
                      <wp:lineTo x="20217" y="20667"/>
                      <wp:lineTo x="20217" y="0"/>
                      <wp:lineTo x="0" y="0"/>
                    </wp:wrapPolygon>
                  </wp:wrapTight>
                  <wp:docPr id="23" name="Picture 23" descr="Product Details">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oduct Details">
                            <a:hlinkClick r:id="rId88"/>
                          </pic:cNvPr>
                          <pic:cNvPicPr>
                            <a:picLocks noChangeAspect="1" noChangeArrowheads="1"/>
                          </pic:cNvPicPr>
                        </pic:nvPicPr>
                        <pic:blipFill>
                          <a:blip r:embed="rId89" r:link="rId90">
                            <a:extLst>
                              <a:ext uri="{28A0092B-C50C-407E-A947-70E740481C1C}">
                                <a14:useLocalDpi xmlns:a14="http://schemas.microsoft.com/office/drawing/2010/main" val="0"/>
                              </a:ext>
                            </a:extLst>
                          </a:blip>
                          <a:srcRect l="14714" r="22667"/>
                          <a:stretch>
                            <a:fillRect/>
                          </a:stretch>
                        </pic:blipFill>
                        <pic:spPr bwMode="auto">
                          <a:xfrm>
                            <a:off x="0" y="0"/>
                            <a:ext cx="38671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i/>
                <w:color w:val="000000"/>
                <w:sz w:val="18"/>
                <w:szCs w:val="18"/>
              </w:rPr>
              <w:t>Part erotic love affair in pre-WW1 France, part horrific war story, part modern quest into this devastating war</w:t>
            </w:r>
          </w:p>
        </w:tc>
        <w:tc>
          <w:tcPr>
            <w:tcW w:w="2610" w:type="dxa"/>
            <w:tcBorders>
              <w:top w:val="single" w:sz="4" w:space="0" w:color="000000"/>
            </w:tcBorders>
          </w:tcPr>
          <w:p w14:paraId="2F7D2D56" w14:textId="77777777" w:rsidR="00CC09AE" w:rsidRDefault="00CC09AE" w:rsidP="003A50C9">
            <w:pPr>
              <w:ind w:left="142"/>
              <w:rPr>
                <w:rFonts w:cs="Arial"/>
                <w:b/>
                <w:i/>
                <w:color w:val="000000"/>
                <w:sz w:val="18"/>
                <w:szCs w:val="18"/>
              </w:rPr>
            </w:pPr>
            <w:r>
              <w:rPr>
                <w:noProof/>
              </w:rPr>
              <w:drawing>
                <wp:anchor distT="0" distB="0" distL="114300" distR="114300" simplePos="0" relativeHeight="251665408" behindDoc="1" locked="0" layoutInCell="1" allowOverlap="1" wp14:anchorId="51B299C8" wp14:editId="4BC26CF7">
                  <wp:simplePos x="0" y="0"/>
                  <wp:positionH relativeFrom="column">
                    <wp:posOffset>-39370</wp:posOffset>
                  </wp:positionH>
                  <wp:positionV relativeFrom="paragraph">
                    <wp:posOffset>0</wp:posOffset>
                  </wp:positionV>
                  <wp:extent cx="355600" cy="574040"/>
                  <wp:effectExtent l="0" t="0" r="6350" b="0"/>
                  <wp:wrapTight wrapText="bothSides">
                    <wp:wrapPolygon edited="0">
                      <wp:start x="0" y="0"/>
                      <wp:lineTo x="0" y="20788"/>
                      <wp:lineTo x="20829" y="20788"/>
                      <wp:lineTo x="20829" y="0"/>
                      <wp:lineTo x="0" y="0"/>
                    </wp:wrapPolygon>
                  </wp:wrapTight>
                  <wp:docPr id="51" name="Picture 51" descr="http://ecx.images-amazon.com/images/I/51HJHY1XZW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x.images-amazon.com/images/I/51HJHY1XZWL._SL500_AA300_.jpg"/>
                          <pic:cNvPicPr>
                            <a:picLocks noChangeAspect="1" noChangeArrowheads="1"/>
                          </pic:cNvPicPr>
                        </pic:nvPicPr>
                        <pic:blipFill>
                          <a:blip r:embed="rId91" r:link="rId92" cstate="print">
                            <a:extLst>
                              <a:ext uri="{28A0092B-C50C-407E-A947-70E740481C1C}">
                                <a14:useLocalDpi xmlns:a14="http://schemas.microsoft.com/office/drawing/2010/main" val="0"/>
                              </a:ext>
                            </a:extLst>
                          </a:blip>
                          <a:srcRect l="18724" r="19347"/>
                          <a:stretch>
                            <a:fillRect/>
                          </a:stretch>
                        </pic:blipFill>
                        <pic:spPr bwMode="auto">
                          <a:xfrm>
                            <a:off x="0" y="0"/>
                            <a:ext cx="35560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i/>
                <w:color w:val="000000"/>
                <w:sz w:val="18"/>
                <w:szCs w:val="18"/>
              </w:rPr>
              <w:t>Snow Falling on Cedars</w:t>
            </w:r>
          </w:p>
          <w:p w14:paraId="7040FB1B" w14:textId="77777777" w:rsidR="00CC09AE" w:rsidRDefault="00CC09AE" w:rsidP="003A50C9">
            <w:pPr>
              <w:ind w:left="142"/>
              <w:rPr>
                <w:rFonts w:cs="Arial"/>
                <w:color w:val="000000"/>
                <w:sz w:val="18"/>
                <w:szCs w:val="18"/>
              </w:rPr>
            </w:pPr>
            <w:r>
              <w:rPr>
                <w:rFonts w:cs="Arial"/>
                <w:color w:val="000000"/>
                <w:sz w:val="18"/>
                <w:szCs w:val="18"/>
              </w:rPr>
              <w:t>David Guterson 1995</w:t>
            </w:r>
          </w:p>
          <w:p w14:paraId="07EE23DD" w14:textId="77777777" w:rsidR="00CC09AE" w:rsidRPr="0082352D" w:rsidRDefault="00CC09AE" w:rsidP="003A50C9">
            <w:pPr>
              <w:ind w:left="142"/>
              <w:rPr>
                <w:rFonts w:cs="Arial"/>
                <w:i/>
                <w:color w:val="000000"/>
                <w:sz w:val="18"/>
                <w:szCs w:val="18"/>
              </w:rPr>
            </w:pPr>
            <w:r w:rsidRPr="0082352D">
              <w:rPr>
                <w:rFonts w:cs="Arial"/>
                <w:i/>
                <w:color w:val="000000"/>
                <w:sz w:val="18"/>
                <w:szCs w:val="18"/>
              </w:rPr>
              <w:t>Fighting the distrust and prejudice of his neighbors on a remote American island, a Japanese-American man finds himself on trial for murder. Newspaperman Ishmael Chambers embarks on a quest for the truth</w:t>
            </w:r>
          </w:p>
        </w:tc>
        <w:tc>
          <w:tcPr>
            <w:tcW w:w="2700" w:type="dxa"/>
            <w:tcBorders>
              <w:top w:val="single" w:sz="4" w:space="0" w:color="000000"/>
            </w:tcBorders>
          </w:tcPr>
          <w:p w14:paraId="55E27BDF" w14:textId="77777777" w:rsidR="00CC09AE" w:rsidRPr="00C1257C" w:rsidRDefault="00CC09AE" w:rsidP="003A50C9">
            <w:pPr>
              <w:ind w:left="142"/>
              <w:jc w:val="both"/>
              <w:rPr>
                <w:rFonts w:cs="Arial"/>
                <w:b/>
                <w:i/>
                <w:sz w:val="18"/>
                <w:szCs w:val="18"/>
              </w:rPr>
            </w:pPr>
            <w:r>
              <w:rPr>
                <w:noProof/>
              </w:rPr>
              <w:drawing>
                <wp:anchor distT="0" distB="0" distL="114300" distR="114300" simplePos="0" relativeHeight="251668480" behindDoc="1" locked="0" layoutInCell="1" allowOverlap="1" wp14:anchorId="7CDB1B5D" wp14:editId="7CB5C49B">
                  <wp:simplePos x="0" y="0"/>
                  <wp:positionH relativeFrom="column">
                    <wp:posOffset>-48895</wp:posOffset>
                  </wp:positionH>
                  <wp:positionV relativeFrom="paragraph">
                    <wp:posOffset>43180</wp:posOffset>
                  </wp:positionV>
                  <wp:extent cx="401955" cy="633095"/>
                  <wp:effectExtent l="0" t="0" r="0" b="0"/>
                  <wp:wrapTight wrapText="bothSides">
                    <wp:wrapPolygon edited="0">
                      <wp:start x="0" y="0"/>
                      <wp:lineTo x="0" y="20798"/>
                      <wp:lineTo x="20474" y="20798"/>
                      <wp:lineTo x="20474" y="0"/>
                      <wp:lineTo x="0" y="0"/>
                    </wp:wrapPolygon>
                  </wp:wrapTight>
                  <wp:docPr id="52" name="Picture 52" descr="Dr Jeckyll and Mr H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r Jeckyll and Mr Hyde"/>
                          <pic:cNvPicPr>
                            <a:picLocks noChangeAspect="1" noChangeArrowheads="1"/>
                          </pic:cNvPicPr>
                        </pic:nvPicPr>
                        <pic:blipFill>
                          <a:blip r:embed="rId93" cstate="print">
                            <a:extLst>
                              <a:ext uri="{28A0092B-C50C-407E-A947-70E740481C1C}">
                                <a14:useLocalDpi xmlns:a14="http://schemas.microsoft.com/office/drawing/2010/main" val="0"/>
                              </a:ext>
                            </a:extLst>
                          </a:blip>
                          <a:srcRect l="10146" t="13918" r="18629"/>
                          <a:stretch>
                            <a:fillRect/>
                          </a:stretch>
                        </pic:blipFill>
                        <pic:spPr bwMode="auto">
                          <a:xfrm>
                            <a:off x="0" y="0"/>
                            <a:ext cx="401955" cy="633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i/>
                <w:sz w:val="18"/>
                <w:szCs w:val="18"/>
              </w:rPr>
              <w:t>The Strange Case of Dr Jeckyll and Mr Hyde</w:t>
            </w:r>
          </w:p>
          <w:p w14:paraId="6CB708C1" w14:textId="77777777" w:rsidR="00CC09AE" w:rsidRPr="00C1257C" w:rsidRDefault="00CC09AE" w:rsidP="003A50C9">
            <w:pPr>
              <w:ind w:left="142"/>
              <w:jc w:val="both"/>
              <w:rPr>
                <w:rFonts w:cs="Arial"/>
                <w:sz w:val="18"/>
                <w:szCs w:val="18"/>
              </w:rPr>
            </w:pPr>
            <w:r>
              <w:rPr>
                <w:rFonts w:cs="Arial"/>
                <w:sz w:val="18"/>
                <w:szCs w:val="18"/>
              </w:rPr>
              <w:t>Rober Louis Stevenson</w:t>
            </w:r>
          </w:p>
          <w:p w14:paraId="44D7BFC9" w14:textId="77777777" w:rsidR="00CC09AE" w:rsidRDefault="00CC09AE" w:rsidP="003A50C9">
            <w:pPr>
              <w:ind w:left="142"/>
              <w:rPr>
                <w:rFonts w:cs="Arial"/>
                <w:i/>
                <w:sz w:val="18"/>
                <w:szCs w:val="18"/>
              </w:rPr>
            </w:pPr>
          </w:p>
          <w:p w14:paraId="23E55C9C" w14:textId="77777777" w:rsidR="00CC09AE" w:rsidRPr="00AC7A6D" w:rsidRDefault="00CC09AE" w:rsidP="003A50C9">
            <w:pPr>
              <w:ind w:left="142"/>
              <w:rPr>
                <w:rFonts w:cs="Arial"/>
                <w:i/>
                <w:color w:val="000000"/>
                <w:sz w:val="18"/>
                <w:szCs w:val="18"/>
              </w:rPr>
            </w:pPr>
            <w:r w:rsidRPr="00AC7A6D">
              <w:rPr>
                <w:rFonts w:ascii="Verdana" w:hAnsi="Verdana"/>
                <w:i/>
                <w:sz w:val="18"/>
                <w:szCs w:val="20"/>
              </w:rPr>
              <w:t xml:space="preserve">Published as a 'shilling shocker', </w:t>
            </w:r>
            <w:r>
              <w:rPr>
                <w:rFonts w:ascii="Verdana" w:hAnsi="Verdana"/>
                <w:i/>
                <w:sz w:val="18"/>
                <w:szCs w:val="20"/>
              </w:rPr>
              <w:t>this dark</w:t>
            </w:r>
            <w:r w:rsidRPr="00AC7A6D">
              <w:rPr>
                <w:rFonts w:ascii="Verdana" w:hAnsi="Verdana"/>
                <w:i/>
                <w:sz w:val="18"/>
                <w:szCs w:val="20"/>
              </w:rPr>
              <w:t xml:space="preserve"> fantasy gave birth to the idea of the split personality. </w:t>
            </w:r>
            <w:r>
              <w:rPr>
                <w:rFonts w:ascii="Verdana" w:hAnsi="Verdana"/>
                <w:i/>
                <w:sz w:val="18"/>
                <w:szCs w:val="20"/>
              </w:rPr>
              <w:t>What is our capacity for evil?</w:t>
            </w:r>
          </w:p>
        </w:tc>
      </w:tr>
    </w:tbl>
    <w:p w14:paraId="21B7377C" w14:textId="0766B7E6" w:rsidR="00CC09AE" w:rsidRDefault="00CC09AE" w:rsidP="003A50C9">
      <w:pPr>
        <w:shd w:val="clear" w:color="auto" w:fill="FFFFFF"/>
        <w:ind w:left="142"/>
        <w:rPr>
          <w:rFonts w:cs="Arial"/>
          <w:color w:val="000000"/>
          <w:sz w:val="20"/>
          <w:szCs w:val="20"/>
          <w:lang w:val="en"/>
        </w:rPr>
      </w:pPr>
    </w:p>
    <w:p w14:paraId="798F3EBC" w14:textId="2C605BBC" w:rsidR="000C70F3" w:rsidRDefault="00CC09AE" w:rsidP="00890704">
      <w:pPr>
        <w:ind w:left="142"/>
        <w:rPr>
          <w:rFonts w:cs="Arial"/>
          <w:color w:val="000000"/>
          <w:sz w:val="20"/>
          <w:szCs w:val="20"/>
          <w:lang w:val="en"/>
        </w:rPr>
      </w:pPr>
      <w:r>
        <w:rPr>
          <w:rFonts w:cs="Arial"/>
          <w:color w:val="000000"/>
          <w:sz w:val="20"/>
          <w:szCs w:val="20"/>
          <w:lang w:val="en"/>
        </w:rPr>
        <w:br w:type="page"/>
      </w:r>
      <w:r w:rsidR="00EB09A7">
        <w:rPr>
          <w:rFonts w:cs="Arial"/>
          <w:b/>
          <w:bCs/>
          <w:i/>
          <w:iCs/>
          <w:color w:val="000000"/>
          <w:sz w:val="20"/>
          <w:szCs w:val="20"/>
          <w:lang w:val="en"/>
        </w:rPr>
        <w:t xml:space="preserve">For Reference: </w:t>
      </w:r>
      <w:r>
        <w:rPr>
          <w:rFonts w:cs="Arial"/>
          <w:color w:val="000000"/>
          <w:sz w:val="20"/>
          <w:szCs w:val="20"/>
          <w:lang w:val="en"/>
        </w:rPr>
        <w:t xml:space="preserve">The list below is provided by our exam board, </w:t>
      </w:r>
      <w:r w:rsidRPr="00620039">
        <w:rPr>
          <w:rFonts w:cs="Arial"/>
          <w:b/>
          <w:bCs/>
          <w:color w:val="000000"/>
          <w:sz w:val="20"/>
          <w:szCs w:val="20"/>
          <w:lang w:val="en"/>
        </w:rPr>
        <w:t>Pearson Edexcel</w:t>
      </w:r>
      <w:r>
        <w:rPr>
          <w:rFonts w:cs="Arial"/>
          <w:color w:val="000000"/>
          <w:sz w:val="20"/>
          <w:szCs w:val="20"/>
          <w:lang w:val="en"/>
        </w:rPr>
        <w:t xml:space="preserve">, as guidance for teachers and students as the kinds of texts that are suitable for coursework. Please note that, odd though it may seem, </w:t>
      </w:r>
      <w:r>
        <w:rPr>
          <w:rFonts w:cs="Arial"/>
          <w:i/>
          <w:iCs/>
          <w:color w:val="000000"/>
          <w:sz w:val="20"/>
          <w:szCs w:val="20"/>
          <w:lang w:val="en"/>
        </w:rPr>
        <w:t xml:space="preserve">books in translation are not allowed </w:t>
      </w:r>
      <w:r>
        <w:rPr>
          <w:rFonts w:cs="Arial"/>
          <w:color w:val="000000"/>
          <w:sz w:val="20"/>
          <w:szCs w:val="20"/>
          <w:lang w:val="en"/>
        </w:rPr>
        <w:t xml:space="preserve">when studying A level English Literature. It’s not something we agree with, but it is a rule that we have to follow. </w:t>
      </w:r>
    </w:p>
    <w:p w14:paraId="0F368DFF" w14:textId="3AF2273C" w:rsidR="00BA0671" w:rsidRDefault="00BA0671" w:rsidP="003A50C9">
      <w:pPr>
        <w:shd w:val="clear" w:color="auto" w:fill="FFFFFF"/>
        <w:ind w:left="142"/>
        <w:rPr>
          <w:rFonts w:cs="Arial"/>
          <w:color w:val="000000"/>
          <w:sz w:val="20"/>
          <w:szCs w:val="20"/>
          <w:lang w:val="en"/>
        </w:rPr>
      </w:pPr>
    </w:p>
    <w:tbl>
      <w:tblPr>
        <w:tblStyle w:val="TableGrid"/>
        <w:tblW w:w="11046" w:type="dxa"/>
        <w:tblInd w:w="5" w:type="dxa"/>
        <w:tblCellMar>
          <w:top w:w="50" w:type="dxa"/>
          <w:left w:w="108" w:type="dxa"/>
          <w:right w:w="69" w:type="dxa"/>
        </w:tblCellMar>
        <w:tblLook w:val="04A0" w:firstRow="1" w:lastRow="0" w:firstColumn="1" w:lastColumn="0" w:noHBand="0" w:noVBand="1"/>
      </w:tblPr>
      <w:tblGrid>
        <w:gridCol w:w="3106"/>
        <w:gridCol w:w="2696"/>
        <w:gridCol w:w="2835"/>
        <w:gridCol w:w="2409"/>
      </w:tblGrid>
      <w:tr w:rsidR="00BA0671" w14:paraId="3C81288E" w14:textId="77777777" w:rsidTr="00BA0671">
        <w:trPr>
          <w:trHeight w:val="1980"/>
        </w:trPr>
        <w:tc>
          <w:tcPr>
            <w:tcW w:w="3106" w:type="dxa"/>
            <w:tcBorders>
              <w:top w:val="single" w:sz="4" w:space="0" w:color="000000"/>
              <w:left w:val="single" w:sz="4" w:space="0" w:color="000000"/>
              <w:bottom w:val="single" w:sz="4" w:space="0" w:color="000000"/>
              <w:right w:val="single" w:sz="4" w:space="0" w:color="000000"/>
            </w:tcBorders>
          </w:tcPr>
          <w:p w14:paraId="56A247A1" w14:textId="77777777" w:rsidR="00BA0671" w:rsidRDefault="00BA0671" w:rsidP="003A50C9">
            <w:pPr>
              <w:spacing w:line="259" w:lineRule="auto"/>
              <w:ind w:left="142" w:right="16"/>
            </w:pPr>
            <w:r>
              <w:rPr>
                <w:rFonts w:ascii="Verdana" w:eastAsia="Verdana" w:hAnsi="Verdana" w:cs="Verdana"/>
                <w:b/>
                <w:color w:val="000000"/>
                <w:sz w:val="18"/>
              </w:rPr>
              <w:t>Suitable texts</w:t>
            </w:r>
            <w:r>
              <w:rPr>
                <w:color w:val="000000"/>
                <w:sz w:val="18"/>
              </w:rPr>
              <w:t xml:space="preserve"> (includes any of the texts on the 2015 specification not selected for another component; texts named as examples in the ‘Getting Started Guide’; other works by the writers named in the 2015 specification or in this list; texts from the 2008 GCE English Literature specification or by their authors) </w:t>
            </w:r>
          </w:p>
        </w:tc>
        <w:tc>
          <w:tcPr>
            <w:tcW w:w="2696" w:type="dxa"/>
            <w:tcBorders>
              <w:top w:val="single" w:sz="4" w:space="0" w:color="000000"/>
              <w:left w:val="single" w:sz="4" w:space="0" w:color="000000"/>
              <w:bottom w:val="single" w:sz="4" w:space="0" w:color="000000"/>
              <w:right w:val="single" w:sz="4" w:space="0" w:color="000000"/>
            </w:tcBorders>
          </w:tcPr>
          <w:p w14:paraId="2AA2CE52" w14:textId="77777777" w:rsidR="00BA0671" w:rsidRDefault="00BA0671" w:rsidP="003A50C9">
            <w:pPr>
              <w:spacing w:after="3" w:line="239" w:lineRule="auto"/>
              <w:ind w:left="142" w:right="140"/>
            </w:pPr>
            <w:r>
              <w:rPr>
                <w:rFonts w:ascii="Verdana" w:eastAsia="Verdana" w:hAnsi="Verdana" w:cs="Verdana"/>
                <w:b/>
                <w:color w:val="000000"/>
                <w:sz w:val="18"/>
              </w:rPr>
              <w:t xml:space="preserve">Texts whose suitability depends on what they are </w:t>
            </w:r>
          </w:p>
          <w:p w14:paraId="42D1E9AB" w14:textId="77777777" w:rsidR="00BA0671" w:rsidRDefault="00BA0671" w:rsidP="003A50C9">
            <w:pPr>
              <w:spacing w:line="259" w:lineRule="auto"/>
              <w:ind w:left="142" w:right="140"/>
            </w:pPr>
            <w:r>
              <w:rPr>
                <w:rFonts w:ascii="Verdana" w:eastAsia="Verdana" w:hAnsi="Verdana" w:cs="Verdana"/>
                <w:b/>
                <w:color w:val="000000"/>
                <w:sz w:val="18"/>
              </w:rPr>
              <w:t xml:space="preserve">paired with </w:t>
            </w:r>
          </w:p>
        </w:tc>
        <w:tc>
          <w:tcPr>
            <w:tcW w:w="2835" w:type="dxa"/>
            <w:tcBorders>
              <w:top w:val="single" w:sz="4" w:space="0" w:color="000000"/>
              <w:left w:val="single" w:sz="4" w:space="0" w:color="000000"/>
              <w:bottom w:val="single" w:sz="4" w:space="0" w:color="000000"/>
              <w:right w:val="single" w:sz="4" w:space="0" w:color="000000"/>
            </w:tcBorders>
          </w:tcPr>
          <w:p w14:paraId="09FE22B6" w14:textId="77777777" w:rsidR="00BA0671" w:rsidRDefault="00BA0671" w:rsidP="003A50C9">
            <w:pPr>
              <w:spacing w:line="259" w:lineRule="auto"/>
              <w:ind w:left="142" w:right="142"/>
            </w:pPr>
            <w:r>
              <w:rPr>
                <w:rFonts w:ascii="Verdana" w:eastAsia="Verdana" w:hAnsi="Verdana" w:cs="Verdana"/>
                <w:b/>
                <w:color w:val="000000"/>
                <w:sz w:val="18"/>
              </w:rPr>
              <w:t>Texts advised against</w:t>
            </w:r>
            <w:r>
              <w:rPr>
                <w:color w:val="000000"/>
                <w:sz w:val="18"/>
              </w:rPr>
              <w:t xml:space="preserve"> (rationale: inadequate demand for A level; heavily used at GCSE; children’s literature; teen/young adult fiction; popular writing for which AO3/AO5 is likely to be difficult to access and which may offer insufficient scope for AO2) </w:t>
            </w:r>
          </w:p>
        </w:tc>
        <w:tc>
          <w:tcPr>
            <w:tcW w:w="2409" w:type="dxa"/>
            <w:tcBorders>
              <w:top w:val="single" w:sz="4" w:space="0" w:color="000000"/>
              <w:left w:val="single" w:sz="4" w:space="0" w:color="000000"/>
              <w:bottom w:val="single" w:sz="4" w:space="0" w:color="000000"/>
              <w:right w:val="single" w:sz="4" w:space="0" w:color="000000"/>
            </w:tcBorders>
          </w:tcPr>
          <w:p w14:paraId="75864E92" w14:textId="77777777" w:rsidR="00BA0671" w:rsidRDefault="00BA0671" w:rsidP="003A50C9">
            <w:pPr>
              <w:spacing w:line="259" w:lineRule="auto"/>
              <w:ind w:left="142"/>
            </w:pPr>
            <w:r>
              <w:rPr>
                <w:rFonts w:ascii="Verdana" w:eastAsia="Verdana" w:hAnsi="Verdana" w:cs="Verdana"/>
                <w:b/>
                <w:color w:val="000000"/>
                <w:sz w:val="18"/>
              </w:rPr>
              <w:t>Texts that are rubric infringements</w:t>
            </w:r>
            <w:r>
              <w:rPr>
                <w:color w:val="000000"/>
                <w:sz w:val="18"/>
              </w:rPr>
              <w:t xml:space="preserve"> (e.g. because not originally published in English) </w:t>
            </w:r>
          </w:p>
        </w:tc>
      </w:tr>
      <w:tr w:rsidR="00BA0671" w14:paraId="6920CB45" w14:textId="77777777" w:rsidTr="00BA0671">
        <w:trPr>
          <w:trHeight w:val="2854"/>
        </w:trPr>
        <w:tc>
          <w:tcPr>
            <w:tcW w:w="3106" w:type="dxa"/>
            <w:tcBorders>
              <w:top w:val="single" w:sz="4" w:space="0" w:color="000000"/>
              <w:left w:val="single" w:sz="4" w:space="0" w:color="000000"/>
              <w:bottom w:val="single" w:sz="4" w:space="0" w:color="auto"/>
              <w:right w:val="single" w:sz="4" w:space="0" w:color="000000"/>
            </w:tcBorders>
          </w:tcPr>
          <w:p w14:paraId="41FDB09E" w14:textId="77777777" w:rsidR="00BA0671" w:rsidRDefault="00BA0671" w:rsidP="003A50C9">
            <w:pPr>
              <w:spacing w:line="259" w:lineRule="auto"/>
              <w:ind w:left="142"/>
            </w:pPr>
            <w:r>
              <w:rPr>
                <w:rFonts w:ascii="Verdana" w:eastAsia="Verdana" w:hAnsi="Verdana" w:cs="Verdana"/>
                <w:i/>
                <w:sz w:val="18"/>
              </w:rPr>
              <w:t xml:space="preserve">1984, </w:t>
            </w:r>
            <w:r>
              <w:rPr>
                <w:sz w:val="18"/>
              </w:rPr>
              <w:t xml:space="preserve">George Orwell </w:t>
            </w:r>
          </w:p>
          <w:p w14:paraId="3C6D7FDB" w14:textId="77777777" w:rsidR="00BA0671" w:rsidRDefault="00BA0671" w:rsidP="003A50C9">
            <w:pPr>
              <w:spacing w:line="259" w:lineRule="auto"/>
              <w:ind w:left="142"/>
            </w:pPr>
            <w:r>
              <w:rPr>
                <w:rFonts w:ascii="Verdana" w:eastAsia="Verdana" w:hAnsi="Verdana" w:cs="Verdana"/>
                <w:i/>
                <w:sz w:val="18"/>
              </w:rPr>
              <w:t xml:space="preserve">A Clockwork Orange, </w:t>
            </w:r>
            <w:r>
              <w:rPr>
                <w:sz w:val="18"/>
              </w:rPr>
              <w:t xml:space="preserve">Anthony Burgess </w:t>
            </w:r>
          </w:p>
          <w:p w14:paraId="4FCEC1F5" w14:textId="77777777" w:rsidR="00BA0671" w:rsidRDefault="00BA0671" w:rsidP="003A50C9">
            <w:pPr>
              <w:spacing w:line="259" w:lineRule="auto"/>
              <w:ind w:left="142"/>
            </w:pPr>
            <w:r>
              <w:rPr>
                <w:rFonts w:ascii="Verdana" w:eastAsia="Verdana" w:hAnsi="Verdana" w:cs="Verdana"/>
                <w:i/>
                <w:color w:val="000000"/>
                <w:sz w:val="18"/>
              </w:rPr>
              <w:t xml:space="preserve">A Room of One’s Own, </w:t>
            </w:r>
            <w:r>
              <w:rPr>
                <w:color w:val="000000"/>
                <w:sz w:val="18"/>
              </w:rPr>
              <w:t xml:space="preserve">Virginia Woolf </w:t>
            </w:r>
          </w:p>
          <w:p w14:paraId="49F3C632" w14:textId="77777777" w:rsidR="00BA0671" w:rsidRDefault="00BA0671" w:rsidP="003A50C9">
            <w:pPr>
              <w:spacing w:line="259" w:lineRule="auto"/>
              <w:ind w:left="142"/>
            </w:pPr>
            <w:r>
              <w:rPr>
                <w:rFonts w:ascii="Verdana" w:eastAsia="Verdana" w:hAnsi="Verdana" w:cs="Verdana"/>
                <w:i/>
                <w:color w:val="000000"/>
                <w:sz w:val="18"/>
              </w:rPr>
              <w:t>A Taste of Honey</w:t>
            </w:r>
            <w:r>
              <w:rPr>
                <w:color w:val="000000"/>
                <w:sz w:val="18"/>
              </w:rPr>
              <w:t xml:space="preserve">, Sheila Delaney </w:t>
            </w:r>
          </w:p>
          <w:p w14:paraId="28073F1D" w14:textId="77777777" w:rsidR="00BA0671" w:rsidRDefault="00BA0671" w:rsidP="003A50C9">
            <w:pPr>
              <w:spacing w:after="2" w:line="239" w:lineRule="auto"/>
              <w:ind w:left="142"/>
            </w:pPr>
            <w:r>
              <w:rPr>
                <w:rFonts w:ascii="Verdana" w:eastAsia="Verdana" w:hAnsi="Verdana" w:cs="Verdana"/>
                <w:i/>
                <w:color w:val="000000"/>
                <w:sz w:val="18"/>
              </w:rPr>
              <w:t xml:space="preserve">A Thousand Splendid Suns, </w:t>
            </w:r>
            <w:r>
              <w:rPr>
                <w:color w:val="000000"/>
                <w:sz w:val="18"/>
              </w:rPr>
              <w:t xml:space="preserve">Khaled Hosseini </w:t>
            </w:r>
          </w:p>
          <w:p w14:paraId="390CF1EF" w14:textId="77777777" w:rsidR="00BA0671" w:rsidRDefault="00BA0671" w:rsidP="003A50C9">
            <w:pPr>
              <w:spacing w:line="259" w:lineRule="auto"/>
              <w:ind w:left="142"/>
            </w:pPr>
            <w:r>
              <w:rPr>
                <w:rFonts w:ascii="Verdana" w:eastAsia="Verdana" w:hAnsi="Verdana" w:cs="Verdana"/>
                <w:i/>
                <w:sz w:val="18"/>
              </w:rPr>
              <w:t xml:space="preserve">Ada or Ardour: A Family Chronicle, </w:t>
            </w:r>
          </w:p>
          <w:p w14:paraId="40AA32B8" w14:textId="77777777" w:rsidR="00BA0671" w:rsidRDefault="00BA0671" w:rsidP="003A50C9">
            <w:pPr>
              <w:spacing w:line="259" w:lineRule="auto"/>
              <w:ind w:left="142"/>
            </w:pPr>
            <w:r>
              <w:rPr>
                <w:color w:val="000000"/>
                <w:sz w:val="18"/>
              </w:rPr>
              <w:t>Vladimir Nabokov</w:t>
            </w:r>
            <w:r>
              <w:rPr>
                <w:sz w:val="18"/>
              </w:rPr>
              <w:t xml:space="preserve"> </w:t>
            </w:r>
          </w:p>
          <w:p w14:paraId="5C688EF7" w14:textId="77777777" w:rsidR="00BA0671" w:rsidRDefault="00BA0671" w:rsidP="003A50C9">
            <w:pPr>
              <w:spacing w:line="259" w:lineRule="auto"/>
              <w:ind w:left="142"/>
            </w:pPr>
            <w:r>
              <w:rPr>
                <w:rFonts w:ascii="Verdana" w:eastAsia="Verdana" w:hAnsi="Verdana" w:cs="Verdana"/>
                <w:i/>
                <w:color w:val="000000"/>
                <w:sz w:val="18"/>
              </w:rPr>
              <w:t xml:space="preserve">Americanah, </w:t>
            </w:r>
            <w:r>
              <w:rPr>
                <w:color w:val="000000"/>
                <w:sz w:val="18"/>
              </w:rPr>
              <w:t xml:space="preserve">Chimamanda Ngozi Adichie  </w:t>
            </w:r>
          </w:p>
          <w:p w14:paraId="32417691" w14:textId="77777777" w:rsidR="00BA0671" w:rsidRDefault="00BA0671" w:rsidP="003A50C9">
            <w:pPr>
              <w:spacing w:line="259" w:lineRule="auto"/>
              <w:ind w:left="142"/>
            </w:pPr>
            <w:r>
              <w:rPr>
                <w:rFonts w:ascii="Verdana" w:eastAsia="Verdana" w:hAnsi="Verdana" w:cs="Verdana"/>
                <w:i/>
                <w:color w:val="000000"/>
                <w:sz w:val="18"/>
              </w:rPr>
              <w:t>Armadale</w:t>
            </w:r>
            <w:r>
              <w:rPr>
                <w:color w:val="000000"/>
                <w:sz w:val="18"/>
              </w:rPr>
              <w:t xml:space="preserve">, Wilkie Collins </w:t>
            </w:r>
          </w:p>
          <w:p w14:paraId="146E748A" w14:textId="77777777" w:rsidR="00BA0671" w:rsidRDefault="00BA0671" w:rsidP="003A50C9">
            <w:pPr>
              <w:spacing w:line="259" w:lineRule="auto"/>
              <w:ind w:left="142"/>
            </w:pPr>
            <w:r>
              <w:rPr>
                <w:rFonts w:ascii="Verdana" w:eastAsia="Verdana" w:hAnsi="Verdana" w:cs="Verdana"/>
                <w:i/>
                <w:color w:val="000000"/>
                <w:sz w:val="18"/>
              </w:rPr>
              <w:t>Behind the Scenes at the Museum</w:t>
            </w:r>
            <w:r>
              <w:rPr>
                <w:color w:val="000000"/>
                <w:sz w:val="18"/>
              </w:rPr>
              <w:t xml:space="preserve">, Kate </w:t>
            </w:r>
          </w:p>
          <w:p w14:paraId="6C79A021" w14:textId="77777777" w:rsidR="00BA0671" w:rsidRDefault="00BA0671" w:rsidP="003A50C9">
            <w:pPr>
              <w:spacing w:line="259" w:lineRule="auto"/>
              <w:ind w:left="142"/>
            </w:pPr>
            <w:r>
              <w:rPr>
                <w:color w:val="000000"/>
                <w:sz w:val="18"/>
              </w:rPr>
              <w:t xml:space="preserve">Atkinson </w:t>
            </w:r>
          </w:p>
          <w:p w14:paraId="11011591" w14:textId="77777777" w:rsidR="00BA0671" w:rsidRDefault="00BA0671" w:rsidP="003A50C9">
            <w:pPr>
              <w:spacing w:line="259" w:lineRule="auto"/>
              <w:ind w:left="142"/>
            </w:pPr>
            <w:r>
              <w:rPr>
                <w:rFonts w:ascii="Verdana" w:eastAsia="Verdana" w:hAnsi="Verdana" w:cs="Verdana"/>
                <w:i/>
                <w:color w:val="000000"/>
                <w:sz w:val="18"/>
              </w:rPr>
              <w:t xml:space="preserve">Birdsong, </w:t>
            </w:r>
            <w:r>
              <w:rPr>
                <w:color w:val="000000"/>
                <w:sz w:val="18"/>
              </w:rPr>
              <w:t xml:space="preserve">Sebastian Faulks </w:t>
            </w:r>
          </w:p>
        </w:tc>
        <w:tc>
          <w:tcPr>
            <w:tcW w:w="2696" w:type="dxa"/>
            <w:tcBorders>
              <w:top w:val="single" w:sz="4" w:space="0" w:color="000000"/>
              <w:left w:val="single" w:sz="4" w:space="0" w:color="000000"/>
              <w:bottom w:val="single" w:sz="4" w:space="0" w:color="auto"/>
              <w:right w:val="single" w:sz="4" w:space="0" w:color="000000"/>
            </w:tcBorders>
          </w:tcPr>
          <w:p w14:paraId="71A50DA6" w14:textId="77777777" w:rsidR="00BA0671" w:rsidRDefault="00BA0671" w:rsidP="003A50C9">
            <w:pPr>
              <w:spacing w:line="259" w:lineRule="auto"/>
              <w:ind w:left="142" w:right="140"/>
            </w:pPr>
            <w:r>
              <w:rPr>
                <w:rFonts w:ascii="Verdana" w:eastAsia="Verdana" w:hAnsi="Verdana" w:cs="Verdana"/>
                <w:i/>
                <w:color w:val="000000"/>
                <w:sz w:val="18"/>
              </w:rPr>
              <w:t>A Lesson Before Dying</w:t>
            </w:r>
            <w:r>
              <w:rPr>
                <w:color w:val="000000"/>
                <w:sz w:val="18"/>
              </w:rPr>
              <w:t xml:space="preserve">, Ernest J </w:t>
            </w:r>
          </w:p>
          <w:p w14:paraId="64099F6D" w14:textId="77777777" w:rsidR="00BA0671" w:rsidRDefault="00BA0671" w:rsidP="003A50C9">
            <w:pPr>
              <w:spacing w:line="259" w:lineRule="auto"/>
              <w:ind w:left="142" w:right="140"/>
            </w:pPr>
            <w:r>
              <w:rPr>
                <w:color w:val="000000"/>
                <w:sz w:val="18"/>
              </w:rPr>
              <w:t xml:space="preserve">Gaines </w:t>
            </w:r>
          </w:p>
          <w:p w14:paraId="6035F7D4" w14:textId="77777777" w:rsidR="00BA0671" w:rsidRDefault="00BA0671" w:rsidP="003A50C9">
            <w:pPr>
              <w:spacing w:line="259" w:lineRule="auto"/>
              <w:ind w:left="142" w:right="140"/>
            </w:pPr>
            <w:r>
              <w:rPr>
                <w:rFonts w:ascii="Verdana" w:eastAsia="Verdana" w:hAnsi="Verdana" w:cs="Verdana"/>
                <w:i/>
                <w:color w:val="000000"/>
                <w:sz w:val="18"/>
              </w:rPr>
              <w:t>Cracking India</w:t>
            </w:r>
            <w:r>
              <w:rPr>
                <w:color w:val="000000"/>
                <w:sz w:val="18"/>
              </w:rPr>
              <w:t xml:space="preserve">, Bapsi Sidhwa </w:t>
            </w:r>
          </w:p>
          <w:p w14:paraId="11717B0D" w14:textId="77777777" w:rsidR="00BA0671" w:rsidRDefault="00BA0671" w:rsidP="003A50C9">
            <w:pPr>
              <w:spacing w:line="259" w:lineRule="auto"/>
              <w:ind w:left="142" w:right="140"/>
            </w:pPr>
            <w:r>
              <w:rPr>
                <w:rFonts w:ascii="Verdana" w:eastAsia="Verdana" w:hAnsi="Verdana" w:cs="Verdana"/>
                <w:i/>
                <w:color w:val="000000"/>
                <w:sz w:val="18"/>
              </w:rPr>
              <w:t>Fatherland</w:t>
            </w:r>
            <w:r>
              <w:rPr>
                <w:color w:val="000000"/>
                <w:sz w:val="18"/>
              </w:rPr>
              <w:t xml:space="preserve">, Robert Harris </w:t>
            </w:r>
          </w:p>
          <w:p w14:paraId="498A5EF0" w14:textId="77777777" w:rsidR="00BA0671" w:rsidRDefault="00BA0671" w:rsidP="003A50C9">
            <w:pPr>
              <w:spacing w:line="259" w:lineRule="auto"/>
              <w:ind w:left="142" w:right="140"/>
            </w:pPr>
            <w:r>
              <w:rPr>
                <w:rFonts w:ascii="Verdana" w:eastAsia="Verdana" w:hAnsi="Verdana" w:cs="Verdana"/>
                <w:i/>
                <w:color w:val="000000"/>
                <w:sz w:val="18"/>
              </w:rPr>
              <w:t>Fight Club</w:t>
            </w:r>
            <w:r>
              <w:rPr>
                <w:color w:val="000000"/>
                <w:sz w:val="18"/>
              </w:rPr>
              <w:t xml:space="preserve">, Chuck Palahniuk </w:t>
            </w:r>
          </w:p>
          <w:p w14:paraId="5C690663" w14:textId="77777777" w:rsidR="00BA0671" w:rsidRDefault="00BA0671" w:rsidP="003A50C9">
            <w:pPr>
              <w:spacing w:line="259" w:lineRule="auto"/>
              <w:ind w:left="142" w:right="140"/>
            </w:pPr>
            <w:r>
              <w:rPr>
                <w:rFonts w:ascii="Verdana" w:eastAsia="Verdana" w:hAnsi="Verdana" w:cs="Verdana"/>
                <w:i/>
                <w:color w:val="000000"/>
                <w:sz w:val="18"/>
              </w:rPr>
              <w:t>Goldfinger</w:t>
            </w:r>
            <w:r>
              <w:rPr>
                <w:color w:val="000000"/>
                <w:sz w:val="18"/>
              </w:rPr>
              <w:t xml:space="preserve">, Ian Fleming </w:t>
            </w:r>
          </w:p>
          <w:p w14:paraId="4426DEB4" w14:textId="77777777" w:rsidR="00BA0671" w:rsidRDefault="00BA0671" w:rsidP="003A50C9">
            <w:pPr>
              <w:spacing w:line="259" w:lineRule="auto"/>
              <w:ind w:left="142" w:right="140"/>
            </w:pPr>
            <w:r>
              <w:rPr>
                <w:rFonts w:ascii="Verdana" w:eastAsia="Verdana" w:hAnsi="Verdana" w:cs="Verdana"/>
                <w:i/>
                <w:color w:val="000000"/>
                <w:sz w:val="18"/>
              </w:rPr>
              <w:t>Gone Girl,</w:t>
            </w:r>
            <w:r>
              <w:rPr>
                <w:color w:val="000000"/>
                <w:sz w:val="18"/>
              </w:rPr>
              <w:t xml:space="preserve"> Gillian Flynn </w:t>
            </w:r>
          </w:p>
          <w:p w14:paraId="223A77F5" w14:textId="77777777" w:rsidR="00BA0671" w:rsidRDefault="00BA0671" w:rsidP="003A50C9">
            <w:pPr>
              <w:spacing w:line="259" w:lineRule="auto"/>
              <w:ind w:left="142" w:right="140"/>
            </w:pPr>
            <w:r>
              <w:rPr>
                <w:rFonts w:ascii="Verdana" w:eastAsia="Verdana" w:hAnsi="Verdana" w:cs="Verdana"/>
                <w:i/>
                <w:color w:val="000000"/>
                <w:sz w:val="18"/>
              </w:rPr>
              <w:t>Herbert West-Reanimator</w:t>
            </w:r>
            <w:r>
              <w:rPr>
                <w:color w:val="000000"/>
                <w:sz w:val="18"/>
              </w:rPr>
              <w:t xml:space="preserve">, H.P. </w:t>
            </w:r>
          </w:p>
          <w:p w14:paraId="3818C04E" w14:textId="77777777" w:rsidR="00BA0671" w:rsidRDefault="00BA0671" w:rsidP="003A50C9">
            <w:pPr>
              <w:spacing w:line="259" w:lineRule="auto"/>
              <w:ind w:left="142" w:right="140"/>
            </w:pPr>
            <w:r>
              <w:rPr>
                <w:color w:val="000000"/>
                <w:sz w:val="18"/>
              </w:rPr>
              <w:t xml:space="preserve">Lovecraft </w:t>
            </w:r>
          </w:p>
          <w:p w14:paraId="2896430F" w14:textId="77777777" w:rsidR="00BA0671" w:rsidRDefault="00BA0671" w:rsidP="003A50C9">
            <w:pPr>
              <w:spacing w:line="259" w:lineRule="auto"/>
              <w:ind w:left="142" w:right="140"/>
            </w:pPr>
            <w:r>
              <w:rPr>
                <w:rFonts w:ascii="Verdana" w:eastAsia="Verdana" w:hAnsi="Verdana" w:cs="Verdana"/>
                <w:i/>
                <w:color w:val="000000"/>
                <w:sz w:val="18"/>
              </w:rPr>
              <w:t>Left Hand of Darkness</w:t>
            </w:r>
            <w:r>
              <w:rPr>
                <w:color w:val="000000"/>
                <w:sz w:val="18"/>
              </w:rPr>
              <w:t xml:space="preserve">, Ursula Le </w:t>
            </w:r>
          </w:p>
          <w:p w14:paraId="27975E4F" w14:textId="77777777" w:rsidR="00BA0671" w:rsidRDefault="00BA0671" w:rsidP="003A50C9">
            <w:pPr>
              <w:spacing w:line="259" w:lineRule="auto"/>
              <w:ind w:left="142" w:right="140"/>
            </w:pPr>
            <w:r>
              <w:rPr>
                <w:color w:val="000000"/>
                <w:sz w:val="18"/>
              </w:rPr>
              <w:t xml:space="preserve">Guin </w:t>
            </w:r>
          </w:p>
          <w:p w14:paraId="7509B797" w14:textId="77777777" w:rsidR="00BA0671" w:rsidRDefault="00BA0671" w:rsidP="003A50C9">
            <w:pPr>
              <w:spacing w:line="259" w:lineRule="auto"/>
              <w:ind w:left="142" w:right="140"/>
            </w:pPr>
            <w:r>
              <w:rPr>
                <w:rFonts w:ascii="Verdana" w:eastAsia="Verdana" w:hAnsi="Verdana" w:cs="Verdana"/>
                <w:i/>
                <w:color w:val="000000"/>
                <w:sz w:val="18"/>
              </w:rPr>
              <w:t>Little Women</w:t>
            </w:r>
            <w:r>
              <w:rPr>
                <w:color w:val="000000"/>
                <w:sz w:val="18"/>
              </w:rPr>
              <w:t xml:space="preserve">, Louisa May Alcott </w:t>
            </w:r>
          </w:p>
        </w:tc>
        <w:tc>
          <w:tcPr>
            <w:tcW w:w="2835" w:type="dxa"/>
            <w:tcBorders>
              <w:top w:val="single" w:sz="4" w:space="0" w:color="000000"/>
              <w:left w:val="single" w:sz="4" w:space="0" w:color="000000"/>
              <w:bottom w:val="single" w:sz="4" w:space="0" w:color="auto"/>
              <w:right w:val="single" w:sz="4" w:space="0" w:color="000000"/>
            </w:tcBorders>
          </w:tcPr>
          <w:p w14:paraId="10D51338" w14:textId="77777777" w:rsidR="00BA0671" w:rsidRDefault="00BA0671" w:rsidP="003A50C9">
            <w:pPr>
              <w:spacing w:line="259" w:lineRule="auto"/>
              <w:ind w:left="142" w:right="142"/>
            </w:pPr>
            <w:r>
              <w:rPr>
                <w:rFonts w:ascii="Verdana" w:eastAsia="Verdana" w:hAnsi="Verdana" w:cs="Verdana"/>
                <w:i/>
                <w:color w:val="000000"/>
                <w:sz w:val="18"/>
              </w:rPr>
              <w:t>A Game of Thrones</w:t>
            </w:r>
            <w:r>
              <w:rPr>
                <w:color w:val="000000"/>
                <w:sz w:val="18"/>
              </w:rPr>
              <w:t xml:space="preserve">, George RR Martin </w:t>
            </w:r>
          </w:p>
          <w:p w14:paraId="594F0C75" w14:textId="77777777" w:rsidR="00BA0671" w:rsidRDefault="00BA0671" w:rsidP="003A50C9">
            <w:pPr>
              <w:spacing w:line="259" w:lineRule="auto"/>
              <w:ind w:left="142" w:right="142"/>
            </w:pPr>
            <w:r>
              <w:rPr>
                <w:rFonts w:ascii="Verdana" w:eastAsia="Verdana" w:hAnsi="Verdana" w:cs="Verdana"/>
                <w:i/>
                <w:color w:val="000000"/>
                <w:sz w:val="18"/>
              </w:rPr>
              <w:t xml:space="preserve">Alice in Wonderland, </w:t>
            </w:r>
            <w:r>
              <w:rPr>
                <w:color w:val="000000"/>
                <w:sz w:val="18"/>
              </w:rPr>
              <w:t xml:space="preserve">Lewis Carroll </w:t>
            </w:r>
          </w:p>
          <w:p w14:paraId="489DB86C" w14:textId="77777777" w:rsidR="00BA0671" w:rsidRDefault="00BA0671" w:rsidP="003A50C9">
            <w:pPr>
              <w:spacing w:after="1" w:line="259" w:lineRule="auto"/>
              <w:ind w:left="142" w:right="142"/>
            </w:pPr>
            <w:r>
              <w:rPr>
                <w:color w:val="000000"/>
                <w:sz w:val="18"/>
              </w:rPr>
              <w:t xml:space="preserve">Harry Potter series, J K Rowling </w:t>
            </w:r>
          </w:p>
          <w:p w14:paraId="65B8F1DB" w14:textId="77777777" w:rsidR="00BA0671" w:rsidRDefault="00BA0671" w:rsidP="003A50C9">
            <w:pPr>
              <w:spacing w:line="259" w:lineRule="auto"/>
              <w:ind w:left="142" w:right="142"/>
            </w:pPr>
            <w:r>
              <w:rPr>
                <w:rFonts w:ascii="Verdana" w:eastAsia="Verdana" w:hAnsi="Verdana" w:cs="Verdana"/>
                <w:i/>
                <w:color w:val="000000"/>
                <w:sz w:val="18"/>
              </w:rPr>
              <w:t>How I Live Now</w:t>
            </w:r>
            <w:r>
              <w:rPr>
                <w:color w:val="000000"/>
                <w:sz w:val="18"/>
              </w:rPr>
              <w:t xml:space="preserve">, Meg Rosoff </w:t>
            </w:r>
          </w:p>
          <w:p w14:paraId="03234A9C" w14:textId="77777777" w:rsidR="00BA0671" w:rsidRDefault="00BA0671" w:rsidP="003A50C9">
            <w:pPr>
              <w:spacing w:after="1" w:line="259" w:lineRule="auto"/>
              <w:ind w:left="142" w:right="142"/>
            </w:pPr>
            <w:r>
              <w:rPr>
                <w:rFonts w:ascii="Verdana" w:eastAsia="Verdana" w:hAnsi="Verdana" w:cs="Verdana"/>
                <w:i/>
                <w:color w:val="000000"/>
                <w:sz w:val="18"/>
              </w:rPr>
              <w:t>I am Legend</w:t>
            </w:r>
            <w:r>
              <w:rPr>
                <w:color w:val="000000"/>
                <w:sz w:val="18"/>
              </w:rPr>
              <w:t xml:space="preserve">, Richard Matheson </w:t>
            </w:r>
          </w:p>
          <w:p w14:paraId="7BF1F34C" w14:textId="77777777" w:rsidR="00BA0671" w:rsidRDefault="00BA0671" w:rsidP="003A50C9">
            <w:pPr>
              <w:spacing w:line="259" w:lineRule="auto"/>
              <w:ind w:left="142" w:right="142"/>
            </w:pPr>
            <w:r>
              <w:rPr>
                <w:rFonts w:ascii="Verdana" w:eastAsia="Verdana" w:hAnsi="Verdana" w:cs="Verdana"/>
                <w:i/>
                <w:color w:val="000000"/>
                <w:sz w:val="18"/>
              </w:rPr>
              <w:t>Interview with the Vampire</w:t>
            </w:r>
            <w:r>
              <w:rPr>
                <w:color w:val="000000"/>
                <w:sz w:val="18"/>
              </w:rPr>
              <w:t xml:space="preserve">, Anne Rice </w:t>
            </w:r>
          </w:p>
          <w:p w14:paraId="0C0FA666" w14:textId="77777777" w:rsidR="00BA0671" w:rsidRDefault="00BA0671" w:rsidP="003A50C9">
            <w:pPr>
              <w:spacing w:line="259" w:lineRule="auto"/>
              <w:ind w:left="142" w:right="142"/>
            </w:pPr>
            <w:r>
              <w:rPr>
                <w:rFonts w:ascii="Verdana" w:eastAsia="Verdana" w:hAnsi="Verdana" w:cs="Verdana"/>
                <w:i/>
                <w:color w:val="000000"/>
                <w:sz w:val="18"/>
              </w:rPr>
              <w:t>Girl Interrupted</w:t>
            </w:r>
            <w:r>
              <w:rPr>
                <w:color w:val="000000"/>
                <w:sz w:val="18"/>
              </w:rPr>
              <w:t xml:space="preserve">, Susanna Kaysen </w:t>
            </w:r>
          </w:p>
          <w:p w14:paraId="4F6F3DF1" w14:textId="77777777" w:rsidR="00BA0671" w:rsidRDefault="00BA0671" w:rsidP="003A50C9">
            <w:pPr>
              <w:spacing w:after="1" w:line="259" w:lineRule="auto"/>
              <w:ind w:left="142" w:right="142"/>
            </w:pPr>
            <w:r>
              <w:rPr>
                <w:rFonts w:ascii="Verdana" w:eastAsia="Verdana" w:hAnsi="Verdana" w:cs="Verdana"/>
                <w:i/>
                <w:color w:val="000000"/>
                <w:sz w:val="18"/>
              </w:rPr>
              <w:t>Milkweed</w:t>
            </w:r>
            <w:r>
              <w:rPr>
                <w:color w:val="000000"/>
                <w:sz w:val="18"/>
              </w:rPr>
              <w:t xml:space="preserve">, Jerry Spinelli </w:t>
            </w:r>
          </w:p>
          <w:p w14:paraId="79A82ACD" w14:textId="77777777" w:rsidR="00BA0671" w:rsidRDefault="00BA0671" w:rsidP="003A50C9">
            <w:pPr>
              <w:spacing w:after="2" w:line="258" w:lineRule="auto"/>
              <w:ind w:left="142" w:right="142"/>
            </w:pPr>
            <w:r>
              <w:rPr>
                <w:rFonts w:ascii="Verdana" w:eastAsia="Verdana" w:hAnsi="Verdana" w:cs="Verdana"/>
                <w:i/>
                <w:color w:val="000000"/>
                <w:sz w:val="18"/>
              </w:rPr>
              <w:t>Noughts and Crosses</w:t>
            </w:r>
            <w:r>
              <w:rPr>
                <w:color w:val="000000"/>
                <w:sz w:val="18"/>
              </w:rPr>
              <w:t xml:space="preserve">, Malorie Blackman </w:t>
            </w:r>
            <w:r>
              <w:rPr>
                <w:rFonts w:ascii="Verdana" w:eastAsia="Verdana" w:hAnsi="Verdana" w:cs="Verdana"/>
                <w:i/>
                <w:color w:val="000000"/>
                <w:sz w:val="18"/>
              </w:rPr>
              <w:t xml:space="preserve">Porphyria’s Lover, </w:t>
            </w:r>
            <w:r>
              <w:rPr>
                <w:color w:val="000000"/>
                <w:sz w:val="18"/>
              </w:rPr>
              <w:t xml:space="preserve"> Robert Browning (not a ‘text’ for this rubric- a single poem) </w:t>
            </w:r>
          </w:p>
          <w:p w14:paraId="437EFC06" w14:textId="77777777" w:rsidR="00BA0671" w:rsidRDefault="00BA0671" w:rsidP="003A50C9">
            <w:pPr>
              <w:spacing w:line="259" w:lineRule="auto"/>
              <w:ind w:left="142" w:right="142"/>
            </w:pPr>
            <w:r>
              <w:rPr>
                <w:rFonts w:ascii="Verdana" w:eastAsia="Verdana" w:hAnsi="Verdana" w:cs="Verdana"/>
                <w:i/>
                <w:color w:val="000000"/>
                <w:sz w:val="18"/>
              </w:rPr>
              <w:t>Stormbreaker</w:t>
            </w:r>
            <w:r>
              <w:rPr>
                <w:color w:val="000000"/>
                <w:sz w:val="18"/>
              </w:rPr>
              <w:t xml:space="preserve">, Anthony Horowitz </w:t>
            </w:r>
          </w:p>
        </w:tc>
        <w:tc>
          <w:tcPr>
            <w:tcW w:w="2409" w:type="dxa"/>
            <w:tcBorders>
              <w:top w:val="single" w:sz="4" w:space="0" w:color="000000"/>
              <w:left w:val="single" w:sz="4" w:space="0" w:color="000000"/>
              <w:bottom w:val="single" w:sz="4" w:space="0" w:color="auto"/>
              <w:right w:val="single" w:sz="4" w:space="0" w:color="000000"/>
            </w:tcBorders>
          </w:tcPr>
          <w:p w14:paraId="79974E43" w14:textId="77777777" w:rsidR="00BA0671" w:rsidRDefault="00BA0671" w:rsidP="003A50C9">
            <w:pPr>
              <w:spacing w:line="259" w:lineRule="auto"/>
              <w:ind w:left="142"/>
            </w:pPr>
            <w:r>
              <w:rPr>
                <w:rFonts w:ascii="Verdana" w:eastAsia="Verdana" w:hAnsi="Verdana" w:cs="Verdana"/>
                <w:i/>
                <w:color w:val="000000"/>
                <w:sz w:val="18"/>
              </w:rPr>
              <w:t xml:space="preserve">A Doll’s House, </w:t>
            </w:r>
            <w:r>
              <w:rPr>
                <w:color w:val="000000"/>
                <w:sz w:val="18"/>
              </w:rPr>
              <w:t xml:space="preserve">Henrik </w:t>
            </w:r>
          </w:p>
          <w:p w14:paraId="3CA2699C" w14:textId="77777777" w:rsidR="00BA0671" w:rsidRDefault="00BA0671" w:rsidP="003A50C9">
            <w:pPr>
              <w:spacing w:line="259" w:lineRule="auto"/>
              <w:ind w:left="142"/>
            </w:pPr>
            <w:r>
              <w:rPr>
                <w:color w:val="000000"/>
                <w:sz w:val="18"/>
              </w:rPr>
              <w:t xml:space="preserve">Ibsen </w:t>
            </w:r>
          </w:p>
          <w:p w14:paraId="3DBA5685" w14:textId="77777777" w:rsidR="00BA0671" w:rsidRDefault="00BA0671" w:rsidP="003A50C9">
            <w:pPr>
              <w:spacing w:line="259" w:lineRule="auto"/>
              <w:ind w:left="142"/>
            </w:pPr>
            <w:r>
              <w:rPr>
                <w:rFonts w:ascii="Verdana" w:eastAsia="Verdana" w:hAnsi="Verdana" w:cs="Verdana"/>
                <w:i/>
                <w:color w:val="000000"/>
                <w:sz w:val="18"/>
              </w:rPr>
              <w:t xml:space="preserve">All Quiet on the Western </w:t>
            </w:r>
          </w:p>
          <w:p w14:paraId="309605C8" w14:textId="77777777" w:rsidR="00BA0671" w:rsidRDefault="00BA0671" w:rsidP="003A50C9">
            <w:pPr>
              <w:spacing w:line="259" w:lineRule="auto"/>
              <w:ind w:left="142"/>
            </w:pPr>
            <w:r>
              <w:rPr>
                <w:rFonts w:ascii="Verdana" w:eastAsia="Verdana" w:hAnsi="Verdana" w:cs="Verdana"/>
                <w:i/>
                <w:color w:val="000000"/>
                <w:sz w:val="18"/>
              </w:rPr>
              <w:t>Front</w:t>
            </w:r>
            <w:r>
              <w:rPr>
                <w:color w:val="000000"/>
                <w:sz w:val="18"/>
              </w:rPr>
              <w:t xml:space="preserve">, Erich Maria </w:t>
            </w:r>
          </w:p>
          <w:p w14:paraId="06689EDB" w14:textId="77777777" w:rsidR="00BA0671" w:rsidRDefault="00BA0671" w:rsidP="003A50C9">
            <w:pPr>
              <w:spacing w:line="259" w:lineRule="auto"/>
              <w:ind w:left="142"/>
            </w:pPr>
            <w:r>
              <w:rPr>
                <w:color w:val="000000"/>
                <w:sz w:val="18"/>
              </w:rPr>
              <w:t xml:space="preserve">Remarque </w:t>
            </w:r>
          </w:p>
          <w:p w14:paraId="76A2D8D3" w14:textId="77777777" w:rsidR="00BA0671" w:rsidRDefault="00BA0671" w:rsidP="003A50C9">
            <w:pPr>
              <w:spacing w:line="259" w:lineRule="auto"/>
              <w:ind w:left="142"/>
            </w:pPr>
            <w:r>
              <w:rPr>
                <w:rFonts w:ascii="Verdana" w:eastAsia="Verdana" w:hAnsi="Verdana" w:cs="Verdana"/>
                <w:i/>
                <w:color w:val="000000"/>
                <w:sz w:val="18"/>
              </w:rPr>
              <w:t>Crime and Punishment</w:t>
            </w:r>
            <w:r>
              <w:rPr>
                <w:color w:val="000000"/>
                <w:sz w:val="18"/>
              </w:rPr>
              <w:t xml:space="preserve">, </w:t>
            </w:r>
          </w:p>
          <w:p w14:paraId="6065095E" w14:textId="77777777" w:rsidR="00BA0671" w:rsidRDefault="00BA0671" w:rsidP="003A50C9">
            <w:pPr>
              <w:spacing w:line="239" w:lineRule="auto"/>
              <w:ind w:left="142" w:right="76"/>
            </w:pPr>
            <w:r>
              <w:rPr>
                <w:color w:val="000000"/>
                <w:sz w:val="18"/>
              </w:rPr>
              <w:t xml:space="preserve">Fyodor Dostoevsky </w:t>
            </w:r>
            <w:r>
              <w:rPr>
                <w:rFonts w:ascii="Verdana" w:eastAsia="Verdana" w:hAnsi="Verdana" w:cs="Verdana"/>
                <w:i/>
                <w:sz w:val="18"/>
              </w:rPr>
              <w:t xml:space="preserve">Cupid and Psyche and other tales from the </w:t>
            </w:r>
          </w:p>
          <w:p w14:paraId="1F253896" w14:textId="77777777" w:rsidR="00BA0671" w:rsidRDefault="00BA0671" w:rsidP="003A50C9">
            <w:pPr>
              <w:spacing w:after="2" w:line="239" w:lineRule="auto"/>
              <w:ind w:left="142"/>
            </w:pPr>
            <w:r>
              <w:rPr>
                <w:rFonts w:ascii="Verdana" w:eastAsia="Verdana" w:hAnsi="Verdana" w:cs="Verdana"/>
                <w:i/>
                <w:sz w:val="18"/>
              </w:rPr>
              <w:t>Golden Ass</w:t>
            </w:r>
            <w:r>
              <w:rPr>
                <w:sz w:val="18"/>
              </w:rPr>
              <w:t>, Lucius Apuleius Madaurensis (or Platonicus).</w:t>
            </w:r>
            <w:r>
              <w:rPr>
                <w:color w:val="000000"/>
                <w:sz w:val="18"/>
              </w:rPr>
              <w:t xml:space="preserve"> </w:t>
            </w:r>
          </w:p>
          <w:p w14:paraId="71F8995F" w14:textId="77777777" w:rsidR="00BA0671" w:rsidRDefault="00BA0671" w:rsidP="003A50C9">
            <w:pPr>
              <w:spacing w:line="259" w:lineRule="auto"/>
              <w:ind w:left="142"/>
            </w:pPr>
            <w:r>
              <w:rPr>
                <w:rFonts w:ascii="Verdana" w:eastAsia="Verdana" w:hAnsi="Verdana" w:cs="Verdana"/>
                <w:i/>
                <w:color w:val="000000"/>
                <w:sz w:val="18"/>
              </w:rPr>
              <w:t xml:space="preserve">Grimm’s Fairy Tales, </w:t>
            </w:r>
          </w:p>
        </w:tc>
      </w:tr>
      <w:tr w:rsidR="00BA0671" w14:paraId="2DD63622" w14:textId="77777777" w:rsidTr="00BA0671">
        <w:tblPrEx>
          <w:tblCellMar>
            <w:top w:w="0" w:type="dxa"/>
            <w:left w:w="0" w:type="dxa"/>
            <w:right w:w="0" w:type="dxa"/>
          </w:tblCellMar>
        </w:tblPrEx>
        <w:trPr>
          <w:trHeight w:val="3210"/>
        </w:trPr>
        <w:tc>
          <w:tcPr>
            <w:tcW w:w="3106" w:type="dxa"/>
            <w:tcBorders>
              <w:top w:val="single" w:sz="4" w:space="0" w:color="auto"/>
              <w:left w:val="single" w:sz="4" w:space="0" w:color="auto"/>
              <w:bottom w:val="single" w:sz="4" w:space="0" w:color="auto"/>
              <w:right w:val="single" w:sz="4" w:space="0" w:color="auto"/>
            </w:tcBorders>
          </w:tcPr>
          <w:p w14:paraId="419E12F7" w14:textId="77777777" w:rsidR="00BA0671" w:rsidRDefault="00BA0671" w:rsidP="003A50C9">
            <w:pPr>
              <w:spacing w:line="259" w:lineRule="auto"/>
              <w:ind w:left="142"/>
            </w:pPr>
            <w:bookmarkStart w:id="1" w:name="_Hlk36715020"/>
            <w:r>
              <w:rPr>
                <w:rFonts w:ascii="Verdana" w:eastAsia="Verdana" w:hAnsi="Verdana" w:cs="Verdana"/>
                <w:i/>
                <w:color w:val="000000"/>
                <w:sz w:val="18"/>
              </w:rPr>
              <w:t xml:space="preserve">Brick Lane, </w:t>
            </w:r>
            <w:r>
              <w:rPr>
                <w:color w:val="000000"/>
                <w:sz w:val="18"/>
              </w:rPr>
              <w:t xml:space="preserve">Monica Ali </w:t>
            </w:r>
          </w:p>
          <w:p w14:paraId="684A6DF0" w14:textId="77777777" w:rsidR="00BA0671" w:rsidRDefault="00BA0671" w:rsidP="003A50C9">
            <w:pPr>
              <w:spacing w:line="259" w:lineRule="auto"/>
              <w:ind w:left="142"/>
            </w:pPr>
            <w:r>
              <w:rPr>
                <w:rFonts w:ascii="Verdana" w:eastAsia="Verdana" w:hAnsi="Verdana" w:cs="Verdana"/>
                <w:i/>
                <w:color w:val="000000"/>
                <w:sz w:val="18"/>
              </w:rPr>
              <w:t>Captain Corelli’s Mandolin</w:t>
            </w:r>
            <w:r>
              <w:rPr>
                <w:color w:val="000000"/>
                <w:sz w:val="18"/>
              </w:rPr>
              <w:t xml:space="preserve">, Louis de </w:t>
            </w:r>
          </w:p>
          <w:p w14:paraId="0A6889BA" w14:textId="77777777" w:rsidR="00BA0671" w:rsidRDefault="00BA0671" w:rsidP="003A50C9">
            <w:pPr>
              <w:spacing w:line="259" w:lineRule="auto"/>
              <w:ind w:left="142"/>
            </w:pPr>
            <w:r>
              <w:rPr>
                <w:color w:val="000000"/>
                <w:sz w:val="18"/>
              </w:rPr>
              <w:t xml:space="preserve">Bernières </w:t>
            </w:r>
          </w:p>
          <w:p w14:paraId="67784982" w14:textId="77777777" w:rsidR="00BA0671" w:rsidRDefault="00BA0671" w:rsidP="003A50C9">
            <w:pPr>
              <w:spacing w:line="259" w:lineRule="auto"/>
              <w:ind w:left="142"/>
            </w:pPr>
            <w:r>
              <w:rPr>
                <w:rFonts w:ascii="Verdana" w:eastAsia="Verdana" w:hAnsi="Verdana" w:cs="Verdana"/>
                <w:i/>
                <w:color w:val="000000"/>
                <w:sz w:val="18"/>
              </w:rPr>
              <w:t xml:space="preserve">Cat on a Hot Tin Roof, </w:t>
            </w:r>
            <w:r>
              <w:rPr>
                <w:color w:val="000000"/>
                <w:sz w:val="18"/>
              </w:rPr>
              <w:t xml:space="preserve">Tennessee </w:t>
            </w:r>
          </w:p>
          <w:p w14:paraId="0CA8EF20" w14:textId="77777777" w:rsidR="00BA0671" w:rsidRDefault="00BA0671" w:rsidP="003A50C9">
            <w:pPr>
              <w:spacing w:line="259" w:lineRule="auto"/>
              <w:ind w:left="142"/>
            </w:pPr>
            <w:r>
              <w:rPr>
                <w:color w:val="000000"/>
                <w:sz w:val="18"/>
              </w:rPr>
              <w:t xml:space="preserve">Williams </w:t>
            </w:r>
          </w:p>
          <w:p w14:paraId="47EA4B82" w14:textId="77777777" w:rsidR="00BA0671" w:rsidRDefault="00BA0671" w:rsidP="003A50C9">
            <w:pPr>
              <w:spacing w:line="259" w:lineRule="auto"/>
              <w:ind w:left="142"/>
            </w:pPr>
            <w:r>
              <w:rPr>
                <w:rFonts w:ascii="Verdana" w:eastAsia="Verdana" w:hAnsi="Verdana" w:cs="Verdana"/>
                <w:i/>
                <w:color w:val="000000"/>
                <w:sz w:val="18"/>
              </w:rPr>
              <w:t xml:space="preserve">Catch 22, </w:t>
            </w:r>
            <w:r>
              <w:rPr>
                <w:color w:val="000000"/>
                <w:sz w:val="18"/>
              </w:rPr>
              <w:t xml:space="preserve">Joseph Heller </w:t>
            </w:r>
          </w:p>
          <w:p w14:paraId="025F8C80" w14:textId="77777777" w:rsidR="00BA0671" w:rsidRDefault="00BA0671" w:rsidP="003A50C9">
            <w:pPr>
              <w:spacing w:line="259" w:lineRule="auto"/>
              <w:ind w:left="142"/>
            </w:pPr>
            <w:r>
              <w:rPr>
                <w:rFonts w:ascii="Verdana" w:eastAsia="Verdana" w:hAnsi="Verdana" w:cs="Verdana"/>
                <w:i/>
                <w:color w:val="000000"/>
                <w:sz w:val="18"/>
              </w:rPr>
              <w:t>Cloud Atlas</w:t>
            </w:r>
            <w:r>
              <w:rPr>
                <w:color w:val="000000"/>
                <w:sz w:val="18"/>
              </w:rPr>
              <w:t xml:space="preserve">, David Mitchell </w:t>
            </w:r>
          </w:p>
          <w:p w14:paraId="269DCEE9" w14:textId="77777777" w:rsidR="00BA0671" w:rsidRDefault="00BA0671" w:rsidP="003A50C9">
            <w:pPr>
              <w:spacing w:line="259" w:lineRule="auto"/>
              <w:ind w:left="142"/>
            </w:pPr>
            <w:r>
              <w:rPr>
                <w:rFonts w:ascii="Verdana" w:eastAsia="Verdana" w:hAnsi="Verdana" w:cs="Verdana"/>
                <w:i/>
                <w:color w:val="000000"/>
                <w:sz w:val="18"/>
              </w:rPr>
              <w:t>Cold Comfort Farm</w:t>
            </w:r>
            <w:r>
              <w:rPr>
                <w:color w:val="000000"/>
                <w:sz w:val="18"/>
              </w:rPr>
              <w:t xml:space="preserve">, Stella Gibson </w:t>
            </w:r>
          </w:p>
          <w:p w14:paraId="0F179445" w14:textId="77777777" w:rsidR="00BA0671" w:rsidRDefault="00BA0671" w:rsidP="003A50C9">
            <w:pPr>
              <w:spacing w:line="259" w:lineRule="auto"/>
              <w:ind w:left="142"/>
            </w:pPr>
            <w:r>
              <w:rPr>
                <w:rFonts w:ascii="Verdana" w:eastAsia="Verdana" w:hAnsi="Verdana" w:cs="Verdana"/>
                <w:i/>
                <w:sz w:val="18"/>
              </w:rPr>
              <w:t xml:space="preserve">Collected works of Rochester, </w:t>
            </w:r>
            <w:r>
              <w:rPr>
                <w:sz w:val="18"/>
              </w:rPr>
              <w:t xml:space="preserve">John </w:t>
            </w:r>
          </w:p>
          <w:p w14:paraId="169FDA75" w14:textId="77777777" w:rsidR="00BA0671" w:rsidRDefault="00BA0671" w:rsidP="003A50C9">
            <w:pPr>
              <w:spacing w:line="259" w:lineRule="auto"/>
              <w:ind w:left="142"/>
            </w:pPr>
            <w:r>
              <w:rPr>
                <w:sz w:val="18"/>
              </w:rPr>
              <w:t xml:space="preserve">Wilmot </w:t>
            </w:r>
          </w:p>
          <w:p w14:paraId="581421DA" w14:textId="5492D129" w:rsidR="00BA0671" w:rsidRDefault="00BA0671" w:rsidP="003A50C9">
            <w:pPr>
              <w:spacing w:line="259" w:lineRule="auto"/>
              <w:ind w:left="142"/>
            </w:pPr>
            <w:r>
              <w:rPr>
                <w:rFonts w:ascii="Verdana" w:eastAsia="Verdana" w:hAnsi="Verdana" w:cs="Verdana"/>
                <w:i/>
                <w:sz w:val="18"/>
              </w:rPr>
              <w:t xml:space="preserve">Death of a Naturalist, </w:t>
            </w:r>
            <w:r>
              <w:rPr>
                <w:sz w:val="18"/>
              </w:rPr>
              <w:t xml:space="preserve">Seamus Heaney </w:t>
            </w:r>
          </w:p>
        </w:tc>
        <w:tc>
          <w:tcPr>
            <w:tcW w:w="2696" w:type="dxa"/>
            <w:tcBorders>
              <w:top w:val="single" w:sz="4" w:space="0" w:color="auto"/>
              <w:left w:val="single" w:sz="4" w:space="0" w:color="auto"/>
              <w:bottom w:val="single" w:sz="4" w:space="0" w:color="auto"/>
              <w:right w:val="single" w:sz="4" w:space="0" w:color="auto"/>
            </w:tcBorders>
          </w:tcPr>
          <w:p w14:paraId="639D0353" w14:textId="77777777" w:rsidR="00BA0671" w:rsidRDefault="00BA0671" w:rsidP="003A50C9">
            <w:pPr>
              <w:spacing w:line="259" w:lineRule="auto"/>
              <w:ind w:left="142" w:right="140"/>
            </w:pPr>
            <w:r>
              <w:rPr>
                <w:rFonts w:ascii="Verdana" w:eastAsia="Verdana" w:hAnsi="Verdana" w:cs="Verdana"/>
                <w:i/>
                <w:color w:val="000000"/>
                <w:sz w:val="18"/>
              </w:rPr>
              <w:t>No Country For Old Men</w:t>
            </w:r>
            <w:r>
              <w:rPr>
                <w:color w:val="000000"/>
                <w:sz w:val="18"/>
              </w:rPr>
              <w:t xml:space="preserve">, Cormac </w:t>
            </w:r>
          </w:p>
          <w:p w14:paraId="19957659" w14:textId="77777777" w:rsidR="00BA0671" w:rsidRDefault="00BA0671" w:rsidP="003A50C9">
            <w:pPr>
              <w:spacing w:line="259" w:lineRule="auto"/>
              <w:ind w:left="142" w:right="140"/>
            </w:pPr>
            <w:r>
              <w:rPr>
                <w:color w:val="000000"/>
                <w:sz w:val="18"/>
              </w:rPr>
              <w:t xml:space="preserve">McCarthy </w:t>
            </w:r>
          </w:p>
          <w:p w14:paraId="15E9FD17" w14:textId="77777777" w:rsidR="00BA0671" w:rsidRDefault="00BA0671" w:rsidP="003A50C9">
            <w:pPr>
              <w:spacing w:line="259" w:lineRule="auto"/>
              <w:ind w:left="142" w:right="140"/>
            </w:pPr>
            <w:r>
              <w:rPr>
                <w:rFonts w:ascii="Verdana" w:eastAsia="Verdana" w:hAnsi="Verdana" w:cs="Verdana"/>
                <w:i/>
                <w:color w:val="000000"/>
                <w:sz w:val="18"/>
              </w:rPr>
              <w:t>One Day</w:t>
            </w:r>
            <w:r>
              <w:rPr>
                <w:color w:val="000000"/>
                <w:sz w:val="18"/>
              </w:rPr>
              <w:t xml:space="preserve">, David Nicholls </w:t>
            </w:r>
          </w:p>
          <w:p w14:paraId="4C9F1D24" w14:textId="77777777" w:rsidR="00BA0671" w:rsidRDefault="00BA0671" w:rsidP="003A50C9">
            <w:pPr>
              <w:spacing w:line="259" w:lineRule="auto"/>
              <w:ind w:left="142" w:right="140"/>
            </w:pPr>
            <w:r>
              <w:rPr>
                <w:rFonts w:ascii="Verdana" w:eastAsia="Verdana" w:hAnsi="Verdana" w:cs="Verdana"/>
                <w:i/>
                <w:color w:val="000000"/>
                <w:sz w:val="18"/>
              </w:rPr>
              <w:t>Playing in the Light</w:t>
            </w:r>
            <w:r>
              <w:rPr>
                <w:color w:val="000000"/>
                <w:sz w:val="18"/>
              </w:rPr>
              <w:t xml:space="preserve">, Zoe Wicomb </w:t>
            </w:r>
          </w:p>
          <w:p w14:paraId="0F2DDA5A" w14:textId="77777777" w:rsidR="00BA0671" w:rsidRDefault="00BA0671" w:rsidP="003A50C9">
            <w:pPr>
              <w:spacing w:line="259" w:lineRule="auto"/>
              <w:ind w:left="142" w:right="140"/>
            </w:pPr>
            <w:r>
              <w:rPr>
                <w:rFonts w:ascii="Verdana" w:eastAsia="Verdana" w:hAnsi="Verdana" w:cs="Verdana"/>
                <w:i/>
                <w:color w:val="000000"/>
                <w:sz w:val="18"/>
              </w:rPr>
              <w:t>The Book Thief</w:t>
            </w:r>
            <w:r>
              <w:rPr>
                <w:color w:val="000000"/>
                <w:sz w:val="18"/>
              </w:rPr>
              <w:t xml:space="preserve">, Markus Zusak </w:t>
            </w:r>
          </w:p>
          <w:p w14:paraId="6D1E743A" w14:textId="77777777" w:rsidR="00BA0671" w:rsidRDefault="00BA0671" w:rsidP="003A50C9">
            <w:pPr>
              <w:spacing w:line="259" w:lineRule="auto"/>
              <w:ind w:left="142" w:right="140"/>
            </w:pPr>
            <w:r>
              <w:rPr>
                <w:rFonts w:ascii="Verdana" w:eastAsia="Verdana" w:hAnsi="Verdana" w:cs="Verdana"/>
                <w:i/>
                <w:color w:val="000000"/>
                <w:sz w:val="18"/>
              </w:rPr>
              <w:t>The Crimson Petal and the White,</w:t>
            </w:r>
            <w:r>
              <w:rPr>
                <w:color w:val="000000"/>
                <w:sz w:val="18"/>
              </w:rPr>
              <w:t xml:space="preserve"> </w:t>
            </w:r>
          </w:p>
          <w:p w14:paraId="445DC47D" w14:textId="77777777" w:rsidR="00BA0671" w:rsidRDefault="00BA0671" w:rsidP="003A50C9">
            <w:pPr>
              <w:spacing w:line="259" w:lineRule="auto"/>
              <w:ind w:left="142" w:right="140"/>
            </w:pPr>
            <w:r>
              <w:rPr>
                <w:color w:val="000000"/>
                <w:sz w:val="18"/>
              </w:rPr>
              <w:t xml:space="preserve">Michael Faber </w:t>
            </w:r>
          </w:p>
          <w:p w14:paraId="5C47CD25" w14:textId="77777777" w:rsidR="00BA0671" w:rsidRDefault="00BA0671" w:rsidP="003A50C9">
            <w:pPr>
              <w:spacing w:line="259" w:lineRule="auto"/>
              <w:ind w:left="142" w:right="140"/>
            </w:pPr>
            <w:r>
              <w:rPr>
                <w:rFonts w:ascii="Verdana" w:eastAsia="Verdana" w:hAnsi="Verdana" w:cs="Verdana"/>
                <w:i/>
                <w:color w:val="000000"/>
                <w:sz w:val="18"/>
              </w:rPr>
              <w:t>The Dice Man</w:t>
            </w:r>
            <w:r>
              <w:rPr>
                <w:color w:val="000000"/>
                <w:sz w:val="18"/>
              </w:rPr>
              <w:t xml:space="preserve">, Luke Rhinehart </w:t>
            </w:r>
          </w:p>
          <w:p w14:paraId="4995E732" w14:textId="77777777" w:rsidR="00BA0671" w:rsidRDefault="00BA0671" w:rsidP="003A50C9">
            <w:pPr>
              <w:spacing w:line="259" w:lineRule="auto"/>
              <w:ind w:left="142" w:right="140"/>
            </w:pPr>
            <w:r>
              <w:rPr>
                <w:color w:val="000000"/>
                <w:sz w:val="18"/>
              </w:rPr>
              <w:t xml:space="preserve">(George Cockcroft) </w:t>
            </w:r>
          </w:p>
          <w:p w14:paraId="16D35271" w14:textId="77777777" w:rsidR="00BA0671" w:rsidRDefault="00BA0671" w:rsidP="003A50C9">
            <w:pPr>
              <w:spacing w:line="259" w:lineRule="auto"/>
              <w:ind w:left="142" w:right="140"/>
            </w:pPr>
            <w:r>
              <w:rPr>
                <w:rFonts w:ascii="Verdana" w:eastAsia="Verdana" w:hAnsi="Verdana" w:cs="Verdana"/>
                <w:i/>
                <w:color w:val="000000"/>
                <w:sz w:val="18"/>
              </w:rPr>
              <w:t>The Fountainhead</w:t>
            </w:r>
            <w:r>
              <w:rPr>
                <w:color w:val="000000"/>
                <w:sz w:val="18"/>
              </w:rPr>
              <w:t xml:space="preserve">, Ayn Rand </w:t>
            </w:r>
          </w:p>
          <w:p w14:paraId="440E7465" w14:textId="77777777" w:rsidR="00BA0671" w:rsidRDefault="00BA0671" w:rsidP="003A50C9">
            <w:pPr>
              <w:spacing w:line="259" w:lineRule="auto"/>
              <w:ind w:left="142" w:right="140"/>
            </w:pPr>
            <w:r>
              <w:rPr>
                <w:rFonts w:ascii="Verdana" w:eastAsia="Verdana" w:hAnsi="Verdana" w:cs="Verdana"/>
                <w:i/>
                <w:color w:val="000000"/>
                <w:sz w:val="18"/>
              </w:rPr>
              <w:t>The Girl on the Train</w:t>
            </w:r>
            <w:r>
              <w:rPr>
                <w:color w:val="000000"/>
                <w:sz w:val="18"/>
              </w:rPr>
              <w:t xml:space="preserve">, Paula </w:t>
            </w:r>
          </w:p>
          <w:p w14:paraId="79941B22" w14:textId="77777777" w:rsidR="00BA0671" w:rsidRDefault="00BA0671" w:rsidP="003A50C9">
            <w:pPr>
              <w:spacing w:line="259" w:lineRule="auto"/>
              <w:ind w:left="142" w:right="140"/>
            </w:pPr>
            <w:r>
              <w:rPr>
                <w:color w:val="000000"/>
                <w:sz w:val="18"/>
              </w:rPr>
              <w:t xml:space="preserve">Hawkins </w:t>
            </w:r>
          </w:p>
          <w:p w14:paraId="41E1DC64" w14:textId="77777777" w:rsidR="00BA0671" w:rsidRDefault="00BA0671" w:rsidP="003A50C9">
            <w:pPr>
              <w:spacing w:line="259" w:lineRule="auto"/>
              <w:ind w:left="142" w:right="140"/>
            </w:pPr>
            <w:r>
              <w:rPr>
                <w:rFonts w:ascii="Verdana" w:eastAsia="Verdana" w:hAnsi="Verdana" w:cs="Verdana"/>
                <w:i/>
                <w:color w:val="000000"/>
                <w:sz w:val="18"/>
              </w:rPr>
              <w:t>The Help</w:t>
            </w:r>
            <w:r>
              <w:rPr>
                <w:color w:val="000000"/>
                <w:sz w:val="18"/>
              </w:rPr>
              <w:t xml:space="preserve">, Kathryn Stockett </w:t>
            </w:r>
          </w:p>
          <w:p w14:paraId="10D0B7AE" w14:textId="77777777" w:rsidR="00BA0671" w:rsidRDefault="00BA0671" w:rsidP="003A50C9">
            <w:pPr>
              <w:spacing w:line="259" w:lineRule="auto"/>
              <w:ind w:left="142" w:right="140"/>
            </w:pPr>
            <w:r>
              <w:rPr>
                <w:rFonts w:ascii="Verdana" w:eastAsia="Verdana" w:hAnsi="Verdana" w:cs="Verdana"/>
                <w:i/>
                <w:color w:val="000000"/>
                <w:sz w:val="18"/>
              </w:rPr>
              <w:t>The Lord of the Rings</w:t>
            </w:r>
            <w:r>
              <w:rPr>
                <w:color w:val="000000"/>
                <w:sz w:val="18"/>
              </w:rPr>
              <w:t xml:space="preserve">, JRR Tolkien </w:t>
            </w:r>
          </w:p>
          <w:p w14:paraId="24349B89" w14:textId="7B1945F7" w:rsidR="00BA0671" w:rsidRDefault="00BA0671" w:rsidP="003A50C9">
            <w:pPr>
              <w:spacing w:line="259" w:lineRule="auto"/>
              <w:ind w:left="142" w:right="140"/>
            </w:pPr>
          </w:p>
        </w:tc>
        <w:tc>
          <w:tcPr>
            <w:tcW w:w="2835" w:type="dxa"/>
            <w:tcBorders>
              <w:top w:val="single" w:sz="4" w:space="0" w:color="auto"/>
              <w:left w:val="single" w:sz="4" w:space="0" w:color="auto"/>
              <w:bottom w:val="single" w:sz="4" w:space="0" w:color="auto"/>
              <w:right w:val="single" w:sz="4" w:space="0" w:color="auto"/>
            </w:tcBorders>
          </w:tcPr>
          <w:p w14:paraId="113FAE70" w14:textId="77777777" w:rsidR="00BA0671" w:rsidRDefault="00BA0671" w:rsidP="003A50C9">
            <w:pPr>
              <w:spacing w:after="1" w:line="259" w:lineRule="auto"/>
              <w:ind w:left="142" w:right="142"/>
            </w:pPr>
            <w:r>
              <w:rPr>
                <w:rFonts w:ascii="Verdana" w:eastAsia="Verdana" w:hAnsi="Verdana" w:cs="Verdana"/>
                <w:i/>
                <w:color w:val="000000"/>
                <w:sz w:val="18"/>
              </w:rPr>
              <w:t>The Body</w:t>
            </w:r>
            <w:r>
              <w:rPr>
                <w:color w:val="000000"/>
                <w:sz w:val="18"/>
              </w:rPr>
              <w:t xml:space="preserve">, Stephen King </w:t>
            </w:r>
          </w:p>
          <w:p w14:paraId="5313C618" w14:textId="77777777" w:rsidR="00BA0671" w:rsidRDefault="00BA0671" w:rsidP="003A50C9">
            <w:pPr>
              <w:spacing w:line="259" w:lineRule="auto"/>
              <w:ind w:left="142" w:right="142"/>
            </w:pPr>
            <w:r>
              <w:rPr>
                <w:rFonts w:ascii="Verdana" w:eastAsia="Verdana" w:hAnsi="Verdana" w:cs="Verdana"/>
                <w:i/>
                <w:color w:val="000000"/>
                <w:sz w:val="18"/>
              </w:rPr>
              <w:t xml:space="preserve">The Boy in the Striped Pyjamas, </w:t>
            </w:r>
            <w:r>
              <w:rPr>
                <w:color w:val="000000"/>
                <w:sz w:val="18"/>
              </w:rPr>
              <w:t xml:space="preserve">John </w:t>
            </w:r>
          </w:p>
          <w:p w14:paraId="38A36488" w14:textId="77777777" w:rsidR="00BA0671" w:rsidRDefault="00BA0671" w:rsidP="003A50C9">
            <w:pPr>
              <w:spacing w:line="259" w:lineRule="auto"/>
              <w:ind w:left="142" w:right="142"/>
            </w:pPr>
            <w:r>
              <w:rPr>
                <w:color w:val="000000"/>
                <w:sz w:val="18"/>
              </w:rPr>
              <w:t xml:space="preserve">Boyne </w:t>
            </w:r>
          </w:p>
          <w:p w14:paraId="6F5478C4" w14:textId="77777777" w:rsidR="00BA0671" w:rsidRDefault="00BA0671" w:rsidP="003A50C9">
            <w:pPr>
              <w:spacing w:after="1" w:line="259" w:lineRule="auto"/>
              <w:ind w:left="142" w:right="142"/>
            </w:pPr>
            <w:r>
              <w:rPr>
                <w:rFonts w:ascii="Verdana" w:eastAsia="Verdana" w:hAnsi="Verdana" w:cs="Verdana"/>
                <w:i/>
                <w:color w:val="000000"/>
                <w:sz w:val="18"/>
              </w:rPr>
              <w:t>The Bunker Diary</w:t>
            </w:r>
            <w:r>
              <w:rPr>
                <w:color w:val="000000"/>
                <w:sz w:val="18"/>
              </w:rPr>
              <w:t xml:space="preserve">, Kevin Brooks </w:t>
            </w:r>
          </w:p>
          <w:p w14:paraId="16A9DC5C" w14:textId="77777777" w:rsidR="00BA0671" w:rsidRDefault="00BA0671" w:rsidP="003A50C9">
            <w:pPr>
              <w:spacing w:line="259" w:lineRule="auto"/>
              <w:ind w:left="142" w:right="142"/>
            </w:pPr>
            <w:r>
              <w:rPr>
                <w:rFonts w:ascii="Verdana" w:eastAsia="Verdana" w:hAnsi="Verdana" w:cs="Verdana"/>
                <w:i/>
                <w:color w:val="000000"/>
                <w:sz w:val="18"/>
              </w:rPr>
              <w:t>The Fault in our Stars</w:t>
            </w:r>
            <w:r>
              <w:rPr>
                <w:color w:val="000000"/>
                <w:sz w:val="18"/>
              </w:rPr>
              <w:t xml:space="preserve">, John Green </w:t>
            </w:r>
          </w:p>
          <w:p w14:paraId="0D77714B" w14:textId="77777777" w:rsidR="00BA0671" w:rsidRDefault="00BA0671" w:rsidP="003A50C9">
            <w:pPr>
              <w:spacing w:line="259" w:lineRule="auto"/>
              <w:ind w:left="142" w:right="142"/>
            </w:pPr>
            <w:r>
              <w:rPr>
                <w:rFonts w:ascii="Verdana" w:eastAsia="Verdana" w:hAnsi="Verdana" w:cs="Verdana"/>
                <w:i/>
                <w:color w:val="000000"/>
                <w:sz w:val="18"/>
              </w:rPr>
              <w:t>The Machine Stops</w:t>
            </w:r>
            <w:r>
              <w:rPr>
                <w:color w:val="000000"/>
                <w:sz w:val="18"/>
              </w:rPr>
              <w:t xml:space="preserve">, E. M. Forster (not a ‘text’ for this rubric- not published as a text in its own right) </w:t>
            </w:r>
          </w:p>
          <w:p w14:paraId="3A4202BE" w14:textId="77777777" w:rsidR="00BA0671" w:rsidRDefault="00BA0671" w:rsidP="003A50C9">
            <w:pPr>
              <w:spacing w:line="259" w:lineRule="auto"/>
              <w:ind w:left="142" w:right="142"/>
            </w:pPr>
            <w:r>
              <w:rPr>
                <w:rFonts w:ascii="Verdana" w:eastAsia="Verdana" w:hAnsi="Verdana" w:cs="Verdana"/>
                <w:i/>
                <w:color w:val="000000"/>
                <w:sz w:val="18"/>
              </w:rPr>
              <w:t>The Powder Monkey</w:t>
            </w:r>
            <w:r>
              <w:rPr>
                <w:color w:val="000000"/>
                <w:sz w:val="18"/>
              </w:rPr>
              <w:t xml:space="preserve">, Paul Dowswell </w:t>
            </w:r>
          </w:p>
          <w:p w14:paraId="2D07901D" w14:textId="0AC2F319" w:rsidR="00BA0671" w:rsidRDefault="00BA0671" w:rsidP="003A50C9">
            <w:pPr>
              <w:spacing w:after="1" w:line="259" w:lineRule="auto"/>
              <w:ind w:left="142" w:right="142"/>
            </w:pPr>
            <w:r>
              <w:rPr>
                <w:rFonts w:ascii="Verdana" w:eastAsia="Verdana" w:hAnsi="Verdana" w:cs="Verdana"/>
                <w:i/>
                <w:color w:val="000000"/>
                <w:sz w:val="18"/>
              </w:rPr>
              <w:t>The Wolf of Wall Street</w:t>
            </w:r>
            <w:r>
              <w:rPr>
                <w:color w:val="000000"/>
                <w:sz w:val="18"/>
              </w:rPr>
              <w:t xml:space="preserve">, Jordan </w:t>
            </w:r>
          </w:p>
        </w:tc>
        <w:tc>
          <w:tcPr>
            <w:tcW w:w="2409" w:type="dxa"/>
            <w:tcBorders>
              <w:top w:val="single" w:sz="4" w:space="0" w:color="auto"/>
              <w:left w:val="single" w:sz="4" w:space="0" w:color="auto"/>
              <w:bottom w:val="single" w:sz="4" w:space="0" w:color="auto"/>
              <w:right w:val="single" w:sz="4" w:space="0" w:color="auto"/>
            </w:tcBorders>
          </w:tcPr>
          <w:p w14:paraId="16307A0F" w14:textId="77777777" w:rsidR="00BA0671" w:rsidRDefault="00BA0671" w:rsidP="003A50C9">
            <w:pPr>
              <w:spacing w:line="259" w:lineRule="auto"/>
              <w:ind w:left="142"/>
            </w:pPr>
            <w:r>
              <w:rPr>
                <w:color w:val="000000"/>
                <w:sz w:val="18"/>
              </w:rPr>
              <w:t xml:space="preserve">Jacob and Wilhelm </w:t>
            </w:r>
          </w:p>
          <w:p w14:paraId="5CC75CE7" w14:textId="77777777" w:rsidR="00BA0671" w:rsidRDefault="00BA0671" w:rsidP="003A50C9">
            <w:pPr>
              <w:spacing w:line="259" w:lineRule="auto"/>
              <w:ind w:left="142"/>
            </w:pPr>
            <w:r>
              <w:rPr>
                <w:color w:val="000000"/>
                <w:sz w:val="18"/>
              </w:rPr>
              <w:t xml:space="preserve">Grimm </w:t>
            </w:r>
          </w:p>
          <w:p w14:paraId="6743E062" w14:textId="77777777" w:rsidR="00BA0671" w:rsidRDefault="00BA0671" w:rsidP="003A50C9">
            <w:pPr>
              <w:spacing w:line="259" w:lineRule="auto"/>
              <w:ind w:left="142"/>
            </w:pPr>
            <w:r>
              <w:rPr>
                <w:rFonts w:ascii="Verdana" w:eastAsia="Verdana" w:hAnsi="Verdana" w:cs="Verdana"/>
                <w:i/>
                <w:color w:val="000000"/>
                <w:sz w:val="18"/>
              </w:rPr>
              <w:t>Metro 2033</w:t>
            </w:r>
            <w:r>
              <w:rPr>
                <w:color w:val="000000"/>
                <w:sz w:val="18"/>
              </w:rPr>
              <w:t xml:space="preserve">, Dmitry </w:t>
            </w:r>
          </w:p>
          <w:p w14:paraId="320400F8" w14:textId="77777777" w:rsidR="00BA0671" w:rsidRDefault="00BA0671" w:rsidP="003A50C9">
            <w:pPr>
              <w:spacing w:line="259" w:lineRule="auto"/>
              <w:ind w:left="142"/>
            </w:pPr>
            <w:r>
              <w:rPr>
                <w:color w:val="000000"/>
                <w:sz w:val="18"/>
              </w:rPr>
              <w:t xml:space="preserve">Glukhovsky </w:t>
            </w:r>
          </w:p>
          <w:p w14:paraId="5EA5FD1D" w14:textId="77777777" w:rsidR="00BA0671" w:rsidRDefault="00BA0671" w:rsidP="003A50C9">
            <w:pPr>
              <w:spacing w:line="259" w:lineRule="auto"/>
              <w:ind w:left="142"/>
            </w:pPr>
            <w:r>
              <w:rPr>
                <w:rFonts w:ascii="Verdana" w:eastAsia="Verdana" w:hAnsi="Verdana" w:cs="Verdana"/>
                <w:i/>
                <w:color w:val="000000"/>
                <w:sz w:val="18"/>
              </w:rPr>
              <w:t>Ovid’s Heroines</w:t>
            </w:r>
            <w:r>
              <w:rPr>
                <w:color w:val="000000"/>
                <w:sz w:val="18"/>
              </w:rPr>
              <w:t xml:space="preserve">, Claire </w:t>
            </w:r>
          </w:p>
          <w:p w14:paraId="20EC2544" w14:textId="77777777" w:rsidR="00BA0671" w:rsidRDefault="00BA0671" w:rsidP="003A50C9">
            <w:pPr>
              <w:spacing w:line="259" w:lineRule="auto"/>
              <w:ind w:left="142"/>
            </w:pPr>
            <w:r>
              <w:rPr>
                <w:color w:val="000000"/>
                <w:sz w:val="18"/>
              </w:rPr>
              <w:t xml:space="preserve">Pollard </w:t>
            </w:r>
          </w:p>
          <w:p w14:paraId="1E5E727A" w14:textId="77777777" w:rsidR="00BA0671" w:rsidRDefault="00BA0671" w:rsidP="003A50C9">
            <w:pPr>
              <w:spacing w:line="259" w:lineRule="auto"/>
              <w:ind w:left="142"/>
            </w:pPr>
            <w:r>
              <w:rPr>
                <w:rFonts w:ascii="Verdana" w:eastAsia="Verdana" w:hAnsi="Verdana" w:cs="Verdana"/>
                <w:i/>
                <w:color w:val="000000"/>
                <w:sz w:val="18"/>
              </w:rPr>
              <w:t>Perfume</w:t>
            </w:r>
            <w:r>
              <w:rPr>
                <w:color w:val="000000"/>
                <w:sz w:val="18"/>
              </w:rPr>
              <w:t xml:space="preserve">, Patrick </w:t>
            </w:r>
          </w:p>
          <w:p w14:paraId="285A84D1" w14:textId="77777777" w:rsidR="00BA0671" w:rsidRDefault="00BA0671" w:rsidP="003A50C9">
            <w:pPr>
              <w:spacing w:line="259" w:lineRule="auto"/>
              <w:ind w:left="142"/>
            </w:pPr>
            <w:r>
              <w:rPr>
                <w:color w:val="000000"/>
                <w:sz w:val="18"/>
              </w:rPr>
              <w:t xml:space="preserve">Süsskind </w:t>
            </w:r>
          </w:p>
          <w:p w14:paraId="33A61F3E" w14:textId="77777777" w:rsidR="00BA0671" w:rsidRDefault="00BA0671" w:rsidP="003A50C9">
            <w:pPr>
              <w:spacing w:line="259" w:lineRule="auto"/>
              <w:ind w:left="142"/>
            </w:pPr>
            <w:r>
              <w:rPr>
                <w:rFonts w:ascii="Verdana" w:eastAsia="Verdana" w:hAnsi="Verdana" w:cs="Verdana"/>
                <w:i/>
                <w:color w:val="000000"/>
                <w:sz w:val="18"/>
              </w:rPr>
              <w:t>Utopia</w:t>
            </w:r>
            <w:r>
              <w:rPr>
                <w:color w:val="000000"/>
                <w:sz w:val="18"/>
              </w:rPr>
              <w:t xml:space="preserve"> ,Thomas More </w:t>
            </w:r>
          </w:p>
          <w:p w14:paraId="070954C9" w14:textId="77777777" w:rsidR="00BA0671" w:rsidRDefault="00BA0671" w:rsidP="003A50C9">
            <w:pPr>
              <w:spacing w:line="259" w:lineRule="auto"/>
              <w:ind w:left="142"/>
            </w:pPr>
            <w:r>
              <w:rPr>
                <w:rFonts w:ascii="Verdana" w:eastAsia="Verdana" w:hAnsi="Verdana" w:cs="Verdana"/>
                <w:i/>
                <w:color w:val="000000"/>
                <w:sz w:val="18"/>
              </w:rPr>
              <w:t xml:space="preserve">The Girl with the Dragon </w:t>
            </w:r>
          </w:p>
          <w:p w14:paraId="0C064C89" w14:textId="77777777" w:rsidR="00BA0671" w:rsidRDefault="00BA0671" w:rsidP="003A50C9">
            <w:pPr>
              <w:spacing w:after="164" w:line="238" w:lineRule="auto"/>
              <w:ind w:left="142" w:right="10"/>
            </w:pPr>
            <w:r>
              <w:rPr>
                <w:rFonts w:ascii="Verdana" w:eastAsia="Verdana" w:hAnsi="Verdana" w:cs="Verdana"/>
                <w:i/>
                <w:color w:val="000000"/>
                <w:sz w:val="18"/>
              </w:rPr>
              <w:t>Tattoo</w:t>
            </w:r>
            <w:r>
              <w:rPr>
                <w:color w:val="000000"/>
                <w:sz w:val="18"/>
              </w:rPr>
              <w:t xml:space="preserve">, Stieg Larrson </w:t>
            </w:r>
            <w:r>
              <w:rPr>
                <w:rFonts w:ascii="Verdana" w:eastAsia="Verdana" w:hAnsi="Verdana" w:cs="Verdana"/>
                <w:i/>
                <w:color w:val="000000"/>
                <w:sz w:val="18"/>
              </w:rPr>
              <w:t>Bakkhai</w:t>
            </w:r>
            <w:r>
              <w:rPr>
                <w:color w:val="000000"/>
                <w:sz w:val="18"/>
              </w:rPr>
              <w:t xml:space="preserve">, Euripides, transl. Anne Carson </w:t>
            </w:r>
          </w:p>
          <w:p w14:paraId="68B2C902" w14:textId="77777777" w:rsidR="00BA0671" w:rsidRDefault="00BA0671" w:rsidP="003A50C9">
            <w:pPr>
              <w:spacing w:line="259" w:lineRule="auto"/>
              <w:ind w:left="142"/>
            </w:pPr>
            <w:r>
              <w:rPr>
                <w:color w:val="000000"/>
                <w:sz w:val="18"/>
              </w:rPr>
              <w:t xml:space="preserve"> </w:t>
            </w:r>
          </w:p>
        </w:tc>
      </w:tr>
      <w:tr w:rsidR="00BA0671" w14:paraId="05800473" w14:textId="77777777" w:rsidTr="00620039">
        <w:tblPrEx>
          <w:tblCellMar>
            <w:top w:w="0" w:type="dxa"/>
            <w:left w:w="0" w:type="dxa"/>
            <w:right w:w="0" w:type="dxa"/>
          </w:tblCellMar>
        </w:tblPrEx>
        <w:trPr>
          <w:trHeight w:val="3560"/>
        </w:trPr>
        <w:tc>
          <w:tcPr>
            <w:tcW w:w="3106" w:type="dxa"/>
            <w:tcBorders>
              <w:top w:val="single" w:sz="4" w:space="0" w:color="auto"/>
              <w:left w:val="single" w:sz="4" w:space="0" w:color="auto"/>
              <w:bottom w:val="single" w:sz="4" w:space="0" w:color="auto"/>
              <w:right w:val="single" w:sz="4" w:space="0" w:color="auto"/>
            </w:tcBorders>
          </w:tcPr>
          <w:p w14:paraId="2ED17207" w14:textId="77777777" w:rsidR="00620039" w:rsidRDefault="00620039" w:rsidP="003A50C9">
            <w:pPr>
              <w:spacing w:line="259" w:lineRule="auto"/>
              <w:ind w:left="142"/>
              <w:rPr>
                <w:rFonts w:ascii="Verdana" w:eastAsia="Verdana" w:hAnsi="Verdana" w:cs="Verdana"/>
                <w:i/>
                <w:sz w:val="18"/>
              </w:rPr>
            </w:pPr>
          </w:p>
          <w:p w14:paraId="6D8D17F0" w14:textId="77777777" w:rsidR="00620039" w:rsidRDefault="00620039" w:rsidP="003A50C9">
            <w:pPr>
              <w:spacing w:line="259" w:lineRule="auto"/>
              <w:ind w:left="142"/>
              <w:rPr>
                <w:rFonts w:ascii="Verdana" w:eastAsia="Verdana" w:hAnsi="Verdana" w:cs="Verdana"/>
                <w:i/>
                <w:sz w:val="18"/>
              </w:rPr>
            </w:pPr>
          </w:p>
          <w:p w14:paraId="4503B695" w14:textId="341039FB" w:rsidR="00BA0671" w:rsidRDefault="00BA0671" w:rsidP="003A50C9">
            <w:pPr>
              <w:spacing w:line="259" w:lineRule="auto"/>
              <w:ind w:left="142"/>
            </w:pPr>
            <w:r>
              <w:rPr>
                <w:rFonts w:ascii="Verdana" w:eastAsia="Verdana" w:hAnsi="Verdana" w:cs="Verdana"/>
                <w:i/>
                <w:sz w:val="18"/>
              </w:rPr>
              <w:t xml:space="preserve">Death of a Salesman, </w:t>
            </w:r>
            <w:r>
              <w:rPr>
                <w:sz w:val="18"/>
              </w:rPr>
              <w:t>Arthur Miller</w:t>
            </w:r>
            <w:r>
              <w:rPr>
                <w:rFonts w:ascii="Verdana" w:eastAsia="Verdana" w:hAnsi="Verdana" w:cs="Verdana"/>
                <w:i/>
                <w:sz w:val="18"/>
              </w:rPr>
              <w:t xml:space="preserve">  </w:t>
            </w:r>
          </w:p>
          <w:p w14:paraId="3A805A21" w14:textId="77777777" w:rsidR="00BA0671" w:rsidRDefault="00BA0671" w:rsidP="003A50C9">
            <w:pPr>
              <w:spacing w:line="259" w:lineRule="auto"/>
              <w:ind w:left="142"/>
            </w:pPr>
            <w:r>
              <w:rPr>
                <w:rFonts w:ascii="Verdana" w:eastAsia="Verdana" w:hAnsi="Verdana" w:cs="Verdana"/>
                <w:i/>
                <w:sz w:val="18"/>
              </w:rPr>
              <w:t>Disgrace</w:t>
            </w:r>
            <w:r>
              <w:rPr>
                <w:sz w:val="18"/>
              </w:rPr>
              <w:t xml:space="preserve">, J.M. Coetzee </w:t>
            </w:r>
          </w:p>
          <w:p w14:paraId="690E8252" w14:textId="77777777" w:rsidR="00BA0671" w:rsidRDefault="00BA0671" w:rsidP="003A50C9">
            <w:pPr>
              <w:spacing w:line="259" w:lineRule="auto"/>
              <w:ind w:left="142"/>
            </w:pPr>
            <w:r>
              <w:rPr>
                <w:rFonts w:ascii="Verdana" w:eastAsia="Verdana" w:hAnsi="Verdana" w:cs="Verdana"/>
                <w:i/>
                <w:color w:val="000000"/>
                <w:sz w:val="18"/>
              </w:rPr>
              <w:t>Dispatches</w:t>
            </w:r>
            <w:r>
              <w:rPr>
                <w:color w:val="000000"/>
                <w:sz w:val="18"/>
              </w:rPr>
              <w:t xml:space="preserve">, Michael Kerr  </w:t>
            </w:r>
          </w:p>
          <w:p w14:paraId="6CAA77ED" w14:textId="77777777" w:rsidR="00BA0671" w:rsidRDefault="00BA0671" w:rsidP="003A50C9">
            <w:pPr>
              <w:spacing w:line="259" w:lineRule="auto"/>
              <w:ind w:left="142"/>
            </w:pPr>
            <w:r>
              <w:rPr>
                <w:rFonts w:ascii="Verdana" w:eastAsia="Verdana" w:hAnsi="Verdana" w:cs="Verdana"/>
                <w:i/>
                <w:color w:val="000000"/>
                <w:sz w:val="18"/>
              </w:rPr>
              <w:t xml:space="preserve">Dr Jekyll and Mr Hyde, </w:t>
            </w:r>
            <w:r>
              <w:rPr>
                <w:color w:val="000000"/>
                <w:sz w:val="18"/>
              </w:rPr>
              <w:t xml:space="preserve">Robert Louis </w:t>
            </w:r>
          </w:p>
          <w:p w14:paraId="62C7ADC4" w14:textId="77777777" w:rsidR="00BA0671" w:rsidRDefault="00BA0671" w:rsidP="003A50C9">
            <w:pPr>
              <w:spacing w:line="259" w:lineRule="auto"/>
              <w:ind w:left="142"/>
            </w:pPr>
            <w:r>
              <w:rPr>
                <w:color w:val="000000"/>
                <w:sz w:val="18"/>
              </w:rPr>
              <w:t xml:space="preserve">Stevenson </w:t>
            </w:r>
          </w:p>
          <w:p w14:paraId="21621CFC" w14:textId="77777777" w:rsidR="00BA0671" w:rsidRDefault="00BA0671" w:rsidP="003A50C9">
            <w:pPr>
              <w:spacing w:line="259" w:lineRule="auto"/>
              <w:ind w:left="142"/>
            </w:pPr>
            <w:r>
              <w:rPr>
                <w:rFonts w:ascii="Verdana" w:eastAsia="Verdana" w:hAnsi="Verdana" w:cs="Verdana"/>
                <w:i/>
                <w:sz w:val="18"/>
              </w:rPr>
              <w:t xml:space="preserve">Dracula, </w:t>
            </w:r>
            <w:r>
              <w:rPr>
                <w:sz w:val="18"/>
              </w:rPr>
              <w:t xml:space="preserve">Bram Stoker  </w:t>
            </w:r>
          </w:p>
          <w:p w14:paraId="4449F3FC" w14:textId="77777777" w:rsidR="00BA0671" w:rsidRDefault="00BA0671" w:rsidP="003A50C9">
            <w:pPr>
              <w:spacing w:line="259" w:lineRule="auto"/>
              <w:ind w:left="142"/>
              <w:rPr>
                <w:color w:val="000000"/>
                <w:sz w:val="18"/>
              </w:rPr>
            </w:pPr>
            <w:r>
              <w:rPr>
                <w:rFonts w:ascii="Verdana" w:eastAsia="Verdana" w:hAnsi="Verdana" w:cs="Verdana"/>
                <w:i/>
                <w:color w:val="000000"/>
                <w:sz w:val="18"/>
              </w:rPr>
              <w:t xml:space="preserve">Emma, </w:t>
            </w:r>
            <w:r>
              <w:rPr>
                <w:color w:val="000000"/>
                <w:sz w:val="18"/>
              </w:rPr>
              <w:t xml:space="preserve">Jane Austen </w:t>
            </w:r>
          </w:p>
          <w:p w14:paraId="1196D13D" w14:textId="77777777" w:rsidR="00BA0671" w:rsidRDefault="00BA0671" w:rsidP="003A50C9">
            <w:pPr>
              <w:spacing w:line="259" w:lineRule="auto"/>
              <w:ind w:left="142"/>
              <w:rPr>
                <w:rFonts w:ascii="Verdana" w:eastAsia="Verdana" w:hAnsi="Verdana" w:cs="Verdana"/>
                <w:i/>
                <w:color w:val="000000"/>
                <w:sz w:val="18"/>
              </w:rPr>
            </w:pPr>
          </w:p>
          <w:p w14:paraId="7348FBF7" w14:textId="4C19B739" w:rsidR="00BA0671" w:rsidRDefault="00BA0671" w:rsidP="003A50C9">
            <w:pPr>
              <w:spacing w:line="259" w:lineRule="auto"/>
              <w:ind w:left="142"/>
              <w:rPr>
                <w:rFonts w:ascii="Verdana" w:eastAsia="Verdana" w:hAnsi="Verdana" w:cs="Verdana"/>
                <w:i/>
                <w:color w:val="000000"/>
                <w:sz w:val="18"/>
              </w:rPr>
            </w:pPr>
          </w:p>
        </w:tc>
        <w:tc>
          <w:tcPr>
            <w:tcW w:w="2696" w:type="dxa"/>
            <w:tcBorders>
              <w:top w:val="single" w:sz="4" w:space="0" w:color="auto"/>
              <w:left w:val="single" w:sz="4" w:space="0" w:color="auto"/>
              <w:bottom w:val="single" w:sz="4" w:space="0" w:color="auto"/>
              <w:right w:val="single" w:sz="4" w:space="0" w:color="auto"/>
            </w:tcBorders>
          </w:tcPr>
          <w:p w14:paraId="058FC24D" w14:textId="77777777" w:rsidR="00BA0671" w:rsidRDefault="00BA0671" w:rsidP="003A50C9">
            <w:pPr>
              <w:spacing w:line="259" w:lineRule="auto"/>
              <w:ind w:left="142" w:right="140"/>
            </w:pPr>
            <w:r>
              <w:rPr>
                <w:rFonts w:ascii="Verdana" w:eastAsia="Verdana" w:hAnsi="Verdana" w:cs="Verdana"/>
                <w:i/>
                <w:color w:val="000000"/>
                <w:sz w:val="18"/>
              </w:rPr>
              <w:t>The Man in the High Castle</w:t>
            </w:r>
            <w:r>
              <w:rPr>
                <w:color w:val="000000"/>
                <w:sz w:val="18"/>
              </w:rPr>
              <w:t xml:space="preserve">, Philip </w:t>
            </w:r>
          </w:p>
          <w:p w14:paraId="771DBF76" w14:textId="77777777" w:rsidR="00BA0671" w:rsidRDefault="00BA0671" w:rsidP="003A50C9">
            <w:pPr>
              <w:spacing w:line="259" w:lineRule="auto"/>
              <w:ind w:left="142" w:right="140"/>
            </w:pPr>
            <w:r>
              <w:rPr>
                <w:color w:val="000000"/>
                <w:sz w:val="18"/>
              </w:rPr>
              <w:t>K. Dick</w:t>
            </w:r>
            <w:r>
              <w:rPr>
                <w:rFonts w:ascii="Verdana" w:eastAsia="Verdana" w:hAnsi="Verdana" w:cs="Verdana"/>
                <w:b/>
                <w:color w:val="000000"/>
                <w:sz w:val="18"/>
              </w:rPr>
              <w:t xml:space="preserve"> </w:t>
            </w:r>
          </w:p>
          <w:p w14:paraId="4B471A9C" w14:textId="77777777" w:rsidR="00BA0671" w:rsidRDefault="00BA0671" w:rsidP="003A50C9">
            <w:pPr>
              <w:spacing w:line="259" w:lineRule="auto"/>
              <w:ind w:left="142" w:right="140"/>
            </w:pPr>
            <w:r>
              <w:rPr>
                <w:rFonts w:ascii="Verdana" w:eastAsia="Verdana" w:hAnsi="Verdana" w:cs="Verdana"/>
                <w:i/>
                <w:color w:val="000000"/>
                <w:sz w:val="18"/>
              </w:rPr>
              <w:t>The Revenant</w:t>
            </w:r>
            <w:r>
              <w:rPr>
                <w:color w:val="000000"/>
                <w:sz w:val="18"/>
              </w:rPr>
              <w:t xml:space="preserve">, Michael Punke </w:t>
            </w:r>
          </w:p>
          <w:p w14:paraId="01D4BF8C" w14:textId="77777777" w:rsidR="00BA0671" w:rsidRDefault="00BA0671" w:rsidP="003A50C9">
            <w:pPr>
              <w:spacing w:line="259" w:lineRule="auto"/>
              <w:ind w:left="142" w:right="140"/>
            </w:pPr>
            <w:r>
              <w:rPr>
                <w:rFonts w:ascii="Verdana" w:eastAsia="Verdana" w:hAnsi="Verdana" w:cs="Verdana"/>
                <w:i/>
                <w:color w:val="000000"/>
                <w:sz w:val="18"/>
              </w:rPr>
              <w:t>The Secret Life of Bees</w:t>
            </w:r>
            <w:r>
              <w:rPr>
                <w:color w:val="000000"/>
                <w:sz w:val="18"/>
              </w:rPr>
              <w:t xml:space="preserve">, Sue Monk </w:t>
            </w:r>
          </w:p>
          <w:p w14:paraId="59C50E69" w14:textId="77777777" w:rsidR="00BA0671" w:rsidRDefault="00BA0671" w:rsidP="003A50C9">
            <w:pPr>
              <w:spacing w:line="259" w:lineRule="auto"/>
              <w:ind w:left="142" w:right="140"/>
            </w:pPr>
            <w:r>
              <w:rPr>
                <w:color w:val="000000"/>
                <w:sz w:val="18"/>
              </w:rPr>
              <w:t xml:space="preserve">Kidd </w:t>
            </w:r>
          </w:p>
          <w:p w14:paraId="77C6C6F5" w14:textId="77777777" w:rsidR="00BA0671" w:rsidRDefault="00BA0671" w:rsidP="003A50C9">
            <w:pPr>
              <w:spacing w:line="239" w:lineRule="auto"/>
              <w:ind w:left="142" w:right="140"/>
            </w:pPr>
            <w:r>
              <w:rPr>
                <w:rFonts w:ascii="Verdana" w:eastAsia="Verdana" w:hAnsi="Verdana" w:cs="Verdana"/>
                <w:i/>
                <w:color w:val="000000"/>
                <w:sz w:val="18"/>
              </w:rPr>
              <w:t>The Suspicions of Mr Whicher; or the Murder at Road Hill House</w:t>
            </w:r>
            <w:r>
              <w:rPr>
                <w:color w:val="000000"/>
                <w:sz w:val="18"/>
              </w:rPr>
              <w:t xml:space="preserve">, </w:t>
            </w:r>
          </w:p>
          <w:p w14:paraId="1FCB9CAB" w14:textId="77777777" w:rsidR="00BA0671" w:rsidRDefault="00BA0671" w:rsidP="003A50C9">
            <w:pPr>
              <w:spacing w:line="259" w:lineRule="auto"/>
              <w:ind w:left="142" w:right="140"/>
            </w:pPr>
            <w:r>
              <w:rPr>
                <w:color w:val="000000"/>
                <w:sz w:val="18"/>
              </w:rPr>
              <w:t xml:space="preserve">Kate Summerscale </w:t>
            </w:r>
          </w:p>
          <w:p w14:paraId="614602BE" w14:textId="77777777" w:rsidR="00BA0671" w:rsidRDefault="00BA0671" w:rsidP="003A50C9">
            <w:pPr>
              <w:spacing w:line="259" w:lineRule="auto"/>
              <w:ind w:left="142" w:right="140"/>
            </w:pPr>
            <w:r>
              <w:rPr>
                <w:rFonts w:ascii="Verdana" w:eastAsia="Verdana" w:hAnsi="Verdana" w:cs="Verdana"/>
                <w:i/>
                <w:color w:val="000000"/>
                <w:sz w:val="18"/>
              </w:rPr>
              <w:t>The Talented Mr Ripley</w:t>
            </w:r>
            <w:r>
              <w:rPr>
                <w:color w:val="000000"/>
                <w:sz w:val="18"/>
              </w:rPr>
              <w:t xml:space="preserve">, Patricia </w:t>
            </w:r>
          </w:p>
          <w:p w14:paraId="55E41CD2" w14:textId="77777777" w:rsidR="00BA0671" w:rsidRDefault="00BA0671" w:rsidP="003A50C9">
            <w:pPr>
              <w:spacing w:line="259" w:lineRule="auto"/>
              <w:ind w:left="142" w:right="140"/>
            </w:pPr>
            <w:r>
              <w:rPr>
                <w:color w:val="000000"/>
                <w:sz w:val="18"/>
              </w:rPr>
              <w:t xml:space="preserve">Highsmith </w:t>
            </w:r>
          </w:p>
          <w:p w14:paraId="51F73840" w14:textId="76612DD4" w:rsidR="00BA0671" w:rsidRDefault="00BA0671" w:rsidP="003A50C9">
            <w:pPr>
              <w:spacing w:line="259" w:lineRule="auto"/>
              <w:ind w:left="142" w:right="140"/>
              <w:rPr>
                <w:rFonts w:ascii="Verdana" w:eastAsia="Verdana" w:hAnsi="Verdana" w:cs="Verdana"/>
                <w:i/>
                <w:color w:val="000000"/>
                <w:sz w:val="18"/>
              </w:rPr>
            </w:pPr>
          </w:p>
        </w:tc>
        <w:tc>
          <w:tcPr>
            <w:tcW w:w="2835" w:type="dxa"/>
            <w:tcBorders>
              <w:top w:val="single" w:sz="4" w:space="0" w:color="auto"/>
              <w:left w:val="single" w:sz="4" w:space="0" w:color="auto"/>
              <w:bottom w:val="single" w:sz="4" w:space="0" w:color="auto"/>
              <w:right w:val="single" w:sz="4" w:space="0" w:color="auto"/>
            </w:tcBorders>
          </w:tcPr>
          <w:p w14:paraId="66CD49E7" w14:textId="77777777" w:rsidR="00BA0671" w:rsidRDefault="00BA0671" w:rsidP="003A50C9">
            <w:pPr>
              <w:spacing w:after="1" w:line="259" w:lineRule="auto"/>
              <w:ind w:left="142" w:right="142"/>
            </w:pPr>
            <w:r>
              <w:rPr>
                <w:color w:val="000000"/>
                <w:sz w:val="18"/>
              </w:rPr>
              <w:t xml:space="preserve">Belfort </w:t>
            </w:r>
          </w:p>
          <w:p w14:paraId="6C991063" w14:textId="77777777" w:rsidR="00BA0671" w:rsidRDefault="00BA0671" w:rsidP="003A50C9">
            <w:pPr>
              <w:spacing w:line="259" w:lineRule="auto"/>
              <w:ind w:left="142" w:right="142"/>
            </w:pPr>
            <w:r>
              <w:rPr>
                <w:rFonts w:ascii="Verdana" w:eastAsia="Verdana" w:hAnsi="Verdana" w:cs="Verdana"/>
                <w:i/>
                <w:color w:val="000000"/>
                <w:sz w:val="18"/>
              </w:rPr>
              <w:t>The Wrath and the Dawn</w:t>
            </w:r>
            <w:r>
              <w:rPr>
                <w:color w:val="000000"/>
                <w:sz w:val="18"/>
              </w:rPr>
              <w:t xml:space="preserve"> by Renee Ahdieh </w:t>
            </w:r>
          </w:p>
          <w:p w14:paraId="47168E44" w14:textId="77777777" w:rsidR="00BA0671" w:rsidRDefault="00BA0671" w:rsidP="003A50C9">
            <w:pPr>
              <w:spacing w:after="1" w:line="259" w:lineRule="auto"/>
              <w:ind w:left="142" w:right="142"/>
            </w:pPr>
            <w:r>
              <w:rPr>
                <w:rFonts w:ascii="Verdana" w:eastAsia="Verdana" w:hAnsi="Verdana" w:cs="Verdana"/>
                <w:i/>
                <w:color w:val="000000"/>
                <w:sz w:val="18"/>
              </w:rPr>
              <w:t>Thirteen Reasons Why</w:t>
            </w:r>
            <w:r>
              <w:rPr>
                <w:color w:val="000000"/>
                <w:sz w:val="18"/>
              </w:rPr>
              <w:t xml:space="preserve">, Jay Asher </w:t>
            </w:r>
          </w:p>
          <w:p w14:paraId="475C9A8C" w14:textId="77777777" w:rsidR="00BA0671" w:rsidRDefault="00BA0671" w:rsidP="003A50C9">
            <w:pPr>
              <w:spacing w:line="259" w:lineRule="auto"/>
              <w:ind w:left="142" w:right="142"/>
            </w:pPr>
            <w:r>
              <w:rPr>
                <w:rFonts w:ascii="Verdana" w:eastAsia="Verdana" w:hAnsi="Verdana" w:cs="Verdana"/>
                <w:i/>
                <w:color w:val="000000"/>
                <w:sz w:val="18"/>
              </w:rPr>
              <w:t xml:space="preserve">To Kill a Mockingbird, </w:t>
            </w:r>
            <w:r>
              <w:rPr>
                <w:color w:val="000000"/>
                <w:sz w:val="18"/>
              </w:rPr>
              <w:t xml:space="preserve">Harper Lee </w:t>
            </w:r>
          </w:p>
          <w:p w14:paraId="1435E377" w14:textId="46A1D084" w:rsidR="00BA0671" w:rsidRDefault="00BA0671" w:rsidP="003A50C9">
            <w:pPr>
              <w:spacing w:line="259" w:lineRule="auto"/>
              <w:ind w:left="142" w:right="142"/>
              <w:rPr>
                <w:rFonts w:ascii="Verdana" w:eastAsia="Verdana" w:hAnsi="Verdana" w:cs="Verdana"/>
                <w:i/>
                <w:color w:val="000000"/>
                <w:sz w:val="18"/>
              </w:rPr>
            </w:pPr>
            <w:r>
              <w:rPr>
                <w:rFonts w:ascii="Verdana" w:eastAsia="Verdana" w:hAnsi="Verdana" w:cs="Verdana"/>
                <w:i/>
                <w:color w:val="000000"/>
                <w:sz w:val="18"/>
              </w:rPr>
              <w:t>Code Name Verity</w:t>
            </w:r>
            <w:r>
              <w:rPr>
                <w:color w:val="000000"/>
                <w:sz w:val="18"/>
              </w:rPr>
              <w:t xml:space="preserve">, Elizabeth </w:t>
            </w:r>
          </w:p>
        </w:tc>
        <w:tc>
          <w:tcPr>
            <w:tcW w:w="2409" w:type="dxa"/>
            <w:tcBorders>
              <w:top w:val="single" w:sz="4" w:space="0" w:color="auto"/>
              <w:left w:val="single" w:sz="4" w:space="0" w:color="auto"/>
              <w:bottom w:val="single" w:sz="4" w:space="0" w:color="auto"/>
              <w:right w:val="single" w:sz="4" w:space="0" w:color="auto"/>
            </w:tcBorders>
          </w:tcPr>
          <w:p w14:paraId="72641B80" w14:textId="77777777" w:rsidR="00BA0671" w:rsidRDefault="00BA0671" w:rsidP="003A50C9">
            <w:pPr>
              <w:spacing w:line="259" w:lineRule="auto"/>
              <w:ind w:left="142"/>
              <w:rPr>
                <w:color w:val="000000"/>
                <w:sz w:val="18"/>
              </w:rPr>
            </w:pPr>
          </w:p>
        </w:tc>
      </w:tr>
      <w:tr w:rsidR="00BA0671" w14:paraId="7CA9AC9D" w14:textId="77777777" w:rsidTr="00BA0671">
        <w:tblPrEx>
          <w:tblCellMar>
            <w:top w:w="0" w:type="dxa"/>
            <w:left w:w="0" w:type="dxa"/>
            <w:right w:w="0" w:type="dxa"/>
          </w:tblCellMar>
        </w:tblPrEx>
        <w:trPr>
          <w:trHeight w:val="7824"/>
        </w:trPr>
        <w:tc>
          <w:tcPr>
            <w:tcW w:w="3106" w:type="dxa"/>
            <w:tcBorders>
              <w:top w:val="single" w:sz="4" w:space="0" w:color="auto"/>
              <w:left w:val="single" w:sz="4" w:space="0" w:color="auto"/>
              <w:bottom w:val="single" w:sz="4" w:space="0" w:color="auto"/>
              <w:right w:val="single" w:sz="4" w:space="0" w:color="auto"/>
            </w:tcBorders>
          </w:tcPr>
          <w:p w14:paraId="3E521E2A" w14:textId="6414B81E" w:rsidR="00BA0671" w:rsidRDefault="00620039" w:rsidP="003A50C9">
            <w:pPr>
              <w:spacing w:line="259" w:lineRule="auto"/>
              <w:ind w:left="142"/>
            </w:pPr>
            <w:r>
              <w:rPr>
                <w:rFonts w:ascii="Verdana" w:eastAsia="Verdana" w:hAnsi="Verdana" w:cs="Verdana"/>
                <w:i/>
                <w:color w:val="000000"/>
                <w:sz w:val="18"/>
              </w:rPr>
              <w:t>E</w:t>
            </w:r>
            <w:r w:rsidR="00BA0671">
              <w:rPr>
                <w:rFonts w:ascii="Verdana" w:eastAsia="Verdana" w:hAnsi="Verdana" w:cs="Verdana"/>
                <w:i/>
                <w:color w:val="000000"/>
                <w:sz w:val="18"/>
              </w:rPr>
              <w:t xml:space="preserve">mpire of the Sun, </w:t>
            </w:r>
            <w:r w:rsidR="00BA0671">
              <w:rPr>
                <w:color w:val="000000"/>
                <w:sz w:val="18"/>
              </w:rPr>
              <w:t xml:space="preserve">J G Ballard </w:t>
            </w:r>
          </w:p>
          <w:p w14:paraId="6F5BFA89" w14:textId="77777777" w:rsidR="00BA0671" w:rsidRDefault="00BA0671" w:rsidP="003A50C9">
            <w:pPr>
              <w:spacing w:line="259" w:lineRule="auto"/>
              <w:ind w:left="142"/>
            </w:pPr>
            <w:r>
              <w:rPr>
                <w:rFonts w:ascii="Verdana" w:eastAsia="Verdana" w:hAnsi="Verdana" w:cs="Verdana"/>
                <w:i/>
                <w:color w:val="000000"/>
                <w:sz w:val="18"/>
              </w:rPr>
              <w:t xml:space="preserve">For Whom the Bell Tolls, </w:t>
            </w:r>
            <w:r>
              <w:rPr>
                <w:color w:val="000000"/>
                <w:sz w:val="18"/>
              </w:rPr>
              <w:t xml:space="preserve">Ernest </w:t>
            </w:r>
          </w:p>
          <w:p w14:paraId="36A74C56" w14:textId="77777777" w:rsidR="00BA0671" w:rsidRDefault="00BA0671" w:rsidP="003A50C9">
            <w:pPr>
              <w:spacing w:line="259" w:lineRule="auto"/>
              <w:ind w:left="142"/>
            </w:pPr>
            <w:r>
              <w:rPr>
                <w:color w:val="000000"/>
                <w:sz w:val="18"/>
              </w:rPr>
              <w:t xml:space="preserve">Hemingway </w:t>
            </w:r>
          </w:p>
          <w:p w14:paraId="4B284EBE" w14:textId="77777777" w:rsidR="00BA0671" w:rsidRDefault="00BA0671" w:rsidP="003A50C9">
            <w:pPr>
              <w:spacing w:line="259" w:lineRule="auto"/>
              <w:ind w:left="142"/>
            </w:pPr>
            <w:r>
              <w:rPr>
                <w:rFonts w:ascii="Verdana" w:eastAsia="Verdana" w:hAnsi="Verdana" w:cs="Verdana"/>
                <w:i/>
                <w:color w:val="000000"/>
                <w:sz w:val="18"/>
              </w:rPr>
              <w:t>Foster</w:t>
            </w:r>
            <w:r>
              <w:rPr>
                <w:color w:val="000000"/>
                <w:sz w:val="18"/>
              </w:rPr>
              <w:t xml:space="preserve">, Claire Keegan </w:t>
            </w:r>
          </w:p>
          <w:p w14:paraId="64619E25" w14:textId="77777777" w:rsidR="00BA0671" w:rsidRDefault="00BA0671" w:rsidP="003A50C9">
            <w:pPr>
              <w:spacing w:line="259" w:lineRule="auto"/>
              <w:ind w:left="142"/>
            </w:pPr>
            <w:r>
              <w:rPr>
                <w:color w:val="000000"/>
                <w:sz w:val="18"/>
              </w:rPr>
              <w:t xml:space="preserve">Hamlet, William Shakespeare </w:t>
            </w:r>
          </w:p>
          <w:p w14:paraId="0FFCEA74" w14:textId="77777777" w:rsidR="00BA0671" w:rsidRDefault="00BA0671" w:rsidP="003A50C9">
            <w:pPr>
              <w:spacing w:line="259" w:lineRule="auto"/>
              <w:ind w:left="142"/>
            </w:pPr>
            <w:r>
              <w:rPr>
                <w:rFonts w:ascii="Verdana" w:eastAsia="Verdana" w:hAnsi="Verdana" w:cs="Verdana"/>
                <w:i/>
                <w:color w:val="000000"/>
                <w:sz w:val="18"/>
              </w:rPr>
              <w:t xml:space="preserve">Hard Times, </w:t>
            </w:r>
            <w:r>
              <w:rPr>
                <w:color w:val="000000"/>
                <w:sz w:val="18"/>
              </w:rPr>
              <w:t xml:space="preserve">Charles Dickens </w:t>
            </w:r>
          </w:p>
          <w:p w14:paraId="74BB2507" w14:textId="77777777" w:rsidR="00BA0671" w:rsidRDefault="00BA0671" w:rsidP="003A50C9">
            <w:pPr>
              <w:spacing w:line="259" w:lineRule="auto"/>
              <w:ind w:left="142"/>
            </w:pPr>
            <w:r>
              <w:rPr>
                <w:rFonts w:ascii="Verdana" w:eastAsia="Verdana" w:hAnsi="Verdana" w:cs="Verdana"/>
                <w:i/>
                <w:color w:val="000000"/>
                <w:sz w:val="18"/>
              </w:rPr>
              <w:t>Hawksmoor</w:t>
            </w:r>
            <w:r>
              <w:rPr>
                <w:color w:val="000000"/>
                <w:sz w:val="18"/>
              </w:rPr>
              <w:t xml:space="preserve">, Peter Ackroyd </w:t>
            </w:r>
          </w:p>
          <w:p w14:paraId="4A8862EC" w14:textId="77777777" w:rsidR="00BA0671" w:rsidRDefault="00BA0671" w:rsidP="003A50C9">
            <w:pPr>
              <w:spacing w:line="259" w:lineRule="auto"/>
              <w:ind w:left="142"/>
            </w:pPr>
            <w:r>
              <w:rPr>
                <w:rFonts w:ascii="Verdana" w:eastAsia="Verdana" w:hAnsi="Verdana" w:cs="Verdana"/>
                <w:i/>
                <w:color w:val="000000"/>
                <w:sz w:val="18"/>
              </w:rPr>
              <w:t xml:space="preserve">Heart of Darkness, </w:t>
            </w:r>
            <w:r>
              <w:rPr>
                <w:color w:val="000000"/>
                <w:sz w:val="18"/>
              </w:rPr>
              <w:t xml:space="preserve">Joseph Conrad </w:t>
            </w:r>
          </w:p>
          <w:p w14:paraId="6D47C86E" w14:textId="77777777" w:rsidR="00BA0671" w:rsidRDefault="00BA0671" w:rsidP="003A50C9">
            <w:pPr>
              <w:spacing w:line="259" w:lineRule="auto"/>
              <w:ind w:left="142"/>
            </w:pPr>
            <w:r>
              <w:rPr>
                <w:rFonts w:ascii="Verdana" w:eastAsia="Verdana" w:hAnsi="Verdana" w:cs="Verdana"/>
                <w:i/>
                <w:color w:val="000000"/>
                <w:sz w:val="18"/>
              </w:rPr>
              <w:t>Hold Your Own</w:t>
            </w:r>
            <w:r>
              <w:rPr>
                <w:color w:val="000000"/>
                <w:sz w:val="18"/>
              </w:rPr>
              <w:t xml:space="preserve">, Kate Tempest </w:t>
            </w:r>
          </w:p>
          <w:p w14:paraId="75E115D9" w14:textId="77777777" w:rsidR="00BA0671" w:rsidRDefault="00BA0671" w:rsidP="003A50C9">
            <w:pPr>
              <w:spacing w:line="259" w:lineRule="auto"/>
              <w:ind w:left="142"/>
            </w:pPr>
            <w:r>
              <w:rPr>
                <w:rFonts w:ascii="Verdana" w:eastAsia="Verdana" w:hAnsi="Verdana" w:cs="Verdana"/>
                <w:i/>
                <w:sz w:val="18"/>
              </w:rPr>
              <w:t>Homage to Catalonia</w:t>
            </w:r>
            <w:r>
              <w:rPr>
                <w:sz w:val="18"/>
              </w:rPr>
              <w:t xml:space="preserve">, George Orwell </w:t>
            </w:r>
          </w:p>
          <w:p w14:paraId="571029A1" w14:textId="77777777" w:rsidR="00BA0671" w:rsidRDefault="00BA0671" w:rsidP="003A50C9">
            <w:pPr>
              <w:spacing w:line="259" w:lineRule="auto"/>
              <w:ind w:left="142"/>
            </w:pPr>
            <w:r>
              <w:rPr>
                <w:rFonts w:ascii="Verdana" w:eastAsia="Verdana" w:hAnsi="Verdana" w:cs="Verdana"/>
                <w:i/>
                <w:color w:val="000000"/>
                <w:sz w:val="18"/>
              </w:rPr>
              <w:t>How to be a Woman</w:t>
            </w:r>
            <w:r>
              <w:rPr>
                <w:color w:val="000000"/>
                <w:sz w:val="18"/>
              </w:rPr>
              <w:t xml:space="preserve">, Caitlin Moran </w:t>
            </w:r>
          </w:p>
          <w:p w14:paraId="2219F2D0" w14:textId="77777777" w:rsidR="00BA0671" w:rsidRDefault="00BA0671" w:rsidP="003A50C9">
            <w:pPr>
              <w:spacing w:line="259" w:lineRule="auto"/>
              <w:ind w:left="142"/>
            </w:pPr>
            <w:r>
              <w:rPr>
                <w:rFonts w:ascii="Verdana" w:eastAsia="Verdana" w:hAnsi="Verdana" w:cs="Verdana"/>
                <w:i/>
                <w:color w:val="000000"/>
                <w:sz w:val="18"/>
              </w:rPr>
              <w:t xml:space="preserve">I Know Why the Caged Bird Sings, </w:t>
            </w:r>
            <w:r>
              <w:rPr>
                <w:color w:val="000000"/>
                <w:sz w:val="18"/>
              </w:rPr>
              <w:t xml:space="preserve">Maya </w:t>
            </w:r>
          </w:p>
          <w:p w14:paraId="5884C990" w14:textId="77777777" w:rsidR="00BA0671" w:rsidRDefault="00BA0671" w:rsidP="003A50C9">
            <w:pPr>
              <w:spacing w:line="259" w:lineRule="auto"/>
              <w:ind w:left="142"/>
            </w:pPr>
            <w:r>
              <w:rPr>
                <w:color w:val="000000"/>
                <w:sz w:val="18"/>
              </w:rPr>
              <w:t xml:space="preserve">Angelou </w:t>
            </w:r>
          </w:p>
          <w:p w14:paraId="79357565" w14:textId="77777777" w:rsidR="00BA0671" w:rsidRDefault="00BA0671" w:rsidP="003A50C9">
            <w:pPr>
              <w:spacing w:line="259" w:lineRule="auto"/>
              <w:ind w:left="142"/>
            </w:pPr>
            <w:r>
              <w:rPr>
                <w:rFonts w:ascii="Verdana" w:eastAsia="Verdana" w:hAnsi="Verdana" w:cs="Verdana"/>
                <w:i/>
                <w:color w:val="000000"/>
                <w:sz w:val="18"/>
              </w:rPr>
              <w:t>Into The Wild,</w:t>
            </w:r>
            <w:r>
              <w:rPr>
                <w:color w:val="000000"/>
                <w:sz w:val="18"/>
              </w:rPr>
              <w:t xml:space="preserve"> Jon Krakauer </w:t>
            </w:r>
          </w:p>
          <w:p w14:paraId="12E5ACF7" w14:textId="77777777" w:rsidR="00BA0671" w:rsidRDefault="00BA0671" w:rsidP="003A50C9">
            <w:pPr>
              <w:spacing w:line="259" w:lineRule="auto"/>
              <w:ind w:left="142"/>
            </w:pPr>
            <w:r>
              <w:rPr>
                <w:rFonts w:ascii="Verdana" w:eastAsia="Verdana" w:hAnsi="Verdana" w:cs="Verdana"/>
                <w:i/>
                <w:color w:val="000000"/>
                <w:sz w:val="18"/>
              </w:rPr>
              <w:t>Into Thin Air</w:t>
            </w:r>
            <w:r>
              <w:rPr>
                <w:color w:val="000000"/>
                <w:sz w:val="18"/>
              </w:rPr>
              <w:t xml:space="preserve">, Jon Krakauer </w:t>
            </w:r>
          </w:p>
          <w:p w14:paraId="10292A38" w14:textId="77777777" w:rsidR="00BA0671" w:rsidRDefault="00BA0671" w:rsidP="003A50C9">
            <w:pPr>
              <w:spacing w:line="259" w:lineRule="auto"/>
              <w:ind w:left="142"/>
            </w:pPr>
            <w:r>
              <w:rPr>
                <w:rFonts w:ascii="Verdana" w:eastAsia="Verdana" w:hAnsi="Verdana" w:cs="Verdana"/>
                <w:i/>
                <w:color w:val="000000"/>
                <w:sz w:val="18"/>
              </w:rPr>
              <w:t xml:space="preserve">Jane Eyre, </w:t>
            </w:r>
            <w:r>
              <w:rPr>
                <w:color w:val="000000"/>
                <w:sz w:val="18"/>
              </w:rPr>
              <w:t xml:space="preserve">Charlotte Bronte </w:t>
            </w:r>
          </w:p>
          <w:p w14:paraId="16455973" w14:textId="77777777" w:rsidR="00BA0671" w:rsidRDefault="00BA0671" w:rsidP="003A50C9">
            <w:pPr>
              <w:spacing w:line="259" w:lineRule="auto"/>
              <w:ind w:left="142"/>
            </w:pPr>
            <w:r>
              <w:rPr>
                <w:rFonts w:ascii="Verdana" w:eastAsia="Verdana" w:hAnsi="Verdana" w:cs="Verdana"/>
                <w:i/>
                <w:color w:val="000000"/>
                <w:sz w:val="18"/>
              </w:rPr>
              <w:t>Jerusalem,</w:t>
            </w:r>
            <w:r>
              <w:rPr>
                <w:color w:val="000000"/>
                <w:sz w:val="18"/>
              </w:rPr>
              <w:t xml:space="preserve"> Jez Butterworth </w:t>
            </w:r>
          </w:p>
          <w:p w14:paraId="7D853F9B" w14:textId="77777777" w:rsidR="00BA0671" w:rsidRDefault="00BA0671" w:rsidP="003A50C9">
            <w:pPr>
              <w:spacing w:line="259" w:lineRule="auto"/>
              <w:ind w:left="142"/>
            </w:pPr>
            <w:r>
              <w:rPr>
                <w:rFonts w:ascii="Verdana" w:eastAsia="Verdana" w:hAnsi="Verdana" w:cs="Verdana"/>
                <w:i/>
                <w:color w:val="000000"/>
                <w:sz w:val="18"/>
              </w:rPr>
              <w:t xml:space="preserve">Journey’s End, </w:t>
            </w:r>
            <w:r>
              <w:rPr>
                <w:color w:val="000000"/>
                <w:sz w:val="18"/>
              </w:rPr>
              <w:t xml:space="preserve">R C Sherriff </w:t>
            </w:r>
          </w:p>
          <w:p w14:paraId="7BE60B4D" w14:textId="77777777" w:rsidR="00BA0671" w:rsidRDefault="00BA0671" w:rsidP="003A50C9">
            <w:pPr>
              <w:spacing w:line="259" w:lineRule="auto"/>
              <w:ind w:left="142"/>
            </w:pPr>
            <w:r>
              <w:rPr>
                <w:rFonts w:ascii="Verdana" w:eastAsia="Verdana" w:hAnsi="Verdana" w:cs="Verdana"/>
                <w:i/>
                <w:color w:val="000000"/>
                <w:sz w:val="18"/>
              </w:rPr>
              <w:t xml:space="preserve">King Lear, </w:t>
            </w:r>
            <w:r>
              <w:rPr>
                <w:color w:val="000000"/>
                <w:sz w:val="18"/>
              </w:rPr>
              <w:t xml:space="preserve">William Shakespeare </w:t>
            </w:r>
          </w:p>
          <w:p w14:paraId="434C7BB0" w14:textId="77777777" w:rsidR="00BA0671" w:rsidRDefault="00BA0671" w:rsidP="003A50C9">
            <w:pPr>
              <w:spacing w:line="259" w:lineRule="auto"/>
              <w:ind w:left="142"/>
            </w:pPr>
            <w:r>
              <w:rPr>
                <w:rFonts w:ascii="Verdana" w:eastAsia="Verdana" w:hAnsi="Verdana" w:cs="Verdana"/>
                <w:i/>
                <w:color w:val="000000"/>
                <w:sz w:val="18"/>
              </w:rPr>
              <w:t xml:space="preserve">Life of Pi, </w:t>
            </w:r>
            <w:r>
              <w:rPr>
                <w:color w:val="000000"/>
                <w:sz w:val="18"/>
              </w:rPr>
              <w:t xml:space="preserve">Yann Martel </w:t>
            </w:r>
          </w:p>
          <w:p w14:paraId="6831EC5F" w14:textId="77777777" w:rsidR="00BA0671" w:rsidRDefault="00BA0671" w:rsidP="003A50C9">
            <w:pPr>
              <w:spacing w:line="259" w:lineRule="auto"/>
              <w:ind w:left="142"/>
            </w:pPr>
            <w:r>
              <w:rPr>
                <w:rFonts w:ascii="Verdana" w:eastAsia="Verdana" w:hAnsi="Verdana" w:cs="Verdana"/>
                <w:i/>
                <w:color w:val="000000"/>
                <w:sz w:val="18"/>
              </w:rPr>
              <w:t>Light</w:t>
            </w:r>
            <w:r>
              <w:rPr>
                <w:color w:val="000000"/>
                <w:sz w:val="18"/>
              </w:rPr>
              <w:t xml:space="preserve"> </w:t>
            </w:r>
            <w:r>
              <w:rPr>
                <w:rFonts w:ascii="Verdana" w:eastAsia="Verdana" w:hAnsi="Verdana" w:cs="Verdana"/>
                <w:i/>
                <w:color w:val="000000"/>
                <w:sz w:val="18"/>
              </w:rPr>
              <w:t>Shining in Buckinghamshire</w:t>
            </w:r>
            <w:r>
              <w:rPr>
                <w:color w:val="000000"/>
                <w:sz w:val="18"/>
              </w:rPr>
              <w:t xml:space="preserve">, Caryl </w:t>
            </w:r>
          </w:p>
          <w:p w14:paraId="5E45E5C1" w14:textId="77777777" w:rsidR="00BA0671" w:rsidRDefault="00BA0671" w:rsidP="003A50C9">
            <w:pPr>
              <w:spacing w:line="259" w:lineRule="auto"/>
              <w:ind w:left="142"/>
            </w:pPr>
            <w:r>
              <w:rPr>
                <w:color w:val="000000"/>
                <w:sz w:val="18"/>
              </w:rPr>
              <w:t xml:space="preserve">Churchill </w:t>
            </w:r>
          </w:p>
          <w:p w14:paraId="7AD18D11" w14:textId="3A8C16DF" w:rsidR="00BA0671" w:rsidRDefault="00BA0671" w:rsidP="003A50C9">
            <w:pPr>
              <w:spacing w:line="259" w:lineRule="auto"/>
              <w:ind w:left="142"/>
              <w:rPr>
                <w:rFonts w:ascii="Verdana" w:eastAsia="Verdana" w:hAnsi="Verdana" w:cs="Verdana"/>
                <w:i/>
                <w:color w:val="000000"/>
                <w:sz w:val="18"/>
              </w:rPr>
            </w:pPr>
            <w:r>
              <w:rPr>
                <w:rFonts w:ascii="Verdana" w:eastAsia="Verdana" w:hAnsi="Verdana" w:cs="Verdana"/>
                <w:i/>
                <w:color w:val="000000"/>
                <w:sz w:val="18"/>
              </w:rPr>
              <w:t>Lolita</w:t>
            </w:r>
            <w:r>
              <w:rPr>
                <w:color w:val="000000"/>
                <w:sz w:val="18"/>
              </w:rPr>
              <w:t xml:space="preserve">, Vladimir Nabokov </w:t>
            </w:r>
          </w:p>
        </w:tc>
        <w:tc>
          <w:tcPr>
            <w:tcW w:w="2696" w:type="dxa"/>
            <w:tcBorders>
              <w:top w:val="single" w:sz="4" w:space="0" w:color="auto"/>
              <w:left w:val="single" w:sz="4" w:space="0" w:color="auto"/>
              <w:bottom w:val="single" w:sz="4" w:space="0" w:color="auto"/>
              <w:right w:val="single" w:sz="4" w:space="0" w:color="auto"/>
            </w:tcBorders>
          </w:tcPr>
          <w:p w14:paraId="216F1864" w14:textId="77777777" w:rsidR="00BA0671" w:rsidRDefault="00BA0671" w:rsidP="003A50C9">
            <w:pPr>
              <w:spacing w:line="259" w:lineRule="auto"/>
              <w:ind w:left="142" w:right="140"/>
            </w:pPr>
            <w:r>
              <w:rPr>
                <w:rFonts w:ascii="Verdana" w:eastAsia="Verdana" w:hAnsi="Verdana" w:cs="Verdana"/>
                <w:i/>
                <w:color w:val="000000"/>
                <w:sz w:val="18"/>
              </w:rPr>
              <w:t>The Time Traveler’s Wife</w:t>
            </w:r>
            <w:r>
              <w:rPr>
                <w:color w:val="000000"/>
                <w:sz w:val="18"/>
              </w:rPr>
              <w:t xml:space="preserve">, Audrey </w:t>
            </w:r>
          </w:p>
          <w:p w14:paraId="3E078002" w14:textId="77777777" w:rsidR="00BA0671" w:rsidRDefault="00BA0671" w:rsidP="003A50C9">
            <w:pPr>
              <w:spacing w:line="259" w:lineRule="auto"/>
              <w:ind w:left="142" w:right="140"/>
            </w:pPr>
            <w:r>
              <w:rPr>
                <w:color w:val="000000"/>
                <w:sz w:val="18"/>
              </w:rPr>
              <w:t xml:space="preserve">Niffenegger </w:t>
            </w:r>
          </w:p>
          <w:p w14:paraId="40C691BC" w14:textId="77777777" w:rsidR="00BA0671" w:rsidRDefault="00BA0671" w:rsidP="003A50C9">
            <w:pPr>
              <w:spacing w:line="259" w:lineRule="auto"/>
              <w:ind w:left="142" w:right="140"/>
            </w:pPr>
            <w:r>
              <w:rPr>
                <w:rFonts w:ascii="Verdana" w:eastAsia="Verdana" w:hAnsi="Verdana" w:cs="Verdana"/>
                <w:i/>
                <w:color w:val="000000"/>
                <w:sz w:val="18"/>
              </w:rPr>
              <w:t>We Need To Talk About Kevin</w:t>
            </w:r>
            <w:r>
              <w:rPr>
                <w:color w:val="000000"/>
                <w:sz w:val="18"/>
              </w:rPr>
              <w:t xml:space="preserve">, </w:t>
            </w:r>
          </w:p>
          <w:p w14:paraId="1CD1BE4D" w14:textId="77777777" w:rsidR="00BA0671" w:rsidRDefault="00BA0671" w:rsidP="003A50C9">
            <w:pPr>
              <w:spacing w:line="259" w:lineRule="auto"/>
              <w:ind w:left="142" w:right="140"/>
            </w:pPr>
            <w:r>
              <w:rPr>
                <w:color w:val="000000"/>
                <w:sz w:val="18"/>
              </w:rPr>
              <w:t xml:space="preserve">Lionel Shriver </w:t>
            </w:r>
          </w:p>
          <w:p w14:paraId="357E641E" w14:textId="77777777" w:rsidR="00BA0671" w:rsidRDefault="00BA0671" w:rsidP="003A50C9">
            <w:pPr>
              <w:spacing w:line="259" w:lineRule="auto"/>
              <w:ind w:left="142" w:right="140"/>
            </w:pPr>
            <w:r>
              <w:rPr>
                <w:rFonts w:ascii="Verdana" w:eastAsia="Verdana" w:hAnsi="Verdana" w:cs="Verdana"/>
                <w:i/>
                <w:color w:val="000000"/>
                <w:sz w:val="18"/>
              </w:rPr>
              <w:t>The Day of the Locust</w:t>
            </w:r>
            <w:r>
              <w:rPr>
                <w:color w:val="000000"/>
                <w:sz w:val="18"/>
              </w:rPr>
              <w:t xml:space="preserve">, Nathanael </w:t>
            </w:r>
          </w:p>
          <w:p w14:paraId="4CD3AC10" w14:textId="77777777" w:rsidR="00BA0671" w:rsidRDefault="00BA0671" w:rsidP="003A50C9">
            <w:pPr>
              <w:spacing w:line="259" w:lineRule="auto"/>
              <w:ind w:left="142" w:right="140"/>
            </w:pPr>
            <w:r>
              <w:rPr>
                <w:color w:val="000000"/>
                <w:sz w:val="18"/>
              </w:rPr>
              <w:t xml:space="preserve">West </w:t>
            </w:r>
          </w:p>
          <w:p w14:paraId="6F7CC17E" w14:textId="77777777" w:rsidR="00BA0671" w:rsidRDefault="00BA0671" w:rsidP="003A50C9">
            <w:pPr>
              <w:spacing w:line="259" w:lineRule="auto"/>
              <w:ind w:left="142" w:right="140"/>
            </w:pPr>
            <w:r>
              <w:rPr>
                <w:rFonts w:ascii="Verdana" w:eastAsia="Verdana" w:hAnsi="Verdana" w:cs="Verdana"/>
                <w:i/>
                <w:color w:val="000000"/>
                <w:sz w:val="18"/>
              </w:rPr>
              <w:t xml:space="preserve">We Have Always Lived in the </w:t>
            </w:r>
          </w:p>
          <w:p w14:paraId="2017FD41" w14:textId="77777777" w:rsidR="00BA0671" w:rsidRDefault="00BA0671" w:rsidP="003A50C9">
            <w:pPr>
              <w:spacing w:line="259" w:lineRule="auto"/>
              <w:ind w:left="142" w:right="140"/>
            </w:pPr>
            <w:r>
              <w:rPr>
                <w:rFonts w:ascii="Verdana" w:eastAsia="Verdana" w:hAnsi="Verdana" w:cs="Verdana"/>
                <w:i/>
                <w:color w:val="000000"/>
                <w:sz w:val="18"/>
              </w:rPr>
              <w:t>Castle</w:t>
            </w:r>
            <w:r>
              <w:rPr>
                <w:color w:val="000000"/>
                <w:sz w:val="18"/>
              </w:rPr>
              <w:t xml:space="preserve">, Shirley Jackson </w:t>
            </w:r>
          </w:p>
          <w:p w14:paraId="535B7177" w14:textId="77777777" w:rsidR="00BA0671" w:rsidRDefault="00BA0671" w:rsidP="003A50C9">
            <w:pPr>
              <w:spacing w:line="259" w:lineRule="auto"/>
              <w:ind w:left="142" w:right="140"/>
            </w:pPr>
            <w:r>
              <w:rPr>
                <w:rFonts w:ascii="Verdana" w:eastAsia="Verdana" w:hAnsi="Verdana" w:cs="Verdana"/>
                <w:i/>
                <w:color w:val="000000"/>
                <w:sz w:val="18"/>
              </w:rPr>
              <w:t>The Shock of the Fall</w:t>
            </w:r>
            <w:r>
              <w:rPr>
                <w:color w:val="000000"/>
                <w:sz w:val="18"/>
              </w:rPr>
              <w:t xml:space="preserve">, Nathan Filer </w:t>
            </w:r>
          </w:p>
          <w:p w14:paraId="761CCDAD" w14:textId="77777777" w:rsidR="00BA0671" w:rsidRDefault="00BA0671" w:rsidP="003A50C9">
            <w:pPr>
              <w:spacing w:line="259" w:lineRule="auto"/>
              <w:ind w:left="142" w:right="140"/>
            </w:pPr>
            <w:r>
              <w:rPr>
                <w:rFonts w:ascii="Verdana" w:eastAsia="Verdana" w:hAnsi="Verdana" w:cs="Verdana"/>
                <w:i/>
                <w:color w:val="000000"/>
                <w:sz w:val="18"/>
              </w:rPr>
              <w:t>The Thirty-Nine Steps</w:t>
            </w:r>
            <w:r>
              <w:rPr>
                <w:color w:val="000000"/>
                <w:sz w:val="18"/>
              </w:rPr>
              <w:t xml:space="preserve">, John </w:t>
            </w:r>
          </w:p>
          <w:p w14:paraId="4A0B51D2" w14:textId="77777777" w:rsidR="00BA0671" w:rsidRDefault="00BA0671" w:rsidP="003A50C9">
            <w:pPr>
              <w:spacing w:line="259" w:lineRule="auto"/>
              <w:ind w:left="142" w:right="140"/>
            </w:pPr>
            <w:r>
              <w:rPr>
                <w:color w:val="000000"/>
                <w:sz w:val="18"/>
              </w:rPr>
              <w:t xml:space="preserve">Buchan </w:t>
            </w:r>
          </w:p>
          <w:p w14:paraId="2F4EB564" w14:textId="77777777" w:rsidR="00BA0671" w:rsidRDefault="00BA0671" w:rsidP="003A50C9">
            <w:pPr>
              <w:spacing w:line="259" w:lineRule="auto"/>
              <w:ind w:left="142" w:right="140"/>
            </w:pPr>
            <w:r>
              <w:rPr>
                <w:rFonts w:ascii="Verdana" w:eastAsia="Verdana" w:hAnsi="Verdana" w:cs="Verdana"/>
                <w:i/>
                <w:color w:val="000000"/>
                <w:sz w:val="18"/>
              </w:rPr>
              <w:t>The Reluctant Fundamentalist</w:t>
            </w:r>
            <w:r>
              <w:rPr>
                <w:color w:val="000000"/>
                <w:sz w:val="18"/>
              </w:rPr>
              <w:t xml:space="preserve">, </w:t>
            </w:r>
          </w:p>
          <w:p w14:paraId="79917778" w14:textId="77777777" w:rsidR="00BA0671" w:rsidRDefault="00BA0671" w:rsidP="003A50C9">
            <w:pPr>
              <w:spacing w:line="259" w:lineRule="auto"/>
              <w:ind w:left="142" w:right="140"/>
            </w:pPr>
            <w:r>
              <w:rPr>
                <w:color w:val="000000"/>
                <w:sz w:val="18"/>
              </w:rPr>
              <w:t xml:space="preserve">Mohsin Hamid </w:t>
            </w:r>
          </w:p>
          <w:p w14:paraId="5CA134FF" w14:textId="77777777" w:rsidR="00BA0671" w:rsidRDefault="00BA0671" w:rsidP="003A50C9">
            <w:pPr>
              <w:spacing w:line="259" w:lineRule="auto"/>
              <w:ind w:left="142" w:right="140"/>
            </w:pPr>
            <w:r>
              <w:rPr>
                <w:rFonts w:ascii="Verdana" w:eastAsia="Verdana" w:hAnsi="Verdana" w:cs="Verdana"/>
                <w:i/>
                <w:color w:val="000000"/>
                <w:sz w:val="18"/>
              </w:rPr>
              <w:t>Girl at War</w:t>
            </w:r>
            <w:r>
              <w:rPr>
                <w:color w:val="000000"/>
                <w:sz w:val="18"/>
              </w:rPr>
              <w:t xml:space="preserve">, Sara Novic </w:t>
            </w:r>
          </w:p>
          <w:p w14:paraId="2F7B04F6" w14:textId="77777777" w:rsidR="00BA0671" w:rsidRDefault="00BA0671" w:rsidP="003A50C9">
            <w:pPr>
              <w:spacing w:line="259" w:lineRule="auto"/>
              <w:ind w:left="142" w:right="140"/>
            </w:pPr>
            <w:r>
              <w:rPr>
                <w:rFonts w:ascii="Verdana" w:eastAsia="Verdana" w:hAnsi="Verdana" w:cs="Verdana"/>
                <w:i/>
                <w:color w:val="000000"/>
                <w:sz w:val="18"/>
              </w:rPr>
              <w:t>The Heart of the Sea</w:t>
            </w:r>
            <w:r>
              <w:rPr>
                <w:color w:val="000000"/>
                <w:sz w:val="18"/>
              </w:rPr>
              <w:t xml:space="preserve">, Nathaniel </w:t>
            </w:r>
          </w:p>
          <w:p w14:paraId="1D7A218B" w14:textId="77777777" w:rsidR="00BA0671" w:rsidRDefault="00BA0671" w:rsidP="003A50C9">
            <w:pPr>
              <w:spacing w:line="259" w:lineRule="auto"/>
              <w:ind w:left="142" w:right="140"/>
            </w:pPr>
            <w:r>
              <w:rPr>
                <w:color w:val="000000"/>
                <w:sz w:val="18"/>
              </w:rPr>
              <w:t xml:space="preserve">Philbrick </w:t>
            </w:r>
          </w:p>
          <w:p w14:paraId="541DC933" w14:textId="77777777" w:rsidR="00BA0671" w:rsidRDefault="00BA0671" w:rsidP="003A50C9">
            <w:pPr>
              <w:spacing w:line="259" w:lineRule="auto"/>
              <w:ind w:left="142" w:right="140"/>
              <w:rPr>
                <w:rFonts w:ascii="Verdana" w:eastAsia="Verdana" w:hAnsi="Verdana" w:cs="Verdana"/>
                <w:i/>
                <w:color w:val="000000"/>
                <w:sz w:val="18"/>
              </w:rPr>
            </w:pPr>
          </w:p>
        </w:tc>
        <w:tc>
          <w:tcPr>
            <w:tcW w:w="2835" w:type="dxa"/>
            <w:tcBorders>
              <w:top w:val="single" w:sz="4" w:space="0" w:color="auto"/>
              <w:left w:val="single" w:sz="4" w:space="0" w:color="auto"/>
              <w:bottom w:val="single" w:sz="4" w:space="0" w:color="auto"/>
              <w:right w:val="single" w:sz="4" w:space="0" w:color="auto"/>
            </w:tcBorders>
          </w:tcPr>
          <w:p w14:paraId="71D02F80" w14:textId="77777777" w:rsidR="00BA0671" w:rsidRDefault="00BA0671" w:rsidP="003A50C9">
            <w:pPr>
              <w:spacing w:line="259" w:lineRule="auto"/>
              <w:ind w:left="142" w:right="142"/>
            </w:pPr>
            <w:r>
              <w:rPr>
                <w:color w:val="000000"/>
                <w:sz w:val="18"/>
              </w:rPr>
              <w:t xml:space="preserve">Wein </w:t>
            </w:r>
          </w:p>
          <w:p w14:paraId="5ABB399C" w14:textId="77777777" w:rsidR="00BA0671" w:rsidRDefault="00BA0671" w:rsidP="003A50C9">
            <w:pPr>
              <w:spacing w:after="1" w:line="259" w:lineRule="auto"/>
              <w:ind w:left="142" w:right="142"/>
            </w:pPr>
            <w:r>
              <w:rPr>
                <w:rFonts w:ascii="Verdana" w:eastAsia="Verdana" w:hAnsi="Verdana" w:cs="Verdana"/>
                <w:i/>
                <w:color w:val="000000"/>
                <w:sz w:val="18"/>
              </w:rPr>
              <w:t>Eligible</w:t>
            </w:r>
            <w:r>
              <w:rPr>
                <w:color w:val="000000"/>
                <w:sz w:val="18"/>
              </w:rPr>
              <w:t xml:space="preserve">, Curtis Sittenfeld </w:t>
            </w:r>
          </w:p>
          <w:p w14:paraId="5B9DF61A" w14:textId="77777777" w:rsidR="00BA0671" w:rsidRDefault="00BA0671" w:rsidP="003A50C9">
            <w:pPr>
              <w:spacing w:line="259" w:lineRule="auto"/>
              <w:ind w:left="142" w:right="142"/>
            </w:pPr>
            <w:r>
              <w:rPr>
                <w:rFonts w:ascii="Verdana" w:eastAsia="Verdana" w:hAnsi="Verdana" w:cs="Verdana"/>
                <w:i/>
                <w:color w:val="000000"/>
                <w:sz w:val="18"/>
              </w:rPr>
              <w:t>Hush, Hush</w:t>
            </w:r>
            <w:r>
              <w:rPr>
                <w:color w:val="000000"/>
                <w:sz w:val="18"/>
              </w:rPr>
              <w:t xml:space="preserve">, Becca Fitzpatrick </w:t>
            </w:r>
          </w:p>
          <w:p w14:paraId="55F73AE1" w14:textId="77777777" w:rsidR="00BA0671" w:rsidRDefault="00BA0671" w:rsidP="003A50C9">
            <w:pPr>
              <w:spacing w:line="259" w:lineRule="auto"/>
              <w:ind w:left="142" w:right="142"/>
            </w:pPr>
            <w:r>
              <w:rPr>
                <w:rFonts w:ascii="Verdana" w:eastAsia="Verdana" w:hAnsi="Verdana" w:cs="Verdana"/>
                <w:i/>
                <w:color w:val="000000"/>
                <w:sz w:val="18"/>
              </w:rPr>
              <w:t>The Princess Bride</w:t>
            </w:r>
            <w:r>
              <w:rPr>
                <w:color w:val="000000"/>
                <w:sz w:val="18"/>
              </w:rPr>
              <w:t xml:space="preserve">, William Goldman </w:t>
            </w:r>
          </w:p>
          <w:p w14:paraId="089AB81D" w14:textId="77777777" w:rsidR="00BA0671" w:rsidRDefault="00BA0671" w:rsidP="003A50C9">
            <w:pPr>
              <w:spacing w:after="1" w:line="259" w:lineRule="auto"/>
              <w:ind w:left="142" w:right="142"/>
            </w:pPr>
            <w:r>
              <w:rPr>
                <w:rFonts w:ascii="Verdana" w:eastAsia="Verdana" w:hAnsi="Verdana" w:cs="Verdana"/>
                <w:i/>
                <w:color w:val="000000"/>
                <w:sz w:val="18"/>
              </w:rPr>
              <w:t>The Basketball Diaries</w:t>
            </w:r>
            <w:r>
              <w:rPr>
                <w:color w:val="000000"/>
                <w:sz w:val="18"/>
              </w:rPr>
              <w:t xml:space="preserve">, Jim Carroll </w:t>
            </w:r>
          </w:p>
          <w:p w14:paraId="3295D301" w14:textId="77777777" w:rsidR="00BA0671" w:rsidRDefault="00BA0671" w:rsidP="003A50C9">
            <w:pPr>
              <w:spacing w:line="259" w:lineRule="auto"/>
              <w:ind w:left="142" w:right="142"/>
            </w:pPr>
            <w:r>
              <w:rPr>
                <w:rFonts w:ascii="Verdana" w:eastAsia="Verdana" w:hAnsi="Verdana" w:cs="Verdana"/>
                <w:i/>
                <w:color w:val="000000"/>
                <w:sz w:val="18"/>
              </w:rPr>
              <w:t>Forbidden</w:t>
            </w:r>
            <w:r>
              <w:rPr>
                <w:color w:val="000000"/>
                <w:sz w:val="18"/>
              </w:rPr>
              <w:t xml:space="preserve">, Tabitha Suzuma </w:t>
            </w:r>
          </w:p>
          <w:p w14:paraId="38CC961F" w14:textId="77777777" w:rsidR="00BA0671" w:rsidRDefault="00BA0671" w:rsidP="003A50C9">
            <w:pPr>
              <w:spacing w:after="2" w:line="258" w:lineRule="auto"/>
              <w:ind w:left="142" w:right="142"/>
            </w:pPr>
            <w:r>
              <w:rPr>
                <w:rFonts w:ascii="Verdana" w:eastAsia="Verdana" w:hAnsi="Verdana" w:cs="Verdana"/>
                <w:i/>
                <w:color w:val="000000"/>
                <w:sz w:val="18"/>
              </w:rPr>
              <w:t>Diary of an Oxygen Thief</w:t>
            </w:r>
            <w:r>
              <w:rPr>
                <w:color w:val="000000"/>
                <w:sz w:val="18"/>
              </w:rPr>
              <w:t xml:space="preserve">, Anonymous </w:t>
            </w:r>
            <w:r>
              <w:rPr>
                <w:rFonts w:ascii="Verdana" w:eastAsia="Verdana" w:hAnsi="Verdana" w:cs="Verdana"/>
                <w:i/>
                <w:color w:val="000000"/>
                <w:sz w:val="18"/>
              </w:rPr>
              <w:t>Red Dragon</w:t>
            </w:r>
            <w:r>
              <w:rPr>
                <w:color w:val="000000"/>
                <w:sz w:val="18"/>
              </w:rPr>
              <w:t xml:space="preserve">, Thomas Harris </w:t>
            </w:r>
          </w:p>
          <w:p w14:paraId="1BA7E50D" w14:textId="77777777" w:rsidR="00BA0671" w:rsidRDefault="00BA0671" w:rsidP="003A50C9">
            <w:pPr>
              <w:spacing w:line="259" w:lineRule="auto"/>
              <w:ind w:left="142" w:right="142"/>
            </w:pPr>
            <w:r>
              <w:rPr>
                <w:rFonts w:ascii="Verdana" w:eastAsia="Verdana" w:hAnsi="Verdana" w:cs="Verdana"/>
                <w:i/>
                <w:color w:val="000000"/>
                <w:sz w:val="18"/>
              </w:rPr>
              <w:t>Do Androids Dream of Electric Sheep</w:t>
            </w:r>
            <w:r>
              <w:rPr>
                <w:color w:val="000000"/>
                <w:sz w:val="18"/>
              </w:rPr>
              <w:t xml:space="preserve">? </w:t>
            </w:r>
          </w:p>
          <w:p w14:paraId="130AE9A2" w14:textId="77777777" w:rsidR="00BA0671" w:rsidRDefault="00BA0671" w:rsidP="003A50C9">
            <w:pPr>
              <w:spacing w:after="1" w:line="259" w:lineRule="auto"/>
              <w:ind w:left="142" w:right="142"/>
            </w:pPr>
            <w:r>
              <w:rPr>
                <w:color w:val="000000"/>
                <w:sz w:val="18"/>
              </w:rPr>
              <w:t xml:space="preserve">Philip K. Dick </w:t>
            </w:r>
          </w:p>
          <w:p w14:paraId="24B1B163" w14:textId="77777777" w:rsidR="00BA0671" w:rsidRDefault="00BA0671" w:rsidP="003A50C9">
            <w:pPr>
              <w:spacing w:line="259" w:lineRule="auto"/>
              <w:ind w:left="142" w:right="142"/>
            </w:pPr>
            <w:r>
              <w:rPr>
                <w:rFonts w:ascii="Verdana" w:eastAsia="Verdana" w:hAnsi="Verdana" w:cs="Verdana"/>
                <w:i/>
                <w:color w:val="000000"/>
                <w:sz w:val="18"/>
              </w:rPr>
              <w:t>The Green Mile</w:t>
            </w:r>
            <w:r>
              <w:rPr>
                <w:color w:val="000000"/>
                <w:sz w:val="18"/>
              </w:rPr>
              <w:t xml:space="preserve">, Stephen King </w:t>
            </w:r>
          </w:p>
          <w:p w14:paraId="4FEEEC05" w14:textId="77777777" w:rsidR="00BA0671" w:rsidRDefault="00BA0671" w:rsidP="003A50C9">
            <w:pPr>
              <w:spacing w:line="259" w:lineRule="auto"/>
              <w:ind w:left="142" w:right="142"/>
            </w:pPr>
            <w:r>
              <w:rPr>
                <w:rFonts w:ascii="Verdana" w:eastAsia="Verdana" w:hAnsi="Verdana" w:cs="Verdana"/>
                <w:i/>
                <w:color w:val="000000"/>
                <w:sz w:val="18"/>
              </w:rPr>
              <w:t>The Lion, the Witch and the Wardrobe</w:t>
            </w:r>
            <w:r>
              <w:rPr>
                <w:color w:val="000000"/>
                <w:sz w:val="18"/>
              </w:rPr>
              <w:t xml:space="preserve">, C. </w:t>
            </w:r>
          </w:p>
          <w:p w14:paraId="1BE1597B" w14:textId="77777777" w:rsidR="00BA0671" w:rsidRDefault="00BA0671" w:rsidP="003A50C9">
            <w:pPr>
              <w:spacing w:after="1" w:line="259" w:lineRule="auto"/>
              <w:ind w:left="142" w:right="142"/>
            </w:pPr>
            <w:r>
              <w:rPr>
                <w:color w:val="000000"/>
                <w:sz w:val="18"/>
              </w:rPr>
              <w:t xml:space="preserve">S. Lewis </w:t>
            </w:r>
          </w:p>
          <w:p w14:paraId="2F32791C" w14:textId="77777777" w:rsidR="00BA0671" w:rsidRDefault="00BA0671" w:rsidP="003A50C9">
            <w:pPr>
              <w:spacing w:line="259" w:lineRule="auto"/>
              <w:ind w:left="142" w:right="142"/>
            </w:pPr>
            <w:r>
              <w:rPr>
                <w:rFonts w:ascii="Verdana" w:eastAsia="Verdana" w:hAnsi="Verdana" w:cs="Verdana"/>
                <w:i/>
                <w:color w:val="000000"/>
                <w:sz w:val="18"/>
              </w:rPr>
              <w:t>The Northern Lights</w:t>
            </w:r>
            <w:r>
              <w:rPr>
                <w:color w:val="000000"/>
                <w:sz w:val="18"/>
              </w:rPr>
              <w:t xml:space="preserve">, Philip Pullman </w:t>
            </w:r>
          </w:p>
          <w:p w14:paraId="3E5CEE34" w14:textId="77777777" w:rsidR="00BA0671" w:rsidRDefault="00BA0671" w:rsidP="003A50C9">
            <w:pPr>
              <w:spacing w:line="259" w:lineRule="auto"/>
              <w:ind w:left="142" w:right="142"/>
            </w:pPr>
            <w:r>
              <w:rPr>
                <w:rFonts w:ascii="Verdana" w:eastAsia="Verdana" w:hAnsi="Verdana" w:cs="Verdana"/>
                <w:i/>
                <w:color w:val="000000"/>
                <w:sz w:val="18"/>
              </w:rPr>
              <w:t>Valley of the Dolls</w:t>
            </w:r>
            <w:r>
              <w:rPr>
                <w:color w:val="000000"/>
                <w:sz w:val="18"/>
              </w:rPr>
              <w:t xml:space="preserve">, Jacqueline Susann </w:t>
            </w:r>
          </w:p>
          <w:p w14:paraId="0E2B223A" w14:textId="77777777" w:rsidR="00BA0671" w:rsidRDefault="00BA0671" w:rsidP="003A50C9">
            <w:pPr>
              <w:spacing w:after="2" w:line="259" w:lineRule="auto"/>
              <w:ind w:left="142" w:right="142"/>
            </w:pPr>
            <w:r>
              <w:rPr>
                <w:rFonts w:ascii="Verdana" w:eastAsia="Verdana" w:hAnsi="Verdana" w:cs="Verdana"/>
                <w:i/>
                <w:color w:val="000000"/>
                <w:sz w:val="18"/>
              </w:rPr>
              <w:t>The Martian</w:t>
            </w:r>
            <w:r>
              <w:rPr>
                <w:color w:val="000000"/>
                <w:sz w:val="18"/>
              </w:rPr>
              <w:t xml:space="preserve">, Andy Weir </w:t>
            </w:r>
          </w:p>
          <w:p w14:paraId="27CCBCAD" w14:textId="77777777" w:rsidR="00BA0671" w:rsidRDefault="00BA0671" w:rsidP="003A50C9">
            <w:pPr>
              <w:spacing w:after="159" w:line="259" w:lineRule="auto"/>
              <w:ind w:left="142" w:right="142"/>
            </w:pPr>
            <w:r>
              <w:rPr>
                <w:rFonts w:ascii="Verdana" w:eastAsia="Verdana" w:hAnsi="Verdana" w:cs="Verdana"/>
                <w:i/>
                <w:color w:val="000000"/>
                <w:sz w:val="18"/>
              </w:rPr>
              <w:t>The Hunger Games</w:t>
            </w:r>
            <w:r>
              <w:rPr>
                <w:color w:val="000000"/>
                <w:sz w:val="18"/>
              </w:rPr>
              <w:t xml:space="preserve">, Suzanne Collins </w:t>
            </w:r>
          </w:p>
          <w:p w14:paraId="15BC8578" w14:textId="746EF5C3" w:rsidR="00BA0671" w:rsidRDefault="00BA0671" w:rsidP="003A50C9">
            <w:pPr>
              <w:spacing w:line="259" w:lineRule="auto"/>
              <w:ind w:left="142" w:right="142"/>
              <w:rPr>
                <w:rFonts w:ascii="Verdana" w:eastAsia="Verdana" w:hAnsi="Verdana" w:cs="Verdana"/>
                <w:i/>
                <w:color w:val="000000"/>
                <w:sz w:val="18"/>
              </w:rPr>
            </w:pPr>
            <w:r>
              <w:rPr>
                <w:color w:val="000000"/>
                <w:sz w:val="18"/>
              </w:rPr>
              <w:t xml:space="preserve"> </w:t>
            </w:r>
          </w:p>
        </w:tc>
        <w:tc>
          <w:tcPr>
            <w:tcW w:w="2409" w:type="dxa"/>
            <w:tcBorders>
              <w:top w:val="single" w:sz="4" w:space="0" w:color="auto"/>
              <w:left w:val="single" w:sz="4" w:space="0" w:color="auto"/>
              <w:bottom w:val="single" w:sz="4" w:space="0" w:color="auto"/>
              <w:right w:val="single" w:sz="4" w:space="0" w:color="auto"/>
            </w:tcBorders>
          </w:tcPr>
          <w:p w14:paraId="7C58FB32" w14:textId="77777777" w:rsidR="00BA0671" w:rsidRDefault="00BA0671" w:rsidP="003A50C9">
            <w:pPr>
              <w:spacing w:line="259" w:lineRule="auto"/>
              <w:ind w:left="142"/>
              <w:rPr>
                <w:color w:val="000000"/>
                <w:sz w:val="18"/>
              </w:rPr>
            </w:pPr>
          </w:p>
        </w:tc>
      </w:tr>
      <w:bookmarkEnd w:id="1"/>
    </w:tbl>
    <w:p w14:paraId="76D7FA17" w14:textId="4FEDDF4C" w:rsidR="00E732D9" w:rsidRDefault="00E732D9" w:rsidP="003A50C9">
      <w:pPr>
        <w:shd w:val="clear" w:color="auto" w:fill="FFFFFF"/>
        <w:ind w:left="142"/>
        <w:rPr>
          <w:rFonts w:cs="Arial"/>
          <w:color w:val="000000"/>
          <w:sz w:val="20"/>
          <w:szCs w:val="20"/>
          <w:lang w:val="en"/>
        </w:rPr>
      </w:pPr>
    </w:p>
    <w:p w14:paraId="5FB022F1" w14:textId="70F845F1" w:rsidR="00AD713C" w:rsidRDefault="00E732D9" w:rsidP="00F62790">
      <w:pPr>
        <w:ind w:left="142"/>
      </w:pPr>
      <w:r>
        <w:rPr>
          <w:rFonts w:cs="Arial"/>
          <w:color w:val="000000"/>
          <w:sz w:val="20"/>
          <w:szCs w:val="20"/>
          <w:lang w:val="en"/>
        </w:rPr>
        <w:br w:type="page"/>
      </w:r>
    </w:p>
    <w:p w14:paraId="6A83735E" w14:textId="77777777" w:rsidR="00BA0671" w:rsidRPr="00CC09AE" w:rsidRDefault="00BA0671" w:rsidP="003A50C9">
      <w:pPr>
        <w:shd w:val="clear" w:color="auto" w:fill="FFFFFF"/>
        <w:ind w:left="142"/>
        <w:rPr>
          <w:rFonts w:cs="Arial"/>
          <w:color w:val="000000"/>
          <w:sz w:val="20"/>
          <w:szCs w:val="20"/>
          <w:lang w:val="en"/>
        </w:rPr>
      </w:pPr>
    </w:p>
    <w:sectPr w:rsidR="00BA0671" w:rsidRPr="00CC09AE" w:rsidSect="00D3142A">
      <w:pgSz w:w="11906" w:h="16838"/>
      <w:pgMar w:top="284" w:right="1416" w:bottom="142"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9C484C" w14:textId="77777777" w:rsidR="00F8526E" w:rsidRDefault="00F8526E" w:rsidP="00437F63">
      <w:r>
        <w:separator/>
      </w:r>
    </w:p>
  </w:endnote>
  <w:endnote w:type="continuationSeparator" w:id="0">
    <w:p w14:paraId="12D12A39" w14:textId="77777777" w:rsidR="00F8526E" w:rsidRDefault="00F8526E" w:rsidP="00437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691CD9" w14:textId="77777777" w:rsidR="00F8526E" w:rsidRDefault="00F8526E" w:rsidP="00437F63">
      <w:r>
        <w:separator/>
      </w:r>
    </w:p>
  </w:footnote>
  <w:footnote w:type="continuationSeparator" w:id="0">
    <w:p w14:paraId="7FE092AB" w14:textId="77777777" w:rsidR="00F8526E" w:rsidRDefault="00F8526E" w:rsidP="00437F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564B4"/>
    <w:multiLevelType w:val="hybridMultilevel"/>
    <w:tmpl w:val="63FE74E6"/>
    <w:lvl w:ilvl="0" w:tplc="08090017">
      <w:start w:val="1"/>
      <w:numFmt w:val="lowerLetter"/>
      <w:lvlText w:val="%1)"/>
      <w:lvlJc w:val="left"/>
      <w:pPr>
        <w:tabs>
          <w:tab w:val="num" w:pos="1449"/>
        </w:tabs>
        <w:ind w:left="1449" w:hanging="360"/>
      </w:pPr>
    </w:lvl>
    <w:lvl w:ilvl="1" w:tplc="0809000F">
      <w:start w:val="1"/>
      <w:numFmt w:val="decimal"/>
      <w:lvlText w:val="%2."/>
      <w:lvlJc w:val="left"/>
      <w:pPr>
        <w:tabs>
          <w:tab w:val="num" w:pos="2169"/>
        </w:tabs>
        <w:ind w:left="2169" w:hanging="360"/>
      </w:pPr>
    </w:lvl>
    <w:lvl w:ilvl="2" w:tplc="0809001B" w:tentative="1">
      <w:start w:val="1"/>
      <w:numFmt w:val="lowerRoman"/>
      <w:lvlText w:val="%3."/>
      <w:lvlJc w:val="right"/>
      <w:pPr>
        <w:tabs>
          <w:tab w:val="num" w:pos="2889"/>
        </w:tabs>
        <w:ind w:left="2889" w:hanging="180"/>
      </w:pPr>
    </w:lvl>
    <w:lvl w:ilvl="3" w:tplc="0809000F" w:tentative="1">
      <w:start w:val="1"/>
      <w:numFmt w:val="decimal"/>
      <w:lvlText w:val="%4."/>
      <w:lvlJc w:val="left"/>
      <w:pPr>
        <w:tabs>
          <w:tab w:val="num" w:pos="3609"/>
        </w:tabs>
        <w:ind w:left="3609" w:hanging="360"/>
      </w:pPr>
    </w:lvl>
    <w:lvl w:ilvl="4" w:tplc="08090019" w:tentative="1">
      <w:start w:val="1"/>
      <w:numFmt w:val="lowerLetter"/>
      <w:lvlText w:val="%5."/>
      <w:lvlJc w:val="left"/>
      <w:pPr>
        <w:tabs>
          <w:tab w:val="num" w:pos="4329"/>
        </w:tabs>
        <w:ind w:left="4329" w:hanging="360"/>
      </w:pPr>
    </w:lvl>
    <w:lvl w:ilvl="5" w:tplc="0809001B" w:tentative="1">
      <w:start w:val="1"/>
      <w:numFmt w:val="lowerRoman"/>
      <w:lvlText w:val="%6."/>
      <w:lvlJc w:val="right"/>
      <w:pPr>
        <w:tabs>
          <w:tab w:val="num" w:pos="5049"/>
        </w:tabs>
        <w:ind w:left="5049" w:hanging="180"/>
      </w:pPr>
    </w:lvl>
    <w:lvl w:ilvl="6" w:tplc="0809000F" w:tentative="1">
      <w:start w:val="1"/>
      <w:numFmt w:val="decimal"/>
      <w:lvlText w:val="%7."/>
      <w:lvlJc w:val="left"/>
      <w:pPr>
        <w:tabs>
          <w:tab w:val="num" w:pos="5769"/>
        </w:tabs>
        <w:ind w:left="5769" w:hanging="360"/>
      </w:pPr>
    </w:lvl>
    <w:lvl w:ilvl="7" w:tplc="08090019" w:tentative="1">
      <w:start w:val="1"/>
      <w:numFmt w:val="lowerLetter"/>
      <w:lvlText w:val="%8."/>
      <w:lvlJc w:val="left"/>
      <w:pPr>
        <w:tabs>
          <w:tab w:val="num" w:pos="6489"/>
        </w:tabs>
        <w:ind w:left="6489" w:hanging="360"/>
      </w:pPr>
    </w:lvl>
    <w:lvl w:ilvl="8" w:tplc="0809001B" w:tentative="1">
      <w:start w:val="1"/>
      <w:numFmt w:val="lowerRoman"/>
      <w:lvlText w:val="%9."/>
      <w:lvlJc w:val="right"/>
      <w:pPr>
        <w:tabs>
          <w:tab w:val="num" w:pos="7209"/>
        </w:tabs>
        <w:ind w:left="7209" w:hanging="180"/>
      </w:pPr>
    </w:lvl>
  </w:abstractNum>
  <w:abstractNum w:abstractNumId="1" w15:restartNumberingAfterBreak="0">
    <w:nsid w:val="185E09C6"/>
    <w:multiLevelType w:val="hybridMultilevel"/>
    <w:tmpl w:val="37729956"/>
    <w:lvl w:ilvl="0" w:tplc="08090001">
      <w:start w:val="1"/>
      <w:numFmt w:val="bullet"/>
      <w:lvlText w:val=""/>
      <w:lvlJc w:val="left"/>
      <w:pPr>
        <w:ind w:left="786" w:hanging="360"/>
      </w:pPr>
      <w:rPr>
        <w:rFonts w:ascii="Symbol" w:hAnsi="Symbol"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15:restartNumberingAfterBreak="0">
    <w:nsid w:val="1BA55085"/>
    <w:multiLevelType w:val="hybridMultilevel"/>
    <w:tmpl w:val="58727E50"/>
    <w:lvl w:ilvl="0" w:tplc="3DC2A2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D30767"/>
    <w:multiLevelType w:val="hybridMultilevel"/>
    <w:tmpl w:val="C284E720"/>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 w15:restartNumberingAfterBreak="0">
    <w:nsid w:val="257233E6"/>
    <w:multiLevelType w:val="hybridMultilevel"/>
    <w:tmpl w:val="EE98D580"/>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15:restartNumberingAfterBreak="0">
    <w:nsid w:val="299316E5"/>
    <w:multiLevelType w:val="hybridMultilevel"/>
    <w:tmpl w:val="56FA0A00"/>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31985465"/>
    <w:multiLevelType w:val="hybridMultilevel"/>
    <w:tmpl w:val="3B825B50"/>
    <w:lvl w:ilvl="0" w:tplc="08090001">
      <w:start w:val="1"/>
      <w:numFmt w:val="bullet"/>
      <w:lvlText w:val=""/>
      <w:lvlJc w:val="left"/>
      <w:pPr>
        <w:tabs>
          <w:tab w:val="num" w:pos="720"/>
        </w:tabs>
        <w:ind w:left="720" w:hanging="360"/>
      </w:pPr>
      <w:rPr>
        <w:rFonts w:ascii="Symbol" w:hAnsi="Symbol" w:hint="default"/>
      </w:rPr>
    </w:lvl>
    <w:lvl w:ilvl="1" w:tplc="488802F8">
      <w:start w:val="2"/>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D501E8"/>
    <w:multiLevelType w:val="hybridMultilevel"/>
    <w:tmpl w:val="B6F2EA0E"/>
    <w:lvl w:ilvl="0" w:tplc="08090017">
      <w:start w:val="1"/>
      <w:numFmt w:val="lowerLetter"/>
      <w:lvlText w:val="%1)"/>
      <w:lvlJc w:val="left"/>
      <w:pPr>
        <w:tabs>
          <w:tab w:val="num" w:pos="1449"/>
        </w:tabs>
        <w:ind w:left="1449" w:hanging="360"/>
      </w:pPr>
    </w:lvl>
    <w:lvl w:ilvl="1" w:tplc="08090019" w:tentative="1">
      <w:start w:val="1"/>
      <w:numFmt w:val="lowerLetter"/>
      <w:lvlText w:val="%2."/>
      <w:lvlJc w:val="left"/>
      <w:pPr>
        <w:tabs>
          <w:tab w:val="num" w:pos="2169"/>
        </w:tabs>
        <w:ind w:left="2169" w:hanging="360"/>
      </w:pPr>
    </w:lvl>
    <w:lvl w:ilvl="2" w:tplc="0809001B" w:tentative="1">
      <w:start w:val="1"/>
      <w:numFmt w:val="lowerRoman"/>
      <w:lvlText w:val="%3."/>
      <w:lvlJc w:val="right"/>
      <w:pPr>
        <w:tabs>
          <w:tab w:val="num" w:pos="2889"/>
        </w:tabs>
        <w:ind w:left="2889" w:hanging="180"/>
      </w:pPr>
    </w:lvl>
    <w:lvl w:ilvl="3" w:tplc="0809000F" w:tentative="1">
      <w:start w:val="1"/>
      <w:numFmt w:val="decimal"/>
      <w:lvlText w:val="%4."/>
      <w:lvlJc w:val="left"/>
      <w:pPr>
        <w:tabs>
          <w:tab w:val="num" w:pos="3609"/>
        </w:tabs>
        <w:ind w:left="3609" w:hanging="360"/>
      </w:pPr>
    </w:lvl>
    <w:lvl w:ilvl="4" w:tplc="08090019" w:tentative="1">
      <w:start w:val="1"/>
      <w:numFmt w:val="lowerLetter"/>
      <w:lvlText w:val="%5."/>
      <w:lvlJc w:val="left"/>
      <w:pPr>
        <w:tabs>
          <w:tab w:val="num" w:pos="4329"/>
        </w:tabs>
        <w:ind w:left="4329" w:hanging="360"/>
      </w:pPr>
    </w:lvl>
    <w:lvl w:ilvl="5" w:tplc="0809001B" w:tentative="1">
      <w:start w:val="1"/>
      <w:numFmt w:val="lowerRoman"/>
      <w:lvlText w:val="%6."/>
      <w:lvlJc w:val="right"/>
      <w:pPr>
        <w:tabs>
          <w:tab w:val="num" w:pos="5049"/>
        </w:tabs>
        <w:ind w:left="5049" w:hanging="180"/>
      </w:pPr>
    </w:lvl>
    <w:lvl w:ilvl="6" w:tplc="0809000F" w:tentative="1">
      <w:start w:val="1"/>
      <w:numFmt w:val="decimal"/>
      <w:lvlText w:val="%7."/>
      <w:lvlJc w:val="left"/>
      <w:pPr>
        <w:tabs>
          <w:tab w:val="num" w:pos="5769"/>
        </w:tabs>
        <w:ind w:left="5769" w:hanging="360"/>
      </w:pPr>
    </w:lvl>
    <w:lvl w:ilvl="7" w:tplc="08090019" w:tentative="1">
      <w:start w:val="1"/>
      <w:numFmt w:val="lowerLetter"/>
      <w:lvlText w:val="%8."/>
      <w:lvlJc w:val="left"/>
      <w:pPr>
        <w:tabs>
          <w:tab w:val="num" w:pos="6489"/>
        </w:tabs>
        <w:ind w:left="6489" w:hanging="360"/>
      </w:pPr>
    </w:lvl>
    <w:lvl w:ilvl="8" w:tplc="0809001B" w:tentative="1">
      <w:start w:val="1"/>
      <w:numFmt w:val="lowerRoman"/>
      <w:lvlText w:val="%9."/>
      <w:lvlJc w:val="right"/>
      <w:pPr>
        <w:tabs>
          <w:tab w:val="num" w:pos="7209"/>
        </w:tabs>
        <w:ind w:left="7209" w:hanging="180"/>
      </w:pPr>
    </w:lvl>
  </w:abstractNum>
  <w:abstractNum w:abstractNumId="8" w15:restartNumberingAfterBreak="0">
    <w:nsid w:val="326221FE"/>
    <w:multiLevelType w:val="hybridMultilevel"/>
    <w:tmpl w:val="889AF8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333ADA"/>
    <w:multiLevelType w:val="hybridMultilevel"/>
    <w:tmpl w:val="7368D8B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55A60987"/>
    <w:multiLevelType w:val="hybridMultilevel"/>
    <w:tmpl w:val="52700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0939DE"/>
    <w:multiLevelType w:val="hybridMultilevel"/>
    <w:tmpl w:val="79448D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5D552C"/>
    <w:multiLevelType w:val="hybridMultilevel"/>
    <w:tmpl w:val="63A4FCF0"/>
    <w:lvl w:ilvl="0" w:tplc="0809000F">
      <w:start w:val="1"/>
      <w:numFmt w:val="decimal"/>
      <w:lvlText w:val="%1."/>
      <w:lvlJc w:val="left"/>
      <w:pPr>
        <w:tabs>
          <w:tab w:val="num" w:pos="720"/>
        </w:tabs>
        <w:ind w:left="720" w:hanging="360"/>
      </w:pPr>
    </w:lvl>
    <w:lvl w:ilvl="1" w:tplc="08090017">
      <w:start w:val="1"/>
      <w:numFmt w:val="lowerLetter"/>
      <w:lvlText w:val="%2)"/>
      <w:lvlJc w:val="left"/>
      <w:pPr>
        <w:tabs>
          <w:tab w:val="num" w:pos="1440"/>
        </w:tabs>
        <w:ind w:left="1440" w:hanging="360"/>
      </w:pPr>
    </w:lvl>
    <w:lvl w:ilvl="2" w:tplc="F9B8B8CC">
      <w:start w:val="5"/>
      <w:numFmt w:val="decimal"/>
      <w:lvlText w:val="%3."/>
      <w:lvlJc w:val="lef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57BB6B97"/>
    <w:multiLevelType w:val="hybridMultilevel"/>
    <w:tmpl w:val="613832EE"/>
    <w:lvl w:ilvl="0" w:tplc="04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69DA2073"/>
    <w:multiLevelType w:val="hybridMultilevel"/>
    <w:tmpl w:val="8E4212E0"/>
    <w:lvl w:ilvl="0" w:tplc="08090017">
      <w:start w:val="1"/>
      <w:numFmt w:val="lowerLetter"/>
      <w:lvlText w:val="%1)"/>
      <w:lvlJc w:val="left"/>
      <w:pPr>
        <w:tabs>
          <w:tab w:val="num" w:pos="1449"/>
        </w:tabs>
        <w:ind w:left="1449" w:hanging="360"/>
      </w:pPr>
    </w:lvl>
    <w:lvl w:ilvl="1" w:tplc="C8F03916">
      <w:start w:val="3"/>
      <w:numFmt w:val="decimal"/>
      <w:lvlText w:val="%2."/>
      <w:lvlJc w:val="left"/>
      <w:pPr>
        <w:tabs>
          <w:tab w:val="num" w:pos="2169"/>
        </w:tabs>
        <w:ind w:left="2169" w:hanging="360"/>
      </w:pPr>
      <w:rPr>
        <w:rFonts w:hint="default"/>
      </w:rPr>
    </w:lvl>
    <w:lvl w:ilvl="2" w:tplc="0809001B" w:tentative="1">
      <w:start w:val="1"/>
      <w:numFmt w:val="lowerRoman"/>
      <w:lvlText w:val="%3."/>
      <w:lvlJc w:val="right"/>
      <w:pPr>
        <w:tabs>
          <w:tab w:val="num" w:pos="2889"/>
        </w:tabs>
        <w:ind w:left="2889" w:hanging="180"/>
      </w:pPr>
    </w:lvl>
    <w:lvl w:ilvl="3" w:tplc="0809000F" w:tentative="1">
      <w:start w:val="1"/>
      <w:numFmt w:val="decimal"/>
      <w:lvlText w:val="%4."/>
      <w:lvlJc w:val="left"/>
      <w:pPr>
        <w:tabs>
          <w:tab w:val="num" w:pos="3609"/>
        </w:tabs>
        <w:ind w:left="3609" w:hanging="360"/>
      </w:pPr>
    </w:lvl>
    <w:lvl w:ilvl="4" w:tplc="08090019" w:tentative="1">
      <w:start w:val="1"/>
      <w:numFmt w:val="lowerLetter"/>
      <w:lvlText w:val="%5."/>
      <w:lvlJc w:val="left"/>
      <w:pPr>
        <w:tabs>
          <w:tab w:val="num" w:pos="4329"/>
        </w:tabs>
        <w:ind w:left="4329" w:hanging="360"/>
      </w:pPr>
    </w:lvl>
    <w:lvl w:ilvl="5" w:tplc="0809001B" w:tentative="1">
      <w:start w:val="1"/>
      <w:numFmt w:val="lowerRoman"/>
      <w:lvlText w:val="%6."/>
      <w:lvlJc w:val="right"/>
      <w:pPr>
        <w:tabs>
          <w:tab w:val="num" w:pos="5049"/>
        </w:tabs>
        <w:ind w:left="5049" w:hanging="180"/>
      </w:pPr>
    </w:lvl>
    <w:lvl w:ilvl="6" w:tplc="0809000F" w:tentative="1">
      <w:start w:val="1"/>
      <w:numFmt w:val="decimal"/>
      <w:lvlText w:val="%7."/>
      <w:lvlJc w:val="left"/>
      <w:pPr>
        <w:tabs>
          <w:tab w:val="num" w:pos="5769"/>
        </w:tabs>
        <w:ind w:left="5769" w:hanging="360"/>
      </w:pPr>
    </w:lvl>
    <w:lvl w:ilvl="7" w:tplc="08090019" w:tentative="1">
      <w:start w:val="1"/>
      <w:numFmt w:val="lowerLetter"/>
      <w:lvlText w:val="%8."/>
      <w:lvlJc w:val="left"/>
      <w:pPr>
        <w:tabs>
          <w:tab w:val="num" w:pos="6489"/>
        </w:tabs>
        <w:ind w:left="6489" w:hanging="360"/>
      </w:pPr>
    </w:lvl>
    <w:lvl w:ilvl="8" w:tplc="0809001B" w:tentative="1">
      <w:start w:val="1"/>
      <w:numFmt w:val="lowerRoman"/>
      <w:lvlText w:val="%9."/>
      <w:lvlJc w:val="right"/>
      <w:pPr>
        <w:tabs>
          <w:tab w:val="num" w:pos="7209"/>
        </w:tabs>
        <w:ind w:left="7209" w:hanging="180"/>
      </w:pPr>
    </w:lvl>
  </w:abstractNum>
  <w:abstractNum w:abstractNumId="15" w15:restartNumberingAfterBreak="0">
    <w:nsid w:val="6AF927BF"/>
    <w:multiLevelType w:val="hybridMultilevel"/>
    <w:tmpl w:val="2850098C"/>
    <w:lvl w:ilvl="0" w:tplc="B4386952">
      <w:start w:val="7"/>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72173DAA"/>
    <w:multiLevelType w:val="hybridMultilevel"/>
    <w:tmpl w:val="BF522586"/>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4412FDE"/>
    <w:multiLevelType w:val="hybridMultilevel"/>
    <w:tmpl w:val="848C65C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7792742F"/>
    <w:multiLevelType w:val="hybridMultilevel"/>
    <w:tmpl w:val="258CD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9336180"/>
    <w:multiLevelType w:val="hybridMultilevel"/>
    <w:tmpl w:val="6A26B2AC"/>
    <w:lvl w:ilvl="0" w:tplc="0409000F">
      <w:start w:val="1"/>
      <w:numFmt w:val="decimal"/>
      <w:lvlText w:val="%1."/>
      <w:lvlJc w:val="left"/>
      <w:pPr>
        <w:tabs>
          <w:tab w:val="num" w:pos="360"/>
        </w:tabs>
        <w:ind w:left="360" w:hanging="360"/>
      </w:p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20" w15:restartNumberingAfterBreak="0">
    <w:nsid w:val="7BBF2A57"/>
    <w:multiLevelType w:val="hybridMultilevel"/>
    <w:tmpl w:val="25A0F4C4"/>
    <w:lvl w:ilvl="0" w:tplc="0809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7"/>
  </w:num>
  <w:num w:numId="2">
    <w:abstractNumId w:val="13"/>
  </w:num>
  <w:num w:numId="3">
    <w:abstractNumId w:val="19"/>
  </w:num>
  <w:num w:numId="4">
    <w:abstractNumId w:val="15"/>
  </w:num>
  <w:num w:numId="5">
    <w:abstractNumId w:val="0"/>
  </w:num>
  <w:num w:numId="6">
    <w:abstractNumId w:val="14"/>
  </w:num>
  <w:num w:numId="7">
    <w:abstractNumId w:val="12"/>
  </w:num>
  <w:num w:numId="8">
    <w:abstractNumId w:val="7"/>
  </w:num>
  <w:num w:numId="9">
    <w:abstractNumId w:val="6"/>
  </w:num>
  <w:num w:numId="10">
    <w:abstractNumId w:val="8"/>
  </w:num>
  <w:num w:numId="11">
    <w:abstractNumId w:val="9"/>
  </w:num>
  <w:num w:numId="12">
    <w:abstractNumId w:val="5"/>
  </w:num>
  <w:num w:numId="13">
    <w:abstractNumId w:val="16"/>
  </w:num>
  <w:num w:numId="14">
    <w:abstractNumId w:val="2"/>
  </w:num>
  <w:num w:numId="15">
    <w:abstractNumId w:val="20"/>
  </w:num>
  <w:num w:numId="16">
    <w:abstractNumId w:val="3"/>
  </w:num>
  <w:num w:numId="17">
    <w:abstractNumId w:val="4"/>
  </w:num>
  <w:num w:numId="18">
    <w:abstractNumId w:val="1"/>
  </w:num>
  <w:num w:numId="19">
    <w:abstractNumId w:val="10"/>
  </w:num>
  <w:num w:numId="20">
    <w:abstractNumId w:val="11"/>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12D"/>
    <w:rsid w:val="000014B2"/>
    <w:rsid w:val="00037C86"/>
    <w:rsid w:val="00061FE8"/>
    <w:rsid w:val="000774B3"/>
    <w:rsid w:val="00077613"/>
    <w:rsid w:val="0008366A"/>
    <w:rsid w:val="000A54CA"/>
    <w:rsid w:val="000C70F3"/>
    <w:rsid w:val="000D14C8"/>
    <w:rsid w:val="000D7A85"/>
    <w:rsid w:val="000E099E"/>
    <w:rsid w:val="001064BA"/>
    <w:rsid w:val="00113B00"/>
    <w:rsid w:val="00116772"/>
    <w:rsid w:val="00141B0E"/>
    <w:rsid w:val="00160191"/>
    <w:rsid w:val="00177372"/>
    <w:rsid w:val="00190CF5"/>
    <w:rsid w:val="001B4C36"/>
    <w:rsid w:val="001B580D"/>
    <w:rsid w:val="001C2017"/>
    <w:rsid w:val="001E08C0"/>
    <w:rsid w:val="001E1A92"/>
    <w:rsid w:val="001E2579"/>
    <w:rsid w:val="001F028F"/>
    <w:rsid w:val="002141DC"/>
    <w:rsid w:val="00216757"/>
    <w:rsid w:val="00230063"/>
    <w:rsid w:val="0025427B"/>
    <w:rsid w:val="0027028F"/>
    <w:rsid w:val="002C21D6"/>
    <w:rsid w:val="002C333A"/>
    <w:rsid w:val="002D0E22"/>
    <w:rsid w:val="002D4E97"/>
    <w:rsid w:val="002E0300"/>
    <w:rsid w:val="002E7C0B"/>
    <w:rsid w:val="00300078"/>
    <w:rsid w:val="00313779"/>
    <w:rsid w:val="0032185B"/>
    <w:rsid w:val="003225EE"/>
    <w:rsid w:val="00330362"/>
    <w:rsid w:val="003351E4"/>
    <w:rsid w:val="00372F8D"/>
    <w:rsid w:val="00387296"/>
    <w:rsid w:val="003A50C9"/>
    <w:rsid w:val="003B3C6C"/>
    <w:rsid w:val="003E4283"/>
    <w:rsid w:val="003E7A62"/>
    <w:rsid w:val="003F09B4"/>
    <w:rsid w:val="003F0C82"/>
    <w:rsid w:val="003F5B6A"/>
    <w:rsid w:val="00404124"/>
    <w:rsid w:val="00420D0E"/>
    <w:rsid w:val="00426160"/>
    <w:rsid w:val="00437F63"/>
    <w:rsid w:val="004447A9"/>
    <w:rsid w:val="00457F53"/>
    <w:rsid w:val="00466072"/>
    <w:rsid w:val="00466DCE"/>
    <w:rsid w:val="004717AE"/>
    <w:rsid w:val="004B0887"/>
    <w:rsid w:val="004C1596"/>
    <w:rsid w:val="004C736A"/>
    <w:rsid w:val="004F3950"/>
    <w:rsid w:val="00501F1A"/>
    <w:rsid w:val="00503CFD"/>
    <w:rsid w:val="00507CB8"/>
    <w:rsid w:val="00526C48"/>
    <w:rsid w:val="00532723"/>
    <w:rsid w:val="00536128"/>
    <w:rsid w:val="005367AE"/>
    <w:rsid w:val="00540E43"/>
    <w:rsid w:val="0058153D"/>
    <w:rsid w:val="005A51F3"/>
    <w:rsid w:val="005A636F"/>
    <w:rsid w:val="005B112D"/>
    <w:rsid w:val="005C4BBE"/>
    <w:rsid w:val="005F6F25"/>
    <w:rsid w:val="006041BB"/>
    <w:rsid w:val="006164E8"/>
    <w:rsid w:val="00620039"/>
    <w:rsid w:val="00633A68"/>
    <w:rsid w:val="00644FD4"/>
    <w:rsid w:val="00646E77"/>
    <w:rsid w:val="00647B17"/>
    <w:rsid w:val="00654D58"/>
    <w:rsid w:val="00672DDF"/>
    <w:rsid w:val="00677542"/>
    <w:rsid w:val="006800D5"/>
    <w:rsid w:val="006A29EF"/>
    <w:rsid w:val="006B64F2"/>
    <w:rsid w:val="006B7118"/>
    <w:rsid w:val="006C3F84"/>
    <w:rsid w:val="006D5DFF"/>
    <w:rsid w:val="0070050B"/>
    <w:rsid w:val="007051A4"/>
    <w:rsid w:val="007062F6"/>
    <w:rsid w:val="00710481"/>
    <w:rsid w:val="00714A8B"/>
    <w:rsid w:val="007213F2"/>
    <w:rsid w:val="00721830"/>
    <w:rsid w:val="007303B2"/>
    <w:rsid w:val="00734E69"/>
    <w:rsid w:val="007353DB"/>
    <w:rsid w:val="00762BC1"/>
    <w:rsid w:val="00766533"/>
    <w:rsid w:val="00790B3C"/>
    <w:rsid w:val="007A5FD2"/>
    <w:rsid w:val="007B6D63"/>
    <w:rsid w:val="007D066D"/>
    <w:rsid w:val="00841400"/>
    <w:rsid w:val="008643A1"/>
    <w:rsid w:val="008778A6"/>
    <w:rsid w:val="00890704"/>
    <w:rsid w:val="00895093"/>
    <w:rsid w:val="008A1199"/>
    <w:rsid w:val="008B2233"/>
    <w:rsid w:val="008C024B"/>
    <w:rsid w:val="008D7F24"/>
    <w:rsid w:val="008F37E9"/>
    <w:rsid w:val="009031DD"/>
    <w:rsid w:val="00910A2A"/>
    <w:rsid w:val="009377ED"/>
    <w:rsid w:val="00943E29"/>
    <w:rsid w:val="00951769"/>
    <w:rsid w:val="00967230"/>
    <w:rsid w:val="00975F2D"/>
    <w:rsid w:val="00986B89"/>
    <w:rsid w:val="009B3EDB"/>
    <w:rsid w:val="009B4A92"/>
    <w:rsid w:val="009C6EDF"/>
    <w:rsid w:val="009E7B38"/>
    <w:rsid w:val="00A051B6"/>
    <w:rsid w:val="00A26E43"/>
    <w:rsid w:val="00A27153"/>
    <w:rsid w:val="00A36D6A"/>
    <w:rsid w:val="00A51AF4"/>
    <w:rsid w:val="00A75033"/>
    <w:rsid w:val="00A90A3A"/>
    <w:rsid w:val="00AB05B1"/>
    <w:rsid w:val="00AB50F8"/>
    <w:rsid w:val="00AB755B"/>
    <w:rsid w:val="00AD713C"/>
    <w:rsid w:val="00AE0ED9"/>
    <w:rsid w:val="00AE5B04"/>
    <w:rsid w:val="00AE678E"/>
    <w:rsid w:val="00B029E4"/>
    <w:rsid w:val="00B06EE8"/>
    <w:rsid w:val="00B25DD0"/>
    <w:rsid w:val="00B61E85"/>
    <w:rsid w:val="00B9604B"/>
    <w:rsid w:val="00BA0671"/>
    <w:rsid w:val="00BB258A"/>
    <w:rsid w:val="00BB5731"/>
    <w:rsid w:val="00BB6FC7"/>
    <w:rsid w:val="00BC7F83"/>
    <w:rsid w:val="00BD3280"/>
    <w:rsid w:val="00BE1A20"/>
    <w:rsid w:val="00BF0E10"/>
    <w:rsid w:val="00BF6552"/>
    <w:rsid w:val="00C01BD4"/>
    <w:rsid w:val="00C17751"/>
    <w:rsid w:val="00C308AF"/>
    <w:rsid w:val="00C30C9D"/>
    <w:rsid w:val="00C44361"/>
    <w:rsid w:val="00C44EE9"/>
    <w:rsid w:val="00C45BBF"/>
    <w:rsid w:val="00C5735A"/>
    <w:rsid w:val="00C7170A"/>
    <w:rsid w:val="00C727D9"/>
    <w:rsid w:val="00C75369"/>
    <w:rsid w:val="00C859CC"/>
    <w:rsid w:val="00CA3668"/>
    <w:rsid w:val="00CB3D17"/>
    <w:rsid w:val="00CC09AE"/>
    <w:rsid w:val="00CC2F34"/>
    <w:rsid w:val="00CC4AF2"/>
    <w:rsid w:val="00CD064C"/>
    <w:rsid w:val="00CD250F"/>
    <w:rsid w:val="00CF0592"/>
    <w:rsid w:val="00CF08A9"/>
    <w:rsid w:val="00CF70B3"/>
    <w:rsid w:val="00D02C63"/>
    <w:rsid w:val="00D062CB"/>
    <w:rsid w:val="00D129E8"/>
    <w:rsid w:val="00D14DDC"/>
    <w:rsid w:val="00D15425"/>
    <w:rsid w:val="00D3142A"/>
    <w:rsid w:val="00D4128D"/>
    <w:rsid w:val="00D50955"/>
    <w:rsid w:val="00D523E9"/>
    <w:rsid w:val="00D83308"/>
    <w:rsid w:val="00D96D18"/>
    <w:rsid w:val="00DB0861"/>
    <w:rsid w:val="00DB7FCF"/>
    <w:rsid w:val="00DC0CA4"/>
    <w:rsid w:val="00DC75B9"/>
    <w:rsid w:val="00E24BC1"/>
    <w:rsid w:val="00E33724"/>
    <w:rsid w:val="00E354A4"/>
    <w:rsid w:val="00E450EE"/>
    <w:rsid w:val="00E732D9"/>
    <w:rsid w:val="00E7628F"/>
    <w:rsid w:val="00E96E80"/>
    <w:rsid w:val="00EB09A7"/>
    <w:rsid w:val="00EC48BA"/>
    <w:rsid w:val="00EF1034"/>
    <w:rsid w:val="00F11A8E"/>
    <w:rsid w:val="00F43A1A"/>
    <w:rsid w:val="00F62790"/>
    <w:rsid w:val="00F65720"/>
    <w:rsid w:val="00F65A31"/>
    <w:rsid w:val="00F8526E"/>
    <w:rsid w:val="00FA6C62"/>
    <w:rsid w:val="00FB1EDA"/>
    <w:rsid w:val="00FC28D7"/>
    <w:rsid w:val="00FC5BD4"/>
    <w:rsid w:val="00FC6066"/>
    <w:rsid w:val="00FF76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846CA"/>
  <w15:docId w15:val="{ED68D1C5-19C1-4731-856A-34B9568F3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DD0"/>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27153"/>
    <w:rPr>
      <w:color w:val="0000FF"/>
      <w:u w:val="single"/>
    </w:rPr>
  </w:style>
  <w:style w:type="paragraph" w:styleId="ListParagraph">
    <w:name w:val="List Paragraph"/>
    <w:basedOn w:val="Normal"/>
    <w:uiPriority w:val="34"/>
    <w:qFormat/>
    <w:rsid w:val="00AB50F8"/>
    <w:pPr>
      <w:ind w:left="720"/>
      <w:contextualSpacing/>
    </w:pPr>
  </w:style>
  <w:style w:type="paragraph" w:styleId="BalloonText">
    <w:name w:val="Balloon Text"/>
    <w:basedOn w:val="Normal"/>
    <w:link w:val="BalloonTextChar"/>
    <w:rsid w:val="00CC4AF2"/>
    <w:rPr>
      <w:rFonts w:ascii="Tahoma" w:hAnsi="Tahoma" w:cs="Tahoma"/>
      <w:sz w:val="16"/>
      <w:szCs w:val="16"/>
    </w:rPr>
  </w:style>
  <w:style w:type="character" w:customStyle="1" w:styleId="BalloonTextChar">
    <w:name w:val="Balloon Text Char"/>
    <w:basedOn w:val="DefaultParagraphFont"/>
    <w:link w:val="BalloonText"/>
    <w:rsid w:val="00CC4AF2"/>
    <w:rPr>
      <w:rFonts w:ascii="Tahoma" w:hAnsi="Tahoma" w:cs="Tahoma"/>
      <w:sz w:val="16"/>
      <w:szCs w:val="16"/>
    </w:rPr>
  </w:style>
  <w:style w:type="character" w:styleId="Strong">
    <w:name w:val="Strong"/>
    <w:basedOn w:val="DefaultParagraphFont"/>
    <w:uiPriority w:val="22"/>
    <w:qFormat/>
    <w:rsid w:val="00CC4AF2"/>
    <w:rPr>
      <w:b/>
      <w:bCs/>
    </w:rPr>
  </w:style>
  <w:style w:type="character" w:customStyle="1" w:styleId="apple-converted-space">
    <w:name w:val="apple-converted-space"/>
    <w:basedOn w:val="DefaultParagraphFont"/>
    <w:rsid w:val="00D3142A"/>
  </w:style>
  <w:style w:type="paragraph" w:styleId="NormalWeb">
    <w:name w:val="Normal (Web)"/>
    <w:basedOn w:val="Normal"/>
    <w:uiPriority w:val="99"/>
    <w:unhideWhenUsed/>
    <w:rsid w:val="00D3142A"/>
    <w:pPr>
      <w:spacing w:before="100" w:beforeAutospacing="1" w:after="100" w:afterAutospacing="1"/>
    </w:pPr>
    <w:rPr>
      <w:rFonts w:ascii="Times New Roman" w:hAnsi="Times New Roman"/>
    </w:rPr>
  </w:style>
  <w:style w:type="table" w:customStyle="1" w:styleId="TableGrid">
    <w:name w:val="TableGrid"/>
    <w:rsid w:val="00BA0671"/>
    <w:rPr>
      <w:rFonts w:asciiTheme="minorHAnsi" w:eastAsiaTheme="minorEastAsia" w:hAnsiTheme="minorHAnsi" w:cstheme="minorBidi"/>
      <w:sz w:val="22"/>
      <w:szCs w:val="22"/>
    </w:rPr>
    <w:tblPr>
      <w:tblCellMar>
        <w:top w:w="0" w:type="dxa"/>
        <w:left w:w="0" w:type="dxa"/>
        <w:bottom w:w="0" w:type="dxa"/>
        <w:right w:w="0" w:type="dxa"/>
      </w:tblCellMar>
    </w:tblPr>
  </w:style>
  <w:style w:type="table" w:styleId="TableGrid0">
    <w:name w:val="Table Grid"/>
    <w:basedOn w:val="TableNormal"/>
    <w:uiPriority w:val="39"/>
    <w:rsid w:val="00AD713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292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png"/><Relationship Id="rId42" Type="http://schemas.openxmlformats.org/officeDocument/2006/relationships/image" Target="media/image25.jpeg"/><Relationship Id="rId47" Type="http://schemas.openxmlformats.org/officeDocument/2006/relationships/hyperlink" Target="http://www.amazon.co.uk/Color-Purple-Alice-Walker/dp/0753818922/ref=sr_1_1?ie=UTF8&amp;s=books&amp;qid=1252329892&amp;sr=1-1" TargetMode="External"/><Relationship Id="rId63" Type="http://schemas.openxmlformats.org/officeDocument/2006/relationships/image" Target="http://ecx.images-amazon.com/images/I/41VQNZHG3QL._SL500_AA240_.jpg" TargetMode="External"/><Relationship Id="rId68" Type="http://schemas.openxmlformats.org/officeDocument/2006/relationships/image" Target="media/image35.jpeg"/><Relationship Id="rId84" Type="http://schemas.openxmlformats.org/officeDocument/2006/relationships/image" Target="media/image43.jpeg"/><Relationship Id="rId89" Type="http://schemas.openxmlformats.org/officeDocument/2006/relationships/image" Target="media/image45.jpeg"/><Relationship Id="rId16" Type="http://schemas.openxmlformats.org/officeDocument/2006/relationships/image" Target="media/image5.png"/><Relationship Id="rId11" Type="http://schemas.openxmlformats.org/officeDocument/2006/relationships/image" Target="media/image2.jpe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hyperlink" Target="http://www.amazon.co.uk/Jane-Penguin-Classics-Charlotte-Bront%C3%AB/dp/0141441143/ref=sr_1_3?ie=UTF8&amp;s=books&amp;qid=1252249200&amp;sr=1-3" TargetMode="External"/><Relationship Id="rId58" Type="http://schemas.openxmlformats.org/officeDocument/2006/relationships/hyperlink" Target="http://www.amazon.co.uk/Captain-Corellis-Mandolin-Louis-Bernieres/dp/0099288028/ref=sr_1_3?ie=UTF8&amp;s=books&amp;qid=1252329451&amp;sr=1-3" TargetMode="External"/><Relationship Id="rId74" Type="http://schemas.openxmlformats.org/officeDocument/2006/relationships/image" Target="http://ecx.images-amazon.com/images/I/41FV9E9SQ7L._SL160_PIsitb-sticker-arrow-dp,TopRight,12,-18_SH30_OU02_AA115_.jpg" TargetMode="External"/><Relationship Id="rId79" Type="http://schemas.openxmlformats.org/officeDocument/2006/relationships/image" Target="media/image40.jpeg"/><Relationship Id="rId5" Type="http://schemas.openxmlformats.org/officeDocument/2006/relationships/styles" Target="styles.xml"/><Relationship Id="rId90" Type="http://schemas.openxmlformats.org/officeDocument/2006/relationships/image" Target="http://ecx.images-amazon.com/images/I/41VR6JRNC9L._SL160_AA115_.jpg" TargetMode="External"/><Relationship Id="rId95" Type="http://schemas.openxmlformats.org/officeDocument/2006/relationships/theme" Target="theme/theme1.xml"/><Relationship Id="rId22" Type="http://schemas.openxmlformats.org/officeDocument/2006/relationships/image" Target="media/image11.jpeg"/><Relationship Id="rId27" Type="http://schemas.openxmlformats.org/officeDocument/2006/relationships/hyperlink" Target="https://en.wikipedia.org/wiki/England" TargetMode="External"/><Relationship Id="rId43" Type="http://schemas.openxmlformats.org/officeDocument/2006/relationships/image" Target="http://ecx.images-amazon.com/images/I/51NJ7WmHwQL._SL160_PIsitb-sticker-arrow-dp,TopRight,12,-18_SH30_OU02_AA115_.jpg" TargetMode="External"/><Relationship Id="rId48" Type="http://schemas.openxmlformats.org/officeDocument/2006/relationships/image" Target="media/image28.jpeg"/><Relationship Id="rId64" Type="http://schemas.openxmlformats.org/officeDocument/2006/relationships/hyperlink" Target="http://www.amazon.co.uk/Room-View-E-M-Forster/dp/0140282637/ref=sr_1_3?ie=UTF8&amp;s=books&amp;qid=1252248809&amp;sr=1-3" TargetMode="External"/><Relationship Id="rId69" Type="http://schemas.openxmlformats.org/officeDocument/2006/relationships/image" Target="http://ecx.images-amazon.com/images/I/51b23OTemGL._SL160_AA115_.jpg" TargetMode="External"/><Relationship Id="rId8" Type="http://schemas.openxmlformats.org/officeDocument/2006/relationships/footnotes" Target="footnotes.xml"/><Relationship Id="rId51" Type="http://schemas.openxmlformats.org/officeDocument/2006/relationships/image" Target="media/image29.jpeg"/><Relationship Id="rId72" Type="http://schemas.openxmlformats.org/officeDocument/2006/relationships/hyperlink" Target="http://www.amazon.co.uk/Portrait-Lady-Penguin-Classics/dp/0141439637/ref=sr_1_2?ie=UTF8&amp;s=books&amp;qid=1252269003&amp;sr=1-2" TargetMode="External"/><Relationship Id="rId80" Type="http://schemas.openxmlformats.org/officeDocument/2006/relationships/hyperlink" Target="http://www.amazon.co.uk/Catcher-Rye-York-Notes/dp/0582772729/ref=sr_1_2?ie=UTF8&amp;s=books&amp;qid=1252326189&amp;sr=1-2" TargetMode="External"/><Relationship Id="rId85" Type="http://schemas.openxmlformats.org/officeDocument/2006/relationships/hyperlink" Target="http://www.amazon.co.uk/Picture-Dorian-Gray-Penguin-Classics/dp/0141191538/ref=sr_1_5?ie=UTF8&amp;s=books&amp;qid=1252331151&amp;sr=1-5" TargetMode="External"/><Relationship Id="rId93" Type="http://schemas.openxmlformats.org/officeDocument/2006/relationships/image" Target="media/image47.jpeg"/><Relationship Id="rId3" Type="http://schemas.openxmlformats.org/officeDocument/2006/relationships/customXml" Target="../customXml/item3.xml"/><Relationship Id="rId12" Type="http://schemas.openxmlformats.org/officeDocument/2006/relationships/hyperlink" Target="http://www.amazon.co.uk/1984-Level-Penguin-Longman-Readers/dp/1405862416/ref=sr_1_3?ie=UTF8&amp;s=books&amp;qid=1252269978&amp;sr=1-3" TargetMode="External"/><Relationship Id="rId17" Type="http://schemas.openxmlformats.org/officeDocument/2006/relationships/image" Target="media/image6.png"/><Relationship Id="rId25" Type="http://schemas.openxmlformats.org/officeDocument/2006/relationships/image" Target="http://ecx.images-amazon.com/images/I/31JE7DXR76L._SL160_AA115_.jpg" TargetMode="External"/><Relationship Id="rId33" Type="http://schemas.openxmlformats.org/officeDocument/2006/relationships/image" Target="media/image19.png"/><Relationship Id="rId38" Type="http://schemas.openxmlformats.org/officeDocument/2006/relationships/hyperlink" Target="http://www.google.co.uk/imgres?imgurl=http://bibliojunkie.files.wordpress.com/2010/03/rebecca.jpg&amp;imgrefurl=http://bibliojunkie.wordpress.com/2010/04/04/rebecca-by-daphne-du-maurier/&amp;usg=__F3EkohCMlWAUWM65bBvkmGNT65Q=&amp;h=497&amp;w=316&amp;sz=27&amp;hl=en&amp;start=2&amp;um=1&amp;itbs=1&amp;tbnid=5UIa0qb_yfWRmM:&amp;tbnh=130&amp;tbnw=83&amp;prev=/images?q%3Drebecca%2Bdaphne%2Bdu%2Bmaurier%26um%3D1%26hl%3Den%26tbs%3Disch:1" TargetMode="External"/><Relationship Id="rId46" Type="http://schemas.openxmlformats.org/officeDocument/2006/relationships/image" Target="http://photo.goodreads.com/books/1233201807l/6065182.jpg" TargetMode="External"/><Relationship Id="rId59" Type="http://schemas.openxmlformats.org/officeDocument/2006/relationships/image" Target="media/image32.jpeg"/><Relationship Id="rId67" Type="http://schemas.openxmlformats.org/officeDocument/2006/relationships/hyperlink" Target="http://www.amazon.co.uk/Half-Yellow-Chimamanda-Ngozi-Adichie/dp/0007200285/ref=sr_1_1?ie=UTF8&amp;s=books&amp;qid=1252267953&amp;sr=1-1" TargetMode="External"/><Relationship Id="rId20" Type="http://schemas.openxmlformats.org/officeDocument/2006/relationships/image" Target="media/image9.png"/><Relationship Id="rId41" Type="http://schemas.openxmlformats.org/officeDocument/2006/relationships/hyperlink" Target="http://www.amazon.co.uk/Accidental-Ali-Smith/dp/0141010398/ref=sr_1_1?ie=UTF8&amp;s=books&amp;qid=1252326260&amp;sr=1-1" TargetMode="External"/><Relationship Id="rId54" Type="http://schemas.openxmlformats.org/officeDocument/2006/relationships/image" Target="media/image30.jpeg"/><Relationship Id="rId62" Type="http://schemas.openxmlformats.org/officeDocument/2006/relationships/image" Target="media/image33.jpeg"/><Relationship Id="rId70" Type="http://schemas.openxmlformats.org/officeDocument/2006/relationships/image" Target="media/image36.jpeg"/><Relationship Id="rId75" Type="http://schemas.openxmlformats.org/officeDocument/2006/relationships/hyperlink" Target="http://www.amazon.co.uk/Engleby-Sebastian-Faulks/dp/0091794501/ref=sr_1_2?ie=UTF8&amp;s=books&amp;qid=1252249497&amp;sr=1-2" TargetMode="External"/><Relationship Id="rId83" Type="http://schemas.openxmlformats.org/officeDocument/2006/relationships/image" Target="media/image42.jpeg"/><Relationship Id="rId88" Type="http://schemas.openxmlformats.org/officeDocument/2006/relationships/hyperlink" Target="http://www.amazon.co.uk/Birdsong-Sebastian-Faulks/dp/0099387913/ref=sr_1_1?ie=UTF8&amp;s=books&amp;qid=1252245438&amp;sr=1-1" TargetMode="External"/><Relationship Id="rId91"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amazon.co.uk/Hours-Michael-Cunningham/dp/1841150355/ref=sr_1_1?ie=UTF8&amp;s=books&amp;qid=1252249736&amp;sr=1-1"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http://ecx.images-amazon.com/images/I/51w48Kx3nHL._SL160_PIsitb-sticker-arrow-dp,TopRight,12,-18_SH30_OU02_AA115_.jpg" TargetMode="External"/><Relationship Id="rId57" Type="http://schemas.openxmlformats.org/officeDocument/2006/relationships/image" Target="http://4.bp.blogspot.com/-8Y11nwDbjhc/TbfQu2l05OI/AAAAAAAAAik/JiGacOe8HmY/s400/Life_of_Pi.jpg" TargetMode="External"/><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image" Target="http://ecx.images-amazon.com/images/I/41o08zXRarL._SL160_AA115_.jpg" TargetMode="External"/><Relationship Id="rId60" Type="http://schemas.openxmlformats.org/officeDocument/2006/relationships/image" Target="http://ecx.images-amazon.com/images/I/51XF7XMNW9L._SL160_AA115_.jpg" TargetMode="External"/><Relationship Id="rId65" Type="http://schemas.openxmlformats.org/officeDocument/2006/relationships/image" Target="media/image34.jpeg"/><Relationship Id="rId73" Type="http://schemas.openxmlformats.org/officeDocument/2006/relationships/image" Target="media/image37.jpeg"/><Relationship Id="rId78" Type="http://schemas.openxmlformats.org/officeDocument/2006/relationships/image" Target="media/image39.png"/><Relationship Id="rId81" Type="http://schemas.openxmlformats.org/officeDocument/2006/relationships/image" Target="media/image41.jpeg"/><Relationship Id="rId86" Type="http://schemas.openxmlformats.org/officeDocument/2006/relationships/image" Target="media/image44.jpeg"/><Relationship Id="rId9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png"/><Relationship Id="rId39" Type="http://schemas.openxmlformats.org/officeDocument/2006/relationships/image" Target="media/image24.jpeg"/><Relationship Id="rId34" Type="http://schemas.openxmlformats.org/officeDocument/2006/relationships/image" Target="media/image20.jpeg"/><Relationship Id="rId50" Type="http://schemas.openxmlformats.org/officeDocument/2006/relationships/hyperlink" Target="http://www.amazon.co.uk/God-Small-Things-Arundhati-Roy/dp/0006550681/ref=sr_1_1?ie=UTF8&amp;s=books&amp;qid=1252244468&amp;sr=1-1" TargetMode="External"/><Relationship Id="rId55" Type="http://schemas.openxmlformats.org/officeDocument/2006/relationships/image" Target="http://ecx.images-amazon.com/images/I/41Ny6OuhCXL._SL160_PIsitb-sticker-arrow-dp,TopRight,12,-18_SH30_OU02_AA115_.jpg" TargetMode="External"/><Relationship Id="rId76" Type="http://schemas.openxmlformats.org/officeDocument/2006/relationships/image" Target="media/image38.jpeg"/><Relationship Id="rId7" Type="http://schemas.openxmlformats.org/officeDocument/2006/relationships/webSettings" Target="webSettings.xml"/><Relationship Id="rId71" Type="http://schemas.openxmlformats.org/officeDocument/2006/relationships/image" Target="http://ecx.images-amazon.com/images/I/5114803QD2L._SS500_.jpg" TargetMode="External"/><Relationship Id="rId92" Type="http://schemas.openxmlformats.org/officeDocument/2006/relationships/image" Target="http://ecx.images-amazon.com/images/I/51HJHY1XZWL._SL500_AA300_.jpg"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2.jpeg"/><Relationship Id="rId40" Type="http://schemas.openxmlformats.org/officeDocument/2006/relationships/image" Target="http://t2.gstatic.com/images?q=tbn:5UIa0qb_yfWRmM:http://bibliojunkie.files.wordpress.com/2010/03/rebecca.jpg" TargetMode="External"/><Relationship Id="rId45" Type="http://schemas.openxmlformats.org/officeDocument/2006/relationships/image" Target="media/image27.jpeg"/><Relationship Id="rId66" Type="http://schemas.openxmlformats.org/officeDocument/2006/relationships/image" Target="http://ecx.images-amazon.com/images/I/41aCa8VEfSL._SL160_PIsitb-sticker-arrow-dp,TopRight,12,-18_SH30_OU02_AA115_.jpg" TargetMode="External"/><Relationship Id="rId87" Type="http://schemas.openxmlformats.org/officeDocument/2006/relationships/image" Target="http://ecx.images-amazon.com/images/I/51uBDUomPsL._SL160_AA115_.jpg" TargetMode="External"/><Relationship Id="rId61" Type="http://schemas.openxmlformats.org/officeDocument/2006/relationships/hyperlink" Target="http://www.amazon.co.uk/gp/product/images/0340680598/sr=1-2/qid=1252244020/ref=dp_image_0?ie=UTF8&amp;n=266239&amp;s=books&amp;qid=1252244020&amp;sr=1-2" TargetMode="External"/><Relationship Id="rId82" Type="http://schemas.openxmlformats.org/officeDocument/2006/relationships/image" Target="http://ecx.images-amazon.com/images/I/51drDZ5G2fL._SL160_AA115_.jpg" TargetMode="External"/><Relationship Id="rId19" Type="http://schemas.openxmlformats.org/officeDocument/2006/relationships/image" Target="media/image8.png"/><Relationship Id="rId14" Type="http://schemas.openxmlformats.org/officeDocument/2006/relationships/image" Target="http://ecx.images-amazon.com/images/I/51lrSW5UGaL._SL160_AA115_.jpg"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1.jpeg"/><Relationship Id="rId77" Type="http://schemas.openxmlformats.org/officeDocument/2006/relationships/image" Target="http://ecx.images-amazon.com/images/I/41sp1CJe20L._SL160_AA115_.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13" ma:contentTypeDescription="Create a new document." ma:contentTypeScope="" ma:versionID="80d36c5282cab4e4f9e32b033fff536b">
  <xsd:schema xmlns:xsd="http://www.w3.org/2001/XMLSchema" xmlns:xs="http://www.w3.org/2001/XMLSchema" xmlns:p="http://schemas.microsoft.com/office/2006/metadata/properties" xmlns:ns2="506ac514-9468-4ce6-abae-8e7a4c758df2" xmlns:ns3="70888afb-978a-47fe-a38c-33c273623691" targetNamespace="http://schemas.microsoft.com/office/2006/metadata/properties" ma:root="true" ma:fieldsID="864a36621fe69975c7aec53786331f39" ns2:_="" ns3:_="">
    <xsd:import namespace="506ac514-9468-4ce6-abae-8e7a4c758df2"/>
    <xsd:import namespace="70888afb-978a-47fe-a38c-33c2736236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888afb-978a-47fe-a38c-33c27362369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087B4E-3F86-491F-B16E-50C32BC98C7B}">
  <ds:schemaRefs>
    <ds:schemaRef ds:uri="506ac514-9468-4ce6-abae-8e7a4c758df2"/>
    <ds:schemaRef ds:uri="http://purl.org/dc/terms/"/>
    <ds:schemaRef ds:uri="70888afb-978a-47fe-a38c-33c273623691"/>
    <ds:schemaRef ds:uri="http://schemas.microsoft.com/office/2006/metadata/properties"/>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4B0C3678-3DF1-4609-8D72-79D48FAE959A}">
  <ds:schemaRefs>
    <ds:schemaRef ds:uri="http://schemas.microsoft.com/sharepoint/v3/contenttype/forms"/>
  </ds:schemaRefs>
</ds:datastoreItem>
</file>

<file path=customXml/itemProps3.xml><?xml version="1.0" encoding="utf-8"?>
<ds:datastoreItem xmlns:ds="http://schemas.openxmlformats.org/officeDocument/2006/customXml" ds:itemID="{91E5DE2B-3DD5-416C-8F5E-77645F332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ac514-9468-4ce6-abae-8e7a4c758df2"/>
    <ds:schemaRef ds:uri="70888afb-978a-47fe-a38c-33c273623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3066</Words>
  <Characters>17481</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20506</CharactersWithSpaces>
  <SharedDoc>false</SharedDoc>
  <HLinks>
    <vt:vector size="18" baseType="variant">
      <vt:variant>
        <vt:i4>4194390</vt:i4>
      </vt:variant>
      <vt:variant>
        <vt:i4>6</vt:i4>
      </vt:variant>
      <vt:variant>
        <vt:i4>0</vt:i4>
      </vt:variant>
      <vt:variant>
        <vt:i4>5</vt:i4>
      </vt:variant>
      <vt:variant>
        <vt:lpwstr>http://www.bbc.co.uk/programmes/b006qp6p</vt:lpwstr>
      </vt:variant>
      <vt:variant>
        <vt:lpwstr/>
      </vt:variant>
      <vt:variant>
        <vt:i4>7143472</vt:i4>
      </vt:variant>
      <vt:variant>
        <vt:i4>3</vt:i4>
      </vt:variant>
      <vt:variant>
        <vt:i4>0</vt:i4>
      </vt:variant>
      <vt:variant>
        <vt:i4>5</vt:i4>
      </vt:variant>
      <vt:variant>
        <vt:lpwstr>http://www.bbc.co.uk/radio4/arts/agoodread_past_programmes.shtml</vt:lpwstr>
      </vt:variant>
      <vt:variant>
        <vt:lpwstr/>
      </vt:variant>
      <vt:variant>
        <vt:i4>5308539</vt:i4>
      </vt:variant>
      <vt:variant>
        <vt:i4>0</vt:i4>
      </vt:variant>
      <vt:variant>
        <vt:i4>0</vt:i4>
      </vt:variant>
      <vt:variant>
        <vt:i4>5</vt:i4>
      </vt:variant>
      <vt:variant>
        <vt:lpwstr>http://www.bbc.co.uk/radio4/arts/bookclub/bookclub_list.shtml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mko</dc:creator>
  <cp:lastModifiedBy>David Kinder</cp:lastModifiedBy>
  <cp:revision>2</cp:revision>
  <cp:lastPrinted>2019-06-25T10:49:00Z</cp:lastPrinted>
  <dcterms:created xsi:type="dcterms:W3CDTF">2022-06-20T13:27:00Z</dcterms:created>
  <dcterms:modified xsi:type="dcterms:W3CDTF">2022-06-20T13:27:00Z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0x01010087354FEFFF27DD4D8029A23C3811DAEC</vt:lpwstr>
  </property>
</Properties>
</file>