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507" w:rsidRDefault="007B64C3" w:rsidP="007B64C3">
      <w:pPr>
        <w:jc w:val="center"/>
        <w:rPr>
          <w:rFonts w:ascii="Times New Roman" w:hAnsi="Times New Roman" w:cs="Times New Roman"/>
          <w:b/>
          <w:sz w:val="24"/>
          <w:szCs w:val="24"/>
        </w:rPr>
      </w:pPr>
      <w:r>
        <w:rPr>
          <w:rFonts w:ascii="Times New Roman" w:hAnsi="Times New Roman" w:cs="Times New Roman"/>
          <w:b/>
          <w:sz w:val="24"/>
          <w:szCs w:val="24"/>
        </w:rPr>
        <w:t>Linking quotations to wider contextual arguments</w:t>
      </w:r>
      <w:r w:rsidR="00A373F1">
        <w:rPr>
          <w:rFonts w:ascii="Times New Roman" w:hAnsi="Times New Roman" w:cs="Times New Roman"/>
          <w:b/>
          <w:sz w:val="24"/>
          <w:szCs w:val="24"/>
        </w:rPr>
        <w:t xml:space="preserve"> in </w:t>
      </w:r>
    </w:p>
    <w:p w:rsidR="007B64C3" w:rsidRDefault="00A373F1" w:rsidP="007B64C3">
      <w:pPr>
        <w:jc w:val="center"/>
        <w:rPr>
          <w:rFonts w:ascii="Times New Roman" w:hAnsi="Times New Roman" w:cs="Times New Roman"/>
          <w:b/>
          <w:sz w:val="24"/>
          <w:szCs w:val="24"/>
        </w:rPr>
      </w:pPr>
      <w:r w:rsidRPr="00A373F1">
        <w:rPr>
          <w:rFonts w:ascii="Times New Roman" w:hAnsi="Times New Roman" w:cs="Times New Roman"/>
          <w:b/>
          <w:i/>
          <w:sz w:val="24"/>
          <w:szCs w:val="24"/>
        </w:rPr>
        <w:t>Frankenstein</w:t>
      </w:r>
      <w:r>
        <w:rPr>
          <w:rFonts w:ascii="Times New Roman" w:hAnsi="Times New Roman" w:cs="Times New Roman"/>
          <w:b/>
          <w:sz w:val="24"/>
          <w:szCs w:val="24"/>
        </w:rPr>
        <w:t xml:space="preserve"> and </w:t>
      </w:r>
      <w:r w:rsidRPr="00A373F1">
        <w:rPr>
          <w:rFonts w:ascii="Times New Roman" w:hAnsi="Times New Roman" w:cs="Times New Roman"/>
          <w:b/>
          <w:i/>
          <w:sz w:val="24"/>
          <w:szCs w:val="24"/>
        </w:rPr>
        <w:t>Never Let Me Go</w:t>
      </w:r>
    </w:p>
    <w:p w:rsidR="007B64C3" w:rsidRDefault="007B64C3" w:rsidP="007B64C3">
      <w:pPr>
        <w:rPr>
          <w:rFonts w:ascii="Times New Roman" w:hAnsi="Times New Roman" w:cs="Times New Roman"/>
          <w:sz w:val="24"/>
          <w:szCs w:val="24"/>
        </w:rPr>
      </w:pPr>
      <w:r w:rsidRPr="007B64C3">
        <w:rPr>
          <w:rFonts w:ascii="Times New Roman" w:hAnsi="Times New Roman" w:cs="Times New Roman"/>
          <w:sz w:val="24"/>
          <w:szCs w:val="24"/>
        </w:rPr>
        <w:t>In the exam</w:t>
      </w:r>
      <w:r>
        <w:rPr>
          <w:rFonts w:ascii="Times New Roman" w:hAnsi="Times New Roman" w:cs="Times New Roman"/>
          <w:sz w:val="24"/>
          <w:szCs w:val="24"/>
        </w:rPr>
        <w:t xml:space="preserve"> it is important to expand upon comments made on quotations so that not only do you take the opportunity to discuss the language, imagery</w:t>
      </w:r>
      <w:r w:rsidR="00F83AFB">
        <w:rPr>
          <w:rFonts w:ascii="Times New Roman" w:hAnsi="Times New Roman" w:cs="Times New Roman"/>
          <w:sz w:val="24"/>
          <w:szCs w:val="24"/>
        </w:rPr>
        <w:t xml:space="preserve"> and so on more closely </w:t>
      </w:r>
      <w:r w:rsidR="00F83AFB" w:rsidRPr="00F83AFB">
        <w:rPr>
          <w:rFonts w:ascii="Times New Roman" w:hAnsi="Times New Roman" w:cs="Times New Roman"/>
          <w:b/>
          <w:sz w:val="24"/>
          <w:szCs w:val="24"/>
        </w:rPr>
        <w:t>(AO2)</w:t>
      </w:r>
      <w:r w:rsidR="00F83AFB">
        <w:rPr>
          <w:rFonts w:ascii="Times New Roman" w:hAnsi="Times New Roman" w:cs="Times New Roman"/>
          <w:sz w:val="24"/>
          <w:szCs w:val="24"/>
        </w:rPr>
        <w:t xml:space="preserve"> but that you also ensure that the quotation is contextualised within the story more generally </w:t>
      </w:r>
      <w:r w:rsidR="00F83AFB" w:rsidRPr="00F83AFB">
        <w:rPr>
          <w:rFonts w:ascii="Times New Roman" w:hAnsi="Times New Roman" w:cs="Times New Roman"/>
          <w:b/>
          <w:sz w:val="24"/>
          <w:szCs w:val="24"/>
        </w:rPr>
        <w:t>(AO1)</w:t>
      </w:r>
      <w:r w:rsidR="00A373F1">
        <w:rPr>
          <w:rFonts w:ascii="Times New Roman" w:hAnsi="Times New Roman" w:cs="Times New Roman"/>
          <w:sz w:val="24"/>
          <w:szCs w:val="24"/>
        </w:rPr>
        <w:t xml:space="preserve">: </w:t>
      </w:r>
      <w:r w:rsidR="00F83AFB">
        <w:rPr>
          <w:rFonts w:ascii="Times New Roman" w:hAnsi="Times New Roman" w:cs="Times New Roman"/>
          <w:sz w:val="24"/>
          <w:szCs w:val="24"/>
        </w:rPr>
        <w:t xml:space="preserve">in other words, thinking about what has just happened, what has led up to this point, the part of the story in which it happens, the character speaking or the scene described and so on. You must also make sure you address wider </w:t>
      </w:r>
      <w:r w:rsidR="00A373F1">
        <w:rPr>
          <w:rFonts w:ascii="Times New Roman" w:hAnsi="Times New Roman" w:cs="Times New Roman"/>
          <w:sz w:val="24"/>
          <w:szCs w:val="24"/>
        </w:rPr>
        <w:t xml:space="preserve">contextual arguments </w:t>
      </w:r>
      <w:r w:rsidR="00A373F1" w:rsidRPr="00A373F1">
        <w:rPr>
          <w:rFonts w:ascii="Times New Roman" w:hAnsi="Times New Roman" w:cs="Times New Roman"/>
          <w:b/>
          <w:sz w:val="24"/>
          <w:szCs w:val="24"/>
        </w:rPr>
        <w:t>(AO3)</w:t>
      </w:r>
      <w:r w:rsidR="00A373F1">
        <w:rPr>
          <w:rFonts w:ascii="Times New Roman" w:hAnsi="Times New Roman" w:cs="Times New Roman"/>
          <w:sz w:val="24"/>
          <w:szCs w:val="24"/>
        </w:rPr>
        <w:t xml:space="preserve">, especially about how certain audiences might view </w:t>
      </w:r>
      <w:r w:rsidR="00E07547">
        <w:rPr>
          <w:rFonts w:ascii="Times New Roman" w:hAnsi="Times New Roman" w:cs="Times New Roman"/>
          <w:sz w:val="24"/>
          <w:szCs w:val="24"/>
        </w:rPr>
        <w:t>aspects of science or society more generally.</w:t>
      </w:r>
    </w:p>
    <w:p w:rsidR="00E07547" w:rsidRDefault="00E07547" w:rsidP="007B64C3">
      <w:pPr>
        <w:rPr>
          <w:rFonts w:ascii="Times New Roman" w:hAnsi="Times New Roman" w:cs="Times New Roman"/>
          <w:b/>
          <w:i/>
          <w:sz w:val="24"/>
          <w:szCs w:val="24"/>
        </w:rPr>
      </w:pPr>
      <w:r>
        <w:rPr>
          <w:rFonts w:ascii="Times New Roman" w:hAnsi="Times New Roman" w:cs="Times New Roman"/>
          <w:sz w:val="24"/>
          <w:szCs w:val="24"/>
        </w:rPr>
        <w:t>Using the first quotation as a model, try to complete the rest of the examples.</w:t>
      </w:r>
    </w:p>
    <w:tbl>
      <w:tblPr>
        <w:tblStyle w:val="TableGrid"/>
        <w:tblW w:w="0" w:type="auto"/>
        <w:tblLook w:val="04A0" w:firstRow="1" w:lastRow="0" w:firstColumn="1" w:lastColumn="0" w:noHBand="0" w:noVBand="1"/>
      </w:tblPr>
      <w:tblGrid>
        <w:gridCol w:w="2254"/>
        <w:gridCol w:w="2254"/>
        <w:gridCol w:w="2254"/>
        <w:gridCol w:w="2254"/>
      </w:tblGrid>
      <w:tr w:rsidR="00E07547" w:rsidTr="00E07547">
        <w:tc>
          <w:tcPr>
            <w:tcW w:w="2254" w:type="dxa"/>
          </w:tcPr>
          <w:p w:rsidR="00E07547" w:rsidRPr="00E07547" w:rsidRDefault="00E07547" w:rsidP="007B64C3">
            <w:pPr>
              <w:rPr>
                <w:rFonts w:ascii="Times New Roman" w:hAnsi="Times New Roman" w:cs="Times New Roman"/>
                <w:b/>
                <w:sz w:val="24"/>
                <w:szCs w:val="24"/>
              </w:rPr>
            </w:pPr>
            <w:r w:rsidRPr="00E07547">
              <w:rPr>
                <w:rFonts w:ascii="Times New Roman" w:hAnsi="Times New Roman" w:cs="Times New Roman"/>
                <w:b/>
                <w:sz w:val="24"/>
                <w:szCs w:val="24"/>
              </w:rPr>
              <w:t>Quotation</w:t>
            </w:r>
          </w:p>
        </w:tc>
        <w:tc>
          <w:tcPr>
            <w:tcW w:w="2254" w:type="dxa"/>
          </w:tcPr>
          <w:p w:rsidR="00E07547" w:rsidRPr="00E07547" w:rsidRDefault="00E07547" w:rsidP="007B64C3">
            <w:pPr>
              <w:rPr>
                <w:rFonts w:ascii="Times New Roman" w:hAnsi="Times New Roman" w:cs="Times New Roman"/>
                <w:b/>
                <w:sz w:val="24"/>
                <w:szCs w:val="24"/>
              </w:rPr>
            </w:pPr>
            <w:r w:rsidRPr="00E07547">
              <w:rPr>
                <w:rFonts w:ascii="Times New Roman" w:hAnsi="Times New Roman" w:cs="Times New Roman"/>
                <w:b/>
                <w:sz w:val="24"/>
                <w:szCs w:val="24"/>
              </w:rPr>
              <w:t>AO1 (Contextualising of quotation in story)</w:t>
            </w:r>
          </w:p>
        </w:tc>
        <w:tc>
          <w:tcPr>
            <w:tcW w:w="2254" w:type="dxa"/>
          </w:tcPr>
          <w:p w:rsidR="00E07547" w:rsidRPr="00E07547" w:rsidRDefault="00E07547" w:rsidP="007B64C3">
            <w:pPr>
              <w:rPr>
                <w:rFonts w:ascii="Times New Roman" w:hAnsi="Times New Roman" w:cs="Times New Roman"/>
                <w:b/>
                <w:sz w:val="24"/>
                <w:szCs w:val="24"/>
              </w:rPr>
            </w:pPr>
            <w:r w:rsidRPr="00E07547">
              <w:rPr>
                <w:rFonts w:ascii="Times New Roman" w:hAnsi="Times New Roman" w:cs="Times New Roman"/>
                <w:b/>
                <w:sz w:val="24"/>
                <w:szCs w:val="24"/>
              </w:rPr>
              <w:t>AO2 (Close reading of significance)</w:t>
            </w:r>
          </w:p>
        </w:tc>
        <w:tc>
          <w:tcPr>
            <w:tcW w:w="2254" w:type="dxa"/>
          </w:tcPr>
          <w:p w:rsidR="00E07547" w:rsidRPr="00E07547" w:rsidRDefault="00E07547" w:rsidP="007B64C3">
            <w:pPr>
              <w:rPr>
                <w:rFonts w:ascii="Times New Roman" w:hAnsi="Times New Roman" w:cs="Times New Roman"/>
                <w:b/>
                <w:sz w:val="24"/>
                <w:szCs w:val="24"/>
              </w:rPr>
            </w:pPr>
            <w:r w:rsidRPr="00E07547">
              <w:rPr>
                <w:rFonts w:ascii="Times New Roman" w:hAnsi="Times New Roman" w:cs="Times New Roman"/>
                <w:b/>
                <w:sz w:val="24"/>
                <w:szCs w:val="24"/>
              </w:rPr>
              <w:t>AO3 (Wider contextual around science or society)</w:t>
            </w:r>
          </w:p>
        </w:tc>
      </w:tr>
      <w:tr w:rsidR="00E07547" w:rsidTr="00E07547">
        <w:tc>
          <w:tcPr>
            <w:tcW w:w="2254" w:type="dxa"/>
          </w:tcPr>
          <w:p w:rsidR="00E07547" w:rsidRDefault="00E07547" w:rsidP="007B64C3">
            <w:pPr>
              <w:rPr>
                <w:rFonts w:ascii="Times New Roman" w:hAnsi="Times New Roman" w:cs="Times New Roman"/>
                <w:sz w:val="24"/>
                <w:szCs w:val="24"/>
              </w:rPr>
            </w:pPr>
            <w:r>
              <w:rPr>
                <w:rFonts w:ascii="Times New Roman" w:hAnsi="Times New Roman" w:cs="Times New Roman"/>
                <w:sz w:val="24"/>
                <w:szCs w:val="24"/>
              </w:rPr>
              <w:t>p.32 “</w:t>
            </w:r>
            <w:r w:rsidR="002315D5">
              <w:rPr>
                <w:rFonts w:ascii="Times New Roman" w:hAnsi="Times New Roman" w:cs="Times New Roman"/>
                <w:sz w:val="24"/>
                <w:szCs w:val="24"/>
              </w:rPr>
              <w:t xml:space="preserve">Strange and harrowing must be his story, </w:t>
            </w:r>
            <w:r>
              <w:rPr>
                <w:rFonts w:ascii="Times New Roman" w:hAnsi="Times New Roman" w:cs="Times New Roman"/>
                <w:sz w:val="24"/>
                <w:szCs w:val="24"/>
              </w:rPr>
              <w:t>frightful the storm which embraced the gallant vessel on its course and wrecked it”</w:t>
            </w:r>
          </w:p>
        </w:tc>
        <w:tc>
          <w:tcPr>
            <w:tcW w:w="2254" w:type="dxa"/>
          </w:tcPr>
          <w:p w:rsidR="00E07547" w:rsidRDefault="00E07547" w:rsidP="007B64C3">
            <w:pPr>
              <w:rPr>
                <w:rFonts w:ascii="Times New Roman" w:hAnsi="Times New Roman" w:cs="Times New Roman"/>
                <w:sz w:val="24"/>
                <w:szCs w:val="24"/>
              </w:rPr>
            </w:pPr>
            <w:r>
              <w:rPr>
                <w:rFonts w:ascii="Times New Roman" w:hAnsi="Times New Roman" w:cs="Times New Roman"/>
                <w:sz w:val="24"/>
                <w:szCs w:val="24"/>
              </w:rPr>
              <w:t xml:space="preserve">Said by Walton just as Frankenstein is about to begin his </w:t>
            </w:r>
            <w:r w:rsidR="001B009B">
              <w:rPr>
                <w:rFonts w:ascii="Times New Roman" w:hAnsi="Times New Roman" w:cs="Times New Roman"/>
                <w:sz w:val="24"/>
                <w:szCs w:val="24"/>
              </w:rPr>
              <w:t>horrifying narrative, signalling that he has already heard it and that he is relating it retrospectively.</w:t>
            </w:r>
            <w:r w:rsidR="007146A5">
              <w:rPr>
                <w:rFonts w:ascii="Times New Roman" w:hAnsi="Times New Roman" w:cs="Times New Roman"/>
                <w:sz w:val="24"/>
                <w:szCs w:val="24"/>
              </w:rPr>
              <w:t xml:space="preserve"> Interesting that it reflects Walton’s own nautical situation on a boat.</w:t>
            </w:r>
          </w:p>
        </w:tc>
        <w:tc>
          <w:tcPr>
            <w:tcW w:w="2254" w:type="dxa"/>
          </w:tcPr>
          <w:p w:rsidR="00E07547" w:rsidRDefault="001B009B" w:rsidP="007B64C3">
            <w:pPr>
              <w:rPr>
                <w:rFonts w:ascii="Times New Roman" w:hAnsi="Times New Roman" w:cs="Times New Roman"/>
                <w:sz w:val="24"/>
                <w:szCs w:val="24"/>
              </w:rPr>
            </w:pPr>
            <w:r>
              <w:rPr>
                <w:rFonts w:ascii="Times New Roman" w:hAnsi="Times New Roman" w:cs="Times New Roman"/>
                <w:sz w:val="24"/>
                <w:szCs w:val="24"/>
              </w:rPr>
              <w:t>The powerful and extreme language in the descriptions “Strange” and “harrowing”. The latter term has l</w:t>
            </w:r>
            <w:r w:rsidR="007146A5">
              <w:rPr>
                <w:rFonts w:ascii="Times New Roman" w:hAnsi="Times New Roman" w:cs="Times New Roman"/>
                <w:sz w:val="24"/>
                <w:szCs w:val="24"/>
              </w:rPr>
              <w:t>i</w:t>
            </w:r>
            <w:r w:rsidR="002315D5">
              <w:rPr>
                <w:rFonts w:ascii="Times New Roman" w:hAnsi="Times New Roman" w:cs="Times New Roman"/>
                <w:sz w:val="24"/>
                <w:szCs w:val="24"/>
              </w:rPr>
              <w:t>nk to the punishments of Hell (l</w:t>
            </w:r>
            <w:r w:rsidR="007146A5">
              <w:rPr>
                <w:rFonts w:ascii="Times New Roman" w:hAnsi="Times New Roman" w:cs="Times New Roman"/>
                <w:sz w:val="24"/>
                <w:szCs w:val="24"/>
              </w:rPr>
              <w:t>anguage and imagery). It also foreshadows the blasting of the tree that Frankenstein later sees that is “utterly destroyed” as a possible message from Nature warning Frankenstein not to dabble</w:t>
            </w:r>
            <w:r w:rsidR="002315D5">
              <w:rPr>
                <w:rFonts w:ascii="Times New Roman" w:hAnsi="Times New Roman" w:cs="Times New Roman"/>
                <w:sz w:val="24"/>
                <w:szCs w:val="24"/>
              </w:rPr>
              <w:t xml:space="preserve"> (structure)</w:t>
            </w:r>
            <w:r w:rsidR="007146A5">
              <w:rPr>
                <w:rFonts w:ascii="Times New Roman" w:hAnsi="Times New Roman" w:cs="Times New Roman"/>
                <w:sz w:val="24"/>
                <w:szCs w:val="24"/>
              </w:rPr>
              <w:t>.</w:t>
            </w:r>
          </w:p>
        </w:tc>
        <w:tc>
          <w:tcPr>
            <w:tcW w:w="2254" w:type="dxa"/>
          </w:tcPr>
          <w:p w:rsidR="00E07547" w:rsidRDefault="007146A5" w:rsidP="007B64C3">
            <w:pPr>
              <w:rPr>
                <w:rFonts w:ascii="Times New Roman" w:hAnsi="Times New Roman" w:cs="Times New Roman"/>
                <w:sz w:val="24"/>
                <w:szCs w:val="24"/>
              </w:rPr>
            </w:pPr>
            <w:r>
              <w:rPr>
                <w:rFonts w:ascii="Times New Roman" w:hAnsi="Times New Roman" w:cs="Times New Roman"/>
                <w:sz w:val="24"/>
                <w:szCs w:val="24"/>
              </w:rPr>
              <w:t>Links to possible suspicions the audience might have about science and its destructive, rather than constructive, influence. Maybe it might evoke a nuclear blast for a post 20</w:t>
            </w:r>
            <w:r w:rsidRPr="007146A5">
              <w:rPr>
                <w:rFonts w:ascii="Times New Roman" w:hAnsi="Times New Roman" w:cs="Times New Roman"/>
                <w:sz w:val="24"/>
                <w:szCs w:val="24"/>
                <w:vertAlign w:val="superscript"/>
              </w:rPr>
              <w:t>th</w:t>
            </w:r>
            <w:r>
              <w:rPr>
                <w:rFonts w:ascii="Times New Roman" w:hAnsi="Times New Roman" w:cs="Times New Roman"/>
                <w:sz w:val="24"/>
                <w:szCs w:val="24"/>
              </w:rPr>
              <w:t xml:space="preserve">-century audience and the </w:t>
            </w:r>
            <w:r w:rsidR="0022307A">
              <w:rPr>
                <w:rFonts w:ascii="Times New Roman" w:hAnsi="Times New Roman" w:cs="Times New Roman"/>
                <w:sz w:val="24"/>
                <w:szCs w:val="24"/>
              </w:rPr>
              <w:t>idea of “utter destruction”</w:t>
            </w:r>
            <w:r w:rsidR="002315D5">
              <w:rPr>
                <w:rFonts w:ascii="Times New Roman" w:hAnsi="Times New Roman" w:cs="Times New Roman"/>
                <w:sz w:val="24"/>
                <w:szCs w:val="24"/>
              </w:rPr>
              <w:t>.</w:t>
            </w:r>
          </w:p>
        </w:tc>
      </w:tr>
      <w:tr w:rsidR="00E07547" w:rsidTr="00E07547">
        <w:tc>
          <w:tcPr>
            <w:tcW w:w="2254" w:type="dxa"/>
          </w:tcPr>
          <w:p w:rsidR="00E07547" w:rsidRDefault="0022307A" w:rsidP="007B64C3">
            <w:pPr>
              <w:rPr>
                <w:rFonts w:ascii="Times New Roman" w:hAnsi="Times New Roman" w:cs="Times New Roman"/>
                <w:sz w:val="24"/>
                <w:szCs w:val="24"/>
              </w:rPr>
            </w:pPr>
            <w:r>
              <w:rPr>
                <w:rFonts w:ascii="Times New Roman" w:hAnsi="Times New Roman" w:cs="Times New Roman"/>
                <w:sz w:val="24"/>
                <w:szCs w:val="24"/>
              </w:rPr>
              <w:t>p.35 “I was their plaything and their idol”</w:t>
            </w: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ED2F32" w:rsidRDefault="00ED2F32" w:rsidP="007B64C3">
            <w:pPr>
              <w:rPr>
                <w:rFonts w:ascii="Times New Roman" w:hAnsi="Times New Roman" w:cs="Times New Roman"/>
                <w:sz w:val="24"/>
                <w:szCs w:val="24"/>
              </w:rPr>
            </w:pPr>
          </w:p>
          <w:p w:rsidR="00ED2F32" w:rsidRDefault="00ED2F32"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5F4474" w:rsidRDefault="005F4474" w:rsidP="007B64C3">
            <w:pPr>
              <w:rPr>
                <w:rFonts w:ascii="Times New Roman" w:hAnsi="Times New Roman" w:cs="Times New Roman"/>
                <w:sz w:val="24"/>
                <w:szCs w:val="24"/>
              </w:rPr>
            </w:pPr>
          </w:p>
          <w:p w:rsidR="005F4474" w:rsidRDefault="005F4474"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r>
              <w:rPr>
                <w:rFonts w:ascii="Times New Roman" w:hAnsi="Times New Roman" w:cs="Times New Roman"/>
                <w:sz w:val="24"/>
                <w:szCs w:val="24"/>
              </w:rPr>
              <w:lastRenderedPageBreak/>
              <w:t>p.39 “the saintly soul of Elizabeth shone like a shrine-dedicated lamp…”</w:t>
            </w: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tc>
        <w:tc>
          <w:tcPr>
            <w:tcW w:w="2254" w:type="dxa"/>
          </w:tcPr>
          <w:p w:rsidR="00E07547" w:rsidRDefault="00E07547" w:rsidP="007B64C3">
            <w:pPr>
              <w:rPr>
                <w:rFonts w:ascii="Times New Roman" w:hAnsi="Times New Roman" w:cs="Times New Roman"/>
                <w:sz w:val="24"/>
                <w:szCs w:val="24"/>
              </w:rPr>
            </w:pPr>
          </w:p>
        </w:tc>
        <w:tc>
          <w:tcPr>
            <w:tcW w:w="2254" w:type="dxa"/>
          </w:tcPr>
          <w:p w:rsidR="00E07547" w:rsidRDefault="00E07547" w:rsidP="007B64C3">
            <w:pPr>
              <w:rPr>
                <w:rFonts w:ascii="Times New Roman" w:hAnsi="Times New Roman" w:cs="Times New Roman"/>
                <w:sz w:val="24"/>
                <w:szCs w:val="24"/>
              </w:rPr>
            </w:pPr>
          </w:p>
        </w:tc>
        <w:tc>
          <w:tcPr>
            <w:tcW w:w="2254" w:type="dxa"/>
          </w:tcPr>
          <w:p w:rsidR="00E07547" w:rsidRDefault="00E07547" w:rsidP="007B64C3">
            <w:pPr>
              <w:rPr>
                <w:rFonts w:ascii="Times New Roman" w:hAnsi="Times New Roman" w:cs="Times New Roman"/>
                <w:sz w:val="24"/>
                <w:szCs w:val="24"/>
              </w:rPr>
            </w:pPr>
          </w:p>
        </w:tc>
      </w:tr>
      <w:tr w:rsidR="00E07547" w:rsidTr="00E07547">
        <w:tc>
          <w:tcPr>
            <w:tcW w:w="2254" w:type="dxa"/>
          </w:tcPr>
          <w:p w:rsidR="00E07547" w:rsidRDefault="0022307A" w:rsidP="007B64C3">
            <w:pPr>
              <w:rPr>
                <w:rFonts w:ascii="Times New Roman" w:hAnsi="Times New Roman" w:cs="Times New Roman"/>
                <w:sz w:val="24"/>
                <w:szCs w:val="24"/>
              </w:rPr>
            </w:pPr>
            <w:r>
              <w:rPr>
                <w:rFonts w:ascii="Times New Roman" w:hAnsi="Times New Roman" w:cs="Times New Roman"/>
                <w:sz w:val="24"/>
                <w:szCs w:val="24"/>
              </w:rPr>
              <w:t>p.49 “my internal being was in a state of insurrection and turmoil”</w:t>
            </w: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tc>
        <w:tc>
          <w:tcPr>
            <w:tcW w:w="2254" w:type="dxa"/>
          </w:tcPr>
          <w:p w:rsidR="00E07547" w:rsidRDefault="00E07547" w:rsidP="007B64C3">
            <w:pPr>
              <w:rPr>
                <w:rFonts w:ascii="Times New Roman" w:hAnsi="Times New Roman" w:cs="Times New Roman"/>
                <w:sz w:val="24"/>
                <w:szCs w:val="24"/>
              </w:rPr>
            </w:pPr>
          </w:p>
        </w:tc>
        <w:tc>
          <w:tcPr>
            <w:tcW w:w="2254" w:type="dxa"/>
          </w:tcPr>
          <w:p w:rsidR="00E07547" w:rsidRDefault="00E07547" w:rsidP="007B64C3">
            <w:pPr>
              <w:rPr>
                <w:rFonts w:ascii="Times New Roman" w:hAnsi="Times New Roman" w:cs="Times New Roman"/>
                <w:sz w:val="24"/>
                <w:szCs w:val="24"/>
              </w:rPr>
            </w:pPr>
          </w:p>
        </w:tc>
        <w:tc>
          <w:tcPr>
            <w:tcW w:w="2254" w:type="dxa"/>
          </w:tcPr>
          <w:p w:rsidR="00E07547" w:rsidRDefault="00E07547" w:rsidP="007B64C3">
            <w:pPr>
              <w:rPr>
                <w:rFonts w:ascii="Times New Roman" w:hAnsi="Times New Roman" w:cs="Times New Roman"/>
                <w:sz w:val="24"/>
                <w:szCs w:val="24"/>
              </w:rPr>
            </w:pPr>
          </w:p>
        </w:tc>
      </w:tr>
      <w:tr w:rsidR="00E07547" w:rsidTr="00E07547">
        <w:tc>
          <w:tcPr>
            <w:tcW w:w="2254" w:type="dxa"/>
          </w:tcPr>
          <w:p w:rsidR="00E07547" w:rsidRDefault="0022307A" w:rsidP="007B64C3">
            <w:pPr>
              <w:rPr>
                <w:rFonts w:ascii="Times New Roman" w:hAnsi="Times New Roman" w:cs="Times New Roman"/>
                <w:sz w:val="24"/>
                <w:szCs w:val="24"/>
              </w:rPr>
            </w:pPr>
            <w:r>
              <w:rPr>
                <w:rFonts w:ascii="Times New Roman" w:hAnsi="Times New Roman" w:cs="Times New Roman"/>
                <w:sz w:val="24"/>
                <w:szCs w:val="24"/>
              </w:rPr>
              <w:t>p.53 “I beheld the corruption of death succeed to the blooming cheek of life.”</w:t>
            </w: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tc>
        <w:tc>
          <w:tcPr>
            <w:tcW w:w="2254" w:type="dxa"/>
          </w:tcPr>
          <w:p w:rsidR="00E07547" w:rsidRDefault="00E07547" w:rsidP="007B64C3">
            <w:pPr>
              <w:rPr>
                <w:rFonts w:ascii="Times New Roman" w:hAnsi="Times New Roman" w:cs="Times New Roman"/>
                <w:sz w:val="24"/>
                <w:szCs w:val="24"/>
              </w:rPr>
            </w:pPr>
          </w:p>
        </w:tc>
        <w:tc>
          <w:tcPr>
            <w:tcW w:w="2254" w:type="dxa"/>
          </w:tcPr>
          <w:p w:rsidR="00E07547" w:rsidRDefault="00E07547" w:rsidP="007B64C3">
            <w:pPr>
              <w:rPr>
                <w:rFonts w:ascii="Times New Roman" w:hAnsi="Times New Roman" w:cs="Times New Roman"/>
                <w:sz w:val="24"/>
                <w:szCs w:val="24"/>
              </w:rPr>
            </w:pPr>
          </w:p>
        </w:tc>
        <w:tc>
          <w:tcPr>
            <w:tcW w:w="2254" w:type="dxa"/>
          </w:tcPr>
          <w:p w:rsidR="00E07547" w:rsidRDefault="00E07547" w:rsidP="007B64C3">
            <w:pPr>
              <w:rPr>
                <w:rFonts w:ascii="Times New Roman" w:hAnsi="Times New Roman" w:cs="Times New Roman"/>
                <w:sz w:val="24"/>
                <w:szCs w:val="24"/>
              </w:rPr>
            </w:pPr>
          </w:p>
        </w:tc>
      </w:tr>
      <w:tr w:rsidR="00E07547" w:rsidTr="00E07547">
        <w:tc>
          <w:tcPr>
            <w:tcW w:w="2254" w:type="dxa"/>
          </w:tcPr>
          <w:p w:rsidR="00E07547" w:rsidRDefault="0022307A" w:rsidP="007B64C3">
            <w:pPr>
              <w:rPr>
                <w:rFonts w:ascii="Times New Roman" w:hAnsi="Times New Roman" w:cs="Times New Roman"/>
                <w:sz w:val="24"/>
                <w:szCs w:val="24"/>
              </w:rPr>
            </w:pPr>
            <w:r>
              <w:rPr>
                <w:rFonts w:ascii="Times New Roman" w:hAnsi="Times New Roman" w:cs="Times New Roman"/>
                <w:sz w:val="24"/>
                <w:szCs w:val="24"/>
              </w:rPr>
              <w:t>p.59“A mummy again endued with animation could not be so hideous as that wretch”</w:t>
            </w: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p w:rsidR="0022307A" w:rsidRDefault="0022307A" w:rsidP="007B64C3">
            <w:pPr>
              <w:rPr>
                <w:rFonts w:ascii="Times New Roman" w:hAnsi="Times New Roman" w:cs="Times New Roman"/>
                <w:sz w:val="24"/>
                <w:szCs w:val="24"/>
              </w:rPr>
            </w:pPr>
          </w:p>
        </w:tc>
        <w:tc>
          <w:tcPr>
            <w:tcW w:w="2254" w:type="dxa"/>
          </w:tcPr>
          <w:p w:rsidR="00E07547" w:rsidRDefault="00E07547" w:rsidP="007B64C3">
            <w:pPr>
              <w:rPr>
                <w:rFonts w:ascii="Times New Roman" w:hAnsi="Times New Roman" w:cs="Times New Roman"/>
                <w:sz w:val="24"/>
                <w:szCs w:val="24"/>
              </w:rPr>
            </w:pPr>
          </w:p>
        </w:tc>
        <w:tc>
          <w:tcPr>
            <w:tcW w:w="2254" w:type="dxa"/>
          </w:tcPr>
          <w:p w:rsidR="00E07547" w:rsidRDefault="00E07547" w:rsidP="007B64C3">
            <w:pPr>
              <w:rPr>
                <w:rFonts w:ascii="Times New Roman" w:hAnsi="Times New Roman" w:cs="Times New Roman"/>
                <w:sz w:val="24"/>
                <w:szCs w:val="24"/>
              </w:rPr>
            </w:pPr>
          </w:p>
        </w:tc>
        <w:tc>
          <w:tcPr>
            <w:tcW w:w="2254" w:type="dxa"/>
          </w:tcPr>
          <w:p w:rsidR="00E07547" w:rsidRDefault="00E07547" w:rsidP="007B64C3">
            <w:pPr>
              <w:rPr>
                <w:rFonts w:ascii="Times New Roman" w:hAnsi="Times New Roman" w:cs="Times New Roman"/>
                <w:sz w:val="24"/>
                <w:szCs w:val="24"/>
              </w:rPr>
            </w:pPr>
          </w:p>
        </w:tc>
      </w:tr>
    </w:tbl>
    <w:p w:rsidR="00ED2F32" w:rsidRDefault="00ED2F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7B7D76" w:rsidRPr="00E07547" w:rsidTr="007B7D76">
        <w:tc>
          <w:tcPr>
            <w:tcW w:w="2254" w:type="dxa"/>
          </w:tcPr>
          <w:p w:rsidR="007B7D76" w:rsidRPr="00E07547" w:rsidRDefault="007B7D76" w:rsidP="007B7D76">
            <w:pPr>
              <w:rPr>
                <w:rFonts w:ascii="Times New Roman" w:hAnsi="Times New Roman" w:cs="Times New Roman"/>
                <w:b/>
                <w:sz w:val="24"/>
                <w:szCs w:val="24"/>
              </w:rPr>
            </w:pPr>
            <w:r w:rsidRPr="00E07547">
              <w:rPr>
                <w:rFonts w:ascii="Times New Roman" w:hAnsi="Times New Roman" w:cs="Times New Roman"/>
                <w:b/>
                <w:sz w:val="24"/>
                <w:szCs w:val="24"/>
              </w:rPr>
              <w:lastRenderedPageBreak/>
              <w:t>Quotation</w:t>
            </w:r>
          </w:p>
        </w:tc>
        <w:tc>
          <w:tcPr>
            <w:tcW w:w="2254" w:type="dxa"/>
          </w:tcPr>
          <w:p w:rsidR="007B7D76" w:rsidRPr="00E07547" w:rsidRDefault="007B7D76" w:rsidP="007B7D76">
            <w:pPr>
              <w:rPr>
                <w:rFonts w:ascii="Times New Roman" w:hAnsi="Times New Roman" w:cs="Times New Roman"/>
                <w:b/>
                <w:sz w:val="24"/>
                <w:szCs w:val="24"/>
              </w:rPr>
            </w:pPr>
            <w:r w:rsidRPr="00E07547">
              <w:rPr>
                <w:rFonts w:ascii="Times New Roman" w:hAnsi="Times New Roman" w:cs="Times New Roman"/>
                <w:b/>
                <w:sz w:val="24"/>
                <w:szCs w:val="24"/>
              </w:rPr>
              <w:t>AO1 (Contextualising of quotation in story)</w:t>
            </w:r>
          </w:p>
        </w:tc>
        <w:tc>
          <w:tcPr>
            <w:tcW w:w="2254" w:type="dxa"/>
          </w:tcPr>
          <w:p w:rsidR="007B7D76" w:rsidRPr="00E07547" w:rsidRDefault="007B7D76" w:rsidP="007B7D76">
            <w:pPr>
              <w:rPr>
                <w:rFonts w:ascii="Times New Roman" w:hAnsi="Times New Roman" w:cs="Times New Roman"/>
                <w:b/>
                <w:sz w:val="24"/>
                <w:szCs w:val="24"/>
              </w:rPr>
            </w:pPr>
            <w:r w:rsidRPr="00E07547">
              <w:rPr>
                <w:rFonts w:ascii="Times New Roman" w:hAnsi="Times New Roman" w:cs="Times New Roman"/>
                <w:b/>
                <w:sz w:val="24"/>
                <w:szCs w:val="24"/>
              </w:rPr>
              <w:t>AO2 (Close reading of significance)</w:t>
            </w:r>
          </w:p>
        </w:tc>
        <w:tc>
          <w:tcPr>
            <w:tcW w:w="2254" w:type="dxa"/>
          </w:tcPr>
          <w:p w:rsidR="007B7D76" w:rsidRPr="00E07547" w:rsidRDefault="007B7D76" w:rsidP="007B7D76">
            <w:pPr>
              <w:rPr>
                <w:rFonts w:ascii="Times New Roman" w:hAnsi="Times New Roman" w:cs="Times New Roman"/>
                <w:b/>
                <w:sz w:val="24"/>
                <w:szCs w:val="24"/>
              </w:rPr>
            </w:pPr>
            <w:r w:rsidRPr="00E07547">
              <w:rPr>
                <w:rFonts w:ascii="Times New Roman" w:hAnsi="Times New Roman" w:cs="Times New Roman"/>
                <w:b/>
                <w:sz w:val="24"/>
                <w:szCs w:val="24"/>
              </w:rPr>
              <w:t>AO3 (Wider contextual around science or society)</w:t>
            </w:r>
          </w:p>
        </w:tc>
      </w:tr>
      <w:tr w:rsidR="007B7D76" w:rsidTr="007B7D76">
        <w:tc>
          <w:tcPr>
            <w:tcW w:w="2254" w:type="dxa"/>
          </w:tcPr>
          <w:p w:rsidR="007B7D76" w:rsidRDefault="007B7D76" w:rsidP="007B7D76">
            <w:pPr>
              <w:rPr>
                <w:rFonts w:ascii="Times New Roman" w:hAnsi="Times New Roman" w:cs="Times New Roman"/>
                <w:sz w:val="24"/>
                <w:szCs w:val="24"/>
              </w:rPr>
            </w:pPr>
            <w:r>
              <w:rPr>
                <w:rFonts w:ascii="Times New Roman" w:hAnsi="Times New Roman" w:cs="Times New Roman"/>
                <w:sz w:val="24"/>
                <w:szCs w:val="24"/>
              </w:rPr>
              <w:t>p.34 “Madame’s car was spotted coming across the fields, with a few storm clouds starting to gather”</w:t>
            </w:r>
          </w:p>
          <w:p w:rsidR="007B7D76" w:rsidRDefault="007B7D76" w:rsidP="007B7D76">
            <w:pPr>
              <w:rPr>
                <w:rFonts w:ascii="Times New Roman" w:hAnsi="Times New Roman" w:cs="Times New Roman"/>
                <w:sz w:val="24"/>
                <w:szCs w:val="24"/>
              </w:rPr>
            </w:pPr>
          </w:p>
          <w:p w:rsidR="007B7D76" w:rsidRDefault="007B7D76" w:rsidP="007B7D76">
            <w:pPr>
              <w:rPr>
                <w:rFonts w:ascii="Times New Roman" w:hAnsi="Times New Roman" w:cs="Times New Roman"/>
                <w:sz w:val="24"/>
                <w:szCs w:val="24"/>
              </w:rPr>
            </w:pPr>
          </w:p>
          <w:p w:rsidR="007B7D76" w:rsidRDefault="007B7D76" w:rsidP="007B7D76">
            <w:pPr>
              <w:rPr>
                <w:rFonts w:ascii="Times New Roman" w:hAnsi="Times New Roman" w:cs="Times New Roman"/>
                <w:sz w:val="24"/>
                <w:szCs w:val="24"/>
              </w:rPr>
            </w:pPr>
          </w:p>
          <w:p w:rsidR="007B7D76" w:rsidRDefault="007B7D76" w:rsidP="007B7D76">
            <w:pPr>
              <w:rPr>
                <w:rFonts w:ascii="Times New Roman" w:hAnsi="Times New Roman" w:cs="Times New Roman"/>
                <w:sz w:val="24"/>
                <w:szCs w:val="24"/>
              </w:rPr>
            </w:pPr>
          </w:p>
          <w:p w:rsidR="007B7D76" w:rsidRDefault="007B7D76"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7B7D76" w:rsidRDefault="007B7D76"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tc>
        <w:tc>
          <w:tcPr>
            <w:tcW w:w="2254" w:type="dxa"/>
          </w:tcPr>
          <w:p w:rsidR="007B7D76" w:rsidRDefault="007B7D76" w:rsidP="007B7D76">
            <w:pPr>
              <w:rPr>
                <w:rFonts w:ascii="Times New Roman" w:hAnsi="Times New Roman" w:cs="Times New Roman"/>
                <w:sz w:val="24"/>
                <w:szCs w:val="24"/>
              </w:rPr>
            </w:pPr>
          </w:p>
        </w:tc>
        <w:tc>
          <w:tcPr>
            <w:tcW w:w="2254" w:type="dxa"/>
          </w:tcPr>
          <w:p w:rsidR="007B7D76" w:rsidRDefault="007B7D76" w:rsidP="007B7D76">
            <w:pPr>
              <w:rPr>
                <w:rFonts w:ascii="Times New Roman" w:hAnsi="Times New Roman" w:cs="Times New Roman"/>
                <w:sz w:val="24"/>
                <w:szCs w:val="24"/>
              </w:rPr>
            </w:pPr>
          </w:p>
        </w:tc>
        <w:tc>
          <w:tcPr>
            <w:tcW w:w="2254" w:type="dxa"/>
          </w:tcPr>
          <w:p w:rsidR="007B7D76" w:rsidRDefault="007B7D76" w:rsidP="007B7D76">
            <w:pPr>
              <w:rPr>
                <w:rFonts w:ascii="Times New Roman" w:hAnsi="Times New Roman" w:cs="Times New Roman"/>
                <w:sz w:val="24"/>
                <w:szCs w:val="24"/>
              </w:rPr>
            </w:pPr>
          </w:p>
        </w:tc>
      </w:tr>
      <w:tr w:rsidR="007B7D76" w:rsidTr="007B7D76">
        <w:tc>
          <w:tcPr>
            <w:tcW w:w="2254" w:type="dxa"/>
          </w:tcPr>
          <w:p w:rsidR="007B7D76" w:rsidRDefault="007B7D76" w:rsidP="007B7D76">
            <w:pPr>
              <w:rPr>
                <w:rFonts w:ascii="Times New Roman" w:hAnsi="Times New Roman" w:cs="Times New Roman"/>
                <w:sz w:val="24"/>
                <w:szCs w:val="24"/>
              </w:rPr>
            </w:pPr>
            <w:r>
              <w:rPr>
                <w:rFonts w:ascii="Times New Roman" w:hAnsi="Times New Roman" w:cs="Times New Roman"/>
                <w:sz w:val="24"/>
                <w:szCs w:val="24"/>
              </w:rPr>
              <w:t xml:space="preserve">p.81 “Tommy thought it possible the guardians had, throughout all our years at </w:t>
            </w:r>
            <w:proofErr w:type="spellStart"/>
            <w:r>
              <w:rPr>
                <w:rFonts w:ascii="Times New Roman" w:hAnsi="Times New Roman" w:cs="Times New Roman"/>
                <w:sz w:val="24"/>
                <w:szCs w:val="24"/>
              </w:rPr>
              <w:t>Hailsham</w:t>
            </w:r>
            <w:proofErr w:type="spellEnd"/>
            <w:r>
              <w:rPr>
                <w:rFonts w:ascii="Times New Roman" w:hAnsi="Times New Roman" w:cs="Times New Roman"/>
                <w:sz w:val="24"/>
                <w:szCs w:val="24"/>
              </w:rPr>
              <w:t>, timed very carefully and deliberately everything they told us…”</w:t>
            </w:r>
          </w:p>
          <w:p w:rsidR="007B7D76" w:rsidRDefault="007B7D76"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7B7D76" w:rsidRDefault="007B7D76" w:rsidP="007B7D76">
            <w:pPr>
              <w:rPr>
                <w:rFonts w:ascii="Times New Roman" w:hAnsi="Times New Roman" w:cs="Times New Roman"/>
                <w:sz w:val="24"/>
                <w:szCs w:val="24"/>
              </w:rPr>
            </w:pPr>
          </w:p>
          <w:p w:rsidR="007B7D76" w:rsidRDefault="007B7D76" w:rsidP="007B7D76">
            <w:pPr>
              <w:rPr>
                <w:rFonts w:ascii="Times New Roman" w:hAnsi="Times New Roman" w:cs="Times New Roman"/>
                <w:sz w:val="24"/>
                <w:szCs w:val="24"/>
              </w:rPr>
            </w:pPr>
          </w:p>
        </w:tc>
        <w:tc>
          <w:tcPr>
            <w:tcW w:w="2254" w:type="dxa"/>
          </w:tcPr>
          <w:p w:rsidR="007B7D76" w:rsidRDefault="007B7D76" w:rsidP="007B7D76">
            <w:pPr>
              <w:rPr>
                <w:rFonts w:ascii="Times New Roman" w:hAnsi="Times New Roman" w:cs="Times New Roman"/>
                <w:sz w:val="24"/>
                <w:szCs w:val="24"/>
              </w:rPr>
            </w:pPr>
          </w:p>
        </w:tc>
        <w:tc>
          <w:tcPr>
            <w:tcW w:w="2254" w:type="dxa"/>
          </w:tcPr>
          <w:p w:rsidR="007B7D76" w:rsidRDefault="007B7D76" w:rsidP="007B7D76">
            <w:pPr>
              <w:rPr>
                <w:rFonts w:ascii="Times New Roman" w:hAnsi="Times New Roman" w:cs="Times New Roman"/>
                <w:sz w:val="24"/>
                <w:szCs w:val="24"/>
              </w:rPr>
            </w:pPr>
          </w:p>
        </w:tc>
        <w:tc>
          <w:tcPr>
            <w:tcW w:w="2254" w:type="dxa"/>
          </w:tcPr>
          <w:p w:rsidR="007B7D76" w:rsidRDefault="007B7D76" w:rsidP="007B7D76">
            <w:pPr>
              <w:rPr>
                <w:rFonts w:ascii="Times New Roman" w:hAnsi="Times New Roman" w:cs="Times New Roman"/>
                <w:sz w:val="24"/>
                <w:szCs w:val="24"/>
              </w:rPr>
            </w:pPr>
          </w:p>
        </w:tc>
      </w:tr>
      <w:tr w:rsidR="007B7D76" w:rsidTr="007B7D76">
        <w:tc>
          <w:tcPr>
            <w:tcW w:w="2254" w:type="dxa"/>
          </w:tcPr>
          <w:p w:rsidR="007B7D76" w:rsidRDefault="005F4474" w:rsidP="007B7D76">
            <w:pPr>
              <w:rPr>
                <w:rFonts w:ascii="Times New Roman" w:hAnsi="Times New Roman" w:cs="Times New Roman"/>
                <w:sz w:val="24"/>
                <w:szCs w:val="24"/>
              </w:rPr>
            </w:pPr>
            <w:r>
              <w:rPr>
                <w:rFonts w:ascii="Times New Roman" w:hAnsi="Times New Roman" w:cs="Times New Roman"/>
                <w:sz w:val="24"/>
                <w:szCs w:val="24"/>
              </w:rPr>
              <w:t>p.139 “Chrissie was a tall girl who was quite beautiful when she stood up to her full height, but she didn’t seem to realise this and spent her time crouching to be the same as the rest as us.”</w:t>
            </w:r>
          </w:p>
          <w:p w:rsidR="005F4474" w:rsidRDefault="005F4474"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tc>
        <w:tc>
          <w:tcPr>
            <w:tcW w:w="2254" w:type="dxa"/>
          </w:tcPr>
          <w:p w:rsidR="007B7D76" w:rsidRDefault="007B7D76" w:rsidP="007B7D76">
            <w:pPr>
              <w:rPr>
                <w:rFonts w:ascii="Times New Roman" w:hAnsi="Times New Roman" w:cs="Times New Roman"/>
                <w:sz w:val="24"/>
                <w:szCs w:val="24"/>
              </w:rPr>
            </w:pPr>
          </w:p>
        </w:tc>
        <w:tc>
          <w:tcPr>
            <w:tcW w:w="2254" w:type="dxa"/>
          </w:tcPr>
          <w:p w:rsidR="007B7D76" w:rsidRDefault="007B7D76" w:rsidP="007B7D76">
            <w:pPr>
              <w:rPr>
                <w:rFonts w:ascii="Times New Roman" w:hAnsi="Times New Roman" w:cs="Times New Roman"/>
                <w:sz w:val="24"/>
                <w:szCs w:val="24"/>
              </w:rPr>
            </w:pPr>
          </w:p>
        </w:tc>
        <w:tc>
          <w:tcPr>
            <w:tcW w:w="2254" w:type="dxa"/>
          </w:tcPr>
          <w:p w:rsidR="007B7D76" w:rsidRDefault="007B7D76" w:rsidP="007B7D76">
            <w:pPr>
              <w:rPr>
                <w:rFonts w:ascii="Times New Roman" w:hAnsi="Times New Roman" w:cs="Times New Roman"/>
                <w:sz w:val="24"/>
                <w:szCs w:val="24"/>
              </w:rPr>
            </w:pPr>
          </w:p>
        </w:tc>
      </w:tr>
      <w:tr w:rsidR="007B7D76" w:rsidTr="007B7D76">
        <w:tc>
          <w:tcPr>
            <w:tcW w:w="2254" w:type="dxa"/>
          </w:tcPr>
          <w:p w:rsidR="005F4474" w:rsidRDefault="005F4474" w:rsidP="007B7D76">
            <w:pPr>
              <w:rPr>
                <w:rFonts w:ascii="Times New Roman" w:hAnsi="Times New Roman" w:cs="Times New Roman"/>
                <w:sz w:val="24"/>
                <w:szCs w:val="24"/>
              </w:rPr>
            </w:pPr>
            <w:r>
              <w:rPr>
                <w:rFonts w:ascii="Times New Roman" w:hAnsi="Times New Roman" w:cs="Times New Roman"/>
                <w:sz w:val="24"/>
                <w:szCs w:val="24"/>
              </w:rPr>
              <w:lastRenderedPageBreak/>
              <w:t>p.177 “Tommy and I leaned against our car and looked towards the mini-golf course. No-one was playing and the flags were fluttering away in the wind”.</w:t>
            </w:r>
          </w:p>
          <w:p w:rsidR="005F4474" w:rsidRDefault="005F4474"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5F4474" w:rsidRDefault="005F4474" w:rsidP="007B7D76">
            <w:pPr>
              <w:rPr>
                <w:rFonts w:ascii="Times New Roman" w:hAnsi="Times New Roman" w:cs="Times New Roman"/>
                <w:sz w:val="24"/>
                <w:szCs w:val="24"/>
              </w:rPr>
            </w:pPr>
          </w:p>
          <w:p w:rsidR="007B7D76" w:rsidRDefault="005F4474" w:rsidP="007B7D76">
            <w:pPr>
              <w:rPr>
                <w:rFonts w:ascii="Times New Roman" w:hAnsi="Times New Roman" w:cs="Times New Roman"/>
                <w:sz w:val="24"/>
                <w:szCs w:val="24"/>
              </w:rPr>
            </w:pPr>
            <w:r>
              <w:rPr>
                <w:rFonts w:ascii="Times New Roman" w:hAnsi="Times New Roman" w:cs="Times New Roman"/>
                <w:sz w:val="24"/>
                <w:szCs w:val="24"/>
              </w:rPr>
              <w:t xml:space="preserve"> </w:t>
            </w:r>
          </w:p>
        </w:tc>
        <w:tc>
          <w:tcPr>
            <w:tcW w:w="2254" w:type="dxa"/>
          </w:tcPr>
          <w:p w:rsidR="007B7D76" w:rsidRDefault="007B7D76" w:rsidP="007B7D76">
            <w:pPr>
              <w:rPr>
                <w:rFonts w:ascii="Times New Roman" w:hAnsi="Times New Roman" w:cs="Times New Roman"/>
                <w:sz w:val="24"/>
                <w:szCs w:val="24"/>
              </w:rPr>
            </w:pPr>
          </w:p>
        </w:tc>
        <w:tc>
          <w:tcPr>
            <w:tcW w:w="2254" w:type="dxa"/>
          </w:tcPr>
          <w:p w:rsidR="007B7D76" w:rsidRDefault="007B7D76" w:rsidP="007B7D76">
            <w:pPr>
              <w:rPr>
                <w:rFonts w:ascii="Times New Roman" w:hAnsi="Times New Roman" w:cs="Times New Roman"/>
                <w:sz w:val="24"/>
                <w:szCs w:val="24"/>
              </w:rPr>
            </w:pPr>
          </w:p>
        </w:tc>
        <w:tc>
          <w:tcPr>
            <w:tcW w:w="2254" w:type="dxa"/>
          </w:tcPr>
          <w:p w:rsidR="007B7D76" w:rsidRDefault="007B7D76" w:rsidP="007B7D76">
            <w:pPr>
              <w:rPr>
                <w:rFonts w:ascii="Times New Roman" w:hAnsi="Times New Roman" w:cs="Times New Roman"/>
                <w:sz w:val="24"/>
                <w:szCs w:val="24"/>
              </w:rPr>
            </w:pPr>
          </w:p>
        </w:tc>
      </w:tr>
      <w:tr w:rsidR="007B7D76" w:rsidTr="007B7D76">
        <w:tc>
          <w:tcPr>
            <w:tcW w:w="2254" w:type="dxa"/>
          </w:tcPr>
          <w:p w:rsidR="007B7D76" w:rsidRDefault="00F210BA" w:rsidP="007B7D76">
            <w:pPr>
              <w:rPr>
                <w:rFonts w:ascii="Times New Roman" w:hAnsi="Times New Roman" w:cs="Times New Roman"/>
                <w:sz w:val="24"/>
                <w:szCs w:val="24"/>
              </w:rPr>
            </w:pPr>
            <w:r>
              <w:rPr>
                <w:rFonts w:ascii="Times New Roman" w:hAnsi="Times New Roman" w:cs="Times New Roman"/>
                <w:sz w:val="24"/>
                <w:szCs w:val="24"/>
              </w:rPr>
              <w:t>p.216 “We began by driving through narrow, twisting lanes. Then we came into open featureless countryside and travelled along a near-empty road.”</w:t>
            </w:r>
          </w:p>
          <w:p w:rsidR="007B7D76" w:rsidRDefault="007B7D76" w:rsidP="007B7D76">
            <w:pPr>
              <w:rPr>
                <w:rFonts w:ascii="Times New Roman" w:hAnsi="Times New Roman" w:cs="Times New Roman"/>
                <w:sz w:val="24"/>
                <w:szCs w:val="24"/>
              </w:rPr>
            </w:pPr>
          </w:p>
          <w:p w:rsidR="007B7D76" w:rsidRDefault="007B7D76" w:rsidP="007B7D76">
            <w:pPr>
              <w:rPr>
                <w:rFonts w:ascii="Times New Roman" w:hAnsi="Times New Roman" w:cs="Times New Roman"/>
                <w:sz w:val="24"/>
                <w:szCs w:val="24"/>
              </w:rPr>
            </w:pPr>
          </w:p>
          <w:p w:rsidR="007B7D76" w:rsidRDefault="007B7D76" w:rsidP="007B7D76">
            <w:pPr>
              <w:rPr>
                <w:rFonts w:ascii="Times New Roman" w:hAnsi="Times New Roman" w:cs="Times New Roman"/>
                <w:sz w:val="24"/>
                <w:szCs w:val="24"/>
              </w:rPr>
            </w:pPr>
          </w:p>
          <w:p w:rsidR="007B7D76" w:rsidRDefault="007B7D76" w:rsidP="007B7D76">
            <w:pPr>
              <w:rPr>
                <w:rFonts w:ascii="Times New Roman" w:hAnsi="Times New Roman" w:cs="Times New Roman"/>
                <w:sz w:val="24"/>
                <w:szCs w:val="24"/>
              </w:rPr>
            </w:pPr>
          </w:p>
          <w:p w:rsidR="007B7D76" w:rsidRDefault="007B7D76" w:rsidP="007B7D76">
            <w:pPr>
              <w:rPr>
                <w:rFonts w:ascii="Times New Roman" w:hAnsi="Times New Roman" w:cs="Times New Roman"/>
                <w:sz w:val="24"/>
                <w:szCs w:val="24"/>
              </w:rPr>
            </w:pPr>
          </w:p>
          <w:p w:rsidR="00F210BA" w:rsidRDefault="00F210BA" w:rsidP="007B7D76">
            <w:pPr>
              <w:rPr>
                <w:rFonts w:ascii="Times New Roman" w:hAnsi="Times New Roman" w:cs="Times New Roman"/>
                <w:sz w:val="24"/>
                <w:szCs w:val="24"/>
              </w:rPr>
            </w:pPr>
          </w:p>
          <w:p w:rsidR="00F210BA" w:rsidRDefault="00F210BA" w:rsidP="007B7D76">
            <w:pPr>
              <w:rPr>
                <w:rFonts w:ascii="Times New Roman" w:hAnsi="Times New Roman" w:cs="Times New Roman"/>
                <w:sz w:val="24"/>
                <w:szCs w:val="24"/>
              </w:rPr>
            </w:pPr>
          </w:p>
          <w:p w:rsidR="007B7D76" w:rsidRDefault="007B7D76" w:rsidP="007B7D76">
            <w:pPr>
              <w:rPr>
                <w:rFonts w:ascii="Times New Roman" w:hAnsi="Times New Roman" w:cs="Times New Roman"/>
                <w:sz w:val="24"/>
                <w:szCs w:val="24"/>
              </w:rPr>
            </w:pPr>
          </w:p>
        </w:tc>
        <w:tc>
          <w:tcPr>
            <w:tcW w:w="2254" w:type="dxa"/>
          </w:tcPr>
          <w:p w:rsidR="007B7D76" w:rsidRDefault="007B7D76" w:rsidP="007B7D76">
            <w:pPr>
              <w:rPr>
                <w:rFonts w:ascii="Times New Roman" w:hAnsi="Times New Roman" w:cs="Times New Roman"/>
                <w:sz w:val="24"/>
                <w:szCs w:val="24"/>
              </w:rPr>
            </w:pPr>
          </w:p>
        </w:tc>
        <w:tc>
          <w:tcPr>
            <w:tcW w:w="2254" w:type="dxa"/>
          </w:tcPr>
          <w:p w:rsidR="007B7D76" w:rsidRDefault="007B7D76" w:rsidP="007B7D76">
            <w:pPr>
              <w:rPr>
                <w:rFonts w:ascii="Times New Roman" w:hAnsi="Times New Roman" w:cs="Times New Roman"/>
                <w:sz w:val="24"/>
                <w:szCs w:val="24"/>
              </w:rPr>
            </w:pPr>
          </w:p>
        </w:tc>
        <w:tc>
          <w:tcPr>
            <w:tcW w:w="2254" w:type="dxa"/>
          </w:tcPr>
          <w:p w:rsidR="007B7D76" w:rsidRDefault="007B7D76" w:rsidP="007B7D76">
            <w:pPr>
              <w:rPr>
                <w:rFonts w:ascii="Times New Roman" w:hAnsi="Times New Roman" w:cs="Times New Roman"/>
                <w:sz w:val="24"/>
                <w:szCs w:val="24"/>
              </w:rPr>
            </w:pPr>
          </w:p>
        </w:tc>
      </w:tr>
      <w:tr w:rsidR="00F210BA" w:rsidTr="007B7D76">
        <w:tc>
          <w:tcPr>
            <w:tcW w:w="2254" w:type="dxa"/>
          </w:tcPr>
          <w:p w:rsidR="00F210BA" w:rsidRDefault="00F210BA" w:rsidP="007B7D76">
            <w:pPr>
              <w:rPr>
                <w:rFonts w:ascii="Times New Roman" w:hAnsi="Times New Roman" w:cs="Times New Roman"/>
                <w:sz w:val="24"/>
                <w:szCs w:val="24"/>
              </w:rPr>
            </w:pPr>
            <w:r>
              <w:rPr>
                <w:rFonts w:ascii="Times New Roman" w:hAnsi="Times New Roman" w:cs="Times New Roman"/>
                <w:sz w:val="24"/>
                <w:szCs w:val="24"/>
              </w:rPr>
              <w:t>p.265 “‘That’s very good. A mind-reader. You should be on the stage. I only recognised you just now. But yes, I remember that occasion. I still think about it from time to time.’</w:t>
            </w:r>
          </w:p>
          <w:p w:rsidR="00F210BA" w:rsidRDefault="00F210BA" w:rsidP="007B7D76">
            <w:pPr>
              <w:rPr>
                <w:rFonts w:ascii="Times New Roman" w:hAnsi="Times New Roman" w:cs="Times New Roman"/>
                <w:sz w:val="24"/>
                <w:szCs w:val="24"/>
              </w:rPr>
            </w:pPr>
            <w:r>
              <w:rPr>
                <w:rFonts w:ascii="Times New Roman" w:hAnsi="Times New Roman" w:cs="Times New Roman"/>
                <w:sz w:val="24"/>
                <w:szCs w:val="24"/>
              </w:rPr>
              <w:t>‘That’s funny. So do I’</w:t>
            </w:r>
          </w:p>
          <w:p w:rsidR="00F210BA" w:rsidRDefault="00F210BA" w:rsidP="007B7D76">
            <w:pPr>
              <w:rPr>
                <w:rFonts w:ascii="Times New Roman" w:hAnsi="Times New Roman" w:cs="Times New Roman"/>
                <w:sz w:val="24"/>
                <w:szCs w:val="24"/>
              </w:rPr>
            </w:pPr>
            <w:r>
              <w:rPr>
                <w:rFonts w:ascii="Times New Roman" w:hAnsi="Times New Roman" w:cs="Times New Roman"/>
                <w:sz w:val="24"/>
                <w:szCs w:val="24"/>
              </w:rPr>
              <w:t>‘I see.’</w:t>
            </w:r>
            <w:bookmarkStart w:id="0" w:name="_GoBack"/>
            <w:bookmarkEnd w:id="0"/>
          </w:p>
        </w:tc>
        <w:tc>
          <w:tcPr>
            <w:tcW w:w="2254" w:type="dxa"/>
          </w:tcPr>
          <w:p w:rsidR="00F210BA" w:rsidRDefault="00F210BA" w:rsidP="007B7D76">
            <w:pPr>
              <w:rPr>
                <w:rFonts w:ascii="Times New Roman" w:hAnsi="Times New Roman" w:cs="Times New Roman"/>
                <w:sz w:val="24"/>
                <w:szCs w:val="24"/>
              </w:rPr>
            </w:pPr>
          </w:p>
        </w:tc>
        <w:tc>
          <w:tcPr>
            <w:tcW w:w="2254" w:type="dxa"/>
          </w:tcPr>
          <w:p w:rsidR="00F210BA" w:rsidRDefault="00F210BA" w:rsidP="007B7D76">
            <w:pPr>
              <w:rPr>
                <w:rFonts w:ascii="Times New Roman" w:hAnsi="Times New Roman" w:cs="Times New Roman"/>
                <w:sz w:val="24"/>
                <w:szCs w:val="24"/>
              </w:rPr>
            </w:pPr>
          </w:p>
        </w:tc>
        <w:tc>
          <w:tcPr>
            <w:tcW w:w="2254" w:type="dxa"/>
          </w:tcPr>
          <w:p w:rsidR="00F210BA" w:rsidRDefault="00F210BA" w:rsidP="007B7D76">
            <w:pPr>
              <w:rPr>
                <w:rFonts w:ascii="Times New Roman" w:hAnsi="Times New Roman" w:cs="Times New Roman"/>
                <w:sz w:val="24"/>
                <w:szCs w:val="24"/>
              </w:rPr>
            </w:pPr>
          </w:p>
        </w:tc>
      </w:tr>
    </w:tbl>
    <w:p w:rsidR="007B7D76" w:rsidRDefault="007B7D76">
      <w:pPr>
        <w:rPr>
          <w:rFonts w:ascii="Times New Roman" w:hAnsi="Times New Roman" w:cs="Times New Roman"/>
          <w:sz w:val="24"/>
          <w:szCs w:val="24"/>
        </w:rPr>
      </w:pPr>
    </w:p>
    <w:p w:rsidR="007B7D76" w:rsidRPr="007B64C3" w:rsidRDefault="007B7D76">
      <w:pPr>
        <w:rPr>
          <w:rFonts w:ascii="Times New Roman" w:hAnsi="Times New Roman" w:cs="Times New Roman"/>
          <w:sz w:val="24"/>
          <w:szCs w:val="24"/>
        </w:rPr>
      </w:pPr>
    </w:p>
    <w:sectPr w:rsidR="007B7D76" w:rsidRPr="007B6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C3"/>
    <w:rsid w:val="001B009B"/>
    <w:rsid w:val="0022307A"/>
    <w:rsid w:val="002315D5"/>
    <w:rsid w:val="005F4474"/>
    <w:rsid w:val="007146A5"/>
    <w:rsid w:val="007B64C3"/>
    <w:rsid w:val="007B7D76"/>
    <w:rsid w:val="00A373F1"/>
    <w:rsid w:val="00CA4507"/>
    <w:rsid w:val="00E07547"/>
    <w:rsid w:val="00ED2F32"/>
    <w:rsid w:val="00F210BA"/>
    <w:rsid w:val="00F83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E8E53-0BF9-4749-82A0-EBADB684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3B620B98</Template>
  <TotalTime>32</TotalTime>
  <Pages>4</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4</cp:revision>
  <dcterms:created xsi:type="dcterms:W3CDTF">2016-12-01T14:25:00Z</dcterms:created>
  <dcterms:modified xsi:type="dcterms:W3CDTF">2016-12-02T14:15:00Z</dcterms:modified>
</cp:coreProperties>
</file>