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2F" w:rsidRDefault="00DD49AC" w:rsidP="00DD49A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211B3">
        <w:rPr>
          <w:rFonts w:ascii="Times New Roman" w:hAnsi="Times New Roman" w:cs="Times New Roman"/>
          <w:sz w:val="24"/>
          <w:szCs w:val="24"/>
        </w:rPr>
        <w:t xml:space="preserve">Explore the ways in which Shakespeare both undermines and supports the idea of society as male-dominated in </w:t>
      </w:r>
      <w:r w:rsidR="00F211B3" w:rsidRPr="00F211B3">
        <w:rPr>
          <w:rFonts w:ascii="Times New Roman" w:hAnsi="Times New Roman" w:cs="Times New Roman"/>
          <w:i/>
          <w:sz w:val="24"/>
          <w:szCs w:val="24"/>
        </w:rPr>
        <w:t>Twelfth Night</w:t>
      </w:r>
      <w:r w:rsidR="00F211B3">
        <w:rPr>
          <w:rFonts w:ascii="Times New Roman" w:hAnsi="Times New Roman" w:cs="Times New Roman"/>
          <w:sz w:val="24"/>
          <w:szCs w:val="24"/>
        </w:rPr>
        <w:t>. You must relate your discussion to relevant contextual factors and ideas from your critical reading.</w:t>
      </w:r>
    </w:p>
    <w:p w:rsidR="00F211B3" w:rsidRDefault="00DD49AC" w:rsidP="00F21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211B3">
        <w:rPr>
          <w:rFonts w:ascii="Times New Roman" w:hAnsi="Times New Roman" w:cs="Times New Roman"/>
          <w:sz w:val="24"/>
          <w:szCs w:val="24"/>
        </w:rPr>
        <w:t xml:space="preserve">Explore the ways in which the character of Feste is used in </w:t>
      </w:r>
      <w:r w:rsidR="00F211B3" w:rsidRPr="00F211B3">
        <w:rPr>
          <w:rFonts w:ascii="Times New Roman" w:hAnsi="Times New Roman" w:cs="Times New Roman"/>
          <w:i/>
          <w:sz w:val="24"/>
          <w:szCs w:val="24"/>
        </w:rPr>
        <w:t>Twelfth Night</w:t>
      </w:r>
      <w:r w:rsidR="00F211B3">
        <w:rPr>
          <w:rFonts w:ascii="Times New Roman" w:hAnsi="Times New Roman" w:cs="Times New Roman"/>
          <w:sz w:val="24"/>
          <w:szCs w:val="24"/>
        </w:rPr>
        <w:t xml:space="preserve">. </w:t>
      </w:r>
      <w:r w:rsidR="00F211B3">
        <w:rPr>
          <w:rFonts w:ascii="Times New Roman" w:hAnsi="Times New Roman" w:cs="Times New Roman"/>
          <w:sz w:val="24"/>
          <w:szCs w:val="24"/>
        </w:rPr>
        <w:t>You must relate your discussion to relevant contextual factors and ideas from your critical reading.</w:t>
      </w:r>
    </w:p>
    <w:p w:rsidR="00F211B3" w:rsidRDefault="00DD49AC" w:rsidP="00F21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211B3">
        <w:rPr>
          <w:rFonts w:ascii="Times New Roman" w:hAnsi="Times New Roman" w:cs="Times New Roman"/>
          <w:sz w:val="24"/>
          <w:szCs w:val="24"/>
        </w:rPr>
        <w:t xml:space="preserve">Explore the ways in which Shakespeare presents a satire on puritanism in </w:t>
      </w:r>
      <w:r w:rsidR="00F211B3" w:rsidRPr="00F211B3">
        <w:rPr>
          <w:rFonts w:ascii="Times New Roman" w:hAnsi="Times New Roman" w:cs="Times New Roman"/>
          <w:i/>
          <w:sz w:val="24"/>
          <w:szCs w:val="24"/>
        </w:rPr>
        <w:t>Twelfth Night</w:t>
      </w:r>
      <w:r w:rsidR="00F211B3">
        <w:rPr>
          <w:rFonts w:ascii="Times New Roman" w:hAnsi="Times New Roman" w:cs="Times New Roman"/>
          <w:sz w:val="24"/>
          <w:szCs w:val="24"/>
        </w:rPr>
        <w:t>. You must relate your discussion to relevant contextual factors and ideas from your critical reading.</w:t>
      </w:r>
    </w:p>
    <w:p w:rsidR="004816ED" w:rsidRDefault="00DD49AC" w:rsidP="00481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816ED">
        <w:rPr>
          <w:rFonts w:ascii="Times New Roman" w:hAnsi="Times New Roman" w:cs="Times New Roman"/>
          <w:sz w:val="24"/>
          <w:szCs w:val="24"/>
        </w:rPr>
        <w:t>Explore the ways in which Shakespeare presents</w:t>
      </w:r>
      <w:r w:rsidR="004816ED">
        <w:rPr>
          <w:rFonts w:ascii="Times New Roman" w:hAnsi="Times New Roman" w:cs="Times New Roman"/>
          <w:sz w:val="24"/>
          <w:szCs w:val="24"/>
        </w:rPr>
        <w:t xml:space="preserve"> the idea that our desires can never be truly satisfied</w:t>
      </w:r>
      <w:r w:rsidR="004816ED">
        <w:rPr>
          <w:rFonts w:ascii="Times New Roman" w:hAnsi="Times New Roman" w:cs="Times New Roman"/>
          <w:sz w:val="24"/>
          <w:szCs w:val="24"/>
        </w:rPr>
        <w:t xml:space="preserve"> </w:t>
      </w:r>
      <w:r w:rsidR="004816ED">
        <w:rPr>
          <w:rFonts w:ascii="Times New Roman" w:hAnsi="Times New Roman" w:cs="Times New Roman"/>
          <w:sz w:val="24"/>
          <w:szCs w:val="24"/>
        </w:rPr>
        <w:t xml:space="preserve">in </w:t>
      </w:r>
      <w:r w:rsidR="004816ED" w:rsidRPr="00F211B3">
        <w:rPr>
          <w:rFonts w:ascii="Times New Roman" w:hAnsi="Times New Roman" w:cs="Times New Roman"/>
          <w:i/>
          <w:sz w:val="24"/>
          <w:szCs w:val="24"/>
        </w:rPr>
        <w:t>Twelfth Night</w:t>
      </w:r>
      <w:r w:rsidR="004816ED">
        <w:rPr>
          <w:rFonts w:ascii="Times New Roman" w:hAnsi="Times New Roman" w:cs="Times New Roman"/>
          <w:sz w:val="24"/>
          <w:szCs w:val="24"/>
        </w:rPr>
        <w:t>.</w:t>
      </w:r>
      <w:r w:rsidR="004816ED">
        <w:rPr>
          <w:rFonts w:ascii="Times New Roman" w:hAnsi="Times New Roman" w:cs="Times New Roman"/>
          <w:sz w:val="24"/>
          <w:szCs w:val="24"/>
        </w:rPr>
        <w:t xml:space="preserve"> You must relate your discussion to relevant contextual factors and ideas from your critical reading.</w:t>
      </w:r>
    </w:p>
    <w:p w:rsidR="004816ED" w:rsidRDefault="00DD49AC" w:rsidP="00481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4816ED">
        <w:rPr>
          <w:rFonts w:ascii="Times New Roman" w:hAnsi="Times New Roman" w:cs="Times New Roman"/>
          <w:sz w:val="24"/>
          <w:szCs w:val="24"/>
        </w:rPr>
        <w:t xml:space="preserve">Explore the ways in which Shakespeare </w:t>
      </w:r>
      <w:r w:rsidR="004816ED">
        <w:rPr>
          <w:rFonts w:ascii="Times New Roman" w:hAnsi="Times New Roman" w:cs="Times New Roman"/>
          <w:sz w:val="24"/>
          <w:szCs w:val="24"/>
        </w:rPr>
        <w:t xml:space="preserve">shows ridicule as the source of laughter in </w:t>
      </w:r>
      <w:r w:rsidR="004816ED" w:rsidRPr="00F211B3">
        <w:rPr>
          <w:rFonts w:ascii="Times New Roman" w:hAnsi="Times New Roman" w:cs="Times New Roman"/>
          <w:i/>
          <w:sz w:val="24"/>
          <w:szCs w:val="24"/>
        </w:rPr>
        <w:t>Twelfth Night</w:t>
      </w:r>
      <w:r w:rsidR="004816ED">
        <w:rPr>
          <w:rFonts w:ascii="Times New Roman" w:hAnsi="Times New Roman" w:cs="Times New Roman"/>
          <w:sz w:val="24"/>
          <w:szCs w:val="24"/>
        </w:rPr>
        <w:t>. You must relate your discussion to relevant contextual factors and ideas from your critical reading.</w:t>
      </w:r>
    </w:p>
    <w:p w:rsidR="004816ED" w:rsidRDefault="00DD49AC" w:rsidP="00481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4816ED">
        <w:rPr>
          <w:rFonts w:ascii="Times New Roman" w:hAnsi="Times New Roman" w:cs="Times New Roman"/>
          <w:sz w:val="24"/>
          <w:szCs w:val="24"/>
        </w:rPr>
        <w:t xml:space="preserve">Explore the ways in which Shakespeare shows </w:t>
      </w:r>
      <w:r w:rsidR="004816ED" w:rsidRPr="00F211B3">
        <w:rPr>
          <w:rFonts w:ascii="Times New Roman" w:hAnsi="Times New Roman" w:cs="Times New Roman"/>
          <w:i/>
          <w:sz w:val="24"/>
          <w:szCs w:val="24"/>
        </w:rPr>
        <w:t>Twelfth Night</w:t>
      </w:r>
      <w:r w:rsidR="004816ED">
        <w:rPr>
          <w:rFonts w:ascii="Times New Roman" w:hAnsi="Times New Roman" w:cs="Times New Roman"/>
          <w:sz w:val="24"/>
          <w:szCs w:val="24"/>
        </w:rPr>
        <w:t xml:space="preserve"> to be a comedy about the theatre itself.</w:t>
      </w:r>
      <w:r w:rsidR="004816ED">
        <w:rPr>
          <w:rFonts w:ascii="Times New Roman" w:hAnsi="Times New Roman" w:cs="Times New Roman"/>
          <w:sz w:val="24"/>
          <w:szCs w:val="24"/>
        </w:rPr>
        <w:t xml:space="preserve"> You must relate your discussion to relevant contextual factors and ideas from your critical reading.</w:t>
      </w:r>
    </w:p>
    <w:p w:rsidR="004816ED" w:rsidRDefault="00DD49AC" w:rsidP="00481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4816ED">
        <w:rPr>
          <w:rFonts w:ascii="Times New Roman" w:hAnsi="Times New Roman" w:cs="Times New Roman"/>
          <w:sz w:val="24"/>
          <w:szCs w:val="24"/>
        </w:rPr>
        <w:t xml:space="preserve">Explore the ways in which Shakespeare presents the relationship between </w:t>
      </w:r>
      <w:proofErr w:type="spellStart"/>
      <w:r w:rsidR="004816ED">
        <w:rPr>
          <w:rFonts w:ascii="Times New Roman" w:hAnsi="Times New Roman" w:cs="Times New Roman"/>
          <w:sz w:val="24"/>
          <w:szCs w:val="24"/>
        </w:rPr>
        <w:t>Malvolio</w:t>
      </w:r>
      <w:proofErr w:type="spellEnd"/>
      <w:r w:rsidR="004816ED">
        <w:rPr>
          <w:rFonts w:ascii="Times New Roman" w:hAnsi="Times New Roman" w:cs="Times New Roman"/>
          <w:sz w:val="24"/>
          <w:szCs w:val="24"/>
        </w:rPr>
        <w:t xml:space="preserve"> and Feste in </w:t>
      </w:r>
      <w:r w:rsidR="004816ED" w:rsidRPr="00F211B3">
        <w:rPr>
          <w:rFonts w:ascii="Times New Roman" w:hAnsi="Times New Roman" w:cs="Times New Roman"/>
          <w:i/>
          <w:sz w:val="24"/>
          <w:szCs w:val="24"/>
        </w:rPr>
        <w:t>Twelfth Night</w:t>
      </w:r>
      <w:r w:rsidR="004816ED">
        <w:rPr>
          <w:rFonts w:ascii="Times New Roman" w:hAnsi="Times New Roman" w:cs="Times New Roman"/>
          <w:sz w:val="24"/>
          <w:szCs w:val="24"/>
        </w:rPr>
        <w:t>. You must relate your discussion to relevant contextual factors and ideas from your critical reading.</w:t>
      </w:r>
    </w:p>
    <w:p w:rsidR="004816ED" w:rsidRDefault="00DD49AC" w:rsidP="00481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4816ED">
        <w:rPr>
          <w:rFonts w:ascii="Times New Roman" w:hAnsi="Times New Roman" w:cs="Times New Roman"/>
          <w:sz w:val="24"/>
          <w:szCs w:val="24"/>
        </w:rPr>
        <w:t xml:space="preserve">Explore the ways in which Shakespeare presents the relationship between </w:t>
      </w:r>
      <w:r w:rsidR="004816ED">
        <w:rPr>
          <w:rFonts w:ascii="Times New Roman" w:hAnsi="Times New Roman" w:cs="Times New Roman"/>
          <w:sz w:val="24"/>
          <w:szCs w:val="24"/>
        </w:rPr>
        <w:t xml:space="preserve">Sebastian and Antonio </w:t>
      </w:r>
      <w:r w:rsidR="004816ED">
        <w:rPr>
          <w:rFonts w:ascii="Times New Roman" w:hAnsi="Times New Roman" w:cs="Times New Roman"/>
          <w:sz w:val="24"/>
          <w:szCs w:val="24"/>
        </w:rPr>
        <w:t xml:space="preserve">in </w:t>
      </w:r>
      <w:r w:rsidR="004816ED" w:rsidRPr="00F211B3">
        <w:rPr>
          <w:rFonts w:ascii="Times New Roman" w:hAnsi="Times New Roman" w:cs="Times New Roman"/>
          <w:i/>
          <w:sz w:val="24"/>
          <w:szCs w:val="24"/>
        </w:rPr>
        <w:t>Twelfth Night</w:t>
      </w:r>
      <w:r w:rsidR="004816ED">
        <w:rPr>
          <w:rFonts w:ascii="Times New Roman" w:hAnsi="Times New Roman" w:cs="Times New Roman"/>
          <w:sz w:val="24"/>
          <w:szCs w:val="24"/>
        </w:rPr>
        <w:t>. You must relate your discussion to relevant contextual factors and ideas from your critical reading.</w:t>
      </w:r>
    </w:p>
    <w:p w:rsidR="004816ED" w:rsidRDefault="00DD49AC" w:rsidP="00481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4816ED">
        <w:rPr>
          <w:rFonts w:ascii="Times New Roman" w:hAnsi="Times New Roman" w:cs="Times New Roman"/>
          <w:sz w:val="24"/>
          <w:szCs w:val="24"/>
        </w:rPr>
        <w:t xml:space="preserve">Explore the ways in which Shakespeare </w:t>
      </w:r>
      <w:r w:rsidR="004816ED">
        <w:rPr>
          <w:rFonts w:ascii="Times New Roman" w:hAnsi="Times New Roman" w:cs="Times New Roman"/>
          <w:sz w:val="24"/>
          <w:szCs w:val="24"/>
        </w:rPr>
        <w:t xml:space="preserve">undermines stable identities </w:t>
      </w:r>
      <w:r w:rsidR="004816ED">
        <w:rPr>
          <w:rFonts w:ascii="Times New Roman" w:hAnsi="Times New Roman" w:cs="Times New Roman"/>
          <w:sz w:val="24"/>
          <w:szCs w:val="24"/>
        </w:rPr>
        <w:t xml:space="preserve">in </w:t>
      </w:r>
      <w:r w:rsidR="004816ED" w:rsidRPr="00F211B3">
        <w:rPr>
          <w:rFonts w:ascii="Times New Roman" w:hAnsi="Times New Roman" w:cs="Times New Roman"/>
          <w:i/>
          <w:sz w:val="24"/>
          <w:szCs w:val="24"/>
        </w:rPr>
        <w:t>Twelfth Night</w:t>
      </w:r>
      <w:r w:rsidR="004816ED">
        <w:rPr>
          <w:rFonts w:ascii="Times New Roman" w:hAnsi="Times New Roman" w:cs="Times New Roman"/>
          <w:sz w:val="24"/>
          <w:szCs w:val="24"/>
        </w:rPr>
        <w:t>. You must relate your discussion to relevant contextual factors and ideas from your critical reading.</w:t>
      </w:r>
    </w:p>
    <w:p w:rsidR="004816ED" w:rsidRDefault="00DD49AC" w:rsidP="00481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>
        <w:rPr>
          <w:rFonts w:ascii="Times New Roman" w:hAnsi="Times New Roman" w:cs="Times New Roman"/>
          <w:sz w:val="24"/>
          <w:szCs w:val="24"/>
        </w:rPr>
        <w:t xml:space="preserve">Explore the ways in which Shakespeare </w:t>
      </w:r>
      <w:r>
        <w:rPr>
          <w:rFonts w:ascii="Times New Roman" w:hAnsi="Times New Roman" w:cs="Times New Roman"/>
          <w:sz w:val="24"/>
          <w:szCs w:val="24"/>
        </w:rPr>
        <w:t xml:space="preserve">presents the idea of the clever servant in </w:t>
      </w:r>
      <w:r w:rsidRPr="00F211B3">
        <w:rPr>
          <w:rFonts w:ascii="Times New Roman" w:hAnsi="Times New Roman" w:cs="Times New Roman"/>
          <w:i/>
          <w:sz w:val="24"/>
          <w:szCs w:val="24"/>
        </w:rPr>
        <w:t>Twelfth Night</w:t>
      </w:r>
      <w:r>
        <w:rPr>
          <w:rFonts w:ascii="Times New Roman" w:hAnsi="Times New Roman" w:cs="Times New Roman"/>
          <w:sz w:val="24"/>
          <w:szCs w:val="24"/>
        </w:rPr>
        <w:t>. You must relate your discussion to relevant contextual factors and ideas from your critical reading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16ED" w:rsidRDefault="00DD49AC" w:rsidP="00481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Explore the ways in which Shakespeare </w:t>
      </w:r>
      <w:r>
        <w:rPr>
          <w:rFonts w:ascii="Times New Roman" w:hAnsi="Times New Roman" w:cs="Times New Roman"/>
          <w:sz w:val="24"/>
          <w:szCs w:val="24"/>
        </w:rPr>
        <w:t xml:space="preserve">presents the character of Sir Toby Belch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F211B3">
        <w:rPr>
          <w:rFonts w:ascii="Times New Roman" w:hAnsi="Times New Roman" w:cs="Times New Roman"/>
          <w:i/>
          <w:sz w:val="24"/>
          <w:szCs w:val="24"/>
        </w:rPr>
        <w:t>Twelfth Night</w:t>
      </w:r>
      <w:r>
        <w:rPr>
          <w:rFonts w:ascii="Times New Roman" w:hAnsi="Times New Roman" w:cs="Times New Roman"/>
          <w:sz w:val="24"/>
          <w:szCs w:val="24"/>
        </w:rPr>
        <w:t>. You must relate your discussion to relevant contextual factors and ideas from your critical reading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81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B3"/>
    <w:rsid w:val="003A4E2F"/>
    <w:rsid w:val="004816ED"/>
    <w:rsid w:val="00DD49AC"/>
    <w:rsid w:val="00F2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D1843-0D55-4F05-AD21-8782D222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7ABE860B</Template>
  <TotalTime>27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2018-04-30T12:35:00Z</dcterms:created>
  <dcterms:modified xsi:type="dcterms:W3CDTF">2018-04-30T13:02:00Z</dcterms:modified>
</cp:coreProperties>
</file>