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1BED7" w14:textId="05F642EA" w:rsidR="00B12571" w:rsidRDefault="004C446C">
      <w:r>
        <w:t>Some possible c</w:t>
      </w:r>
      <w:r w:rsidR="0008297E">
        <w:t>oursework Titles for 20</w:t>
      </w:r>
      <w:r w:rsidR="008D60D0">
        <w:t>1</w:t>
      </w:r>
      <w:r>
        <w:t>7</w:t>
      </w:r>
    </w:p>
    <w:p w14:paraId="358E5A0E" w14:textId="7542AC41" w:rsidR="001000B8" w:rsidRDefault="001000B8">
      <w:r>
        <w:t>If you want a different title, try one out on me and we can negotiate it into being!</w:t>
      </w:r>
    </w:p>
    <w:p w14:paraId="5BF73705" w14:textId="77777777" w:rsidR="00575D57" w:rsidRDefault="00575D57" w:rsidP="00214262">
      <w:r>
        <w:t>Quote from EDEXCEL</w:t>
      </w:r>
    </w:p>
    <w:p w14:paraId="0F99FC5C" w14:textId="01D3E61B" w:rsidR="00214262" w:rsidRDefault="00575D57" w:rsidP="00214262">
      <w:pPr>
        <w:rPr>
          <w:sz w:val="19"/>
          <w:szCs w:val="19"/>
        </w:rPr>
      </w:pPr>
      <w:r>
        <w:t>“</w:t>
      </w:r>
      <w:r w:rsidR="00214262">
        <w:rPr>
          <w:b/>
          <w:bCs/>
          <w:sz w:val="19"/>
          <w:szCs w:val="19"/>
        </w:rPr>
        <w:t xml:space="preserve">What makes a good coursework title? </w:t>
      </w:r>
    </w:p>
    <w:p w14:paraId="047E7F18" w14:textId="577D6E2B" w:rsidR="00214262" w:rsidRDefault="00214262" w:rsidP="00214262">
      <w:r>
        <w:rPr>
          <w:sz w:val="19"/>
          <w:szCs w:val="19"/>
        </w:rPr>
        <w:t>You are advised to adopt a title which encourages students to address all five assessment objectives. For example 'With reference to your wider reading around text A and text B, compare how writer X and writer Y present Z.' Or 'Compare Z in text A and text B considering the contexts of their production and reception and the different ways in which these texts have been read.'</w:t>
      </w:r>
      <w:r w:rsidR="00A31856">
        <w:rPr>
          <w:sz w:val="19"/>
          <w:szCs w:val="19"/>
        </w:rPr>
        <w:t xml:space="preserve"> </w:t>
      </w:r>
      <w:r w:rsidR="00575D57">
        <w:rPr>
          <w:sz w:val="19"/>
          <w:szCs w:val="19"/>
        </w:rPr>
        <w:t>”</w:t>
      </w:r>
    </w:p>
    <w:p w14:paraId="2320B03C" w14:textId="674AE804" w:rsidR="00214262" w:rsidRDefault="00214262" w:rsidP="00B12571">
      <w:pPr>
        <w:pStyle w:val="ListParagraph"/>
        <w:numPr>
          <w:ilvl w:val="0"/>
          <w:numId w:val="1"/>
        </w:numPr>
      </w:pPr>
      <w:r w:rsidRPr="00575D57">
        <w:t>Compare the use of</w:t>
      </w:r>
      <w:bookmarkStart w:id="0" w:name="_GoBack"/>
      <w:bookmarkEnd w:id="0"/>
      <w:r w:rsidRPr="00575D57">
        <w:t xml:space="preserve"> settings in X and Y, considering the contexts of their production and reception and the different ways in wh</w:t>
      </w:r>
      <w:r w:rsidR="00A31856">
        <w:t>ich these texts have been read.</w:t>
      </w:r>
    </w:p>
    <w:p w14:paraId="4CDD77D4" w14:textId="5AAD9C0A" w:rsidR="00A31856" w:rsidRPr="00575D57" w:rsidRDefault="00A31856" w:rsidP="00B12571">
      <w:pPr>
        <w:pStyle w:val="ListParagraph"/>
        <w:numPr>
          <w:ilvl w:val="0"/>
          <w:numId w:val="1"/>
        </w:numPr>
      </w:pPr>
      <w:r>
        <w:t xml:space="preserve">Compare how time is presented in X and Y, considering </w:t>
      </w:r>
      <w:r w:rsidRPr="00575D57">
        <w:t>the contexts of their production and reception and the different ways in wh</w:t>
      </w:r>
      <w:r>
        <w:t>ich these texts have been read.</w:t>
      </w:r>
    </w:p>
    <w:p w14:paraId="7ABE5069" w14:textId="482282EA" w:rsidR="00214262" w:rsidRPr="00575D57" w:rsidRDefault="00214262" w:rsidP="00B12571">
      <w:pPr>
        <w:pStyle w:val="ListParagraph"/>
        <w:numPr>
          <w:ilvl w:val="0"/>
          <w:numId w:val="1"/>
        </w:numPr>
      </w:pPr>
      <w:r w:rsidRPr="00575D57">
        <w:t>With reference to your wider reading around text A and text B, compare how writer X and writer Y present journeys.</w:t>
      </w:r>
    </w:p>
    <w:p w14:paraId="1FFFB12F" w14:textId="40924A30" w:rsidR="00214262" w:rsidRPr="00575D57" w:rsidRDefault="00214262" w:rsidP="00B12571">
      <w:pPr>
        <w:pStyle w:val="ListParagraph"/>
        <w:numPr>
          <w:ilvl w:val="0"/>
          <w:numId w:val="1"/>
        </w:numPr>
      </w:pPr>
      <w:r w:rsidRPr="00575D57">
        <w:t>Compare the ways in which journeys are presented in X and Y, with reference to wider reading and to the context of modernism.</w:t>
      </w:r>
    </w:p>
    <w:p w14:paraId="0F306838" w14:textId="6E49EFCE" w:rsidR="00D16F02" w:rsidRPr="00575D57" w:rsidRDefault="00214262" w:rsidP="00D16F02">
      <w:pPr>
        <w:pStyle w:val="ListParagraph"/>
        <w:numPr>
          <w:ilvl w:val="0"/>
          <w:numId w:val="1"/>
        </w:numPr>
      </w:pPr>
      <w:r w:rsidRPr="00575D57">
        <w:t xml:space="preserve">Compare the ways in which women are presented in </w:t>
      </w:r>
      <w:r w:rsidR="004C446C" w:rsidRPr="00575D57">
        <w:rPr>
          <w:i/>
          <w:iCs/>
        </w:rPr>
        <w:t xml:space="preserve">X </w:t>
      </w:r>
      <w:r w:rsidR="00EB62BC" w:rsidRPr="00575D57">
        <w:rPr>
          <w:i/>
        </w:rPr>
        <w:t xml:space="preserve"> </w:t>
      </w:r>
      <w:r w:rsidR="00A269A4" w:rsidRPr="00575D57">
        <w:t xml:space="preserve">and </w:t>
      </w:r>
      <w:r w:rsidR="004C446C" w:rsidRPr="00575D57">
        <w:t>Y</w:t>
      </w:r>
      <w:r w:rsidRPr="00575D57">
        <w:t>, considering the context of the modernist period and the different ways in which these texts have been read.</w:t>
      </w:r>
    </w:p>
    <w:p w14:paraId="5691BEDC" w14:textId="718C9B4D" w:rsidR="00640BE2" w:rsidRPr="00575D57" w:rsidRDefault="00EB62BC" w:rsidP="00B12571">
      <w:pPr>
        <w:pStyle w:val="ListParagraph"/>
        <w:numPr>
          <w:ilvl w:val="0"/>
          <w:numId w:val="1"/>
        </w:numPr>
      </w:pPr>
      <w:r w:rsidRPr="00575D57">
        <w:t>‘</w:t>
      </w:r>
      <w:r w:rsidR="004C446C" w:rsidRPr="00575D57">
        <w:rPr>
          <w:i/>
        </w:rPr>
        <w:t xml:space="preserve">The Waste Land </w:t>
      </w:r>
      <w:r w:rsidRPr="00575D57">
        <w:t>presents modern l</w:t>
      </w:r>
      <w:r w:rsidR="004C446C" w:rsidRPr="00575D57">
        <w:t xml:space="preserve">ife in a more serious way than </w:t>
      </w:r>
      <w:r w:rsidR="00640BE2" w:rsidRPr="00575D57">
        <w:rPr>
          <w:i/>
          <w:iCs/>
        </w:rPr>
        <w:t>A Handful of Dust</w:t>
      </w:r>
      <w:r w:rsidRPr="00575D57">
        <w:rPr>
          <w:i/>
          <w:iCs/>
        </w:rPr>
        <w:t>/The Great Gatsby’.</w:t>
      </w:r>
      <w:r w:rsidR="00DD12F9" w:rsidRPr="00575D57">
        <w:t xml:space="preserve"> To what extent would agree with this view?</w:t>
      </w:r>
    </w:p>
    <w:p w14:paraId="73363239" w14:textId="50C70D2A" w:rsidR="00214262" w:rsidRPr="00575D57" w:rsidRDefault="00214262" w:rsidP="00D16F02">
      <w:pPr>
        <w:pStyle w:val="ListParagraph"/>
        <w:numPr>
          <w:ilvl w:val="0"/>
          <w:numId w:val="1"/>
        </w:numPr>
      </w:pPr>
      <w:r w:rsidRPr="00575D57">
        <w:t xml:space="preserve">Compare the endings of X and Y in the light of the texts as whole, considering </w:t>
      </w:r>
      <w:r w:rsidR="00D16F02" w:rsidRPr="00575D57">
        <w:t xml:space="preserve">the ways these texts have been read and the context of the modernist period. </w:t>
      </w:r>
      <w:r w:rsidRPr="00575D57">
        <w:rPr>
          <w:i/>
          <w:iCs/>
        </w:rPr>
        <w:t xml:space="preserve"> </w:t>
      </w:r>
    </w:p>
    <w:p w14:paraId="5691BEDD" w14:textId="4B270785" w:rsidR="00506081" w:rsidRPr="00575D57" w:rsidRDefault="004C446C" w:rsidP="00B12571">
      <w:pPr>
        <w:pStyle w:val="ListParagraph"/>
        <w:numPr>
          <w:ilvl w:val="0"/>
          <w:numId w:val="1"/>
        </w:numPr>
      </w:pPr>
      <w:r w:rsidRPr="00575D57">
        <w:t>‘</w:t>
      </w:r>
      <w:r w:rsidR="00EB62BC" w:rsidRPr="00575D57">
        <w:t>The endin</w:t>
      </w:r>
      <w:r w:rsidRPr="00575D57">
        <w:t>gs of modernist texts are necessarily unsat</w:t>
      </w:r>
      <w:r w:rsidR="00D16F02" w:rsidRPr="00575D57">
        <w:t xml:space="preserve">isfying.’ By comparing X and Y, and in the light of your wider reading, </w:t>
      </w:r>
      <w:r w:rsidRPr="00575D57">
        <w:t xml:space="preserve">examine the validity of this statement. </w:t>
      </w:r>
      <w:r w:rsidR="00A269A4" w:rsidRPr="00575D57">
        <w:t xml:space="preserve"> </w:t>
      </w:r>
    </w:p>
    <w:p w14:paraId="086A04DC" w14:textId="081CEF66" w:rsidR="004C446C" w:rsidRPr="00575D57" w:rsidRDefault="004C446C" w:rsidP="004C446C">
      <w:pPr>
        <w:pStyle w:val="ListParagraph"/>
        <w:numPr>
          <w:ilvl w:val="0"/>
          <w:numId w:val="1"/>
        </w:numPr>
      </w:pPr>
      <w:r w:rsidRPr="00575D57">
        <w:t>‘Modernist texts are more fragmented than they are cohesive.’ By comparing X and Y, to what extent do you agree with this view?</w:t>
      </w:r>
    </w:p>
    <w:p w14:paraId="76E7541F" w14:textId="4868E0F5" w:rsidR="008D60D0" w:rsidRPr="00575D57" w:rsidRDefault="008D60D0" w:rsidP="008D60D0">
      <w:pPr>
        <w:pStyle w:val="ListParagraph"/>
        <w:numPr>
          <w:ilvl w:val="0"/>
          <w:numId w:val="2"/>
        </w:numPr>
      </w:pPr>
      <w:r w:rsidRPr="00575D57">
        <w:t xml:space="preserve">‘Modernist texts are about searching for answers and never finding them.’ By a comparison of </w:t>
      </w:r>
      <w:r w:rsidRPr="00575D57">
        <w:rPr>
          <w:i/>
        </w:rPr>
        <w:t xml:space="preserve">The Wasteland, Prufrock and Other Poems </w:t>
      </w:r>
      <w:r w:rsidRPr="00575D57">
        <w:t xml:space="preserve">by T S Eliot and </w:t>
      </w:r>
      <w:r w:rsidRPr="00575D57">
        <w:rPr>
          <w:i/>
        </w:rPr>
        <w:t xml:space="preserve">The Great Gatsby/Mrs Dalloway/A Handful of Dust </w:t>
      </w:r>
      <w:r w:rsidRPr="00575D57">
        <w:t>to what extent could you argue that this is true?</w:t>
      </w:r>
    </w:p>
    <w:p w14:paraId="034DC802" w14:textId="7C942D83" w:rsidR="008D60D0" w:rsidRPr="00575D57" w:rsidRDefault="00D16F02" w:rsidP="008D60D0">
      <w:pPr>
        <w:pStyle w:val="ListParagraph"/>
        <w:numPr>
          <w:ilvl w:val="0"/>
          <w:numId w:val="2"/>
        </w:numPr>
      </w:pPr>
      <w:r w:rsidRPr="00575D57">
        <w:t>Compare the ways in which quests are used in text X and text Y, with reference to your wider reading and to the context in which these works were written and read.</w:t>
      </w:r>
    </w:p>
    <w:p w14:paraId="37BB90CD" w14:textId="77777777" w:rsidR="008D60D0" w:rsidRPr="00575D57" w:rsidRDefault="008D60D0" w:rsidP="008D60D0">
      <w:pPr>
        <w:pStyle w:val="ListParagraph"/>
        <w:numPr>
          <w:ilvl w:val="0"/>
          <w:numId w:val="2"/>
        </w:numPr>
      </w:pPr>
      <w:r w:rsidRPr="00575D57">
        <w:t xml:space="preserve">‘Whilst we can look for resolutions in modernist texts, we will never find them.’ By a comparison of </w:t>
      </w:r>
      <w:r w:rsidRPr="00575D57">
        <w:rPr>
          <w:i/>
        </w:rPr>
        <w:t xml:space="preserve">The Wasteland, Prufrock and Other Poems </w:t>
      </w:r>
      <w:r w:rsidRPr="00575D57">
        <w:t xml:space="preserve">by T S Eliot and </w:t>
      </w:r>
      <w:r w:rsidRPr="00575D57">
        <w:rPr>
          <w:i/>
        </w:rPr>
        <w:t xml:space="preserve">The Great Gatsby/Mrs Dalloway/A Handful of Dust </w:t>
      </w:r>
      <w:r w:rsidRPr="00575D57">
        <w:t>to what extent could you argue that this is true?</w:t>
      </w:r>
    </w:p>
    <w:p w14:paraId="31AEDF17" w14:textId="24D55B7B" w:rsidR="008D60D0" w:rsidRPr="00575D57" w:rsidRDefault="00D16F02" w:rsidP="004C446C">
      <w:pPr>
        <w:pStyle w:val="ListParagraph"/>
        <w:numPr>
          <w:ilvl w:val="0"/>
          <w:numId w:val="2"/>
        </w:numPr>
      </w:pPr>
      <w:r w:rsidRPr="00575D57">
        <w:t xml:space="preserve">Compare the way text x and text y present corrupted values, considering the context of modernist writing in general and the ways these works have been read. </w:t>
      </w:r>
    </w:p>
    <w:p w14:paraId="5371C6BA" w14:textId="7CFFF8DD" w:rsidR="004C446C" w:rsidRPr="00575D57" w:rsidRDefault="004C446C" w:rsidP="004C446C">
      <w:pPr>
        <w:pStyle w:val="ListParagraph"/>
        <w:numPr>
          <w:ilvl w:val="0"/>
          <w:numId w:val="2"/>
        </w:numPr>
      </w:pPr>
      <w:r w:rsidRPr="00575D57">
        <w:t>‘The sense of complexity was to be the modernist writer’s fundamental recognition’ (Faulkner; 1977). By a comparison of X and Y, to what extent would you argue that this is true?</w:t>
      </w:r>
    </w:p>
    <w:p w14:paraId="065B70B8" w14:textId="2B3C61E5" w:rsidR="002169C2" w:rsidRPr="00575D57" w:rsidRDefault="002169C2" w:rsidP="004C446C">
      <w:pPr>
        <w:pStyle w:val="ListParagraph"/>
        <w:numPr>
          <w:ilvl w:val="0"/>
          <w:numId w:val="2"/>
        </w:numPr>
      </w:pPr>
      <w:r w:rsidRPr="00575D57">
        <w:t>‘</w:t>
      </w:r>
      <w:r w:rsidRPr="00575D57">
        <w:rPr>
          <w:i/>
        </w:rPr>
        <w:t xml:space="preserve">A Handful of Dust </w:t>
      </w:r>
      <w:r w:rsidRPr="00575D57">
        <w:t xml:space="preserve">“is… a deeper indictment of contemporary civilization” [Murray Davis; 2000] than </w:t>
      </w:r>
      <w:r w:rsidRPr="00575D57">
        <w:rPr>
          <w:i/>
        </w:rPr>
        <w:t>The Waste Land</w:t>
      </w:r>
      <w:r w:rsidRPr="00575D57">
        <w:t xml:space="preserve">’. </w:t>
      </w:r>
      <w:r w:rsidR="00D16F02" w:rsidRPr="00575D57">
        <w:t xml:space="preserve">Compare the presentation of society in these two texts, in the light of this statement, considering the ways both works have been read. </w:t>
      </w:r>
    </w:p>
    <w:p w14:paraId="468469AE" w14:textId="26570196" w:rsidR="00D16F02" w:rsidRPr="00575D57" w:rsidRDefault="002169C2" w:rsidP="00575D57">
      <w:pPr>
        <w:pStyle w:val="ListParagraph"/>
        <w:numPr>
          <w:ilvl w:val="0"/>
          <w:numId w:val="2"/>
        </w:numPr>
      </w:pPr>
      <w:r w:rsidRPr="00575D57">
        <w:rPr>
          <w:i/>
        </w:rPr>
        <w:t xml:space="preserve">‘The Great Gatsby </w:t>
      </w:r>
      <w:r w:rsidRPr="00575D57">
        <w:t xml:space="preserve">presents an attack on the society of its place and time that is every bit as vicious as </w:t>
      </w:r>
      <w:r w:rsidRPr="00575D57">
        <w:rPr>
          <w:i/>
        </w:rPr>
        <w:t>A Handful of Dust.</w:t>
      </w:r>
      <w:r w:rsidRPr="00575D57">
        <w:t>’ To what extent would you argue that this is true?</w:t>
      </w:r>
    </w:p>
    <w:p w14:paraId="704C8A57" w14:textId="38201592" w:rsidR="001000B8" w:rsidRPr="00575D57" w:rsidRDefault="00575D57" w:rsidP="001000B8">
      <w:pPr>
        <w:pStyle w:val="ListParagraph"/>
        <w:numPr>
          <w:ilvl w:val="0"/>
          <w:numId w:val="2"/>
        </w:numPr>
      </w:pPr>
      <w:r w:rsidRPr="00575D57">
        <w:t xml:space="preserve">Compare the way society is presented in </w:t>
      </w:r>
      <w:r w:rsidRPr="00575D57">
        <w:rPr>
          <w:i/>
        </w:rPr>
        <w:t xml:space="preserve">The Great Gatsby </w:t>
      </w:r>
      <w:r w:rsidRPr="00575D57">
        <w:t xml:space="preserve">and </w:t>
      </w:r>
      <w:r w:rsidRPr="00575D57">
        <w:rPr>
          <w:i/>
        </w:rPr>
        <w:t xml:space="preserve">A Handful of Dust, </w:t>
      </w:r>
      <w:r w:rsidRPr="00575D57">
        <w:t>in the light of your wider reading and considering the context of the modernist period.</w:t>
      </w:r>
    </w:p>
    <w:sectPr w:rsidR="001000B8" w:rsidRPr="00575D57" w:rsidSect="00575D57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D71C2"/>
    <w:multiLevelType w:val="hybridMultilevel"/>
    <w:tmpl w:val="BB0A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1021A"/>
    <w:multiLevelType w:val="hybridMultilevel"/>
    <w:tmpl w:val="8D3A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71"/>
    <w:rsid w:val="00072D58"/>
    <w:rsid w:val="0008297E"/>
    <w:rsid w:val="00094871"/>
    <w:rsid w:val="000C7A36"/>
    <w:rsid w:val="001000B8"/>
    <w:rsid w:val="00174D50"/>
    <w:rsid w:val="0018359C"/>
    <w:rsid w:val="00214262"/>
    <w:rsid w:val="002169C2"/>
    <w:rsid w:val="00427E59"/>
    <w:rsid w:val="004B4177"/>
    <w:rsid w:val="004C446C"/>
    <w:rsid w:val="00506081"/>
    <w:rsid w:val="00513E80"/>
    <w:rsid w:val="00540A28"/>
    <w:rsid w:val="00575D57"/>
    <w:rsid w:val="005B027A"/>
    <w:rsid w:val="005D2A6A"/>
    <w:rsid w:val="00636806"/>
    <w:rsid w:val="00640BE2"/>
    <w:rsid w:val="006957B2"/>
    <w:rsid w:val="006C4F1F"/>
    <w:rsid w:val="00755D4C"/>
    <w:rsid w:val="007B25DF"/>
    <w:rsid w:val="008D60D0"/>
    <w:rsid w:val="008E3D3D"/>
    <w:rsid w:val="00945B3E"/>
    <w:rsid w:val="00962266"/>
    <w:rsid w:val="00A269A4"/>
    <w:rsid w:val="00A279CD"/>
    <w:rsid w:val="00A31856"/>
    <w:rsid w:val="00B12571"/>
    <w:rsid w:val="00B815BC"/>
    <w:rsid w:val="00B9175D"/>
    <w:rsid w:val="00C60EA5"/>
    <w:rsid w:val="00D1157C"/>
    <w:rsid w:val="00D16F02"/>
    <w:rsid w:val="00D51CF2"/>
    <w:rsid w:val="00D5218D"/>
    <w:rsid w:val="00D54695"/>
    <w:rsid w:val="00DA57BE"/>
    <w:rsid w:val="00DD12F9"/>
    <w:rsid w:val="00E862FA"/>
    <w:rsid w:val="00EB62BC"/>
    <w:rsid w:val="00EC6305"/>
    <w:rsid w:val="00F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BED6"/>
  <w15:docId w15:val="{62734C76-4F94-47AD-A32A-10125079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571"/>
    <w:pPr>
      <w:ind w:left="720"/>
      <w:contextualSpacing/>
    </w:pPr>
  </w:style>
  <w:style w:type="paragraph" w:customStyle="1" w:styleId="Default">
    <w:name w:val="Default"/>
    <w:rsid w:val="0021426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6807C-6D0E-41C7-B2D7-6BE8C44C7748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BF4082-A1C7-48E7-85B9-52E3D85CD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0AB57-69FB-46A4-A19A-CBCB93EB5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5E3A99BC</Template>
  <TotalTime>31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Kinder</dc:creator>
  <cp:lastModifiedBy>David Kinder</cp:lastModifiedBy>
  <cp:revision>4</cp:revision>
  <dcterms:created xsi:type="dcterms:W3CDTF">2017-01-18T14:55:00Z</dcterms:created>
  <dcterms:modified xsi:type="dcterms:W3CDTF">2017-01-19T15:19:00Z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