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1BED7" w14:textId="2103DF3A" w:rsidR="00B12571" w:rsidRDefault="0008297E">
      <w:bookmarkStart w:id="0" w:name="_GoBack"/>
      <w:bookmarkEnd w:id="0"/>
      <w:r>
        <w:t>Coursework Titles for 2014</w:t>
      </w:r>
    </w:p>
    <w:p w14:paraId="7F9057AE" w14:textId="31218A54" w:rsidR="001000B8" w:rsidRDefault="001000B8">
      <w:r>
        <w:t>This is where I have got to so far.</w:t>
      </w:r>
    </w:p>
    <w:p w14:paraId="358E5A0E" w14:textId="02302CC6" w:rsidR="001000B8" w:rsidRDefault="001000B8">
      <w:r>
        <w:t>If you want a different title, try one out on me and we can negotiate it into being!</w:t>
      </w:r>
    </w:p>
    <w:p w14:paraId="5691BED8" w14:textId="1655874E" w:rsidR="00B12571" w:rsidRDefault="00EB62BC" w:rsidP="00B12571">
      <w:pPr>
        <w:pStyle w:val="ListParagraph"/>
        <w:numPr>
          <w:ilvl w:val="0"/>
          <w:numId w:val="1"/>
        </w:numPr>
      </w:pPr>
      <w:r>
        <w:t>To</w:t>
      </w:r>
      <w:r w:rsidR="00B12571">
        <w:t xml:space="preserve"> what extent would you </w:t>
      </w:r>
      <w:r>
        <w:t xml:space="preserve">argue that the settings of </w:t>
      </w:r>
      <w:r>
        <w:rPr>
          <w:i/>
        </w:rPr>
        <w:t xml:space="preserve">The Great Gatsby/Mrs Dalloway/A Handful of Dust </w:t>
      </w:r>
      <w:r>
        <w:t xml:space="preserve">and </w:t>
      </w:r>
      <w:r>
        <w:rPr>
          <w:i/>
        </w:rPr>
        <w:t xml:space="preserve">The Waste Land </w:t>
      </w:r>
      <w:r>
        <w:t>are similar and are used in similar ways?</w:t>
      </w:r>
    </w:p>
    <w:p w14:paraId="5691BED9" w14:textId="1A3E9C24" w:rsidR="00B12571" w:rsidRDefault="00640BE2" w:rsidP="00B12571">
      <w:pPr>
        <w:pStyle w:val="ListParagraph"/>
        <w:numPr>
          <w:ilvl w:val="0"/>
          <w:numId w:val="1"/>
        </w:numPr>
      </w:pPr>
      <w:r w:rsidRPr="00DD12F9">
        <w:rPr>
          <w:i/>
          <w:iCs/>
        </w:rPr>
        <w:t>Mrs Dalloway</w:t>
      </w:r>
      <w:r>
        <w:t xml:space="preserve"> </w:t>
      </w:r>
      <w:r w:rsidR="00EB62BC">
        <w:t xml:space="preserve">and </w:t>
      </w:r>
      <w:r w:rsidR="00EB62BC">
        <w:rPr>
          <w:i/>
        </w:rPr>
        <w:t xml:space="preserve">The Waste Land </w:t>
      </w:r>
      <w:r w:rsidR="00EB62BC">
        <w:t xml:space="preserve">explore the </w:t>
      </w:r>
      <w:r w:rsidR="00B12571">
        <w:t>‘self’</w:t>
      </w:r>
      <w:r w:rsidR="00EB62BC">
        <w:t xml:space="preserve"> in similar ways. </w:t>
      </w:r>
      <w:r w:rsidR="00DD12F9">
        <w:t>To what extent would you agree with this view?</w:t>
      </w:r>
    </w:p>
    <w:p w14:paraId="5691BEDA" w14:textId="11D02C14" w:rsidR="00640BE2" w:rsidRDefault="00DD12F9" w:rsidP="00B12571">
      <w:pPr>
        <w:pStyle w:val="ListParagraph"/>
        <w:numPr>
          <w:ilvl w:val="0"/>
          <w:numId w:val="1"/>
        </w:numPr>
      </w:pPr>
      <w:r>
        <w:t>Comparing Eliot’s poetry</w:t>
      </w:r>
      <w:r w:rsidR="00640BE2">
        <w:t xml:space="preserve"> and </w:t>
      </w:r>
      <w:r w:rsidR="00640BE2" w:rsidRPr="00DD12F9">
        <w:rPr>
          <w:i/>
          <w:iCs/>
        </w:rPr>
        <w:t>Mrs Dalloway</w:t>
      </w:r>
      <w:r w:rsidRPr="00DD12F9">
        <w:rPr>
          <w:i/>
          <w:iCs/>
        </w:rPr>
        <w:t>/A Handful of Dust/Heart of Darkness</w:t>
      </w:r>
      <w:r w:rsidR="00EB62BC">
        <w:rPr>
          <w:i/>
          <w:iCs/>
        </w:rPr>
        <w:t>/The Great Gatsby</w:t>
      </w:r>
      <w:r w:rsidR="00640BE2">
        <w:t>, explore the exten</w:t>
      </w:r>
      <w:r>
        <w:t xml:space="preserve">t to which journeys are central to </w:t>
      </w:r>
      <w:r w:rsidR="00640BE2">
        <w:t>modernist texts.</w:t>
      </w:r>
    </w:p>
    <w:p w14:paraId="5691BEDB" w14:textId="6A348630" w:rsidR="00640BE2" w:rsidRDefault="00640BE2" w:rsidP="00B12571">
      <w:pPr>
        <w:pStyle w:val="ListParagraph"/>
        <w:numPr>
          <w:ilvl w:val="0"/>
          <w:numId w:val="1"/>
        </w:numPr>
      </w:pPr>
      <w:r>
        <w:t>‘</w:t>
      </w:r>
      <w:r w:rsidR="00DD12F9">
        <w:t>The women in</w:t>
      </w:r>
      <w:r>
        <w:t xml:space="preserve"> </w:t>
      </w:r>
      <w:r w:rsidR="00A269A4" w:rsidRPr="00DD12F9">
        <w:rPr>
          <w:i/>
          <w:iCs/>
        </w:rPr>
        <w:t>Mrs Dalloway</w:t>
      </w:r>
      <w:r w:rsidR="00EB62BC">
        <w:t>/</w:t>
      </w:r>
      <w:r w:rsidR="00EB62BC">
        <w:rPr>
          <w:i/>
        </w:rPr>
        <w:t xml:space="preserve">The Great Gatsby/A Handful of Dust </w:t>
      </w:r>
      <w:r w:rsidR="00A269A4">
        <w:t xml:space="preserve">and ‘The Waste Land’ are presented in a </w:t>
      </w:r>
      <w:r>
        <w:t xml:space="preserve">modern way.’ </w:t>
      </w:r>
      <w:r w:rsidR="00A269A4">
        <w:t>Comparing these two texts, to what extent would you agree with this view</w:t>
      </w:r>
      <w:r>
        <w:t>?</w:t>
      </w:r>
    </w:p>
    <w:p w14:paraId="5691BEDC" w14:textId="7C0CCAE2" w:rsidR="00640BE2" w:rsidRDefault="00EB62BC" w:rsidP="00B12571">
      <w:pPr>
        <w:pStyle w:val="ListParagraph"/>
        <w:numPr>
          <w:ilvl w:val="0"/>
          <w:numId w:val="1"/>
        </w:numPr>
      </w:pPr>
      <w:r>
        <w:t>To what extent would you agree that ‘</w:t>
      </w:r>
      <w:r>
        <w:rPr>
          <w:i/>
        </w:rPr>
        <w:t xml:space="preserve">The Waste Land’ </w:t>
      </w:r>
      <w:r>
        <w:t>presents modern life in a more serious way than ‘</w:t>
      </w:r>
      <w:r w:rsidR="00640BE2" w:rsidRPr="00DD12F9">
        <w:rPr>
          <w:i/>
          <w:iCs/>
        </w:rPr>
        <w:t>A Handful of Dust</w:t>
      </w:r>
      <w:r>
        <w:rPr>
          <w:i/>
          <w:iCs/>
        </w:rPr>
        <w:t>/The Great Gatsby’.</w:t>
      </w:r>
      <w:r w:rsidR="00DD12F9">
        <w:t xml:space="preserve"> To what extent would agree with this view?</w:t>
      </w:r>
    </w:p>
    <w:p w14:paraId="5691BEDD" w14:textId="17880058" w:rsidR="00506081" w:rsidRDefault="00EB62BC" w:rsidP="00B12571">
      <w:pPr>
        <w:pStyle w:val="ListParagraph"/>
        <w:numPr>
          <w:ilvl w:val="0"/>
          <w:numId w:val="1"/>
        </w:numPr>
      </w:pPr>
      <w:r>
        <w:t xml:space="preserve">The endings of modernist texts are often seen as inconclusive and fragmented. To what extent would you agree with that in both </w:t>
      </w:r>
      <w:r w:rsidR="00506081">
        <w:t>‘The Waste Land’</w:t>
      </w:r>
      <w:r>
        <w:t xml:space="preserve"> and ‘</w:t>
      </w:r>
      <w:r w:rsidR="00506081">
        <w:rPr>
          <w:i/>
          <w:iCs/>
        </w:rPr>
        <w:t>Mrs Dalloway</w:t>
      </w:r>
      <w:r w:rsidR="00506081">
        <w:t>.</w:t>
      </w:r>
      <w:r w:rsidR="00A269A4">
        <w:t xml:space="preserve">’ </w:t>
      </w:r>
    </w:p>
    <w:p w14:paraId="5781DB47" w14:textId="2BC60C2F" w:rsidR="00EB62BC" w:rsidRDefault="00EB62BC" w:rsidP="00B12571">
      <w:pPr>
        <w:pStyle w:val="ListParagraph"/>
        <w:numPr>
          <w:ilvl w:val="0"/>
          <w:numId w:val="1"/>
        </w:numPr>
      </w:pPr>
      <w:r>
        <w:t>To what extent would you argue that both your texts are more fragmented than they are cohesive?</w:t>
      </w:r>
    </w:p>
    <w:p w14:paraId="67CE354C" w14:textId="6CDF96B9" w:rsidR="00EB62BC" w:rsidRDefault="00EB62BC" w:rsidP="00B12571">
      <w:pPr>
        <w:pStyle w:val="ListParagraph"/>
        <w:numPr>
          <w:ilvl w:val="0"/>
          <w:numId w:val="1"/>
        </w:numPr>
      </w:pPr>
      <w:r>
        <w:t>To what extent</w:t>
      </w:r>
    </w:p>
    <w:p w14:paraId="56EA24C0" w14:textId="4AC6A9B5" w:rsidR="00DA57BE" w:rsidRDefault="00DA57BE" w:rsidP="00B12571">
      <w:pPr>
        <w:pStyle w:val="ListParagraph"/>
        <w:numPr>
          <w:ilvl w:val="0"/>
          <w:numId w:val="1"/>
        </w:numPr>
      </w:pPr>
      <w:r>
        <w:t>By comparing Eliot’s Selected Poems to the Select</w:t>
      </w:r>
      <w:r w:rsidR="00A269A4">
        <w:t xml:space="preserve">ed Poems of Donne or Marvell, </w:t>
      </w:r>
      <w:r>
        <w:t>to what extent would you argue that Eliot is a modern metaphysical poet.</w:t>
      </w:r>
    </w:p>
    <w:p w14:paraId="42695407" w14:textId="1951C057" w:rsidR="00A269A4" w:rsidRDefault="001000B8" w:rsidP="00B12571">
      <w:pPr>
        <w:pStyle w:val="ListParagraph"/>
        <w:numPr>
          <w:ilvl w:val="0"/>
          <w:numId w:val="1"/>
        </w:numPr>
      </w:pPr>
      <w:r>
        <w:t>‘</w:t>
      </w:r>
      <w:r w:rsidR="00A269A4">
        <w:t>The poetry of Donne and Eliot</w:t>
      </w:r>
      <w:r>
        <w:t xml:space="preserve"> is</w:t>
      </w:r>
      <w:r w:rsidR="00A269A4">
        <w:t xml:space="preserve"> not concerned with love</w:t>
      </w:r>
      <w:r>
        <w:t>’</w:t>
      </w:r>
      <w:r w:rsidR="00A269A4">
        <w:t>. To what extent would you agree with this point of view?</w:t>
      </w:r>
    </w:p>
    <w:p w14:paraId="0D326466" w14:textId="43C1D182" w:rsidR="001000B8" w:rsidRDefault="001000B8" w:rsidP="00B12571">
      <w:pPr>
        <w:pStyle w:val="ListParagraph"/>
        <w:numPr>
          <w:ilvl w:val="0"/>
          <w:numId w:val="1"/>
        </w:numPr>
      </w:pPr>
      <w:r>
        <w:t>Minor characters are as important as main characters in terms of the way meaning is conveyed in TWL and Mrs Dalloway</w:t>
      </w:r>
      <w:r w:rsidR="00EB62BC">
        <w:t>/</w:t>
      </w:r>
      <w:r w:rsidR="00EB62BC">
        <w:rPr>
          <w:i/>
        </w:rPr>
        <w:t>The Great Gatsby/The Waste Land</w:t>
      </w:r>
      <w:r>
        <w:t>. To what extent would you agree with this point of view?</w:t>
      </w:r>
    </w:p>
    <w:p w14:paraId="39164F98" w14:textId="2AE6A042" w:rsidR="001000B8" w:rsidRDefault="00945B3E" w:rsidP="00B12571">
      <w:pPr>
        <w:pStyle w:val="ListParagraph"/>
        <w:numPr>
          <w:ilvl w:val="0"/>
          <w:numId w:val="1"/>
        </w:numPr>
      </w:pPr>
      <w:r>
        <w:t xml:space="preserve">Moments of crisis are easier to identify in </w:t>
      </w:r>
      <w:r w:rsidRPr="00EB62BC">
        <w:rPr>
          <w:i/>
        </w:rPr>
        <w:t>Mrs Dalloway</w:t>
      </w:r>
      <w:r>
        <w:t xml:space="preserve"> than </w:t>
      </w:r>
      <w:r w:rsidRPr="00EB62BC">
        <w:rPr>
          <w:i/>
        </w:rPr>
        <w:t>The Waste Land</w:t>
      </w:r>
      <w:r>
        <w:t>. To what extent would you agree with this view?</w:t>
      </w:r>
    </w:p>
    <w:p w14:paraId="7D8F4044" w14:textId="0CDB7751" w:rsidR="00EB62BC" w:rsidRDefault="00EB62BC" w:rsidP="00B12571">
      <w:pPr>
        <w:pStyle w:val="ListParagraph"/>
        <w:numPr>
          <w:ilvl w:val="0"/>
          <w:numId w:val="1"/>
        </w:numPr>
      </w:pPr>
      <w:r>
        <w:t xml:space="preserve">Neither </w:t>
      </w:r>
      <w:r>
        <w:rPr>
          <w:i/>
        </w:rPr>
        <w:t xml:space="preserve">The Waste Land </w:t>
      </w:r>
      <w:r>
        <w:t xml:space="preserve">nor </w:t>
      </w:r>
      <w:r>
        <w:rPr>
          <w:i/>
        </w:rPr>
        <w:t>Mrs Dalloway</w:t>
      </w:r>
      <w:r w:rsidR="007B25DF">
        <w:rPr>
          <w:i/>
        </w:rPr>
        <w:t>/The Great Gatsby/A Handful of Dust</w:t>
      </w:r>
      <w:r>
        <w:rPr>
          <w:i/>
        </w:rPr>
        <w:t xml:space="preserve"> </w:t>
      </w:r>
      <w:r>
        <w:t>have a typical narrative structure. To what extent would argue this to be the case?</w:t>
      </w:r>
    </w:p>
    <w:p w14:paraId="704C8A57" w14:textId="77777777" w:rsidR="001000B8" w:rsidRDefault="001000B8" w:rsidP="001000B8"/>
    <w:sectPr w:rsidR="001000B8" w:rsidSect="00D115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D71C2"/>
    <w:multiLevelType w:val="hybridMultilevel"/>
    <w:tmpl w:val="BB0A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71"/>
    <w:rsid w:val="00072D58"/>
    <w:rsid w:val="0008297E"/>
    <w:rsid w:val="00094871"/>
    <w:rsid w:val="000C7A36"/>
    <w:rsid w:val="001000B8"/>
    <w:rsid w:val="00174D50"/>
    <w:rsid w:val="0018359C"/>
    <w:rsid w:val="00427E59"/>
    <w:rsid w:val="004B4177"/>
    <w:rsid w:val="00506081"/>
    <w:rsid w:val="00513E80"/>
    <w:rsid w:val="00540A28"/>
    <w:rsid w:val="005B027A"/>
    <w:rsid w:val="005D2A6A"/>
    <w:rsid w:val="00636806"/>
    <w:rsid w:val="00640BE2"/>
    <w:rsid w:val="006957B2"/>
    <w:rsid w:val="006C4F1F"/>
    <w:rsid w:val="00755D4C"/>
    <w:rsid w:val="007B25DF"/>
    <w:rsid w:val="008E3D3D"/>
    <w:rsid w:val="00945B3E"/>
    <w:rsid w:val="00962266"/>
    <w:rsid w:val="00A269A4"/>
    <w:rsid w:val="00A279CD"/>
    <w:rsid w:val="00B12571"/>
    <w:rsid w:val="00B9175D"/>
    <w:rsid w:val="00C60EA5"/>
    <w:rsid w:val="00D1157C"/>
    <w:rsid w:val="00D51CF2"/>
    <w:rsid w:val="00D5218D"/>
    <w:rsid w:val="00D54695"/>
    <w:rsid w:val="00DA57BE"/>
    <w:rsid w:val="00DD12F9"/>
    <w:rsid w:val="00E862FA"/>
    <w:rsid w:val="00EB62BC"/>
    <w:rsid w:val="00EC6305"/>
    <w:rsid w:val="00F0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B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80AB57-69FB-46A4-A19A-CBCB93EB5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F4082-A1C7-48E7-85B9-52E3D85CD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6807C-6D0E-41C7-B2D7-6BE8C44C7748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AF457141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Kinder</dc:creator>
  <cp:lastModifiedBy>David Kinder</cp:lastModifiedBy>
  <cp:revision>2</cp:revision>
  <dcterms:created xsi:type="dcterms:W3CDTF">2014-01-10T15:18:00Z</dcterms:created>
  <dcterms:modified xsi:type="dcterms:W3CDTF">2014-01-10T15:18:00Z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