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45" w:rsidRDefault="00D61AC3" w:rsidP="00D61AC3">
      <w:pPr>
        <w:jc w:val="center"/>
        <w:rPr>
          <w:b/>
          <w:sz w:val="36"/>
        </w:rPr>
      </w:pPr>
      <w:bookmarkStart w:id="0" w:name="_GoBack"/>
      <w:bookmarkEnd w:id="0"/>
      <w:r w:rsidRPr="00D61AC3">
        <w:rPr>
          <w:b/>
          <w:sz w:val="36"/>
        </w:rPr>
        <w:t>The Role of Women</w:t>
      </w:r>
    </w:p>
    <w:p w:rsidR="002D3A80" w:rsidRPr="002D3A80" w:rsidRDefault="002D3A80" w:rsidP="00D61AC3">
      <w:pPr>
        <w:rPr>
          <w:sz w:val="28"/>
          <w:u w:val="single"/>
        </w:rPr>
      </w:pPr>
      <w:r w:rsidRPr="002D3A80">
        <w:rPr>
          <w:sz w:val="28"/>
          <w:u w:val="single"/>
        </w:rPr>
        <w:t>Venice</w:t>
      </w:r>
    </w:p>
    <w:p w:rsidR="00D61AC3" w:rsidRDefault="00D61AC3" w:rsidP="00D61AC3">
      <w:pPr>
        <w:rPr>
          <w:sz w:val="28"/>
        </w:rPr>
      </w:pPr>
      <w:r>
        <w:rPr>
          <w:noProof/>
          <w:lang w:val="en-US"/>
        </w:rPr>
        <w:drawing>
          <wp:anchor distT="0" distB="0" distL="114300" distR="114300" simplePos="0" relativeHeight="251658240" behindDoc="1" locked="0" layoutInCell="1" allowOverlap="1" wp14:anchorId="0F7D0B90" wp14:editId="4B315267">
            <wp:simplePos x="0" y="0"/>
            <wp:positionH relativeFrom="column">
              <wp:posOffset>4541520</wp:posOffset>
            </wp:positionH>
            <wp:positionV relativeFrom="paragraph">
              <wp:posOffset>276225</wp:posOffset>
            </wp:positionV>
            <wp:extent cx="1988820" cy="2983230"/>
            <wp:effectExtent l="0" t="0" r="0" b="7620"/>
            <wp:wrapThrough wrapText="bothSides">
              <wp:wrapPolygon edited="0">
                <wp:start x="0" y="0"/>
                <wp:lineTo x="0" y="21517"/>
                <wp:lineTo x="21310" y="21517"/>
                <wp:lineTo x="21310" y="0"/>
                <wp:lineTo x="0" y="0"/>
              </wp:wrapPolygon>
            </wp:wrapThrough>
            <wp:docPr id="1" name="Picture 1" descr="Ten Questions: Janie Brookshire - The Folger Spot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 Questions: Janie Brookshire - The Folger Spotl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820" cy="298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AC3">
        <w:rPr>
          <w:sz w:val="28"/>
        </w:rPr>
        <w:t>The Counter-Reformation played a major role in defining the role and status of Italian women during the sixteenth century. Women were widely viewed as emblems of Catholic morality, serving primarily as matriarchs of the domestic household</w:t>
      </w:r>
      <w:r>
        <w:rPr>
          <w:sz w:val="28"/>
        </w:rPr>
        <w:t>.</w:t>
      </w:r>
    </w:p>
    <w:p w:rsidR="00D61AC3" w:rsidRDefault="00D61AC3" w:rsidP="00D61AC3">
      <w:pPr>
        <w:rPr>
          <w:sz w:val="28"/>
        </w:rPr>
      </w:pPr>
      <w:r w:rsidRPr="00D61AC3">
        <w:rPr>
          <w:sz w:val="28"/>
        </w:rPr>
        <w:t>Women were forced to suppress their individual needs and desires to their husbands, all in the name of rationality and civic decorum.</w:t>
      </w:r>
      <w:r w:rsidRPr="00D61AC3">
        <w:rPr>
          <w:noProof/>
          <w:lang w:eastAsia="en-GB"/>
        </w:rPr>
        <w:t xml:space="preserve"> </w:t>
      </w:r>
    </w:p>
    <w:p w:rsidR="00D61AC3" w:rsidRDefault="002D3A80" w:rsidP="00D61AC3">
      <w:pPr>
        <w:rPr>
          <w:sz w:val="28"/>
        </w:rPr>
      </w:pPr>
      <w:r w:rsidRPr="002D3A80">
        <w:rPr>
          <w:sz w:val="28"/>
        </w:rPr>
        <w:t>Six of the most significant traits prescribed by men include: Chastity, Silence, Modesty, Reticence, Sobriety, and Obedience.</w:t>
      </w:r>
    </w:p>
    <w:p w:rsidR="002D3A80" w:rsidRDefault="002D3A80" w:rsidP="00D61AC3">
      <w:pPr>
        <w:rPr>
          <w:sz w:val="28"/>
        </w:rPr>
      </w:pPr>
      <w:r w:rsidRPr="002D3A80">
        <w:rPr>
          <w:sz w:val="28"/>
        </w:rPr>
        <w:t>The patriarchal</w:t>
      </w:r>
      <w:r w:rsidRPr="002D3A80">
        <w:t xml:space="preserve"> </w:t>
      </w:r>
      <w:r w:rsidRPr="002D3A80">
        <w:rPr>
          <w:sz w:val="28"/>
        </w:rPr>
        <w:t>authoritarianism governing Venice denied any political rights to women</w:t>
      </w:r>
      <w:r>
        <w:rPr>
          <w:sz w:val="28"/>
        </w:rPr>
        <w:t>.</w:t>
      </w:r>
    </w:p>
    <w:p w:rsidR="002D3A80" w:rsidRDefault="002D3A80" w:rsidP="00D61AC3">
      <w:pPr>
        <w:rPr>
          <w:sz w:val="28"/>
        </w:rPr>
      </w:pPr>
    </w:p>
    <w:p w:rsidR="002D3A80" w:rsidRPr="002D3A80" w:rsidRDefault="002D3A80" w:rsidP="00D61AC3">
      <w:pPr>
        <w:rPr>
          <w:sz w:val="28"/>
          <w:u w:val="single"/>
        </w:rPr>
      </w:pPr>
      <w:r w:rsidRPr="002D3A80">
        <w:rPr>
          <w:sz w:val="28"/>
          <w:u w:val="single"/>
        </w:rPr>
        <w:t>England</w:t>
      </w:r>
    </w:p>
    <w:p w:rsidR="002D3A80" w:rsidRPr="002D3A80" w:rsidRDefault="002D3A80" w:rsidP="002D3A80">
      <w:pPr>
        <w:pStyle w:val="ListParagraph"/>
        <w:numPr>
          <w:ilvl w:val="0"/>
          <w:numId w:val="1"/>
        </w:numPr>
        <w:rPr>
          <w:sz w:val="28"/>
        </w:rPr>
      </w:pPr>
      <w:r>
        <w:rPr>
          <w:sz w:val="28"/>
        </w:rPr>
        <w:t>W</w:t>
      </w:r>
      <w:r w:rsidRPr="002D3A80">
        <w:rPr>
          <w:sz w:val="28"/>
        </w:rPr>
        <w:t>omen were raised with the mentality that they are inferior to men and therefore, they much obey them.</w:t>
      </w:r>
    </w:p>
    <w:p w:rsidR="002D3A80" w:rsidRPr="002D3A80" w:rsidRDefault="002D3A80" w:rsidP="002D3A80">
      <w:pPr>
        <w:pStyle w:val="ListParagraph"/>
        <w:numPr>
          <w:ilvl w:val="0"/>
          <w:numId w:val="1"/>
        </w:numPr>
        <w:rPr>
          <w:sz w:val="28"/>
        </w:rPr>
      </w:pPr>
      <w:r w:rsidRPr="002D3A80">
        <w:rPr>
          <w:sz w:val="28"/>
        </w:rPr>
        <w:t>Women looked weak to everyone.</w:t>
      </w:r>
    </w:p>
    <w:p w:rsidR="002D3A80" w:rsidRPr="002D3A80" w:rsidRDefault="002D3A80" w:rsidP="002D3A80">
      <w:pPr>
        <w:pStyle w:val="ListParagraph"/>
        <w:numPr>
          <w:ilvl w:val="0"/>
          <w:numId w:val="1"/>
        </w:numPr>
        <w:rPr>
          <w:sz w:val="28"/>
        </w:rPr>
      </w:pPr>
      <w:r>
        <w:rPr>
          <w:noProof/>
          <w:lang w:val="en-US"/>
        </w:rPr>
        <w:drawing>
          <wp:anchor distT="0" distB="0" distL="114300" distR="114300" simplePos="0" relativeHeight="251660288" behindDoc="1" locked="0" layoutInCell="1" allowOverlap="1" wp14:anchorId="7B553C13" wp14:editId="0FEE9EAA">
            <wp:simplePos x="0" y="0"/>
            <wp:positionH relativeFrom="column">
              <wp:posOffset>3538220</wp:posOffset>
            </wp:positionH>
            <wp:positionV relativeFrom="paragraph">
              <wp:posOffset>163830</wp:posOffset>
            </wp:positionV>
            <wp:extent cx="2740025" cy="3444240"/>
            <wp:effectExtent l="0" t="0" r="3175" b="3810"/>
            <wp:wrapThrough wrapText="bothSides">
              <wp:wrapPolygon edited="0">
                <wp:start x="0" y="0"/>
                <wp:lineTo x="0" y="21504"/>
                <wp:lineTo x="21475" y="21504"/>
                <wp:lineTo x="21475" y="0"/>
                <wp:lineTo x="0" y="0"/>
              </wp:wrapPolygon>
            </wp:wrapThrough>
            <wp:docPr id="3" name="Picture 3" descr="Ladies&amp;#39; Fashion - Elizabetha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dies&amp;#39; Fashion - Elizabethan Muse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0025" cy="344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A80">
        <w:rPr>
          <w:sz w:val="28"/>
        </w:rPr>
        <w:t>Women were not allowed to buy any land.</w:t>
      </w:r>
    </w:p>
    <w:p w:rsidR="002D3A80" w:rsidRPr="002D3A80" w:rsidRDefault="002D3A80" w:rsidP="002D3A80">
      <w:pPr>
        <w:pStyle w:val="ListParagraph"/>
        <w:numPr>
          <w:ilvl w:val="0"/>
          <w:numId w:val="1"/>
        </w:numPr>
        <w:rPr>
          <w:sz w:val="28"/>
        </w:rPr>
      </w:pPr>
      <w:r w:rsidRPr="002D3A80">
        <w:rPr>
          <w:sz w:val="28"/>
        </w:rPr>
        <w:t>Most women were grown up to be domestic servants</w:t>
      </w:r>
    </w:p>
    <w:p w:rsidR="002D3A80" w:rsidRDefault="002D3A80" w:rsidP="002D3A80">
      <w:pPr>
        <w:pStyle w:val="ListParagraph"/>
        <w:numPr>
          <w:ilvl w:val="0"/>
          <w:numId w:val="1"/>
        </w:numPr>
        <w:rPr>
          <w:sz w:val="28"/>
        </w:rPr>
      </w:pPr>
      <w:r w:rsidRPr="002D3A80">
        <w:rPr>
          <w:sz w:val="28"/>
        </w:rPr>
        <w:t>Were not allowed in professions</w:t>
      </w:r>
    </w:p>
    <w:p w:rsidR="002D3A80" w:rsidRPr="002D3A80" w:rsidRDefault="002D3A80" w:rsidP="002D3A80">
      <w:pPr>
        <w:ind w:left="360"/>
        <w:rPr>
          <w:sz w:val="28"/>
        </w:rPr>
      </w:pPr>
      <w:r>
        <w:rPr>
          <w:noProof/>
          <w:lang w:eastAsia="en-GB"/>
        </w:rPr>
        <w:t xml:space="preserve"> </w:t>
      </w:r>
      <w:r>
        <w:rPr>
          <w:noProof/>
          <w:lang w:val="en-US"/>
        </w:rPr>
        <w:drawing>
          <wp:anchor distT="0" distB="0" distL="114300" distR="114300" simplePos="0" relativeHeight="251659264" behindDoc="1" locked="0" layoutInCell="1" allowOverlap="1" wp14:anchorId="0D64764F" wp14:editId="621B6E78">
            <wp:simplePos x="0" y="0"/>
            <wp:positionH relativeFrom="column">
              <wp:posOffset>-388620</wp:posOffset>
            </wp:positionH>
            <wp:positionV relativeFrom="paragraph">
              <wp:posOffset>163195</wp:posOffset>
            </wp:positionV>
            <wp:extent cx="3459480" cy="2242820"/>
            <wp:effectExtent l="0" t="0" r="7620" b="5080"/>
            <wp:wrapThrough wrapText="bothSides">
              <wp:wrapPolygon edited="0">
                <wp:start x="0" y="0"/>
                <wp:lineTo x="0" y="21465"/>
                <wp:lineTo x="21529" y="21465"/>
                <wp:lineTo x="21529" y="0"/>
                <wp:lineTo x="0" y="0"/>
              </wp:wrapPolygon>
            </wp:wrapThrough>
            <wp:docPr id="2" name="Picture 2" descr="Don&amp;#39;t Forget the Avocados: Kirsten Dunst, Gender, and To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mp;#39;t Forget the Avocados: Kirsten Dunst, Gender, and To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9480" cy="22428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D3A80" w:rsidRPr="002D3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0059A"/>
    <w:multiLevelType w:val="hybridMultilevel"/>
    <w:tmpl w:val="D4E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C3"/>
    <w:rsid w:val="00051545"/>
    <w:rsid w:val="002D3A80"/>
    <w:rsid w:val="00BB71C6"/>
    <w:rsid w:val="00D61AC3"/>
    <w:rsid w:val="00F960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C3"/>
    <w:rPr>
      <w:rFonts w:ascii="Tahoma" w:hAnsi="Tahoma" w:cs="Tahoma"/>
      <w:sz w:val="16"/>
      <w:szCs w:val="16"/>
    </w:rPr>
  </w:style>
  <w:style w:type="paragraph" w:styleId="ListParagraph">
    <w:name w:val="List Paragraph"/>
    <w:basedOn w:val="Normal"/>
    <w:uiPriority w:val="34"/>
    <w:qFormat/>
    <w:rsid w:val="002D3A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C3"/>
    <w:rPr>
      <w:rFonts w:ascii="Tahoma" w:hAnsi="Tahoma" w:cs="Tahoma"/>
      <w:sz w:val="16"/>
      <w:szCs w:val="16"/>
    </w:rPr>
  </w:style>
  <w:style w:type="paragraph" w:styleId="ListParagraph">
    <w:name w:val="List Paragraph"/>
    <w:basedOn w:val="Normal"/>
    <w:uiPriority w:val="34"/>
    <w:qFormat/>
    <w:rsid w:val="002D3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Goodson</dc:creator>
  <cp:lastModifiedBy>john Alexander</cp:lastModifiedBy>
  <cp:revision>2</cp:revision>
  <dcterms:created xsi:type="dcterms:W3CDTF">2020-04-17T13:59:00Z</dcterms:created>
  <dcterms:modified xsi:type="dcterms:W3CDTF">2020-04-17T13:59:00Z</dcterms:modified>
</cp:coreProperties>
</file>