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9" w:rsidRPr="001D1BB5" w:rsidRDefault="005B7010">
      <w:pPr>
        <w:rPr>
          <w:b/>
        </w:rPr>
      </w:pPr>
      <w:bookmarkStart w:id="0" w:name="_GoBack"/>
      <w:bookmarkEnd w:id="0"/>
      <w:r w:rsidRPr="001D1BB5">
        <w:rPr>
          <w:b/>
        </w:rPr>
        <w:t>Carefully read the two texts and compare the ways in which the writer</w:t>
      </w:r>
      <w:r w:rsidR="00030F9D">
        <w:rPr>
          <w:b/>
        </w:rPr>
        <w:t>s</w:t>
      </w:r>
      <w:r w:rsidRPr="001D1BB5">
        <w:rPr>
          <w:b/>
        </w:rPr>
        <w:t xml:space="preserve"> in Text A (Caitlin Moran’s Twitter feed from pp57-59 of the anthology) and the writer in Text B (a web article about Caitlin Moran’s appearance on Desert Island Discs) present opinions. </w:t>
      </w:r>
    </w:p>
    <w:p w:rsidR="005B7010" w:rsidRPr="001D1BB5" w:rsidRDefault="005B7010">
      <w:pPr>
        <w:rPr>
          <w:b/>
        </w:rPr>
      </w:pPr>
    </w:p>
    <w:p w:rsidR="005B7010" w:rsidRDefault="005B7010">
      <w:pPr>
        <w:rPr>
          <w:b/>
        </w:rPr>
      </w:pPr>
      <w:r w:rsidRPr="001D1BB5">
        <w:rPr>
          <w:b/>
        </w:rPr>
        <w:t xml:space="preserve">In your answer you should analyse the impact that the different contexts have on language use, including for example, mode, purpose and audience. </w:t>
      </w:r>
    </w:p>
    <w:p w:rsidR="001D1BB5" w:rsidRDefault="001D1BB5">
      <w:pPr>
        <w:rPr>
          <w:b/>
        </w:rPr>
      </w:pPr>
    </w:p>
    <w:p w:rsidR="001D1BB5" w:rsidRPr="001D1BB5" w:rsidRDefault="001D1BB5">
      <w:r w:rsidRPr="001D1BB5">
        <w:t>Answer these questions in pairs.</w:t>
      </w:r>
    </w:p>
    <w:p w:rsidR="001D1BB5" w:rsidRPr="001D1BB5" w:rsidRDefault="001D1BB5"/>
    <w:p w:rsidR="001D1BB5" w:rsidRDefault="001D1BB5" w:rsidP="001D1BB5">
      <w:pPr>
        <w:pStyle w:val="ListParagraph"/>
        <w:numPr>
          <w:ilvl w:val="0"/>
          <w:numId w:val="1"/>
        </w:numPr>
      </w:pPr>
      <w:r>
        <w:t xml:space="preserve">Who is the audience to Caitlin Moran’s </w:t>
      </w:r>
      <w:proofErr w:type="spellStart"/>
      <w:r>
        <w:t>twitterfeed</w:t>
      </w:r>
      <w:proofErr w:type="spellEnd"/>
      <w:r>
        <w:t>? Who is the audience of the online radio 4 article? What is the difference between them? How might that difference inform their language use?</w:t>
      </w:r>
    </w:p>
    <w:p w:rsidR="001D1BB5" w:rsidRDefault="001D1BB5" w:rsidP="001D1BB5"/>
    <w:p w:rsidR="001D1BB5" w:rsidRDefault="001D1BB5" w:rsidP="001D1BB5"/>
    <w:p w:rsidR="001D1BB5" w:rsidRDefault="001D1BB5" w:rsidP="001D1BB5">
      <w:pPr>
        <w:pStyle w:val="ListParagraph"/>
        <w:numPr>
          <w:ilvl w:val="0"/>
          <w:numId w:val="1"/>
        </w:numPr>
      </w:pPr>
      <w:r>
        <w:t xml:space="preserve">What is the purpose of the two texts? </w:t>
      </w:r>
    </w:p>
    <w:p w:rsidR="001D1BB5" w:rsidRDefault="001D1BB5" w:rsidP="001D1BB5"/>
    <w:p w:rsidR="001D1BB5" w:rsidRDefault="001D1BB5" w:rsidP="001D1BB5">
      <w:pPr>
        <w:pStyle w:val="ListParagraph"/>
        <w:numPr>
          <w:ilvl w:val="0"/>
          <w:numId w:val="1"/>
        </w:numPr>
      </w:pPr>
      <w:r>
        <w:t>What is the mode of the texts? Are they similar or different?</w:t>
      </w:r>
    </w:p>
    <w:p w:rsidR="001D1BB5" w:rsidRDefault="001D1BB5" w:rsidP="001D1BB5"/>
    <w:p w:rsidR="001D1BB5" w:rsidRDefault="001D1BB5" w:rsidP="001D1BB5">
      <w:pPr>
        <w:pStyle w:val="ListParagraph"/>
        <w:numPr>
          <w:ilvl w:val="0"/>
          <w:numId w:val="1"/>
        </w:numPr>
      </w:pPr>
      <w:r>
        <w:t>What genre do you consider them to be?</w:t>
      </w:r>
      <w:r w:rsidR="00030F9D">
        <w:t xml:space="preserve"> How does the genre affect language choice in each case?</w:t>
      </w:r>
    </w:p>
    <w:p w:rsidR="00030F9D" w:rsidRDefault="00030F9D" w:rsidP="00030F9D"/>
    <w:p w:rsidR="00030F9D" w:rsidRDefault="00030F9D" w:rsidP="001D1BB5">
      <w:pPr>
        <w:pStyle w:val="ListParagraph"/>
        <w:numPr>
          <w:ilvl w:val="0"/>
          <w:numId w:val="1"/>
        </w:numPr>
      </w:pPr>
      <w:r>
        <w:t>Lexical Choice. Make notes on the type of lexis used in each text. How is the choice affected by audience, mode, purpose and genre?</w:t>
      </w:r>
    </w:p>
    <w:p w:rsidR="00030F9D" w:rsidRDefault="00030F9D" w:rsidP="00030F9D"/>
    <w:p w:rsidR="00030F9D" w:rsidRDefault="00030F9D" w:rsidP="001D1BB5">
      <w:pPr>
        <w:pStyle w:val="ListParagraph"/>
        <w:numPr>
          <w:ilvl w:val="0"/>
          <w:numId w:val="1"/>
        </w:numPr>
      </w:pPr>
      <w:r>
        <w:t>Interactional features. Make notes on the interactional features of each. Which text has more? Why might this be?</w:t>
      </w:r>
    </w:p>
    <w:p w:rsidR="00030F9D" w:rsidRDefault="00030F9D" w:rsidP="00030F9D"/>
    <w:p w:rsidR="00030F9D" w:rsidRDefault="00030F9D" w:rsidP="00030F9D">
      <w:pPr>
        <w:pStyle w:val="ListParagraph"/>
        <w:numPr>
          <w:ilvl w:val="0"/>
          <w:numId w:val="1"/>
        </w:numPr>
      </w:pPr>
      <w:r>
        <w:t>Syntax. What sentence types and sentence functions are evident in each text? Give examples and account for your findings.</w:t>
      </w:r>
    </w:p>
    <w:p w:rsidR="00030F9D" w:rsidRDefault="00030F9D" w:rsidP="00030F9D"/>
    <w:p w:rsidR="00030F9D" w:rsidRDefault="00030F9D" w:rsidP="00030F9D">
      <w:pPr>
        <w:pStyle w:val="ListParagraph"/>
        <w:numPr>
          <w:ilvl w:val="0"/>
          <w:numId w:val="1"/>
        </w:numPr>
      </w:pPr>
      <w:r>
        <w:t>Other grammatical features. How does the genre, audience and purpose affect grammar usage?</w:t>
      </w:r>
    </w:p>
    <w:p w:rsidR="00030F9D" w:rsidRDefault="00030F9D" w:rsidP="00030F9D"/>
    <w:p w:rsidR="00030F9D" w:rsidRDefault="00030F9D" w:rsidP="00030F9D">
      <w:pPr>
        <w:pStyle w:val="ListParagraph"/>
        <w:numPr>
          <w:ilvl w:val="0"/>
          <w:numId w:val="1"/>
        </w:numPr>
      </w:pPr>
      <w:r>
        <w:t>Phonology. Make notes on the key phonological features in each text. Again, account for your findings.</w:t>
      </w:r>
    </w:p>
    <w:p w:rsidR="00030F9D" w:rsidRDefault="00030F9D" w:rsidP="00030F9D"/>
    <w:p w:rsidR="00030F9D" w:rsidRDefault="00030F9D" w:rsidP="00030F9D">
      <w:pPr>
        <w:pStyle w:val="ListParagraph"/>
        <w:numPr>
          <w:ilvl w:val="0"/>
          <w:numId w:val="1"/>
        </w:numPr>
      </w:pPr>
      <w:r>
        <w:t xml:space="preserve">Write a final paragraph summarising the main differences between the two. </w:t>
      </w:r>
    </w:p>
    <w:p w:rsidR="00030F9D" w:rsidRDefault="00030F9D" w:rsidP="00030F9D"/>
    <w:p w:rsidR="00030F9D" w:rsidRDefault="00030F9D" w:rsidP="00030F9D"/>
    <w:p w:rsidR="00030F9D" w:rsidRDefault="00030F9D" w:rsidP="00030F9D">
      <w:r>
        <w:t>Now use your notes to respond to the question above. (You could write a class essay where each pair contributes to one aspect</w:t>
      </w:r>
      <w:r w:rsidR="001C740F">
        <w:t>.)</w:t>
      </w:r>
    </w:p>
    <w:p w:rsidR="001D1BB5" w:rsidRDefault="001D1BB5" w:rsidP="001D1BB5"/>
    <w:p w:rsidR="001D1BB5" w:rsidRPr="001D1BB5" w:rsidRDefault="001D1BB5" w:rsidP="001D1BB5"/>
    <w:p w:rsidR="005B7010" w:rsidRDefault="005B7010"/>
    <w:p w:rsidR="005B7010" w:rsidRDefault="005B7010"/>
    <w:sectPr w:rsidR="005B7010" w:rsidSect="00F914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7762D"/>
    <w:multiLevelType w:val="hybridMultilevel"/>
    <w:tmpl w:val="28B27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0"/>
    <w:rsid w:val="00030F9D"/>
    <w:rsid w:val="001C740F"/>
    <w:rsid w:val="001D1BB5"/>
    <w:rsid w:val="005B7010"/>
    <w:rsid w:val="00F45B5F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2E10635-FBBC-47A6-9CC7-01219556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7603638E</Template>
  <TotalTime>1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Thompson</dc:creator>
  <cp:keywords/>
  <dc:description/>
  <cp:lastModifiedBy>David Deeming</cp:lastModifiedBy>
  <cp:revision>2</cp:revision>
  <dcterms:created xsi:type="dcterms:W3CDTF">2017-02-01T13:32:00Z</dcterms:created>
  <dcterms:modified xsi:type="dcterms:W3CDTF">2017-02-01T13:32:00Z</dcterms:modified>
</cp:coreProperties>
</file>