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71" w:rsidRDefault="00C157D4" w:rsidP="00C15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D4">
        <w:rPr>
          <w:rFonts w:ascii="Times New Roman" w:hAnsi="Times New Roman" w:cs="Times New Roman"/>
          <w:b/>
          <w:i/>
          <w:sz w:val="24"/>
          <w:szCs w:val="24"/>
        </w:rPr>
        <w:t xml:space="preserve">Jerusalem </w:t>
      </w:r>
      <w:r w:rsidR="007D6BC2">
        <w:rPr>
          <w:rFonts w:ascii="Times New Roman" w:hAnsi="Times New Roman" w:cs="Times New Roman"/>
          <w:b/>
          <w:sz w:val="24"/>
          <w:szCs w:val="24"/>
        </w:rPr>
        <w:t>Exam</w:t>
      </w:r>
      <w:r w:rsidRPr="00C157D4">
        <w:rPr>
          <w:rFonts w:ascii="Times New Roman" w:hAnsi="Times New Roman" w:cs="Times New Roman"/>
          <w:b/>
          <w:sz w:val="24"/>
          <w:szCs w:val="24"/>
        </w:rPr>
        <w:t xml:space="preserve"> Practice</w:t>
      </w:r>
    </w:p>
    <w:p w:rsidR="00C157D4" w:rsidRDefault="00C157D4" w:rsidP="00C1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groups, find and extract of approximately two pages that would be appropriate for the following focus in the exam, choosing </w:t>
      </w:r>
      <w:r w:rsidR="007D6BC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examples to illustrate and support your choice. </w:t>
      </w:r>
    </w:p>
    <w:p w:rsidR="00C157D4" w:rsidRDefault="00C157D4" w:rsidP="00C157D4">
      <w:pPr>
        <w:rPr>
          <w:rFonts w:ascii="Times New Roman" w:hAnsi="Times New Roman" w:cs="Times New Roman"/>
          <w:sz w:val="24"/>
          <w:szCs w:val="24"/>
        </w:rPr>
      </w:pPr>
    </w:p>
    <w:p w:rsidR="00C157D4" w:rsidRDefault="00C157D4" w:rsidP="00C1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Explore how Butterworth presents </w:t>
      </w:r>
      <w:r w:rsidR="007D6BC2">
        <w:rPr>
          <w:rFonts w:ascii="Times New Roman" w:hAnsi="Times New Roman" w:cs="Times New Roman"/>
          <w:sz w:val="24"/>
          <w:szCs w:val="24"/>
        </w:rPr>
        <w:t xml:space="preserve">different </w:t>
      </w:r>
      <w:r>
        <w:rPr>
          <w:rFonts w:ascii="Times New Roman" w:hAnsi="Times New Roman" w:cs="Times New Roman"/>
          <w:sz w:val="24"/>
          <w:szCs w:val="24"/>
        </w:rPr>
        <w:t>aspects of English society</w:t>
      </w:r>
      <w:r w:rsidR="007D6BC2">
        <w:rPr>
          <w:rFonts w:ascii="Times New Roman" w:hAnsi="Times New Roman" w:cs="Times New Roman"/>
          <w:sz w:val="24"/>
          <w:szCs w:val="24"/>
        </w:rPr>
        <w:t xml:space="preserve"> in this extract from </w:t>
      </w:r>
      <w:r w:rsidR="007D6BC2" w:rsidRPr="007D6BC2">
        <w:rPr>
          <w:rFonts w:ascii="Times New Roman" w:hAnsi="Times New Roman" w:cs="Times New Roman"/>
          <w:i/>
          <w:sz w:val="24"/>
          <w:szCs w:val="24"/>
        </w:rPr>
        <w:t>Jerusalem</w:t>
      </w:r>
      <w:r w:rsidR="007D6BC2">
        <w:rPr>
          <w:rFonts w:ascii="Times New Roman" w:hAnsi="Times New Roman" w:cs="Times New Roman"/>
          <w:sz w:val="24"/>
          <w:szCs w:val="24"/>
        </w:rPr>
        <w:t>.</w:t>
      </w:r>
    </w:p>
    <w:p w:rsidR="007D6BC2" w:rsidRDefault="007D6BC2" w:rsidP="00C157D4">
      <w:pPr>
        <w:rPr>
          <w:rFonts w:ascii="Times New Roman" w:hAnsi="Times New Roman" w:cs="Times New Roman"/>
          <w:sz w:val="24"/>
          <w:szCs w:val="24"/>
        </w:rPr>
      </w:pPr>
    </w:p>
    <w:p w:rsidR="007D6BC2" w:rsidRDefault="007D6BC2" w:rsidP="007D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Explor</w:t>
      </w:r>
      <w:r w:rsidR="00FF1D57">
        <w:rPr>
          <w:rFonts w:ascii="Times New Roman" w:hAnsi="Times New Roman" w:cs="Times New Roman"/>
          <w:sz w:val="24"/>
          <w:szCs w:val="24"/>
        </w:rPr>
        <w:t>e how Butterworth presents conflict</w:t>
      </w:r>
      <w:r>
        <w:rPr>
          <w:rFonts w:ascii="Times New Roman" w:hAnsi="Times New Roman" w:cs="Times New Roman"/>
          <w:sz w:val="24"/>
          <w:szCs w:val="24"/>
        </w:rPr>
        <w:t xml:space="preserve"> in this extract from </w:t>
      </w:r>
      <w:r w:rsidRPr="007D6BC2">
        <w:rPr>
          <w:rFonts w:ascii="Times New Roman" w:hAnsi="Times New Roman" w:cs="Times New Roman"/>
          <w:i/>
          <w:sz w:val="24"/>
          <w:szCs w:val="24"/>
        </w:rPr>
        <w:t>Jerusalem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BC2" w:rsidRDefault="007D6BC2" w:rsidP="007D6BC2">
      <w:pPr>
        <w:rPr>
          <w:rFonts w:ascii="Times New Roman" w:hAnsi="Times New Roman" w:cs="Times New Roman"/>
          <w:sz w:val="24"/>
          <w:szCs w:val="24"/>
        </w:rPr>
      </w:pPr>
    </w:p>
    <w:p w:rsidR="007D6BC2" w:rsidRDefault="007D6BC2" w:rsidP="007D6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Explore how Butterworth presents parental roles in this extract from </w:t>
      </w:r>
      <w:r w:rsidRPr="007D6BC2">
        <w:rPr>
          <w:rFonts w:ascii="Times New Roman" w:hAnsi="Times New Roman" w:cs="Times New Roman"/>
          <w:i/>
          <w:sz w:val="24"/>
          <w:szCs w:val="24"/>
        </w:rPr>
        <w:t>Jerusalem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BC2" w:rsidRDefault="007D6BC2" w:rsidP="007D6BC2">
      <w:pPr>
        <w:rPr>
          <w:rFonts w:ascii="Times New Roman" w:hAnsi="Times New Roman" w:cs="Times New Roman"/>
          <w:sz w:val="24"/>
          <w:szCs w:val="24"/>
        </w:rPr>
      </w:pPr>
    </w:p>
    <w:p w:rsidR="005714A3" w:rsidRDefault="007D6BC2" w:rsidP="00571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Explore how </w:t>
      </w:r>
      <w:r w:rsidR="005714A3">
        <w:rPr>
          <w:rFonts w:ascii="Times New Roman" w:hAnsi="Times New Roman" w:cs="Times New Roman"/>
          <w:sz w:val="24"/>
          <w:szCs w:val="24"/>
        </w:rPr>
        <w:t xml:space="preserve">Butterworth presents social conventions and/ or the breaking of those conventions in this extract from </w:t>
      </w:r>
      <w:r w:rsidR="005714A3" w:rsidRPr="007D6BC2">
        <w:rPr>
          <w:rFonts w:ascii="Times New Roman" w:hAnsi="Times New Roman" w:cs="Times New Roman"/>
          <w:i/>
          <w:sz w:val="24"/>
          <w:szCs w:val="24"/>
        </w:rPr>
        <w:t>Jerusalem</w:t>
      </w:r>
      <w:r w:rsidR="005714A3">
        <w:rPr>
          <w:rFonts w:ascii="Times New Roman" w:hAnsi="Times New Roman" w:cs="Times New Roman"/>
          <w:sz w:val="24"/>
          <w:szCs w:val="24"/>
        </w:rPr>
        <w:t>.</w:t>
      </w:r>
    </w:p>
    <w:p w:rsidR="007D6BC2" w:rsidRDefault="007D6BC2" w:rsidP="007D6BC2">
      <w:pPr>
        <w:rPr>
          <w:rFonts w:ascii="Times New Roman" w:hAnsi="Times New Roman" w:cs="Times New Roman"/>
          <w:sz w:val="24"/>
          <w:szCs w:val="24"/>
        </w:rPr>
      </w:pPr>
    </w:p>
    <w:p w:rsidR="007D6BC2" w:rsidRDefault="007D6BC2" w:rsidP="00C157D4">
      <w:pPr>
        <w:rPr>
          <w:rFonts w:ascii="Times New Roman" w:hAnsi="Times New Roman" w:cs="Times New Roman"/>
          <w:sz w:val="24"/>
          <w:szCs w:val="24"/>
        </w:rPr>
      </w:pPr>
    </w:p>
    <w:p w:rsidR="005714A3" w:rsidRDefault="005714A3" w:rsidP="00C157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D4"/>
    <w:rsid w:val="00147242"/>
    <w:rsid w:val="005714A3"/>
    <w:rsid w:val="007D6BC2"/>
    <w:rsid w:val="00C157D4"/>
    <w:rsid w:val="00C96B71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9E78E-6B21-43F0-B297-00080A29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D87FF98B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cp:lastPrinted>2016-12-06T11:25:00Z</cp:lastPrinted>
  <dcterms:created xsi:type="dcterms:W3CDTF">2016-12-13T11:52:00Z</dcterms:created>
  <dcterms:modified xsi:type="dcterms:W3CDTF">2016-12-13T11:52:00Z</dcterms:modified>
</cp:coreProperties>
</file>