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22" w:rsidRPr="00811CBF" w:rsidRDefault="008E1122" w:rsidP="008E1122">
      <w:pPr>
        <w:spacing w:before="100" w:beforeAutospacing="1" w:after="100" w:afterAutospacing="1" w:line="240" w:lineRule="auto"/>
        <w:outlineLvl w:val="0"/>
        <w:rPr>
          <w:rFonts w:ascii="Times New Roman" w:eastAsia="Times New Roman" w:hAnsi="Times New Roman" w:cs="Times New Roman"/>
          <w:b/>
          <w:bCs/>
          <w:kern w:val="36"/>
          <w:sz w:val="28"/>
          <w:szCs w:val="48"/>
          <w:lang w:val="en" w:eastAsia="en-GB"/>
        </w:rPr>
      </w:pPr>
      <w:r w:rsidRPr="00811CBF">
        <w:rPr>
          <w:rFonts w:ascii="Times New Roman" w:eastAsia="Times New Roman" w:hAnsi="Times New Roman" w:cs="Times New Roman"/>
          <w:b/>
          <w:bCs/>
          <w:kern w:val="36"/>
          <w:sz w:val="28"/>
          <w:szCs w:val="48"/>
          <w:lang w:val="en" w:eastAsia="en-GB"/>
        </w:rPr>
        <w:t xml:space="preserve">O Canada: national anthem to be gender neutral after senate vote </w:t>
      </w:r>
    </w:p>
    <w:p w:rsidR="008E1122" w:rsidRPr="008E1122" w:rsidRDefault="008E1122" w:rsidP="008E1122">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Line ‘in all thy sons command’ becomes ‘in all of us command’</w:t>
      </w:r>
    </w:p>
    <w:p w:rsidR="008E1122" w:rsidRPr="008E1122" w:rsidRDefault="008E1122" w:rsidP="008E1122">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Campaign backed by Margaret Atwood and ex-PM Kim Campbell</w:t>
      </w:r>
    </w:p>
    <w:p w:rsidR="008E1122" w:rsidRPr="008E1122" w:rsidRDefault="00811CBF" w:rsidP="00811CBF">
      <w:pPr>
        <w:spacing w:before="100" w:beforeAutospacing="1" w:after="0" w:line="240" w:lineRule="auto"/>
        <w:rPr>
          <w:rFonts w:ascii="Times New Roman" w:eastAsia="Times New Roman" w:hAnsi="Times New Roman" w:cs="Times New Roman"/>
          <w:sz w:val="24"/>
          <w:szCs w:val="24"/>
          <w:lang w:eastAsia="en-GB"/>
        </w:rPr>
      </w:pPr>
      <w:hyperlink r:id="rId5" w:history="1">
        <w:proofErr w:type="spellStart"/>
        <w:r w:rsidR="008E1122" w:rsidRPr="008E1122">
          <w:rPr>
            <w:rFonts w:ascii="Times New Roman" w:eastAsia="Times New Roman" w:hAnsi="Times New Roman" w:cs="Times New Roman"/>
            <w:color w:val="0000FF"/>
            <w:sz w:val="24"/>
            <w:szCs w:val="24"/>
            <w:u w:val="single"/>
            <w:lang w:eastAsia="en-GB"/>
          </w:rPr>
          <w:t>Ashifa</w:t>
        </w:r>
        <w:proofErr w:type="spellEnd"/>
        <w:r w:rsidR="008E1122" w:rsidRPr="008E1122">
          <w:rPr>
            <w:rFonts w:ascii="Times New Roman" w:eastAsia="Times New Roman" w:hAnsi="Times New Roman" w:cs="Times New Roman"/>
            <w:color w:val="0000FF"/>
            <w:sz w:val="24"/>
            <w:szCs w:val="24"/>
            <w:u w:val="single"/>
            <w:lang w:eastAsia="en-GB"/>
          </w:rPr>
          <w:t xml:space="preserve"> </w:t>
        </w:r>
        <w:proofErr w:type="spellStart"/>
        <w:r w:rsidR="008E1122" w:rsidRPr="008E1122">
          <w:rPr>
            <w:rFonts w:ascii="Times New Roman" w:eastAsia="Times New Roman" w:hAnsi="Times New Roman" w:cs="Times New Roman"/>
            <w:color w:val="0000FF"/>
            <w:sz w:val="24"/>
            <w:szCs w:val="24"/>
            <w:u w:val="single"/>
            <w:lang w:eastAsia="en-GB"/>
          </w:rPr>
          <w:t>Kassam</w:t>
        </w:r>
        <w:proofErr w:type="spellEnd"/>
      </w:hyperlink>
      <w:r w:rsidR="008E1122" w:rsidRPr="008E1122">
        <w:rPr>
          <w:rFonts w:ascii="Times New Roman" w:eastAsia="Times New Roman" w:hAnsi="Times New Roman" w:cs="Times New Roman"/>
          <w:sz w:val="24"/>
          <w:szCs w:val="24"/>
          <w:lang w:eastAsia="en-GB"/>
        </w:rPr>
        <w:t xml:space="preserve"> in Toronto </w:t>
      </w:r>
      <w:r w:rsidR="008E1122" w:rsidRPr="008E1122">
        <w:rPr>
          <w:rFonts w:ascii="Times New Roman" w:eastAsia="Times New Roman" w:hAnsi="Times New Roman" w:cs="Times New Roman"/>
          <w:sz w:val="24"/>
          <w:szCs w:val="24"/>
          <w:lang w:val="en" w:eastAsia="en-GB"/>
        </w:rPr>
        <w:fldChar w:fldCharType="begin"/>
      </w:r>
      <w:r w:rsidR="008E1122" w:rsidRPr="008E1122">
        <w:rPr>
          <w:rFonts w:ascii="Times New Roman" w:eastAsia="Times New Roman" w:hAnsi="Times New Roman" w:cs="Times New Roman"/>
          <w:sz w:val="24"/>
          <w:szCs w:val="24"/>
          <w:lang w:eastAsia="en-GB"/>
        </w:rPr>
        <w:instrText xml:space="preserve"> HYPERLINK "https://twitter.com/ashifa_k" </w:instrText>
      </w:r>
      <w:r w:rsidR="008E1122" w:rsidRPr="008E1122">
        <w:rPr>
          <w:rFonts w:ascii="Times New Roman" w:eastAsia="Times New Roman" w:hAnsi="Times New Roman" w:cs="Times New Roman"/>
          <w:sz w:val="24"/>
          <w:szCs w:val="24"/>
          <w:lang w:val="en" w:eastAsia="en-GB"/>
        </w:rPr>
        <w:fldChar w:fldCharType="separate"/>
      </w:r>
      <w:r w:rsidR="008E1122" w:rsidRPr="008E1122">
        <w:rPr>
          <w:rFonts w:ascii="Times New Roman" w:eastAsia="Times New Roman" w:hAnsi="Times New Roman" w:cs="Times New Roman"/>
          <w:color w:val="0000FF"/>
          <w:sz w:val="24"/>
          <w:szCs w:val="24"/>
          <w:u w:val="single"/>
          <w:lang w:eastAsia="en-GB"/>
        </w:rPr>
        <w:t>@</w:t>
      </w:r>
      <w:proofErr w:type="spellStart"/>
      <w:r w:rsidR="008E1122" w:rsidRPr="008E1122">
        <w:rPr>
          <w:rFonts w:ascii="Times New Roman" w:eastAsia="Times New Roman" w:hAnsi="Times New Roman" w:cs="Times New Roman"/>
          <w:color w:val="0000FF"/>
          <w:sz w:val="24"/>
          <w:szCs w:val="24"/>
          <w:u w:val="single"/>
          <w:lang w:eastAsia="en-GB"/>
        </w:rPr>
        <w:t>ashifa_k</w:t>
      </w:r>
      <w:proofErr w:type="spellEnd"/>
    </w:p>
    <w:p w:rsidR="008E1122" w:rsidRDefault="008E1122" w:rsidP="008E1122">
      <w:pPr>
        <w:spacing w:after="0" w:line="240" w:lineRule="auto"/>
        <w:rPr>
          <w:rFonts w:ascii="Times New Roman" w:eastAsia="Times New Roman" w:hAnsi="Times New Roman" w:cs="Times New Roman"/>
          <w:sz w:val="24"/>
          <w:szCs w:val="24"/>
          <w:lang w:eastAsia="en-GB"/>
        </w:rPr>
      </w:pPr>
      <w:r w:rsidRPr="008E1122">
        <w:rPr>
          <w:rFonts w:ascii="Times New Roman" w:eastAsia="Times New Roman" w:hAnsi="Times New Roman" w:cs="Times New Roman"/>
          <w:sz w:val="24"/>
          <w:szCs w:val="24"/>
          <w:lang w:val="en" w:eastAsia="en-GB"/>
        </w:rPr>
        <w:fldChar w:fldCharType="end"/>
      </w:r>
      <w:r w:rsidRPr="008E1122">
        <w:rPr>
          <w:rFonts w:ascii="Times New Roman" w:eastAsia="Times New Roman" w:hAnsi="Times New Roman" w:cs="Times New Roman"/>
          <w:sz w:val="24"/>
          <w:szCs w:val="24"/>
          <w:lang w:val="en" w:eastAsia="en-GB"/>
        </w:rPr>
        <w:t xml:space="preserve">Thu 1 Feb 2018 16.44 GMT Last modified on Thu 1 Feb 2018 22.00 GMT  </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Ca</w:t>
      </w:r>
      <w:r w:rsidRPr="008E1122">
        <w:rPr>
          <w:rFonts w:ascii="Times New Roman" w:eastAsia="Times New Roman" w:hAnsi="Times New Roman" w:cs="Times New Roman"/>
          <w:sz w:val="24"/>
          <w:szCs w:val="24"/>
          <w:lang w:val="en" w:eastAsia="en-GB"/>
        </w:rPr>
        <w:t xml:space="preserve">nada’s national anthem is set to become gender neutral, bringing an end to a decades-long push to ensure the English language version reflects all Canadians. </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Senators passed legislation on Wednesday that will change the second line of the anthem from “in all thy sons command” to “in all of us command”. Once the legislation is given royal assent by the governor general, the tweak will become law.</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The change has been more than three decades in the making, said Canadian senator Frances </w:t>
      </w:r>
      <w:proofErr w:type="spellStart"/>
      <w:r w:rsidRPr="008E1122">
        <w:rPr>
          <w:rFonts w:ascii="Times New Roman" w:eastAsia="Times New Roman" w:hAnsi="Times New Roman" w:cs="Times New Roman"/>
          <w:sz w:val="24"/>
          <w:szCs w:val="24"/>
          <w:lang w:val="en" w:eastAsia="en-GB"/>
        </w:rPr>
        <w:t>Lankin</w:t>
      </w:r>
      <w:proofErr w:type="spellEnd"/>
      <w:r w:rsidRPr="008E1122">
        <w:rPr>
          <w:rFonts w:ascii="Times New Roman" w:eastAsia="Times New Roman" w:hAnsi="Times New Roman" w:cs="Times New Roman"/>
          <w:sz w:val="24"/>
          <w:szCs w:val="24"/>
          <w:lang w:val="en" w:eastAsia="en-GB"/>
        </w:rPr>
        <w:t xml:space="preserve">. “This may be small – it’s about two words – but it’s huge </w:t>
      </w:r>
      <w:bookmarkStart w:id="0" w:name="_GoBack"/>
      <w:bookmarkEnd w:id="0"/>
      <w:r w:rsidRPr="008E1122">
        <w:rPr>
          <w:rFonts w:ascii="Times New Roman" w:eastAsia="Times New Roman" w:hAnsi="Times New Roman" w:cs="Times New Roman"/>
          <w:sz w:val="24"/>
          <w:szCs w:val="24"/>
          <w:lang w:val="en" w:eastAsia="en-GB"/>
        </w:rPr>
        <w:t xml:space="preserve">in terms of one of our major national symbols. It’s inclusivity and I’m proud.” </w:t>
      </w:r>
    </w:p>
    <w:p w:rsidR="008E1122" w:rsidRPr="008E1122" w:rsidRDefault="008E1122" w:rsidP="008E1122">
      <w:pPr>
        <w:spacing w:after="0"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Amid bitter debate over the issue, the bill had been stalled for 18 months as Conservatives argued that all Canadians should be consulted in the matter. “This is an issue for the Canadian public to decide not just a couple of independent senators,” </w:t>
      </w:r>
      <w:hyperlink r:id="rId6" w:history="1">
        <w:r w:rsidRPr="008E1122">
          <w:rPr>
            <w:rFonts w:ascii="Times New Roman" w:eastAsia="Times New Roman" w:hAnsi="Times New Roman" w:cs="Times New Roman"/>
            <w:color w:val="0000FF"/>
            <w:sz w:val="24"/>
            <w:szCs w:val="24"/>
            <w:u w:val="single"/>
            <w:lang w:val="en" w:eastAsia="en-GB"/>
          </w:rPr>
          <w:t xml:space="preserve">Senator Don </w:t>
        </w:r>
        <w:proofErr w:type="spellStart"/>
        <w:r w:rsidRPr="008E1122">
          <w:rPr>
            <w:rFonts w:ascii="Times New Roman" w:eastAsia="Times New Roman" w:hAnsi="Times New Roman" w:cs="Times New Roman"/>
            <w:color w:val="0000FF"/>
            <w:sz w:val="24"/>
            <w:szCs w:val="24"/>
            <w:u w:val="single"/>
            <w:lang w:val="en" w:eastAsia="en-GB"/>
          </w:rPr>
          <w:t>Plett</w:t>
        </w:r>
        <w:proofErr w:type="spellEnd"/>
        <w:r w:rsidRPr="008E1122">
          <w:rPr>
            <w:rFonts w:ascii="Times New Roman" w:eastAsia="Times New Roman" w:hAnsi="Times New Roman" w:cs="Times New Roman"/>
            <w:color w:val="0000FF"/>
            <w:sz w:val="24"/>
            <w:szCs w:val="24"/>
            <w:u w:val="single"/>
            <w:lang w:val="en" w:eastAsia="en-GB"/>
          </w:rPr>
          <w:t xml:space="preserve"> told the CBC. </w:t>
        </w:r>
      </w:hyperlink>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Recent decades have seen 12 bills introduced in the House of Commons aimed at ridding the anthem of gendered language. The French language version uses different lyrics and does not include the same line.</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The idea began to gain traction in 2013 after a group of prominent Canadian women, including </w:t>
      </w:r>
      <w:hyperlink r:id="rId7" w:history="1">
        <w:r w:rsidRPr="008E1122">
          <w:rPr>
            <w:rFonts w:ascii="Times New Roman" w:eastAsia="Times New Roman" w:hAnsi="Times New Roman" w:cs="Times New Roman"/>
            <w:color w:val="0000FF"/>
            <w:sz w:val="24"/>
            <w:szCs w:val="24"/>
            <w:u w:val="single"/>
            <w:lang w:val="en" w:eastAsia="en-GB"/>
          </w:rPr>
          <w:t>author Margaret Atwood</w:t>
        </w:r>
      </w:hyperlink>
      <w:r w:rsidRPr="008E1122">
        <w:rPr>
          <w:rFonts w:ascii="Times New Roman" w:eastAsia="Times New Roman" w:hAnsi="Times New Roman" w:cs="Times New Roman"/>
          <w:sz w:val="24"/>
          <w:szCs w:val="24"/>
          <w:lang w:val="en" w:eastAsia="en-GB"/>
        </w:rPr>
        <w:t xml:space="preserve"> and </w:t>
      </w:r>
      <w:hyperlink r:id="rId8" w:history="1">
        <w:r w:rsidRPr="008E1122">
          <w:rPr>
            <w:rFonts w:ascii="Times New Roman" w:eastAsia="Times New Roman" w:hAnsi="Times New Roman" w:cs="Times New Roman"/>
            <w:color w:val="0000FF"/>
            <w:sz w:val="24"/>
            <w:szCs w:val="24"/>
            <w:u w:val="single"/>
            <w:lang w:val="en" w:eastAsia="en-GB"/>
          </w:rPr>
          <w:t xml:space="preserve">former </w:t>
        </w:r>
        <w:proofErr w:type="gramStart"/>
        <w:r w:rsidRPr="008E1122">
          <w:rPr>
            <w:rFonts w:ascii="Times New Roman" w:eastAsia="Times New Roman" w:hAnsi="Times New Roman" w:cs="Times New Roman"/>
            <w:color w:val="0000FF"/>
            <w:sz w:val="24"/>
            <w:szCs w:val="24"/>
            <w:u w:val="single"/>
            <w:lang w:val="en" w:eastAsia="en-GB"/>
          </w:rPr>
          <w:t>prime minister</w:t>
        </w:r>
        <w:proofErr w:type="gramEnd"/>
        <w:r w:rsidRPr="008E1122">
          <w:rPr>
            <w:rFonts w:ascii="Times New Roman" w:eastAsia="Times New Roman" w:hAnsi="Times New Roman" w:cs="Times New Roman"/>
            <w:color w:val="0000FF"/>
            <w:sz w:val="24"/>
            <w:szCs w:val="24"/>
            <w:u w:val="single"/>
            <w:lang w:val="en" w:eastAsia="en-GB"/>
          </w:rPr>
          <w:t xml:space="preserve"> Kim Campbell</w:t>
        </w:r>
      </w:hyperlink>
      <w:r w:rsidRPr="008E1122">
        <w:rPr>
          <w:rFonts w:ascii="Times New Roman" w:eastAsia="Times New Roman" w:hAnsi="Times New Roman" w:cs="Times New Roman"/>
          <w:sz w:val="24"/>
          <w:szCs w:val="24"/>
          <w:lang w:val="en" w:eastAsia="en-GB"/>
        </w:rPr>
        <w:t>, took on the issue.</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They argued that the anthem had once been gender neutral – using the phrase “thou dost in us command” – but had been changed to include the word sons in 1913. </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“Restoring these lyrics to gender-neutral is not only an easy fix to make our anthem inclusive for all Canadians, but it’s also long overdue,” </w:t>
      </w:r>
      <w:hyperlink r:id="rId9" w:history="1">
        <w:r w:rsidRPr="008E1122">
          <w:rPr>
            <w:rFonts w:ascii="Times New Roman" w:eastAsia="Times New Roman" w:hAnsi="Times New Roman" w:cs="Times New Roman"/>
            <w:color w:val="0000FF"/>
            <w:sz w:val="24"/>
            <w:szCs w:val="24"/>
            <w:u w:val="single"/>
            <w:lang w:val="en" w:eastAsia="en-GB"/>
          </w:rPr>
          <w:t>Atwood said at the time.</w:t>
        </w:r>
      </w:hyperlink>
      <w:r w:rsidRPr="008E1122">
        <w:rPr>
          <w:rFonts w:ascii="Times New Roman" w:eastAsia="Times New Roman" w:hAnsi="Times New Roman" w:cs="Times New Roman"/>
          <w:sz w:val="24"/>
          <w:szCs w:val="24"/>
          <w:lang w:val="en" w:eastAsia="en-GB"/>
        </w:rPr>
        <w:t xml:space="preserve"> On Thursday, Atwood </w:t>
      </w:r>
      <w:hyperlink r:id="rId10" w:history="1">
        <w:r w:rsidRPr="008E1122">
          <w:rPr>
            <w:rFonts w:ascii="Times New Roman" w:eastAsia="Times New Roman" w:hAnsi="Times New Roman" w:cs="Times New Roman"/>
            <w:color w:val="0000FF"/>
            <w:sz w:val="24"/>
            <w:szCs w:val="24"/>
            <w:u w:val="single"/>
            <w:lang w:val="en" w:eastAsia="en-GB"/>
          </w:rPr>
          <w:t>expressed her delight</w:t>
        </w:r>
      </w:hyperlink>
      <w:r w:rsidRPr="008E1122">
        <w:rPr>
          <w:rFonts w:ascii="Times New Roman" w:eastAsia="Times New Roman" w:hAnsi="Times New Roman" w:cs="Times New Roman"/>
          <w:sz w:val="24"/>
          <w:szCs w:val="24"/>
          <w:lang w:val="en" w:eastAsia="en-GB"/>
        </w:rPr>
        <w:t xml:space="preserve"> on Twitter over the bill’s passage. </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The legislation passed on Wednesday was introduced by a Liberal MP, </w:t>
      </w:r>
      <w:proofErr w:type="spellStart"/>
      <w:r w:rsidRPr="008E1122">
        <w:rPr>
          <w:rFonts w:ascii="Times New Roman" w:eastAsia="Times New Roman" w:hAnsi="Times New Roman" w:cs="Times New Roman"/>
          <w:sz w:val="24"/>
          <w:szCs w:val="24"/>
          <w:lang w:val="en" w:eastAsia="en-GB"/>
        </w:rPr>
        <w:t>Mauril</w:t>
      </w:r>
      <w:proofErr w:type="spellEnd"/>
      <w:r w:rsidRPr="008E1122">
        <w:rPr>
          <w:rFonts w:ascii="Times New Roman" w:eastAsia="Times New Roman" w:hAnsi="Times New Roman" w:cs="Times New Roman"/>
          <w:sz w:val="24"/>
          <w:szCs w:val="24"/>
          <w:lang w:val="en" w:eastAsia="en-GB"/>
        </w:rPr>
        <w:t xml:space="preserve"> </w:t>
      </w:r>
      <w:proofErr w:type="spellStart"/>
      <w:r w:rsidRPr="008E1122">
        <w:rPr>
          <w:rFonts w:ascii="Times New Roman" w:eastAsia="Times New Roman" w:hAnsi="Times New Roman" w:cs="Times New Roman"/>
          <w:sz w:val="24"/>
          <w:szCs w:val="24"/>
          <w:lang w:val="en" w:eastAsia="en-GB"/>
        </w:rPr>
        <w:t>Bélanger</w:t>
      </w:r>
      <w:proofErr w:type="spellEnd"/>
      <w:r w:rsidRPr="008E1122">
        <w:rPr>
          <w:rFonts w:ascii="Times New Roman" w:eastAsia="Times New Roman" w:hAnsi="Times New Roman" w:cs="Times New Roman"/>
          <w:sz w:val="24"/>
          <w:szCs w:val="24"/>
          <w:lang w:val="en" w:eastAsia="en-GB"/>
        </w:rPr>
        <w:t>, who had long argued that the small change “would ensure that more than 18 million Canadian women are included in our national anthem”.</w:t>
      </w:r>
    </w:p>
    <w:p w:rsidR="008E1122"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His first attempt was shot down by Conservative politicians, who in 2010 </w:t>
      </w:r>
      <w:hyperlink r:id="rId11" w:history="1">
        <w:r w:rsidRPr="008E1122">
          <w:rPr>
            <w:rFonts w:ascii="Times New Roman" w:eastAsia="Times New Roman" w:hAnsi="Times New Roman" w:cs="Times New Roman"/>
            <w:color w:val="0000FF"/>
            <w:sz w:val="24"/>
            <w:szCs w:val="24"/>
            <w:u w:val="single"/>
            <w:lang w:val="en" w:eastAsia="en-GB"/>
          </w:rPr>
          <w:t>briefly toyed with making the same tweak</w:t>
        </w:r>
      </w:hyperlink>
      <w:r w:rsidRPr="008E1122">
        <w:rPr>
          <w:rFonts w:ascii="Times New Roman" w:eastAsia="Times New Roman" w:hAnsi="Times New Roman" w:cs="Times New Roman"/>
          <w:sz w:val="24"/>
          <w:szCs w:val="24"/>
          <w:lang w:val="en" w:eastAsia="en-GB"/>
        </w:rPr>
        <w:t xml:space="preserve">, arguing that </w:t>
      </w:r>
      <w:hyperlink r:id="rId12" w:history="1">
        <w:r w:rsidRPr="008E1122">
          <w:rPr>
            <w:rFonts w:ascii="Times New Roman" w:eastAsia="Times New Roman" w:hAnsi="Times New Roman" w:cs="Times New Roman"/>
            <w:color w:val="0000FF"/>
            <w:sz w:val="24"/>
            <w:szCs w:val="24"/>
            <w:u w:val="single"/>
            <w:lang w:val="en" w:eastAsia="en-GB"/>
          </w:rPr>
          <w:t>a 2013 poll that found 65% of Canadians</w:t>
        </w:r>
      </w:hyperlink>
      <w:r w:rsidRPr="008E1122">
        <w:rPr>
          <w:rFonts w:ascii="Times New Roman" w:eastAsia="Times New Roman" w:hAnsi="Times New Roman" w:cs="Times New Roman"/>
          <w:sz w:val="24"/>
          <w:szCs w:val="24"/>
          <w:lang w:val="en" w:eastAsia="en-GB"/>
        </w:rPr>
        <w:t xml:space="preserve"> were opposed to changing the anthem.</w:t>
      </w:r>
    </w:p>
    <w:p w:rsidR="00CD6418" w:rsidRPr="008E1122" w:rsidRDefault="008E1122" w:rsidP="008E1122">
      <w:pPr>
        <w:spacing w:before="100" w:beforeAutospacing="1" w:after="100" w:afterAutospacing="1" w:line="240" w:lineRule="auto"/>
        <w:rPr>
          <w:rFonts w:ascii="Times New Roman" w:eastAsia="Times New Roman" w:hAnsi="Times New Roman" w:cs="Times New Roman"/>
          <w:sz w:val="24"/>
          <w:szCs w:val="24"/>
          <w:lang w:val="en" w:eastAsia="en-GB"/>
        </w:rPr>
      </w:pPr>
      <w:r w:rsidRPr="008E1122">
        <w:rPr>
          <w:rFonts w:ascii="Times New Roman" w:eastAsia="Times New Roman" w:hAnsi="Times New Roman" w:cs="Times New Roman"/>
          <w:sz w:val="24"/>
          <w:szCs w:val="24"/>
          <w:lang w:val="en" w:eastAsia="en-GB"/>
        </w:rPr>
        <w:t xml:space="preserve">One year later, </w:t>
      </w:r>
      <w:proofErr w:type="spellStart"/>
      <w:r w:rsidRPr="008E1122">
        <w:rPr>
          <w:rFonts w:ascii="Times New Roman" w:eastAsia="Times New Roman" w:hAnsi="Times New Roman" w:cs="Times New Roman"/>
          <w:sz w:val="24"/>
          <w:szCs w:val="24"/>
          <w:lang w:val="en" w:eastAsia="en-GB"/>
        </w:rPr>
        <w:t>Bélanger</w:t>
      </w:r>
      <w:proofErr w:type="spellEnd"/>
      <w:r w:rsidRPr="008E1122">
        <w:rPr>
          <w:rFonts w:ascii="Times New Roman" w:eastAsia="Times New Roman" w:hAnsi="Times New Roman" w:cs="Times New Roman"/>
          <w:sz w:val="24"/>
          <w:szCs w:val="24"/>
          <w:lang w:val="en" w:eastAsia="en-GB"/>
        </w:rPr>
        <w:t xml:space="preserve"> introduced the same legislation. This time the Liberals used </w:t>
      </w:r>
      <w:hyperlink r:id="rId13" w:history="1">
        <w:r w:rsidRPr="008E1122">
          <w:rPr>
            <w:rFonts w:ascii="Times New Roman" w:eastAsia="Times New Roman" w:hAnsi="Times New Roman" w:cs="Times New Roman"/>
            <w:color w:val="0000FF"/>
            <w:sz w:val="24"/>
            <w:szCs w:val="24"/>
            <w:u w:val="single"/>
            <w:lang w:val="en" w:eastAsia="en-GB"/>
          </w:rPr>
          <w:t>their majority government to push the bill through.</w:t>
        </w:r>
      </w:hyperlink>
      <w:r w:rsidRPr="008E1122">
        <w:rPr>
          <w:rFonts w:ascii="Times New Roman" w:eastAsia="Times New Roman" w:hAnsi="Times New Roman" w:cs="Times New Roman"/>
          <w:sz w:val="24"/>
          <w:szCs w:val="24"/>
          <w:lang w:val="en" w:eastAsia="en-GB"/>
        </w:rPr>
        <w:t xml:space="preserve"> After being diagnosed with Lou Gehrig’s disease, </w:t>
      </w:r>
      <w:proofErr w:type="spellStart"/>
      <w:r w:rsidRPr="008E1122">
        <w:rPr>
          <w:rFonts w:ascii="Times New Roman" w:eastAsia="Times New Roman" w:hAnsi="Times New Roman" w:cs="Times New Roman"/>
          <w:sz w:val="24"/>
          <w:szCs w:val="24"/>
          <w:lang w:val="en" w:eastAsia="en-GB"/>
        </w:rPr>
        <w:t>Bélanger</w:t>
      </w:r>
      <w:proofErr w:type="spellEnd"/>
      <w:r w:rsidRPr="008E1122">
        <w:rPr>
          <w:rFonts w:ascii="Times New Roman" w:eastAsia="Times New Roman" w:hAnsi="Times New Roman" w:cs="Times New Roman"/>
          <w:sz w:val="24"/>
          <w:szCs w:val="24"/>
          <w:lang w:val="en" w:eastAsia="en-GB"/>
        </w:rPr>
        <w:t xml:space="preserve"> died in 2016. </w:t>
      </w:r>
    </w:p>
    <w:sectPr w:rsidR="00CD6418" w:rsidRPr="008E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4910"/>
    <w:multiLevelType w:val="multilevel"/>
    <w:tmpl w:val="81D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84B3E"/>
    <w:multiLevelType w:val="multilevel"/>
    <w:tmpl w:val="B2AA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22"/>
    <w:rsid w:val="00811CBF"/>
    <w:rsid w:val="008E1122"/>
    <w:rsid w:val="00CD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F85C-E075-470E-990F-24EC155D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199242">
      <w:bodyDiv w:val="1"/>
      <w:marLeft w:val="0"/>
      <w:marRight w:val="0"/>
      <w:marTop w:val="0"/>
      <w:marBottom w:val="0"/>
      <w:divBdr>
        <w:top w:val="none" w:sz="0" w:space="0" w:color="auto"/>
        <w:left w:val="none" w:sz="0" w:space="0" w:color="auto"/>
        <w:bottom w:val="none" w:sz="0" w:space="0" w:color="auto"/>
        <w:right w:val="none" w:sz="0" w:space="0" w:color="auto"/>
      </w:divBdr>
      <w:divsChild>
        <w:div w:id="169370620">
          <w:marLeft w:val="0"/>
          <w:marRight w:val="0"/>
          <w:marTop w:val="0"/>
          <w:marBottom w:val="0"/>
          <w:divBdr>
            <w:top w:val="none" w:sz="0" w:space="0" w:color="auto"/>
            <w:left w:val="none" w:sz="0" w:space="0" w:color="auto"/>
            <w:bottom w:val="none" w:sz="0" w:space="0" w:color="auto"/>
            <w:right w:val="none" w:sz="0" w:space="0" w:color="auto"/>
          </w:divBdr>
          <w:divsChild>
            <w:div w:id="356809910">
              <w:marLeft w:val="0"/>
              <w:marRight w:val="0"/>
              <w:marTop w:val="0"/>
              <w:marBottom w:val="0"/>
              <w:divBdr>
                <w:top w:val="none" w:sz="0" w:space="0" w:color="auto"/>
                <w:left w:val="none" w:sz="0" w:space="0" w:color="auto"/>
                <w:bottom w:val="none" w:sz="0" w:space="0" w:color="auto"/>
                <w:right w:val="none" w:sz="0" w:space="0" w:color="auto"/>
              </w:divBdr>
              <w:divsChild>
                <w:div w:id="1318460685">
                  <w:marLeft w:val="0"/>
                  <w:marRight w:val="0"/>
                  <w:marTop w:val="0"/>
                  <w:marBottom w:val="0"/>
                  <w:divBdr>
                    <w:top w:val="none" w:sz="0" w:space="0" w:color="auto"/>
                    <w:left w:val="none" w:sz="0" w:space="0" w:color="auto"/>
                    <w:bottom w:val="none" w:sz="0" w:space="0" w:color="auto"/>
                    <w:right w:val="none" w:sz="0" w:space="0" w:color="auto"/>
                  </w:divBdr>
                  <w:divsChild>
                    <w:div w:id="1249339848">
                      <w:marLeft w:val="0"/>
                      <w:marRight w:val="0"/>
                      <w:marTop w:val="0"/>
                      <w:marBottom w:val="0"/>
                      <w:divBdr>
                        <w:top w:val="none" w:sz="0" w:space="0" w:color="auto"/>
                        <w:left w:val="none" w:sz="0" w:space="0" w:color="auto"/>
                        <w:bottom w:val="none" w:sz="0" w:space="0" w:color="auto"/>
                        <w:right w:val="none" w:sz="0" w:space="0" w:color="auto"/>
                      </w:divBdr>
                      <w:divsChild>
                        <w:div w:id="71657821">
                          <w:marLeft w:val="0"/>
                          <w:marRight w:val="0"/>
                          <w:marTop w:val="0"/>
                          <w:marBottom w:val="0"/>
                          <w:divBdr>
                            <w:top w:val="none" w:sz="0" w:space="0" w:color="auto"/>
                            <w:left w:val="none" w:sz="0" w:space="0" w:color="auto"/>
                            <w:bottom w:val="none" w:sz="0" w:space="0" w:color="auto"/>
                            <w:right w:val="none" w:sz="0" w:space="0" w:color="auto"/>
                          </w:divBdr>
                          <w:divsChild>
                            <w:div w:id="1102648818">
                              <w:marLeft w:val="0"/>
                              <w:marRight w:val="0"/>
                              <w:marTop w:val="0"/>
                              <w:marBottom w:val="0"/>
                              <w:divBdr>
                                <w:top w:val="none" w:sz="0" w:space="0" w:color="auto"/>
                                <w:left w:val="none" w:sz="0" w:space="0" w:color="auto"/>
                                <w:bottom w:val="none" w:sz="0" w:space="0" w:color="auto"/>
                                <w:right w:val="none" w:sz="0" w:space="0" w:color="auto"/>
                              </w:divBdr>
                              <w:divsChild>
                                <w:div w:id="1501698321">
                                  <w:marLeft w:val="0"/>
                                  <w:marRight w:val="0"/>
                                  <w:marTop w:val="0"/>
                                  <w:marBottom w:val="0"/>
                                  <w:divBdr>
                                    <w:top w:val="none" w:sz="0" w:space="0" w:color="auto"/>
                                    <w:left w:val="none" w:sz="0" w:space="0" w:color="auto"/>
                                    <w:bottom w:val="none" w:sz="0" w:space="0" w:color="auto"/>
                                    <w:right w:val="none" w:sz="0" w:space="0" w:color="auto"/>
                                  </w:divBdr>
                                  <w:divsChild>
                                    <w:div w:id="1361470180">
                                      <w:marLeft w:val="0"/>
                                      <w:marRight w:val="0"/>
                                      <w:marTop w:val="0"/>
                                      <w:marBottom w:val="0"/>
                                      <w:divBdr>
                                        <w:top w:val="none" w:sz="0" w:space="0" w:color="auto"/>
                                        <w:left w:val="none" w:sz="0" w:space="0" w:color="auto"/>
                                        <w:bottom w:val="none" w:sz="0" w:space="0" w:color="auto"/>
                                        <w:right w:val="none" w:sz="0" w:space="0" w:color="auto"/>
                                      </w:divBdr>
                                    </w:div>
                                  </w:divsChild>
                                </w:div>
                                <w:div w:id="869105274">
                                  <w:marLeft w:val="0"/>
                                  <w:marRight w:val="0"/>
                                  <w:marTop w:val="0"/>
                                  <w:marBottom w:val="0"/>
                                  <w:divBdr>
                                    <w:top w:val="none" w:sz="0" w:space="0" w:color="auto"/>
                                    <w:left w:val="none" w:sz="0" w:space="0" w:color="auto"/>
                                    <w:bottom w:val="none" w:sz="0" w:space="0" w:color="auto"/>
                                    <w:right w:val="none" w:sz="0" w:space="0" w:color="auto"/>
                                  </w:divBdr>
                                  <w:divsChild>
                                    <w:div w:id="3679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3769">
                              <w:marLeft w:val="0"/>
                              <w:marRight w:val="0"/>
                              <w:marTop w:val="0"/>
                              <w:marBottom w:val="0"/>
                              <w:divBdr>
                                <w:top w:val="none" w:sz="0" w:space="0" w:color="auto"/>
                                <w:left w:val="none" w:sz="0" w:space="0" w:color="auto"/>
                                <w:bottom w:val="none" w:sz="0" w:space="0" w:color="auto"/>
                                <w:right w:val="none" w:sz="0" w:space="0" w:color="auto"/>
                              </w:divBdr>
                              <w:divsChild>
                                <w:div w:id="719596674">
                                  <w:marLeft w:val="0"/>
                                  <w:marRight w:val="0"/>
                                  <w:marTop w:val="0"/>
                                  <w:marBottom w:val="0"/>
                                  <w:divBdr>
                                    <w:top w:val="none" w:sz="0" w:space="0" w:color="auto"/>
                                    <w:left w:val="none" w:sz="0" w:space="0" w:color="auto"/>
                                    <w:bottom w:val="none" w:sz="0" w:space="0" w:color="auto"/>
                                    <w:right w:val="none" w:sz="0" w:space="0" w:color="auto"/>
                                  </w:divBdr>
                                  <w:divsChild>
                                    <w:div w:id="1756324328">
                                      <w:marLeft w:val="0"/>
                                      <w:marRight w:val="0"/>
                                      <w:marTop w:val="0"/>
                                      <w:marBottom w:val="0"/>
                                      <w:divBdr>
                                        <w:top w:val="none" w:sz="0" w:space="0" w:color="auto"/>
                                        <w:left w:val="none" w:sz="0" w:space="0" w:color="auto"/>
                                        <w:bottom w:val="none" w:sz="0" w:space="0" w:color="auto"/>
                                        <w:right w:val="none" w:sz="0" w:space="0" w:color="auto"/>
                                      </w:divBdr>
                                      <w:divsChild>
                                        <w:div w:id="6663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1824">
                                  <w:marLeft w:val="0"/>
                                  <w:marRight w:val="0"/>
                                  <w:marTop w:val="0"/>
                                  <w:marBottom w:val="0"/>
                                  <w:divBdr>
                                    <w:top w:val="none" w:sz="0" w:space="0" w:color="auto"/>
                                    <w:left w:val="none" w:sz="0" w:space="0" w:color="auto"/>
                                    <w:bottom w:val="none" w:sz="0" w:space="0" w:color="auto"/>
                                    <w:right w:val="none" w:sz="0" w:space="0" w:color="auto"/>
                                  </w:divBdr>
                                  <w:divsChild>
                                    <w:div w:id="1209993481">
                                      <w:marLeft w:val="0"/>
                                      <w:marRight w:val="0"/>
                                      <w:marTop w:val="0"/>
                                      <w:marBottom w:val="0"/>
                                      <w:divBdr>
                                        <w:top w:val="none" w:sz="0" w:space="0" w:color="auto"/>
                                        <w:left w:val="none" w:sz="0" w:space="0" w:color="auto"/>
                                        <w:bottom w:val="none" w:sz="0" w:space="0" w:color="auto"/>
                                        <w:right w:val="none" w:sz="0" w:space="0" w:color="auto"/>
                                      </w:divBdr>
                                    </w:div>
                                    <w:div w:id="1506433269">
                                      <w:marLeft w:val="0"/>
                                      <w:marRight w:val="0"/>
                                      <w:marTop w:val="0"/>
                                      <w:marBottom w:val="0"/>
                                      <w:divBdr>
                                        <w:top w:val="none" w:sz="0" w:space="0" w:color="auto"/>
                                        <w:left w:val="none" w:sz="0" w:space="0" w:color="auto"/>
                                        <w:bottom w:val="none" w:sz="0" w:space="0" w:color="auto"/>
                                        <w:right w:val="none" w:sz="0" w:space="0" w:color="auto"/>
                                      </w:divBdr>
                                      <w:divsChild>
                                        <w:div w:id="2116290703">
                                          <w:marLeft w:val="0"/>
                                          <w:marRight w:val="0"/>
                                          <w:marTop w:val="0"/>
                                          <w:marBottom w:val="0"/>
                                          <w:divBdr>
                                            <w:top w:val="none" w:sz="0" w:space="0" w:color="auto"/>
                                            <w:left w:val="none" w:sz="0" w:space="0" w:color="auto"/>
                                            <w:bottom w:val="none" w:sz="0" w:space="0" w:color="auto"/>
                                            <w:right w:val="none" w:sz="0" w:space="0" w:color="auto"/>
                                          </w:divBdr>
                                          <w:divsChild>
                                            <w:div w:id="416752775">
                                              <w:marLeft w:val="0"/>
                                              <w:marRight w:val="0"/>
                                              <w:marTop w:val="0"/>
                                              <w:marBottom w:val="0"/>
                                              <w:divBdr>
                                                <w:top w:val="none" w:sz="0" w:space="0" w:color="auto"/>
                                                <w:left w:val="none" w:sz="0" w:space="0" w:color="auto"/>
                                                <w:bottom w:val="none" w:sz="0" w:space="0" w:color="auto"/>
                                                <w:right w:val="none" w:sz="0" w:space="0" w:color="auto"/>
                                              </w:divBdr>
                                            </w:div>
                                            <w:div w:id="17782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38535">
                              <w:marLeft w:val="0"/>
                              <w:marRight w:val="0"/>
                              <w:marTop w:val="0"/>
                              <w:marBottom w:val="0"/>
                              <w:divBdr>
                                <w:top w:val="none" w:sz="0" w:space="0" w:color="auto"/>
                                <w:left w:val="none" w:sz="0" w:space="0" w:color="auto"/>
                                <w:bottom w:val="none" w:sz="0" w:space="0" w:color="auto"/>
                                <w:right w:val="none" w:sz="0" w:space="0" w:color="auto"/>
                              </w:divBdr>
                            </w:div>
                            <w:div w:id="1436247624">
                              <w:marLeft w:val="0"/>
                              <w:marRight w:val="0"/>
                              <w:marTop w:val="0"/>
                              <w:marBottom w:val="0"/>
                              <w:divBdr>
                                <w:top w:val="none" w:sz="0" w:space="0" w:color="auto"/>
                                <w:left w:val="none" w:sz="0" w:space="0" w:color="auto"/>
                                <w:bottom w:val="none" w:sz="0" w:space="0" w:color="auto"/>
                                <w:right w:val="none" w:sz="0" w:space="0" w:color="auto"/>
                              </w:divBdr>
                              <w:divsChild>
                                <w:div w:id="1204444362">
                                  <w:marLeft w:val="0"/>
                                  <w:marRight w:val="0"/>
                                  <w:marTop w:val="0"/>
                                  <w:marBottom w:val="0"/>
                                  <w:divBdr>
                                    <w:top w:val="none" w:sz="0" w:space="0" w:color="auto"/>
                                    <w:left w:val="none" w:sz="0" w:space="0" w:color="auto"/>
                                    <w:bottom w:val="none" w:sz="0" w:space="0" w:color="auto"/>
                                    <w:right w:val="none" w:sz="0" w:space="0" w:color="auto"/>
                                  </w:divBdr>
                                  <w:divsChild>
                                    <w:div w:id="1309674427">
                                      <w:marLeft w:val="0"/>
                                      <w:marRight w:val="0"/>
                                      <w:marTop w:val="0"/>
                                      <w:marBottom w:val="0"/>
                                      <w:divBdr>
                                        <w:top w:val="none" w:sz="0" w:space="0" w:color="auto"/>
                                        <w:left w:val="none" w:sz="0" w:space="0" w:color="auto"/>
                                        <w:bottom w:val="none" w:sz="0" w:space="0" w:color="auto"/>
                                        <w:right w:val="none" w:sz="0" w:space="0" w:color="auto"/>
                                      </w:divBdr>
                                    </w:div>
                                    <w:div w:id="93281320">
                                      <w:marLeft w:val="0"/>
                                      <w:marRight w:val="0"/>
                                      <w:marTop w:val="0"/>
                                      <w:marBottom w:val="0"/>
                                      <w:divBdr>
                                        <w:top w:val="none" w:sz="0" w:space="0" w:color="auto"/>
                                        <w:left w:val="none" w:sz="0" w:space="0" w:color="auto"/>
                                        <w:bottom w:val="none" w:sz="0" w:space="0" w:color="auto"/>
                                        <w:right w:val="none" w:sz="0" w:space="0" w:color="auto"/>
                                      </w:divBdr>
                                    </w:div>
                                    <w:div w:id="1589070375">
                                      <w:marLeft w:val="0"/>
                                      <w:marRight w:val="0"/>
                                      <w:marTop w:val="0"/>
                                      <w:marBottom w:val="0"/>
                                      <w:divBdr>
                                        <w:top w:val="none" w:sz="0" w:space="0" w:color="auto"/>
                                        <w:left w:val="none" w:sz="0" w:space="0" w:color="auto"/>
                                        <w:bottom w:val="none" w:sz="0" w:space="0" w:color="auto"/>
                                        <w:right w:val="none" w:sz="0" w:space="0" w:color="auto"/>
                                      </w:divBdr>
                                      <w:divsChild>
                                        <w:div w:id="126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6/oct/12/kim-campbell-canada-ex-prime-minister-trump-sexual-predator" TargetMode="External"/><Relationship Id="rId13" Type="http://schemas.openxmlformats.org/officeDocument/2006/relationships/hyperlink" Target="https://www.theguardian.com/world/2016/jun/15/canada-national-anthem-lyrics-gender-neutral-parliament" TargetMode="External"/><Relationship Id="rId3" Type="http://schemas.openxmlformats.org/officeDocument/2006/relationships/settings" Target="settings.xml"/><Relationship Id="rId7" Type="http://schemas.openxmlformats.org/officeDocument/2006/relationships/hyperlink" Target="https://www.theguardian.com/books/2018/jan/15/margaret-atwood-feminist-backlash-metoo" TargetMode="External"/><Relationship Id="rId12" Type="http://schemas.openxmlformats.org/officeDocument/2006/relationships/hyperlink" Target="https://www.thestar.com/news/canada/2013/10/24/majority_doesnt_want_o_canada_lyrics_chang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c.ca/news/politics/anthem-bill-passes-senate-1.4513317" TargetMode="External"/><Relationship Id="rId11" Type="http://schemas.openxmlformats.org/officeDocument/2006/relationships/hyperlink" Target="https://www.theglobeandmail.com/news/politics/reaction-from-tory-base-forces-quick-reversal-on-anthem-lyrics-idea/article1209408/" TargetMode="External"/><Relationship Id="rId5" Type="http://schemas.openxmlformats.org/officeDocument/2006/relationships/hyperlink" Target="https://www.theguardian.com/profile/ashifa-kassam" TargetMode="External"/><Relationship Id="rId15" Type="http://schemas.openxmlformats.org/officeDocument/2006/relationships/theme" Target="theme/theme1.xml"/><Relationship Id="rId10" Type="http://schemas.openxmlformats.org/officeDocument/2006/relationships/hyperlink" Target="https://twitter.com/MargaretAtwood/status/958979864345923584?ref_src=twsrc%5Etfw&amp;ref_url=http%3A%2F%2Fwww.independent.co.uk%2Fnews%2Fworld%2Famericas%2Fcanada-national-anthem-gender-neutral-o-canada-senate-vote-a8189451.html" TargetMode="External"/><Relationship Id="rId4" Type="http://schemas.openxmlformats.org/officeDocument/2006/relationships/webSettings" Target="webSettings.xml"/><Relationship Id="rId9" Type="http://schemas.openxmlformats.org/officeDocument/2006/relationships/hyperlink" Target="https://www.thestar.com/news/canada/2013/10/01/margaret_atwood_joins_call_to_restore_o_canada_to_genderneutral_vers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2534B705</Template>
  <TotalTime>4</TotalTime>
  <Pages>1</Pages>
  <Words>568</Words>
  <Characters>3242</Characters>
  <Application>Microsoft Office Word</Application>
  <DocSecurity>0</DocSecurity>
  <Lines>27</Lines>
  <Paragraphs>7</Paragraphs>
  <ScaleCrop>false</ScaleCrop>
  <Company>Godalming College</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Duce</dc:creator>
  <cp:keywords/>
  <dc:description/>
  <cp:lastModifiedBy>Adam Duce</cp:lastModifiedBy>
  <cp:revision>2</cp:revision>
  <dcterms:created xsi:type="dcterms:W3CDTF">2018-02-02T09:54:00Z</dcterms:created>
  <dcterms:modified xsi:type="dcterms:W3CDTF">2018-02-07T09:43:00Z</dcterms:modified>
</cp:coreProperties>
</file>