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CDCD1" w14:textId="77777777" w:rsidR="00E35312" w:rsidRDefault="00E35312">
      <w:bookmarkStart w:id="0" w:name="_GoBack"/>
      <w:bookmarkEnd w:id="0"/>
      <w:r>
        <w:rPr>
          <w:noProof/>
          <w:lang w:eastAsia="en-GB"/>
        </w:rPr>
        <mc:AlternateContent>
          <mc:Choice Requires="wps">
            <w:drawing>
              <wp:anchor distT="0" distB="0" distL="114300" distR="114300" simplePos="0" relativeHeight="251647488" behindDoc="0" locked="0" layoutInCell="1" allowOverlap="1" wp14:anchorId="0785CAF7" wp14:editId="32C8141D">
                <wp:simplePos x="0" y="0"/>
                <wp:positionH relativeFrom="column">
                  <wp:posOffset>5169535</wp:posOffset>
                </wp:positionH>
                <wp:positionV relativeFrom="paragraph">
                  <wp:posOffset>-103505</wp:posOffset>
                </wp:positionV>
                <wp:extent cx="1426210" cy="405130"/>
                <wp:effectExtent l="0" t="0" r="254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CCCE" w14:textId="77777777" w:rsidR="00382A99" w:rsidRPr="005F6D77" w:rsidRDefault="00382A99" w:rsidP="00A206BD">
                            <w:pPr>
                              <w:spacing w:after="0"/>
                              <w:rPr>
                                <w:sz w:val="30"/>
                              </w:rPr>
                            </w:pPr>
                            <w:r w:rsidRPr="00DC6F67">
                              <w:rPr>
                                <w:rFonts w:ascii="Bookman Old Style" w:hAnsi="Bookman Old Style" w:cs="Arial"/>
                                <w:b/>
                                <w:color w:val="002060"/>
                                <w:sz w:val="48"/>
                              </w:rPr>
                              <w:t>En</w:t>
                            </w:r>
                            <w:r w:rsidRPr="00F166BA">
                              <w:rPr>
                                <w:rFonts w:ascii="Arial" w:hAnsi="Arial" w:cs="Arial"/>
                                <w:b/>
                                <w:color w:val="95B3D7" w:themeColor="accent1" w:themeTint="99"/>
                                <w:sz w:val="48"/>
                              </w:rPr>
                              <w:t>G</w:t>
                            </w:r>
                            <w:r w:rsidRPr="00DC6F67">
                              <w:rPr>
                                <w:rFonts w:ascii="Bookman Old Style" w:hAnsi="Bookman Old Style" w:cs="Arial"/>
                                <w:b/>
                                <w:color w:val="002060"/>
                                <w:sz w:val="48"/>
                              </w:rPr>
                              <w:t>lish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5CAF7" id="_x0000_t202" coordsize="21600,21600" o:spt="202" path="m,l,21600r21600,l21600,xe">
                <v:stroke joinstyle="miter"/>
                <v:path gradientshapeok="t" o:connecttype="rect"/>
              </v:shapetype>
              <v:shape id="Text Box 1" o:spid="_x0000_s1026" type="#_x0000_t202" style="position:absolute;margin-left:407.05pt;margin-top:-8.15pt;width:112.3pt;height:31.9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" stroked="f">
                <v:textbox>
                  <w:txbxContent>
                    <w:p w14:paraId="528ACCCE" w14:textId="77777777" w:rsidR="00382A99" w:rsidRPr="005F6D77" w:rsidRDefault="00382A99" w:rsidP="00A206BD">
                      <w:pPr>
                        <w:spacing w:after="0"/>
                        <w:rPr>
                          <w:sz w:val="30"/>
                        </w:rPr>
                      </w:pPr>
                      <w:r w:rsidRPr="00DC6F67">
                        <w:rPr>
                          <w:rFonts w:ascii="Bookman Old Style" w:hAnsi="Bookman Old Style" w:cs="Arial"/>
                          <w:b/>
                          <w:color w:val="002060"/>
                          <w:sz w:val="48"/>
                        </w:rPr>
                        <w:t>En</w:t>
                      </w:r>
                      <w:r w:rsidRPr="00F166BA">
                        <w:rPr>
                          <w:rFonts w:ascii="Arial" w:hAnsi="Arial" w:cs="Arial"/>
                          <w:b/>
                          <w:color w:val="95B3D7" w:themeColor="accent1" w:themeTint="99"/>
                          <w:sz w:val="48"/>
                        </w:rPr>
                        <w:t>G</w:t>
                      </w:r>
                      <w:r w:rsidRPr="00DC6F67">
                        <w:rPr>
                          <w:rFonts w:ascii="Bookman Old Style" w:hAnsi="Bookman Old Style" w:cs="Arial"/>
                          <w:b/>
                          <w:color w:val="002060"/>
                          <w:sz w:val="48"/>
                        </w:rPr>
                        <w:t>lish</w:t>
                      </w:r>
                    </w:p>
                  </w:txbxContent>
                </v:textbox>
                <w10:wrap type="square"/>
              </v:shape>
            </w:pict>
          </mc:Fallback>
        </mc:AlternateContent>
      </w:r>
    </w:p>
    <w:p w14:paraId="2DEFEC4F" w14:textId="77777777" w:rsidR="00E35312" w:rsidRDefault="00E35312"/>
    <w:p w14:paraId="684956E2" w14:textId="77777777" w:rsidR="00E35312" w:rsidRDefault="00E35312"/>
    <w:p w14:paraId="6097012E" w14:textId="77777777" w:rsidR="00342333" w:rsidRDefault="00E35312" w:rsidP="00E35312">
      <w:pPr>
        <w:jc w:val="center"/>
        <w:rPr>
          <w:sz w:val="42"/>
        </w:rPr>
      </w:pPr>
      <w:r>
        <w:rPr>
          <w:sz w:val="42"/>
        </w:rPr>
        <w:t>English Language Investigation</w:t>
      </w:r>
    </w:p>
    <w:p w14:paraId="1C151CD4" w14:textId="066FCD25" w:rsidR="00E35312" w:rsidRDefault="00382A99" w:rsidP="00E35312">
      <w:pPr>
        <w:jc w:val="center"/>
        <w:rPr>
          <w:sz w:val="42"/>
        </w:rPr>
      </w:pPr>
      <w:r>
        <w:rPr>
          <w:sz w:val="42"/>
        </w:rPr>
        <w:t>2017</w:t>
      </w:r>
    </w:p>
    <w:p w14:paraId="199E4FBA" w14:textId="77777777" w:rsidR="00E35312" w:rsidRDefault="00E35312" w:rsidP="00E35312">
      <w:r>
        <w:t>Introduction</w:t>
      </w:r>
    </w:p>
    <w:p w14:paraId="696540F3" w14:textId="30116B92" w:rsidR="00E35312" w:rsidRDefault="00E35312" w:rsidP="00E35312">
      <w:r>
        <w:t xml:space="preserve">Welcome to what </w:t>
      </w:r>
      <w:r w:rsidR="00E76138">
        <w:t>may prove to be</w:t>
      </w:r>
      <w:r>
        <w:t xml:space="preserve"> the highlight of the course! The English Language Investigation is your chance to </w:t>
      </w:r>
      <w:r w:rsidR="00E76138">
        <w:t>do a proper linguistic study on a</w:t>
      </w:r>
      <w:r>
        <w:t xml:space="preserve">n aspect of English Language that you are interested in. It is a miniature version of the kind of study that linguists do at university level. </w:t>
      </w:r>
      <w:r w:rsidR="00E76138">
        <w:t>It’s worth a quarter of your marks in the second year.</w:t>
      </w:r>
      <w:r w:rsidR="00382A99">
        <w:t xml:space="preserve"> You have done a mini-investigation this year and so many of this will be familiar. Here’s a reminder…</w:t>
      </w:r>
    </w:p>
    <w:p w14:paraId="6C7994D3" w14:textId="77777777" w:rsidR="00E76138" w:rsidRDefault="00E76138" w:rsidP="00E76138">
      <w:pPr>
        <w:pStyle w:val="ListParagraph"/>
        <w:numPr>
          <w:ilvl w:val="0"/>
          <w:numId w:val="2"/>
        </w:numPr>
      </w:pPr>
      <w:r>
        <w:t>The Language Investigation includes:-</w:t>
      </w:r>
    </w:p>
    <w:p w14:paraId="0F4F47BC" w14:textId="77777777" w:rsidR="00D54EBE" w:rsidRDefault="00D54EBE" w:rsidP="00D54EBE">
      <w:pPr>
        <w:pStyle w:val="ListParagraph"/>
        <w:numPr>
          <w:ilvl w:val="0"/>
          <w:numId w:val="3"/>
        </w:numPr>
      </w:pPr>
      <w:r>
        <w:t xml:space="preserve">A </w:t>
      </w:r>
      <w:r w:rsidRPr="00D54EBE">
        <w:rPr>
          <w:b/>
        </w:rPr>
        <w:t>cover sheet</w:t>
      </w:r>
      <w:r>
        <w:t xml:space="preserve"> with your investigation title or question</w:t>
      </w:r>
    </w:p>
    <w:p w14:paraId="6F7FAC1E" w14:textId="77777777" w:rsidR="00E76138" w:rsidRDefault="00E76138" w:rsidP="00D54EBE">
      <w:pPr>
        <w:pStyle w:val="ListParagraph"/>
        <w:numPr>
          <w:ilvl w:val="0"/>
          <w:numId w:val="3"/>
        </w:numPr>
      </w:pPr>
      <w:r>
        <w:t xml:space="preserve">A 150 word </w:t>
      </w:r>
      <w:r w:rsidRPr="00D54EBE">
        <w:rPr>
          <w:b/>
        </w:rPr>
        <w:t>introduction</w:t>
      </w:r>
      <w:r>
        <w:t>, explaining why you have chosen this particular field of study (language and technology, for example)</w:t>
      </w:r>
    </w:p>
    <w:p w14:paraId="0FFAFD47" w14:textId="77777777" w:rsidR="00E76138" w:rsidRDefault="00E76138" w:rsidP="00D54EBE">
      <w:pPr>
        <w:pStyle w:val="ListParagraph"/>
        <w:numPr>
          <w:ilvl w:val="0"/>
          <w:numId w:val="3"/>
        </w:numPr>
      </w:pPr>
      <w:r>
        <w:t xml:space="preserve">A 250 word </w:t>
      </w:r>
      <w:r w:rsidRPr="00D54EBE">
        <w:rPr>
          <w:b/>
        </w:rPr>
        <w:t>methodology</w:t>
      </w:r>
      <w:r w:rsidR="00D54EBE">
        <w:t>. This is where you explain how you gathered your data and why you are focusing on the particular aspects of language you have chosen (rather than the field of inquiry itself, which is tackled in the intro.)</w:t>
      </w:r>
    </w:p>
    <w:p w14:paraId="2AD3425E" w14:textId="77777777" w:rsidR="00E76138" w:rsidRDefault="00E76138" w:rsidP="00D54EBE">
      <w:pPr>
        <w:pStyle w:val="ListParagraph"/>
        <w:numPr>
          <w:ilvl w:val="0"/>
          <w:numId w:val="3"/>
        </w:numPr>
      </w:pPr>
      <w:r w:rsidRPr="00D54EBE">
        <w:rPr>
          <w:b/>
        </w:rPr>
        <w:t>Data</w:t>
      </w:r>
      <w:r>
        <w:t xml:space="preserve">, which you collect yourself (eg transcriptions of real talk, adverts for washing-up machines, speeches etc). </w:t>
      </w:r>
      <w:r w:rsidR="00D54EBE">
        <w:t xml:space="preserve">You base the whole investigation on analysis of this data. </w:t>
      </w:r>
      <w:r>
        <w:t>No limit to the amount, but best to keep it fairly tight. Minimum two texts/transcripts. Maximum ten.</w:t>
      </w:r>
    </w:p>
    <w:p w14:paraId="05A5E51F" w14:textId="77777777" w:rsidR="00E76138" w:rsidRDefault="00E76138" w:rsidP="00D54EBE">
      <w:pPr>
        <w:pStyle w:val="ListParagraph"/>
        <w:numPr>
          <w:ilvl w:val="0"/>
          <w:numId w:val="3"/>
        </w:numPr>
      </w:pPr>
      <w:r>
        <w:t xml:space="preserve">1800 words of </w:t>
      </w:r>
      <w:r w:rsidRPr="00D54EBE">
        <w:rPr>
          <w:b/>
        </w:rPr>
        <w:t>analysis</w:t>
      </w:r>
      <w:r>
        <w:t xml:space="preserve">. This is where the marks come from. It should have a focus and be subdivided (eg into 3 600 word sections) into appropriate analytical methods (eg lexis, modal verbs, </w:t>
      </w:r>
      <w:r w:rsidR="00D54EBE">
        <w:t>pragmatics)</w:t>
      </w:r>
    </w:p>
    <w:p w14:paraId="485388FD" w14:textId="77777777" w:rsidR="00D54EBE" w:rsidRDefault="00D54EBE" w:rsidP="00D54EBE">
      <w:pPr>
        <w:pStyle w:val="ListParagraph"/>
        <w:numPr>
          <w:ilvl w:val="0"/>
          <w:numId w:val="3"/>
        </w:numPr>
      </w:pPr>
      <w:r>
        <w:t xml:space="preserve">300 word </w:t>
      </w:r>
      <w:r w:rsidRPr="00D54EBE">
        <w:rPr>
          <w:b/>
        </w:rPr>
        <w:t>conclusion/evaluation</w:t>
      </w:r>
      <w:r>
        <w:t xml:space="preserve"> where you draw together your findings</w:t>
      </w:r>
    </w:p>
    <w:p w14:paraId="47BB2AA0" w14:textId="77777777" w:rsidR="00D54EBE" w:rsidRDefault="00D54EBE" w:rsidP="00D54EBE">
      <w:pPr>
        <w:pStyle w:val="ListParagraph"/>
        <w:numPr>
          <w:ilvl w:val="0"/>
          <w:numId w:val="3"/>
        </w:numPr>
      </w:pPr>
      <w:r>
        <w:t xml:space="preserve">A </w:t>
      </w:r>
      <w:r w:rsidRPr="00D54EBE">
        <w:rPr>
          <w:b/>
        </w:rPr>
        <w:t>bibliography of wider reading</w:t>
      </w:r>
      <w:r>
        <w:t>. Minimum 6 different books/sources</w:t>
      </w:r>
    </w:p>
    <w:p w14:paraId="4E888BD4" w14:textId="2967213E" w:rsidR="00382A99" w:rsidRDefault="00382A99" w:rsidP="00D54EBE">
      <w:pPr>
        <w:pStyle w:val="ListParagraph"/>
        <w:numPr>
          <w:ilvl w:val="0"/>
          <w:numId w:val="3"/>
        </w:numPr>
      </w:pPr>
      <w:r>
        <w:t xml:space="preserve">An </w:t>
      </w:r>
      <w:r>
        <w:rPr>
          <w:b/>
        </w:rPr>
        <w:t xml:space="preserve">academic poster </w:t>
      </w:r>
      <w:r w:rsidR="005D155A">
        <w:t>of around 1000 words (sample to be circulated in class).</w:t>
      </w:r>
    </w:p>
    <w:p w14:paraId="725F185C" w14:textId="77777777" w:rsidR="00D54EBE" w:rsidRPr="00053896" w:rsidRDefault="00D54EBE" w:rsidP="00D54EBE">
      <w:pPr>
        <w:rPr>
          <w:b/>
          <w:sz w:val="24"/>
        </w:rPr>
      </w:pPr>
      <w:r w:rsidRPr="00053896">
        <w:rPr>
          <w:b/>
          <w:sz w:val="24"/>
        </w:rPr>
        <w:t>Dates and deadlines</w:t>
      </w:r>
    </w:p>
    <w:p w14:paraId="45367244" w14:textId="6941011D" w:rsidR="00053896" w:rsidRDefault="00053896" w:rsidP="00D54EBE">
      <w:r>
        <w:t>June 20</w:t>
      </w:r>
      <w:r w:rsidR="00382A99">
        <w:t>17</w:t>
      </w:r>
      <w:r>
        <w:t xml:space="preserve"> – select your area of interest; start some wider reading in the field of study you have chosen</w:t>
      </w:r>
      <w:r w:rsidR="000C3A10">
        <w:t xml:space="preserve"> (see pages 13-18)</w:t>
      </w:r>
    </w:p>
    <w:p w14:paraId="54CA6375" w14:textId="034FE2CD" w:rsidR="00053896" w:rsidRDefault="00077737" w:rsidP="00D54EBE">
      <w:r>
        <w:t xml:space="preserve">Week beginning </w:t>
      </w:r>
      <w:r w:rsidR="00382A99">
        <w:t>3rd</w:t>
      </w:r>
      <w:r w:rsidR="005267C2">
        <w:t xml:space="preserve"> July</w:t>
      </w:r>
      <w:r w:rsidR="00D54EBE">
        <w:t xml:space="preserve"> – hand your investigation proposal form to your teacher</w:t>
      </w:r>
      <w:r w:rsidR="005267C2">
        <w:t xml:space="preserve"> to be checked in class</w:t>
      </w:r>
    </w:p>
    <w:p w14:paraId="54D35DF0" w14:textId="77777777" w:rsidR="00053896" w:rsidRDefault="00053896" w:rsidP="00D54EBE">
      <w:r>
        <w:t xml:space="preserve">Summer holidays – collect your data; conduct wider reading </w:t>
      </w:r>
    </w:p>
    <w:p w14:paraId="4BC7AC29" w14:textId="1C6BB877" w:rsidR="00053896" w:rsidRDefault="005267C2" w:rsidP="00D54EBE">
      <w:r>
        <w:t>September 201</w:t>
      </w:r>
      <w:r w:rsidR="00382A99">
        <w:t>7</w:t>
      </w:r>
      <w:r w:rsidR="00053896">
        <w:t xml:space="preserve"> – bring your data and notes from wider reading to your first lesson</w:t>
      </w:r>
    </w:p>
    <w:p w14:paraId="462470EB" w14:textId="57864EC5" w:rsidR="00053896" w:rsidRDefault="00053896" w:rsidP="00D54EBE">
      <w:r>
        <w:t xml:space="preserve">Autumn term – hand in draft sections of your investigation to your teacher; 1-2-1 support sessions with your </w:t>
      </w:r>
      <w:r w:rsidR="000C3A10">
        <w:t>one teacher. Complete full draft of investigation by half term and begin work on academic poster.</w:t>
      </w:r>
    </w:p>
    <w:p w14:paraId="08BDFC56" w14:textId="23B7067D" w:rsidR="000C3A10" w:rsidRPr="000C3A10" w:rsidRDefault="000C3A10" w:rsidP="00D54EBE">
      <w:pPr>
        <w:rPr>
          <w:b/>
        </w:rPr>
      </w:pPr>
      <w:r>
        <w:rPr>
          <w:b/>
        </w:rPr>
        <w:t>Final Deadline for investigation and poster: 2pm Wednesday 13</w:t>
      </w:r>
      <w:r w:rsidRPr="000C3A10">
        <w:rPr>
          <w:b/>
          <w:vertAlign w:val="superscript"/>
        </w:rPr>
        <w:t>th</w:t>
      </w:r>
      <w:r>
        <w:rPr>
          <w:b/>
        </w:rPr>
        <w:t xml:space="preserve"> December 2017</w:t>
      </w:r>
    </w:p>
    <w:p w14:paraId="7C66614A" w14:textId="77777777" w:rsidR="000C3A10" w:rsidRDefault="000C3A10" w:rsidP="00D54EBE"/>
    <w:p w14:paraId="7DAD76DB" w14:textId="77777777" w:rsidR="00D54EBE" w:rsidRPr="002C3D97" w:rsidRDefault="00D54EBE" w:rsidP="00D54EBE">
      <w:pPr>
        <w:rPr>
          <w:b/>
        </w:rPr>
      </w:pPr>
      <w:r>
        <w:lastRenderedPageBreak/>
        <w:t xml:space="preserve"> </w:t>
      </w:r>
      <w:r w:rsidR="00053896" w:rsidRPr="002C3D97">
        <w:rPr>
          <w:b/>
          <w:sz w:val="24"/>
        </w:rPr>
        <w:t>What is the best way to conduct a language investigation?</w:t>
      </w:r>
      <w:r w:rsidR="00F04354" w:rsidRPr="002C3D97">
        <w:rPr>
          <w:b/>
          <w:sz w:val="24"/>
        </w:rPr>
        <w:t xml:space="preserve"> </w:t>
      </w:r>
    </w:p>
    <w:p w14:paraId="02B5B097" w14:textId="21B668C2" w:rsidR="00053896" w:rsidRDefault="00F04354" w:rsidP="00D54EBE">
      <w:r>
        <w:t>Although this is not the only way to study</w:t>
      </w:r>
      <w:r w:rsidR="00CF6836">
        <w:t>``</w:t>
      </w:r>
      <w:r>
        <w:t xml:space="preserve"> language, the following process is probably the most reliable way to ensure that you pick up all the marks available:-</w:t>
      </w:r>
    </w:p>
    <w:p w14:paraId="0F443C3E" w14:textId="77777777" w:rsidR="00F04354" w:rsidRDefault="00F04354" w:rsidP="00F04354">
      <w:pPr>
        <w:pStyle w:val="ListParagraph"/>
        <w:numPr>
          <w:ilvl w:val="0"/>
          <w:numId w:val="8"/>
        </w:numPr>
      </w:pPr>
      <w:r w:rsidRPr="006244DE">
        <w:rPr>
          <w:sz w:val="32"/>
        </w:rPr>
        <w:t>Decide on an area of interest.</w:t>
      </w:r>
      <w:r w:rsidRPr="006244DE">
        <w:rPr>
          <w:sz w:val="24"/>
        </w:rPr>
        <w:t xml:space="preserve"> </w:t>
      </w:r>
      <w:r>
        <w:t>It’s always best to play at your strengths. For example:-</w:t>
      </w:r>
    </w:p>
    <w:p w14:paraId="47C7D085" w14:textId="77777777" w:rsidR="00F04354" w:rsidRDefault="00F04354" w:rsidP="00F04354">
      <w:pPr>
        <w:pStyle w:val="ListParagraph"/>
        <w:numPr>
          <w:ilvl w:val="0"/>
          <w:numId w:val="10"/>
        </w:numPr>
        <w:ind w:left="993"/>
      </w:pPr>
      <w:r>
        <w:t xml:space="preserve">Interested in politics and power: base the investigation on political speeches </w:t>
      </w:r>
    </w:p>
    <w:p w14:paraId="57975F6C" w14:textId="77777777" w:rsidR="00F04354" w:rsidRDefault="00F04354" w:rsidP="00F04354">
      <w:pPr>
        <w:pStyle w:val="ListParagraph"/>
        <w:numPr>
          <w:ilvl w:val="0"/>
          <w:numId w:val="10"/>
        </w:numPr>
        <w:ind w:left="993"/>
      </w:pPr>
      <w:r>
        <w:t>Younger sister or cousin: do an investigation into how children acquire language</w:t>
      </w:r>
    </w:p>
    <w:p w14:paraId="65349BA8" w14:textId="77777777" w:rsidR="00F04354" w:rsidRDefault="00F04354" w:rsidP="00F04354">
      <w:pPr>
        <w:pStyle w:val="ListParagraph"/>
        <w:numPr>
          <w:ilvl w:val="0"/>
          <w:numId w:val="10"/>
        </w:numPr>
        <w:ind w:left="993"/>
      </w:pPr>
      <w:r>
        <w:t>English as a second language in your family: study how two members of the family have traces of your mother tongue</w:t>
      </w:r>
    </w:p>
    <w:p w14:paraId="2E446BAD" w14:textId="77777777" w:rsidR="00F04354" w:rsidRDefault="00F04354" w:rsidP="00F04354">
      <w:pPr>
        <w:pStyle w:val="ListParagraph"/>
        <w:numPr>
          <w:ilvl w:val="0"/>
          <w:numId w:val="10"/>
        </w:numPr>
        <w:ind w:left="993"/>
      </w:pPr>
      <w:r>
        <w:t>Want a career in journalism: study how particular groups are represented in the media</w:t>
      </w:r>
    </w:p>
    <w:p w14:paraId="11E3980E" w14:textId="77777777" w:rsidR="00F04354" w:rsidRDefault="00F04354" w:rsidP="00F04354">
      <w:pPr>
        <w:pStyle w:val="ListParagraph"/>
        <w:numPr>
          <w:ilvl w:val="0"/>
          <w:numId w:val="10"/>
        </w:numPr>
        <w:ind w:left="993"/>
      </w:pPr>
      <w:r>
        <w:t>Really enjoyed the technology/power/gender topics: pick one and focus the investigation on that</w:t>
      </w:r>
    </w:p>
    <w:p w14:paraId="634CFA25" w14:textId="77777777" w:rsidR="00F04354" w:rsidRDefault="00A23334" w:rsidP="00F04354">
      <w:pPr>
        <w:pStyle w:val="ListParagraph"/>
        <w:numPr>
          <w:ilvl w:val="0"/>
          <w:numId w:val="10"/>
        </w:numPr>
        <w:ind w:left="993"/>
      </w:pPr>
      <w:r>
        <w:rPr>
          <w:noProof/>
          <w:lang w:eastAsia="en-GB"/>
        </w:rPr>
        <mc:AlternateContent>
          <mc:Choice Requires="wps">
            <w:drawing>
              <wp:anchor distT="0" distB="0" distL="114300" distR="114300" simplePos="0" relativeHeight="251648512" behindDoc="0" locked="0" layoutInCell="1" allowOverlap="1" wp14:anchorId="40B860B8" wp14:editId="7C6357EB">
                <wp:simplePos x="0" y="0"/>
                <wp:positionH relativeFrom="column">
                  <wp:posOffset>3026583</wp:posOffset>
                </wp:positionH>
                <wp:positionV relativeFrom="paragraph">
                  <wp:posOffset>204470</wp:posOffset>
                </wp:positionV>
                <wp:extent cx="242454" cy="394854"/>
                <wp:effectExtent l="19050" t="0" r="43815" b="43815"/>
                <wp:wrapNone/>
                <wp:docPr id="4" name="Down Arrow 4"/>
                <wp:cNvGraphicFramePr/>
                <a:graphic xmlns:a="http://schemas.openxmlformats.org/drawingml/2006/main">
                  <a:graphicData uri="http://schemas.microsoft.com/office/word/2010/wordprocessingShape">
                    <wps:wsp>
                      <wps:cNvSpPr/>
                      <wps:spPr>
                        <a:xfrm>
                          <a:off x="0" y="0"/>
                          <a:ext cx="242454" cy="394854"/>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5B56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38.3pt;margin-top:16.1pt;width:19.1pt;height:31.1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" adj="14968" filled="f" strokecolor="black [3213]" strokeweight="2pt"/>
            </w:pict>
          </mc:Fallback>
        </mc:AlternateContent>
      </w:r>
      <w:r w:rsidR="00F04354">
        <w:t>And so on!</w:t>
      </w:r>
    </w:p>
    <w:p w14:paraId="1B254BF7" w14:textId="77777777" w:rsidR="00A23334" w:rsidRDefault="00A23334" w:rsidP="00A23334"/>
    <w:p w14:paraId="00DFF323" w14:textId="77777777" w:rsidR="00F04354" w:rsidRPr="00A23334" w:rsidRDefault="00F04354" w:rsidP="00F04354">
      <w:pPr>
        <w:pStyle w:val="ListParagraph"/>
        <w:numPr>
          <w:ilvl w:val="0"/>
          <w:numId w:val="8"/>
        </w:numPr>
      </w:pPr>
      <w:r w:rsidRPr="00A23334">
        <w:rPr>
          <w:sz w:val="32"/>
        </w:rPr>
        <w:t xml:space="preserve">Pick out some books and articles </w:t>
      </w:r>
      <w:r>
        <w:t>( you might start with the AS or A2 textbooks)</w:t>
      </w:r>
      <w:r w:rsidR="00A23334">
        <w:t xml:space="preserve"> and start some </w:t>
      </w:r>
      <w:r w:rsidR="00A23334" w:rsidRPr="00A23334">
        <w:rPr>
          <w:sz w:val="28"/>
        </w:rPr>
        <w:t>wider reading</w:t>
      </w:r>
    </w:p>
    <w:p w14:paraId="2A7F463B" w14:textId="5569887E" w:rsidR="00A23334" w:rsidRDefault="002C3D97" w:rsidP="00A23334">
      <w:pPr>
        <w:pStyle w:val="ListParagraph"/>
      </w:pPr>
      <w:r>
        <w:rPr>
          <w:noProof/>
          <w:lang w:eastAsia="en-GB"/>
        </w:rPr>
        <mc:AlternateContent>
          <mc:Choice Requires="wps">
            <w:drawing>
              <wp:anchor distT="0" distB="0" distL="114300" distR="114300" simplePos="0" relativeHeight="251661824" behindDoc="0" locked="0" layoutInCell="1" allowOverlap="1" wp14:anchorId="3A886DFF" wp14:editId="4CA63033">
                <wp:simplePos x="0" y="0"/>
                <wp:positionH relativeFrom="column">
                  <wp:posOffset>3032125</wp:posOffset>
                </wp:positionH>
                <wp:positionV relativeFrom="paragraph">
                  <wp:posOffset>56515</wp:posOffset>
                </wp:positionV>
                <wp:extent cx="241935" cy="394335"/>
                <wp:effectExtent l="19050" t="0" r="43815" b="43815"/>
                <wp:wrapNone/>
                <wp:docPr id="20" name="Down Arrow 20"/>
                <wp:cNvGraphicFramePr/>
                <a:graphic xmlns:a="http://schemas.openxmlformats.org/drawingml/2006/main">
                  <a:graphicData uri="http://schemas.microsoft.com/office/word/2010/wordprocessingShape">
                    <wps:wsp>
                      <wps:cNvSpPr/>
                      <wps:spPr>
                        <a:xfrm>
                          <a:off x="0" y="0"/>
                          <a:ext cx="241935" cy="39433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250A2E" id="Down Arrow 20" o:spid="_x0000_s1026" type="#_x0000_t67" style="position:absolute;margin-left:238.75pt;margin-top:4.45pt;width:19.05pt;height:31.0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" adj="14974" filled="f" strokecolor="black [3213]" strokeweight="2pt"/>
            </w:pict>
          </mc:Fallback>
        </mc:AlternateContent>
      </w:r>
    </w:p>
    <w:p w14:paraId="63DDCB94" w14:textId="7B4CE74C" w:rsidR="002C3D97" w:rsidRDefault="002C3D97" w:rsidP="00A23334">
      <w:pPr>
        <w:pStyle w:val="ListParagraph"/>
      </w:pPr>
    </w:p>
    <w:p w14:paraId="30CE7435" w14:textId="302D502D" w:rsidR="002C3D97" w:rsidRPr="00A23334" w:rsidRDefault="002C3D97" w:rsidP="00A23334">
      <w:pPr>
        <w:pStyle w:val="ListParagraph"/>
      </w:pPr>
    </w:p>
    <w:p w14:paraId="6FB607F8" w14:textId="77777777" w:rsidR="00A23334" w:rsidRDefault="00096EF0" w:rsidP="006244DE">
      <w:pPr>
        <w:pStyle w:val="ListParagraph"/>
        <w:numPr>
          <w:ilvl w:val="0"/>
          <w:numId w:val="8"/>
        </w:numPr>
        <w:spacing w:after="0"/>
      </w:pPr>
      <w:r w:rsidRPr="006244DE">
        <w:rPr>
          <w:sz w:val="32"/>
        </w:rPr>
        <w:t>Formulate a question and plan</w:t>
      </w:r>
      <w:r w:rsidR="006244DE" w:rsidRPr="006244DE">
        <w:rPr>
          <w:sz w:val="32"/>
        </w:rPr>
        <w:t xml:space="preserve"> how you will c</w:t>
      </w:r>
      <w:r w:rsidR="00A23334" w:rsidRPr="006244DE">
        <w:rPr>
          <w:sz w:val="32"/>
        </w:rPr>
        <w:t xml:space="preserve">ollect </w:t>
      </w:r>
      <w:r w:rsidR="006244DE" w:rsidRPr="006244DE">
        <w:rPr>
          <w:sz w:val="32"/>
        </w:rPr>
        <w:t xml:space="preserve">your </w:t>
      </w:r>
      <w:r w:rsidR="00A23334" w:rsidRPr="006244DE">
        <w:rPr>
          <w:sz w:val="32"/>
        </w:rPr>
        <w:t>data</w:t>
      </w:r>
      <w:r w:rsidR="00A23334" w:rsidRPr="006244DE">
        <w:rPr>
          <w:sz w:val="36"/>
        </w:rPr>
        <w:t xml:space="preserve">. </w:t>
      </w:r>
      <w:r w:rsidR="00A23334">
        <w:t xml:space="preserve">Keep one constant element across the data and then vary the context so that the language can be studied. </w:t>
      </w:r>
    </w:p>
    <w:p w14:paraId="355CA5D3" w14:textId="77777777" w:rsidR="00961543" w:rsidRDefault="00961543" w:rsidP="002C3D97">
      <w:pPr>
        <w:pStyle w:val="ListParagraph"/>
        <w:numPr>
          <w:ilvl w:val="0"/>
          <w:numId w:val="18"/>
        </w:numPr>
        <w:spacing w:after="0"/>
        <w:rPr>
          <w:b/>
        </w:rPr>
      </w:pPr>
      <w:r w:rsidRPr="001F2DB4">
        <w:rPr>
          <w:b/>
        </w:rPr>
        <w:t xml:space="preserve">Try filling out </w:t>
      </w:r>
      <w:r w:rsidR="006244DE" w:rsidRPr="001F2DB4">
        <w:rPr>
          <w:b/>
        </w:rPr>
        <w:t xml:space="preserve">one or more lines of the </w:t>
      </w:r>
      <w:r w:rsidRPr="001F2DB4">
        <w:rPr>
          <w:b/>
        </w:rPr>
        <w:t>table</w:t>
      </w:r>
      <w:r w:rsidR="00DF0C1F" w:rsidRPr="001F2DB4">
        <w:rPr>
          <w:b/>
        </w:rPr>
        <w:t xml:space="preserve"> on the next page</w:t>
      </w:r>
      <w:r w:rsidRPr="001F2DB4">
        <w:rPr>
          <w:b/>
        </w:rPr>
        <w:t>, using the first line as a model.</w:t>
      </w:r>
      <w:r w:rsidR="006244DE" w:rsidRPr="001F2DB4">
        <w:rPr>
          <w:b/>
        </w:rPr>
        <w:t xml:space="preserve"> </w:t>
      </w:r>
    </w:p>
    <w:p w14:paraId="403C862A" w14:textId="726039A7" w:rsidR="001F15D1" w:rsidRPr="001F2DB4" w:rsidRDefault="001F15D1" w:rsidP="002C3D97">
      <w:pPr>
        <w:pStyle w:val="ListParagraph"/>
        <w:numPr>
          <w:ilvl w:val="0"/>
          <w:numId w:val="18"/>
        </w:numPr>
        <w:spacing w:after="0"/>
        <w:rPr>
          <w:b/>
        </w:rPr>
      </w:pPr>
      <w:r>
        <w:rPr>
          <w:b/>
        </w:rPr>
        <w:t>Do a short presentation on a past investigation that you like the look of</w:t>
      </w:r>
    </w:p>
    <w:p w14:paraId="3E52611A" w14:textId="05AB8F97" w:rsidR="006244DE" w:rsidRDefault="002C3D97" w:rsidP="006244DE">
      <w:pPr>
        <w:spacing w:after="0"/>
      </w:pPr>
      <w:r>
        <w:rPr>
          <w:noProof/>
          <w:lang w:eastAsia="en-GB"/>
        </w:rPr>
        <mc:AlternateContent>
          <mc:Choice Requires="wps">
            <w:drawing>
              <wp:anchor distT="0" distB="0" distL="114300" distR="114300" simplePos="0" relativeHeight="251662848" behindDoc="0" locked="0" layoutInCell="1" allowOverlap="1" wp14:anchorId="21B053EC" wp14:editId="15D252FB">
                <wp:simplePos x="0" y="0"/>
                <wp:positionH relativeFrom="column">
                  <wp:posOffset>3032161</wp:posOffset>
                </wp:positionH>
                <wp:positionV relativeFrom="paragraph">
                  <wp:posOffset>153035</wp:posOffset>
                </wp:positionV>
                <wp:extent cx="242454" cy="394854"/>
                <wp:effectExtent l="19050" t="0" r="43815" b="43815"/>
                <wp:wrapNone/>
                <wp:docPr id="21" name="Down Arrow 21"/>
                <wp:cNvGraphicFramePr/>
                <a:graphic xmlns:a="http://schemas.openxmlformats.org/drawingml/2006/main">
                  <a:graphicData uri="http://schemas.microsoft.com/office/word/2010/wordprocessingShape">
                    <wps:wsp>
                      <wps:cNvSpPr/>
                      <wps:spPr>
                        <a:xfrm>
                          <a:off x="0" y="0"/>
                          <a:ext cx="242454" cy="394854"/>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1820B3" id="Down Arrow 21" o:spid="_x0000_s1026" type="#_x0000_t67" style="position:absolute;margin-left:238.75pt;margin-top:12.05pt;width:19.1pt;height:31.1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" adj="14968" filled="f" strokecolor="black [3213]" strokeweight="2pt"/>
            </w:pict>
          </mc:Fallback>
        </mc:AlternateContent>
      </w:r>
    </w:p>
    <w:p w14:paraId="76BA2AED" w14:textId="0E664C03" w:rsidR="002C3D97" w:rsidRDefault="002C3D97" w:rsidP="006244DE">
      <w:pPr>
        <w:spacing w:after="0"/>
      </w:pPr>
    </w:p>
    <w:p w14:paraId="03DE9E29" w14:textId="77777777" w:rsidR="002C3D97" w:rsidRDefault="002C3D97" w:rsidP="006244DE">
      <w:pPr>
        <w:spacing w:after="0"/>
      </w:pPr>
    </w:p>
    <w:p w14:paraId="1E9E906A" w14:textId="77777777" w:rsidR="002C3D97" w:rsidRDefault="002C3D97" w:rsidP="006244DE">
      <w:pPr>
        <w:spacing w:after="0"/>
      </w:pPr>
    </w:p>
    <w:p w14:paraId="7963E6ED" w14:textId="77777777" w:rsidR="006244DE" w:rsidRDefault="006244DE" w:rsidP="006244DE">
      <w:pPr>
        <w:pStyle w:val="ListParagraph"/>
        <w:numPr>
          <w:ilvl w:val="0"/>
          <w:numId w:val="8"/>
        </w:numPr>
        <w:spacing w:after="0"/>
      </w:pPr>
      <w:r w:rsidRPr="002C3D97">
        <w:rPr>
          <w:sz w:val="28"/>
        </w:rPr>
        <w:t xml:space="preserve">Complete your proposal form </w:t>
      </w:r>
      <w:r>
        <w:t>and have it checked by your teacher (end of summer term)</w:t>
      </w:r>
    </w:p>
    <w:p w14:paraId="089F130E" w14:textId="2F0C7BE6" w:rsidR="006244DE" w:rsidRDefault="002C3D97" w:rsidP="006244DE">
      <w:pPr>
        <w:spacing w:after="0"/>
      </w:pPr>
      <w:r>
        <w:rPr>
          <w:noProof/>
          <w:lang w:eastAsia="en-GB"/>
        </w:rPr>
        <mc:AlternateContent>
          <mc:Choice Requires="wps">
            <w:drawing>
              <wp:anchor distT="0" distB="0" distL="114300" distR="114300" simplePos="0" relativeHeight="251663872" behindDoc="0" locked="0" layoutInCell="1" allowOverlap="1" wp14:anchorId="34F1BE20" wp14:editId="0CF9E0A1">
                <wp:simplePos x="0" y="0"/>
                <wp:positionH relativeFrom="column">
                  <wp:posOffset>3072130</wp:posOffset>
                </wp:positionH>
                <wp:positionV relativeFrom="paragraph">
                  <wp:posOffset>55880</wp:posOffset>
                </wp:positionV>
                <wp:extent cx="241935" cy="394335"/>
                <wp:effectExtent l="19050" t="0" r="43815" b="43815"/>
                <wp:wrapNone/>
                <wp:docPr id="22" name="Down Arrow 22"/>
                <wp:cNvGraphicFramePr/>
                <a:graphic xmlns:a="http://schemas.openxmlformats.org/drawingml/2006/main">
                  <a:graphicData uri="http://schemas.microsoft.com/office/word/2010/wordprocessingShape">
                    <wps:wsp>
                      <wps:cNvSpPr/>
                      <wps:spPr>
                        <a:xfrm>
                          <a:off x="0" y="0"/>
                          <a:ext cx="241935" cy="39433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6BF98" id="Down Arrow 22" o:spid="_x0000_s1026" type="#_x0000_t67" style="position:absolute;margin-left:241.9pt;margin-top:4.4pt;width:19.05pt;height:31.0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" adj="14974" filled="f" strokecolor="black [3213]" strokeweight="2pt"/>
            </w:pict>
          </mc:Fallback>
        </mc:AlternateContent>
      </w:r>
    </w:p>
    <w:p w14:paraId="66125378" w14:textId="1574A847" w:rsidR="002C3D97" w:rsidRDefault="002C3D97" w:rsidP="006244DE">
      <w:pPr>
        <w:spacing w:after="0"/>
      </w:pPr>
    </w:p>
    <w:p w14:paraId="56299CE4" w14:textId="77777777" w:rsidR="002C3D97" w:rsidRDefault="002C3D97" w:rsidP="006244DE">
      <w:pPr>
        <w:spacing w:after="0"/>
      </w:pPr>
    </w:p>
    <w:p w14:paraId="59AAA46D" w14:textId="77777777" w:rsidR="006244DE" w:rsidRDefault="006244DE" w:rsidP="006244DE">
      <w:pPr>
        <w:pStyle w:val="ListParagraph"/>
        <w:numPr>
          <w:ilvl w:val="0"/>
          <w:numId w:val="8"/>
        </w:numPr>
        <w:spacing w:after="0"/>
      </w:pPr>
      <w:r>
        <w:t>Continue with your wider reading and collect your data</w:t>
      </w:r>
      <w:r w:rsidR="001F2DB4">
        <w:t xml:space="preserve"> (summer holidays)</w:t>
      </w:r>
    </w:p>
    <w:p w14:paraId="0272C71D" w14:textId="425B2C39" w:rsidR="006244DE" w:rsidRDefault="002C3D97" w:rsidP="006244DE">
      <w:pPr>
        <w:spacing w:after="0"/>
      </w:pPr>
      <w:r>
        <w:rPr>
          <w:noProof/>
          <w:lang w:eastAsia="en-GB"/>
        </w:rPr>
        <mc:AlternateContent>
          <mc:Choice Requires="wps">
            <w:drawing>
              <wp:anchor distT="0" distB="0" distL="114300" distR="114300" simplePos="0" relativeHeight="251664896" behindDoc="0" locked="0" layoutInCell="1" allowOverlap="1" wp14:anchorId="66A9EEFE" wp14:editId="3EBC5FDF">
                <wp:simplePos x="0" y="0"/>
                <wp:positionH relativeFrom="column">
                  <wp:posOffset>3072130</wp:posOffset>
                </wp:positionH>
                <wp:positionV relativeFrom="paragraph">
                  <wp:posOffset>142875</wp:posOffset>
                </wp:positionV>
                <wp:extent cx="241935" cy="394335"/>
                <wp:effectExtent l="19050" t="0" r="43815" b="43815"/>
                <wp:wrapNone/>
                <wp:docPr id="23" name="Down Arrow 23"/>
                <wp:cNvGraphicFramePr/>
                <a:graphic xmlns:a="http://schemas.openxmlformats.org/drawingml/2006/main">
                  <a:graphicData uri="http://schemas.microsoft.com/office/word/2010/wordprocessingShape">
                    <wps:wsp>
                      <wps:cNvSpPr/>
                      <wps:spPr>
                        <a:xfrm>
                          <a:off x="0" y="0"/>
                          <a:ext cx="241935" cy="39433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37A009" id="Down Arrow 23" o:spid="_x0000_s1026" type="#_x0000_t67" style="position:absolute;margin-left:241.9pt;margin-top:11.25pt;width:19.05pt;height:31.0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" adj="14974" filled="f" strokecolor="black [3213]" strokeweight="2pt"/>
            </w:pict>
          </mc:Fallback>
        </mc:AlternateContent>
      </w:r>
    </w:p>
    <w:p w14:paraId="4B377381" w14:textId="25978F24" w:rsidR="002C3D97" w:rsidRDefault="002C3D97" w:rsidP="006244DE">
      <w:pPr>
        <w:spacing w:after="0"/>
      </w:pPr>
    </w:p>
    <w:p w14:paraId="242F1DFA" w14:textId="32E30B5B" w:rsidR="002C3D97" w:rsidRDefault="002C3D97" w:rsidP="006244DE">
      <w:pPr>
        <w:spacing w:after="0"/>
      </w:pPr>
    </w:p>
    <w:p w14:paraId="00ABC90D" w14:textId="77777777" w:rsidR="002C3D97" w:rsidRDefault="002C3D97" w:rsidP="006244DE">
      <w:pPr>
        <w:spacing w:after="0"/>
      </w:pPr>
    </w:p>
    <w:p w14:paraId="084D4B07" w14:textId="77777777" w:rsidR="006244DE" w:rsidRDefault="006244DE" w:rsidP="006244DE">
      <w:pPr>
        <w:pStyle w:val="ListParagraph"/>
        <w:numPr>
          <w:ilvl w:val="0"/>
          <w:numId w:val="8"/>
        </w:numPr>
        <w:spacing w:after="0"/>
      </w:pPr>
      <w:r>
        <w:t>Annotate your data</w:t>
      </w:r>
    </w:p>
    <w:p w14:paraId="1843F475" w14:textId="77777777" w:rsidR="006244DE" w:rsidRDefault="006244DE" w:rsidP="006244DE">
      <w:pPr>
        <w:spacing w:after="0"/>
      </w:pPr>
    </w:p>
    <w:p w14:paraId="0205FDB9" w14:textId="77777777" w:rsidR="006244DE" w:rsidRDefault="006244DE" w:rsidP="006244DE">
      <w:pPr>
        <w:pStyle w:val="ListParagraph"/>
        <w:numPr>
          <w:ilvl w:val="0"/>
          <w:numId w:val="8"/>
        </w:numPr>
        <w:spacing w:after="0"/>
      </w:pPr>
      <w:r>
        <w:t>Start drafting in sections as directed by your teacher</w:t>
      </w:r>
    </w:p>
    <w:p w14:paraId="3AE3428A" w14:textId="77777777" w:rsidR="00DF0C1F" w:rsidRDefault="00DF0C1F" w:rsidP="00DF0C1F">
      <w:pPr>
        <w:spacing w:after="0"/>
      </w:pPr>
    </w:p>
    <w:p w14:paraId="3B7C7D4B" w14:textId="77777777" w:rsidR="00DF0C1F" w:rsidRDefault="00DF0C1F" w:rsidP="00DF0C1F">
      <w:pPr>
        <w:sectPr w:rsidR="00DF0C1F" w:rsidSect="00A61717">
          <w:footerReference w:type="default" r:id="rId11"/>
          <w:pgSz w:w="11906" w:h="16838"/>
          <w:pgMar w:top="851" w:right="849" w:bottom="709" w:left="993" w:header="708" w:footer="296" w:gutter="0"/>
          <w:cols w:space="708"/>
          <w:docGrid w:linePitch="360"/>
        </w:sectPr>
      </w:pPr>
      <w:r>
        <w:br w:type="page"/>
      </w:r>
    </w:p>
    <w:tbl>
      <w:tblPr>
        <w:tblStyle w:val="TableGrid"/>
        <w:tblW w:w="15560" w:type="dxa"/>
        <w:tblLook w:val="04A0" w:firstRow="1" w:lastRow="0" w:firstColumn="1" w:lastColumn="0" w:noHBand="0" w:noVBand="1"/>
      </w:tblPr>
      <w:tblGrid>
        <w:gridCol w:w="1749"/>
        <w:gridCol w:w="2187"/>
        <w:gridCol w:w="3118"/>
        <w:gridCol w:w="2268"/>
        <w:gridCol w:w="3119"/>
        <w:gridCol w:w="3119"/>
      </w:tblGrid>
      <w:tr w:rsidR="00DF0C1F" w:rsidRPr="00961543" w14:paraId="4DC7057A" w14:textId="77777777" w:rsidTr="006244DE">
        <w:tc>
          <w:tcPr>
            <w:tcW w:w="1749" w:type="dxa"/>
          </w:tcPr>
          <w:p w14:paraId="31DF6E2E" w14:textId="77777777" w:rsidR="00DF0C1F" w:rsidRPr="00961543" w:rsidRDefault="00DF0C1F" w:rsidP="00A23334">
            <w:pPr>
              <w:rPr>
                <w:b/>
              </w:rPr>
            </w:pPr>
            <w:r>
              <w:rPr>
                <w:b/>
              </w:rPr>
              <w:lastRenderedPageBreak/>
              <w:t>Field of interest/study/ concepts</w:t>
            </w:r>
          </w:p>
        </w:tc>
        <w:tc>
          <w:tcPr>
            <w:tcW w:w="2187" w:type="dxa"/>
          </w:tcPr>
          <w:p w14:paraId="63929C92" w14:textId="77777777" w:rsidR="00DF0C1F" w:rsidRPr="00961543" w:rsidRDefault="00DF0C1F" w:rsidP="00A23334">
            <w:pPr>
              <w:rPr>
                <w:b/>
              </w:rPr>
            </w:pPr>
            <w:r w:rsidRPr="00961543">
              <w:rPr>
                <w:b/>
              </w:rPr>
              <w:t>Constant element</w:t>
            </w:r>
          </w:p>
        </w:tc>
        <w:tc>
          <w:tcPr>
            <w:tcW w:w="3118" w:type="dxa"/>
          </w:tcPr>
          <w:p w14:paraId="0A8D8048" w14:textId="77777777" w:rsidR="00DF0C1F" w:rsidRPr="00961543" w:rsidRDefault="006244DE" w:rsidP="006244DE">
            <w:pPr>
              <w:rPr>
                <w:b/>
              </w:rPr>
            </w:pPr>
            <w:r>
              <w:rPr>
                <w:b/>
              </w:rPr>
              <w:t>2+ Pieces of d</w:t>
            </w:r>
            <w:r w:rsidR="00DF0C1F" w:rsidRPr="00961543">
              <w:rPr>
                <w:b/>
              </w:rPr>
              <w:t xml:space="preserve">ata </w:t>
            </w:r>
            <w:r w:rsidR="00DF0C1F">
              <w:rPr>
                <w:b/>
              </w:rPr>
              <w:t>with minimal</w:t>
            </w:r>
            <w:r w:rsidR="00DF0C1F" w:rsidRPr="00961543">
              <w:rPr>
                <w:b/>
              </w:rPr>
              <w:t xml:space="preserve"> non-linguistic variation </w:t>
            </w:r>
          </w:p>
        </w:tc>
        <w:tc>
          <w:tcPr>
            <w:tcW w:w="2268" w:type="dxa"/>
          </w:tcPr>
          <w:p w14:paraId="717F0B91" w14:textId="77777777" w:rsidR="00DF0C1F" w:rsidRPr="00961543" w:rsidRDefault="00DF0C1F" w:rsidP="00A23334">
            <w:pPr>
              <w:rPr>
                <w:b/>
              </w:rPr>
            </w:pPr>
            <w:r w:rsidRPr="00961543">
              <w:rPr>
                <w:b/>
              </w:rPr>
              <w:t>Linguistic Variation that you would study</w:t>
            </w:r>
          </w:p>
        </w:tc>
        <w:tc>
          <w:tcPr>
            <w:tcW w:w="3119" w:type="dxa"/>
          </w:tcPr>
          <w:p w14:paraId="31EBA978" w14:textId="77777777" w:rsidR="00DF0C1F" w:rsidRPr="00961543" w:rsidRDefault="00DF0C1F" w:rsidP="00A23334">
            <w:pPr>
              <w:rPr>
                <w:b/>
              </w:rPr>
            </w:pPr>
            <w:r>
              <w:rPr>
                <w:b/>
              </w:rPr>
              <w:t>Investigation Question</w:t>
            </w:r>
          </w:p>
        </w:tc>
        <w:tc>
          <w:tcPr>
            <w:tcW w:w="3119" w:type="dxa"/>
          </w:tcPr>
          <w:p w14:paraId="38D13ABC" w14:textId="77777777" w:rsidR="00DF0C1F" w:rsidRDefault="00DF0C1F" w:rsidP="00A23334">
            <w:pPr>
              <w:rPr>
                <w:b/>
              </w:rPr>
            </w:pPr>
            <w:r>
              <w:rPr>
                <w:b/>
              </w:rPr>
              <w:t>Three Appropriate Methods</w:t>
            </w:r>
          </w:p>
        </w:tc>
      </w:tr>
      <w:tr w:rsidR="00DF0C1F" w14:paraId="55F8C36C" w14:textId="77777777" w:rsidTr="006244DE">
        <w:tc>
          <w:tcPr>
            <w:tcW w:w="1749" w:type="dxa"/>
          </w:tcPr>
          <w:p w14:paraId="672A0896" w14:textId="77777777" w:rsidR="00DF0C1F" w:rsidRDefault="00DF0C1F" w:rsidP="00A23334">
            <w:r>
              <w:t>Technology, speech/writing, idiolect/sociolect</w:t>
            </w:r>
          </w:p>
        </w:tc>
        <w:tc>
          <w:tcPr>
            <w:tcW w:w="2187" w:type="dxa"/>
          </w:tcPr>
          <w:p w14:paraId="52985894" w14:textId="77777777" w:rsidR="00DF0C1F" w:rsidRDefault="00DF0C1F" w:rsidP="00A23334">
            <w:r>
              <w:t>A 17 year old female A level student (not doing English Language)</w:t>
            </w:r>
          </w:p>
        </w:tc>
        <w:tc>
          <w:tcPr>
            <w:tcW w:w="3118" w:type="dxa"/>
          </w:tcPr>
          <w:p w14:paraId="398B09CC" w14:textId="77777777" w:rsidR="00DF0C1F" w:rsidRDefault="00DF0C1F" w:rsidP="00A23334">
            <w:r>
              <w:t>Transcriptions of her talking to a friend and texting to the same friend</w:t>
            </w:r>
          </w:p>
        </w:tc>
        <w:tc>
          <w:tcPr>
            <w:tcW w:w="2268" w:type="dxa"/>
          </w:tcPr>
          <w:p w14:paraId="26039D65" w14:textId="77777777" w:rsidR="00DF0C1F" w:rsidRDefault="00DF0C1F" w:rsidP="00A23334">
            <w:r>
              <w:t>Spoken and written mode; face to face vs computer/phone mediated language</w:t>
            </w:r>
          </w:p>
        </w:tc>
        <w:tc>
          <w:tcPr>
            <w:tcW w:w="3119" w:type="dxa"/>
          </w:tcPr>
          <w:p w14:paraId="73B9EDB3" w14:textId="77777777" w:rsidR="00DF0C1F" w:rsidRDefault="00DF0C1F" w:rsidP="00A23334">
            <w:r>
              <w:t>How does language vary between texting and face-to-face conversation?</w:t>
            </w:r>
          </w:p>
        </w:tc>
        <w:tc>
          <w:tcPr>
            <w:tcW w:w="3119" w:type="dxa"/>
          </w:tcPr>
          <w:p w14:paraId="3EE0ED34" w14:textId="77777777" w:rsidR="00DF0C1F" w:rsidRDefault="00DF0C1F" w:rsidP="00A23334">
            <w:r>
              <w:t>Standard/non standard grammar; lexical choices; graphology and prosodics</w:t>
            </w:r>
          </w:p>
        </w:tc>
      </w:tr>
      <w:tr w:rsidR="00DF0C1F" w14:paraId="315512AA" w14:textId="77777777" w:rsidTr="006244DE">
        <w:tc>
          <w:tcPr>
            <w:tcW w:w="1749" w:type="dxa"/>
          </w:tcPr>
          <w:p w14:paraId="436DF6C7" w14:textId="77777777" w:rsidR="00DF0C1F" w:rsidRDefault="00DF0C1F" w:rsidP="00A23334">
            <w:r>
              <w:t>Language change, language and power, representation</w:t>
            </w:r>
          </w:p>
        </w:tc>
        <w:tc>
          <w:tcPr>
            <w:tcW w:w="2187" w:type="dxa"/>
          </w:tcPr>
          <w:p w14:paraId="6CA10363" w14:textId="77777777" w:rsidR="00DF0C1F" w:rsidRDefault="00DF0C1F" w:rsidP="006244DE">
            <w:r>
              <w:t xml:space="preserve">Adverts for </w:t>
            </w:r>
            <w:r w:rsidR="006244DE">
              <w:t>Ovaltine</w:t>
            </w:r>
          </w:p>
        </w:tc>
        <w:tc>
          <w:tcPr>
            <w:tcW w:w="3118" w:type="dxa"/>
          </w:tcPr>
          <w:p w14:paraId="780BD7A9" w14:textId="77777777" w:rsidR="00DF0C1F" w:rsidRDefault="006244DE" w:rsidP="00A23334">
            <w:r>
              <w:t>P</w:t>
            </w:r>
            <w:r w:rsidR="00DF0C1F">
              <w:t>rint adverts only; all the same brand; one from every twenty years from 1900 to 2000</w:t>
            </w:r>
          </w:p>
        </w:tc>
        <w:tc>
          <w:tcPr>
            <w:tcW w:w="2268" w:type="dxa"/>
          </w:tcPr>
          <w:p w14:paraId="795D6168" w14:textId="77777777" w:rsidR="00DF0C1F" w:rsidRDefault="00DF0C1F" w:rsidP="00A23334"/>
        </w:tc>
        <w:tc>
          <w:tcPr>
            <w:tcW w:w="3119" w:type="dxa"/>
          </w:tcPr>
          <w:p w14:paraId="0E6ECC18" w14:textId="77777777" w:rsidR="00DF0C1F" w:rsidRDefault="00DF0C1F" w:rsidP="00A23334"/>
        </w:tc>
        <w:tc>
          <w:tcPr>
            <w:tcW w:w="3119" w:type="dxa"/>
          </w:tcPr>
          <w:p w14:paraId="4B986B31" w14:textId="77777777" w:rsidR="00DF0C1F" w:rsidRDefault="00DF0C1F" w:rsidP="00A23334"/>
        </w:tc>
      </w:tr>
      <w:tr w:rsidR="00DF0C1F" w14:paraId="2A26DC15" w14:textId="77777777" w:rsidTr="006244DE">
        <w:trPr>
          <w:trHeight w:val="1424"/>
        </w:trPr>
        <w:tc>
          <w:tcPr>
            <w:tcW w:w="1749" w:type="dxa"/>
          </w:tcPr>
          <w:p w14:paraId="27B9D1C3" w14:textId="77777777" w:rsidR="00DF0C1F" w:rsidRDefault="00DF0C1F" w:rsidP="00A23334">
            <w:r>
              <w:t>Language and gender, language change</w:t>
            </w:r>
          </w:p>
        </w:tc>
        <w:tc>
          <w:tcPr>
            <w:tcW w:w="2187" w:type="dxa"/>
          </w:tcPr>
          <w:p w14:paraId="1EB0DCB1" w14:textId="77777777" w:rsidR="00DF0C1F" w:rsidRDefault="00DF0C1F" w:rsidP="00A23334">
            <w:r>
              <w:t xml:space="preserve">How-to guides for children </w:t>
            </w:r>
          </w:p>
        </w:tc>
        <w:tc>
          <w:tcPr>
            <w:tcW w:w="3118" w:type="dxa"/>
          </w:tcPr>
          <w:p w14:paraId="020F2448" w14:textId="77777777" w:rsidR="00DF0C1F" w:rsidRDefault="00DF0C1F" w:rsidP="00A23334">
            <w:r>
              <w:t>A pair of texts one from 1970 for girl-guides one from 1970 for boy scouts</w:t>
            </w:r>
          </w:p>
        </w:tc>
        <w:tc>
          <w:tcPr>
            <w:tcW w:w="2268" w:type="dxa"/>
          </w:tcPr>
          <w:p w14:paraId="19EF978E" w14:textId="77777777" w:rsidR="00DF0C1F" w:rsidRDefault="00DF0C1F" w:rsidP="00A23334"/>
        </w:tc>
        <w:tc>
          <w:tcPr>
            <w:tcW w:w="3119" w:type="dxa"/>
          </w:tcPr>
          <w:p w14:paraId="1795DB50" w14:textId="77777777" w:rsidR="00DF0C1F" w:rsidRDefault="00DF0C1F" w:rsidP="00A23334"/>
        </w:tc>
        <w:tc>
          <w:tcPr>
            <w:tcW w:w="3119" w:type="dxa"/>
          </w:tcPr>
          <w:p w14:paraId="6B0B436F" w14:textId="77777777" w:rsidR="00DF0C1F" w:rsidRDefault="00DF0C1F" w:rsidP="00A23334"/>
        </w:tc>
      </w:tr>
      <w:tr w:rsidR="00DF0C1F" w14:paraId="73BC5802" w14:textId="77777777" w:rsidTr="006244DE">
        <w:trPr>
          <w:trHeight w:val="1629"/>
        </w:trPr>
        <w:tc>
          <w:tcPr>
            <w:tcW w:w="1749" w:type="dxa"/>
          </w:tcPr>
          <w:p w14:paraId="2FD5D4B1" w14:textId="77777777" w:rsidR="00DF0C1F" w:rsidRDefault="00DF0C1F" w:rsidP="00A23334">
            <w:r>
              <w:t>Language and religion; language change</w:t>
            </w:r>
          </w:p>
        </w:tc>
        <w:tc>
          <w:tcPr>
            <w:tcW w:w="2187" w:type="dxa"/>
          </w:tcPr>
          <w:p w14:paraId="394D5395" w14:textId="77777777" w:rsidR="00DF0C1F" w:rsidRDefault="00DF0C1F" w:rsidP="00A23334">
            <w:r>
              <w:t xml:space="preserve">A single psalm </w:t>
            </w:r>
            <w:r w:rsidR="006244DE">
              <w:t>(religious text eg ‘The Lord is My Shepherd etc’)</w:t>
            </w:r>
          </w:p>
        </w:tc>
        <w:tc>
          <w:tcPr>
            <w:tcW w:w="3118" w:type="dxa"/>
          </w:tcPr>
          <w:p w14:paraId="668C4754" w14:textId="77777777" w:rsidR="00DF0C1F" w:rsidRDefault="00DF0C1F" w:rsidP="00A23334">
            <w:r>
              <w:t>6 versions from bibles over 1000 years at 1-200 year intervals</w:t>
            </w:r>
          </w:p>
        </w:tc>
        <w:tc>
          <w:tcPr>
            <w:tcW w:w="2268" w:type="dxa"/>
          </w:tcPr>
          <w:p w14:paraId="2E99574E" w14:textId="77777777" w:rsidR="00DF0C1F" w:rsidRDefault="00DF0C1F" w:rsidP="00A23334"/>
        </w:tc>
        <w:tc>
          <w:tcPr>
            <w:tcW w:w="3119" w:type="dxa"/>
          </w:tcPr>
          <w:p w14:paraId="4BB7137E" w14:textId="77777777" w:rsidR="00DF0C1F" w:rsidRDefault="00DF0C1F" w:rsidP="00A23334"/>
        </w:tc>
        <w:tc>
          <w:tcPr>
            <w:tcW w:w="3119" w:type="dxa"/>
          </w:tcPr>
          <w:p w14:paraId="49739F8A" w14:textId="77777777" w:rsidR="00DF0C1F" w:rsidRDefault="00DF0C1F" w:rsidP="00A23334"/>
        </w:tc>
      </w:tr>
      <w:tr w:rsidR="00DF0C1F" w14:paraId="5C4553DB" w14:textId="77777777" w:rsidTr="00A61717">
        <w:trPr>
          <w:trHeight w:val="1469"/>
        </w:trPr>
        <w:tc>
          <w:tcPr>
            <w:tcW w:w="1749" w:type="dxa"/>
          </w:tcPr>
          <w:p w14:paraId="1B892DA1" w14:textId="77777777" w:rsidR="00DF0C1F" w:rsidRDefault="00DF0C1F" w:rsidP="00A23334">
            <w:r>
              <w:t>Language and humour</w:t>
            </w:r>
          </w:p>
        </w:tc>
        <w:tc>
          <w:tcPr>
            <w:tcW w:w="2187" w:type="dxa"/>
          </w:tcPr>
          <w:p w14:paraId="78A8385A" w14:textId="77777777" w:rsidR="00DF0C1F" w:rsidRDefault="00DF0C1F" w:rsidP="00A23334"/>
        </w:tc>
        <w:tc>
          <w:tcPr>
            <w:tcW w:w="3118" w:type="dxa"/>
          </w:tcPr>
          <w:p w14:paraId="6886BDBE" w14:textId="77777777" w:rsidR="00DF0C1F" w:rsidRDefault="00DF0C1F" w:rsidP="00A23334"/>
        </w:tc>
        <w:tc>
          <w:tcPr>
            <w:tcW w:w="2268" w:type="dxa"/>
          </w:tcPr>
          <w:p w14:paraId="142A1557" w14:textId="77777777" w:rsidR="00DF0C1F" w:rsidRDefault="00DF0C1F" w:rsidP="00A23334"/>
        </w:tc>
        <w:tc>
          <w:tcPr>
            <w:tcW w:w="3119" w:type="dxa"/>
          </w:tcPr>
          <w:p w14:paraId="2D8172FD" w14:textId="77777777" w:rsidR="00DF0C1F" w:rsidRDefault="00DF0C1F" w:rsidP="00A23334"/>
        </w:tc>
        <w:tc>
          <w:tcPr>
            <w:tcW w:w="3119" w:type="dxa"/>
          </w:tcPr>
          <w:p w14:paraId="5A251938" w14:textId="77777777" w:rsidR="00DF0C1F" w:rsidRDefault="00DF0C1F" w:rsidP="00A23334"/>
        </w:tc>
      </w:tr>
      <w:tr w:rsidR="00DF0C1F" w14:paraId="125B7571" w14:textId="77777777" w:rsidTr="006244DE">
        <w:trPr>
          <w:trHeight w:val="1552"/>
        </w:trPr>
        <w:tc>
          <w:tcPr>
            <w:tcW w:w="1749" w:type="dxa"/>
          </w:tcPr>
          <w:p w14:paraId="6AAEE294" w14:textId="77777777" w:rsidR="00DF0C1F" w:rsidRDefault="00DF0C1F" w:rsidP="00A23334">
            <w:r>
              <w:br w:type="page"/>
              <w:t>Language of literature</w:t>
            </w:r>
          </w:p>
        </w:tc>
        <w:tc>
          <w:tcPr>
            <w:tcW w:w="2187" w:type="dxa"/>
          </w:tcPr>
          <w:p w14:paraId="523748CB" w14:textId="77777777" w:rsidR="00DF0C1F" w:rsidRDefault="00DF0C1F" w:rsidP="00A23334"/>
        </w:tc>
        <w:tc>
          <w:tcPr>
            <w:tcW w:w="3118" w:type="dxa"/>
          </w:tcPr>
          <w:p w14:paraId="2DF06558" w14:textId="77777777" w:rsidR="00DF0C1F" w:rsidRDefault="00DF0C1F" w:rsidP="00A23334"/>
        </w:tc>
        <w:tc>
          <w:tcPr>
            <w:tcW w:w="2268" w:type="dxa"/>
          </w:tcPr>
          <w:p w14:paraId="7A6CB363" w14:textId="77777777" w:rsidR="00DF0C1F" w:rsidRDefault="00DF0C1F" w:rsidP="00A23334"/>
        </w:tc>
        <w:tc>
          <w:tcPr>
            <w:tcW w:w="3119" w:type="dxa"/>
          </w:tcPr>
          <w:p w14:paraId="372AD5AD" w14:textId="77777777" w:rsidR="00DF0C1F" w:rsidRDefault="00DF0C1F" w:rsidP="00A23334"/>
        </w:tc>
        <w:tc>
          <w:tcPr>
            <w:tcW w:w="3119" w:type="dxa"/>
          </w:tcPr>
          <w:p w14:paraId="0154194E" w14:textId="77777777" w:rsidR="00DF0C1F" w:rsidRDefault="00DF0C1F" w:rsidP="00A23334"/>
        </w:tc>
      </w:tr>
      <w:tr w:rsidR="00D25169" w14:paraId="01F89363" w14:textId="77777777" w:rsidTr="006244DE">
        <w:trPr>
          <w:trHeight w:val="1545"/>
        </w:trPr>
        <w:tc>
          <w:tcPr>
            <w:tcW w:w="1749" w:type="dxa"/>
          </w:tcPr>
          <w:p w14:paraId="59B53B0E" w14:textId="77777777" w:rsidR="00D25169" w:rsidRDefault="00D25169" w:rsidP="00A23334">
            <w:r>
              <w:lastRenderedPageBreak/>
              <w:t>Language of newspapers</w:t>
            </w:r>
          </w:p>
        </w:tc>
        <w:tc>
          <w:tcPr>
            <w:tcW w:w="2187" w:type="dxa"/>
          </w:tcPr>
          <w:p w14:paraId="18A7669C" w14:textId="77777777" w:rsidR="00D25169" w:rsidRDefault="00D25169" w:rsidP="00A23334"/>
        </w:tc>
        <w:tc>
          <w:tcPr>
            <w:tcW w:w="3118" w:type="dxa"/>
          </w:tcPr>
          <w:p w14:paraId="69183AA6" w14:textId="77777777" w:rsidR="00D25169" w:rsidRDefault="00D25169" w:rsidP="00A23334"/>
        </w:tc>
        <w:tc>
          <w:tcPr>
            <w:tcW w:w="2268" w:type="dxa"/>
          </w:tcPr>
          <w:p w14:paraId="618ED32F" w14:textId="77777777" w:rsidR="00D25169" w:rsidRDefault="00D25169" w:rsidP="00A23334"/>
        </w:tc>
        <w:tc>
          <w:tcPr>
            <w:tcW w:w="3119" w:type="dxa"/>
          </w:tcPr>
          <w:p w14:paraId="3F48ACF5" w14:textId="77777777" w:rsidR="00D25169" w:rsidRDefault="00D25169" w:rsidP="00A23334"/>
        </w:tc>
        <w:tc>
          <w:tcPr>
            <w:tcW w:w="3119" w:type="dxa"/>
          </w:tcPr>
          <w:p w14:paraId="622008A5" w14:textId="77777777" w:rsidR="00D25169" w:rsidRDefault="00D25169" w:rsidP="00A23334"/>
        </w:tc>
      </w:tr>
      <w:tr w:rsidR="00D25169" w14:paraId="5AFA63A2" w14:textId="77777777" w:rsidTr="006244DE">
        <w:trPr>
          <w:trHeight w:val="1695"/>
        </w:trPr>
        <w:tc>
          <w:tcPr>
            <w:tcW w:w="1749" w:type="dxa"/>
          </w:tcPr>
          <w:p w14:paraId="383AF097" w14:textId="77777777" w:rsidR="00D25169" w:rsidRDefault="00D25169" w:rsidP="00A23334">
            <w:r>
              <w:t>Language of politics</w:t>
            </w:r>
          </w:p>
        </w:tc>
        <w:tc>
          <w:tcPr>
            <w:tcW w:w="2187" w:type="dxa"/>
          </w:tcPr>
          <w:p w14:paraId="482CB077" w14:textId="77777777" w:rsidR="00D25169" w:rsidRDefault="00D25169" w:rsidP="00A23334"/>
        </w:tc>
        <w:tc>
          <w:tcPr>
            <w:tcW w:w="3118" w:type="dxa"/>
          </w:tcPr>
          <w:p w14:paraId="757AAD61" w14:textId="77777777" w:rsidR="00D25169" w:rsidRDefault="00D25169" w:rsidP="00A23334"/>
        </w:tc>
        <w:tc>
          <w:tcPr>
            <w:tcW w:w="2268" w:type="dxa"/>
          </w:tcPr>
          <w:p w14:paraId="7E5A4E82" w14:textId="77777777" w:rsidR="00D25169" w:rsidRDefault="00D25169" w:rsidP="00A23334"/>
        </w:tc>
        <w:tc>
          <w:tcPr>
            <w:tcW w:w="3119" w:type="dxa"/>
          </w:tcPr>
          <w:p w14:paraId="6982BD32" w14:textId="77777777" w:rsidR="00D25169" w:rsidRDefault="00D25169" w:rsidP="00A23334"/>
        </w:tc>
        <w:tc>
          <w:tcPr>
            <w:tcW w:w="3119" w:type="dxa"/>
          </w:tcPr>
          <w:p w14:paraId="57A11DA0" w14:textId="77777777" w:rsidR="00D25169" w:rsidRDefault="00D25169" w:rsidP="00A23334"/>
        </w:tc>
      </w:tr>
      <w:tr w:rsidR="00D25169" w14:paraId="361D24D3" w14:textId="77777777" w:rsidTr="006244DE">
        <w:trPr>
          <w:trHeight w:val="1677"/>
        </w:trPr>
        <w:tc>
          <w:tcPr>
            <w:tcW w:w="1749" w:type="dxa"/>
          </w:tcPr>
          <w:p w14:paraId="52CD15E4" w14:textId="77777777" w:rsidR="00D25169" w:rsidRDefault="00D25169" w:rsidP="00A23334">
            <w:r>
              <w:t>Language of sport</w:t>
            </w:r>
          </w:p>
        </w:tc>
        <w:tc>
          <w:tcPr>
            <w:tcW w:w="2187" w:type="dxa"/>
          </w:tcPr>
          <w:p w14:paraId="20CDB614" w14:textId="77777777" w:rsidR="00D25169" w:rsidRDefault="00D25169" w:rsidP="00A23334"/>
        </w:tc>
        <w:tc>
          <w:tcPr>
            <w:tcW w:w="3118" w:type="dxa"/>
          </w:tcPr>
          <w:p w14:paraId="0ECEE679" w14:textId="77777777" w:rsidR="00D25169" w:rsidRDefault="00D25169" w:rsidP="00A23334"/>
        </w:tc>
        <w:tc>
          <w:tcPr>
            <w:tcW w:w="2268" w:type="dxa"/>
          </w:tcPr>
          <w:p w14:paraId="326C7531" w14:textId="77777777" w:rsidR="00D25169" w:rsidRDefault="00D25169" w:rsidP="00A23334"/>
        </w:tc>
        <w:tc>
          <w:tcPr>
            <w:tcW w:w="3119" w:type="dxa"/>
          </w:tcPr>
          <w:p w14:paraId="05D8AC5A" w14:textId="77777777" w:rsidR="00D25169" w:rsidRDefault="00D25169" w:rsidP="00A23334"/>
        </w:tc>
        <w:tc>
          <w:tcPr>
            <w:tcW w:w="3119" w:type="dxa"/>
          </w:tcPr>
          <w:p w14:paraId="64589A1D" w14:textId="77777777" w:rsidR="00D25169" w:rsidRDefault="00D25169" w:rsidP="00A23334"/>
        </w:tc>
      </w:tr>
      <w:tr w:rsidR="00D25169" w14:paraId="218A36F8" w14:textId="77777777" w:rsidTr="006244DE">
        <w:trPr>
          <w:trHeight w:val="1842"/>
        </w:trPr>
        <w:tc>
          <w:tcPr>
            <w:tcW w:w="1749" w:type="dxa"/>
          </w:tcPr>
          <w:p w14:paraId="171A87C6" w14:textId="77777777" w:rsidR="00D25169" w:rsidRDefault="00D25169" w:rsidP="00A23334">
            <w:r>
              <w:t>English as a second language</w:t>
            </w:r>
          </w:p>
        </w:tc>
        <w:tc>
          <w:tcPr>
            <w:tcW w:w="2187" w:type="dxa"/>
          </w:tcPr>
          <w:p w14:paraId="6FD77797" w14:textId="77777777" w:rsidR="00D25169" w:rsidRDefault="00D25169" w:rsidP="00A23334"/>
        </w:tc>
        <w:tc>
          <w:tcPr>
            <w:tcW w:w="3118" w:type="dxa"/>
          </w:tcPr>
          <w:p w14:paraId="3813D2B1" w14:textId="77777777" w:rsidR="00D25169" w:rsidRDefault="00D25169" w:rsidP="00A23334"/>
        </w:tc>
        <w:tc>
          <w:tcPr>
            <w:tcW w:w="2268" w:type="dxa"/>
          </w:tcPr>
          <w:p w14:paraId="6B86AD6F" w14:textId="77777777" w:rsidR="00D25169" w:rsidRDefault="00D25169" w:rsidP="00A23334"/>
        </w:tc>
        <w:tc>
          <w:tcPr>
            <w:tcW w:w="3119" w:type="dxa"/>
          </w:tcPr>
          <w:p w14:paraId="28B87310" w14:textId="77777777" w:rsidR="00D25169" w:rsidRDefault="00D25169" w:rsidP="00A23334"/>
        </w:tc>
        <w:tc>
          <w:tcPr>
            <w:tcW w:w="3119" w:type="dxa"/>
          </w:tcPr>
          <w:p w14:paraId="4722EA7A" w14:textId="77777777" w:rsidR="00D25169" w:rsidRDefault="00D25169" w:rsidP="00A23334"/>
        </w:tc>
      </w:tr>
      <w:tr w:rsidR="00D25169" w14:paraId="794C5777" w14:textId="77777777" w:rsidTr="006244DE">
        <w:trPr>
          <w:trHeight w:val="1841"/>
        </w:trPr>
        <w:tc>
          <w:tcPr>
            <w:tcW w:w="1749" w:type="dxa"/>
          </w:tcPr>
          <w:p w14:paraId="4E6B8A1B" w14:textId="77777777" w:rsidR="00D25169" w:rsidRDefault="00D25169" w:rsidP="00A23334">
            <w:r>
              <w:t>Language of children</w:t>
            </w:r>
          </w:p>
        </w:tc>
        <w:tc>
          <w:tcPr>
            <w:tcW w:w="2187" w:type="dxa"/>
          </w:tcPr>
          <w:p w14:paraId="0E9E08A0" w14:textId="77777777" w:rsidR="00D25169" w:rsidRDefault="00D25169" w:rsidP="00A23334"/>
        </w:tc>
        <w:tc>
          <w:tcPr>
            <w:tcW w:w="3118" w:type="dxa"/>
          </w:tcPr>
          <w:p w14:paraId="5FBD9B4B" w14:textId="77777777" w:rsidR="00D25169" w:rsidRDefault="00D25169" w:rsidP="00A23334"/>
        </w:tc>
        <w:tc>
          <w:tcPr>
            <w:tcW w:w="2268" w:type="dxa"/>
          </w:tcPr>
          <w:p w14:paraId="07FB7CCB" w14:textId="77777777" w:rsidR="00D25169" w:rsidRDefault="00D25169" w:rsidP="00A23334"/>
        </w:tc>
        <w:tc>
          <w:tcPr>
            <w:tcW w:w="3119" w:type="dxa"/>
          </w:tcPr>
          <w:p w14:paraId="55EF247A" w14:textId="77777777" w:rsidR="00D25169" w:rsidRDefault="00D25169" w:rsidP="00A23334"/>
        </w:tc>
        <w:tc>
          <w:tcPr>
            <w:tcW w:w="3119" w:type="dxa"/>
          </w:tcPr>
          <w:p w14:paraId="52574704" w14:textId="77777777" w:rsidR="00D25169" w:rsidRDefault="00D25169" w:rsidP="00A23334"/>
        </w:tc>
      </w:tr>
      <w:tr w:rsidR="00D25169" w14:paraId="71F5A07E" w14:textId="77777777" w:rsidTr="006244DE">
        <w:trPr>
          <w:trHeight w:val="1682"/>
        </w:trPr>
        <w:tc>
          <w:tcPr>
            <w:tcW w:w="1749" w:type="dxa"/>
          </w:tcPr>
          <w:p w14:paraId="00C46978" w14:textId="77777777" w:rsidR="00D25169" w:rsidRDefault="00D25169" w:rsidP="00A23334">
            <w:r>
              <w:lastRenderedPageBreak/>
              <w:t>Language and regional variation</w:t>
            </w:r>
          </w:p>
        </w:tc>
        <w:tc>
          <w:tcPr>
            <w:tcW w:w="2187" w:type="dxa"/>
          </w:tcPr>
          <w:p w14:paraId="0A0ED02D" w14:textId="77777777" w:rsidR="00D25169" w:rsidRDefault="00D25169" w:rsidP="00A23334"/>
        </w:tc>
        <w:tc>
          <w:tcPr>
            <w:tcW w:w="3118" w:type="dxa"/>
          </w:tcPr>
          <w:p w14:paraId="75550EEF" w14:textId="77777777" w:rsidR="00D25169" w:rsidRDefault="00D25169" w:rsidP="00A23334"/>
        </w:tc>
        <w:tc>
          <w:tcPr>
            <w:tcW w:w="2268" w:type="dxa"/>
          </w:tcPr>
          <w:p w14:paraId="5B2AE231" w14:textId="77777777" w:rsidR="00D25169" w:rsidRDefault="00D25169" w:rsidP="00A23334"/>
        </w:tc>
        <w:tc>
          <w:tcPr>
            <w:tcW w:w="3119" w:type="dxa"/>
          </w:tcPr>
          <w:p w14:paraId="173461AC" w14:textId="77777777" w:rsidR="00D25169" w:rsidRDefault="00D25169" w:rsidP="00A23334"/>
        </w:tc>
        <w:tc>
          <w:tcPr>
            <w:tcW w:w="3119" w:type="dxa"/>
          </w:tcPr>
          <w:p w14:paraId="4F93BE3A" w14:textId="77777777" w:rsidR="00D25169" w:rsidRDefault="00D25169" w:rsidP="00A23334"/>
        </w:tc>
      </w:tr>
      <w:tr w:rsidR="00D25169" w14:paraId="3103A87D" w14:textId="77777777" w:rsidTr="00A61717">
        <w:trPr>
          <w:trHeight w:val="1726"/>
        </w:trPr>
        <w:tc>
          <w:tcPr>
            <w:tcW w:w="1749" w:type="dxa"/>
          </w:tcPr>
          <w:p w14:paraId="771AF16A" w14:textId="77777777" w:rsidR="00D25169" w:rsidRDefault="00D25169" w:rsidP="00A23334">
            <w:r>
              <w:t>Language and the media – eg interviews</w:t>
            </w:r>
          </w:p>
        </w:tc>
        <w:tc>
          <w:tcPr>
            <w:tcW w:w="2187" w:type="dxa"/>
          </w:tcPr>
          <w:p w14:paraId="5FAC6239" w14:textId="77777777" w:rsidR="00D25169" w:rsidRDefault="00D25169" w:rsidP="00A23334"/>
        </w:tc>
        <w:tc>
          <w:tcPr>
            <w:tcW w:w="3118" w:type="dxa"/>
          </w:tcPr>
          <w:p w14:paraId="73410224" w14:textId="77777777" w:rsidR="00D25169" w:rsidRDefault="00D25169" w:rsidP="00A23334"/>
        </w:tc>
        <w:tc>
          <w:tcPr>
            <w:tcW w:w="2268" w:type="dxa"/>
          </w:tcPr>
          <w:p w14:paraId="1FFC0C53" w14:textId="77777777" w:rsidR="00D25169" w:rsidRDefault="00D25169" w:rsidP="00A23334"/>
        </w:tc>
        <w:tc>
          <w:tcPr>
            <w:tcW w:w="3119" w:type="dxa"/>
          </w:tcPr>
          <w:p w14:paraId="23719FB3" w14:textId="77777777" w:rsidR="00D25169" w:rsidRDefault="00D25169" w:rsidP="00A23334"/>
        </w:tc>
        <w:tc>
          <w:tcPr>
            <w:tcW w:w="3119" w:type="dxa"/>
          </w:tcPr>
          <w:p w14:paraId="59085DCF" w14:textId="77777777" w:rsidR="00D25169" w:rsidRDefault="00D25169" w:rsidP="00A23334"/>
        </w:tc>
      </w:tr>
      <w:tr w:rsidR="00D25169" w14:paraId="6816F122" w14:textId="77777777" w:rsidTr="006244DE">
        <w:trPr>
          <w:trHeight w:val="1835"/>
        </w:trPr>
        <w:tc>
          <w:tcPr>
            <w:tcW w:w="1749" w:type="dxa"/>
          </w:tcPr>
          <w:p w14:paraId="74639887" w14:textId="77777777" w:rsidR="00D25169" w:rsidRDefault="00D25169" w:rsidP="00A23334">
            <w:r>
              <w:br w:type="page"/>
              <w:t>Language and multimodality</w:t>
            </w:r>
          </w:p>
        </w:tc>
        <w:tc>
          <w:tcPr>
            <w:tcW w:w="2187" w:type="dxa"/>
          </w:tcPr>
          <w:p w14:paraId="2BDF5A12" w14:textId="77777777" w:rsidR="00D25169" w:rsidRDefault="00D25169" w:rsidP="00A23334">
            <w:r>
              <w:t>Weather reports on a single day</w:t>
            </w:r>
          </w:p>
        </w:tc>
        <w:tc>
          <w:tcPr>
            <w:tcW w:w="3118" w:type="dxa"/>
          </w:tcPr>
          <w:p w14:paraId="328F3517" w14:textId="77777777" w:rsidR="00D25169" w:rsidRDefault="00D25169" w:rsidP="00A23334"/>
        </w:tc>
        <w:tc>
          <w:tcPr>
            <w:tcW w:w="2268" w:type="dxa"/>
          </w:tcPr>
          <w:p w14:paraId="3AF470F2" w14:textId="77777777" w:rsidR="00D25169" w:rsidRDefault="00D25169" w:rsidP="00A23334"/>
        </w:tc>
        <w:tc>
          <w:tcPr>
            <w:tcW w:w="3119" w:type="dxa"/>
          </w:tcPr>
          <w:p w14:paraId="4E9DD997" w14:textId="77777777" w:rsidR="00D25169" w:rsidRDefault="00D25169" w:rsidP="00A23334"/>
        </w:tc>
        <w:tc>
          <w:tcPr>
            <w:tcW w:w="3119" w:type="dxa"/>
          </w:tcPr>
          <w:p w14:paraId="18B1625B" w14:textId="77777777" w:rsidR="00D25169" w:rsidRDefault="00D25169" w:rsidP="00A23334"/>
        </w:tc>
      </w:tr>
      <w:tr w:rsidR="00D25169" w14:paraId="06099708" w14:textId="77777777" w:rsidTr="006244DE">
        <w:trPr>
          <w:trHeight w:val="1839"/>
        </w:trPr>
        <w:tc>
          <w:tcPr>
            <w:tcW w:w="1749" w:type="dxa"/>
          </w:tcPr>
          <w:p w14:paraId="532D8868" w14:textId="77777777" w:rsidR="00D25169" w:rsidRDefault="00D25169" w:rsidP="00A23334">
            <w:r>
              <w:t>Language in the classroom</w:t>
            </w:r>
          </w:p>
        </w:tc>
        <w:tc>
          <w:tcPr>
            <w:tcW w:w="2187" w:type="dxa"/>
          </w:tcPr>
          <w:p w14:paraId="14D6DC92" w14:textId="77777777" w:rsidR="00D25169" w:rsidRDefault="00D25169" w:rsidP="00A23334"/>
        </w:tc>
        <w:tc>
          <w:tcPr>
            <w:tcW w:w="3118" w:type="dxa"/>
          </w:tcPr>
          <w:p w14:paraId="11D877E7" w14:textId="77777777" w:rsidR="00D25169" w:rsidRDefault="00D25169" w:rsidP="00A23334"/>
        </w:tc>
        <w:tc>
          <w:tcPr>
            <w:tcW w:w="2268" w:type="dxa"/>
          </w:tcPr>
          <w:p w14:paraId="387C8880" w14:textId="77777777" w:rsidR="00D25169" w:rsidRDefault="00D25169" w:rsidP="00A23334"/>
        </w:tc>
        <w:tc>
          <w:tcPr>
            <w:tcW w:w="3119" w:type="dxa"/>
          </w:tcPr>
          <w:p w14:paraId="1C8D5717" w14:textId="77777777" w:rsidR="00D25169" w:rsidRDefault="00D25169" w:rsidP="00A23334"/>
        </w:tc>
        <w:tc>
          <w:tcPr>
            <w:tcW w:w="3119" w:type="dxa"/>
          </w:tcPr>
          <w:p w14:paraId="7552D6DB" w14:textId="77777777" w:rsidR="00D25169" w:rsidRDefault="00D25169" w:rsidP="00A23334"/>
        </w:tc>
      </w:tr>
      <w:tr w:rsidR="00D25169" w14:paraId="5CD2FB25" w14:textId="77777777" w:rsidTr="006244DE">
        <w:trPr>
          <w:trHeight w:val="2116"/>
        </w:trPr>
        <w:tc>
          <w:tcPr>
            <w:tcW w:w="1749" w:type="dxa"/>
          </w:tcPr>
          <w:p w14:paraId="38F3D0F8" w14:textId="77777777" w:rsidR="00D25169" w:rsidRDefault="00D25169" w:rsidP="00A23334">
            <w:r>
              <w:t>Language and thought</w:t>
            </w:r>
          </w:p>
        </w:tc>
        <w:tc>
          <w:tcPr>
            <w:tcW w:w="2187" w:type="dxa"/>
          </w:tcPr>
          <w:p w14:paraId="7CA4835F" w14:textId="77777777" w:rsidR="00D25169" w:rsidRDefault="00D25169" w:rsidP="00A23334">
            <w:r>
              <w:t>The spoken and written language of twins</w:t>
            </w:r>
          </w:p>
        </w:tc>
        <w:tc>
          <w:tcPr>
            <w:tcW w:w="3118" w:type="dxa"/>
          </w:tcPr>
          <w:p w14:paraId="4E50C614" w14:textId="77777777" w:rsidR="00D25169" w:rsidRDefault="00D25169" w:rsidP="00A23334">
            <w:r>
              <w:t>One identical, one non-identical pair of twins, given the same visual stimulus and asked to describe what they see in speech and writing</w:t>
            </w:r>
          </w:p>
        </w:tc>
        <w:tc>
          <w:tcPr>
            <w:tcW w:w="2268" w:type="dxa"/>
          </w:tcPr>
          <w:p w14:paraId="0BCBBCC5" w14:textId="77777777" w:rsidR="00D25169" w:rsidRDefault="00D25169" w:rsidP="00A23334"/>
        </w:tc>
        <w:tc>
          <w:tcPr>
            <w:tcW w:w="3119" w:type="dxa"/>
          </w:tcPr>
          <w:p w14:paraId="22157A54" w14:textId="77777777" w:rsidR="00D25169" w:rsidRDefault="00D25169" w:rsidP="00A23334"/>
        </w:tc>
        <w:tc>
          <w:tcPr>
            <w:tcW w:w="3119" w:type="dxa"/>
          </w:tcPr>
          <w:p w14:paraId="2D02BB2A" w14:textId="77777777" w:rsidR="00D25169" w:rsidRDefault="00D25169" w:rsidP="00A23334"/>
        </w:tc>
      </w:tr>
    </w:tbl>
    <w:p w14:paraId="24F99FD2" w14:textId="77777777" w:rsidR="00A23334" w:rsidRDefault="00A23334" w:rsidP="00A23334">
      <w:pPr>
        <w:spacing w:after="0"/>
      </w:pPr>
    </w:p>
    <w:p w14:paraId="17750BEA" w14:textId="77777777" w:rsidR="001F2DB4" w:rsidRDefault="001F2DB4" w:rsidP="00D54EBE">
      <w:pPr>
        <w:pStyle w:val="ListParagraph"/>
        <w:numPr>
          <w:ilvl w:val="0"/>
          <w:numId w:val="4"/>
        </w:numPr>
        <w:spacing w:after="0"/>
        <w:sectPr w:rsidR="001F2DB4" w:rsidSect="00A61717">
          <w:pgSz w:w="16838" w:h="11906" w:orient="landscape"/>
          <w:pgMar w:top="851" w:right="851" w:bottom="568" w:left="709" w:header="708" w:footer="708" w:gutter="0"/>
          <w:cols w:space="708"/>
          <w:docGrid w:linePitch="360"/>
        </w:sectPr>
      </w:pPr>
    </w:p>
    <w:p w14:paraId="0056D492" w14:textId="33213051" w:rsidR="001F2DB4" w:rsidRDefault="001F2DB4" w:rsidP="001F2DB4">
      <w:pPr>
        <w:spacing w:after="0"/>
        <w:ind w:left="360"/>
      </w:pPr>
      <w:r>
        <w:lastRenderedPageBreak/>
        <w:t>Sample Areas for Investigations/Topics</w:t>
      </w:r>
    </w:p>
    <w:p w14:paraId="1E25A03C" w14:textId="77777777" w:rsidR="001F2DB4" w:rsidRDefault="001F2DB4" w:rsidP="001F2DB4">
      <w:pPr>
        <w:spacing w:after="0"/>
        <w:ind w:left="360"/>
      </w:pPr>
    </w:p>
    <w:p w14:paraId="2480E44F" w14:textId="77777777" w:rsidR="00D54EBE" w:rsidRDefault="00D54EBE" w:rsidP="00D54EBE">
      <w:pPr>
        <w:pStyle w:val="ListParagraph"/>
        <w:numPr>
          <w:ilvl w:val="0"/>
          <w:numId w:val="4"/>
        </w:numPr>
        <w:spacing w:after="0"/>
      </w:pPr>
      <w:r>
        <w:t>Language Change: e.g. adverts through the ages, perhaps for one product/brand. Children’s stories.</w:t>
      </w:r>
    </w:p>
    <w:p w14:paraId="7FC369A3" w14:textId="77777777" w:rsidR="00D54EBE" w:rsidRDefault="00D54EBE" w:rsidP="00D54EBE">
      <w:pPr>
        <w:pStyle w:val="ListParagraph"/>
        <w:numPr>
          <w:ilvl w:val="0"/>
          <w:numId w:val="4"/>
        </w:numPr>
        <w:spacing w:after="0"/>
      </w:pPr>
      <w:r>
        <w:t>The bible: changes over time e.g. from King James Bible to modern ‘street’ versions</w:t>
      </w:r>
    </w:p>
    <w:p w14:paraId="06B8823D" w14:textId="72F4BC2E" w:rsidR="00D54EBE" w:rsidRDefault="00F7041F" w:rsidP="00D54EBE">
      <w:pPr>
        <w:pStyle w:val="ListParagraph"/>
        <w:numPr>
          <w:ilvl w:val="0"/>
          <w:numId w:val="4"/>
        </w:numPr>
        <w:spacing w:after="0"/>
      </w:pPr>
      <w:r>
        <w:rPr>
          <w:noProof/>
          <w:lang w:eastAsia="en-GB"/>
        </w:rPr>
        <w:drawing>
          <wp:anchor distT="0" distB="0" distL="114300" distR="114300" simplePos="0" relativeHeight="251665920" behindDoc="1" locked="0" layoutInCell="1" allowOverlap="1" wp14:anchorId="3B2D0CBB" wp14:editId="40229A94">
            <wp:simplePos x="0" y="0"/>
            <wp:positionH relativeFrom="column">
              <wp:posOffset>4679315</wp:posOffset>
            </wp:positionH>
            <wp:positionV relativeFrom="paragraph">
              <wp:posOffset>172085</wp:posOffset>
            </wp:positionV>
            <wp:extent cx="5142865" cy="4191000"/>
            <wp:effectExtent l="0" t="317" r="317" b="318"/>
            <wp:wrapTight wrapText="bothSides">
              <wp:wrapPolygon edited="0">
                <wp:start x="-1" y="21598"/>
                <wp:lineTo x="21521" y="21598"/>
                <wp:lineTo x="21521" y="97"/>
                <wp:lineTo x="-1" y="97"/>
                <wp:lineTo x="-1" y="2159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5142865" cy="4191000"/>
                    </a:xfrm>
                    <a:prstGeom prst="rect">
                      <a:avLst/>
                    </a:prstGeom>
                  </pic:spPr>
                </pic:pic>
              </a:graphicData>
            </a:graphic>
            <wp14:sizeRelH relativeFrom="page">
              <wp14:pctWidth>0</wp14:pctWidth>
            </wp14:sizeRelH>
            <wp14:sizeRelV relativeFrom="page">
              <wp14:pctHeight>0</wp14:pctHeight>
            </wp14:sizeRelV>
          </wp:anchor>
        </w:drawing>
      </w:r>
      <w:r w:rsidR="00D54EBE">
        <w:t xml:space="preserve">Comparison between novel/film/tv/drama script and real speech </w:t>
      </w:r>
    </w:p>
    <w:p w14:paraId="6F69008D" w14:textId="77777777" w:rsidR="00D54EBE" w:rsidRDefault="00D54EBE" w:rsidP="00D54EBE">
      <w:pPr>
        <w:pStyle w:val="ListParagraph"/>
        <w:numPr>
          <w:ilvl w:val="0"/>
          <w:numId w:val="4"/>
        </w:numPr>
        <w:spacing w:after="0"/>
      </w:pPr>
      <w:r>
        <w:t xml:space="preserve">Technology: texts, emails, twitter. Case study of particular writer, writing for different audiences </w:t>
      </w:r>
    </w:p>
    <w:p w14:paraId="2A470960" w14:textId="77777777" w:rsidR="00D54EBE" w:rsidRDefault="00D54EBE" w:rsidP="00D54EBE">
      <w:pPr>
        <w:pStyle w:val="ListParagraph"/>
        <w:numPr>
          <w:ilvl w:val="0"/>
          <w:numId w:val="4"/>
        </w:numPr>
        <w:spacing w:after="0"/>
      </w:pPr>
      <w:r>
        <w:t>Technology: comparison between real speech and instant message/Facebook ‘conversation’</w:t>
      </w:r>
    </w:p>
    <w:p w14:paraId="023F6DF0" w14:textId="77777777" w:rsidR="00D54EBE" w:rsidRDefault="00D54EBE" w:rsidP="00D54EBE">
      <w:pPr>
        <w:pStyle w:val="ListParagraph"/>
        <w:numPr>
          <w:ilvl w:val="0"/>
          <w:numId w:val="4"/>
        </w:numPr>
        <w:spacing w:after="0"/>
      </w:pPr>
      <w:r>
        <w:t xml:space="preserve">Interviews (really good thing from current emag on this) of all types, perhaps focusing on a particular interviewee. Or interviewee in face to face interview vs political speech. </w:t>
      </w:r>
    </w:p>
    <w:p w14:paraId="56693D4B" w14:textId="77777777" w:rsidR="00D54EBE" w:rsidRDefault="00D54EBE" w:rsidP="00D54EBE">
      <w:pPr>
        <w:pStyle w:val="ListParagraph"/>
        <w:numPr>
          <w:ilvl w:val="0"/>
          <w:numId w:val="4"/>
        </w:numPr>
        <w:spacing w:after="0"/>
      </w:pPr>
      <w:r>
        <w:t>Spoken: case study of a young person speaking in different contexts (gender/power etc.) – means transcribing</w:t>
      </w:r>
    </w:p>
    <w:p w14:paraId="1E614D6D" w14:textId="77777777" w:rsidR="00D54EBE" w:rsidRDefault="00D54EBE" w:rsidP="00D54EBE">
      <w:pPr>
        <w:pStyle w:val="ListParagraph"/>
        <w:numPr>
          <w:ilvl w:val="0"/>
          <w:numId w:val="4"/>
        </w:numPr>
        <w:spacing w:after="0"/>
      </w:pPr>
      <w:r>
        <w:t>Black English – comparison of spoken data (e.g. from the Listening Project?) vs transformed versions (rap, dub poetry)</w:t>
      </w:r>
    </w:p>
    <w:p w14:paraId="15E41DA6" w14:textId="77777777" w:rsidR="00D54EBE" w:rsidRDefault="00D54EBE" w:rsidP="00D54EBE">
      <w:pPr>
        <w:pStyle w:val="ListParagraph"/>
        <w:numPr>
          <w:ilvl w:val="0"/>
          <w:numId w:val="4"/>
        </w:numPr>
        <w:spacing w:after="0"/>
      </w:pPr>
      <w:r>
        <w:t>Mode: spoken vs written versions within same genre (e.g. recipes)</w:t>
      </w:r>
    </w:p>
    <w:p w14:paraId="6B5234FB" w14:textId="77777777" w:rsidR="00D54EBE" w:rsidRDefault="00D54EBE" w:rsidP="00D54EBE">
      <w:pPr>
        <w:pStyle w:val="ListParagraph"/>
        <w:numPr>
          <w:ilvl w:val="0"/>
          <w:numId w:val="4"/>
        </w:numPr>
        <w:spacing w:after="0"/>
      </w:pPr>
      <w:r>
        <w:t>Speeches: perhaps focusing on prosodics?</w:t>
      </w:r>
    </w:p>
    <w:p w14:paraId="4BC76C8E" w14:textId="77777777" w:rsidR="00D54EBE" w:rsidRDefault="00D54EBE" w:rsidP="00D54EBE">
      <w:pPr>
        <w:pStyle w:val="ListParagraph"/>
        <w:numPr>
          <w:ilvl w:val="0"/>
          <w:numId w:val="4"/>
        </w:numPr>
        <w:spacing w:after="0"/>
      </w:pPr>
      <w:r>
        <w:t xml:space="preserve"> CLA: study of reading scheme books, collections of children’s writing, focus on particular child’s speech development.  Longitudinal studies must be started now if they are going to be any good…</w:t>
      </w:r>
    </w:p>
    <w:p w14:paraId="3C9C68AA" w14:textId="72A4D828" w:rsidR="00D54EBE" w:rsidRDefault="00D54EBE" w:rsidP="00D54EBE">
      <w:pPr>
        <w:pStyle w:val="ListParagraph"/>
        <w:numPr>
          <w:ilvl w:val="0"/>
          <w:numId w:val="4"/>
        </w:numPr>
        <w:spacing w:after="0"/>
      </w:pPr>
      <w:r>
        <w:t>Language Variation: Estuary English: to what extent is it being used by students in Surrey, for example.  Combination of transcript and questionnaire?</w:t>
      </w:r>
    </w:p>
    <w:p w14:paraId="57681CDF" w14:textId="32C4DB3A" w:rsidR="00D54EBE" w:rsidRDefault="00D54EBE" w:rsidP="00D54EBE"/>
    <w:p w14:paraId="50286C0E" w14:textId="784E5F78" w:rsidR="001F2DB4" w:rsidRDefault="001F2DB4" w:rsidP="00D54EBE"/>
    <w:p w14:paraId="39C63525" w14:textId="77777777" w:rsidR="001F2DB4" w:rsidRDefault="001F2DB4" w:rsidP="00D54EBE"/>
    <w:p w14:paraId="67BBB2E1" w14:textId="77777777" w:rsidR="001F2DB4" w:rsidRPr="001F2DB4" w:rsidRDefault="001F2DB4" w:rsidP="00D54EBE">
      <w:r>
        <w:t xml:space="preserve">More Ideas taken from </w:t>
      </w:r>
      <w:r>
        <w:rPr>
          <w:i/>
        </w:rPr>
        <w:t>Research</w:t>
      </w:r>
      <w:r w:rsidR="00AD1292">
        <w:rPr>
          <w:i/>
        </w:rPr>
        <w:t>i</w:t>
      </w:r>
      <w:r>
        <w:rPr>
          <w:i/>
        </w:rPr>
        <w:t xml:space="preserve">ng Language, </w:t>
      </w:r>
      <w:r>
        <w:t>by Angela Goddard</w:t>
      </w:r>
    </w:p>
    <w:p w14:paraId="26CA4F0F" w14:textId="77777777" w:rsidR="001F2DB4" w:rsidRDefault="001F2DB4" w:rsidP="00D54EBE"/>
    <w:p w14:paraId="3A47CCD0" w14:textId="674C3E09" w:rsidR="001F2DB4" w:rsidRDefault="001F2DB4" w:rsidP="00D54EBE"/>
    <w:p w14:paraId="6F8923A6" w14:textId="5345B07F" w:rsidR="001F2DB4" w:rsidRDefault="001F2DB4" w:rsidP="00D54EBE"/>
    <w:p w14:paraId="7B297A35" w14:textId="1C588E6D" w:rsidR="001F2DB4" w:rsidRDefault="001F2DB4" w:rsidP="00D54EBE">
      <w:pPr>
        <w:sectPr w:rsidR="001F2DB4" w:rsidSect="001F2DB4">
          <w:pgSz w:w="16838" w:h="11906" w:orient="landscape"/>
          <w:pgMar w:top="993" w:right="851" w:bottom="849" w:left="709" w:header="708" w:footer="708" w:gutter="0"/>
          <w:cols w:num="2" w:space="708"/>
          <w:docGrid w:linePitch="360"/>
        </w:sectPr>
      </w:pPr>
    </w:p>
    <w:p w14:paraId="01423A78" w14:textId="77777777" w:rsidR="001F2DB4" w:rsidRPr="001F2DB4" w:rsidRDefault="001F2DB4" w:rsidP="00D54EBE">
      <w:pPr>
        <w:rPr>
          <w:b/>
          <w:sz w:val="26"/>
        </w:rPr>
      </w:pPr>
      <w:r w:rsidRPr="001F2DB4">
        <w:rPr>
          <w:b/>
          <w:sz w:val="26"/>
        </w:rPr>
        <w:lastRenderedPageBreak/>
        <w:t>Comparative Data for study and discussion</w:t>
      </w:r>
    </w:p>
    <w:p w14:paraId="64C9C0C5" w14:textId="45A5BF7D" w:rsidR="001F2DB4" w:rsidRPr="001F2DB4" w:rsidRDefault="001F2DB4" w:rsidP="00D54EBE">
      <w:r>
        <w:t xml:space="preserve">Look at the following batches of data. Looking back at your table, what is the </w:t>
      </w:r>
      <w:r>
        <w:rPr>
          <w:i/>
        </w:rPr>
        <w:t xml:space="preserve">methodology </w:t>
      </w:r>
      <w:r>
        <w:t>that has been used here?</w:t>
      </w:r>
      <w:r w:rsidR="00AD1292">
        <w:t xml:space="preserve"> </w:t>
      </w:r>
      <w:r w:rsidR="00F7041F">
        <w:t>Text A is taken from a very useful book called Evolving English. Text B is from the internet</w:t>
      </w:r>
    </w:p>
    <w:p w14:paraId="2AF521BB" w14:textId="02AFF76E" w:rsidR="008F79B4" w:rsidRDefault="00F55FC1">
      <w:r>
        <w:rPr>
          <w:noProof/>
          <w:lang w:eastAsia="en-GB"/>
        </w:rPr>
        <w:drawing>
          <wp:anchor distT="0" distB="0" distL="114300" distR="114300" simplePos="0" relativeHeight="251654656" behindDoc="1" locked="0" layoutInCell="1" allowOverlap="1" wp14:anchorId="5EE3C5E6" wp14:editId="0546E1CA">
            <wp:simplePos x="0" y="0"/>
            <wp:positionH relativeFrom="column">
              <wp:posOffset>1452880</wp:posOffset>
            </wp:positionH>
            <wp:positionV relativeFrom="paragraph">
              <wp:posOffset>21590</wp:posOffset>
            </wp:positionV>
            <wp:extent cx="4839970" cy="8229600"/>
            <wp:effectExtent l="0" t="0" r="0" b="0"/>
            <wp:wrapTight wrapText="bothSides">
              <wp:wrapPolygon edited="0">
                <wp:start x="0" y="0"/>
                <wp:lineTo x="0" y="21550"/>
                <wp:lineTo x="21509" y="21550"/>
                <wp:lineTo x="2150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39970" cy="8229600"/>
                    </a:xfrm>
                    <a:prstGeom prst="rect">
                      <a:avLst/>
                    </a:prstGeom>
                  </pic:spPr>
                </pic:pic>
              </a:graphicData>
            </a:graphic>
            <wp14:sizeRelH relativeFrom="page">
              <wp14:pctWidth>0</wp14:pctWidth>
            </wp14:sizeRelH>
            <wp14:sizeRelV relativeFrom="page">
              <wp14:pctHeight>0</wp14:pctHeight>
            </wp14:sizeRelV>
          </wp:anchor>
        </w:drawing>
      </w:r>
      <w:r w:rsidR="00F7041F">
        <w:rPr>
          <w:noProof/>
          <w:lang w:eastAsia="en-GB"/>
        </w:rPr>
        <w:drawing>
          <wp:anchor distT="0" distB="0" distL="114300" distR="114300" simplePos="0" relativeHeight="251652608" behindDoc="1" locked="0" layoutInCell="1" allowOverlap="1" wp14:anchorId="1A8415C0" wp14:editId="3C0E4DB2">
            <wp:simplePos x="0" y="0"/>
            <wp:positionH relativeFrom="column">
              <wp:posOffset>-252095</wp:posOffset>
            </wp:positionH>
            <wp:positionV relativeFrom="paragraph">
              <wp:posOffset>55880</wp:posOffset>
            </wp:positionV>
            <wp:extent cx="965200" cy="1293495"/>
            <wp:effectExtent l="0" t="0" r="6350" b="1905"/>
            <wp:wrapTight wrapText="bothSides">
              <wp:wrapPolygon edited="0">
                <wp:start x="0" y="0"/>
                <wp:lineTo x="0" y="21314"/>
                <wp:lineTo x="21316" y="21314"/>
                <wp:lineTo x="2131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3226"/>
                    <a:stretch/>
                  </pic:blipFill>
                  <pic:spPr bwMode="auto">
                    <a:xfrm>
                      <a:off x="0" y="0"/>
                      <a:ext cx="965200" cy="129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DB4">
        <w:br w:type="page"/>
      </w:r>
      <w:r w:rsidR="00F7041F">
        <w:rPr>
          <w:noProof/>
          <w:lang w:eastAsia="en-GB"/>
        </w:rPr>
        <w:lastRenderedPageBreak/>
        <w:drawing>
          <wp:anchor distT="0" distB="0" distL="114300" distR="114300" simplePos="0" relativeHeight="251656704" behindDoc="1" locked="0" layoutInCell="1" allowOverlap="1" wp14:anchorId="1A6DB29D" wp14:editId="62BE8ACF">
            <wp:simplePos x="0" y="0"/>
            <wp:positionH relativeFrom="column">
              <wp:posOffset>580390</wp:posOffset>
            </wp:positionH>
            <wp:positionV relativeFrom="paragraph">
              <wp:posOffset>876935</wp:posOffset>
            </wp:positionV>
            <wp:extent cx="4953000" cy="6648450"/>
            <wp:effectExtent l="0" t="0" r="0" b="0"/>
            <wp:wrapTight wrapText="bothSides">
              <wp:wrapPolygon edited="0">
                <wp:start x="0" y="0"/>
                <wp:lineTo x="0" y="21538"/>
                <wp:lineTo x="21517" y="21538"/>
                <wp:lineTo x="215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953000" cy="6648450"/>
                    </a:xfrm>
                    <a:prstGeom prst="rect">
                      <a:avLst/>
                    </a:prstGeom>
                  </pic:spPr>
                </pic:pic>
              </a:graphicData>
            </a:graphic>
            <wp14:sizeRelH relativeFrom="page">
              <wp14:pctWidth>0</wp14:pctWidth>
            </wp14:sizeRelH>
            <wp14:sizeRelV relativeFrom="page">
              <wp14:pctHeight>0</wp14:pctHeight>
            </wp14:sizeRelV>
          </wp:anchor>
        </w:drawing>
      </w:r>
      <w:r w:rsidR="008F79B4">
        <w:br w:type="page"/>
      </w:r>
    </w:p>
    <w:p w14:paraId="5370C16A" w14:textId="4356A378" w:rsidR="00A70028" w:rsidRDefault="00A70028">
      <w:r>
        <w:rPr>
          <w:noProof/>
          <w:lang w:eastAsia="en-GB"/>
        </w:rPr>
        <w:lastRenderedPageBreak/>
        <w:drawing>
          <wp:anchor distT="0" distB="0" distL="114300" distR="114300" simplePos="0" relativeHeight="251666944" behindDoc="1" locked="0" layoutInCell="1" allowOverlap="1" wp14:anchorId="20EF0A73" wp14:editId="420DC44D">
            <wp:simplePos x="0" y="0"/>
            <wp:positionH relativeFrom="column">
              <wp:posOffset>-1549400</wp:posOffset>
            </wp:positionH>
            <wp:positionV relativeFrom="paragraph">
              <wp:posOffset>1533525</wp:posOffset>
            </wp:positionV>
            <wp:extent cx="9430385" cy="6724015"/>
            <wp:effectExtent l="635" t="0" r="0" b="0"/>
            <wp:wrapTight wrapText="bothSides">
              <wp:wrapPolygon edited="0">
                <wp:start x="21599" y="-2"/>
                <wp:lineTo x="44" y="-2"/>
                <wp:lineTo x="44" y="21539"/>
                <wp:lineTo x="21599" y="21539"/>
                <wp:lineTo x="21599" y="-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430385" cy="6724015"/>
                    </a:xfrm>
                    <a:prstGeom prst="rect">
                      <a:avLst/>
                    </a:prstGeom>
                  </pic:spPr>
                </pic:pic>
              </a:graphicData>
            </a:graphic>
            <wp14:sizeRelH relativeFrom="page">
              <wp14:pctWidth>0</wp14:pctWidth>
            </wp14:sizeRelH>
            <wp14:sizeRelV relativeFrom="page">
              <wp14:pctHeight>0</wp14:pctHeight>
            </wp14:sizeRelV>
          </wp:anchor>
        </w:drawing>
      </w:r>
      <w:r w:rsidR="008F79B4">
        <w:br w:type="page"/>
      </w:r>
      <w:r>
        <w:rPr>
          <w:noProof/>
          <w:lang w:eastAsia="en-GB"/>
        </w:rPr>
        <w:lastRenderedPageBreak/>
        <w:drawing>
          <wp:anchor distT="0" distB="0" distL="114300" distR="114300" simplePos="0" relativeHeight="251667968" behindDoc="1" locked="0" layoutInCell="1" allowOverlap="1" wp14:anchorId="3D0338C0" wp14:editId="21E0BDF0">
            <wp:simplePos x="0" y="0"/>
            <wp:positionH relativeFrom="column">
              <wp:posOffset>139065</wp:posOffset>
            </wp:positionH>
            <wp:positionV relativeFrom="paragraph">
              <wp:posOffset>763905</wp:posOffset>
            </wp:positionV>
            <wp:extent cx="5967095" cy="9124315"/>
            <wp:effectExtent l="0" t="0" r="0" b="635"/>
            <wp:wrapTight wrapText="bothSides">
              <wp:wrapPolygon edited="0">
                <wp:start x="0" y="0"/>
                <wp:lineTo x="0" y="21556"/>
                <wp:lineTo x="21515" y="21556"/>
                <wp:lineTo x="2151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67095" cy="9124315"/>
                    </a:xfrm>
                    <a:prstGeom prst="rect">
                      <a:avLst/>
                    </a:prstGeom>
                  </pic:spPr>
                </pic:pic>
              </a:graphicData>
            </a:graphic>
            <wp14:sizeRelH relativeFrom="page">
              <wp14:pctWidth>0</wp14:pctWidth>
            </wp14:sizeRelH>
            <wp14:sizeRelV relativeFrom="page">
              <wp14:pctHeight>0</wp14:pctHeight>
            </wp14:sizeRelV>
          </wp:anchor>
        </w:drawing>
      </w:r>
      <w:r>
        <w:br w:type="page"/>
      </w:r>
      <w:r>
        <w:rPr>
          <w:noProof/>
          <w:lang w:eastAsia="en-GB"/>
        </w:rPr>
        <w:lastRenderedPageBreak/>
        <w:drawing>
          <wp:anchor distT="0" distB="0" distL="114300" distR="114300" simplePos="0" relativeHeight="251668992" behindDoc="1" locked="0" layoutInCell="1" allowOverlap="1" wp14:anchorId="49C36BEA" wp14:editId="3D51D5A8">
            <wp:simplePos x="0" y="0"/>
            <wp:positionH relativeFrom="column">
              <wp:posOffset>-245745</wp:posOffset>
            </wp:positionH>
            <wp:positionV relativeFrom="paragraph">
              <wp:posOffset>691515</wp:posOffset>
            </wp:positionV>
            <wp:extent cx="6183630" cy="9096375"/>
            <wp:effectExtent l="0" t="0" r="7620" b="9525"/>
            <wp:wrapTight wrapText="bothSides">
              <wp:wrapPolygon edited="0">
                <wp:start x="0" y="0"/>
                <wp:lineTo x="0" y="21577"/>
                <wp:lineTo x="21560" y="21577"/>
                <wp:lineTo x="2156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83630" cy="9096375"/>
                    </a:xfrm>
                    <a:prstGeom prst="rect">
                      <a:avLst/>
                    </a:prstGeom>
                  </pic:spPr>
                </pic:pic>
              </a:graphicData>
            </a:graphic>
            <wp14:sizeRelH relativeFrom="page">
              <wp14:pctWidth>0</wp14:pctWidth>
            </wp14:sizeRelH>
            <wp14:sizeRelV relativeFrom="page">
              <wp14:pctHeight>0</wp14:pctHeight>
            </wp14:sizeRelV>
          </wp:anchor>
        </w:drawing>
      </w:r>
      <w:r>
        <w:br w:type="page"/>
      </w:r>
    </w:p>
    <w:p w14:paraId="3E88E15C" w14:textId="77777777" w:rsidR="00A70028" w:rsidRDefault="00A70028"/>
    <w:p w14:paraId="49CEECD5" w14:textId="2530927E" w:rsidR="008F79B4" w:rsidRDefault="008F79B4"/>
    <w:p w14:paraId="10984B03" w14:textId="784352DD" w:rsidR="001F2DB4" w:rsidRDefault="001F2DB4"/>
    <w:p w14:paraId="191BD1E9" w14:textId="77777777" w:rsidR="00D54EBE" w:rsidRPr="001F2DB4" w:rsidRDefault="001F2DB4" w:rsidP="00D54EBE">
      <w:pPr>
        <w:rPr>
          <w:b/>
          <w:sz w:val="26"/>
        </w:rPr>
      </w:pPr>
      <w:r w:rsidRPr="001F2DB4">
        <w:rPr>
          <w:b/>
          <w:sz w:val="26"/>
        </w:rPr>
        <w:t>Transcribing Speech</w:t>
      </w:r>
    </w:p>
    <w:p w14:paraId="2BDA9D5E" w14:textId="77777777" w:rsidR="001F15D1" w:rsidRDefault="00AD1292" w:rsidP="00D54EBE">
      <w:r>
        <w:t xml:space="preserve">This skill is vital for many investigations and we would like you to practise it before the summer holiday so that you can see if it is for you. </w:t>
      </w:r>
    </w:p>
    <w:p w14:paraId="25B42628" w14:textId="7CD3D791" w:rsidR="001F15D1" w:rsidRDefault="001F15D1" w:rsidP="001F15D1">
      <w:pPr>
        <w:pStyle w:val="ListParagraph"/>
        <w:numPr>
          <w:ilvl w:val="0"/>
          <w:numId w:val="18"/>
        </w:numPr>
      </w:pPr>
      <w:r>
        <w:t>Use the key below to help you transcribe a short section of dialogue between two speakers. Take the same two speakers and ask for a text or instant message conversation between them. Bring the data to the lesson for discussion.</w:t>
      </w:r>
    </w:p>
    <w:p w14:paraId="7C93DF91" w14:textId="5FAE63EE" w:rsidR="001F15D1" w:rsidRDefault="001F15D1" w:rsidP="001F15D1">
      <w:pPr>
        <w:pStyle w:val="ListParagraph"/>
        <w:numPr>
          <w:ilvl w:val="0"/>
          <w:numId w:val="18"/>
        </w:numPr>
      </w:pPr>
      <w:r>
        <w:t>If you have already done the above activity this year, transcribe using a different principle (see above discussion of methodology – eg two family meals, different topic)</w:t>
      </w:r>
    </w:p>
    <w:p w14:paraId="3A7A7EB6" w14:textId="0B28809C" w:rsidR="00277D22" w:rsidRDefault="00277D22" w:rsidP="00D54EBE">
      <w:r>
        <w:t>There are different ways of doing it. Here is one:-</w:t>
      </w:r>
    </w:p>
    <w:p w14:paraId="33013EB6" w14:textId="5572D435" w:rsidR="00277D22" w:rsidRDefault="00277D22" w:rsidP="00277D22">
      <w:pPr>
        <w:tabs>
          <w:tab w:val="left" w:pos="1843"/>
        </w:tabs>
      </w:pPr>
      <w:r>
        <w:t xml:space="preserve">(.)      </w:t>
      </w:r>
      <w:r>
        <w:tab/>
        <w:t>micropause</w:t>
      </w:r>
    </w:p>
    <w:p w14:paraId="0B86BB00" w14:textId="3143DB02" w:rsidR="00277D22" w:rsidRDefault="00277D22" w:rsidP="00277D22">
      <w:pPr>
        <w:tabs>
          <w:tab w:val="left" w:pos="1843"/>
        </w:tabs>
      </w:pPr>
      <w:r>
        <w:t xml:space="preserve">(1)    </w:t>
      </w:r>
      <w:r>
        <w:tab/>
        <w:t>1 second pause</w:t>
      </w:r>
    </w:p>
    <w:p w14:paraId="150ADBB1" w14:textId="77777777" w:rsidR="00277D22" w:rsidRDefault="00277D22" w:rsidP="00277D22">
      <w:pPr>
        <w:tabs>
          <w:tab w:val="left" w:pos="1843"/>
        </w:tabs>
      </w:pPr>
      <w:r>
        <w:t xml:space="preserve">erm, err  </w:t>
      </w:r>
      <w:r>
        <w:tab/>
        <w:t>Filled pause</w:t>
      </w:r>
    </w:p>
    <w:p w14:paraId="4554E1DA" w14:textId="77777777" w:rsidR="00277D22" w:rsidRDefault="00277D22" w:rsidP="00277D22">
      <w:pPr>
        <w:tabs>
          <w:tab w:val="left" w:pos="1843"/>
        </w:tabs>
      </w:pPr>
      <w:r>
        <w:rPr>
          <w:b/>
        </w:rPr>
        <w:t>bold</w:t>
      </w:r>
      <w:r>
        <w:rPr>
          <w:b/>
        </w:rPr>
        <w:tab/>
      </w:r>
      <w:r>
        <w:t>emphatic stress</w:t>
      </w:r>
    </w:p>
    <w:p w14:paraId="56840B1E" w14:textId="337835C9" w:rsidR="00FB5836" w:rsidRDefault="00FB5836" w:rsidP="00277D22">
      <w:pPr>
        <w:tabs>
          <w:tab w:val="left" w:pos="1843"/>
        </w:tabs>
      </w:pPr>
      <w:r>
        <w:t>=</w:t>
      </w:r>
      <w:r w:rsidR="00277D22">
        <w:tab/>
        <w:t xml:space="preserve">marking </w:t>
      </w:r>
      <w:r>
        <w:t>a smooth transition from one turn to another</w:t>
      </w:r>
      <w:r w:rsidR="001F15D1">
        <w:t xml:space="preserve"> or an interruption</w:t>
      </w:r>
    </w:p>
    <w:p w14:paraId="46956413" w14:textId="6C2D0DC8" w:rsidR="001F15D1" w:rsidRDefault="001F15D1" w:rsidP="00277D22">
      <w:pPr>
        <w:tabs>
          <w:tab w:val="left" w:pos="1843"/>
        </w:tabs>
      </w:pPr>
      <w:r>
        <w:t>//</w:t>
      </w:r>
      <w:r>
        <w:tab/>
        <w:t>to signal overlapping speech</w:t>
      </w:r>
    </w:p>
    <w:p w14:paraId="1EBBF440" w14:textId="2B95F8D8" w:rsidR="001F15D1" w:rsidRDefault="001F15D1" w:rsidP="00277D22">
      <w:pPr>
        <w:tabs>
          <w:tab w:val="left" w:pos="1843"/>
        </w:tabs>
      </w:pPr>
      <w:r>
        <w:t>(unclear)</w:t>
      </w:r>
      <w:r>
        <w:tab/>
        <w:t>to indicate speech which is hard to make out</w:t>
      </w:r>
    </w:p>
    <w:p w14:paraId="1776AC8B" w14:textId="6C079F51" w:rsidR="001F15D1" w:rsidRDefault="001F15D1" w:rsidP="001F15D1">
      <w:pPr>
        <w:tabs>
          <w:tab w:val="left" w:pos="1843"/>
        </w:tabs>
        <w:spacing w:after="0"/>
      </w:pPr>
      <w:r>
        <w:t xml:space="preserve">Example (from </w:t>
      </w:r>
      <w:r>
        <w:rPr>
          <w:i/>
        </w:rPr>
        <w:t xml:space="preserve">Mastering English Language, </w:t>
      </w:r>
      <w:r>
        <w:t>Sara Thorne):-</w:t>
      </w:r>
    </w:p>
    <w:p w14:paraId="3EC5FFC7" w14:textId="77777777" w:rsidR="001F15D1" w:rsidRDefault="001F15D1" w:rsidP="001F15D1">
      <w:pPr>
        <w:tabs>
          <w:tab w:val="left" w:pos="1843"/>
        </w:tabs>
        <w:spacing w:after="0"/>
      </w:pPr>
    </w:p>
    <w:p w14:paraId="37D893B3" w14:textId="1020BBC9" w:rsidR="001F15D1" w:rsidRDefault="001F15D1" w:rsidP="001F15D1">
      <w:pPr>
        <w:tabs>
          <w:tab w:val="left" w:pos="1843"/>
        </w:tabs>
        <w:spacing w:after="0"/>
      </w:pPr>
      <w:r>
        <w:t>S1: we’ll talk about Sheffield=</w:t>
      </w:r>
    </w:p>
    <w:p w14:paraId="02AF0A09" w14:textId="2FDDD3D1" w:rsidR="001F15D1" w:rsidRDefault="001F15D1" w:rsidP="001F15D1">
      <w:pPr>
        <w:tabs>
          <w:tab w:val="left" w:pos="1843"/>
        </w:tabs>
        <w:spacing w:after="0"/>
      </w:pPr>
      <w:r>
        <w:t>S2:=as we remember it=</w:t>
      </w:r>
    </w:p>
    <w:p w14:paraId="52D0D08F" w14:textId="50753045" w:rsidR="001F15D1" w:rsidRDefault="001F15D1" w:rsidP="001F15D1">
      <w:pPr>
        <w:tabs>
          <w:tab w:val="left" w:pos="1843"/>
        </w:tabs>
        <w:spacing w:after="0"/>
      </w:pPr>
      <w:r>
        <w:t>S1=as we//remember it</w:t>
      </w:r>
    </w:p>
    <w:p w14:paraId="6C13D8E8" w14:textId="1F5CFAD2" w:rsidR="001F15D1" w:rsidRDefault="001F15D1" w:rsidP="001F15D1">
      <w:pPr>
        <w:tabs>
          <w:tab w:val="left" w:pos="1843"/>
        </w:tabs>
        <w:spacing w:after="0"/>
      </w:pPr>
      <w:r>
        <w:t xml:space="preserve">               //as we remember it (.) what </w:t>
      </w:r>
      <w:r w:rsidRPr="001F15D1">
        <w:rPr>
          <w:u w:val="single"/>
        </w:rPr>
        <w:t>years</w:t>
      </w:r>
      <w:r>
        <w:rPr>
          <w:u w:val="single"/>
        </w:rPr>
        <w:t xml:space="preserve"> </w:t>
      </w:r>
      <w:r>
        <w:t>ago it was a // very busy town full of steel works (.) now to</w:t>
      </w:r>
    </w:p>
    <w:p w14:paraId="4D0F07A8" w14:textId="77777777" w:rsidR="001F15D1" w:rsidRDefault="001F15D1" w:rsidP="001F15D1">
      <w:pPr>
        <w:tabs>
          <w:tab w:val="left" w:pos="1843"/>
        </w:tabs>
        <w:spacing w:after="0"/>
      </w:pPr>
      <w:r>
        <w:t>S2:                                                                                              // yes umm</w:t>
      </w:r>
    </w:p>
    <w:p w14:paraId="776A502D" w14:textId="6D7E1954" w:rsidR="001F15D1" w:rsidRPr="001F15D1" w:rsidRDefault="001F15D1" w:rsidP="001F15D1">
      <w:pPr>
        <w:tabs>
          <w:tab w:val="left" w:pos="1843"/>
        </w:tabs>
        <w:spacing w:after="0"/>
      </w:pPr>
      <w:r>
        <w:t xml:space="preserve">S1: my knowledge                                                                        </w:t>
      </w:r>
    </w:p>
    <w:p w14:paraId="07151982" w14:textId="77777777" w:rsidR="00FB5836" w:rsidRDefault="00FB5836" w:rsidP="00277D22">
      <w:pPr>
        <w:tabs>
          <w:tab w:val="left" w:pos="1843"/>
        </w:tabs>
      </w:pPr>
    </w:p>
    <w:p w14:paraId="5B509C5A" w14:textId="0D7EDA29" w:rsidR="00AD1292" w:rsidRDefault="00AD1292" w:rsidP="00277D22">
      <w:pPr>
        <w:tabs>
          <w:tab w:val="left" w:pos="1843"/>
        </w:tabs>
      </w:pPr>
      <w:r>
        <w:tab/>
      </w:r>
    </w:p>
    <w:p w14:paraId="3D111A39" w14:textId="77777777" w:rsidR="00277D22" w:rsidRDefault="00277D22" w:rsidP="00277D22">
      <w:pPr>
        <w:tabs>
          <w:tab w:val="left" w:pos="1843"/>
        </w:tabs>
      </w:pPr>
    </w:p>
    <w:p w14:paraId="44AD29D6" w14:textId="0753A6E0" w:rsidR="00A206BD" w:rsidRPr="001F2DB4" w:rsidRDefault="00AD1292" w:rsidP="00A206BD">
      <w:pPr>
        <w:rPr>
          <w:b/>
          <w:sz w:val="26"/>
        </w:rPr>
      </w:pPr>
      <w:r>
        <w:br w:type="page"/>
      </w:r>
      <w:r w:rsidR="00A206BD">
        <w:rPr>
          <w:b/>
          <w:sz w:val="26"/>
        </w:rPr>
        <w:lastRenderedPageBreak/>
        <w:t>Wider Reading</w:t>
      </w:r>
    </w:p>
    <w:p w14:paraId="0648BB5E" w14:textId="77777777" w:rsidR="00B23AF6" w:rsidRDefault="00A662C7" w:rsidP="00A206BD">
      <w:r>
        <w:t>A few pages on from here i</w:t>
      </w:r>
      <w:r w:rsidR="00A206BD">
        <w:t>s a list of all the titles we currently have available to borrow in the Godalming College Library with where to find them.</w:t>
      </w:r>
      <w:r>
        <w:t xml:space="preserve"> </w:t>
      </w:r>
    </w:p>
    <w:p w14:paraId="3B791F01" w14:textId="2F48BD6C" w:rsidR="00A206BD" w:rsidRDefault="00A662C7" w:rsidP="00B23AF6">
      <w:pPr>
        <w:pStyle w:val="ListParagraph"/>
        <w:numPr>
          <w:ilvl w:val="0"/>
          <w:numId w:val="2"/>
        </w:numPr>
      </w:pPr>
      <w:r>
        <w:t>Here are some tasks you need to work through…</w:t>
      </w:r>
    </w:p>
    <w:p w14:paraId="3CBA4D0E" w14:textId="65F81D66" w:rsidR="00A662C7" w:rsidRDefault="00A662C7" w:rsidP="00A662C7">
      <w:pPr>
        <w:pStyle w:val="ListParagraph"/>
        <w:numPr>
          <w:ilvl w:val="0"/>
          <w:numId w:val="15"/>
        </w:numPr>
      </w:pPr>
      <w:r>
        <w:t>Go on to Godalming Online, click on the ILC link and see if you can find one of the titles from this list on the Heritage catalogue system.</w:t>
      </w:r>
    </w:p>
    <w:p w14:paraId="461670F4" w14:textId="175174CC" w:rsidR="00A662C7" w:rsidRDefault="00F55FC1" w:rsidP="00A662C7">
      <w:pPr>
        <w:pStyle w:val="ListParagraph"/>
      </w:pPr>
      <w:r>
        <w:rPr>
          <w:noProof/>
          <w:lang w:eastAsia="en-GB"/>
        </w:rPr>
        <w:drawing>
          <wp:anchor distT="0" distB="0" distL="114300" distR="114300" simplePos="0" relativeHeight="251658752" behindDoc="1" locked="0" layoutInCell="1" allowOverlap="1" wp14:anchorId="72068369" wp14:editId="3BD40979">
            <wp:simplePos x="0" y="0"/>
            <wp:positionH relativeFrom="column">
              <wp:posOffset>1350645</wp:posOffset>
            </wp:positionH>
            <wp:positionV relativeFrom="paragraph">
              <wp:posOffset>6350</wp:posOffset>
            </wp:positionV>
            <wp:extent cx="2990850" cy="2085975"/>
            <wp:effectExtent l="0" t="0" r="0" b="9525"/>
            <wp:wrapTight wrapText="bothSides">
              <wp:wrapPolygon edited="0">
                <wp:start x="0" y="0"/>
                <wp:lineTo x="0" y="21501"/>
                <wp:lineTo x="21462" y="21501"/>
                <wp:lineTo x="2146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25763"/>
                    <a:stretch/>
                  </pic:blipFill>
                  <pic:spPr bwMode="auto">
                    <a:xfrm>
                      <a:off x="0" y="0"/>
                      <a:ext cx="2990850" cy="208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6559BA" w14:textId="08F0C20F" w:rsidR="00A206BD" w:rsidRDefault="00A206BD" w:rsidP="00A206BD"/>
    <w:p w14:paraId="06811F0D" w14:textId="3EDBA8B8" w:rsidR="00A206BD" w:rsidRDefault="00A206BD" w:rsidP="00A206BD"/>
    <w:p w14:paraId="2290F065" w14:textId="235CCF38" w:rsidR="00A206BD" w:rsidRDefault="00F55FC1" w:rsidP="00A206BD">
      <w:r>
        <w:rPr>
          <w:noProof/>
          <w:lang w:eastAsia="en-GB"/>
        </w:rPr>
        <mc:AlternateContent>
          <mc:Choice Requires="wps">
            <w:drawing>
              <wp:anchor distT="0" distB="0" distL="114300" distR="114300" simplePos="0" relativeHeight="251646464" behindDoc="0" locked="0" layoutInCell="1" allowOverlap="1" wp14:anchorId="7EC93EA7" wp14:editId="3A6324D0">
                <wp:simplePos x="0" y="0"/>
                <wp:positionH relativeFrom="column">
                  <wp:posOffset>3488059</wp:posOffset>
                </wp:positionH>
                <wp:positionV relativeFrom="paragraph">
                  <wp:posOffset>231375</wp:posOffset>
                </wp:positionV>
                <wp:extent cx="736600" cy="1242695"/>
                <wp:effectExtent l="0" t="100648" r="0" b="191452"/>
                <wp:wrapNone/>
                <wp:docPr id="3" name="Up Arrow 3"/>
                <wp:cNvGraphicFramePr/>
                <a:graphic xmlns:a="http://schemas.openxmlformats.org/drawingml/2006/main">
                  <a:graphicData uri="http://schemas.microsoft.com/office/word/2010/wordprocessingShape">
                    <wps:wsp>
                      <wps:cNvSpPr/>
                      <wps:spPr>
                        <a:xfrm rot="18543464">
                          <a:off x="0" y="0"/>
                          <a:ext cx="736600" cy="124269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8DA2D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274.65pt;margin-top:18.2pt;width:58pt;height:97.85pt;rotation:-3338552fd;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" adj="6402" fillcolor="red" strokecolor="black [3213]" strokeweight="2pt"/>
            </w:pict>
          </mc:Fallback>
        </mc:AlternateContent>
      </w:r>
    </w:p>
    <w:p w14:paraId="60C54836" w14:textId="36422A48" w:rsidR="00A662C7" w:rsidRDefault="00A662C7" w:rsidP="00A206BD"/>
    <w:p w14:paraId="0B7016B0" w14:textId="12FECF42" w:rsidR="00A662C7" w:rsidRDefault="00A662C7" w:rsidP="00A206BD"/>
    <w:p w14:paraId="662313F5" w14:textId="77777777" w:rsidR="00A662C7" w:rsidRDefault="00A662C7" w:rsidP="00A206BD"/>
    <w:p w14:paraId="6AC19CC8" w14:textId="378BF26A" w:rsidR="00A662C7" w:rsidRDefault="00A662C7" w:rsidP="00A206BD"/>
    <w:p w14:paraId="548442B3" w14:textId="79150AED" w:rsidR="00A206BD" w:rsidRDefault="00A662C7" w:rsidP="00A662C7">
      <w:pPr>
        <w:pStyle w:val="ListParagraph"/>
        <w:numPr>
          <w:ilvl w:val="0"/>
          <w:numId w:val="15"/>
        </w:numPr>
      </w:pPr>
      <w:r>
        <w:t>Tak</w:t>
      </w:r>
      <w:r w:rsidR="00A206BD">
        <w:t xml:space="preserve">e one of the rows from the table you completed earlier, and find three texts from </w:t>
      </w:r>
      <w:r>
        <w:t xml:space="preserve">the book list on the next page </w:t>
      </w:r>
      <w:r w:rsidR="00A206BD">
        <w:t>that you think could be useful to start your wider reading on that subject.</w:t>
      </w:r>
      <w:r>
        <w:t xml:space="preserve"> Put a mark beside them and be ready to find the book when you go round the library in one of your early lessons.</w:t>
      </w:r>
    </w:p>
    <w:p w14:paraId="5F824F67" w14:textId="33D5DEEE" w:rsidR="00A662C7" w:rsidRDefault="00A662C7" w:rsidP="00A662C7">
      <w:pPr>
        <w:pStyle w:val="ListParagraph"/>
        <w:numPr>
          <w:ilvl w:val="0"/>
          <w:numId w:val="15"/>
        </w:numPr>
      </w:pPr>
      <w:r>
        <w:t xml:space="preserve">Follow the instructions below to the </w:t>
      </w:r>
      <w:r>
        <w:rPr>
          <w:b/>
          <w:i/>
        </w:rPr>
        <w:t xml:space="preserve">emagazine </w:t>
      </w:r>
      <w:r>
        <w:t>website and find an article that links with the same topic.</w:t>
      </w:r>
    </w:p>
    <w:p w14:paraId="6AD953B5" w14:textId="08DD6348" w:rsidR="00A662C7" w:rsidRDefault="00F55FC1" w:rsidP="00A662C7">
      <w:pPr>
        <w:pStyle w:val="ListParagraph"/>
        <w:numPr>
          <w:ilvl w:val="0"/>
          <w:numId w:val="16"/>
        </w:numPr>
        <w:ind w:left="1418"/>
      </w:pPr>
      <w:r>
        <w:t>Go to ILC and click on this link:</w:t>
      </w:r>
    </w:p>
    <w:p w14:paraId="7DCEE1E8" w14:textId="04F73569" w:rsidR="00A662C7" w:rsidRDefault="00A662C7"/>
    <w:p w14:paraId="04BD7247" w14:textId="1AC8B724" w:rsidR="00A662C7" w:rsidRDefault="007533FC">
      <w:r>
        <w:rPr>
          <w:noProof/>
          <w:lang w:eastAsia="en-GB"/>
        </w:rPr>
        <mc:AlternateContent>
          <mc:Choice Requires="wps">
            <w:drawing>
              <wp:anchor distT="0" distB="0" distL="114300" distR="114300" simplePos="0" relativeHeight="251642368" behindDoc="0" locked="0" layoutInCell="1" allowOverlap="1" wp14:anchorId="613073A9" wp14:editId="0C73F301">
                <wp:simplePos x="0" y="0"/>
                <wp:positionH relativeFrom="column">
                  <wp:posOffset>-786556</wp:posOffset>
                </wp:positionH>
                <wp:positionV relativeFrom="paragraph">
                  <wp:posOffset>154053</wp:posOffset>
                </wp:positionV>
                <wp:extent cx="736600" cy="1242695"/>
                <wp:effectExtent l="0" t="157798" r="20003" b="115252"/>
                <wp:wrapNone/>
                <wp:docPr id="13" name="Up Arrow 13"/>
                <wp:cNvGraphicFramePr/>
                <a:graphic xmlns:a="http://schemas.openxmlformats.org/drawingml/2006/main">
                  <a:graphicData uri="http://schemas.microsoft.com/office/word/2010/wordprocessingShape">
                    <wps:wsp>
                      <wps:cNvSpPr/>
                      <wps:spPr>
                        <a:xfrm rot="14164818">
                          <a:off x="0" y="0"/>
                          <a:ext cx="736600" cy="124269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31A6BE" id="Up Arrow 13" o:spid="_x0000_s1026" type="#_x0000_t68" style="position:absolute;margin-left:-61.95pt;margin-top:12.15pt;width:58pt;height:97.85pt;rotation:-8121201fd;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" adj="6402" fillcolor="red" strokecolor="black [3213]" strokeweight="2pt"/>
            </w:pict>
          </mc:Fallback>
        </mc:AlternateContent>
      </w:r>
      <w:r w:rsidR="00F55FC1">
        <w:rPr>
          <w:noProof/>
          <w:lang w:eastAsia="en-GB"/>
        </w:rPr>
        <w:drawing>
          <wp:anchor distT="0" distB="0" distL="114300" distR="114300" simplePos="0" relativeHeight="251645440" behindDoc="1" locked="0" layoutInCell="1" allowOverlap="1" wp14:anchorId="6C276A66" wp14:editId="58ADA218">
            <wp:simplePos x="0" y="0"/>
            <wp:positionH relativeFrom="column">
              <wp:posOffset>223661</wp:posOffset>
            </wp:positionH>
            <wp:positionV relativeFrom="paragraph">
              <wp:posOffset>12024</wp:posOffset>
            </wp:positionV>
            <wp:extent cx="2481679" cy="2066307"/>
            <wp:effectExtent l="0" t="0" r="0" b="0"/>
            <wp:wrapTight wrapText="bothSides">
              <wp:wrapPolygon edited="0">
                <wp:start x="0" y="0"/>
                <wp:lineTo x="0" y="21308"/>
                <wp:lineTo x="21390" y="21308"/>
                <wp:lineTo x="21390"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898" t="14561" r="22118" b="6254"/>
                    <a:stretch/>
                  </pic:blipFill>
                  <pic:spPr bwMode="auto">
                    <a:xfrm>
                      <a:off x="0" y="0"/>
                      <a:ext cx="2481679" cy="20663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5BDF8" w14:textId="775928ED" w:rsidR="00A662C7" w:rsidRDefault="00A662C7"/>
    <w:p w14:paraId="0CE5CB6F" w14:textId="0E8045C1" w:rsidR="00A662C7" w:rsidRDefault="00A662C7"/>
    <w:p w14:paraId="66BA0A02" w14:textId="77777777" w:rsidR="00A662C7" w:rsidRDefault="00A662C7"/>
    <w:p w14:paraId="0A1EE0C5" w14:textId="77777777" w:rsidR="00A662C7" w:rsidRDefault="00A662C7"/>
    <w:p w14:paraId="5DA1AA93" w14:textId="77777777" w:rsidR="00A662C7" w:rsidRDefault="00A662C7"/>
    <w:p w14:paraId="1E19AE68" w14:textId="77777777" w:rsidR="00A662C7" w:rsidRDefault="00A662C7"/>
    <w:p w14:paraId="5A449FED" w14:textId="77777777" w:rsidR="00A662C7" w:rsidRDefault="00A662C7"/>
    <w:p w14:paraId="6D5CBB80" w14:textId="7ABB1E65" w:rsidR="00A662C7" w:rsidRDefault="00A662C7">
      <w:r>
        <w:br w:type="page"/>
      </w:r>
    </w:p>
    <w:p w14:paraId="175F397F" w14:textId="1C030421" w:rsidR="00E50C44" w:rsidRDefault="00B23AF6" w:rsidP="00E50C44">
      <w:pPr>
        <w:pStyle w:val="ListParagraph"/>
        <w:numPr>
          <w:ilvl w:val="0"/>
          <w:numId w:val="16"/>
        </w:numPr>
      </w:pPr>
      <w:r>
        <w:lastRenderedPageBreak/>
        <w:t>Find</w:t>
      </w:r>
      <w:r w:rsidR="00E50C44">
        <w:t xml:space="preserve"> the </w:t>
      </w:r>
      <w:r w:rsidR="00E50C44">
        <w:rPr>
          <w:b/>
          <w:i/>
        </w:rPr>
        <w:t xml:space="preserve">emagazine </w:t>
      </w:r>
      <w:r>
        <w:t>link</w:t>
      </w:r>
      <w:r w:rsidR="00E50C44">
        <w:t xml:space="preserve">. Make a note of the username </w:t>
      </w:r>
      <w:r w:rsidR="007533FC">
        <w:t xml:space="preserve">(Godalming) </w:t>
      </w:r>
      <w:r w:rsidR="00E50C44">
        <w:t>and password</w:t>
      </w:r>
      <w:r w:rsidR="007533FC">
        <w:t xml:space="preserve"> (emag1)</w:t>
      </w:r>
      <w:r w:rsidR="00E50C44">
        <w:t xml:space="preserve"> and then click the hyperlink.</w:t>
      </w:r>
    </w:p>
    <w:p w14:paraId="1992171C" w14:textId="7D789065" w:rsidR="00A662C7" w:rsidRDefault="00E50C44" w:rsidP="00B23AF6">
      <w:pPr>
        <w:pStyle w:val="ListParagraph"/>
        <w:numPr>
          <w:ilvl w:val="0"/>
          <w:numId w:val="16"/>
        </w:numPr>
      </w:pPr>
      <w:r>
        <w:rPr>
          <w:noProof/>
          <w:lang w:eastAsia="en-GB"/>
        </w:rPr>
        <mc:AlternateContent>
          <mc:Choice Requires="wps">
            <w:drawing>
              <wp:anchor distT="0" distB="0" distL="114300" distR="114300" simplePos="0" relativeHeight="251644416" behindDoc="0" locked="0" layoutInCell="1" allowOverlap="1" wp14:anchorId="43F1CE67" wp14:editId="192A18F8">
                <wp:simplePos x="0" y="0"/>
                <wp:positionH relativeFrom="column">
                  <wp:posOffset>2172335</wp:posOffset>
                </wp:positionH>
                <wp:positionV relativeFrom="paragraph">
                  <wp:posOffset>-1690370</wp:posOffset>
                </wp:positionV>
                <wp:extent cx="736600" cy="1242695"/>
                <wp:effectExtent l="13652" t="81598" r="39053" b="952"/>
                <wp:wrapNone/>
                <wp:docPr id="15" name="Up Arrow 15"/>
                <wp:cNvGraphicFramePr/>
                <a:graphic xmlns:a="http://schemas.openxmlformats.org/drawingml/2006/main">
                  <a:graphicData uri="http://schemas.microsoft.com/office/word/2010/wordprocessingShape">
                    <wps:wsp>
                      <wps:cNvSpPr/>
                      <wps:spPr>
                        <a:xfrm rot="16804166">
                          <a:off x="0" y="0"/>
                          <a:ext cx="736600" cy="1242695"/>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4C7A67" id="Up Arrow 15" o:spid="_x0000_s1026" type="#_x0000_t68" style="position:absolute;margin-left:171.05pt;margin-top:-133.1pt;width:58pt;height:97.85pt;rotation:-5238330fd;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" adj="6402" fillcolor="red" strokecolor="black [3213]" strokeweight="2pt"/>
            </w:pict>
          </mc:Fallback>
        </mc:AlternateContent>
      </w:r>
      <w:r w:rsidR="00A662C7">
        <w:rPr>
          <w:noProof/>
          <w:lang w:eastAsia="en-GB"/>
        </w:rPr>
        <w:drawing>
          <wp:anchor distT="0" distB="0" distL="114300" distR="114300" simplePos="0" relativeHeight="251643392" behindDoc="1" locked="0" layoutInCell="1" allowOverlap="1" wp14:anchorId="0858C071" wp14:editId="2C4C1678">
            <wp:simplePos x="0" y="0"/>
            <wp:positionH relativeFrom="column">
              <wp:posOffset>-244475</wp:posOffset>
            </wp:positionH>
            <wp:positionV relativeFrom="paragraph">
              <wp:posOffset>87630</wp:posOffset>
            </wp:positionV>
            <wp:extent cx="6654800" cy="1927225"/>
            <wp:effectExtent l="0" t="0" r="0" b="0"/>
            <wp:wrapTight wrapText="bothSides">
              <wp:wrapPolygon edited="0">
                <wp:start x="0" y="0"/>
                <wp:lineTo x="0" y="21351"/>
                <wp:lineTo x="21518" y="21351"/>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654800" cy="1927225"/>
                    </a:xfrm>
                    <a:prstGeom prst="rect">
                      <a:avLst/>
                    </a:prstGeom>
                  </pic:spPr>
                </pic:pic>
              </a:graphicData>
            </a:graphic>
            <wp14:sizeRelH relativeFrom="page">
              <wp14:pctWidth>0</wp14:pctWidth>
            </wp14:sizeRelH>
            <wp14:sizeRelV relativeFrom="page">
              <wp14:pctHeight>0</wp14:pctHeight>
            </wp14:sizeRelV>
          </wp:anchor>
        </w:drawing>
      </w:r>
      <w:r w:rsidR="00F55FC1">
        <w:t xml:space="preserve">Click to ‘Enter emagazine student area’ </w:t>
      </w:r>
      <w:r w:rsidR="00B23AF6">
        <w:t xml:space="preserve"> and enter user name and password</w:t>
      </w:r>
    </w:p>
    <w:p w14:paraId="67FE7FCD" w14:textId="08FD279F" w:rsidR="00F55FC1" w:rsidRDefault="007533FC">
      <w:r>
        <w:rPr>
          <w:noProof/>
          <w:lang w:eastAsia="en-GB"/>
        </w:rPr>
        <w:drawing>
          <wp:anchor distT="0" distB="0" distL="114300" distR="114300" simplePos="0" relativeHeight="251672064" behindDoc="0" locked="0" layoutInCell="1" allowOverlap="1" wp14:anchorId="1F8E4729" wp14:editId="1E28A793">
            <wp:simplePos x="0" y="0"/>
            <wp:positionH relativeFrom="column">
              <wp:posOffset>3363929</wp:posOffset>
            </wp:positionH>
            <wp:positionV relativeFrom="paragraph">
              <wp:posOffset>2610703</wp:posOffset>
            </wp:positionV>
            <wp:extent cx="2237874" cy="1878708"/>
            <wp:effectExtent l="152400" t="171450" r="200660" b="1790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41026" cy="18813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1040" behindDoc="0" locked="0" layoutInCell="1" allowOverlap="1" wp14:anchorId="785B2DA8" wp14:editId="17A48DC8">
                <wp:simplePos x="0" y="0"/>
                <wp:positionH relativeFrom="column">
                  <wp:posOffset>5470636</wp:posOffset>
                </wp:positionH>
                <wp:positionV relativeFrom="paragraph">
                  <wp:posOffset>1604733</wp:posOffset>
                </wp:positionV>
                <wp:extent cx="311141" cy="334739"/>
                <wp:effectExtent l="38100" t="19050" r="32385" b="27305"/>
                <wp:wrapNone/>
                <wp:docPr id="16" name="Up Arrow 16"/>
                <wp:cNvGraphicFramePr/>
                <a:graphic xmlns:a="http://schemas.openxmlformats.org/drawingml/2006/main">
                  <a:graphicData uri="http://schemas.microsoft.com/office/word/2010/wordprocessingShape">
                    <wps:wsp>
                      <wps:cNvSpPr/>
                      <wps:spPr>
                        <a:xfrm rot="21072577">
                          <a:off x="0" y="0"/>
                          <a:ext cx="311141" cy="334739"/>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B4790" id="Up Arrow 16" o:spid="_x0000_s1026" type="#_x0000_t68" style="position:absolute;margin-left:430.75pt;margin-top:126.35pt;width:24.5pt;height:26.35pt;rotation:-576087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" adj="10039" fillcolor="red" strokecolor="black [3213]" strokeweight="2pt"/>
            </w:pict>
          </mc:Fallback>
        </mc:AlternateContent>
      </w:r>
      <w:r>
        <w:rPr>
          <w:noProof/>
          <w:lang w:eastAsia="en-GB"/>
        </w:rPr>
        <mc:AlternateContent>
          <mc:Choice Requires="wps">
            <w:drawing>
              <wp:anchor distT="0" distB="0" distL="114300" distR="114300" simplePos="0" relativeHeight="251670016" behindDoc="0" locked="0" layoutInCell="1" allowOverlap="1" wp14:anchorId="1F5C9295" wp14:editId="43C28536">
                <wp:simplePos x="0" y="0"/>
                <wp:positionH relativeFrom="column">
                  <wp:posOffset>2975434</wp:posOffset>
                </wp:positionH>
                <wp:positionV relativeFrom="paragraph">
                  <wp:posOffset>874701</wp:posOffset>
                </wp:positionV>
                <wp:extent cx="311141" cy="334739"/>
                <wp:effectExtent l="38100" t="19050" r="32385" b="27305"/>
                <wp:wrapNone/>
                <wp:docPr id="12" name="Up Arrow 12"/>
                <wp:cNvGraphicFramePr/>
                <a:graphic xmlns:a="http://schemas.openxmlformats.org/drawingml/2006/main">
                  <a:graphicData uri="http://schemas.microsoft.com/office/word/2010/wordprocessingShape">
                    <wps:wsp>
                      <wps:cNvSpPr/>
                      <wps:spPr>
                        <a:xfrm rot="21072577">
                          <a:off x="0" y="0"/>
                          <a:ext cx="311141" cy="334739"/>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A22D" id="Up Arrow 12" o:spid="_x0000_s1026" type="#_x0000_t68" style="position:absolute;margin-left:234.3pt;margin-top:68.85pt;width:24.5pt;height:26.35pt;rotation:-576087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" adj="10039" fillcolor="red" strokecolor="black [3213]" strokeweight="2pt"/>
            </w:pict>
          </mc:Fallback>
        </mc:AlternateContent>
      </w:r>
      <w:r w:rsidR="00F55FC1">
        <w:rPr>
          <w:noProof/>
          <w:lang w:eastAsia="en-GB"/>
        </w:rPr>
        <w:drawing>
          <wp:inline distT="0" distB="0" distL="0" distR="0" wp14:anchorId="03BED2CA" wp14:editId="696AA7E8">
            <wp:extent cx="6390640" cy="312801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0640" cy="3128010"/>
                    </a:xfrm>
                    <a:prstGeom prst="rect">
                      <a:avLst/>
                    </a:prstGeom>
                  </pic:spPr>
                </pic:pic>
              </a:graphicData>
            </a:graphic>
          </wp:inline>
        </w:drawing>
      </w:r>
    </w:p>
    <w:p w14:paraId="32983D7A" w14:textId="1A63FD67" w:rsidR="007533FC" w:rsidRDefault="007533FC" w:rsidP="007533FC">
      <w:pPr>
        <w:pStyle w:val="ListParagraph"/>
      </w:pPr>
    </w:p>
    <w:p w14:paraId="33FF8C96" w14:textId="54495CEA" w:rsidR="007533FC" w:rsidRDefault="007533FC" w:rsidP="007533FC">
      <w:pPr>
        <w:pStyle w:val="ListParagraph"/>
      </w:pPr>
      <w:r>
        <w:rPr>
          <w:noProof/>
          <w:lang w:eastAsia="en-GB"/>
        </w:rPr>
        <mc:AlternateContent>
          <mc:Choice Requires="wps">
            <w:drawing>
              <wp:anchor distT="0" distB="0" distL="114300" distR="114300" simplePos="0" relativeHeight="251673088" behindDoc="0" locked="0" layoutInCell="1" allowOverlap="1" wp14:anchorId="5E8EB110" wp14:editId="7F8826B6">
                <wp:simplePos x="0" y="0"/>
                <wp:positionH relativeFrom="column">
                  <wp:posOffset>5688389</wp:posOffset>
                </wp:positionH>
                <wp:positionV relativeFrom="paragraph">
                  <wp:posOffset>161083</wp:posOffset>
                </wp:positionV>
                <wp:extent cx="311141" cy="334739"/>
                <wp:effectExtent l="26035" t="31115" r="1270" b="39370"/>
                <wp:wrapNone/>
                <wp:docPr id="18" name="Up Arrow 18"/>
                <wp:cNvGraphicFramePr/>
                <a:graphic xmlns:a="http://schemas.openxmlformats.org/drawingml/2006/main">
                  <a:graphicData uri="http://schemas.microsoft.com/office/word/2010/wordprocessingShape">
                    <wps:wsp>
                      <wps:cNvSpPr/>
                      <wps:spPr>
                        <a:xfrm rot="16507102">
                          <a:off x="0" y="0"/>
                          <a:ext cx="311141" cy="334739"/>
                        </a:xfrm>
                        <a:prstGeom prst="up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5106C" id="Up Arrow 18" o:spid="_x0000_s1026" type="#_x0000_t68" style="position:absolute;margin-left:447.9pt;margin-top:12.7pt;width:24.5pt;height:26.35pt;rotation:-5562803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" adj="10039" fillcolor="red" strokecolor="black [3213]" strokeweight="2pt"/>
            </w:pict>
          </mc:Fallback>
        </mc:AlternateContent>
      </w:r>
    </w:p>
    <w:p w14:paraId="6DC13486" w14:textId="1E3AE3FF" w:rsidR="007533FC" w:rsidRDefault="007533FC" w:rsidP="007533FC"/>
    <w:p w14:paraId="572F0FB3" w14:textId="77777777" w:rsidR="007533FC" w:rsidRDefault="007533FC" w:rsidP="007533FC"/>
    <w:p w14:paraId="405EAB39" w14:textId="77777777" w:rsidR="007533FC" w:rsidRDefault="007533FC" w:rsidP="007533FC"/>
    <w:p w14:paraId="2808F74F" w14:textId="77777777" w:rsidR="007533FC" w:rsidRDefault="007533FC" w:rsidP="00AD0BD6">
      <w:pPr>
        <w:pStyle w:val="ListParagraph"/>
      </w:pPr>
    </w:p>
    <w:p w14:paraId="1637A8F4" w14:textId="157B3DD3" w:rsidR="00B23AF6" w:rsidRDefault="00F55FC1" w:rsidP="00F55FC1">
      <w:pPr>
        <w:pStyle w:val="ListParagraph"/>
        <w:numPr>
          <w:ilvl w:val="0"/>
          <w:numId w:val="16"/>
        </w:numPr>
      </w:pPr>
      <w:r>
        <w:t>Browse articles on things you might want to research for your investigation</w:t>
      </w:r>
    </w:p>
    <w:p w14:paraId="4EAFA39B" w14:textId="69CE608B" w:rsidR="00F55FC1" w:rsidRDefault="00F55FC1" w:rsidP="00F55FC1"/>
    <w:p w14:paraId="2AFDF4BD" w14:textId="59003C03" w:rsidR="00F55FC1" w:rsidRDefault="00F55FC1" w:rsidP="00F55FC1"/>
    <w:p w14:paraId="2979C858" w14:textId="1D0E68EE" w:rsidR="00B23AF6" w:rsidRDefault="00B23AF6" w:rsidP="00B23AF6"/>
    <w:p w14:paraId="327840AF" w14:textId="4852A1A7" w:rsidR="00F55FC1" w:rsidRDefault="00F55FC1">
      <w:r>
        <w:br w:type="page"/>
      </w:r>
    </w:p>
    <w:p w14:paraId="0E963CB3" w14:textId="77777777" w:rsidR="00A662C7" w:rsidRDefault="00A662C7" w:rsidP="00A662C7">
      <w:pPr>
        <w:pStyle w:val="ListParagraph"/>
      </w:pPr>
    </w:p>
    <w:p w14:paraId="09A51CA3" w14:textId="2D3FF103" w:rsidR="00A662C7" w:rsidRDefault="00A662C7" w:rsidP="00A662C7">
      <w:pPr>
        <w:pStyle w:val="ListParagraph"/>
      </w:pPr>
    </w:p>
    <w:tbl>
      <w:tblPr>
        <w:tblW w:w="0" w:type="auto"/>
        <w:tblLayout w:type="fixed"/>
        <w:tblCellMar>
          <w:left w:w="0" w:type="dxa"/>
          <w:right w:w="0" w:type="dxa"/>
        </w:tblCellMar>
        <w:tblLook w:val="0000" w:firstRow="0" w:lastRow="0" w:firstColumn="0" w:lastColumn="0" w:noHBand="0" w:noVBand="0"/>
      </w:tblPr>
      <w:tblGrid>
        <w:gridCol w:w="3720"/>
        <w:gridCol w:w="1200"/>
        <w:gridCol w:w="1920"/>
        <w:gridCol w:w="480"/>
        <w:gridCol w:w="570"/>
        <w:gridCol w:w="1020"/>
        <w:gridCol w:w="570"/>
      </w:tblGrid>
      <w:tr w:rsidR="00A206BD" w14:paraId="54BD2CF9" w14:textId="77777777" w:rsidTr="00A206BD">
        <w:tc>
          <w:tcPr>
            <w:tcW w:w="3720" w:type="dxa"/>
            <w:tcBorders>
              <w:top w:val="nil"/>
              <w:left w:val="nil"/>
              <w:bottom w:val="nil"/>
              <w:right w:val="nil"/>
            </w:tcBorders>
          </w:tcPr>
          <w:p w14:paraId="1D6E47EB" w14:textId="78731DFA" w:rsidR="00A206BD" w:rsidRPr="00A206BD" w:rsidRDefault="00A206BD" w:rsidP="00A206BD">
            <w:pPr>
              <w:widowControl w:val="0"/>
              <w:autoSpaceDE w:val="0"/>
              <w:autoSpaceDN w:val="0"/>
              <w:adjustRightInd w:val="0"/>
              <w:spacing w:before="17" w:after="17" w:line="240" w:lineRule="auto"/>
              <w:ind w:left="17" w:right="6"/>
              <w:rPr>
                <w:rFonts w:ascii="Arial" w:hAnsi="Arial" w:cs="Arial"/>
                <w:b/>
                <w:color w:val="000000"/>
                <w:sz w:val="16"/>
                <w:szCs w:val="16"/>
              </w:rPr>
            </w:pPr>
            <w:r>
              <w:rPr>
                <w:rFonts w:ascii="Arial" w:hAnsi="Arial" w:cs="Arial"/>
                <w:b/>
                <w:color w:val="000000"/>
                <w:sz w:val="16"/>
                <w:szCs w:val="16"/>
              </w:rPr>
              <w:t>Title</w:t>
            </w:r>
          </w:p>
        </w:tc>
        <w:tc>
          <w:tcPr>
            <w:tcW w:w="1200" w:type="dxa"/>
            <w:tcBorders>
              <w:top w:val="nil"/>
              <w:left w:val="nil"/>
              <w:bottom w:val="nil"/>
              <w:right w:val="nil"/>
            </w:tcBorders>
          </w:tcPr>
          <w:p w14:paraId="2AC9BED7" w14:textId="7351F1A2" w:rsidR="00A206BD" w:rsidRPr="00A206BD" w:rsidRDefault="00A206BD" w:rsidP="00A206BD">
            <w:pPr>
              <w:widowControl w:val="0"/>
              <w:autoSpaceDE w:val="0"/>
              <w:autoSpaceDN w:val="0"/>
              <w:adjustRightInd w:val="0"/>
              <w:spacing w:before="17" w:after="17" w:line="240" w:lineRule="auto"/>
              <w:ind w:left="17" w:right="6"/>
              <w:rPr>
                <w:rFonts w:ascii="Arial" w:hAnsi="Arial" w:cs="Arial"/>
                <w:b/>
                <w:color w:val="000000"/>
                <w:sz w:val="16"/>
                <w:szCs w:val="16"/>
              </w:rPr>
            </w:pPr>
            <w:r>
              <w:rPr>
                <w:rFonts w:ascii="Arial" w:hAnsi="Arial" w:cs="Arial"/>
                <w:b/>
                <w:color w:val="000000"/>
                <w:sz w:val="16"/>
                <w:szCs w:val="16"/>
              </w:rPr>
              <w:t>Shelf Location</w:t>
            </w:r>
          </w:p>
        </w:tc>
        <w:tc>
          <w:tcPr>
            <w:tcW w:w="1920" w:type="dxa"/>
            <w:tcBorders>
              <w:top w:val="nil"/>
              <w:left w:val="nil"/>
              <w:bottom w:val="nil"/>
              <w:right w:val="nil"/>
            </w:tcBorders>
          </w:tcPr>
          <w:p w14:paraId="18AB07FD" w14:textId="29AFD0C2" w:rsidR="00A206BD" w:rsidRPr="00A206BD" w:rsidRDefault="00A206BD" w:rsidP="00A206BD">
            <w:pPr>
              <w:widowControl w:val="0"/>
              <w:autoSpaceDE w:val="0"/>
              <w:autoSpaceDN w:val="0"/>
              <w:adjustRightInd w:val="0"/>
              <w:spacing w:before="17" w:after="17" w:line="240" w:lineRule="auto"/>
              <w:ind w:left="17" w:right="6"/>
              <w:rPr>
                <w:rFonts w:ascii="Arial" w:hAnsi="Arial" w:cs="Arial"/>
                <w:b/>
                <w:color w:val="000000"/>
                <w:sz w:val="16"/>
                <w:szCs w:val="16"/>
              </w:rPr>
            </w:pPr>
            <w:r>
              <w:rPr>
                <w:rFonts w:ascii="Arial" w:hAnsi="Arial" w:cs="Arial"/>
                <w:b/>
                <w:color w:val="000000"/>
                <w:sz w:val="16"/>
                <w:szCs w:val="16"/>
              </w:rPr>
              <w:t>Author</w:t>
            </w:r>
          </w:p>
        </w:tc>
        <w:tc>
          <w:tcPr>
            <w:tcW w:w="480" w:type="dxa"/>
            <w:tcBorders>
              <w:top w:val="nil"/>
              <w:left w:val="nil"/>
              <w:bottom w:val="nil"/>
              <w:right w:val="nil"/>
            </w:tcBorders>
          </w:tcPr>
          <w:p w14:paraId="745E2C2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5BCFE92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52310823" w14:textId="58E87486" w:rsidR="00A206BD" w:rsidRPr="00A206BD" w:rsidRDefault="00A206BD" w:rsidP="00A206BD">
            <w:pPr>
              <w:widowControl w:val="0"/>
              <w:autoSpaceDE w:val="0"/>
              <w:autoSpaceDN w:val="0"/>
              <w:adjustRightInd w:val="0"/>
              <w:spacing w:before="17" w:after="17" w:line="240" w:lineRule="auto"/>
              <w:ind w:left="17" w:right="6"/>
              <w:rPr>
                <w:rFonts w:ascii="Arial" w:hAnsi="Arial" w:cs="Arial"/>
                <w:b/>
                <w:color w:val="000000"/>
                <w:sz w:val="16"/>
                <w:szCs w:val="16"/>
              </w:rPr>
            </w:pPr>
            <w:r w:rsidRPr="00A206BD">
              <w:rPr>
                <w:rFonts w:ascii="Arial" w:hAnsi="Arial" w:cs="Arial"/>
                <w:b/>
                <w:color w:val="000000"/>
                <w:sz w:val="16"/>
                <w:szCs w:val="16"/>
              </w:rPr>
              <w:t>Date</w:t>
            </w:r>
          </w:p>
        </w:tc>
        <w:tc>
          <w:tcPr>
            <w:tcW w:w="570" w:type="dxa"/>
            <w:tcBorders>
              <w:top w:val="nil"/>
              <w:left w:val="nil"/>
              <w:bottom w:val="nil"/>
              <w:right w:val="nil"/>
            </w:tcBorders>
          </w:tcPr>
          <w:p w14:paraId="3E1207A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43F4D8B" w14:textId="77777777" w:rsidTr="00A206BD">
        <w:tc>
          <w:tcPr>
            <w:tcW w:w="3720" w:type="dxa"/>
            <w:tcBorders>
              <w:top w:val="nil"/>
              <w:left w:val="nil"/>
              <w:bottom w:val="nil"/>
              <w:right w:val="nil"/>
            </w:tcBorders>
          </w:tcPr>
          <w:p w14:paraId="1CC6E82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myths</w:t>
            </w:r>
          </w:p>
        </w:tc>
        <w:tc>
          <w:tcPr>
            <w:tcW w:w="1200" w:type="dxa"/>
            <w:tcBorders>
              <w:top w:val="nil"/>
              <w:left w:val="nil"/>
              <w:bottom w:val="nil"/>
              <w:right w:val="nil"/>
            </w:tcBorders>
          </w:tcPr>
          <w:p w14:paraId="15C61B1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BAU</w:t>
            </w:r>
          </w:p>
        </w:tc>
        <w:tc>
          <w:tcPr>
            <w:tcW w:w="1920" w:type="dxa"/>
            <w:tcBorders>
              <w:top w:val="nil"/>
              <w:left w:val="nil"/>
              <w:bottom w:val="nil"/>
              <w:right w:val="nil"/>
            </w:tcBorders>
          </w:tcPr>
          <w:p w14:paraId="6C09BD7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Bauer, Laurie</w:t>
            </w:r>
          </w:p>
        </w:tc>
        <w:tc>
          <w:tcPr>
            <w:tcW w:w="480" w:type="dxa"/>
            <w:tcBorders>
              <w:top w:val="nil"/>
              <w:left w:val="nil"/>
              <w:bottom w:val="nil"/>
              <w:right w:val="nil"/>
            </w:tcBorders>
          </w:tcPr>
          <w:p w14:paraId="4CB6209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020E5BFE"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7BEBC5C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1998</w:t>
            </w:r>
          </w:p>
        </w:tc>
        <w:tc>
          <w:tcPr>
            <w:tcW w:w="570" w:type="dxa"/>
            <w:tcBorders>
              <w:top w:val="nil"/>
              <w:left w:val="nil"/>
              <w:bottom w:val="nil"/>
              <w:right w:val="nil"/>
            </w:tcBorders>
          </w:tcPr>
          <w:p w14:paraId="1F0F97C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C05361A" w14:textId="77777777" w:rsidTr="00A206BD">
        <w:tc>
          <w:tcPr>
            <w:tcW w:w="3720" w:type="dxa"/>
            <w:tcBorders>
              <w:top w:val="nil"/>
              <w:left w:val="nil"/>
              <w:bottom w:val="nil"/>
              <w:right w:val="nil"/>
            </w:tcBorders>
          </w:tcPr>
          <w:p w14:paraId="29660F0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Story of the English Language</w:t>
            </w:r>
          </w:p>
        </w:tc>
        <w:tc>
          <w:tcPr>
            <w:tcW w:w="1200" w:type="dxa"/>
            <w:tcBorders>
              <w:top w:val="nil"/>
              <w:left w:val="nil"/>
              <w:bottom w:val="nil"/>
              <w:right w:val="nil"/>
            </w:tcBorders>
          </w:tcPr>
          <w:p w14:paraId="4B5C084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PEI</w:t>
            </w:r>
          </w:p>
        </w:tc>
        <w:tc>
          <w:tcPr>
            <w:tcW w:w="1920" w:type="dxa"/>
            <w:tcBorders>
              <w:top w:val="nil"/>
              <w:left w:val="nil"/>
              <w:bottom w:val="nil"/>
              <w:right w:val="nil"/>
            </w:tcBorders>
          </w:tcPr>
          <w:p w14:paraId="24B5E86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Pei, Mario</w:t>
            </w:r>
          </w:p>
        </w:tc>
        <w:tc>
          <w:tcPr>
            <w:tcW w:w="480" w:type="dxa"/>
            <w:tcBorders>
              <w:top w:val="nil"/>
              <w:left w:val="nil"/>
              <w:bottom w:val="nil"/>
              <w:right w:val="nil"/>
            </w:tcBorders>
          </w:tcPr>
          <w:p w14:paraId="71A281A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0253C3C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28A451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1968</w:t>
            </w:r>
          </w:p>
        </w:tc>
        <w:tc>
          <w:tcPr>
            <w:tcW w:w="570" w:type="dxa"/>
            <w:tcBorders>
              <w:top w:val="nil"/>
              <w:left w:val="nil"/>
              <w:bottom w:val="nil"/>
              <w:right w:val="nil"/>
            </w:tcBorders>
          </w:tcPr>
          <w:p w14:paraId="6D896C1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0CAE0D4" w14:textId="77777777" w:rsidTr="00A206BD">
        <w:tc>
          <w:tcPr>
            <w:tcW w:w="3720" w:type="dxa"/>
            <w:tcBorders>
              <w:top w:val="nil"/>
              <w:left w:val="nil"/>
              <w:bottom w:val="nil"/>
              <w:right w:val="nil"/>
            </w:tcBorders>
          </w:tcPr>
          <w:p w14:paraId="41A4725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Child language (Second edition)</w:t>
            </w:r>
          </w:p>
        </w:tc>
        <w:tc>
          <w:tcPr>
            <w:tcW w:w="1200" w:type="dxa"/>
            <w:tcBorders>
              <w:top w:val="nil"/>
              <w:left w:val="nil"/>
              <w:bottom w:val="nil"/>
              <w:right w:val="nil"/>
            </w:tcBorders>
          </w:tcPr>
          <w:p w14:paraId="5CC41B5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PEC</w:t>
            </w:r>
          </w:p>
        </w:tc>
        <w:tc>
          <w:tcPr>
            <w:tcW w:w="1920" w:type="dxa"/>
            <w:tcBorders>
              <w:top w:val="nil"/>
              <w:left w:val="nil"/>
              <w:bottom w:val="nil"/>
              <w:right w:val="nil"/>
            </w:tcBorders>
          </w:tcPr>
          <w:p w14:paraId="6A59FCB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Peccei, Jean Stilwell</w:t>
            </w:r>
          </w:p>
        </w:tc>
        <w:tc>
          <w:tcPr>
            <w:tcW w:w="480" w:type="dxa"/>
            <w:tcBorders>
              <w:top w:val="nil"/>
              <w:left w:val="nil"/>
              <w:bottom w:val="nil"/>
              <w:right w:val="nil"/>
            </w:tcBorders>
          </w:tcPr>
          <w:p w14:paraId="194030E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6</w:t>
            </w:r>
          </w:p>
        </w:tc>
        <w:tc>
          <w:tcPr>
            <w:tcW w:w="570" w:type="dxa"/>
            <w:tcBorders>
              <w:top w:val="nil"/>
              <w:left w:val="nil"/>
              <w:bottom w:val="nil"/>
              <w:right w:val="nil"/>
            </w:tcBorders>
          </w:tcPr>
          <w:p w14:paraId="4EA1BC0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1020" w:type="dxa"/>
            <w:tcBorders>
              <w:top w:val="nil"/>
              <w:left w:val="nil"/>
              <w:bottom w:val="nil"/>
              <w:right w:val="nil"/>
            </w:tcBorders>
          </w:tcPr>
          <w:p w14:paraId="2DB740C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1999</w:t>
            </w:r>
          </w:p>
        </w:tc>
        <w:tc>
          <w:tcPr>
            <w:tcW w:w="570" w:type="dxa"/>
            <w:tcBorders>
              <w:top w:val="nil"/>
              <w:left w:val="nil"/>
              <w:bottom w:val="nil"/>
              <w:right w:val="nil"/>
            </w:tcBorders>
          </w:tcPr>
          <w:p w14:paraId="6A3C927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5F4DE87" w14:textId="77777777" w:rsidTr="00A206BD">
        <w:tc>
          <w:tcPr>
            <w:tcW w:w="3720" w:type="dxa"/>
            <w:tcBorders>
              <w:top w:val="nil"/>
              <w:left w:val="nil"/>
              <w:bottom w:val="nil"/>
              <w:right w:val="nil"/>
            </w:tcBorders>
          </w:tcPr>
          <w:p w14:paraId="4E0B658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Living language, language acquisition</w:t>
            </w:r>
          </w:p>
        </w:tc>
        <w:tc>
          <w:tcPr>
            <w:tcW w:w="1200" w:type="dxa"/>
            <w:tcBorders>
              <w:top w:val="nil"/>
              <w:left w:val="nil"/>
              <w:bottom w:val="nil"/>
              <w:right w:val="nil"/>
            </w:tcBorders>
          </w:tcPr>
          <w:p w14:paraId="2643BFD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MYS</w:t>
            </w:r>
          </w:p>
        </w:tc>
        <w:tc>
          <w:tcPr>
            <w:tcW w:w="1920" w:type="dxa"/>
            <w:tcBorders>
              <w:top w:val="nil"/>
              <w:left w:val="nil"/>
              <w:bottom w:val="nil"/>
              <w:right w:val="nil"/>
            </w:tcBorders>
          </w:tcPr>
          <w:p w14:paraId="1023915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Myszor, Frank</w:t>
            </w:r>
          </w:p>
        </w:tc>
        <w:tc>
          <w:tcPr>
            <w:tcW w:w="480" w:type="dxa"/>
            <w:tcBorders>
              <w:top w:val="nil"/>
              <w:left w:val="nil"/>
              <w:bottom w:val="nil"/>
              <w:right w:val="nil"/>
            </w:tcBorders>
          </w:tcPr>
          <w:p w14:paraId="3F8BA89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6BCECD7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77AC512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1999</w:t>
            </w:r>
          </w:p>
        </w:tc>
        <w:tc>
          <w:tcPr>
            <w:tcW w:w="570" w:type="dxa"/>
            <w:tcBorders>
              <w:top w:val="nil"/>
              <w:left w:val="nil"/>
              <w:bottom w:val="nil"/>
              <w:right w:val="nil"/>
            </w:tcBorders>
          </w:tcPr>
          <w:p w14:paraId="28B2FF3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A6C516E" w14:textId="77777777" w:rsidTr="00A206BD">
        <w:tc>
          <w:tcPr>
            <w:tcW w:w="3720" w:type="dxa"/>
            <w:tcBorders>
              <w:top w:val="nil"/>
              <w:left w:val="nil"/>
              <w:bottom w:val="nil"/>
              <w:right w:val="nil"/>
            </w:tcBorders>
          </w:tcPr>
          <w:p w14:paraId="6AB72F5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speech and writing</w:t>
            </w:r>
          </w:p>
        </w:tc>
        <w:tc>
          <w:tcPr>
            <w:tcW w:w="1200" w:type="dxa"/>
            <w:tcBorders>
              <w:top w:val="nil"/>
              <w:left w:val="nil"/>
              <w:bottom w:val="nil"/>
              <w:right w:val="nil"/>
            </w:tcBorders>
          </w:tcPr>
          <w:p w14:paraId="10A09D5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COR</w:t>
            </w:r>
          </w:p>
        </w:tc>
        <w:tc>
          <w:tcPr>
            <w:tcW w:w="1920" w:type="dxa"/>
            <w:tcBorders>
              <w:top w:val="nil"/>
              <w:left w:val="nil"/>
              <w:bottom w:val="nil"/>
              <w:right w:val="nil"/>
            </w:tcBorders>
          </w:tcPr>
          <w:p w14:paraId="7CBFC51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Cornbleet, Sandra</w:t>
            </w:r>
          </w:p>
        </w:tc>
        <w:tc>
          <w:tcPr>
            <w:tcW w:w="480" w:type="dxa"/>
            <w:tcBorders>
              <w:top w:val="nil"/>
              <w:left w:val="nil"/>
              <w:bottom w:val="nil"/>
              <w:right w:val="nil"/>
            </w:tcBorders>
          </w:tcPr>
          <w:p w14:paraId="63F860E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5</w:t>
            </w:r>
          </w:p>
        </w:tc>
        <w:tc>
          <w:tcPr>
            <w:tcW w:w="570" w:type="dxa"/>
            <w:tcBorders>
              <w:top w:val="nil"/>
              <w:left w:val="nil"/>
              <w:bottom w:val="nil"/>
              <w:right w:val="nil"/>
            </w:tcBorders>
          </w:tcPr>
          <w:p w14:paraId="4AA9CF6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6F85EA8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7F82DD2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D58DDD1" w14:textId="77777777" w:rsidTr="00A206BD">
        <w:tc>
          <w:tcPr>
            <w:tcW w:w="3720" w:type="dxa"/>
            <w:tcBorders>
              <w:top w:val="nil"/>
              <w:left w:val="nil"/>
              <w:bottom w:val="nil"/>
              <w:right w:val="nil"/>
            </w:tcBorders>
          </w:tcPr>
          <w:p w14:paraId="34A34BA5" w14:textId="11262372"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7799DB2B" w14:textId="275F6158"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647A05D7" w14:textId="18DE6898"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383F07CF" w14:textId="2F66E14F"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651B6FF5" w14:textId="131F35FD"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68A2E916" w14:textId="12E26A93"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4CD4DE1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38BC5EE" w14:textId="77777777" w:rsidTr="00A206BD">
        <w:tc>
          <w:tcPr>
            <w:tcW w:w="3720" w:type="dxa"/>
            <w:tcBorders>
              <w:top w:val="nil"/>
              <w:left w:val="nil"/>
              <w:bottom w:val="nil"/>
              <w:right w:val="nil"/>
            </w:tcBorders>
          </w:tcPr>
          <w:p w14:paraId="0DF71DE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Mastering advanced English language (Second edition)</w:t>
            </w:r>
          </w:p>
        </w:tc>
        <w:tc>
          <w:tcPr>
            <w:tcW w:w="1200" w:type="dxa"/>
            <w:tcBorders>
              <w:top w:val="nil"/>
              <w:left w:val="nil"/>
              <w:bottom w:val="nil"/>
              <w:right w:val="nil"/>
            </w:tcBorders>
          </w:tcPr>
          <w:p w14:paraId="5C41CF7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THO</w:t>
            </w:r>
          </w:p>
        </w:tc>
        <w:tc>
          <w:tcPr>
            <w:tcW w:w="1920" w:type="dxa"/>
            <w:tcBorders>
              <w:top w:val="nil"/>
              <w:left w:val="nil"/>
              <w:bottom w:val="nil"/>
              <w:right w:val="nil"/>
            </w:tcBorders>
          </w:tcPr>
          <w:p w14:paraId="63C2330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Thorne, Sara</w:t>
            </w:r>
          </w:p>
        </w:tc>
        <w:tc>
          <w:tcPr>
            <w:tcW w:w="480" w:type="dxa"/>
            <w:tcBorders>
              <w:top w:val="nil"/>
              <w:left w:val="nil"/>
              <w:bottom w:val="nil"/>
              <w:right w:val="nil"/>
            </w:tcBorders>
          </w:tcPr>
          <w:p w14:paraId="2C2C38A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11</w:t>
            </w:r>
          </w:p>
        </w:tc>
        <w:tc>
          <w:tcPr>
            <w:tcW w:w="570" w:type="dxa"/>
            <w:tcBorders>
              <w:top w:val="nil"/>
              <w:left w:val="nil"/>
              <w:bottom w:val="nil"/>
              <w:right w:val="nil"/>
            </w:tcBorders>
          </w:tcPr>
          <w:p w14:paraId="3785755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49</w:t>
            </w:r>
          </w:p>
        </w:tc>
        <w:tc>
          <w:tcPr>
            <w:tcW w:w="1020" w:type="dxa"/>
            <w:tcBorders>
              <w:top w:val="nil"/>
              <w:left w:val="nil"/>
              <w:bottom w:val="nil"/>
              <w:right w:val="nil"/>
            </w:tcBorders>
          </w:tcPr>
          <w:p w14:paraId="15F295C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2008</w:t>
            </w:r>
          </w:p>
        </w:tc>
        <w:tc>
          <w:tcPr>
            <w:tcW w:w="570" w:type="dxa"/>
            <w:tcBorders>
              <w:top w:val="nil"/>
              <w:left w:val="nil"/>
              <w:bottom w:val="nil"/>
              <w:right w:val="nil"/>
            </w:tcBorders>
          </w:tcPr>
          <w:p w14:paraId="16695FC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E0E1CCD" w14:textId="77777777" w:rsidTr="00A206BD">
        <w:tc>
          <w:tcPr>
            <w:tcW w:w="3720" w:type="dxa"/>
            <w:tcBorders>
              <w:top w:val="nil"/>
              <w:left w:val="nil"/>
              <w:bottom w:val="nil"/>
              <w:right w:val="nil"/>
            </w:tcBorders>
          </w:tcPr>
          <w:p w14:paraId="07E2EA1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change, progress or decay? (3rd edition)</w:t>
            </w:r>
          </w:p>
        </w:tc>
        <w:tc>
          <w:tcPr>
            <w:tcW w:w="1200" w:type="dxa"/>
            <w:tcBorders>
              <w:top w:val="nil"/>
              <w:left w:val="nil"/>
              <w:bottom w:val="nil"/>
              <w:right w:val="nil"/>
            </w:tcBorders>
          </w:tcPr>
          <w:p w14:paraId="273ADA9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AIT</w:t>
            </w:r>
          </w:p>
        </w:tc>
        <w:tc>
          <w:tcPr>
            <w:tcW w:w="1920" w:type="dxa"/>
            <w:tcBorders>
              <w:top w:val="nil"/>
              <w:left w:val="nil"/>
              <w:bottom w:val="nil"/>
              <w:right w:val="nil"/>
            </w:tcBorders>
          </w:tcPr>
          <w:p w14:paraId="17E04D6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Aitchison, Jean</w:t>
            </w:r>
          </w:p>
        </w:tc>
        <w:tc>
          <w:tcPr>
            <w:tcW w:w="480" w:type="dxa"/>
            <w:tcBorders>
              <w:top w:val="nil"/>
              <w:left w:val="nil"/>
              <w:bottom w:val="nil"/>
              <w:right w:val="nil"/>
            </w:tcBorders>
          </w:tcPr>
          <w:p w14:paraId="13059ED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59AB69B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2003292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344ECCA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503110E" w14:textId="77777777" w:rsidTr="00A206BD">
        <w:tc>
          <w:tcPr>
            <w:tcW w:w="3720" w:type="dxa"/>
            <w:tcBorders>
              <w:top w:val="nil"/>
              <w:left w:val="nil"/>
              <w:bottom w:val="nil"/>
              <w:right w:val="nil"/>
            </w:tcBorders>
          </w:tcPr>
          <w:p w14:paraId="09C60FD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elements of style</w:t>
            </w:r>
          </w:p>
        </w:tc>
        <w:tc>
          <w:tcPr>
            <w:tcW w:w="1200" w:type="dxa"/>
            <w:tcBorders>
              <w:top w:val="nil"/>
              <w:left w:val="nil"/>
              <w:bottom w:val="nil"/>
              <w:right w:val="nil"/>
            </w:tcBorders>
          </w:tcPr>
          <w:p w14:paraId="0E59C18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STR</w:t>
            </w:r>
          </w:p>
        </w:tc>
        <w:tc>
          <w:tcPr>
            <w:tcW w:w="1920" w:type="dxa"/>
            <w:tcBorders>
              <w:top w:val="nil"/>
              <w:left w:val="nil"/>
              <w:bottom w:val="nil"/>
              <w:right w:val="nil"/>
            </w:tcBorders>
          </w:tcPr>
          <w:p w14:paraId="24625AD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Strunk, William</w:t>
            </w:r>
          </w:p>
        </w:tc>
        <w:tc>
          <w:tcPr>
            <w:tcW w:w="480" w:type="dxa"/>
            <w:tcBorders>
              <w:top w:val="nil"/>
              <w:left w:val="nil"/>
              <w:bottom w:val="nil"/>
              <w:right w:val="nil"/>
            </w:tcBorders>
          </w:tcPr>
          <w:p w14:paraId="6C44D60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27D3D38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046623E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2000</w:t>
            </w:r>
          </w:p>
        </w:tc>
        <w:tc>
          <w:tcPr>
            <w:tcW w:w="570" w:type="dxa"/>
            <w:tcBorders>
              <w:top w:val="nil"/>
              <w:left w:val="nil"/>
              <w:bottom w:val="nil"/>
              <w:right w:val="nil"/>
            </w:tcBorders>
          </w:tcPr>
          <w:p w14:paraId="5D7D250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99F81A8" w14:textId="77777777" w:rsidTr="00A206BD">
        <w:tc>
          <w:tcPr>
            <w:tcW w:w="3720" w:type="dxa"/>
            <w:tcBorders>
              <w:top w:val="nil"/>
              <w:left w:val="nil"/>
              <w:bottom w:val="nil"/>
              <w:right w:val="nil"/>
            </w:tcBorders>
          </w:tcPr>
          <w:p w14:paraId="28E17FE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television</w:t>
            </w:r>
          </w:p>
        </w:tc>
        <w:tc>
          <w:tcPr>
            <w:tcW w:w="1200" w:type="dxa"/>
            <w:tcBorders>
              <w:top w:val="nil"/>
              <w:left w:val="nil"/>
              <w:bottom w:val="nil"/>
              <w:right w:val="nil"/>
            </w:tcBorders>
          </w:tcPr>
          <w:p w14:paraId="6DF3D6F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MAR</w:t>
            </w:r>
          </w:p>
        </w:tc>
        <w:tc>
          <w:tcPr>
            <w:tcW w:w="1920" w:type="dxa"/>
            <w:tcBorders>
              <w:top w:val="nil"/>
              <w:left w:val="nil"/>
              <w:bottom w:val="nil"/>
              <w:right w:val="nil"/>
            </w:tcBorders>
          </w:tcPr>
          <w:p w14:paraId="3E8ADF1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Marshall, Jill</w:t>
            </w:r>
          </w:p>
        </w:tc>
        <w:tc>
          <w:tcPr>
            <w:tcW w:w="480" w:type="dxa"/>
            <w:tcBorders>
              <w:top w:val="nil"/>
              <w:left w:val="nil"/>
              <w:bottom w:val="nil"/>
              <w:right w:val="nil"/>
            </w:tcBorders>
          </w:tcPr>
          <w:p w14:paraId="709CED3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570" w:type="dxa"/>
            <w:tcBorders>
              <w:top w:val="nil"/>
              <w:left w:val="nil"/>
              <w:bottom w:val="nil"/>
              <w:right w:val="nil"/>
            </w:tcBorders>
          </w:tcPr>
          <w:p w14:paraId="4F442BFE"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05589C4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2002</w:t>
            </w:r>
          </w:p>
        </w:tc>
        <w:tc>
          <w:tcPr>
            <w:tcW w:w="570" w:type="dxa"/>
            <w:tcBorders>
              <w:top w:val="nil"/>
              <w:left w:val="nil"/>
              <w:bottom w:val="nil"/>
              <w:right w:val="nil"/>
            </w:tcBorders>
          </w:tcPr>
          <w:p w14:paraId="3370CE1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09D4CC4" w14:textId="77777777" w:rsidTr="00A206BD">
        <w:tc>
          <w:tcPr>
            <w:tcW w:w="3720" w:type="dxa"/>
            <w:tcBorders>
              <w:top w:val="nil"/>
              <w:left w:val="nil"/>
              <w:bottom w:val="nil"/>
              <w:right w:val="nil"/>
            </w:tcBorders>
          </w:tcPr>
          <w:p w14:paraId="27BE48D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Grammar, structure, &amp; style</w:t>
            </w:r>
          </w:p>
        </w:tc>
        <w:tc>
          <w:tcPr>
            <w:tcW w:w="1200" w:type="dxa"/>
            <w:tcBorders>
              <w:top w:val="nil"/>
              <w:left w:val="nil"/>
              <w:bottom w:val="nil"/>
              <w:right w:val="nil"/>
            </w:tcBorders>
          </w:tcPr>
          <w:p w14:paraId="49FD18E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RUS</w:t>
            </w:r>
          </w:p>
        </w:tc>
        <w:tc>
          <w:tcPr>
            <w:tcW w:w="1920" w:type="dxa"/>
            <w:tcBorders>
              <w:top w:val="nil"/>
              <w:left w:val="nil"/>
              <w:bottom w:val="nil"/>
              <w:right w:val="nil"/>
            </w:tcBorders>
          </w:tcPr>
          <w:p w14:paraId="0DB1239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Russell, Shirley</w:t>
            </w:r>
          </w:p>
        </w:tc>
        <w:tc>
          <w:tcPr>
            <w:tcW w:w="480" w:type="dxa"/>
            <w:tcBorders>
              <w:top w:val="nil"/>
              <w:left w:val="nil"/>
              <w:bottom w:val="nil"/>
              <w:right w:val="nil"/>
            </w:tcBorders>
          </w:tcPr>
          <w:p w14:paraId="5FB04C1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096443E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668DF98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6FAB104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5F2EC10" w14:textId="77777777" w:rsidTr="00A206BD">
        <w:tc>
          <w:tcPr>
            <w:tcW w:w="3720" w:type="dxa"/>
            <w:tcBorders>
              <w:top w:val="nil"/>
              <w:left w:val="nil"/>
              <w:bottom w:val="nil"/>
              <w:right w:val="nil"/>
            </w:tcBorders>
          </w:tcPr>
          <w:p w14:paraId="1A4A88C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drama</w:t>
            </w:r>
          </w:p>
        </w:tc>
        <w:tc>
          <w:tcPr>
            <w:tcW w:w="1200" w:type="dxa"/>
            <w:tcBorders>
              <w:top w:val="nil"/>
              <w:left w:val="nil"/>
              <w:bottom w:val="nil"/>
              <w:right w:val="nil"/>
            </w:tcBorders>
          </w:tcPr>
          <w:p w14:paraId="386E125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SAN</w:t>
            </w:r>
          </w:p>
        </w:tc>
        <w:tc>
          <w:tcPr>
            <w:tcW w:w="1920" w:type="dxa"/>
            <w:tcBorders>
              <w:top w:val="nil"/>
              <w:left w:val="nil"/>
              <w:bottom w:val="nil"/>
              <w:right w:val="nil"/>
            </w:tcBorders>
          </w:tcPr>
          <w:p w14:paraId="71C2312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Sanger, Keith</w:t>
            </w:r>
          </w:p>
        </w:tc>
        <w:tc>
          <w:tcPr>
            <w:tcW w:w="480" w:type="dxa"/>
            <w:tcBorders>
              <w:top w:val="nil"/>
              <w:left w:val="nil"/>
              <w:bottom w:val="nil"/>
              <w:right w:val="nil"/>
            </w:tcBorders>
          </w:tcPr>
          <w:p w14:paraId="41E3883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50ECAB7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227B1B7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67D9B49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A3832B1" w14:textId="77777777" w:rsidTr="00A206BD">
        <w:tc>
          <w:tcPr>
            <w:tcW w:w="3720" w:type="dxa"/>
            <w:tcBorders>
              <w:top w:val="nil"/>
              <w:left w:val="nil"/>
              <w:bottom w:val="nil"/>
              <w:right w:val="nil"/>
            </w:tcBorders>
          </w:tcPr>
          <w:p w14:paraId="69C4D59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Projects in linguistics : a practical guide to researching language</w:t>
            </w:r>
          </w:p>
        </w:tc>
        <w:tc>
          <w:tcPr>
            <w:tcW w:w="1200" w:type="dxa"/>
            <w:tcBorders>
              <w:top w:val="nil"/>
              <w:left w:val="nil"/>
              <w:bottom w:val="nil"/>
              <w:right w:val="nil"/>
            </w:tcBorders>
          </w:tcPr>
          <w:p w14:paraId="3F41EE0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WRA</w:t>
            </w:r>
          </w:p>
        </w:tc>
        <w:tc>
          <w:tcPr>
            <w:tcW w:w="1920" w:type="dxa"/>
            <w:tcBorders>
              <w:top w:val="nil"/>
              <w:left w:val="nil"/>
              <w:bottom w:val="nil"/>
              <w:right w:val="nil"/>
            </w:tcBorders>
          </w:tcPr>
          <w:p w14:paraId="5F55278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Wray, Alison</w:t>
            </w:r>
          </w:p>
        </w:tc>
        <w:tc>
          <w:tcPr>
            <w:tcW w:w="480" w:type="dxa"/>
            <w:tcBorders>
              <w:top w:val="nil"/>
              <w:left w:val="nil"/>
              <w:bottom w:val="nil"/>
              <w:right w:val="nil"/>
            </w:tcBorders>
          </w:tcPr>
          <w:p w14:paraId="60DB687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5C42D2E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0AA1BA9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c2006</w:t>
            </w:r>
          </w:p>
        </w:tc>
        <w:tc>
          <w:tcPr>
            <w:tcW w:w="570" w:type="dxa"/>
            <w:tcBorders>
              <w:top w:val="nil"/>
              <w:left w:val="nil"/>
              <w:bottom w:val="nil"/>
              <w:right w:val="nil"/>
            </w:tcBorders>
          </w:tcPr>
          <w:p w14:paraId="797F0D8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84B81BB" w14:textId="77777777" w:rsidTr="00A206BD">
        <w:tc>
          <w:tcPr>
            <w:tcW w:w="3720" w:type="dxa"/>
            <w:tcBorders>
              <w:top w:val="nil"/>
              <w:left w:val="nil"/>
              <w:bottom w:val="nil"/>
              <w:right w:val="nil"/>
            </w:tcBorders>
          </w:tcPr>
          <w:p w14:paraId="304AA887" w14:textId="72250FF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3B30207B" w14:textId="55BA964E"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405AD591" w14:textId="7C4A9ECA"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77BFEF11" w14:textId="0FEC6E28"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194365C0" w14:textId="3B06D37E"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49A332EB" w14:textId="179E9D5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14E535B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790A497" w14:textId="77777777" w:rsidTr="00A206BD">
        <w:tc>
          <w:tcPr>
            <w:tcW w:w="3720" w:type="dxa"/>
            <w:tcBorders>
              <w:top w:val="nil"/>
              <w:left w:val="nil"/>
              <w:bottom w:val="nil"/>
              <w:right w:val="nil"/>
            </w:tcBorders>
          </w:tcPr>
          <w:p w14:paraId="19596A8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Womanwords : a dictionary of words about women</w:t>
            </w:r>
          </w:p>
        </w:tc>
        <w:tc>
          <w:tcPr>
            <w:tcW w:w="1200" w:type="dxa"/>
            <w:tcBorders>
              <w:top w:val="nil"/>
              <w:left w:val="nil"/>
              <w:bottom w:val="nil"/>
              <w:right w:val="nil"/>
            </w:tcBorders>
          </w:tcPr>
          <w:p w14:paraId="16580B5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MIL</w:t>
            </w:r>
          </w:p>
        </w:tc>
        <w:tc>
          <w:tcPr>
            <w:tcW w:w="1920" w:type="dxa"/>
            <w:tcBorders>
              <w:top w:val="nil"/>
              <w:left w:val="nil"/>
              <w:bottom w:val="nil"/>
              <w:right w:val="nil"/>
            </w:tcBorders>
          </w:tcPr>
          <w:p w14:paraId="4AB8DE9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Mills, Jane</w:t>
            </w:r>
          </w:p>
        </w:tc>
        <w:tc>
          <w:tcPr>
            <w:tcW w:w="480" w:type="dxa"/>
            <w:tcBorders>
              <w:top w:val="nil"/>
              <w:left w:val="nil"/>
              <w:bottom w:val="nil"/>
              <w:right w:val="nil"/>
            </w:tcBorders>
          </w:tcPr>
          <w:p w14:paraId="313FADE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72FF647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4ABDF22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1993</w:t>
            </w:r>
          </w:p>
        </w:tc>
        <w:tc>
          <w:tcPr>
            <w:tcW w:w="570" w:type="dxa"/>
            <w:tcBorders>
              <w:top w:val="nil"/>
              <w:left w:val="nil"/>
              <w:bottom w:val="nil"/>
              <w:right w:val="nil"/>
            </w:tcBorders>
          </w:tcPr>
          <w:p w14:paraId="73FEF88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463DA76" w14:textId="77777777" w:rsidTr="00A206BD">
        <w:tc>
          <w:tcPr>
            <w:tcW w:w="3720" w:type="dxa"/>
            <w:tcBorders>
              <w:top w:val="nil"/>
              <w:left w:val="nil"/>
              <w:bottom w:val="nil"/>
              <w:right w:val="nil"/>
            </w:tcBorders>
          </w:tcPr>
          <w:p w14:paraId="5D3F3D3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ICT : information and communication technology</w:t>
            </w:r>
          </w:p>
        </w:tc>
        <w:tc>
          <w:tcPr>
            <w:tcW w:w="1200" w:type="dxa"/>
            <w:tcBorders>
              <w:top w:val="nil"/>
              <w:left w:val="nil"/>
              <w:bottom w:val="nil"/>
              <w:right w:val="nil"/>
            </w:tcBorders>
          </w:tcPr>
          <w:p w14:paraId="5E1BCB2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SHO</w:t>
            </w:r>
          </w:p>
        </w:tc>
        <w:tc>
          <w:tcPr>
            <w:tcW w:w="1920" w:type="dxa"/>
            <w:tcBorders>
              <w:top w:val="nil"/>
              <w:left w:val="nil"/>
              <w:bottom w:val="nil"/>
              <w:right w:val="nil"/>
            </w:tcBorders>
          </w:tcPr>
          <w:p w14:paraId="6B4E950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Shortis, Tim</w:t>
            </w:r>
          </w:p>
        </w:tc>
        <w:tc>
          <w:tcPr>
            <w:tcW w:w="480" w:type="dxa"/>
            <w:tcBorders>
              <w:top w:val="nil"/>
              <w:left w:val="nil"/>
              <w:bottom w:val="nil"/>
              <w:right w:val="nil"/>
            </w:tcBorders>
          </w:tcPr>
          <w:p w14:paraId="40B7136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4A70B16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053C6B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08FA463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996A8F4" w14:textId="77777777" w:rsidTr="00A206BD">
        <w:tc>
          <w:tcPr>
            <w:tcW w:w="3720" w:type="dxa"/>
            <w:tcBorders>
              <w:top w:val="nil"/>
              <w:left w:val="nil"/>
              <w:bottom w:val="nil"/>
              <w:right w:val="nil"/>
            </w:tcBorders>
          </w:tcPr>
          <w:p w14:paraId="4A2FACC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Your own words (2nd edition)</w:t>
            </w:r>
          </w:p>
        </w:tc>
        <w:tc>
          <w:tcPr>
            <w:tcW w:w="1200" w:type="dxa"/>
            <w:tcBorders>
              <w:top w:val="nil"/>
              <w:left w:val="nil"/>
              <w:bottom w:val="nil"/>
              <w:right w:val="nil"/>
            </w:tcBorders>
          </w:tcPr>
          <w:p w14:paraId="220568F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EAM</w:t>
            </w:r>
          </w:p>
        </w:tc>
        <w:tc>
          <w:tcPr>
            <w:tcW w:w="1920" w:type="dxa"/>
            <w:tcBorders>
              <w:top w:val="nil"/>
              <w:left w:val="nil"/>
              <w:bottom w:val="nil"/>
              <w:right w:val="nil"/>
            </w:tcBorders>
          </w:tcPr>
          <w:p w14:paraId="4499084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Eames, Jackie</w:t>
            </w:r>
          </w:p>
        </w:tc>
        <w:tc>
          <w:tcPr>
            <w:tcW w:w="480" w:type="dxa"/>
            <w:tcBorders>
              <w:top w:val="nil"/>
              <w:left w:val="nil"/>
              <w:bottom w:val="nil"/>
              <w:right w:val="nil"/>
            </w:tcBorders>
          </w:tcPr>
          <w:p w14:paraId="3DDE596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1618188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3571227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1999</w:t>
            </w:r>
          </w:p>
        </w:tc>
        <w:tc>
          <w:tcPr>
            <w:tcW w:w="570" w:type="dxa"/>
            <w:tcBorders>
              <w:top w:val="nil"/>
              <w:left w:val="nil"/>
              <w:bottom w:val="nil"/>
              <w:right w:val="nil"/>
            </w:tcBorders>
          </w:tcPr>
          <w:p w14:paraId="504531D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26802B4" w14:textId="77777777" w:rsidTr="00A206BD">
        <w:tc>
          <w:tcPr>
            <w:tcW w:w="3720" w:type="dxa"/>
            <w:tcBorders>
              <w:top w:val="nil"/>
              <w:left w:val="nil"/>
              <w:bottom w:val="nil"/>
              <w:right w:val="nil"/>
            </w:tcBorders>
          </w:tcPr>
          <w:p w14:paraId="68326C1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Cambridge grammar of english</w:t>
            </w:r>
          </w:p>
        </w:tc>
        <w:tc>
          <w:tcPr>
            <w:tcW w:w="1200" w:type="dxa"/>
            <w:tcBorders>
              <w:top w:val="nil"/>
              <w:left w:val="nil"/>
              <w:bottom w:val="nil"/>
              <w:right w:val="nil"/>
            </w:tcBorders>
          </w:tcPr>
          <w:p w14:paraId="716A490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CAR</w:t>
            </w:r>
          </w:p>
        </w:tc>
        <w:tc>
          <w:tcPr>
            <w:tcW w:w="1920" w:type="dxa"/>
            <w:tcBorders>
              <w:top w:val="nil"/>
              <w:left w:val="nil"/>
              <w:bottom w:val="nil"/>
              <w:right w:val="nil"/>
            </w:tcBorders>
          </w:tcPr>
          <w:p w14:paraId="1581AAF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Carter, Ronald</w:t>
            </w:r>
          </w:p>
        </w:tc>
        <w:tc>
          <w:tcPr>
            <w:tcW w:w="480" w:type="dxa"/>
            <w:tcBorders>
              <w:top w:val="nil"/>
              <w:left w:val="nil"/>
              <w:bottom w:val="nil"/>
              <w:right w:val="nil"/>
            </w:tcBorders>
          </w:tcPr>
          <w:p w14:paraId="2A8818B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570" w:type="dxa"/>
            <w:tcBorders>
              <w:top w:val="nil"/>
              <w:left w:val="nil"/>
              <w:bottom w:val="nil"/>
              <w:right w:val="nil"/>
            </w:tcBorders>
          </w:tcPr>
          <w:p w14:paraId="42285E7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21BE155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2006</w:t>
            </w:r>
          </w:p>
        </w:tc>
        <w:tc>
          <w:tcPr>
            <w:tcW w:w="570" w:type="dxa"/>
            <w:tcBorders>
              <w:top w:val="nil"/>
              <w:left w:val="nil"/>
              <w:bottom w:val="nil"/>
              <w:right w:val="nil"/>
            </w:tcBorders>
          </w:tcPr>
          <w:p w14:paraId="14447C7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2363CB8" w14:textId="77777777" w:rsidTr="00A206BD">
        <w:tc>
          <w:tcPr>
            <w:tcW w:w="3720" w:type="dxa"/>
            <w:tcBorders>
              <w:top w:val="nil"/>
              <w:left w:val="nil"/>
              <w:bottom w:val="nil"/>
              <w:right w:val="nil"/>
            </w:tcBorders>
          </w:tcPr>
          <w:p w14:paraId="29C4277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Discover grammar</w:t>
            </w:r>
          </w:p>
        </w:tc>
        <w:tc>
          <w:tcPr>
            <w:tcW w:w="1200" w:type="dxa"/>
            <w:tcBorders>
              <w:top w:val="nil"/>
              <w:left w:val="nil"/>
              <w:bottom w:val="nil"/>
              <w:right w:val="nil"/>
            </w:tcBorders>
          </w:tcPr>
          <w:p w14:paraId="652B74C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4F2C8B2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7AE3373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79CA80A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68B6D67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1996</w:t>
            </w:r>
          </w:p>
        </w:tc>
        <w:tc>
          <w:tcPr>
            <w:tcW w:w="570" w:type="dxa"/>
            <w:tcBorders>
              <w:top w:val="nil"/>
              <w:left w:val="nil"/>
              <w:bottom w:val="nil"/>
              <w:right w:val="nil"/>
            </w:tcBorders>
          </w:tcPr>
          <w:p w14:paraId="494DA16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15F4CC7" w14:textId="77777777" w:rsidTr="00A206BD">
        <w:tc>
          <w:tcPr>
            <w:tcW w:w="3720" w:type="dxa"/>
            <w:tcBorders>
              <w:top w:val="nil"/>
              <w:left w:val="nil"/>
              <w:bottom w:val="nil"/>
              <w:right w:val="nil"/>
            </w:tcBorders>
          </w:tcPr>
          <w:p w14:paraId="4385E5D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Dialects</w:t>
            </w:r>
          </w:p>
        </w:tc>
        <w:tc>
          <w:tcPr>
            <w:tcW w:w="1200" w:type="dxa"/>
            <w:tcBorders>
              <w:top w:val="nil"/>
              <w:left w:val="nil"/>
              <w:bottom w:val="nil"/>
              <w:right w:val="nil"/>
            </w:tcBorders>
          </w:tcPr>
          <w:p w14:paraId="02CEFB7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TRU</w:t>
            </w:r>
          </w:p>
        </w:tc>
        <w:tc>
          <w:tcPr>
            <w:tcW w:w="1920" w:type="dxa"/>
            <w:tcBorders>
              <w:top w:val="nil"/>
              <w:left w:val="nil"/>
              <w:bottom w:val="nil"/>
              <w:right w:val="nil"/>
            </w:tcBorders>
          </w:tcPr>
          <w:p w14:paraId="5991CAF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Trudgill, Peter</w:t>
            </w:r>
          </w:p>
        </w:tc>
        <w:tc>
          <w:tcPr>
            <w:tcW w:w="480" w:type="dxa"/>
            <w:tcBorders>
              <w:top w:val="nil"/>
              <w:left w:val="nil"/>
              <w:bottom w:val="nil"/>
              <w:right w:val="nil"/>
            </w:tcBorders>
          </w:tcPr>
          <w:p w14:paraId="49242B3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7</w:t>
            </w:r>
          </w:p>
        </w:tc>
        <w:tc>
          <w:tcPr>
            <w:tcW w:w="570" w:type="dxa"/>
            <w:tcBorders>
              <w:top w:val="nil"/>
              <w:left w:val="nil"/>
              <w:bottom w:val="nil"/>
              <w:right w:val="nil"/>
            </w:tcBorders>
          </w:tcPr>
          <w:p w14:paraId="0B99CFE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26C9368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1994</w:t>
            </w:r>
          </w:p>
        </w:tc>
        <w:tc>
          <w:tcPr>
            <w:tcW w:w="570" w:type="dxa"/>
            <w:tcBorders>
              <w:top w:val="nil"/>
              <w:left w:val="nil"/>
              <w:bottom w:val="nil"/>
              <w:right w:val="nil"/>
            </w:tcBorders>
          </w:tcPr>
          <w:p w14:paraId="103E4EB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667A75F" w14:textId="77777777" w:rsidTr="00A206BD">
        <w:tc>
          <w:tcPr>
            <w:tcW w:w="3720" w:type="dxa"/>
            <w:tcBorders>
              <w:top w:val="nil"/>
              <w:left w:val="nil"/>
              <w:bottom w:val="nil"/>
              <w:right w:val="nil"/>
            </w:tcBorders>
          </w:tcPr>
          <w:p w14:paraId="2F73EFC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Describing language (Second edition)</w:t>
            </w:r>
          </w:p>
        </w:tc>
        <w:tc>
          <w:tcPr>
            <w:tcW w:w="1200" w:type="dxa"/>
            <w:tcBorders>
              <w:top w:val="nil"/>
              <w:left w:val="nil"/>
              <w:bottom w:val="nil"/>
              <w:right w:val="nil"/>
            </w:tcBorders>
          </w:tcPr>
          <w:p w14:paraId="0DC226B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GRA</w:t>
            </w:r>
          </w:p>
        </w:tc>
        <w:tc>
          <w:tcPr>
            <w:tcW w:w="1920" w:type="dxa"/>
            <w:tcBorders>
              <w:top w:val="nil"/>
              <w:left w:val="nil"/>
              <w:bottom w:val="nil"/>
              <w:right w:val="nil"/>
            </w:tcBorders>
          </w:tcPr>
          <w:p w14:paraId="6C54334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Graddol, David</w:t>
            </w:r>
          </w:p>
        </w:tc>
        <w:tc>
          <w:tcPr>
            <w:tcW w:w="480" w:type="dxa"/>
            <w:tcBorders>
              <w:top w:val="nil"/>
              <w:left w:val="nil"/>
              <w:bottom w:val="nil"/>
              <w:right w:val="nil"/>
            </w:tcBorders>
          </w:tcPr>
          <w:p w14:paraId="753F8A0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219FE02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0D67F4E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682AA0C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2BB0811" w14:textId="77777777" w:rsidTr="00A206BD">
        <w:tc>
          <w:tcPr>
            <w:tcW w:w="3720" w:type="dxa"/>
            <w:tcBorders>
              <w:top w:val="nil"/>
              <w:left w:val="nil"/>
              <w:bottom w:val="nil"/>
              <w:right w:val="nil"/>
            </w:tcBorders>
          </w:tcPr>
          <w:p w14:paraId="616C39A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AQA B English language:unit 4: language investigation</w:t>
            </w:r>
          </w:p>
        </w:tc>
        <w:tc>
          <w:tcPr>
            <w:tcW w:w="1200" w:type="dxa"/>
            <w:tcBorders>
              <w:top w:val="nil"/>
              <w:left w:val="nil"/>
              <w:bottom w:val="nil"/>
              <w:right w:val="nil"/>
            </w:tcBorders>
          </w:tcPr>
          <w:p w14:paraId="0FEC799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CRE</w:t>
            </w:r>
          </w:p>
        </w:tc>
        <w:tc>
          <w:tcPr>
            <w:tcW w:w="1920" w:type="dxa"/>
            <w:tcBorders>
              <w:top w:val="nil"/>
              <w:left w:val="nil"/>
              <w:bottom w:val="nil"/>
              <w:right w:val="nil"/>
            </w:tcBorders>
          </w:tcPr>
          <w:p w14:paraId="7E003E2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Cresswell, Alison</w:t>
            </w:r>
          </w:p>
        </w:tc>
        <w:tc>
          <w:tcPr>
            <w:tcW w:w="480" w:type="dxa"/>
            <w:tcBorders>
              <w:top w:val="nil"/>
              <w:left w:val="nil"/>
              <w:bottom w:val="nil"/>
              <w:right w:val="nil"/>
            </w:tcBorders>
          </w:tcPr>
          <w:p w14:paraId="6A5CA0B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7E8EDB8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4987DF3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2007-2008</w:t>
            </w:r>
          </w:p>
        </w:tc>
        <w:tc>
          <w:tcPr>
            <w:tcW w:w="570" w:type="dxa"/>
            <w:tcBorders>
              <w:top w:val="nil"/>
              <w:left w:val="nil"/>
              <w:bottom w:val="nil"/>
              <w:right w:val="nil"/>
            </w:tcBorders>
          </w:tcPr>
          <w:p w14:paraId="7C8A5A6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C7B94CA" w14:textId="77777777" w:rsidTr="00A206BD">
        <w:tc>
          <w:tcPr>
            <w:tcW w:w="3720" w:type="dxa"/>
            <w:tcBorders>
              <w:top w:val="nil"/>
              <w:left w:val="nil"/>
              <w:bottom w:val="nil"/>
              <w:right w:val="nil"/>
            </w:tcBorders>
          </w:tcPr>
          <w:p w14:paraId="4F7008B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Faber book of reportage</w:t>
            </w:r>
          </w:p>
        </w:tc>
        <w:tc>
          <w:tcPr>
            <w:tcW w:w="1200" w:type="dxa"/>
            <w:tcBorders>
              <w:top w:val="nil"/>
              <w:left w:val="nil"/>
              <w:bottom w:val="nil"/>
              <w:right w:val="nil"/>
            </w:tcBorders>
          </w:tcPr>
          <w:p w14:paraId="180C1A5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CAR</w:t>
            </w:r>
          </w:p>
        </w:tc>
        <w:tc>
          <w:tcPr>
            <w:tcW w:w="1920" w:type="dxa"/>
            <w:tcBorders>
              <w:top w:val="nil"/>
              <w:left w:val="nil"/>
              <w:bottom w:val="nil"/>
              <w:right w:val="nil"/>
            </w:tcBorders>
          </w:tcPr>
          <w:p w14:paraId="235B7A1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CAREY, JOHN</w:t>
            </w:r>
          </w:p>
        </w:tc>
        <w:tc>
          <w:tcPr>
            <w:tcW w:w="480" w:type="dxa"/>
            <w:tcBorders>
              <w:top w:val="nil"/>
              <w:left w:val="nil"/>
              <w:bottom w:val="nil"/>
              <w:right w:val="nil"/>
            </w:tcBorders>
          </w:tcPr>
          <w:p w14:paraId="076768D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252E11E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737229F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1987</w:t>
            </w:r>
          </w:p>
        </w:tc>
        <w:tc>
          <w:tcPr>
            <w:tcW w:w="570" w:type="dxa"/>
            <w:tcBorders>
              <w:top w:val="nil"/>
              <w:left w:val="nil"/>
              <w:bottom w:val="nil"/>
              <w:right w:val="nil"/>
            </w:tcBorders>
          </w:tcPr>
          <w:p w14:paraId="7DC1523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D01C237" w14:textId="77777777" w:rsidTr="00A206BD">
        <w:tc>
          <w:tcPr>
            <w:tcW w:w="3720" w:type="dxa"/>
            <w:tcBorders>
              <w:top w:val="nil"/>
              <w:left w:val="nil"/>
              <w:bottom w:val="nil"/>
              <w:right w:val="nil"/>
            </w:tcBorders>
          </w:tcPr>
          <w:p w14:paraId="4BC08D1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websites</w:t>
            </w:r>
          </w:p>
        </w:tc>
        <w:tc>
          <w:tcPr>
            <w:tcW w:w="1200" w:type="dxa"/>
            <w:tcBorders>
              <w:top w:val="nil"/>
              <w:left w:val="nil"/>
              <w:bottom w:val="nil"/>
              <w:right w:val="nil"/>
            </w:tcBorders>
          </w:tcPr>
          <w:p w14:paraId="34F1EE0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BOA</w:t>
            </w:r>
          </w:p>
        </w:tc>
        <w:tc>
          <w:tcPr>
            <w:tcW w:w="1920" w:type="dxa"/>
            <w:tcBorders>
              <w:top w:val="nil"/>
              <w:left w:val="nil"/>
              <w:bottom w:val="nil"/>
              <w:right w:val="nil"/>
            </w:tcBorders>
          </w:tcPr>
          <w:p w14:paraId="40450BE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Boardman, Mark</w:t>
            </w:r>
          </w:p>
        </w:tc>
        <w:tc>
          <w:tcPr>
            <w:tcW w:w="480" w:type="dxa"/>
            <w:tcBorders>
              <w:top w:val="nil"/>
              <w:left w:val="nil"/>
              <w:bottom w:val="nil"/>
              <w:right w:val="nil"/>
            </w:tcBorders>
          </w:tcPr>
          <w:p w14:paraId="33E6B82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3534313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2E521FB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2005</w:t>
            </w:r>
          </w:p>
        </w:tc>
        <w:tc>
          <w:tcPr>
            <w:tcW w:w="570" w:type="dxa"/>
            <w:tcBorders>
              <w:top w:val="nil"/>
              <w:left w:val="nil"/>
              <w:bottom w:val="nil"/>
              <w:right w:val="nil"/>
            </w:tcBorders>
          </w:tcPr>
          <w:p w14:paraId="1F989E6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9E3EAC4" w14:textId="77777777" w:rsidTr="00A206BD">
        <w:tc>
          <w:tcPr>
            <w:tcW w:w="3720" w:type="dxa"/>
            <w:tcBorders>
              <w:top w:val="nil"/>
              <w:left w:val="nil"/>
              <w:bottom w:val="nil"/>
              <w:right w:val="nil"/>
            </w:tcBorders>
          </w:tcPr>
          <w:p w14:paraId="025F880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Child language</w:t>
            </w:r>
          </w:p>
        </w:tc>
        <w:tc>
          <w:tcPr>
            <w:tcW w:w="1200" w:type="dxa"/>
            <w:tcBorders>
              <w:top w:val="nil"/>
              <w:left w:val="nil"/>
              <w:bottom w:val="nil"/>
              <w:right w:val="nil"/>
            </w:tcBorders>
          </w:tcPr>
          <w:p w14:paraId="25F27B3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ELL</w:t>
            </w:r>
          </w:p>
        </w:tc>
        <w:tc>
          <w:tcPr>
            <w:tcW w:w="1920" w:type="dxa"/>
            <w:tcBorders>
              <w:top w:val="nil"/>
              <w:left w:val="nil"/>
              <w:bottom w:val="nil"/>
              <w:right w:val="nil"/>
            </w:tcBorders>
          </w:tcPr>
          <w:p w14:paraId="626CC9F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Elliot, Alison J.</w:t>
            </w:r>
          </w:p>
        </w:tc>
        <w:tc>
          <w:tcPr>
            <w:tcW w:w="480" w:type="dxa"/>
            <w:tcBorders>
              <w:top w:val="nil"/>
              <w:left w:val="nil"/>
              <w:bottom w:val="nil"/>
              <w:right w:val="nil"/>
            </w:tcBorders>
          </w:tcPr>
          <w:p w14:paraId="028BE37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4BA1251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5</w:t>
            </w:r>
          </w:p>
        </w:tc>
        <w:tc>
          <w:tcPr>
            <w:tcW w:w="1020" w:type="dxa"/>
            <w:tcBorders>
              <w:top w:val="nil"/>
              <w:left w:val="nil"/>
              <w:bottom w:val="nil"/>
              <w:right w:val="nil"/>
            </w:tcBorders>
          </w:tcPr>
          <w:p w14:paraId="0017CDC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1981</w:t>
            </w:r>
          </w:p>
        </w:tc>
        <w:tc>
          <w:tcPr>
            <w:tcW w:w="570" w:type="dxa"/>
            <w:tcBorders>
              <w:top w:val="nil"/>
              <w:left w:val="nil"/>
              <w:bottom w:val="nil"/>
              <w:right w:val="nil"/>
            </w:tcBorders>
          </w:tcPr>
          <w:p w14:paraId="2C3F0D0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FFCDD67" w14:textId="77777777" w:rsidTr="00A206BD">
        <w:tc>
          <w:tcPr>
            <w:tcW w:w="3720" w:type="dxa"/>
            <w:tcBorders>
              <w:top w:val="nil"/>
              <w:left w:val="nil"/>
              <w:bottom w:val="nil"/>
              <w:right w:val="nil"/>
            </w:tcBorders>
          </w:tcPr>
          <w:p w14:paraId="5515514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Women, men and language : a sociolinguistic account of gender differences in language</w:t>
            </w:r>
          </w:p>
        </w:tc>
        <w:tc>
          <w:tcPr>
            <w:tcW w:w="1200" w:type="dxa"/>
            <w:tcBorders>
              <w:top w:val="nil"/>
              <w:left w:val="nil"/>
              <w:bottom w:val="nil"/>
              <w:right w:val="nil"/>
            </w:tcBorders>
          </w:tcPr>
          <w:p w14:paraId="2DDC5C9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COA</w:t>
            </w:r>
          </w:p>
        </w:tc>
        <w:tc>
          <w:tcPr>
            <w:tcW w:w="1920" w:type="dxa"/>
            <w:tcBorders>
              <w:top w:val="nil"/>
              <w:left w:val="nil"/>
              <w:bottom w:val="nil"/>
              <w:right w:val="nil"/>
            </w:tcBorders>
          </w:tcPr>
          <w:p w14:paraId="79D935D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Coates, Jennifer</w:t>
            </w:r>
          </w:p>
        </w:tc>
        <w:tc>
          <w:tcPr>
            <w:tcW w:w="480" w:type="dxa"/>
            <w:tcBorders>
              <w:top w:val="nil"/>
              <w:left w:val="nil"/>
              <w:bottom w:val="nil"/>
              <w:right w:val="nil"/>
            </w:tcBorders>
          </w:tcPr>
          <w:p w14:paraId="1CF283C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1EB5E55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432B62F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1993</w:t>
            </w:r>
          </w:p>
        </w:tc>
        <w:tc>
          <w:tcPr>
            <w:tcW w:w="570" w:type="dxa"/>
            <w:tcBorders>
              <w:top w:val="nil"/>
              <w:left w:val="nil"/>
              <w:bottom w:val="nil"/>
              <w:right w:val="nil"/>
            </w:tcBorders>
          </w:tcPr>
          <w:p w14:paraId="727F7D7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DFD5D37" w14:textId="77777777" w:rsidTr="00A206BD">
        <w:tc>
          <w:tcPr>
            <w:tcW w:w="3720" w:type="dxa"/>
            <w:tcBorders>
              <w:top w:val="nil"/>
              <w:left w:val="nil"/>
              <w:bottom w:val="nil"/>
              <w:right w:val="nil"/>
            </w:tcBorders>
          </w:tcPr>
          <w:p w14:paraId="5461DC9E" w14:textId="2DCA72F8"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4959752F" w14:textId="20C48260"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07F17979" w14:textId="2B56173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55CDD1ED" w14:textId="11920EFF"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53FB4910" w14:textId="6CCD0DA9"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6A2ECE17" w14:textId="7D3B738E"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20A53C0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7978143" w14:textId="77777777" w:rsidTr="00A206BD">
        <w:tc>
          <w:tcPr>
            <w:tcW w:w="3720" w:type="dxa"/>
            <w:tcBorders>
              <w:top w:val="nil"/>
              <w:left w:val="nil"/>
              <w:bottom w:val="nil"/>
              <w:right w:val="nil"/>
            </w:tcBorders>
          </w:tcPr>
          <w:p w14:paraId="752C0CA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 student handbook on key topics and theories</w:t>
            </w:r>
          </w:p>
        </w:tc>
        <w:tc>
          <w:tcPr>
            <w:tcW w:w="1200" w:type="dxa"/>
            <w:tcBorders>
              <w:top w:val="nil"/>
              <w:left w:val="nil"/>
              <w:bottom w:val="nil"/>
              <w:right w:val="nil"/>
            </w:tcBorders>
          </w:tcPr>
          <w:p w14:paraId="35EF55A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CLA</w:t>
            </w:r>
          </w:p>
        </w:tc>
        <w:tc>
          <w:tcPr>
            <w:tcW w:w="1920" w:type="dxa"/>
            <w:tcBorders>
              <w:top w:val="nil"/>
              <w:left w:val="nil"/>
              <w:bottom w:val="nil"/>
              <w:right w:val="nil"/>
            </w:tcBorders>
          </w:tcPr>
          <w:p w14:paraId="39B533B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Clayton, Dan</w:t>
            </w:r>
          </w:p>
        </w:tc>
        <w:tc>
          <w:tcPr>
            <w:tcW w:w="480" w:type="dxa"/>
            <w:tcBorders>
              <w:top w:val="nil"/>
              <w:left w:val="nil"/>
              <w:bottom w:val="nil"/>
              <w:right w:val="nil"/>
            </w:tcBorders>
          </w:tcPr>
          <w:p w14:paraId="778EDE9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30</w:t>
            </w:r>
          </w:p>
        </w:tc>
        <w:tc>
          <w:tcPr>
            <w:tcW w:w="570" w:type="dxa"/>
            <w:tcBorders>
              <w:top w:val="nil"/>
              <w:left w:val="nil"/>
              <w:bottom w:val="nil"/>
              <w:right w:val="nil"/>
            </w:tcBorders>
          </w:tcPr>
          <w:p w14:paraId="3EFDDCC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9</w:t>
            </w:r>
          </w:p>
        </w:tc>
        <w:tc>
          <w:tcPr>
            <w:tcW w:w="1020" w:type="dxa"/>
            <w:tcBorders>
              <w:top w:val="nil"/>
              <w:left w:val="nil"/>
              <w:bottom w:val="nil"/>
              <w:right w:val="nil"/>
            </w:tcBorders>
          </w:tcPr>
          <w:p w14:paraId="2C0CD39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2012</w:t>
            </w:r>
          </w:p>
        </w:tc>
        <w:tc>
          <w:tcPr>
            <w:tcW w:w="570" w:type="dxa"/>
            <w:tcBorders>
              <w:top w:val="nil"/>
              <w:left w:val="nil"/>
              <w:bottom w:val="nil"/>
              <w:right w:val="nil"/>
            </w:tcBorders>
          </w:tcPr>
          <w:p w14:paraId="031DC19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6A233DE" w14:textId="77777777" w:rsidTr="00A206BD">
        <w:tc>
          <w:tcPr>
            <w:tcW w:w="3720" w:type="dxa"/>
            <w:tcBorders>
              <w:top w:val="nil"/>
              <w:left w:val="nil"/>
              <w:bottom w:val="nil"/>
              <w:right w:val="nil"/>
            </w:tcBorders>
          </w:tcPr>
          <w:p w14:paraId="60A2E2BA" w14:textId="4FB2E0AF"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63E0EDC8" w14:textId="1B2403CF"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470F074B" w14:textId="33889E0C"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2697A8D5" w14:textId="7EEBB4EB"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2334AC07" w14:textId="552170A8"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36B8484F" w14:textId="7006EF9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56BAC84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83AA72E" w14:textId="77777777" w:rsidTr="00A206BD">
        <w:tc>
          <w:tcPr>
            <w:tcW w:w="3720" w:type="dxa"/>
            <w:tcBorders>
              <w:top w:val="nil"/>
              <w:left w:val="nil"/>
              <w:bottom w:val="nil"/>
              <w:right w:val="nil"/>
            </w:tcBorders>
          </w:tcPr>
          <w:p w14:paraId="270D4A4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Txtng: the gr8 db8</w:t>
            </w:r>
          </w:p>
        </w:tc>
        <w:tc>
          <w:tcPr>
            <w:tcW w:w="1200" w:type="dxa"/>
            <w:tcBorders>
              <w:top w:val="nil"/>
              <w:left w:val="nil"/>
              <w:bottom w:val="nil"/>
              <w:right w:val="nil"/>
            </w:tcBorders>
          </w:tcPr>
          <w:p w14:paraId="43E80E4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38790E1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171D6C3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6</w:t>
            </w:r>
          </w:p>
        </w:tc>
        <w:tc>
          <w:tcPr>
            <w:tcW w:w="570" w:type="dxa"/>
            <w:tcBorders>
              <w:top w:val="nil"/>
              <w:left w:val="nil"/>
              <w:bottom w:val="nil"/>
              <w:right w:val="nil"/>
            </w:tcBorders>
          </w:tcPr>
          <w:p w14:paraId="5ECCF26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777C991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2008</w:t>
            </w:r>
          </w:p>
        </w:tc>
        <w:tc>
          <w:tcPr>
            <w:tcW w:w="570" w:type="dxa"/>
            <w:tcBorders>
              <w:top w:val="nil"/>
              <w:left w:val="nil"/>
              <w:bottom w:val="nil"/>
              <w:right w:val="nil"/>
            </w:tcBorders>
          </w:tcPr>
          <w:p w14:paraId="0209ACE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530DED6" w14:textId="77777777" w:rsidTr="00A206BD">
        <w:tc>
          <w:tcPr>
            <w:tcW w:w="3720" w:type="dxa"/>
            <w:tcBorders>
              <w:top w:val="nil"/>
              <w:left w:val="nil"/>
              <w:bottom w:val="nil"/>
              <w:right w:val="nil"/>
            </w:tcBorders>
          </w:tcPr>
          <w:p w14:paraId="7CB784F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Fight for English:how language pundits ate,shot,and left</w:t>
            </w:r>
          </w:p>
        </w:tc>
        <w:tc>
          <w:tcPr>
            <w:tcW w:w="1200" w:type="dxa"/>
            <w:tcBorders>
              <w:top w:val="nil"/>
              <w:left w:val="nil"/>
              <w:bottom w:val="nil"/>
              <w:right w:val="nil"/>
            </w:tcBorders>
          </w:tcPr>
          <w:p w14:paraId="2773D77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221D8F7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63160B5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5FBE088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18593F6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2006</w:t>
            </w:r>
          </w:p>
        </w:tc>
        <w:tc>
          <w:tcPr>
            <w:tcW w:w="570" w:type="dxa"/>
            <w:tcBorders>
              <w:top w:val="nil"/>
              <w:left w:val="nil"/>
              <w:bottom w:val="nil"/>
              <w:right w:val="nil"/>
            </w:tcBorders>
          </w:tcPr>
          <w:p w14:paraId="32E1A2D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324B58C" w14:textId="77777777" w:rsidTr="00A206BD">
        <w:tc>
          <w:tcPr>
            <w:tcW w:w="3720" w:type="dxa"/>
            <w:tcBorders>
              <w:top w:val="nil"/>
              <w:left w:val="nil"/>
              <w:bottom w:val="nil"/>
              <w:right w:val="nil"/>
            </w:tcBorders>
          </w:tcPr>
          <w:p w14:paraId="78DB150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Internet linguistics : a student guide</w:t>
            </w:r>
          </w:p>
        </w:tc>
        <w:tc>
          <w:tcPr>
            <w:tcW w:w="1200" w:type="dxa"/>
            <w:tcBorders>
              <w:top w:val="nil"/>
              <w:left w:val="nil"/>
              <w:bottom w:val="nil"/>
              <w:right w:val="nil"/>
            </w:tcBorders>
          </w:tcPr>
          <w:p w14:paraId="07C213D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3B8013C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3B833F4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351FC1B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1E5850E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2011</w:t>
            </w:r>
          </w:p>
        </w:tc>
        <w:tc>
          <w:tcPr>
            <w:tcW w:w="570" w:type="dxa"/>
            <w:tcBorders>
              <w:top w:val="nil"/>
              <w:left w:val="nil"/>
              <w:bottom w:val="nil"/>
              <w:right w:val="nil"/>
            </w:tcBorders>
          </w:tcPr>
          <w:p w14:paraId="3D25185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82F682B" w14:textId="77777777" w:rsidTr="00A206BD">
        <w:tc>
          <w:tcPr>
            <w:tcW w:w="3720" w:type="dxa"/>
            <w:tcBorders>
              <w:top w:val="nil"/>
              <w:left w:val="nil"/>
              <w:bottom w:val="nil"/>
              <w:right w:val="nil"/>
            </w:tcBorders>
          </w:tcPr>
          <w:p w14:paraId="6C2E19B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AQA language and literature B AS.</w:t>
            </w:r>
          </w:p>
        </w:tc>
        <w:tc>
          <w:tcPr>
            <w:tcW w:w="1200" w:type="dxa"/>
            <w:tcBorders>
              <w:top w:val="nil"/>
              <w:left w:val="nil"/>
              <w:bottom w:val="nil"/>
              <w:right w:val="nil"/>
            </w:tcBorders>
          </w:tcPr>
          <w:p w14:paraId="3F9DE03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PIC</w:t>
            </w:r>
          </w:p>
        </w:tc>
        <w:tc>
          <w:tcPr>
            <w:tcW w:w="1920" w:type="dxa"/>
            <w:tcBorders>
              <w:top w:val="nil"/>
              <w:left w:val="nil"/>
              <w:bottom w:val="nil"/>
              <w:right w:val="nil"/>
            </w:tcBorders>
          </w:tcPr>
          <w:p w14:paraId="26B0851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Picton, Marian</w:t>
            </w:r>
          </w:p>
        </w:tc>
        <w:tc>
          <w:tcPr>
            <w:tcW w:w="480" w:type="dxa"/>
            <w:tcBorders>
              <w:top w:val="nil"/>
              <w:left w:val="nil"/>
              <w:bottom w:val="nil"/>
              <w:right w:val="nil"/>
            </w:tcBorders>
          </w:tcPr>
          <w:p w14:paraId="5CEF742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16</w:t>
            </w:r>
          </w:p>
        </w:tc>
        <w:tc>
          <w:tcPr>
            <w:tcW w:w="570" w:type="dxa"/>
            <w:tcBorders>
              <w:top w:val="nil"/>
              <w:left w:val="nil"/>
              <w:bottom w:val="nil"/>
              <w:right w:val="nil"/>
            </w:tcBorders>
          </w:tcPr>
          <w:p w14:paraId="694845C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14AA9B7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2012</w:t>
            </w:r>
          </w:p>
        </w:tc>
        <w:tc>
          <w:tcPr>
            <w:tcW w:w="570" w:type="dxa"/>
            <w:tcBorders>
              <w:top w:val="nil"/>
              <w:left w:val="nil"/>
              <w:bottom w:val="nil"/>
              <w:right w:val="nil"/>
            </w:tcBorders>
          </w:tcPr>
          <w:p w14:paraId="701A335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2DBA2A1" w14:textId="77777777" w:rsidTr="00A206BD">
        <w:tc>
          <w:tcPr>
            <w:tcW w:w="3720" w:type="dxa"/>
            <w:tcBorders>
              <w:top w:val="nil"/>
              <w:left w:val="nil"/>
              <w:bottom w:val="nil"/>
              <w:right w:val="nil"/>
            </w:tcBorders>
          </w:tcPr>
          <w:p w14:paraId="01607D4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instinct: The new science of language and mind</w:t>
            </w:r>
          </w:p>
        </w:tc>
        <w:tc>
          <w:tcPr>
            <w:tcW w:w="1200" w:type="dxa"/>
            <w:tcBorders>
              <w:top w:val="nil"/>
              <w:left w:val="nil"/>
              <w:bottom w:val="nil"/>
              <w:right w:val="nil"/>
            </w:tcBorders>
          </w:tcPr>
          <w:p w14:paraId="6DB274E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PIN</w:t>
            </w:r>
          </w:p>
        </w:tc>
        <w:tc>
          <w:tcPr>
            <w:tcW w:w="1920" w:type="dxa"/>
            <w:tcBorders>
              <w:top w:val="nil"/>
              <w:left w:val="nil"/>
              <w:bottom w:val="nil"/>
              <w:right w:val="nil"/>
            </w:tcBorders>
          </w:tcPr>
          <w:p w14:paraId="723B2AD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Pinker, Steven</w:t>
            </w:r>
          </w:p>
        </w:tc>
        <w:tc>
          <w:tcPr>
            <w:tcW w:w="480" w:type="dxa"/>
            <w:tcBorders>
              <w:top w:val="nil"/>
              <w:left w:val="nil"/>
              <w:bottom w:val="nil"/>
              <w:right w:val="nil"/>
            </w:tcBorders>
          </w:tcPr>
          <w:p w14:paraId="62E7619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6197651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080F47D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1994</w:t>
            </w:r>
          </w:p>
        </w:tc>
        <w:tc>
          <w:tcPr>
            <w:tcW w:w="570" w:type="dxa"/>
            <w:tcBorders>
              <w:top w:val="nil"/>
              <w:left w:val="nil"/>
              <w:bottom w:val="nil"/>
              <w:right w:val="nil"/>
            </w:tcBorders>
          </w:tcPr>
          <w:p w14:paraId="4D445E1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0EFB56C" w14:textId="77777777" w:rsidTr="00A206BD">
        <w:tc>
          <w:tcPr>
            <w:tcW w:w="3720" w:type="dxa"/>
            <w:tcBorders>
              <w:top w:val="nil"/>
              <w:left w:val="nil"/>
              <w:bottom w:val="nil"/>
              <w:right w:val="nil"/>
            </w:tcBorders>
          </w:tcPr>
          <w:p w14:paraId="067FB9E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change</w:t>
            </w:r>
          </w:p>
        </w:tc>
        <w:tc>
          <w:tcPr>
            <w:tcW w:w="1200" w:type="dxa"/>
            <w:tcBorders>
              <w:top w:val="nil"/>
              <w:left w:val="nil"/>
              <w:bottom w:val="nil"/>
              <w:right w:val="nil"/>
            </w:tcBorders>
          </w:tcPr>
          <w:p w14:paraId="6D0B6E6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TRA</w:t>
            </w:r>
          </w:p>
        </w:tc>
        <w:tc>
          <w:tcPr>
            <w:tcW w:w="1920" w:type="dxa"/>
            <w:tcBorders>
              <w:top w:val="nil"/>
              <w:left w:val="nil"/>
              <w:bottom w:val="nil"/>
              <w:right w:val="nil"/>
            </w:tcBorders>
          </w:tcPr>
          <w:p w14:paraId="6A97CBB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Trask, R.L</w:t>
            </w:r>
          </w:p>
        </w:tc>
        <w:tc>
          <w:tcPr>
            <w:tcW w:w="480" w:type="dxa"/>
            <w:tcBorders>
              <w:top w:val="nil"/>
              <w:left w:val="nil"/>
              <w:bottom w:val="nil"/>
              <w:right w:val="nil"/>
            </w:tcBorders>
          </w:tcPr>
          <w:p w14:paraId="5C70465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12</w:t>
            </w:r>
          </w:p>
        </w:tc>
        <w:tc>
          <w:tcPr>
            <w:tcW w:w="570" w:type="dxa"/>
            <w:tcBorders>
              <w:top w:val="nil"/>
              <w:left w:val="nil"/>
              <w:bottom w:val="nil"/>
              <w:right w:val="nil"/>
            </w:tcBorders>
          </w:tcPr>
          <w:p w14:paraId="5A46426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546F47D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1994</w:t>
            </w:r>
          </w:p>
        </w:tc>
        <w:tc>
          <w:tcPr>
            <w:tcW w:w="570" w:type="dxa"/>
            <w:tcBorders>
              <w:top w:val="nil"/>
              <w:left w:val="nil"/>
              <w:bottom w:val="nil"/>
              <w:right w:val="nil"/>
            </w:tcBorders>
          </w:tcPr>
          <w:p w14:paraId="4C248AD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3643760" w14:textId="77777777" w:rsidTr="00A206BD">
        <w:tc>
          <w:tcPr>
            <w:tcW w:w="3720" w:type="dxa"/>
            <w:tcBorders>
              <w:top w:val="nil"/>
              <w:left w:val="nil"/>
              <w:bottom w:val="nil"/>
              <w:right w:val="nil"/>
            </w:tcBorders>
          </w:tcPr>
          <w:p w14:paraId="31D6C2F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in the British Isles</w:t>
            </w:r>
          </w:p>
        </w:tc>
        <w:tc>
          <w:tcPr>
            <w:tcW w:w="1200" w:type="dxa"/>
            <w:tcBorders>
              <w:top w:val="nil"/>
              <w:left w:val="nil"/>
              <w:bottom w:val="nil"/>
              <w:right w:val="nil"/>
            </w:tcBorders>
          </w:tcPr>
          <w:p w14:paraId="1701ADC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TRU</w:t>
            </w:r>
          </w:p>
        </w:tc>
        <w:tc>
          <w:tcPr>
            <w:tcW w:w="1920" w:type="dxa"/>
            <w:tcBorders>
              <w:top w:val="nil"/>
              <w:left w:val="nil"/>
              <w:bottom w:val="nil"/>
              <w:right w:val="nil"/>
            </w:tcBorders>
          </w:tcPr>
          <w:p w14:paraId="3674B2C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Trudgill, Peter</w:t>
            </w:r>
          </w:p>
        </w:tc>
        <w:tc>
          <w:tcPr>
            <w:tcW w:w="480" w:type="dxa"/>
            <w:tcBorders>
              <w:top w:val="nil"/>
              <w:left w:val="nil"/>
              <w:bottom w:val="nil"/>
              <w:right w:val="nil"/>
            </w:tcBorders>
          </w:tcPr>
          <w:p w14:paraId="35FACC4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717B15F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1A0730C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1984</w:t>
            </w:r>
          </w:p>
        </w:tc>
        <w:tc>
          <w:tcPr>
            <w:tcW w:w="570" w:type="dxa"/>
            <w:tcBorders>
              <w:top w:val="nil"/>
              <w:left w:val="nil"/>
              <w:bottom w:val="nil"/>
              <w:right w:val="nil"/>
            </w:tcBorders>
          </w:tcPr>
          <w:p w14:paraId="20E6054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CC609EC" w14:textId="77777777" w:rsidTr="00A206BD">
        <w:tc>
          <w:tcPr>
            <w:tcW w:w="3720" w:type="dxa"/>
            <w:tcBorders>
              <w:top w:val="nil"/>
              <w:left w:val="nil"/>
              <w:bottom w:val="nil"/>
              <w:right w:val="nil"/>
            </w:tcBorders>
          </w:tcPr>
          <w:p w14:paraId="5D2B459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sport</w:t>
            </w:r>
          </w:p>
        </w:tc>
        <w:tc>
          <w:tcPr>
            <w:tcW w:w="1200" w:type="dxa"/>
            <w:tcBorders>
              <w:top w:val="nil"/>
              <w:left w:val="nil"/>
              <w:bottom w:val="nil"/>
              <w:right w:val="nil"/>
            </w:tcBorders>
          </w:tcPr>
          <w:p w14:paraId="6018B10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BEA</w:t>
            </w:r>
          </w:p>
        </w:tc>
        <w:tc>
          <w:tcPr>
            <w:tcW w:w="1920" w:type="dxa"/>
            <w:tcBorders>
              <w:top w:val="nil"/>
              <w:left w:val="nil"/>
              <w:bottom w:val="nil"/>
              <w:right w:val="nil"/>
            </w:tcBorders>
          </w:tcPr>
          <w:p w14:paraId="2E4D36B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Beard, Adrian</w:t>
            </w:r>
          </w:p>
        </w:tc>
        <w:tc>
          <w:tcPr>
            <w:tcW w:w="480" w:type="dxa"/>
            <w:tcBorders>
              <w:top w:val="nil"/>
              <w:left w:val="nil"/>
              <w:bottom w:val="nil"/>
              <w:right w:val="nil"/>
            </w:tcBorders>
          </w:tcPr>
          <w:p w14:paraId="6338A8A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0FABD66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4E4D1A4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1998</w:t>
            </w:r>
          </w:p>
        </w:tc>
        <w:tc>
          <w:tcPr>
            <w:tcW w:w="570" w:type="dxa"/>
            <w:tcBorders>
              <w:top w:val="nil"/>
              <w:left w:val="nil"/>
              <w:bottom w:val="nil"/>
              <w:right w:val="nil"/>
            </w:tcBorders>
          </w:tcPr>
          <w:p w14:paraId="7EF65FC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BC9BA46" w14:textId="77777777" w:rsidTr="00A206BD">
        <w:tc>
          <w:tcPr>
            <w:tcW w:w="3720" w:type="dxa"/>
            <w:tcBorders>
              <w:top w:val="nil"/>
              <w:left w:val="nil"/>
              <w:bottom w:val="nil"/>
              <w:right w:val="nil"/>
            </w:tcBorders>
          </w:tcPr>
          <w:p w14:paraId="57FB592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humour</w:t>
            </w:r>
          </w:p>
        </w:tc>
        <w:tc>
          <w:tcPr>
            <w:tcW w:w="1200" w:type="dxa"/>
            <w:tcBorders>
              <w:top w:val="nil"/>
              <w:left w:val="nil"/>
              <w:bottom w:val="nil"/>
              <w:right w:val="nil"/>
            </w:tcBorders>
          </w:tcPr>
          <w:p w14:paraId="6098F13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ROS</w:t>
            </w:r>
          </w:p>
        </w:tc>
        <w:tc>
          <w:tcPr>
            <w:tcW w:w="1920" w:type="dxa"/>
            <w:tcBorders>
              <w:top w:val="nil"/>
              <w:left w:val="nil"/>
              <w:bottom w:val="nil"/>
              <w:right w:val="nil"/>
            </w:tcBorders>
          </w:tcPr>
          <w:p w14:paraId="666B552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Ross, Alison</w:t>
            </w:r>
          </w:p>
        </w:tc>
        <w:tc>
          <w:tcPr>
            <w:tcW w:w="480" w:type="dxa"/>
            <w:tcBorders>
              <w:top w:val="nil"/>
              <w:left w:val="nil"/>
              <w:bottom w:val="nil"/>
              <w:right w:val="nil"/>
            </w:tcBorders>
          </w:tcPr>
          <w:p w14:paraId="3EAD8DA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2320487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2889B0D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1998</w:t>
            </w:r>
          </w:p>
        </w:tc>
        <w:tc>
          <w:tcPr>
            <w:tcW w:w="570" w:type="dxa"/>
            <w:tcBorders>
              <w:top w:val="nil"/>
              <w:left w:val="nil"/>
              <w:bottom w:val="nil"/>
              <w:right w:val="nil"/>
            </w:tcBorders>
          </w:tcPr>
          <w:p w14:paraId="4550E76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E0F8A4D" w14:textId="77777777" w:rsidTr="00A206BD">
        <w:tc>
          <w:tcPr>
            <w:tcW w:w="3720" w:type="dxa"/>
            <w:tcBorders>
              <w:top w:val="nil"/>
              <w:left w:val="nil"/>
              <w:bottom w:val="nil"/>
              <w:right w:val="nil"/>
            </w:tcBorders>
          </w:tcPr>
          <w:p w14:paraId="1FA0E8B2" w14:textId="596AC4A6"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7B0BC6C8" w14:textId="557DE298"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0DD5E9DC" w14:textId="55310AF3"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6279527E" w14:textId="24CC85AD"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635EA71B" w14:textId="53DEC8DC"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413D8FE6" w14:textId="1E8E4AF8"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71C6434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533E5F8" w14:textId="77777777" w:rsidTr="00A206BD">
        <w:tc>
          <w:tcPr>
            <w:tcW w:w="3720" w:type="dxa"/>
            <w:tcBorders>
              <w:top w:val="nil"/>
              <w:left w:val="nil"/>
              <w:bottom w:val="nil"/>
              <w:right w:val="nil"/>
            </w:tcBorders>
          </w:tcPr>
          <w:p w14:paraId="5E44A66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the basics</w:t>
            </w:r>
          </w:p>
        </w:tc>
        <w:tc>
          <w:tcPr>
            <w:tcW w:w="1200" w:type="dxa"/>
            <w:tcBorders>
              <w:top w:val="nil"/>
              <w:left w:val="nil"/>
              <w:bottom w:val="nil"/>
              <w:right w:val="nil"/>
            </w:tcBorders>
          </w:tcPr>
          <w:p w14:paraId="0AB0938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TRA</w:t>
            </w:r>
          </w:p>
        </w:tc>
        <w:tc>
          <w:tcPr>
            <w:tcW w:w="1920" w:type="dxa"/>
            <w:tcBorders>
              <w:top w:val="nil"/>
              <w:left w:val="nil"/>
              <w:bottom w:val="nil"/>
              <w:right w:val="nil"/>
            </w:tcBorders>
          </w:tcPr>
          <w:p w14:paraId="3317D71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Trask, R.L</w:t>
            </w:r>
          </w:p>
        </w:tc>
        <w:tc>
          <w:tcPr>
            <w:tcW w:w="480" w:type="dxa"/>
            <w:tcBorders>
              <w:top w:val="nil"/>
              <w:left w:val="nil"/>
              <w:bottom w:val="nil"/>
              <w:right w:val="nil"/>
            </w:tcBorders>
          </w:tcPr>
          <w:p w14:paraId="34A45B2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204A15C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5531492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1999</w:t>
            </w:r>
          </w:p>
        </w:tc>
        <w:tc>
          <w:tcPr>
            <w:tcW w:w="570" w:type="dxa"/>
            <w:tcBorders>
              <w:top w:val="nil"/>
              <w:left w:val="nil"/>
              <w:bottom w:val="nil"/>
              <w:right w:val="nil"/>
            </w:tcBorders>
          </w:tcPr>
          <w:p w14:paraId="5ECF63C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F4A0E3C" w14:textId="77777777" w:rsidTr="00A206BD">
        <w:tc>
          <w:tcPr>
            <w:tcW w:w="3720" w:type="dxa"/>
            <w:tcBorders>
              <w:top w:val="nil"/>
              <w:left w:val="nil"/>
              <w:bottom w:val="nil"/>
              <w:right w:val="nil"/>
            </w:tcBorders>
          </w:tcPr>
          <w:p w14:paraId="7886B30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gender : a reader.</w:t>
            </w:r>
          </w:p>
        </w:tc>
        <w:tc>
          <w:tcPr>
            <w:tcW w:w="1200" w:type="dxa"/>
            <w:tcBorders>
              <w:top w:val="nil"/>
              <w:left w:val="nil"/>
              <w:bottom w:val="nil"/>
              <w:right w:val="nil"/>
            </w:tcBorders>
          </w:tcPr>
          <w:p w14:paraId="628F702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COA</w:t>
            </w:r>
          </w:p>
        </w:tc>
        <w:tc>
          <w:tcPr>
            <w:tcW w:w="1920" w:type="dxa"/>
            <w:tcBorders>
              <w:top w:val="nil"/>
              <w:left w:val="nil"/>
              <w:bottom w:val="nil"/>
              <w:right w:val="nil"/>
            </w:tcBorders>
          </w:tcPr>
          <w:p w14:paraId="33CD989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Coates, Jennifer</w:t>
            </w:r>
          </w:p>
        </w:tc>
        <w:tc>
          <w:tcPr>
            <w:tcW w:w="480" w:type="dxa"/>
            <w:tcBorders>
              <w:top w:val="nil"/>
              <w:left w:val="nil"/>
              <w:bottom w:val="nil"/>
              <w:right w:val="nil"/>
            </w:tcBorders>
          </w:tcPr>
          <w:p w14:paraId="7164140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5</w:t>
            </w:r>
          </w:p>
        </w:tc>
        <w:tc>
          <w:tcPr>
            <w:tcW w:w="570" w:type="dxa"/>
            <w:tcBorders>
              <w:top w:val="nil"/>
              <w:left w:val="nil"/>
              <w:bottom w:val="nil"/>
              <w:right w:val="nil"/>
            </w:tcBorders>
          </w:tcPr>
          <w:p w14:paraId="2761205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542294A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2011</w:t>
            </w:r>
          </w:p>
        </w:tc>
        <w:tc>
          <w:tcPr>
            <w:tcW w:w="570" w:type="dxa"/>
            <w:tcBorders>
              <w:top w:val="nil"/>
              <w:left w:val="nil"/>
              <w:bottom w:val="nil"/>
              <w:right w:val="nil"/>
            </w:tcBorders>
          </w:tcPr>
          <w:p w14:paraId="4DAEA05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6F78F2B" w14:textId="77777777" w:rsidTr="00A206BD">
        <w:tc>
          <w:tcPr>
            <w:tcW w:w="3720" w:type="dxa"/>
            <w:tcBorders>
              <w:top w:val="nil"/>
              <w:left w:val="nil"/>
              <w:bottom w:val="nil"/>
              <w:right w:val="nil"/>
            </w:tcBorders>
          </w:tcPr>
          <w:p w14:paraId="7F25FBA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State of the language : 1990 edition</w:t>
            </w:r>
          </w:p>
        </w:tc>
        <w:tc>
          <w:tcPr>
            <w:tcW w:w="1200" w:type="dxa"/>
            <w:tcBorders>
              <w:top w:val="nil"/>
              <w:left w:val="nil"/>
              <w:bottom w:val="nil"/>
              <w:right w:val="nil"/>
            </w:tcBorders>
          </w:tcPr>
          <w:p w14:paraId="6F337A0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RIC</w:t>
            </w:r>
          </w:p>
        </w:tc>
        <w:tc>
          <w:tcPr>
            <w:tcW w:w="1920" w:type="dxa"/>
            <w:tcBorders>
              <w:top w:val="nil"/>
              <w:left w:val="nil"/>
              <w:bottom w:val="nil"/>
              <w:right w:val="nil"/>
            </w:tcBorders>
          </w:tcPr>
          <w:p w14:paraId="24DD21E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RICKS, CHRISTOPHER</w:t>
            </w:r>
          </w:p>
        </w:tc>
        <w:tc>
          <w:tcPr>
            <w:tcW w:w="480" w:type="dxa"/>
            <w:tcBorders>
              <w:top w:val="nil"/>
              <w:left w:val="nil"/>
              <w:bottom w:val="nil"/>
              <w:right w:val="nil"/>
            </w:tcBorders>
          </w:tcPr>
          <w:p w14:paraId="526A802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5AC2F47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042A529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1990</w:t>
            </w:r>
          </w:p>
        </w:tc>
        <w:tc>
          <w:tcPr>
            <w:tcW w:w="570" w:type="dxa"/>
            <w:tcBorders>
              <w:top w:val="nil"/>
              <w:left w:val="nil"/>
              <w:bottom w:val="nil"/>
              <w:right w:val="nil"/>
            </w:tcBorders>
          </w:tcPr>
          <w:p w14:paraId="66AEB23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E5F8DFE" w14:textId="77777777" w:rsidTr="00A206BD">
        <w:tc>
          <w:tcPr>
            <w:tcW w:w="3720" w:type="dxa"/>
            <w:tcBorders>
              <w:top w:val="nil"/>
              <w:left w:val="nil"/>
              <w:bottom w:val="nil"/>
              <w:right w:val="nil"/>
            </w:tcBorders>
          </w:tcPr>
          <w:p w14:paraId="0C3226A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Unit 3b:language change: AQA B A2 English language</w:t>
            </w:r>
          </w:p>
        </w:tc>
        <w:tc>
          <w:tcPr>
            <w:tcW w:w="1200" w:type="dxa"/>
            <w:tcBorders>
              <w:top w:val="nil"/>
              <w:left w:val="nil"/>
              <w:bottom w:val="nil"/>
              <w:right w:val="nil"/>
            </w:tcBorders>
          </w:tcPr>
          <w:p w14:paraId="7B024BB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CRE</w:t>
            </w:r>
          </w:p>
        </w:tc>
        <w:tc>
          <w:tcPr>
            <w:tcW w:w="1920" w:type="dxa"/>
            <w:tcBorders>
              <w:top w:val="nil"/>
              <w:left w:val="nil"/>
              <w:bottom w:val="nil"/>
              <w:right w:val="nil"/>
            </w:tcBorders>
          </w:tcPr>
          <w:p w14:paraId="221F339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Cresswell, Alison</w:t>
            </w:r>
          </w:p>
        </w:tc>
        <w:tc>
          <w:tcPr>
            <w:tcW w:w="480" w:type="dxa"/>
            <w:tcBorders>
              <w:top w:val="nil"/>
              <w:left w:val="nil"/>
              <w:bottom w:val="nil"/>
              <w:right w:val="nil"/>
            </w:tcBorders>
          </w:tcPr>
          <w:p w14:paraId="220A598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021A7D8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4D4F18F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2007-2009</w:t>
            </w:r>
          </w:p>
        </w:tc>
        <w:tc>
          <w:tcPr>
            <w:tcW w:w="570" w:type="dxa"/>
            <w:tcBorders>
              <w:top w:val="nil"/>
              <w:left w:val="nil"/>
              <w:bottom w:val="nil"/>
              <w:right w:val="nil"/>
            </w:tcBorders>
          </w:tcPr>
          <w:p w14:paraId="6E7E4D1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E65603C" w14:textId="77777777" w:rsidTr="00A206BD">
        <w:tc>
          <w:tcPr>
            <w:tcW w:w="3720" w:type="dxa"/>
            <w:tcBorders>
              <w:top w:val="nil"/>
              <w:left w:val="nil"/>
              <w:bottom w:val="nil"/>
              <w:right w:val="nil"/>
            </w:tcBorders>
          </w:tcPr>
          <w:p w14:paraId="0653344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Style</w:t>
            </w:r>
          </w:p>
        </w:tc>
        <w:tc>
          <w:tcPr>
            <w:tcW w:w="1200" w:type="dxa"/>
            <w:tcBorders>
              <w:top w:val="nil"/>
              <w:left w:val="nil"/>
              <w:bottom w:val="nil"/>
              <w:right w:val="nil"/>
            </w:tcBorders>
          </w:tcPr>
          <w:p w14:paraId="4109597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HAY</w:t>
            </w:r>
          </w:p>
        </w:tc>
        <w:tc>
          <w:tcPr>
            <w:tcW w:w="1920" w:type="dxa"/>
            <w:tcBorders>
              <w:top w:val="nil"/>
              <w:left w:val="nil"/>
              <w:bottom w:val="nil"/>
              <w:right w:val="nil"/>
            </w:tcBorders>
          </w:tcPr>
          <w:p w14:paraId="1EBA039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Haynes, John</w:t>
            </w:r>
          </w:p>
        </w:tc>
        <w:tc>
          <w:tcPr>
            <w:tcW w:w="480" w:type="dxa"/>
            <w:tcBorders>
              <w:top w:val="nil"/>
              <w:left w:val="nil"/>
              <w:bottom w:val="nil"/>
              <w:right w:val="nil"/>
            </w:tcBorders>
          </w:tcPr>
          <w:p w14:paraId="6129B8F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18AA8DA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2097EB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1995</w:t>
            </w:r>
          </w:p>
        </w:tc>
        <w:tc>
          <w:tcPr>
            <w:tcW w:w="570" w:type="dxa"/>
            <w:tcBorders>
              <w:top w:val="nil"/>
              <w:left w:val="nil"/>
              <w:bottom w:val="nil"/>
              <w:right w:val="nil"/>
            </w:tcBorders>
          </w:tcPr>
          <w:p w14:paraId="214FD32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C2C2FAD" w14:textId="77777777" w:rsidTr="00A206BD">
        <w:tc>
          <w:tcPr>
            <w:tcW w:w="3720" w:type="dxa"/>
            <w:tcBorders>
              <w:top w:val="nil"/>
              <w:left w:val="nil"/>
              <w:bottom w:val="nil"/>
              <w:right w:val="nil"/>
            </w:tcBorders>
          </w:tcPr>
          <w:p w14:paraId="6F160357" w14:textId="67D62D2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3A8B20F5" w14:textId="5EDD38BA"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067C36B1" w14:textId="6F27A476"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664AD60D" w14:textId="7645CF1E"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6002A1F0" w14:textId="5E9431C2"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600B5FA2" w14:textId="5F80784E"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2F60B5D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D4994EC" w14:textId="77777777" w:rsidTr="00A206BD">
        <w:tc>
          <w:tcPr>
            <w:tcW w:w="3720" w:type="dxa"/>
            <w:tcBorders>
              <w:top w:val="nil"/>
              <w:left w:val="nil"/>
              <w:bottom w:val="nil"/>
              <w:right w:val="nil"/>
            </w:tcBorders>
          </w:tcPr>
          <w:p w14:paraId="17F9872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mind</w:t>
            </w:r>
          </w:p>
        </w:tc>
        <w:tc>
          <w:tcPr>
            <w:tcW w:w="1200" w:type="dxa"/>
            <w:tcBorders>
              <w:top w:val="nil"/>
              <w:left w:val="nil"/>
              <w:bottom w:val="nil"/>
              <w:right w:val="nil"/>
            </w:tcBorders>
          </w:tcPr>
          <w:p w14:paraId="5AC1C07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CHO</w:t>
            </w:r>
          </w:p>
        </w:tc>
        <w:tc>
          <w:tcPr>
            <w:tcW w:w="1920" w:type="dxa"/>
            <w:tcBorders>
              <w:top w:val="nil"/>
              <w:left w:val="nil"/>
              <w:bottom w:val="nil"/>
              <w:right w:val="nil"/>
            </w:tcBorders>
          </w:tcPr>
          <w:p w14:paraId="5602BB3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Chomsky, Noam</w:t>
            </w:r>
          </w:p>
        </w:tc>
        <w:tc>
          <w:tcPr>
            <w:tcW w:w="480" w:type="dxa"/>
            <w:tcBorders>
              <w:top w:val="nil"/>
              <w:left w:val="nil"/>
              <w:bottom w:val="nil"/>
              <w:right w:val="nil"/>
            </w:tcBorders>
          </w:tcPr>
          <w:p w14:paraId="41D579E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35B2B15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234949D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2006</w:t>
            </w:r>
          </w:p>
        </w:tc>
        <w:tc>
          <w:tcPr>
            <w:tcW w:w="570" w:type="dxa"/>
            <w:tcBorders>
              <w:top w:val="nil"/>
              <w:left w:val="nil"/>
              <w:bottom w:val="nil"/>
              <w:right w:val="nil"/>
            </w:tcBorders>
          </w:tcPr>
          <w:p w14:paraId="4DA1A52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307F347" w14:textId="77777777" w:rsidTr="00A206BD">
        <w:tc>
          <w:tcPr>
            <w:tcW w:w="3720" w:type="dxa"/>
            <w:tcBorders>
              <w:top w:val="nil"/>
              <w:left w:val="nil"/>
              <w:bottom w:val="nil"/>
              <w:right w:val="nil"/>
            </w:tcBorders>
          </w:tcPr>
          <w:p w14:paraId="0EC6400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politics</w:t>
            </w:r>
          </w:p>
        </w:tc>
        <w:tc>
          <w:tcPr>
            <w:tcW w:w="1200" w:type="dxa"/>
            <w:tcBorders>
              <w:top w:val="nil"/>
              <w:left w:val="nil"/>
              <w:bottom w:val="nil"/>
              <w:right w:val="nil"/>
            </w:tcBorders>
          </w:tcPr>
          <w:p w14:paraId="6692148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BEA</w:t>
            </w:r>
          </w:p>
        </w:tc>
        <w:tc>
          <w:tcPr>
            <w:tcW w:w="1920" w:type="dxa"/>
            <w:tcBorders>
              <w:top w:val="nil"/>
              <w:left w:val="nil"/>
              <w:bottom w:val="nil"/>
              <w:right w:val="nil"/>
            </w:tcBorders>
          </w:tcPr>
          <w:p w14:paraId="0D2A07F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Beard, Adrian</w:t>
            </w:r>
          </w:p>
        </w:tc>
        <w:tc>
          <w:tcPr>
            <w:tcW w:w="480" w:type="dxa"/>
            <w:tcBorders>
              <w:top w:val="nil"/>
              <w:left w:val="nil"/>
              <w:bottom w:val="nil"/>
              <w:right w:val="nil"/>
            </w:tcBorders>
          </w:tcPr>
          <w:p w14:paraId="2080337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570" w:type="dxa"/>
            <w:tcBorders>
              <w:top w:val="nil"/>
              <w:left w:val="nil"/>
              <w:bottom w:val="nil"/>
              <w:right w:val="nil"/>
            </w:tcBorders>
          </w:tcPr>
          <w:p w14:paraId="7142766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1DC52D0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2000</w:t>
            </w:r>
          </w:p>
        </w:tc>
        <w:tc>
          <w:tcPr>
            <w:tcW w:w="570" w:type="dxa"/>
            <w:tcBorders>
              <w:top w:val="nil"/>
              <w:left w:val="nil"/>
              <w:bottom w:val="nil"/>
              <w:right w:val="nil"/>
            </w:tcBorders>
          </w:tcPr>
          <w:p w14:paraId="305D36B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447C7EB" w14:textId="77777777" w:rsidTr="00A206BD">
        <w:tc>
          <w:tcPr>
            <w:tcW w:w="3720" w:type="dxa"/>
            <w:tcBorders>
              <w:top w:val="nil"/>
              <w:left w:val="nil"/>
              <w:bottom w:val="nil"/>
              <w:right w:val="nil"/>
            </w:tcBorders>
          </w:tcPr>
          <w:p w14:paraId="78B5B0F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AQA AS English Language B</w:t>
            </w:r>
          </w:p>
        </w:tc>
        <w:tc>
          <w:tcPr>
            <w:tcW w:w="1200" w:type="dxa"/>
            <w:tcBorders>
              <w:top w:val="nil"/>
              <w:left w:val="nil"/>
              <w:bottom w:val="nil"/>
              <w:right w:val="nil"/>
            </w:tcBorders>
          </w:tcPr>
          <w:p w14:paraId="6D53FBE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GIO</w:t>
            </w:r>
          </w:p>
        </w:tc>
        <w:tc>
          <w:tcPr>
            <w:tcW w:w="1920" w:type="dxa"/>
            <w:tcBorders>
              <w:top w:val="nil"/>
              <w:left w:val="nil"/>
              <w:bottom w:val="nil"/>
              <w:right w:val="nil"/>
            </w:tcBorders>
          </w:tcPr>
          <w:p w14:paraId="49F3C20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Giovanelli, Marco</w:t>
            </w:r>
          </w:p>
        </w:tc>
        <w:tc>
          <w:tcPr>
            <w:tcW w:w="480" w:type="dxa"/>
            <w:tcBorders>
              <w:top w:val="nil"/>
              <w:left w:val="nil"/>
              <w:bottom w:val="nil"/>
              <w:right w:val="nil"/>
            </w:tcBorders>
          </w:tcPr>
          <w:p w14:paraId="2767832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112</w:t>
            </w:r>
          </w:p>
        </w:tc>
        <w:tc>
          <w:tcPr>
            <w:tcW w:w="570" w:type="dxa"/>
            <w:tcBorders>
              <w:top w:val="nil"/>
              <w:left w:val="nil"/>
              <w:bottom w:val="nil"/>
              <w:right w:val="nil"/>
            </w:tcBorders>
          </w:tcPr>
          <w:p w14:paraId="491F254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90</w:t>
            </w:r>
          </w:p>
        </w:tc>
        <w:tc>
          <w:tcPr>
            <w:tcW w:w="1020" w:type="dxa"/>
            <w:tcBorders>
              <w:top w:val="nil"/>
              <w:left w:val="nil"/>
              <w:bottom w:val="nil"/>
              <w:right w:val="nil"/>
            </w:tcBorders>
          </w:tcPr>
          <w:p w14:paraId="4AE5811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2008</w:t>
            </w:r>
          </w:p>
        </w:tc>
        <w:tc>
          <w:tcPr>
            <w:tcW w:w="570" w:type="dxa"/>
            <w:tcBorders>
              <w:top w:val="nil"/>
              <w:left w:val="nil"/>
              <w:bottom w:val="nil"/>
              <w:right w:val="nil"/>
            </w:tcBorders>
          </w:tcPr>
          <w:p w14:paraId="61960B9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DBD383C" w14:textId="77777777" w:rsidTr="00A206BD">
        <w:tc>
          <w:tcPr>
            <w:tcW w:w="3720" w:type="dxa"/>
            <w:tcBorders>
              <w:top w:val="nil"/>
              <w:left w:val="nil"/>
              <w:bottom w:val="nil"/>
              <w:right w:val="nil"/>
            </w:tcBorders>
          </w:tcPr>
          <w:p w14:paraId="43C1597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Sociolinguistics of language</w:t>
            </w:r>
          </w:p>
        </w:tc>
        <w:tc>
          <w:tcPr>
            <w:tcW w:w="1200" w:type="dxa"/>
            <w:tcBorders>
              <w:top w:val="nil"/>
              <w:left w:val="nil"/>
              <w:bottom w:val="nil"/>
              <w:right w:val="nil"/>
            </w:tcBorders>
          </w:tcPr>
          <w:p w14:paraId="6B92BFC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FAS</w:t>
            </w:r>
          </w:p>
        </w:tc>
        <w:tc>
          <w:tcPr>
            <w:tcW w:w="1920" w:type="dxa"/>
            <w:tcBorders>
              <w:top w:val="nil"/>
              <w:left w:val="nil"/>
              <w:bottom w:val="nil"/>
              <w:right w:val="nil"/>
            </w:tcBorders>
          </w:tcPr>
          <w:p w14:paraId="77D3943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Fasold, Ralph</w:t>
            </w:r>
          </w:p>
        </w:tc>
        <w:tc>
          <w:tcPr>
            <w:tcW w:w="480" w:type="dxa"/>
            <w:tcBorders>
              <w:top w:val="nil"/>
              <w:left w:val="nil"/>
              <w:bottom w:val="nil"/>
              <w:right w:val="nil"/>
            </w:tcBorders>
          </w:tcPr>
          <w:p w14:paraId="0AEB313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7BCB0BD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3791947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1989</w:t>
            </w:r>
          </w:p>
        </w:tc>
        <w:tc>
          <w:tcPr>
            <w:tcW w:w="570" w:type="dxa"/>
            <w:tcBorders>
              <w:top w:val="nil"/>
              <w:left w:val="nil"/>
              <w:bottom w:val="nil"/>
              <w:right w:val="nil"/>
            </w:tcBorders>
          </w:tcPr>
          <w:p w14:paraId="66FA5C8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6DCF25C" w14:textId="77777777" w:rsidTr="00A206BD">
        <w:tc>
          <w:tcPr>
            <w:tcW w:w="3720" w:type="dxa"/>
            <w:tcBorders>
              <w:top w:val="nil"/>
              <w:left w:val="nil"/>
              <w:bottom w:val="nil"/>
              <w:right w:val="nil"/>
            </w:tcBorders>
          </w:tcPr>
          <w:p w14:paraId="0FA8C2C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Introducing language in use : a coursebook</w:t>
            </w:r>
          </w:p>
        </w:tc>
        <w:tc>
          <w:tcPr>
            <w:tcW w:w="1200" w:type="dxa"/>
            <w:tcBorders>
              <w:top w:val="nil"/>
              <w:left w:val="nil"/>
              <w:bottom w:val="nil"/>
              <w:right w:val="nil"/>
            </w:tcBorders>
          </w:tcPr>
          <w:p w14:paraId="5844F02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BLO</w:t>
            </w:r>
          </w:p>
        </w:tc>
        <w:tc>
          <w:tcPr>
            <w:tcW w:w="1920" w:type="dxa"/>
            <w:tcBorders>
              <w:top w:val="nil"/>
              <w:left w:val="nil"/>
              <w:bottom w:val="nil"/>
              <w:right w:val="nil"/>
            </w:tcBorders>
          </w:tcPr>
          <w:p w14:paraId="67BF152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Bloomer, Aileen</w:t>
            </w:r>
          </w:p>
        </w:tc>
        <w:tc>
          <w:tcPr>
            <w:tcW w:w="480" w:type="dxa"/>
            <w:tcBorders>
              <w:top w:val="nil"/>
              <w:left w:val="nil"/>
              <w:bottom w:val="nil"/>
              <w:right w:val="nil"/>
            </w:tcBorders>
          </w:tcPr>
          <w:p w14:paraId="289AC64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54B5F84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40264C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2005</w:t>
            </w:r>
          </w:p>
        </w:tc>
        <w:tc>
          <w:tcPr>
            <w:tcW w:w="570" w:type="dxa"/>
            <w:tcBorders>
              <w:top w:val="nil"/>
              <w:left w:val="nil"/>
              <w:bottom w:val="nil"/>
              <w:right w:val="nil"/>
            </w:tcBorders>
          </w:tcPr>
          <w:p w14:paraId="4AE10DD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C37A8F1" w14:textId="77777777" w:rsidTr="00A206BD">
        <w:tc>
          <w:tcPr>
            <w:tcW w:w="3720" w:type="dxa"/>
            <w:tcBorders>
              <w:top w:val="nil"/>
              <w:left w:val="nil"/>
              <w:bottom w:val="nil"/>
              <w:right w:val="nil"/>
            </w:tcBorders>
          </w:tcPr>
          <w:p w14:paraId="2440215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technology</w:t>
            </w:r>
          </w:p>
        </w:tc>
        <w:tc>
          <w:tcPr>
            <w:tcW w:w="1200" w:type="dxa"/>
            <w:tcBorders>
              <w:top w:val="nil"/>
              <w:left w:val="nil"/>
              <w:bottom w:val="nil"/>
              <w:right w:val="nil"/>
            </w:tcBorders>
          </w:tcPr>
          <w:p w14:paraId="4B4D0CF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GOD</w:t>
            </w:r>
          </w:p>
        </w:tc>
        <w:tc>
          <w:tcPr>
            <w:tcW w:w="1920" w:type="dxa"/>
            <w:tcBorders>
              <w:top w:val="nil"/>
              <w:left w:val="nil"/>
              <w:bottom w:val="nil"/>
              <w:right w:val="nil"/>
            </w:tcBorders>
          </w:tcPr>
          <w:p w14:paraId="65F7E05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Goddard, Angela</w:t>
            </w:r>
          </w:p>
        </w:tc>
        <w:tc>
          <w:tcPr>
            <w:tcW w:w="480" w:type="dxa"/>
            <w:tcBorders>
              <w:top w:val="nil"/>
              <w:left w:val="nil"/>
              <w:bottom w:val="nil"/>
              <w:right w:val="nil"/>
            </w:tcBorders>
          </w:tcPr>
          <w:p w14:paraId="716707D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10</w:t>
            </w:r>
          </w:p>
        </w:tc>
        <w:tc>
          <w:tcPr>
            <w:tcW w:w="570" w:type="dxa"/>
            <w:tcBorders>
              <w:top w:val="nil"/>
              <w:left w:val="nil"/>
              <w:bottom w:val="nil"/>
              <w:right w:val="nil"/>
            </w:tcBorders>
          </w:tcPr>
          <w:p w14:paraId="18A44B2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7</w:t>
            </w:r>
          </w:p>
        </w:tc>
        <w:tc>
          <w:tcPr>
            <w:tcW w:w="1020" w:type="dxa"/>
            <w:tcBorders>
              <w:top w:val="nil"/>
              <w:left w:val="nil"/>
              <w:bottom w:val="nil"/>
              <w:right w:val="nil"/>
            </w:tcBorders>
          </w:tcPr>
          <w:p w14:paraId="71E2CEE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2011</w:t>
            </w:r>
          </w:p>
        </w:tc>
        <w:tc>
          <w:tcPr>
            <w:tcW w:w="570" w:type="dxa"/>
            <w:tcBorders>
              <w:top w:val="nil"/>
              <w:left w:val="nil"/>
              <w:bottom w:val="nil"/>
              <w:right w:val="nil"/>
            </w:tcBorders>
          </w:tcPr>
          <w:p w14:paraId="2527A02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F9E03BC" w14:textId="77777777" w:rsidTr="00A206BD">
        <w:tc>
          <w:tcPr>
            <w:tcW w:w="3720" w:type="dxa"/>
            <w:tcBorders>
              <w:top w:val="nil"/>
              <w:left w:val="nil"/>
              <w:bottom w:val="nil"/>
              <w:right w:val="nil"/>
            </w:tcBorders>
          </w:tcPr>
          <w:p w14:paraId="3E773E8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New Journalism</w:t>
            </w:r>
          </w:p>
        </w:tc>
        <w:tc>
          <w:tcPr>
            <w:tcW w:w="1200" w:type="dxa"/>
            <w:tcBorders>
              <w:top w:val="nil"/>
              <w:left w:val="nil"/>
              <w:bottom w:val="nil"/>
              <w:right w:val="nil"/>
            </w:tcBorders>
          </w:tcPr>
          <w:p w14:paraId="7FA5F65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WOL</w:t>
            </w:r>
          </w:p>
        </w:tc>
        <w:tc>
          <w:tcPr>
            <w:tcW w:w="1920" w:type="dxa"/>
            <w:tcBorders>
              <w:top w:val="nil"/>
              <w:left w:val="nil"/>
              <w:bottom w:val="nil"/>
              <w:right w:val="nil"/>
            </w:tcBorders>
          </w:tcPr>
          <w:p w14:paraId="1CE83DC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Wolfe, Tom</w:t>
            </w:r>
          </w:p>
        </w:tc>
        <w:tc>
          <w:tcPr>
            <w:tcW w:w="480" w:type="dxa"/>
            <w:tcBorders>
              <w:top w:val="nil"/>
              <w:left w:val="nil"/>
              <w:bottom w:val="nil"/>
              <w:right w:val="nil"/>
            </w:tcBorders>
          </w:tcPr>
          <w:p w14:paraId="1496AA9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731A947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5DBF0CA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1996</w:t>
            </w:r>
          </w:p>
        </w:tc>
        <w:tc>
          <w:tcPr>
            <w:tcW w:w="570" w:type="dxa"/>
            <w:tcBorders>
              <w:top w:val="nil"/>
              <w:left w:val="nil"/>
              <w:bottom w:val="nil"/>
              <w:right w:val="nil"/>
            </w:tcBorders>
          </w:tcPr>
          <w:p w14:paraId="0556022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4D436A0" w14:textId="77777777" w:rsidTr="00A206BD">
        <w:tc>
          <w:tcPr>
            <w:tcW w:w="3720" w:type="dxa"/>
            <w:tcBorders>
              <w:top w:val="nil"/>
              <w:left w:val="nil"/>
              <w:bottom w:val="nil"/>
              <w:right w:val="nil"/>
            </w:tcBorders>
          </w:tcPr>
          <w:p w14:paraId="2744E013" w14:textId="7952C3C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18550FBF" w14:textId="1D344549"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1249D9DF" w14:textId="30ED5DCD"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3637FE6E" w14:textId="72869ACB"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1D288134" w14:textId="0BF5DF5D"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35F1670E" w14:textId="2675B036"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090B62A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1D56F2C" w14:textId="77777777" w:rsidTr="00A206BD">
        <w:tc>
          <w:tcPr>
            <w:tcW w:w="3720" w:type="dxa"/>
            <w:tcBorders>
              <w:top w:val="nil"/>
              <w:left w:val="nil"/>
              <w:bottom w:val="nil"/>
              <w:right w:val="nil"/>
            </w:tcBorders>
          </w:tcPr>
          <w:p w14:paraId="3AE5F60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Researching language (Second edition)</w:t>
            </w:r>
          </w:p>
        </w:tc>
        <w:tc>
          <w:tcPr>
            <w:tcW w:w="1200" w:type="dxa"/>
            <w:tcBorders>
              <w:top w:val="nil"/>
              <w:left w:val="nil"/>
              <w:bottom w:val="nil"/>
              <w:right w:val="nil"/>
            </w:tcBorders>
          </w:tcPr>
          <w:p w14:paraId="231B586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GOD</w:t>
            </w:r>
          </w:p>
        </w:tc>
        <w:tc>
          <w:tcPr>
            <w:tcW w:w="1920" w:type="dxa"/>
            <w:tcBorders>
              <w:top w:val="nil"/>
              <w:left w:val="nil"/>
              <w:bottom w:val="nil"/>
              <w:right w:val="nil"/>
            </w:tcBorders>
          </w:tcPr>
          <w:p w14:paraId="6B1C6C8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Goddard, Angela</w:t>
            </w:r>
          </w:p>
        </w:tc>
        <w:tc>
          <w:tcPr>
            <w:tcW w:w="480" w:type="dxa"/>
            <w:tcBorders>
              <w:top w:val="nil"/>
              <w:left w:val="nil"/>
              <w:bottom w:val="nil"/>
              <w:right w:val="nil"/>
            </w:tcBorders>
          </w:tcPr>
          <w:p w14:paraId="3C7C0E1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7E36930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0EB25BB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2000</w:t>
            </w:r>
          </w:p>
        </w:tc>
        <w:tc>
          <w:tcPr>
            <w:tcW w:w="570" w:type="dxa"/>
            <w:tcBorders>
              <w:top w:val="nil"/>
              <w:left w:val="nil"/>
              <w:bottom w:val="nil"/>
              <w:right w:val="nil"/>
            </w:tcBorders>
          </w:tcPr>
          <w:p w14:paraId="6B763B7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F58DDE1" w14:textId="77777777" w:rsidTr="00A206BD">
        <w:tc>
          <w:tcPr>
            <w:tcW w:w="3720" w:type="dxa"/>
            <w:tcBorders>
              <w:top w:val="nil"/>
              <w:left w:val="nil"/>
              <w:bottom w:val="nil"/>
              <w:right w:val="nil"/>
            </w:tcBorders>
          </w:tcPr>
          <w:p w14:paraId="587E24D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style</w:t>
            </w:r>
          </w:p>
        </w:tc>
        <w:tc>
          <w:tcPr>
            <w:tcW w:w="1200" w:type="dxa"/>
            <w:tcBorders>
              <w:top w:val="nil"/>
              <w:left w:val="nil"/>
              <w:bottom w:val="nil"/>
              <w:right w:val="nil"/>
            </w:tcBorders>
          </w:tcPr>
          <w:p w14:paraId="7A5835F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JAG</w:t>
            </w:r>
          </w:p>
        </w:tc>
        <w:tc>
          <w:tcPr>
            <w:tcW w:w="1920" w:type="dxa"/>
            <w:tcBorders>
              <w:top w:val="nil"/>
              <w:left w:val="nil"/>
              <w:bottom w:val="nil"/>
              <w:right w:val="nil"/>
            </w:tcBorders>
          </w:tcPr>
          <w:p w14:paraId="251BAAE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Jago, Michael</w:t>
            </w:r>
          </w:p>
        </w:tc>
        <w:tc>
          <w:tcPr>
            <w:tcW w:w="480" w:type="dxa"/>
            <w:tcBorders>
              <w:top w:val="nil"/>
              <w:left w:val="nil"/>
              <w:bottom w:val="nil"/>
              <w:right w:val="nil"/>
            </w:tcBorders>
          </w:tcPr>
          <w:p w14:paraId="3178867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77CC14B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6B43B03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1999</w:t>
            </w:r>
          </w:p>
        </w:tc>
        <w:tc>
          <w:tcPr>
            <w:tcW w:w="570" w:type="dxa"/>
            <w:tcBorders>
              <w:top w:val="nil"/>
              <w:left w:val="nil"/>
              <w:bottom w:val="nil"/>
              <w:right w:val="nil"/>
            </w:tcBorders>
          </w:tcPr>
          <w:p w14:paraId="1ECCBC1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7F5E75F" w14:textId="77777777" w:rsidTr="00A206BD">
        <w:tc>
          <w:tcPr>
            <w:tcW w:w="3720" w:type="dxa"/>
            <w:tcBorders>
              <w:top w:val="nil"/>
              <w:left w:val="nil"/>
              <w:bottom w:val="nil"/>
              <w:right w:val="nil"/>
            </w:tcBorders>
          </w:tcPr>
          <w:p w14:paraId="0DDBA47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lastRenderedPageBreak/>
              <w:t>A-level study guide English language; revised and updated for 2008</w:t>
            </w:r>
          </w:p>
        </w:tc>
        <w:tc>
          <w:tcPr>
            <w:tcW w:w="1200" w:type="dxa"/>
            <w:tcBorders>
              <w:top w:val="nil"/>
              <w:left w:val="nil"/>
              <w:bottom w:val="nil"/>
              <w:right w:val="nil"/>
            </w:tcBorders>
          </w:tcPr>
          <w:p w14:paraId="3E40A13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GAR</w:t>
            </w:r>
          </w:p>
        </w:tc>
        <w:tc>
          <w:tcPr>
            <w:tcW w:w="1920" w:type="dxa"/>
            <w:tcBorders>
              <w:top w:val="nil"/>
              <w:left w:val="nil"/>
              <w:bottom w:val="nil"/>
              <w:right w:val="nil"/>
            </w:tcBorders>
          </w:tcPr>
          <w:p w14:paraId="5075F28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Gardiner, Alan</w:t>
            </w:r>
          </w:p>
        </w:tc>
        <w:tc>
          <w:tcPr>
            <w:tcW w:w="480" w:type="dxa"/>
            <w:tcBorders>
              <w:top w:val="nil"/>
              <w:left w:val="nil"/>
              <w:bottom w:val="nil"/>
              <w:right w:val="nil"/>
            </w:tcBorders>
          </w:tcPr>
          <w:p w14:paraId="57E70C2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21</w:t>
            </w:r>
          </w:p>
        </w:tc>
        <w:tc>
          <w:tcPr>
            <w:tcW w:w="570" w:type="dxa"/>
            <w:tcBorders>
              <w:top w:val="nil"/>
              <w:left w:val="nil"/>
              <w:bottom w:val="nil"/>
              <w:right w:val="nil"/>
            </w:tcBorders>
          </w:tcPr>
          <w:p w14:paraId="55CAE4F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45</w:t>
            </w:r>
          </w:p>
        </w:tc>
        <w:tc>
          <w:tcPr>
            <w:tcW w:w="1020" w:type="dxa"/>
            <w:tcBorders>
              <w:top w:val="nil"/>
              <w:left w:val="nil"/>
              <w:bottom w:val="nil"/>
              <w:right w:val="nil"/>
            </w:tcBorders>
          </w:tcPr>
          <w:p w14:paraId="63BF215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2008</w:t>
            </w:r>
          </w:p>
        </w:tc>
        <w:tc>
          <w:tcPr>
            <w:tcW w:w="570" w:type="dxa"/>
            <w:tcBorders>
              <w:top w:val="nil"/>
              <w:left w:val="nil"/>
              <w:bottom w:val="nil"/>
              <w:right w:val="nil"/>
            </w:tcBorders>
          </w:tcPr>
          <w:p w14:paraId="366FBEC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B99D80F" w14:textId="77777777" w:rsidTr="00A206BD">
        <w:tc>
          <w:tcPr>
            <w:tcW w:w="3720" w:type="dxa"/>
            <w:tcBorders>
              <w:top w:val="nil"/>
              <w:left w:val="nil"/>
              <w:bottom w:val="nil"/>
              <w:right w:val="nil"/>
            </w:tcBorders>
          </w:tcPr>
          <w:p w14:paraId="151C3770" w14:textId="43296788"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76878193" w14:textId="32DC294E"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4782E5F4" w14:textId="6EFE7505"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03BC9DBB" w14:textId="0A014D48"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75FBCB79" w14:textId="1D7AC5C1"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57B9D82B" w14:textId="03F307B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0FA6C32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9B7D8D9" w14:textId="77777777" w:rsidTr="00A206BD">
        <w:tc>
          <w:tcPr>
            <w:tcW w:w="3720" w:type="dxa"/>
            <w:tcBorders>
              <w:top w:val="nil"/>
              <w:left w:val="nil"/>
              <w:bottom w:val="nil"/>
              <w:right w:val="nil"/>
            </w:tcBorders>
          </w:tcPr>
          <w:p w14:paraId="4DC7C23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gender</w:t>
            </w:r>
          </w:p>
        </w:tc>
        <w:tc>
          <w:tcPr>
            <w:tcW w:w="1200" w:type="dxa"/>
            <w:tcBorders>
              <w:top w:val="nil"/>
              <w:left w:val="nil"/>
              <w:bottom w:val="nil"/>
              <w:right w:val="nil"/>
            </w:tcBorders>
          </w:tcPr>
          <w:p w14:paraId="03735D0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GOD</w:t>
            </w:r>
          </w:p>
        </w:tc>
        <w:tc>
          <w:tcPr>
            <w:tcW w:w="1920" w:type="dxa"/>
            <w:tcBorders>
              <w:top w:val="nil"/>
              <w:left w:val="nil"/>
              <w:bottom w:val="nil"/>
              <w:right w:val="nil"/>
            </w:tcBorders>
          </w:tcPr>
          <w:p w14:paraId="7BC4983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Goddard, Angela</w:t>
            </w:r>
          </w:p>
        </w:tc>
        <w:tc>
          <w:tcPr>
            <w:tcW w:w="480" w:type="dxa"/>
            <w:tcBorders>
              <w:top w:val="nil"/>
              <w:left w:val="nil"/>
              <w:bottom w:val="nil"/>
              <w:right w:val="nil"/>
            </w:tcBorders>
          </w:tcPr>
          <w:p w14:paraId="4010DC3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10</w:t>
            </w:r>
          </w:p>
        </w:tc>
        <w:tc>
          <w:tcPr>
            <w:tcW w:w="570" w:type="dxa"/>
            <w:tcBorders>
              <w:top w:val="nil"/>
              <w:left w:val="nil"/>
              <w:bottom w:val="nil"/>
              <w:right w:val="nil"/>
            </w:tcBorders>
          </w:tcPr>
          <w:p w14:paraId="61DDCAA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14B549B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2009</w:t>
            </w:r>
          </w:p>
        </w:tc>
        <w:tc>
          <w:tcPr>
            <w:tcW w:w="570" w:type="dxa"/>
            <w:tcBorders>
              <w:top w:val="nil"/>
              <w:left w:val="nil"/>
              <w:bottom w:val="nil"/>
              <w:right w:val="nil"/>
            </w:tcBorders>
          </w:tcPr>
          <w:p w14:paraId="09DA609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13319B5" w14:textId="77777777" w:rsidTr="00A206BD">
        <w:tc>
          <w:tcPr>
            <w:tcW w:w="3720" w:type="dxa"/>
            <w:tcBorders>
              <w:top w:val="nil"/>
              <w:left w:val="nil"/>
              <w:bottom w:val="nil"/>
              <w:right w:val="nil"/>
            </w:tcBorders>
          </w:tcPr>
          <w:p w14:paraId="44AC581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work</w:t>
            </w:r>
          </w:p>
        </w:tc>
        <w:tc>
          <w:tcPr>
            <w:tcW w:w="1200" w:type="dxa"/>
            <w:tcBorders>
              <w:top w:val="nil"/>
              <w:left w:val="nil"/>
              <w:bottom w:val="nil"/>
              <w:right w:val="nil"/>
            </w:tcBorders>
          </w:tcPr>
          <w:p w14:paraId="22BD21A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KOE</w:t>
            </w:r>
          </w:p>
        </w:tc>
        <w:tc>
          <w:tcPr>
            <w:tcW w:w="1920" w:type="dxa"/>
            <w:tcBorders>
              <w:top w:val="nil"/>
              <w:left w:val="nil"/>
              <w:bottom w:val="nil"/>
              <w:right w:val="nil"/>
            </w:tcBorders>
          </w:tcPr>
          <w:p w14:paraId="4CC2058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Koester, Almut</w:t>
            </w:r>
          </w:p>
        </w:tc>
        <w:tc>
          <w:tcPr>
            <w:tcW w:w="480" w:type="dxa"/>
            <w:tcBorders>
              <w:top w:val="nil"/>
              <w:left w:val="nil"/>
              <w:bottom w:val="nil"/>
              <w:right w:val="nil"/>
            </w:tcBorders>
          </w:tcPr>
          <w:p w14:paraId="4A5BB6EE"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3B85B7F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13EEF04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2004</w:t>
            </w:r>
          </w:p>
        </w:tc>
        <w:tc>
          <w:tcPr>
            <w:tcW w:w="570" w:type="dxa"/>
            <w:tcBorders>
              <w:top w:val="nil"/>
              <w:left w:val="nil"/>
              <w:bottom w:val="nil"/>
              <w:right w:val="nil"/>
            </w:tcBorders>
          </w:tcPr>
          <w:p w14:paraId="50845EB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E35035B" w14:textId="77777777" w:rsidTr="00A206BD">
        <w:tc>
          <w:tcPr>
            <w:tcW w:w="3720" w:type="dxa"/>
            <w:tcBorders>
              <w:top w:val="nil"/>
              <w:left w:val="nil"/>
              <w:bottom w:val="nil"/>
              <w:right w:val="nil"/>
            </w:tcBorders>
          </w:tcPr>
          <w:p w14:paraId="340B4A4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A-level study guide English language</w:t>
            </w:r>
          </w:p>
        </w:tc>
        <w:tc>
          <w:tcPr>
            <w:tcW w:w="1200" w:type="dxa"/>
            <w:tcBorders>
              <w:top w:val="nil"/>
              <w:left w:val="nil"/>
              <w:bottom w:val="nil"/>
              <w:right w:val="nil"/>
            </w:tcBorders>
          </w:tcPr>
          <w:p w14:paraId="302C69E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GAR</w:t>
            </w:r>
          </w:p>
        </w:tc>
        <w:tc>
          <w:tcPr>
            <w:tcW w:w="1920" w:type="dxa"/>
            <w:tcBorders>
              <w:top w:val="nil"/>
              <w:left w:val="nil"/>
              <w:bottom w:val="nil"/>
              <w:right w:val="nil"/>
            </w:tcBorders>
          </w:tcPr>
          <w:p w14:paraId="32E7B3A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Gardiner, Alan</w:t>
            </w:r>
          </w:p>
        </w:tc>
        <w:tc>
          <w:tcPr>
            <w:tcW w:w="480" w:type="dxa"/>
            <w:tcBorders>
              <w:top w:val="nil"/>
              <w:left w:val="nil"/>
              <w:bottom w:val="nil"/>
              <w:right w:val="nil"/>
            </w:tcBorders>
          </w:tcPr>
          <w:p w14:paraId="7DE3B8A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242F38C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9</w:t>
            </w:r>
          </w:p>
        </w:tc>
        <w:tc>
          <w:tcPr>
            <w:tcW w:w="1020" w:type="dxa"/>
            <w:tcBorders>
              <w:top w:val="nil"/>
              <w:left w:val="nil"/>
              <w:bottom w:val="nil"/>
              <w:right w:val="nil"/>
            </w:tcBorders>
          </w:tcPr>
          <w:p w14:paraId="42A2917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2003</w:t>
            </w:r>
          </w:p>
        </w:tc>
        <w:tc>
          <w:tcPr>
            <w:tcW w:w="570" w:type="dxa"/>
            <w:tcBorders>
              <w:top w:val="nil"/>
              <w:left w:val="nil"/>
              <w:bottom w:val="nil"/>
              <w:right w:val="nil"/>
            </w:tcBorders>
          </w:tcPr>
          <w:p w14:paraId="71B2AA1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0F935A1" w14:textId="77777777" w:rsidTr="00A206BD">
        <w:tc>
          <w:tcPr>
            <w:tcW w:w="3720" w:type="dxa"/>
            <w:tcBorders>
              <w:top w:val="nil"/>
              <w:left w:val="nil"/>
              <w:bottom w:val="nil"/>
              <w:right w:val="nil"/>
            </w:tcBorders>
          </w:tcPr>
          <w:p w14:paraId="5078E65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An Introduction to Sociolinguistics (Third edition)</w:t>
            </w:r>
          </w:p>
        </w:tc>
        <w:tc>
          <w:tcPr>
            <w:tcW w:w="1200" w:type="dxa"/>
            <w:tcBorders>
              <w:top w:val="nil"/>
              <w:left w:val="nil"/>
              <w:bottom w:val="nil"/>
              <w:right w:val="nil"/>
            </w:tcBorders>
          </w:tcPr>
          <w:p w14:paraId="4928F3C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HOL</w:t>
            </w:r>
          </w:p>
        </w:tc>
        <w:tc>
          <w:tcPr>
            <w:tcW w:w="1920" w:type="dxa"/>
            <w:tcBorders>
              <w:top w:val="nil"/>
              <w:left w:val="nil"/>
              <w:bottom w:val="nil"/>
              <w:right w:val="nil"/>
            </w:tcBorders>
          </w:tcPr>
          <w:p w14:paraId="431D83F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Holmes, Janet</w:t>
            </w:r>
          </w:p>
        </w:tc>
        <w:tc>
          <w:tcPr>
            <w:tcW w:w="480" w:type="dxa"/>
            <w:tcBorders>
              <w:top w:val="nil"/>
              <w:left w:val="nil"/>
              <w:bottom w:val="nil"/>
              <w:right w:val="nil"/>
            </w:tcBorders>
          </w:tcPr>
          <w:p w14:paraId="5E5C970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211B1B3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27F0233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2008</w:t>
            </w:r>
          </w:p>
        </w:tc>
        <w:tc>
          <w:tcPr>
            <w:tcW w:w="570" w:type="dxa"/>
            <w:tcBorders>
              <w:top w:val="nil"/>
              <w:left w:val="nil"/>
              <w:bottom w:val="nil"/>
              <w:right w:val="nil"/>
            </w:tcBorders>
          </w:tcPr>
          <w:p w14:paraId="4283AFB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0772B6C" w14:textId="77777777" w:rsidTr="00A206BD">
        <w:tc>
          <w:tcPr>
            <w:tcW w:w="3720" w:type="dxa"/>
            <w:tcBorders>
              <w:top w:val="nil"/>
              <w:left w:val="nil"/>
              <w:bottom w:val="nil"/>
              <w:right w:val="nil"/>
            </w:tcBorders>
          </w:tcPr>
          <w:p w14:paraId="12B4518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An introduction to the pronounciation of English</w:t>
            </w:r>
          </w:p>
        </w:tc>
        <w:tc>
          <w:tcPr>
            <w:tcW w:w="1200" w:type="dxa"/>
            <w:tcBorders>
              <w:top w:val="nil"/>
              <w:left w:val="nil"/>
              <w:bottom w:val="nil"/>
              <w:right w:val="nil"/>
            </w:tcBorders>
          </w:tcPr>
          <w:p w14:paraId="2AA9840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GIM</w:t>
            </w:r>
          </w:p>
        </w:tc>
        <w:tc>
          <w:tcPr>
            <w:tcW w:w="1920" w:type="dxa"/>
            <w:tcBorders>
              <w:top w:val="nil"/>
              <w:left w:val="nil"/>
              <w:bottom w:val="nil"/>
              <w:right w:val="nil"/>
            </w:tcBorders>
          </w:tcPr>
          <w:p w14:paraId="443A2F3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Gimson, A</w:t>
            </w:r>
          </w:p>
        </w:tc>
        <w:tc>
          <w:tcPr>
            <w:tcW w:w="480" w:type="dxa"/>
            <w:tcBorders>
              <w:top w:val="nil"/>
              <w:left w:val="nil"/>
              <w:bottom w:val="nil"/>
              <w:right w:val="nil"/>
            </w:tcBorders>
          </w:tcPr>
          <w:p w14:paraId="07335AA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58299F8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4FDA806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1980</w:t>
            </w:r>
          </w:p>
        </w:tc>
        <w:tc>
          <w:tcPr>
            <w:tcW w:w="570" w:type="dxa"/>
            <w:tcBorders>
              <w:top w:val="nil"/>
              <w:left w:val="nil"/>
              <w:bottom w:val="nil"/>
              <w:right w:val="nil"/>
            </w:tcBorders>
          </w:tcPr>
          <w:p w14:paraId="0C7C87E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19FEC71" w14:textId="77777777" w:rsidTr="00A206BD">
        <w:tc>
          <w:tcPr>
            <w:tcW w:w="3720" w:type="dxa"/>
            <w:tcBorders>
              <w:top w:val="nil"/>
              <w:left w:val="nil"/>
              <w:bottom w:val="nil"/>
              <w:right w:val="nil"/>
            </w:tcBorders>
          </w:tcPr>
          <w:p w14:paraId="4F4D891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conversation</w:t>
            </w:r>
          </w:p>
        </w:tc>
        <w:tc>
          <w:tcPr>
            <w:tcW w:w="1200" w:type="dxa"/>
            <w:tcBorders>
              <w:top w:val="nil"/>
              <w:left w:val="nil"/>
              <w:bottom w:val="nil"/>
              <w:right w:val="nil"/>
            </w:tcBorders>
          </w:tcPr>
          <w:p w14:paraId="6C9091D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PRI</w:t>
            </w:r>
          </w:p>
        </w:tc>
        <w:tc>
          <w:tcPr>
            <w:tcW w:w="1920" w:type="dxa"/>
            <w:tcBorders>
              <w:top w:val="nil"/>
              <w:left w:val="nil"/>
              <w:bottom w:val="nil"/>
              <w:right w:val="nil"/>
            </w:tcBorders>
          </w:tcPr>
          <w:p w14:paraId="0136D8B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Pridham, Francesca</w:t>
            </w:r>
          </w:p>
        </w:tc>
        <w:tc>
          <w:tcPr>
            <w:tcW w:w="480" w:type="dxa"/>
            <w:tcBorders>
              <w:top w:val="nil"/>
              <w:left w:val="nil"/>
              <w:bottom w:val="nil"/>
              <w:right w:val="nil"/>
            </w:tcBorders>
          </w:tcPr>
          <w:p w14:paraId="3023C92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67E8C89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865268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2001</w:t>
            </w:r>
          </w:p>
        </w:tc>
        <w:tc>
          <w:tcPr>
            <w:tcW w:w="570" w:type="dxa"/>
            <w:tcBorders>
              <w:top w:val="nil"/>
              <w:left w:val="nil"/>
              <w:bottom w:val="nil"/>
              <w:right w:val="nil"/>
            </w:tcBorders>
          </w:tcPr>
          <w:p w14:paraId="0B8327F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3784095" w14:textId="77777777" w:rsidTr="00A206BD">
        <w:tc>
          <w:tcPr>
            <w:tcW w:w="3720" w:type="dxa"/>
            <w:tcBorders>
              <w:top w:val="nil"/>
              <w:left w:val="nil"/>
              <w:bottom w:val="nil"/>
              <w:right w:val="nil"/>
            </w:tcBorders>
          </w:tcPr>
          <w:p w14:paraId="0C85901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Frameworks of English: Introducing language structures</w:t>
            </w:r>
          </w:p>
        </w:tc>
        <w:tc>
          <w:tcPr>
            <w:tcW w:w="1200" w:type="dxa"/>
            <w:tcBorders>
              <w:top w:val="nil"/>
              <w:left w:val="nil"/>
              <w:bottom w:val="nil"/>
              <w:right w:val="nil"/>
            </w:tcBorders>
          </w:tcPr>
          <w:p w14:paraId="7AF6758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BAL</w:t>
            </w:r>
          </w:p>
        </w:tc>
        <w:tc>
          <w:tcPr>
            <w:tcW w:w="1920" w:type="dxa"/>
            <w:tcBorders>
              <w:top w:val="nil"/>
              <w:left w:val="nil"/>
              <w:bottom w:val="nil"/>
              <w:right w:val="nil"/>
            </w:tcBorders>
          </w:tcPr>
          <w:p w14:paraId="5C08E4A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Ballard, Kim</w:t>
            </w:r>
          </w:p>
        </w:tc>
        <w:tc>
          <w:tcPr>
            <w:tcW w:w="480" w:type="dxa"/>
            <w:tcBorders>
              <w:top w:val="nil"/>
              <w:left w:val="nil"/>
              <w:bottom w:val="nil"/>
              <w:right w:val="nil"/>
            </w:tcBorders>
          </w:tcPr>
          <w:p w14:paraId="5C390F0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140214A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2EDFECD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2007</w:t>
            </w:r>
          </w:p>
        </w:tc>
        <w:tc>
          <w:tcPr>
            <w:tcW w:w="570" w:type="dxa"/>
            <w:tcBorders>
              <w:top w:val="nil"/>
              <w:left w:val="nil"/>
              <w:bottom w:val="nil"/>
              <w:right w:val="nil"/>
            </w:tcBorders>
          </w:tcPr>
          <w:p w14:paraId="5F8EC71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3E48285" w14:textId="77777777" w:rsidTr="00A206BD">
        <w:tc>
          <w:tcPr>
            <w:tcW w:w="3720" w:type="dxa"/>
            <w:tcBorders>
              <w:top w:val="nil"/>
              <w:left w:val="nil"/>
              <w:bottom w:val="nil"/>
              <w:right w:val="nil"/>
            </w:tcBorders>
          </w:tcPr>
          <w:p w14:paraId="697B038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AQA A2 English Language B student's book</w:t>
            </w:r>
          </w:p>
        </w:tc>
        <w:tc>
          <w:tcPr>
            <w:tcW w:w="1200" w:type="dxa"/>
            <w:tcBorders>
              <w:top w:val="nil"/>
              <w:left w:val="nil"/>
              <w:bottom w:val="nil"/>
              <w:right w:val="nil"/>
            </w:tcBorders>
          </w:tcPr>
          <w:p w14:paraId="2F43152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SAU</w:t>
            </w:r>
          </w:p>
        </w:tc>
        <w:tc>
          <w:tcPr>
            <w:tcW w:w="1920" w:type="dxa"/>
            <w:tcBorders>
              <w:top w:val="nil"/>
              <w:left w:val="nil"/>
              <w:bottom w:val="nil"/>
              <w:right w:val="nil"/>
            </w:tcBorders>
          </w:tcPr>
          <w:p w14:paraId="3B9055F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Saunders, Mark</w:t>
            </w:r>
          </w:p>
        </w:tc>
        <w:tc>
          <w:tcPr>
            <w:tcW w:w="480" w:type="dxa"/>
            <w:tcBorders>
              <w:top w:val="nil"/>
              <w:left w:val="nil"/>
              <w:bottom w:val="nil"/>
              <w:right w:val="nil"/>
            </w:tcBorders>
          </w:tcPr>
          <w:p w14:paraId="2B3E867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114</w:t>
            </w:r>
          </w:p>
        </w:tc>
        <w:tc>
          <w:tcPr>
            <w:tcW w:w="570" w:type="dxa"/>
            <w:tcBorders>
              <w:top w:val="nil"/>
              <w:left w:val="nil"/>
              <w:bottom w:val="nil"/>
              <w:right w:val="nil"/>
            </w:tcBorders>
          </w:tcPr>
          <w:p w14:paraId="18B8B99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225</w:t>
            </w:r>
          </w:p>
        </w:tc>
        <w:tc>
          <w:tcPr>
            <w:tcW w:w="1020" w:type="dxa"/>
            <w:tcBorders>
              <w:top w:val="nil"/>
              <w:left w:val="nil"/>
              <w:bottom w:val="nil"/>
              <w:right w:val="nil"/>
            </w:tcBorders>
          </w:tcPr>
          <w:p w14:paraId="01B4276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2009</w:t>
            </w:r>
          </w:p>
        </w:tc>
        <w:tc>
          <w:tcPr>
            <w:tcW w:w="570" w:type="dxa"/>
            <w:tcBorders>
              <w:top w:val="nil"/>
              <w:left w:val="nil"/>
              <w:bottom w:val="nil"/>
              <w:right w:val="nil"/>
            </w:tcBorders>
          </w:tcPr>
          <w:p w14:paraId="77585C9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519EA6F" w14:textId="77777777" w:rsidTr="00A206BD">
        <w:tc>
          <w:tcPr>
            <w:tcW w:w="3720" w:type="dxa"/>
            <w:tcBorders>
              <w:top w:val="nil"/>
              <w:left w:val="nil"/>
              <w:bottom w:val="nil"/>
              <w:right w:val="nil"/>
            </w:tcBorders>
          </w:tcPr>
          <w:p w14:paraId="216368F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religion</w:t>
            </w:r>
          </w:p>
        </w:tc>
        <w:tc>
          <w:tcPr>
            <w:tcW w:w="1200" w:type="dxa"/>
            <w:tcBorders>
              <w:top w:val="nil"/>
              <w:left w:val="nil"/>
              <w:bottom w:val="nil"/>
              <w:right w:val="nil"/>
            </w:tcBorders>
          </w:tcPr>
          <w:p w14:paraId="7DBF544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BEA</w:t>
            </w:r>
          </w:p>
        </w:tc>
        <w:tc>
          <w:tcPr>
            <w:tcW w:w="1920" w:type="dxa"/>
            <w:tcBorders>
              <w:top w:val="nil"/>
              <w:left w:val="nil"/>
              <w:bottom w:val="nil"/>
              <w:right w:val="nil"/>
            </w:tcBorders>
          </w:tcPr>
          <w:p w14:paraId="3011F62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Beal, Joan C.</w:t>
            </w:r>
          </w:p>
        </w:tc>
        <w:tc>
          <w:tcPr>
            <w:tcW w:w="480" w:type="dxa"/>
            <w:tcBorders>
              <w:top w:val="nil"/>
              <w:left w:val="nil"/>
              <w:bottom w:val="nil"/>
              <w:right w:val="nil"/>
            </w:tcBorders>
          </w:tcPr>
          <w:p w14:paraId="3C1BEFA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16C6E00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68DED2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2006</w:t>
            </w:r>
          </w:p>
        </w:tc>
        <w:tc>
          <w:tcPr>
            <w:tcW w:w="570" w:type="dxa"/>
            <w:tcBorders>
              <w:top w:val="nil"/>
              <w:left w:val="nil"/>
              <w:bottom w:val="nil"/>
              <w:right w:val="nil"/>
            </w:tcBorders>
          </w:tcPr>
          <w:p w14:paraId="6DD08F6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918C416" w14:textId="77777777" w:rsidTr="00A206BD">
        <w:tc>
          <w:tcPr>
            <w:tcW w:w="3720" w:type="dxa"/>
            <w:tcBorders>
              <w:top w:val="nil"/>
              <w:left w:val="nil"/>
              <w:bottom w:val="nil"/>
              <w:right w:val="nil"/>
            </w:tcBorders>
          </w:tcPr>
          <w:p w14:paraId="00CFC60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comics</w:t>
            </w:r>
          </w:p>
        </w:tc>
        <w:tc>
          <w:tcPr>
            <w:tcW w:w="1200" w:type="dxa"/>
            <w:tcBorders>
              <w:top w:val="nil"/>
              <w:left w:val="nil"/>
              <w:bottom w:val="nil"/>
              <w:right w:val="nil"/>
            </w:tcBorders>
          </w:tcPr>
          <w:p w14:paraId="3DED254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SAR</w:t>
            </w:r>
          </w:p>
        </w:tc>
        <w:tc>
          <w:tcPr>
            <w:tcW w:w="1920" w:type="dxa"/>
            <w:tcBorders>
              <w:top w:val="nil"/>
              <w:left w:val="nil"/>
              <w:bottom w:val="nil"/>
              <w:right w:val="nil"/>
            </w:tcBorders>
          </w:tcPr>
          <w:p w14:paraId="4DBCF99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Saraceni, Mario</w:t>
            </w:r>
          </w:p>
        </w:tc>
        <w:tc>
          <w:tcPr>
            <w:tcW w:w="480" w:type="dxa"/>
            <w:tcBorders>
              <w:top w:val="nil"/>
              <w:left w:val="nil"/>
              <w:bottom w:val="nil"/>
              <w:right w:val="nil"/>
            </w:tcBorders>
          </w:tcPr>
          <w:p w14:paraId="65C06D3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222A18B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4403007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2003</w:t>
            </w:r>
          </w:p>
        </w:tc>
        <w:tc>
          <w:tcPr>
            <w:tcW w:w="570" w:type="dxa"/>
            <w:tcBorders>
              <w:top w:val="nil"/>
              <w:left w:val="nil"/>
              <w:bottom w:val="nil"/>
              <w:right w:val="nil"/>
            </w:tcBorders>
          </w:tcPr>
          <w:p w14:paraId="4236BDB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3020167" w14:textId="77777777" w:rsidTr="00A206BD">
        <w:tc>
          <w:tcPr>
            <w:tcW w:w="3720" w:type="dxa"/>
            <w:tcBorders>
              <w:top w:val="nil"/>
              <w:left w:val="nil"/>
              <w:bottom w:val="nil"/>
              <w:right w:val="nil"/>
            </w:tcBorders>
          </w:tcPr>
          <w:p w14:paraId="3E91535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silence</w:t>
            </w:r>
          </w:p>
        </w:tc>
        <w:tc>
          <w:tcPr>
            <w:tcW w:w="1200" w:type="dxa"/>
            <w:tcBorders>
              <w:top w:val="nil"/>
              <w:left w:val="nil"/>
              <w:bottom w:val="nil"/>
              <w:right w:val="nil"/>
            </w:tcBorders>
          </w:tcPr>
          <w:p w14:paraId="6837333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STE</w:t>
            </w:r>
          </w:p>
        </w:tc>
        <w:tc>
          <w:tcPr>
            <w:tcW w:w="1920" w:type="dxa"/>
            <w:tcBorders>
              <w:top w:val="nil"/>
              <w:left w:val="nil"/>
              <w:bottom w:val="nil"/>
              <w:right w:val="nil"/>
            </w:tcBorders>
          </w:tcPr>
          <w:p w14:paraId="28B442B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Steiner, George</w:t>
            </w:r>
          </w:p>
        </w:tc>
        <w:tc>
          <w:tcPr>
            <w:tcW w:w="480" w:type="dxa"/>
            <w:tcBorders>
              <w:top w:val="nil"/>
              <w:left w:val="nil"/>
              <w:bottom w:val="nil"/>
              <w:right w:val="nil"/>
            </w:tcBorders>
          </w:tcPr>
          <w:p w14:paraId="2670EEE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5589EE2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27815C8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1967</w:t>
            </w:r>
          </w:p>
        </w:tc>
        <w:tc>
          <w:tcPr>
            <w:tcW w:w="570" w:type="dxa"/>
            <w:tcBorders>
              <w:top w:val="nil"/>
              <w:left w:val="nil"/>
              <w:bottom w:val="nil"/>
              <w:right w:val="nil"/>
            </w:tcBorders>
          </w:tcPr>
          <w:p w14:paraId="28C685A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A74E804" w14:textId="77777777" w:rsidTr="00A206BD">
        <w:tc>
          <w:tcPr>
            <w:tcW w:w="3720" w:type="dxa"/>
            <w:tcBorders>
              <w:top w:val="nil"/>
              <w:left w:val="nil"/>
              <w:bottom w:val="nil"/>
              <w:right w:val="nil"/>
            </w:tcBorders>
          </w:tcPr>
          <w:p w14:paraId="1E82D82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science</w:t>
            </w:r>
          </w:p>
        </w:tc>
        <w:tc>
          <w:tcPr>
            <w:tcW w:w="1200" w:type="dxa"/>
            <w:tcBorders>
              <w:top w:val="nil"/>
              <w:left w:val="nil"/>
              <w:bottom w:val="nil"/>
              <w:right w:val="nil"/>
            </w:tcBorders>
          </w:tcPr>
          <w:p w14:paraId="1CAAA0F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REE</w:t>
            </w:r>
          </w:p>
        </w:tc>
        <w:tc>
          <w:tcPr>
            <w:tcW w:w="1920" w:type="dxa"/>
            <w:tcBorders>
              <w:top w:val="nil"/>
              <w:left w:val="nil"/>
              <w:bottom w:val="nil"/>
              <w:right w:val="nil"/>
            </w:tcBorders>
          </w:tcPr>
          <w:p w14:paraId="58EDECE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Reeves, Carol</w:t>
            </w:r>
          </w:p>
        </w:tc>
        <w:tc>
          <w:tcPr>
            <w:tcW w:w="480" w:type="dxa"/>
            <w:tcBorders>
              <w:top w:val="nil"/>
              <w:left w:val="nil"/>
              <w:bottom w:val="nil"/>
              <w:right w:val="nil"/>
            </w:tcBorders>
          </w:tcPr>
          <w:p w14:paraId="3AA7786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45C39AC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7C15B26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2005</w:t>
            </w:r>
          </w:p>
        </w:tc>
        <w:tc>
          <w:tcPr>
            <w:tcW w:w="570" w:type="dxa"/>
            <w:tcBorders>
              <w:top w:val="nil"/>
              <w:left w:val="nil"/>
              <w:bottom w:val="nil"/>
              <w:right w:val="nil"/>
            </w:tcBorders>
          </w:tcPr>
          <w:p w14:paraId="676B4CF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FC81F9D" w14:textId="77777777" w:rsidTr="00A206BD">
        <w:tc>
          <w:tcPr>
            <w:tcW w:w="3720" w:type="dxa"/>
            <w:tcBorders>
              <w:top w:val="nil"/>
              <w:left w:val="nil"/>
              <w:bottom w:val="nil"/>
              <w:right w:val="nil"/>
            </w:tcBorders>
          </w:tcPr>
          <w:p w14:paraId="18647D5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Mastering advanced English language</w:t>
            </w:r>
          </w:p>
        </w:tc>
        <w:tc>
          <w:tcPr>
            <w:tcW w:w="1200" w:type="dxa"/>
            <w:tcBorders>
              <w:top w:val="nil"/>
              <w:left w:val="nil"/>
              <w:bottom w:val="nil"/>
              <w:right w:val="nil"/>
            </w:tcBorders>
          </w:tcPr>
          <w:p w14:paraId="6229765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THO</w:t>
            </w:r>
          </w:p>
        </w:tc>
        <w:tc>
          <w:tcPr>
            <w:tcW w:w="1920" w:type="dxa"/>
            <w:tcBorders>
              <w:top w:val="nil"/>
              <w:left w:val="nil"/>
              <w:bottom w:val="nil"/>
              <w:right w:val="nil"/>
            </w:tcBorders>
          </w:tcPr>
          <w:p w14:paraId="6BAD5AC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Thorne, Sara</w:t>
            </w:r>
          </w:p>
        </w:tc>
        <w:tc>
          <w:tcPr>
            <w:tcW w:w="480" w:type="dxa"/>
            <w:tcBorders>
              <w:top w:val="nil"/>
              <w:left w:val="nil"/>
              <w:bottom w:val="nil"/>
              <w:right w:val="nil"/>
            </w:tcBorders>
          </w:tcPr>
          <w:p w14:paraId="7480F54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8</w:t>
            </w:r>
          </w:p>
        </w:tc>
        <w:tc>
          <w:tcPr>
            <w:tcW w:w="570" w:type="dxa"/>
            <w:tcBorders>
              <w:top w:val="nil"/>
              <w:left w:val="nil"/>
              <w:bottom w:val="nil"/>
              <w:right w:val="nil"/>
            </w:tcBorders>
          </w:tcPr>
          <w:p w14:paraId="124DEB2D"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6</w:t>
            </w:r>
          </w:p>
        </w:tc>
        <w:tc>
          <w:tcPr>
            <w:tcW w:w="1020" w:type="dxa"/>
            <w:tcBorders>
              <w:top w:val="nil"/>
              <w:left w:val="nil"/>
              <w:bottom w:val="nil"/>
              <w:right w:val="nil"/>
            </w:tcBorders>
          </w:tcPr>
          <w:p w14:paraId="5243DD1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1997</w:t>
            </w:r>
          </w:p>
        </w:tc>
        <w:tc>
          <w:tcPr>
            <w:tcW w:w="570" w:type="dxa"/>
            <w:tcBorders>
              <w:top w:val="nil"/>
              <w:left w:val="nil"/>
              <w:bottom w:val="nil"/>
              <w:right w:val="nil"/>
            </w:tcBorders>
          </w:tcPr>
          <w:p w14:paraId="10866B1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16192E0" w14:textId="77777777" w:rsidTr="00A206BD">
        <w:tc>
          <w:tcPr>
            <w:tcW w:w="3720" w:type="dxa"/>
            <w:tcBorders>
              <w:top w:val="nil"/>
              <w:left w:val="nil"/>
              <w:bottom w:val="nil"/>
              <w:right w:val="nil"/>
            </w:tcBorders>
          </w:tcPr>
          <w:p w14:paraId="1DA0A87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war</w:t>
            </w:r>
          </w:p>
        </w:tc>
        <w:tc>
          <w:tcPr>
            <w:tcW w:w="1200" w:type="dxa"/>
            <w:tcBorders>
              <w:top w:val="nil"/>
              <w:left w:val="nil"/>
              <w:bottom w:val="nil"/>
              <w:right w:val="nil"/>
            </w:tcBorders>
          </w:tcPr>
          <w:p w14:paraId="376C190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THO</w:t>
            </w:r>
          </w:p>
        </w:tc>
        <w:tc>
          <w:tcPr>
            <w:tcW w:w="1920" w:type="dxa"/>
            <w:tcBorders>
              <w:top w:val="nil"/>
              <w:left w:val="nil"/>
              <w:bottom w:val="nil"/>
              <w:right w:val="nil"/>
            </w:tcBorders>
          </w:tcPr>
          <w:p w14:paraId="4907F62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Thorne, Steve</w:t>
            </w:r>
          </w:p>
        </w:tc>
        <w:tc>
          <w:tcPr>
            <w:tcW w:w="480" w:type="dxa"/>
            <w:tcBorders>
              <w:top w:val="nil"/>
              <w:left w:val="nil"/>
              <w:bottom w:val="nil"/>
              <w:right w:val="nil"/>
            </w:tcBorders>
          </w:tcPr>
          <w:p w14:paraId="517C331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24C157F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285891A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2006</w:t>
            </w:r>
          </w:p>
        </w:tc>
        <w:tc>
          <w:tcPr>
            <w:tcW w:w="570" w:type="dxa"/>
            <w:tcBorders>
              <w:top w:val="nil"/>
              <w:left w:val="nil"/>
              <w:bottom w:val="nil"/>
              <w:right w:val="nil"/>
            </w:tcBorders>
          </w:tcPr>
          <w:p w14:paraId="68D93F6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3A1FF43C" w14:textId="77777777" w:rsidTr="00A206BD">
        <w:tc>
          <w:tcPr>
            <w:tcW w:w="3720" w:type="dxa"/>
            <w:tcBorders>
              <w:top w:val="nil"/>
              <w:left w:val="nil"/>
              <w:bottom w:val="nil"/>
              <w:right w:val="nil"/>
            </w:tcBorders>
          </w:tcPr>
          <w:p w14:paraId="60CB509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Myth of Mars and Venus</w:t>
            </w:r>
          </w:p>
        </w:tc>
        <w:tc>
          <w:tcPr>
            <w:tcW w:w="1200" w:type="dxa"/>
            <w:tcBorders>
              <w:top w:val="nil"/>
              <w:left w:val="nil"/>
              <w:bottom w:val="nil"/>
              <w:right w:val="nil"/>
            </w:tcBorders>
          </w:tcPr>
          <w:p w14:paraId="72DF39B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CAM</w:t>
            </w:r>
          </w:p>
        </w:tc>
        <w:tc>
          <w:tcPr>
            <w:tcW w:w="1920" w:type="dxa"/>
            <w:tcBorders>
              <w:top w:val="nil"/>
              <w:left w:val="nil"/>
              <w:bottom w:val="nil"/>
              <w:right w:val="nil"/>
            </w:tcBorders>
          </w:tcPr>
          <w:p w14:paraId="78B54C2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Cameron, Deborah</w:t>
            </w:r>
          </w:p>
        </w:tc>
        <w:tc>
          <w:tcPr>
            <w:tcW w:w="480" w:type="dxa"/>
            <w:tcBorders>
              <w:top w:val="nil"/>
              <w:left w:val="nil"/>
              <w:bottom w:val="nil"/>
              <w:right w:val="nil"/>
            </w:tcBorders>
          </w:tcPr>
          <w:p w14:paraId="5E36B8E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746035D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29FE03E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2007</w:t>
            </w:r>
          </w:p>
        </w:tc>
        <w:tc>
          <w:tcPr>
            <w:tcW w:w="570" w:type="dxa"/>
            <w:tcBorders>
              <w:top w:val="nil"/>
              <w:left w:val="nil"/>
              <w:bottom w:val="nil"/>
              <w:right w:val="nil"/>
            </w:tcBorders>
          </w:tcPr>
          <w:p w14:paraId="10E8480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21BCD0B5" w14:textId="77777777" w:rsidTr="00A206BD">
        <w:tc>
          <w:tcPr>
            <w:tcW w:w="3720" w:type="dxa"/>
            <w:tcBorders>
              <w:top w:val="nil"/>
              <w:left w:val="nil"/>
              <w:bottom w:val="nil"/>
              <w:right w:val="nil"/>
            </w:tcBorders>
          </w:tcPr>
          <w:p w14:paraId="01F3D72B" w14:textId="3F41584D"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029231B7" w14:textId="096D401D"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3D89E996" w14:textId="1BEA5FE3"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6ED3017E" w14:textId="648D4DB1"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2FED2773" w14:textId="6EFC6A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380F372D" w14:textId="6F06B28B"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3AC48F5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AD81E9D" w14:textId="77777777" w:rsidTr="00A206BD">
        <w:tc>
          <w:tcPr>
            <w:tcW w:w="3720" w:type="dxa"/>
            <w:tcBorders>
              <w:top w:val="nil"/>
              <w:left w:val="nil"/>
              <w:bottom w:val="nil"/>
              <w:right w:val="nil"/>
            </w:tcBorders>
          </w:tcPr>
          <w:p w14:paraId="775DA13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 history of the English language (5th edition)</w:t>
            </w:r>
          </w:p>
        </w:tc>
        <w:tc>
          <w:tcPr>
            <w:tcW w:w="1200" w:type="dxa"/>
            <w:tcBorders>
              <w:top w:val="nil"/>
              <w:left w:val="nil"/>
              <w:bottom w:val="nil"/>
              <w:right w:val="nil"/>
            </w:tcBorders>
          </w:tcPr>
          <w:p w14:paraId="5DFDE11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BAU</w:t>
            </w:r>
          </w:p>
        </w:tc>
        <w:tc>
          <w:tcPr>
            <w:tcW w:w="1920" w:type="dxa"/>
            <w:tcBorders>
              <w:top w:val="nil"/>
              <w:left w:val="nil"/>
              <w:bottom w:val="nil"/>
              <w:right w:val="nil"/>
            </w:tcBorders>
          </w:tcPr>
          <w:p w14:paraId="6FB0243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Baugh, Albert C.</w:t>
            </w:r>
          </w:p>
        </w:tc>
        <w:tc>
          <w:tcPr>
            <w:tcW w:w="480" w:type="dxa"/>
            <w:tcBorders>
              <w:top w:val="nil"/>
              <w:left w:val="nil"/>
              <w:bottom w:val="nil"/>
              <w:right w:val="nil"/>
            </w:tcBorders>
          </w:tcPr>
          <w:p w14:paraId="536A200E"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295C9D6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610FCDA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2002</w:t>
            </w:r>
          </w:p>
        </w:tc>
        <w:tc>
          <w:tcPr>
            <w:tcW w:w="570" w:type="dxa"/>
            <w:tcBorders>
              <w:top w:val="nil"/>
              <w:left w:val="nil"/>
              <w:bottom w:val="nil"/>
              <w:right w:val="nil"/>
            </w:tcBorders>
          </w:tcPr>
          <w:p w14:paraId="3651CAA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9B6EAB9" w14:textId="77777777" w:rsidTr="00A206BD">
        <w:tc>
          <w:tcPr>
            <w:tcW w:w="3720" w:type="dxa"/>
            <w:tcBorders>
              <w:top w:val="nil"/>
              <w:left w:val="nil"/>
              <w:bottom w:val="nil"/>
              <w:right w:val="nil"/>
            </w:tcBorders>
          </w:tcPr>
          <w:p w14:paraId="45F89D6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Mother Tongue</w:t>
            </w:r>
          </w:p>
        </w:tc>
        <w:tc>
          <w:tcPr>
            <w:tcW w:w="1200" w:type="dxa"/>
            <w:tcBorders>
              <w:top w:val="nil"/>
              <w:left w:val="nil"/>
              <w:bottom w:val="nil"/>
              <w:right w:val="nil"/>
            </w:tcBorders>
          </w:tcPr>
          <w:p w14:paraId="6DBAE6E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BRY</w:t>
            </w:r>
          </w:p>
        </w:tc>
        <w:tc>
          <w:tcPr>
            <w:tcW w:w="1920" w:type="dxa"/>
            <w:tcBorders>
              <w:top w:val="nil"/>
              <w:left w:val="nil"/>
              <w:bottom w:val="nil"/>
              <w:right w:val="nil"/>
            </w:tcBorders>
          </w:tcPr>
          <w:p w14:paraId="363858F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Bryson, Bill</w:t>
            </w:r>
          </w:p>
        </w:tc>
        <w:tc>
          <w:tcPr>
            <w:tcW w:w="480" w:type="dxa"/>
            <w:tcBorders>
              <w:top w:val="nil"/>
              <w:left w:val="nil"/>
              <w:bottom w:val="nil"/>
              <w:right w:val="nil"/>
            </w:tcBorders>
          </w:tcPr>
          <w:p w14:paraId="2ABA1F7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570" w:type="dxa"/>
            <w:tcBorders>
              <w:top w:val="nil"/>
              <w:left w:val="nil"/>
              <w:bottom w:val="nil"/>
              <w:right w:val="nil"/>
            </w:tcBorders>
          </w:tcPr>
          <w:p w14:paraId="4155543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1020" w:type="dxa"/>
            <w:tcBorders>
              <w:top w:val="nil"/>
              <w:left w:val="nil"/>
              <w:bottom w:val="nil"/>
              <w:right w:val="nil"/>
            </w:tcBorders>
          </w:tcPr>
          <w:p w14:paraId="018BDEB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1991</w:t>
            </w:r>
          </w:p>
        </w:tc>
        <w:tc>
          <w:tcPr>
            <w:tcW w:w="570" w:type="dxa"/>
            <w:tcBorders>
              <w:top w:val="nil"/>
              <w:left w:val="nil"/>
              <w:bottom w:val="nil"/>
              <w:right w:val="nil"/>
            </w:tcBorders>
          </w:tcPr>
          <w:p w14:paraId="6DEB5F6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083A1A8" w14:textId="77777777" w:rsidTr="00A206BD">
        <w:tc>
          <w:tcPr>
            <w:tcW w:w="3720" w:type="dxa"/>
            <w:tcBorders>
              <w:top w:val="nil"/>
              <w:left w:val="nil"/>
              <w:bottom w:val="nil"/>
              <w:right w:val="nil"/>
            </w:tcBorders>
          </w:tcPr>
          <w:p w14:paraId="320327D4" w14:textId="73BB2EFE"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3E1BC390" w14:textId="1DCA44B9"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4A2A3318" w14:textId="3C72DE63"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4FF6FA02" w14:textId="131C36E6"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50E1F3D8" w14:textId="1BE3F434"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07548C80" w14:textId="1A391B95"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519EB49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1B7787F" w14:textId="77777777" w:rsidTr="00A206BD">
        <w:tc>
          <w:tcPr>
            <w:tcW w:w="3720" w:type="dxa"/>
            <w:tcBorders>
              <w:top w:val="nil"/>
              <w:left w:val="nil"/>
              <w:bottom w:val="nil"/>
              <w:right w:val="nil"/>
            </w:tcBorders>
          </w:tcPr>
          <w:p w14:paraId="237D182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Cambridge encyclopedia of the English language (2nd edition)</w:t>
            </w:r>
          </w:p>
        </w:tc>
        <w:tc>
          <w:tcPr>
            <w:tcW w:w="1200" w:type="dxa"/>
            <w:tcBorders>
              <w:top w:val="nil"/>
              <w:left w:val="nil"/>
              <w:bottom w:val="nil"/>
              <w:right w:val="nil"/>
            </w:tcBorders>
          </w:tcPr>
          <w:p w14:paraId="1113D4A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40D2C22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706EE25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68EE798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1FB8FA0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1995</w:t>
            </w:r>
          </w:p>
        </w:tc>
        <w:tc>
          <w:tcPr>
            <w:tcW w:w="570" w:type="dxa"/>
            <w:tcBorders>
              <w:top w:val="nil"/>
              <w:left w:val="nil"/>
              <w:bottom w:val="nil"/>
              <w:right w:val="nil"/>
            </w:tcBorders>
          </w:tcPr>
          <w:p w14:paraId="165B903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3FE8FD4" w14:textId="77777777" w:rsidTr="00A206BD">
        <w:tc>
          <w:tcPr>
            <w:tcW w:w="3720" w:type="dxa"/>
            <w:tcBorders>
              <w:top w:val="nil"/>
              <w:left w:val="nil"/>
              <w:bottom w:val="nil"/>
              <w:right w:val="nil"/>
            </w:tcBorders>
          </w:tcPr>
          <w:p w14:paraId="596CF3F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Unit 3a: Child language acquisition: AQA B A2 English language</w:t>
            </w:r>
          </w:p>
        </w:tc>
        <w:tc>
          <w:tcPr>
            <w:tcW w:w="1200" w:type="dxa"/>
            <w:tcBorders>
              <w:top w:val="nil"/>
              <w:left w:val="nil"/>
              <w:bottom w:val="nil"/>
              <w:right w:val="nil"/>
            </w:tcBorders>
          </w:tcPr>
          <w:p w14:paraId="43D8AB1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CRE</w:t>
            </w:r>
          </w:p>
        </w:tc>
        <w:tc>
          <w:tcPr>
            <w:tcW w:w="1920" w:type="dxa"/>
            <w:tcBorders>
              <w:top w:val="nil"/>
              <w:left w:val="nil"/>
              <w:bottom w:val="nil"/>
              <w:right w:val="nil"/>
            </w:tcBorders>
          </w:tcPr>
          <w:p w14:paraId="6A277E9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Cresswell, Alison</w:t>
            </w:r>
          </w:p>
        </w:tc>
        <w:tc>
          <w:tcPr>
            <w:tcW w:w="480" w:type="dxa"/>
            <w:tcBorders>
              <w:top w:val="nil"/>
              <w:left w:val="nil"/>
              <w:bottom w:val="nil"/>
              <w:right w:val="nil"/>
            </w:tcBorders>
          </w:tcPr>
          <w:p w14:paraId="082F874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22645E6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1020" w:type="dxa"/>
            <w:tcBorders>
              <w:top w:val="nil"/>
              <w:left w:val="nil"/>
              <w:bottom w:val="nil"/>
              <w:right w:val="nil"/>
            </w:tcBorders>
          </w:tcPr>
          <w:p w14:paraId="7F87033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2007-2009</w:t>
            </w:r>
          </w:p>
        </w:tc>
        <w:tc>
          <w:tcPr>
            <w:tcW w:w="570" w:type="dxa"/>
            <w:tcBorders>
              <w:top w:val="nil"/>
              <w:left w:val="nil"/>
              <w:bottom w:val="nil"/>
              <w:right w:val="nil"/>
            </w:tcBorders>
          </w:tcPr>
          <w:p w14:paraId="7994293A"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6B259A3" w14:textId="77777777" w:rsidTr="00A206BD">
        <w:tc>
          <w:tcPr>
            <w:tcW w:w="3720" w:type="dxa"/>
            <w:tcBorders>
              <w:top w:val="nil"/>
              <w:left w:val="nil"/>
              <w:bottom w:val="nil"/>
              <w:right w:val="nil"/>
            </w:tcBorders>
          </w:tcPr>
          <w:p w14:paraId="1E3F851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Linguistic criticism (Second edition)</w:t>
            </w:r>
          </w:p>
        </w:tc>
        <w:tc>
          <w:tcPr>
            <w:tcW w:w="1200" w:type="dxa"/>
            <w:tcBorders>
              <w:top w:val="nil"/>
              <w:left w:val="nil"/>
              <w:bottom w:val="nil"/>
              <w:right w:val="nil"/>
            </w:tcBorders>
          </w:tcPr>
          <w:p w14:paraId="05E2536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FOW</w:t>
            </w:r>
          </w:p>
        </w:tc>
        <w:tc>
          <w:tcPr>
            <w:tcW w:w="1920" w:type="dxa"/>
            <w:tcBorders>
              <w:top w:val="nil"/>
              <w:left w:val="nil"/>
              <w:bottom w:val="nil"/>
              <w:right w:val="nil"/>
            </w:tcBorders>
          </w:tcPr>
          <w:p w14:paraId="56A71E5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Fowler, Roger</w:t>
            </w:r>
          </w:p>
        </w:tc>
        <w:tc>
          <w:tcPr>
            <w:tcW w:w="480" w:type="dxa"/>
            <w:tcBorders>
              <w:top w:val="nil"/>
              <w:left w:val="nil"/>
              <w:bottom w:val="nil"/>
              <w:right w:val="nil"/>
            </w:tcBorders>
          </w:tcPr>
          <w:p w14:paraId="6442D93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73944AB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1B02C3E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1996</w:t>
            </w:r>
          </w:p>
        </w:tc>
        <w:tc>
          <w:tcPr>
            <w:tcW w:w="570" w:type="dxa"/>
            <w:tcBorders>
              <w:top w:val="nil"/>
              <w:left w:val="nil"/>
              <w:bottom w:val="nil"/>
              <w:right w:val="nil"/>
            </w:tcBorders>
          </w:tcPr>
          <w:p w14:paraId="5422D0D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21CFFCF" w14:textId="77777777" w:rsidTr="00A206BD">
        <w:tc>
          <w:tcPr>
            <w:tcW w:w="3720" w:type="dxa"/>
            <w:tcBorders>
              <w:top w:val="nil"/>
              <w:left w:val="nil"/>
              <w:bottom w:val="nil"/>
              <w:right w:val="nil"/>
            </w:tcBorders>
          </w:tcPr>
          <w:p w14:paraId="27C6356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children</w:t>
            </w:r>
          </w:p>
        </w:tc>
        <w:tc>
          <w:tcPr>
            <w:tcW w:w="1200" w:type="dxa"/>
            <w:tcBorders>
              <w:top w:val="nil"/>
              <w:left w:val="nil"/>
              <w:bottom w:val="nil"/>
              <w:right w:val="nil"/>
            </w:tcBorders>
          </w:tcPr>
          <w:p w14:paraId="79FB21A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GIL</w:t>
            </w:r>
          </w:p>
        </w:tc>
        <w:tc>
          <w:tcPr>
            <w:tcW w:w="1920" w:type="dxa"/>
            <w:tcBorders>
              <w:top w:val="nil"/>
              <w:left w:val="nil"/>
              <w:bottom w:val="nil"/>
              <w:right w:val="nil"/>
            </w:tcBorders>
          </w:tcPr>
          <w:p w14:paraId="32470C3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Gillen, Julia</w:t>
            </w:r>
          </w:p>
        </w:tc>
        <w:tc>
          <w:tcPr>
            <w:tcW w:w="480" w:type="dxa"/>
            <w:tcBorders>
              <w:top w:val="nil"/>
              <w:left w:val="nil"/>
              <w:bottom w:val="nil"/>
              <w:right w:val="nil"/>
            </w:tcBorders>
          </w:tcPr>
          <w:p w14:paraId="6AAB657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10</w:t>
            </w:r>
          </w:p>
        </w:tc>
        <w:tc>
          <w:tcPr>
            <w:tcW w:w="570" w:type="dxa"/>
            <w:tcBorders>
              <w:top w:val="nil"/>
              <w:left w:val="nil"/>
              <w:bottom w:val="nil"/>
              <w:right w:val="nil"/>
            </w:tcBorders>
          </w:tcPr>
          <w:p w14:paraId="4C60E39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3C07213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2003</w:t>
            </w:r>
          </w:p>
        </w:tc>
        <w:tc>
          <w:tcPr>
            <w:tcW w:w="570" w:type="dxa"/>
            <w:tcBorders>
              <w:top w:val="nil"/>
              <w:left w:val="nil"/>
              <w:bottom w:val="nil"/>
              <w:right w:val="nil"/>
            </w:tcBorders>
          </w:tcPr>
          <w:p w14:paraId="7893331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CEF0D8C" w14:textId="77777777" w:rsidTr="00A206BD">
        <w:tc>
          <w:tcPr>
            <w:tcW w:w="3720" w:type="dxa"/>
            <w:tcBorders>
              <w:top w:val="nil"/>
              <w:left w:val="nil"/>
              <w:bottom w:val="nil"/>
              <w:right w:val="nil"/>
            </w:tcBorders>
          </w:tcPr>
          <w:p w14:paraId="0C6DAA5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Begat : the King James bible and the English language</w:t>
            </w:r>
          </w:p>
        </w:tc>
        <w:tc>
          <w:tcPr>
            <w:tcW w:w="1200" w:type="dxa"/>
            <w:tcBorders>
              <w:top w:val="nil"/>
              <w:left w:val="nil"/>
              <w:bottom w:val="nil"/>
              <w:right w:val="nil"/>
            </w:tcBorders>
          </w:tcPr>
          <w:p w14:paraId="662CC31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5E4624D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44016A16"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054F9720"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1020" w:type="dxa"/>
            <w:tcBorders>
              <w:top w:val="nil"/>
              <w:left w:val="nil"/>
              <w:bottom w:val="nil"/>
              <w:right w:val="nil"/>
            </w:tcBorders>
          </w:tcPr>
          <w:p w14:paraId="596564E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2010</w:t>
            </w:r>
          </w:p>
        </w:tc>
        <w:tc>
          <w:tcPr>
            <w:tcW w:w="570" w:type="dxa"/>
            <w:tcBorders>
              <w:top w:val="nil"/>
              <w:left w:val="nil"/>
              <w:bottom w:val="nil"/>
              <w:right w:val="nil"/>
            </w:tcBorders>
          </w:tcPr>
          <w:p w14:paraId="21DC567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855E13B" w14:textId="77777777" w:rsidTr="00A206BD">
        <w:tc>
          <w:tcPr>
            <w:tcW w:w="3720" w:type="dxa"/>
            <w:tcBorders>
              <w:top w:val="nil"/>
              <w:left w:val="nil"/>
              <w:bottom w:val="nil"/>
              <w:right w:val="nil"/>
            </w:tcBorders>
          </w:tcPr>
          <w:p w14:paraId="5E0C790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and social contexts AS/A2</w:t>
            </w:r>
          </w:p>
        </w:tc>
        <w:tc>
          <w:tcPr>
            <w:tcW w:w="1200" w:type="dxa"/>
            <w:tcBorders>
              <w:top w:val="nil"/>
              <w:left w:val="nil"/>
              <w:bottom w:val="nil"/>
              <w:right w:val="nil"/>
            </w:tcBorders>
          </w:tcPr>
          <w:p w14:paraId="1F8D199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COU</w:t>
            </w:r>
          </w:p>
        </w:tc>
        <w:tc>
          <w:tcPr>
            <w:tcW w:w="1920" w:type="dxa"/>
            <w:tcBorders>
              <w:top w:val="nil"/>
              <w:left w:val="nil"/>
              <w:bottom w:val="nil"/>
              <w:right w:val="nil"/>
            </w:tcBorders>
          </w:tcPr>
          <w:p w14:paraId="031C0B0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Coultas, Amanda</w:t>
            </w:r>
          </w:p>
        </w:tc>
        <w:tc>
          <w:tcPr>
            <w:tcW w:w="480" w:type="dxa"/>
            <w:tcBorders>
              <w:top w:val="nil"/>
              <w:left w:val="nil"/>
              <w:bottom w:val="nil"/>
              <w:right w:val="nil"/>
            </w:tcBorders>
          </w:tcPr>
          <w:p w14:paraId="65DFDC7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5819A1A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5</w:t>
            </w:r>
          </w:p>
        </w:tc>
        <w:tc>
          <w:tcPr>
            <w:tcW w:w="1020" w:type="dxa"/>
            <w:tcBorders>
              <w:top w:val="nil"/>
              <w:left w:val="nil"/>
              <w:bottom w:val="nil"/>
              <w:right w:val="nil"/>
            </w:tcBorders>
          </w:tcPr>
          <w:p w14:paraId="6A5BDED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2003</w:t>
            </w:r>
          </w:p>
        </w:tc>
        <w:tc>
          <w:tcPr>
            <w:tcW w:w="570" w:type="dxa"/>
            <w:tcBorders>
              <w:top w:val="nil"/>
              <w:left w:val="nil"/>
              <w:bottom w:val="nil"/>
              <w:right w:val="nil"/>
            </w:tcBorders>
          </w:tcPr>
          <w:p w14:paraId="618076A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D4EE881" w14:textId="77777777" w:rsidTr="00A206BD">
        <w:tc>
          <w:tcPr>
            <w:tcW w:w="3720" w:type="dxa"/>
            <w:tcBorders>
              <w:top w:val="nil"/>
              <w:left w:val="nil"/>
              <w:bottom w:val="nil"/>
              <w:right w:val="nil"/>
            </w:tcBorders>
          </w:tcPr>
          <w:p w14:paraId="093702B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Evolving English : one language, many voices : an illustrated history of the English language</w:t>
            </w:r>
          </w:p>
        </w:tc>
        <w:tc>
          <w:tcPr>
            <w:tcW w:w="1200" w:type="dxa"/>
            <w:tcBorders>
              <w:top w:val="nil"/>
              <w:left w:val="nil"/>
              <w:bottom w:val="nil"/>
              <w:right w:val="nil"/>
            </w:tcBorders>
          </w:tcPr>
          <w:p w14:paraId="1E7016E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4D2A548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6BF9D858"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570" w:type="dxa"/>
            <w:tcBorders>
              <w:top w:val="nil"/>
              <w:left w:val="nil"/>
              <w:bottom w:val="nil"/>
              <w:right w:val="nil"/>
            </w:tcBorders>
          </w:tcPr>
          <w:p w14:paraId="6AED9A3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1020" w:type="dxa"/>
            <w:tcBorders>
              <w:top w:val="nil"/>
              <w:left w:val="nil"/>
              <w:bottom w:val="nil"/>
              <w:right w:val="nil"/>
            </w:tcBorders>
          </w:tcPr>
          <w:p w14:paraId="3842C9C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c2010</w:t>
            </w:r>
          </w:p>
        </w:tc>
        <w:tc>
          <w:tcPr>
            <w:tcW w:w="570" w:type="dxa"/>
            <w:tcBorders>
              <w:top w:val="nil"/>
              <w:left w:val="nil"/>
              <w:bottom w:val="nil"/>
              <w:right w:val="nil"/>
            </w:tcBorders>
          </w:tcPr>
          <w:p w14:paraId="754403B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FC63C6B" w14:textId="77777777" w:rsidTr="00A206BD">
        <w:tc>
          <w:tcPr>
            <w:tcW w:w="3720" w:type="dxa"/>
            <w:tcBorders>
              <w:top w:val="nil"/>
              <w:left w:val="nil"/>
              <w:bottom w:val="nil"/>
              <w:right w:val="nil"/>
            </w:tcBorders>
          </w:tcPr>
          <w:p w14:paraId="4C6980B6" w14:textId="32CA695E"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067BB218" w14:textId="532E5046"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526BEC61" w14:textId="01451B20"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11581EC8" w14:textId="111582BC"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7CA19474" w14:textId="3E48FCC2"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5DC91003" w14:textId="14DEB16A"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0578364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CAF72A7" w14:textId="77777777" w:rsidTr="00A206BD">
        <w:tc>
          <w:tcPr>
            <w:tcW w:w="3720" w:type="dxa"/>
            <w:tcBorders>
              <w:top w:val="nil"/>
              <w:left w:val="nil"/>
              <w:bottom w:val="nil"/>
              <w:right w:val="nil"/>
            </w:tcBorders>
          </w:tcPr>
          <w:p w14:paraId="230BA0D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Language change</w:t>
            </w:r>
          </w:p>
        </w:tc>
        <w:tc>
          <w:tcPr>
            <w:tcW w:w="1200" w:type="dxa"/>
            <w:tcBorders>
              <w:top w:val="nil"/>
              <w:left w:val="nil"/>
              <w:bottom w:val="nil"/>
              <w:right w:val="nil"/>
            </w:tcBorders>
          </w:tcPr>
          <w:p w14:paraId="1026E99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BEA</w:t>
            </w:r>
          </w:p>
        </w:tc>
        <w:tc>
          <w:tcPr>
            <w:tcW w:w="1920" w:type="dxa"/>
            <w:tcBorders>
              <w:top w:val="nil"/>
              <w:left w:val="nil"/>
              <w:bottom w:val="nil"/>
              <w:right w:val="nil"/>
            </w:tcBorders>
          </w:tcPr>
          <w:p w14:paraId="3FDC459C"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Beard, Adrian</w:t>
            </w:r>
          </w:p>
        </w:tc>
        <w:tc>
          <w:tcPr>
            <w:tcW w:w="480" w:type="dxa"/>
            <w:tcBorders>
              <w:top w:val="nil"/>
              <w:left w:val="nil"/>
              <w:bottom w:val="nil"/>
              <w:right w:val="nil"/>
            </w:tcBorders>
          </w:tcPr>
          <w:p w14:paraId="00673FE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10</w:t>
            </w:r>
          </w:p>
        </w:tc>
        <w:tc>
          <w:tcPr>
            <w:tcW w:w="570" w:type="dxa"/>
            <w:tcBorders>
              <w:top w:val="nil"/>
              <w:left w:val="nil"/>
              <w:bottom w:val="nil"/>
              <w:right w:val="nil"/>
            </w:tcBorders>
          </w:tcPr>
          <w:p w14:paraId="140B264F"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0AC970A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2004</w:t>
            </w:r>
          </w:p>
        </w:tc>
        <w:tc>
          <w:tcPr>
            <w:tcW w:w="570" w:type="dxa"/>
            <w:tcBorders>
              <w:top w:val="nil"/>
              <w:left w:val="nil"/>
              <w:bottom w:val="nil"/>
              <w:right w:val="nil"/>
            </w:tcBorders>
          </w:tcPr>
          <w:p w14:paraId="6CF48C1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C6A1CD6" w14:textId="77777777" w:rsidTr="00A206BD">
        <w:tc>
          <w:tcPr>
            <w:tcW w:w="3720" w:type="dxa"/>
            <w:tcBorders>
              <w:top w:val="nil"/>
              <w:left w:val="nil"/>
              <w:bottom w:val="nil"/>
              <w:right w:val="nil"/>
            </w:tcBorders>
          </w:tcPr>
          <w:p w14:paraId="152C4B0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Spell it out : the singular story of English spelling</w:t>
            </w:r>
          </w:p>
        </w:tc>
        <w:tc>
          <w:tcPr>
            <w:tcW w:w="1200" w:type="dxa"/>
            <w:tcBorders>
              <w:top w:val="nil"/>
              <w:left w:val="nil"/>
              <w:bottom w:val="nil"/>
              <w:right w:val="nil"/>
            </w:tcBorders>
          </w:tcPr>
          <w:p w14:paraId="5F46E47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CRY</w:t>
            </w:r>
          </w:p>
        </w:tc>
        <w:tc>
          <w:tcPr>
            <w:tcW w:w="1920" w:type="dxa"/>
            <w:tcBorders>
              <w:top w:val="nil"/>
              <w:left w:val="nil"/>
              <w:bottom w:val="nil"/>
              <w:right w:val="nil"/>
            </w:tcBorders>
          </w:tcPr>
          <w:p w14:paraId="3DB8A24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Crystal, David</w:t>
            </w:r>
          </w:p>
        </w:tc>
        <w:tc>
          <w:tcPr>
            <w:tcW w:w="480" w:type="dxa"/>
            <w:tcBorders>
              <w:top w:val="nil"/>
              <w:left w:val="nil"/>
              <w:bottom w:val="nil"/>
              <w:right w:val="nil"/>
            </w:tcBorders>
          </w:tcPr>
          <w:p w14:paraId="6F360B81"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1</w:t>
            </w:r>
          </w:p>
        </w:tc>
        <w:tc>
          <w:tcPr>
            <w:tcW w:w="570" w:type="dxa"/>
            <w:tcBorders>
              <w:top w:val="nil"/>
              <w:left w:val="nil"/>
              <w:bottom w:val="nil"/>
              <w:right w:val="nil"/>
            </w:tcBorders>
          </w:tcPr>
          <w:p w14:paraId="076436E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2A9BB44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2013</w:t>
            </w:r>
          </w:p>
        </w:tc>
        <w:tc>
          <w:tcPr>
            <w:tcW w:w="570" w:type="dxa"/>
            <w:tcBorders>
              <w:top w:val="nil"/>
              <w:left w:val="nil"/>
              <w:bottom w:val="nil"/>
              <w:right w:val="nil"/>
            </w:tcBorders>
          </w:tcPr>
          <w:p w14:paraId="3260F37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D6F78BB" w14:textId="77777777" w:rsidTr="00A206BD">
        <w:tc>
          <w:tcPr>
            <w:tcW w:w="3720" w:type="dxa"/>
            <w:tcBorders>
              <w:top w:val="nil"/>
              <w:left w:val="nil"/>
              <w:bottom w:val="nil"/>
              <w:right w:val="nil"/>
            </w:tcBorders>
          </w:tcPr>
          <w:p w14:paraId="616648E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AQA A2 English Language B</w:t>
            </w:r>
          </w:p>
        </w:tc>
        <w:tc>
          <w:tcPr>
            <w:tcW w:w="1200" w:type="dxa"/>
            <w:tcBorders>
              <w:top w:val="nil"/>
              <w:left w:val="nil"/>
              <w:bottom w:val="nil"/>
              <w:right w:val="nil"/>
            </w:tcBorders>
          </w:tcPr>
          <w:p w14:paraId="2C0697A3"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GAR</w:t>
            </w:r>
          </w:p>
        </w:tc>
        <w:tc>
          <w:tcPr>
            <w:tcW w:w="1920" w:type="dxa"/>
            <w:tcBorders>
              <w:top w:val="nil"/>
              <w:left w:val="nil"/>
              <w:bottom w:val="nil"/>
              <w:right w:val="nil"/>
            </w:tcBorders>
          </w:tcPr>
          <w:p w14:paraId="13F40F0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Gardiner, Alan</w:t>
            </w:r>
          </w:p>
        </w:tc>
        <w:tc>
          <w:tcPr>
            <w:tcW w:w="480" w:type="dxa"/>
            <w:tcBorders>
              <w:top w:val="nil"/>
              <w:left w:val="nil"/>
              <w:bottom w:val="nil"/>
              <w:right w:val="nil"/>
            </w:tcBorders>
          </w:tcPr>
          <w:p w14:paraId="14F1259C"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80</w:t>
            </w:r>
          </w:p>
        </w:tc>
        <w:tc>
          <w:tcPr>
            <w:tcW w:w="570" w:type="dxa"/>
            <w:tcBorders>
              <w:top w:val="nil"/>
              <w:left w:val="nil"/>
              <w:bottom w:val="nil"/>
              <w:right w:val="nil"/>
            </w:tcBorders>
          </w:tcPr>
          <w:p w14:paraId="023C8FA4"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40</w:t>
            </w:r>
          </w:p>
        </w:tc>
        <w:tc>
          <w:tcPr>
            <w:tcW w:w="1020" w:type="dxa"/>
            <w:tcBorders>
              <w:top w:val="nil"/>
              <w:left w:val="nil"/>
              <w:bottom w:val="nil"/>
              <w:right w:val="nil"/>
            </w:tcBorders>
          </w:tcPr>
          <w:p w14:paraId="685F425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2003</w:t>
            </w:r>
          </w:p>
        </w:tc>
        <w:tc>
          <w:tcPr>
            <w:tcW w:w="570" w:type="dxa"/>
            <w:tcBorders>
              <w:top w:val="nil"/>
              <w:left w:val="nil"/>
              <w:bottom w:val="nil"/>
              <w:right w:val="nil"/>
            </w:tcBorders>
          </w:tcPr>
          <w:p w14:paraId="29820E68"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DB6745B" w14:textId="77777777" w:rsidTr="00A206BD">
        <w:tc>
          <w:tcPr>
            <w:tcW w:w="3720" w:type="dxa"/>
            <w:tcBorders>
              <w:top w:val="nil"/>
              <w:left w:val="nil"/>
              <w:bottom w:val="nil"/>
              <w:right w:val="nil"/>
            </w:tcBorders>
          </w:tcPr>
          <w:p w14:paraId="5D5CB4AB"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magazines</w:t>
            </w:r>
          </w:p>
        </w:tc>
        <w:tc>
          <w:tcPr>
            <w:tcW w:w="1200" w:type="dxa"/>
            <w:tcBorders>
              <w:top w:val="nil"/>
              <w:left w:val="nil"/>
              <w:bottom w:val="nil"/>
              <w:right w:val="nil"/>
            </w:tcBorders>
          </w:tcPr>
          <w:p w14:paraId="488BEC9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MCL</w:t>
            </w:r>
          </w:p>
        </w:tc>
        <w:tc>
          <w:tcPr>
            <w:tcW w:w="1920" w:type="dxa"/>
            <w:tcBorders>
              <w:top w:val="nil"/>
              <w:left w:val="nil"/>
              <w:bottom w:val="nil"/>
              <w:right w:val="nil"/>
            </w:tcBorders>
          </w:tcPr>
          <w:p w14:paraId="3AFF7ED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McLoughlin, Linda</w:t>
            </w:r>
          </w:p>
        </w:tc>
        <w:tc>
          <w:tcPr>
            <w:tcW w:w="480" w:type="dxa"/>
            <w:tcBorders>
              <w:top w:val="nil"/>
              <w:left w:val="nil"/>
              <w:bottom w:val="nil"/>
              <w:right w:val="nil"/>
            </w:tcBorders>
          </w:tcPr>
          <w:p w14:paraId="76B119B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4</w:t>
            </w:r>
          </w:p>
        </w:tc>
        <w:tc>
          <w:tcPr>
            <w:tcW w:w="570" w:type="dxa"/>
            <w:tcBorders>
              <w:top w:val="nil"/>
              <w:left w:val="nil"/>
              <w:bottom w:val="nil"/>
              <w:right w:val="nil"/>
            </w:tcBorders>
          </w:tcPr>
          <w:p w14:paraId="0333D8F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6</w:t>
            </w:r>
          </w:p>
        </w:tc>
        <w:tc>
          <w:tcPr>
            <w:tcW w:w="1020" w:type="dxa"/>
            <w:tcBorders>
              <w:top w:val="nil"/>
              <w:left w:val="nil"/>
              <w:bottom w:val="nil"/>
              <w:right w:val="nil"/>
            </w:tcBorders>
          </w:tcPr>
          <w:p w14:paraId="77168B8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2000</w:t>
            </w:r>
          </w:p>
        </w:tc>
        <w:tc>
          <w:tcPr>
            <w:tcW w:w="570" w:type="dxa"/>
            <w:tcBorders>
              <w:top w:val="nil"/>
              <w:left w:val="nil"/>
              <w:bottom w:val="nil"/>
              <w:right w:val="nil"/>
            </w:tcBorders>
          </w:tcPr>
          <w:p w14:paraId="36F4F06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51241C3" w14:textId="77777777" w:rsidTr="00A206BD">
        <w:tc>
          <w:tcPr>
            <w:tcW w:w="3720" w:type="dxa"/>
            <w:tcBorders>
              <w:top w:val="nil"/>
              <w:left w:val="nil"/>
              <w:bottom w:val="nil"/>
              <w:right w:val="nil"/>
            </w:tcBorders>
          </w:tcPr>
          <w:p w14:paraId="47EA3468" w14:textId="7D21CDBC"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7EE947DA" w14:textId="33A9334D"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567680BD" w14:textId="73B2F68B"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1B35A6F5" w14:textId="3A01D772"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7452C5BD" w14:textId="1E659495"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2678E177" w14:textId="60FB2920"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066E6B2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4B30CB0D" w14:textId="77777777" w:rsidTr="00A206BD">
        <w:tc>
          <w:tcPr>
            <w:tcW w:w="3720" w:type="dxa"/>
            <w:tcBorders>
              <w:top w:val="nil"/>
              <w:left w:val="nil"/>
              <w:bottom w:val="nil"/>
              <w:right w:val="nil"/>
            </w:tcBorders>
          </w:tcPr>
          <w:p w14:paraId="7E05A58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Eats, Shoots &amp; Leaves, the zero tolerance approach to punctuation</w:t>
            </w:r>
          </w:p>
        </w:tc>
        <w:tc>
          <w:tcPr>
            <w:tcW w:w="1200" w:type="dxa"/>
            <w:tcBorders>
              <w:top w:val="nil"/>
              <w:left w:val="nil"/>
              <w:bottom w:val="nil"/>
              <w:right w:val="nil"/>
            </w:tcBorders>
          </w:tcPr>
          <w:p w14:paraId="39ABAEF7"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TRU</w:t>
            </w:r>
          </w:p>
        </w:tc>
        <w:tc>
          <w:tcPr>
            <w:tcW w:w="1920" w:type="dxa"/>
            <w:tcBorders>
              <w:top w:val="nil"/>
              <w:left w:val="nil"/>
              <w:bottom w:val="nil"/>
              <w:right w:val="nil"/>
            </w:tcBorders>
          </w:tcPr>
          <w:p w14:paraId="0A6416D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Truss, Lyn</w:t>
            </w:r>
          </w:p>
        </w:tc>
        <w:tc>
          <w:tcPr>
            <w:tcW w:w="480" w:type="dxa"/>
            <w:tcBorders>
              <w:top w:val="nil"/>
              <w:left w:val="nil"/>
              <w:bottom w:val="nil"/>
              <w:right w:val="nil"/>
            </w:tcBorders>
          </w:tcPr>
          <w:p w14:paraId="3CCE140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3</w:t>
            </w:r>
          </w:p>
        </w:tc>
        <w:tc>
          <w:tcPr>
            <w:tcW w:w="570" w:type="dxa"/>
            <w:tcBorders>
              <w:top w:val="nil"/>
              <w:left w:val="nil"/>
              <w:bottom w:val="nil"/>
              <w:right w:val="nil"/>
            </w:tcBorders>
          </w:tcPr>
          <w:p w14:paraId="48E2E7B2"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1020" w:type="dxa"/>
            <w:tcBorders>
              <w:top w:val="nil"/>
              <w:left w:val="nil"/>
              <w:bottom w:val="nil"/>
              <w:right w:val="nil"/>
            </w:tcBorders>
          </w:tcPr>
          <w:p w14:paraId="43DF766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2003</w:t>
            </w:r>
          </w:p>
        </w:tc>
        <w:tc>
          <w:tcPr>
            <w:tcW w:w="570" w:type="dxa"/>
            <w:tcBorders>
              <w:top w:val="nil"/>
              <w:left w:val="nil"/>
              <w:bottom w:val="nil"/>
              <w:right w:val="nil"/>
            </w:tcBorders>
          </w:tcPr>
          <w:p w14:paraId="6ECD0B2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03CB4F17" w14:textId="77777777" w:rsidTr="00A206BD">
        <w:tc>
          <w:tcPr>
            <w:tcW w:w="3720" w:type="dxa"/>
            <w:tcBorders>
              <w:top w:val="nil"/>
              <w:left w:val="nil"/>
              <w:bottom w:val="nil"/>
              <w:right w:val="nil"/>
            </w:tcBorders>
          </w:tcPr>
          <w:p w14:paraId="27E74EB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newspapers</w:t>
            </w:r>
          </w:p>
        </w:tc>
        <w:tc>
          <w:tcPr>
            <w:tcW w:w="1200" w:type="dxa"/>
            <w:tcBorders>
              <w:top w:val="nil"/>
              <w:left w:val="nil"/>
              <w:bottom w:val="nil"/>
              <w:right w:val="nil"/>
            </w:tcBorders>
          </w:tcPr>
          <w:p w14:paraId="6FC4962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REA</w:t>
            </w:r>
          </w:p>
        </w:tc>
        <w:tc>
          <w:tcPr>
            <w:tcW w:w="1920" w:type="dxa"/>
            <w:tcBorders>
              <w:top w:val="nil"/>
              <w:left w:val="nil"/>
              <w:bottom w:val="nil"/>
              <w:right w:val="nil"/>
            </w:tcBorders>
          </w:tcPr>
          <w:p w14:paraId="63C0584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Reah, Danuta</w:t>
            </w:r>
          </w:p>
        </w:tc>
        <w:tc>
          <w:tcPr>
            <w:tcW w:w="480" w:type="dxa"/>
            <w:tcBorders>
              <w:top w:val="nil"/>
              <w:left w:val="nil"/>
              <w:bottom w:val="nil"/>
              <w:right w:val="nil"/>
            </w:tcBorders>
          </w:tcPr>
          <w:p w14:paraId="6507E2BA"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5</w:t>
            </w:r>
          </w:p>
        </w:tc>
        <w:tc>
          <w:tcPr>
            <w:tcW w:w="570" w:type="dxa"/>
            <w:tcBorders>
              <w:top w:val="nil"/>
              <w:left w:val="nil"/>
              <w:bottom w:val="nil"/>
              <w:right w:val="nil"/>
            </w:tcBorders>
          </w:tcPr>
          <w:p w14:paraId="7A91DD3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48E0C3E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2002</w:t>
            </w:r>
          </w:p>
        </w:tc>
        <w:tc>
          <w:tcPr>
            <w:tcW w:w="570" w:type="dxa"/>
            <w:tcBorders>
              <w:top w:val="nil"/>
              <w:left w:val="nil"/>
              <w:bottom w:val="nil"/>
              <w:right w:val="nil"/>
            </w:tcBorders>
          </w:tcPr>
          <w:p w14:paraId="71C73F1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E730E23" w14:textId="77777777" w:rsidTr="00A206BD">
        <w:tc>
          <w:tcPr>
            <w:tcW w:w="3720" w:type="dxa"/>
            <w:tcBorders>
              <w:top w:val="nil"/>
              <w:left w:val="nil"/>
              <w:bottom w:val="nil"/>
              <w:right w:val="nil"/>
            </w:tcBorders>
          </w:tcPr>
          <w:p w14:paraId="579C5628" w14:textId="05A689A5"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23A2291B" w14:textId="7967294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1F0FABDB" w14:textId="6FADCB8F"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3740A921" w14:textId="6B4FCE64"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46A53626" w14:textId="4A9FB0D6"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4B1B1D81" w14:textId="73F2F4A1"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6A47C590"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157D91F5" w14:textId="77777777" w:rsidTr="00A206BD">
        <w:tc>
          <w:tcPr>
            <w:tcW w:w="3720" w:type="dxa"/>
            <w:tcBorders>
              <w:top w:val="nil"/>
              <w:left w:val="nil"/>
              <w:bottom w:val="nil"/>
              <w:right w:val="nil"/>
            </w:tcBorders>
          </w:tcPr>
          <w:p w14:paraId="2C9A67A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Understanding language</w:t>
            </w:r>
          </w:p>
        </w:tc>
        <w:tc>
          <w:tcPr>
            <w:tcW w:w="1200" w:type="dxa"/>
            <w:tcBorders>
              <w:top w:val="nil"/>
              <w:left w:val="nil"/>
              <w:bottom w:val="nil"/>
              <w:right w:val="nil"/>
            </w:tcBorders>
          </w:tcPr>
          <w:p w14:paraId="3A8657F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PER</w:t>
            </w:r>
          </w:p>
        </w:tc>
        <w:tc>
          <w:tcPr>
            <w:tcW w:w="1920" w:type="dxa"/>
            <w:tcBorders>
              <w:top w:val="nil"/>
              <w:left w:val="nil"/>
              <w:bottom w:val="nil"/>
              <w:right w:val="nil"/>
            </w:tcBorders>
          </w:tcPr>
          <w:p w14:paraId="4EEA703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Perera, Katharine</w:t>
            </w:r>
          </w:p>
        </w:tc>
        <w:tc>
          <w:tcPr>
            <w:tcW w:w="480" w:type="dxa"/>
            <w:tcBorders>
              <w:top w:val="nil"/>
              <w:left w:val="nil"/>
              <w:bottom w:val="nil"/>
              <w:right w:val="nil"/>
            </w:tcBorders>
          </w:tcPr>
          <w:p w14:paraId="12DF7F4B"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23231227"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137C149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1987</w:t>
            </w:r>
          </w:p>
        </w:tc>
        <w:tc>
          <w:tcPr>
            <w:tcW w:w="570" w:type="dxa"/>
            <w:tcBorders>
              <w:top w:val="nil"/>
              <w:left w:val="nil"/>
              <w:bottom w:val="nil"/>
              <w:right w:val="nil"/>
            </w:tcBorders>
          </w:tcPr>
          <w:p w14:paraId="1A2EEE6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7B46F0C1" w14:textId="77777777" w:rsidTr="00A206BD">
        <w:tc>
          <w:tcPr>
            <w:tcW w:w="3720" w:type="dxa"/>
            <w:tcBorders>
              <w:top w:val="nil"/>
              <w:left w:val="nil"/>
              <w:bottom w:val="nil"/>
              <w:right w:val="nil"/>
            </w:tcBorders>
          </w:tcPr>
          <w:p w14:paraId="17AB963E" w14:textId="293511A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200" w:type="dxa"/>
            <w:tcBorders>
              <w:top w:val="nil"/>
              <w:left w:val="nil"/>
              <w:bottom w:val="nil"/>
              <w:right w:val="nil"/>
            </w:tcBorders>
          </w:tcPr>
          <w:p w14:paraId="2CAF8212" w14:textId="7DC928F4"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1920" w:type="dxa"/>
            <w:tcBorders>
              <w:top w:val="nil"/>
              <w:left w:val="nil"/>
              <w:bottom w:val="nil"/>
              <w:right w:val="nil"/>
            </w:tcBorders>
          </w:tcPr>
          <w:p w14:paraId="641DB332" w14:textId="77D9E8E9"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480" w:type="dxa"/>
            <w:tcBorders>
              <w:top w:val="nil"/>
              <w:left w:val="nil"/>
              <w:bottom w:val="nil"/>
              <w:right w:val="nil"/>
            </w:tcBorders>
          </w:tcPr>
          <w:p w14:paraId="62706A04" w14:textId="73073DC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570" w:type="dxa"/>
            <w:tcBorders>
              <w:top w:val="nil"/>
              <w:left w:val="nil"/>
              <w:bottom w:val="nil"/>
              <w:right w:val="nil"/>
            </w:tcBorders>
          </w:tcPr>
          <w:p w14:paraId="0DA00807" w14:textId="769FFF04"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p>
        </w:tc>
        <w:tc>
          <w:tcPr>
            <w:tcW w:w="1020" w:type="dxa"/>
            <w:tcBorders>
              <w:top w:val="nil"/>
              <w:left w:val="nil"/>
              <w:bottom w:val="nil"/>
              <w:right w:val="nil"/>
            </w:tcBorders>
          </w:tcPr>
          <w:p w14:paraId="4F60AF96" w14:textId="4AA9FEC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c>
          <w:tcPr>
            <w:tcW w:w="570" w:type="dxa"/>
            <w:tcBorders>
              <w:top w:val="nil"/>
              <w:left w:val="nil"/>
              <w:bottom w:val="nil"/>
              <w:right w:val="nil"/>
            </w:tcBorders>
          </w:tcPr>
          <w:p w14:paraId="4B3CEC6D"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5573ED32" w14:textId="77777777" w:rsidTr="00A206BD">
        <w:tc>
          <w:tcPr>
            <w:tcW w:w="3720" w:type="dxa"/>
            <w:tcBorders>
              <w:top w:val="nil"/>
              <w:left w:val="nil"/>
              <w:bottom w:val="nil"/>
              <w:right w:val="nil"/>
            </w:tcBorders>
          </w:tcPr>
          <w:p w14:paraId="6A6C761F"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poetry</w:t>
            </w:r>
          </w:p>
        </w:tc>
        <w:tc>
          <w:tcPr>
            <w:tcW w:w="1200" w:type="dxa"/>
            <w:tcBorders>
              <w:top w:val="nil"/>
              <w:left w:val="nil"/>
              <w:bottom w:val="nil"/>
              <w:right w:val="nil"/>
            </w:tcBorders>
          </w:tcPr>
          <w:p w14:paraId="5DFC7321"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MCR</w:t>
            </w:r>
          </w:p>
        </w:tc>
        <w:tc>
          <w:tcPr>
            <w:tcW w:w="1920" w:type="dxa"/>
            <w:tcBorders>
              <w:top w:val="nil"/>
              <w:left w:val="nil"/>
              <w:bottom w:val="nil"/>
              <w:right w:val="nil"/>
            </w:tcBorders>
          </w:tcPr>
          <w:p w14:paraId="38D99A1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McRae, John</w:t>
            </w:r>
          </w:p>
        </w:tc>
        <w:tc>
          <w:tcPr>
            <w:tcW w:w="480" w:type="dxa"/>
            <w:tcBorders>
              <w:top w:val="nil"/>
              <w:left w:val="nil"/>
              <w:bottom w:val="nil"/>
              <w:right w:val="nil"/>
            </w:tcBorders>
          </w:tcPr>
          <w:p w14:paraId="0EF9742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2</w:t>
            </w:r>
          </w:p>
        </w:tc>
        <w:tc>
          <w:tcPr>
            <w:tcW w:w="570" w:type="dxa"/>
            <w:tcBorders>
              <w:top w:val="nil"/>
              <w:left w:val="nil"/>
              <w:bottom w:val="nil"/>
              <w:right w:val="nil"/>
            </w:tcBorders>
          </w:tcPr>
          <w:p w14:paraId="12E978B9"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0</w:t>
            </w:r>
          </w:p>
        </w:tc>
        <w:tc>
          <w:tcPr>
            <w:tcW w:w="1020" w:type="dxa"/>
            <w:tcBorders>
              <w:top w:val="nil"/>
              <w:left w:val="nil"/>
              <w:bottom w:val="nil"/>
              <w:right w:val="nil"/>
            </w:tcBorders>
          </w:tcPr>
          <w:p w14:paraId="21C91D69"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1998</w:t>
            </w:r>
          </w:p>
        </w:tc>
        <w:tc>
          <w:tcPr>
            <w:tcW w:w="570" w:type="dxa"/>
            <w:tcBorders>
              <w:top w:val="nil"/>
              <w:left w:val="nil"/>
              <w:bottom w:val="nil"/>
              <w:right w:val="nil"/>
            </w:tcBorders>
          </w:tcPr>
          <w:p w14:paraId="3B7A149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r w:rsidR="00A206BD" w14:paraId="6DE1F758" w14:textId="77777777" w:rsidTr="00A206BD">
        <w:tc>
          <w:tcPr>
            <w:tcW w:w="3720" w:type="dxa"/>
            <w:tcBorders>
              <w:top w:val="nil"/>
              <w:left w:val="nil"/>
              <w:bottom w:val="nil"/>
              <w:right w:val="nil"/>
            </w:tcBorders>
          </w:tcPr>
          <w:p w14:paraId="77092A56"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The language of advertising : written texts</w:t>
            </w:r>
          </w:p>
        </w:tc>
        <w:tc>
          <w:tcPr>
            <w:tcW w:w="1200" w:type="dxa"/>
            <w:tcBorders>
              <w:top w:val="nil"/>
              <w:left w:val="nil"/>
              <w:bottom w:val="nil"/>
              <w:right w:val="nil"/>
            </w:tcBorders>
          </w:tcPr>
          <w:p w14:paraId="35AA0E25"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420 GOD</w:t>
            </w:r>
          </w:p>
        </w:tc>
        <w:tc>
          <w:tcPr>
            <w:tcW w:w="1920" w:type="dxa"/>
            <w:tcBorders>
              <w:top w:val="nil"/>
              <w:left w:val="nil"/>
              <w:bottom w:val="nil"/>
              <w:right w:val="nil"/>
            </w:tcBorders>
          </w:tcPr>
          <w:p w14:paraId="57ED604E"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Goddard, Angela</w:t>
            </w:r>
          </w:p>
        </w:tc>
        <w:tc>
          <w:tcPr>
            <w:tcW w:w="480" w:type="dxa"/>
            <w:tcBorders>
              <w:top w:val="nil"/>
              <w:left w:val="nil"/>
              <w:bottom w:val="nil"/>
              <w:right w:val="nil"/>
            </w:tcBorders>
          </w:tcPr>
          <w:p w14:paraId="48947963"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6</w:t>
            </w:r>
          </w:p>
        </w:tc>
        <w:tc>
          <w:tcPr>
            <w:tcW w:w="570" w:type="dxa"/>
            <w:tcBorders>
              <w:top w:val="nil"/>
              <w:left w:val="nil"/>
              <w:bottom w:val="nil"/>
              <w:right w:val="nil"/>
            </w:tcBorders>
          </w:tcPr>
          <w:p w14:paraId="030197C5" w14:textId="77777777" w:rsidR="00A206BD" w:rsidRDefault="00A206BD" w:rsidP="00A206BD">
            <w:pPr>
              <w:widowControl w:val="0"/>
              <w:autoSpaceDE w:val="0"/>
              <w:autoSpaceDN w:val="0"/>
              <w:adjustRightInd w:val="0"/>
              <w:spacing w:before="17" w:after="17" w:line="240" w:lineRule="auto"/>
              <w:ind w:left="17" w:right="6"/>
              <w:jc w:val="right"/>
              <w:rPr>
                <w:rFonts w:ascii="Arial" w:hAnsi="Arial" w:cs="Arial"/>
                <w:color w:val="000000"/>
                <w:sz w:val="16"/>
                <w:szCs w:val="16"/>
              </w:rPr>
            </w:pPr>
            <w:r>
              <w:rPr>
                <w:rFonts w:ascii="Arial" w:hAnsi="Arial" w:cs="Arial"/>
                <w:color w:val="000000"/>
                <w:sz w:val="16"/>
                <w:szCs w:val="16"/>
              </w:rPr>
              <w:t>7</w:t>
            </w:r>
          </w:p>
        </w:tc>
        <w:tc>
          <w:tcPr>
            <w:tcW w:w="1020" w:type="dxa"/>
            <w:tcBorders>
              <w:top w:val="nil"/>
              <w:left w:val="nil"/>
              <w:bottom w:val="nil"/>
              <w:right w:val="nil"/>
            </w:tcBorders>
          </w:tcPr>
          <w:p w14:paraId="6F281B02"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r>
              <w:rPr>
                <w:rFonts w:ascii="Arial" w:hAnsi="Arial" w:cs="Arial"/>
                <w:color w:val="000000"/>
                <w:sz w:val="16"/>
                <w:szCs w:val="16"/>
              </w:rPr>
              <w:t>2002</w:t>
            </w:r>
          </w:p>
        </w:tc>
        <w:tc>
          <w:tcPr>
            <w:tcW w:w="570" w:type="dxa"/>
            <w:tcBorders>
              <w:top w:val="nil"/>
              <w:left w:val="nil"/>
              <w:bottom w:val="nil"/>
              <w:right w:val="nil"/>
            </w:tcBorders>
          </w:tcPr>
          <w:p w14:paraId="70A10FA4" w14:textId="77777777" w:rsidR="00A206BD" w:rsidRDefault="00A206BD" w:rsidP="00A206BD">
            <w:pPr>
              <w:widowControl w:val="0"/>
              <w:autoSpaceDE w:val="0"/>
              <w:autoSpaceDN w:val="0"/>
              <w:adjustRightInd w:val="0"/>
              <w:spacing w:before="17" w:after="17" w:line="240" w:lineRule="auto"/>
              <w:ind w:left="17" w:right="6"/>
              <w:rPr>
                <w:rFonts w:ascii="Arial" w:hAnsi="Arial" w:cs="Arial"/>
                <w:color w:val="000000"/>
                <w:sz w:val="16"/>
                <w:szCs w:val="16"/>
              </w:rPr>
            </w:pPr>
          </w:p>
        </w:tc>
      </w:tr>
    </w:tbl>
    <w:p w14:paraId="639BF7B9" w14:textId="77777777" w:rsidR="008F79B4" w:rsidRDefault="008F79B4"/>
    <w:p w14:paraId="2796A938" w14:textId="6A6E9DC8" w:rsidR="008F79B4" w:rsidRPr="008F79B4" w:rsidRDefault="008F79B4">
      <w:pPr>
        <w:rPr>
          <w:b/>
        </w:rPr>
      </w:pPr>
      <w:r w:rsidRPr="008F79B4">
        <w:rPr>
          <w:b/>
        </w:rPr>
        <w:t>Past Investigations:</w:t>
      </w:r>
    </w:p>
    <w:p w14:paraId="77560F0E" w14:textId="77777777" w:rsidR="008F79B4" w:rsidRDefault="008F79B4" w:rsidP="008F79B4">
      <w:r>
        <w:t xml:space="preserve">There are scanned past investigations on the Godalming Online A2 English page, in the ‘Investigations’ section. </w:t>
      </w:r>
    </w:p>
    <w:p w14:paraId="4B5C1780" w14:textId="3B8C7C2E" w:rsidR="008F79B4" w:rsidRDefault="008F79B4" w:rsidP="008F79B4">
      <w:pPr>
        <w:pStyle w:val="ListParagraph"/>
        <w:numPr>
          <w:ilvl w:val="0"/>
          <w:numId w:val="21"/>
        </w:numPr>
      </w:pPr>
      <w:r>
        <w:t>Try looking at the one on Barack Obama’s speeches and the one on Driving Instructors. Which would you have done and why?</w:t>
      </w:r>
    </w:p>
    <w:p w14:paraId="7F5EFF40" w14:textId="77777777" w:rsidR="008F79B4" w:rsidRDefault="008F79B4"/>
    <w:p w14:paraId="6B998642" w14:textId="77777777" w:rsidR="008F79B4" w:rsidRDefault="008F79B4"/>
    <w:p w14:paraId="3E8B1830" w14:textId="4842614D" w:rsidR="005D155A" w:rsidRDefault="005D155A">
      <w:r>
        <w:br w:type="page"/>
      </w:r>
    </w:p>
    <w:p w14:paraId="38371D7C" w14:textId="77777777" w:rsidR="005D155A" w:rsidRDefault="005D155A" w:rsidP="005D155A">
      <w:pPr>
        <w:rPr>
          <w:b/>
        </w:rPr>
      </w:pPr>
      <w:r w:rsidRPr="00462A35">
        <w:rPr>
          <w:b/>
        </w:rPr>
        <w:lastRenderedPageBreak/>
        <w:t>Language Investigation Research Log</w:t>
      </w:r>
    </w:p>
    <w:p w14:paraId="3572DE1D" w14:textId="77777777" w:rsidR="005D155A" w:rsidRDefault="005D155A" w:rsidP="005D155A">
      <w:r w:rsidRPr="00FC087C">
        <w:t>All academic research must be underpinned by previous research and the investigation is no exception. You must, therefore, read/listen to at least six academic sources before you collect your data or start to write anything. In order to be prepared to start the coursework as</w:t>
      </w:r>
      <w:r>
        <w:t xml:space="preserve"> soon as you return to College</w:t>
      </w:r>
      <w:r w:rsidRPr="00FC087C">
        <w:t xml:space="preserve">, you need to gather your sources and log six weeks of reading. Feel free to start this before the summer holidays, to give yourself some time off, but you must commit to six weeks of research or your investigation will show a lack of knowledge which cannot be compensated for later in the course. </w:t>
      </w:r>
    </w:p>
    <w:p w14:paraId="12BFBDA1" w14:textId="77777777" w:rsidR="005D155A" w:rsidRDefault="005D155A" w:rsidP="005D155A">
      <w:r w:rsidRPr="00FC087C">
        <w:t xml:space="preserve">You are not expected to read a whole collection of essays in a book; just find the relevant chapters and stick to them. Your research could be a chapter from a book, a journal (see Google Scholar), an article if it’s by a specialist (see </w:t>
      </w:r>
      <w:r w:rsidRPr="00D97F24">
        <w:rPr>
          <w:i/>
        </w:rPr>
        <w:t>emagazine</w:t>
      </w:r>
      <w:r w:rsidRPr="00FC087C">
        <w:t xml:space="preserve">) or a recorded interview with a linguist. Once you have six reliable pieces of research, logged below, you are ready to consider a methodology of your own and collect some data. </w:t>
      </w:r>
    </w:p>
    <w:p w14:paraId="60DA7AB7" w14:textId="77777777" w:rsidR="005D155A" w:rsidRDefault="005D155A" w:rsidP="005D155A">
      <w:r w:rsidRPr="008C305C">
        <w:rPr>
          <w:b/>
        </w:rPr>
        <w:t xml:space="preserve">The data and research log will need to be </w:t>
      </w:r>
      <w:r>
        <w:rPr>
          <w:b/>
        </w:rPr>
        <w:t>handed</w:t>
      </w:r>
      <w:r w:rsidRPr="008C305C">
        <w:rPr>
          <w:b/>
        </w:rPr>
        <w:t xml:space="preserve"> to your teacher in the first week of the autumn term.</w:t>
      </w:r>
      <w:r w:rsidRPr="00FC087C">
        <w:t xml:space="preserve"> Enjoy your reading!</w:t>
      </w:r>
    </w:p>
    <w:tbl>
      <w:tblPr>
        <w:tblStyle w:val="TableGrid"/>
        <w:tblW w:w="9067" w:type="dxa"/>
        <w:tblLook w:val="04A0" w:firstRow="1" w:lastRow="0" w:firstColumn="1" w:lastColumn="0" w:noHBand="0" w:noVBand="1"/>
      </w:tblPr>
      <w:tblGrid>
        <w:gridCol w:w="1061"/>
        <w:gridCol w:w="2478"/>
        <w:gridCol w:w="5528"/>
      </w:tblGrid>
      <w:tr w:rsidR="005D155A" w14:paraId="16827848" w14:textId="77777777" w:rsidTr="00C25C2F">
        <w:tc>
          <w:tcPr>
            <w:tcW w:w="1061" w:type="dxa"/>
          </w:tcPr>
          <w:p w14:paraId="38A2A548" w14:textId="77777777" w:rsidR="005D155A" w:rsidRDefault="005D155A" w:rsidP="00C25C2F">
            <w:r>
              <w:t>Progress</w:t>
            </w:r>
          </w:p>
        </w:tc>
        <w:tc>
          <w:tcPr>
            <w:tcW w:w="2478" w:type="dxa"/>
          </w:tcPr>
          <w:p w14:paraId="52AB9D16" w14:textId="77777777" w:rsidR="005D155A" w:rsidRDefault="005D155A" w:rsidP="00C25C2F">
            <w:r>
              <w:t>Author, Title and Year and Place of Publication</w:t>
            </w:r>
          </w:p>
        </w:tc>
        <w:tc>
          <w:tcPr>
            <w:tcW w:w="5528" w:type="dxa"/>
          </w:tcPr>
          <w:p w14:paraId="1CB63E58" w14:textId="77777777" w:rsidR="005D155A" w:rsidRDefault="005D155A" w:rsidP="00C25C2F">
            <w:r>
              <w:t>Relevant Knowledge/Quotations</w:t>
            </w:r>
          </w:p>
        </w:tc>
      </w:tr>
      <w:tr w:rsidR="005D155A" w14:paraId="0E458B87" w14:textId="77777777" w:rsidTr="00C25C2F">
        <w:tc>
          <w:tcPr>
            <w:tcW w:w="1061" w:type="dxa"/>
          </w:tcPr>
          <w:p w14:paraId="264D327B" w14:textId="77777777" w:rsidR="005D155A" w:rsidRDefault="005D155A" w:rsidP="00C25C2F">
            <w:r>
              <w:t>Week 1</w:t>
            </w:r>
          </w:p>
        </w:tc>
        <w:tc>
          <w:tcPr>
            <w:tcW w:w="2478" w:type="dxa"/>
          </w:tcPr>
          <w:p w14:paraId="7A9667BB" w14:textId="77777777" w:rsidR="005D155A" w:rsidRDefault="005D155A" w:rsidP="00C25C2F"/>
          <w:p w14:paraId="771662F9" w14:textId="77777777" w:rsidR="005D155A" w:rsidRDefault="005D155A" w:rsidP="00C25C2F"/>
          <w:p w14:paraId="30DFD5FB" w14:textId="77777777" w:rsidR="005D155A" w:rsidRDefault="005D155A" w:rsidP="00C25C2F"/>
          <w:p w14:paraId="1620CAD7" w14:textId="77777777" w:rsidR="005D155A" w:rsidRDefault="005D155A" w:rsidP="00C25C2F"/>
          <w:p w14:paraId="0312469E" w14:textId="77777777" w:rsidR="005D155A" w:rsidRDefault="005D155A" w:rsidP="00C25C2F"/>
          <w:p w14:paraId="6F2BCAD3" w14:textId="77777777" w:rsidR="005D155A" w:rsidRDefault="005D155A" w:rsidP="00C25C2F"/>
          <w:p w14:paraId="7E110008" w14:textId="77777777" w:rsidR="005D155A" w:rsidRDefault="005D155A" w:rsidP="00C25C2F"/>
          <w:p w14:paraId="6D3B1BBA" w14:textId="77777777" w:rsidR="005D155A" w:rsidRDefault="005D155A" w:rsidP="00C25C2F"/>
          <w:p w14:paraId="0FA3B346" w14:textId="77777777" w:rsidR="005D155A" w:rsidRDefault="005D155A" w:rsidP="00C25C2F"/>
          <w:p w14:paraId="16212BEB" w14:textId="77777777" w:rsidR="005D155A" w:rsidRDefault="005D155A" w:rsidP="00C25C2F"/>
        </w:tc>
        <w:tc>
          <w:tcPr>
            <w:tcW w:w="5528" w:type="dxa"/>
          </w:tcPr>
          <w:p w14:paraId="119EA5A6" w14:textId="77777777" w:rsidR="005D155A" w:rsidRDefault="005D155A" w:rsidP="00C25C2F"/>
        </w:tc>
      </w:tr>
      <w:tr w:rsidR="005D155A" w14:paraId="57DA4E68" w14:textId="77777777" w:rsidTr="00C25C2F">
        <w:tc>
          <w:tcPr>
            <w:tcW w:w="1061" w:type="dxa"/>
          </w:tcPr>
          <w:p w14:paraId="1D0672B1" w14:textId="77777777" w:rsidR="005D155A" w:rsidRDefault="005D155A" w:rsidP="00C25C2F">
            <w:r>
              <w:t>Week 2</w:t>
            </w:r>
          </w:p>
        </w:tc>
        <w:tc>
          <w:tcPr>
            <w:tcW w:w="2478" w:type="dxa"/>
          </w:tcPr>
          <w:p w14:paraId="1B6AB011" w14:textId="77777777" w:rsidR="005D155A" w:rsidRDefault="005D155A" w:rsidP="00C25C2F"/>
          <w:p w14:paraId="66F145C1" w14:textId="77777777" w:rsidR="005D155A" w:rsidRDefault="005D155A" w:rsidP="00C25C2F"/>
          <w:p w14:paraId="510DE530" w14:textId="77777777" w:rsidR="005D155A" w:rsidRDefault="005D155A" w:rsidP="00C25C2F"/>
          <w:p w14:paraId="1D1E47BE" w14:textId="77777777" w:rsidR="005D155A" w:rsidRDefault="005D155A" w:rsidP="00C25C2F"/>
          <w:p w14:paraId="2DB30DAE" w14:textId="77777777" w:rsidR="005D155A" w:rsidRDefault="005D155A" w:rsidP="00C25C2F"/>
          <w:p w14:paraId="492094E4" w14:textId="77777777" w:rsidR="005D155A" w:rsidRDefault="005D155A" w:rsidP="00C25C2F"/>
          <w:p w14:paraId="01FCD004" w14:textId="77777777" w:rsidR="005D155A" w:rsidRDefault="005D155A" w:rsidP="00C25C2F"/>
          <w:p w14:paraId="5AC4CD1E" w14:textId="77777777" w:rsidR="005D155A" w:rsidRDefault="005D155A" w:rsidP="00C25C2F"/>
          <w:p w14:paraId="4AFDE36C" w14:textId="77777777" w:rsidR="005D155A" w:rsidRDefault="005D155A" w:rsidP="00C25C2F"/>
          <w:p w14:paraId="090A89D1" w14:textId="77777777" w:rsidR="005D155A" w:rsidRDefault="005D155A" w:rsidP="00C25C2F"/>
          <w:p w14:paraId="7455D9C2" w14:textId="77777777" w:rsidR="005D155A" w:rsidRDefault="005D155A" w:rsidP="00C25C2F"/>
        </w:tc>
        <w:tc>
          <w:tcPr>
            <w:tcW w:w="5528" w:type="dxa"/>
          </w:tcPr>
          <w:p w14:paraId="1C8FE895" w14:textId="77777777" w:rsidR="005D155A" w:rsidRDefault="005D155A" w:rsidP="00C25C2F"/>
        </w:tc>
      </w:tr>
      <w:tr w:rsidR="005D155A" w14:paraId="63197894" w14:textId="77777777" w:rsidTr="00C25C2F">
        <w:tc>
          <w:tcPr>
            <w:tcW w:w="1061" w:type="dxa"/>
          </w:tcPr>
          <w:p w14:paraId="6CFEC10C" w14:textId="77777777" w:rsidR="005D155A" w:rsidRDefault="005D155A" w:rsidP="00C25C2F">
            <w:r>
              <w:t>Week 3</w:t>
            </w:r>
          </w:p>
        </w:tc>
        <w:tc>
          <w:tcPr>
            <w:tcW w:w="2478" w:type="dxa"/>
          </w:tcPr>
          <w:p w14:paraId="0440DE54" w14:textId="77777777" w:rsidR="005D155A" w:rsidRDefault="005D155A" w:rsidP="00C25C2F"/>
          <w:p w14:paraId="479DDE75" w14:textId="77777777" w:rsidR="005D155A" w:rsidRDefault="005D155A" w:rsidP="00C25C2F"/>
          <w:p w14:paraId="0E6C1336" w14:textId="77777777" w:rsidR="005D155A" w:rsidRDefault="005D155A" w:rsidP="00C25C2F"/>
          <w:p w14:paraId="6329B6E3" w14:textId="77777777" w:rsidR="005D155A" w:rsidRDefault="005D155A" w:rsidP="00C25C2F"/>
          <w:p w14:paraId="525A0C1D" w14:textId="77777777" w:rsidR="005D155A" w:rsidRDefault="005D155A" w:rsidP="00C25C2F"/>
          <w:p w14:paraId="638F92B8" w14:textId="77777777" w:rsidR="005D155A" w:rsidRDefault="005D155A" w:rsidP="00C25C2F"/>
          <w:p w14:paraId="15FC830D" w14:textId="77777777" w:rsidR="005D155A" w:rsidRDefault="005D155A" w:rsidP="00C25C2F"/>
          <w:p w14:paraId="133C33E9" w14:textId="77777777" w:rsidR="005D155A" w:rsidRDefault="005D155A" w:rsidP="00C25C2F"/>
          <w:p w14:paraId="07A02F3D" w14:textId="77777777" w:rsidR="005D155A" w:rsidRDefault="005D155A" w:rsidP="00C25C2F"/>
          <w:p w14:paraId="2740F67A" w14:textId="77777777" w:rsidR="005D155A" w:rsidRDefault="005D155A" w:rsidP="00C25C2F"/>
        </w:tc>
        <w:tc>
          <w:tcPr>
            <w:tcW w:w="5528" w:type="dxa"/>
          </w:tcPr>
          <w:p w14:paraId="023C6C75" w14:textId="77777777" w:rsidR="005D155A" w:rsidRDefault="005D155A" w:rsidP="00C25C2F"/>
        </w:tc>
      </w:tr>
      <w:tr w:rsidR="005D155A" w14:paraId="7C76C40E" w14:textId="77777777" w:rsidTr="00C25C2F">
        <w:tc>
          <w:tcPr>
            <w:tcW w:w="1061" w:type="dxa"/>
          </w:tcPr>
          <w:p w14:paraId="6333A8D2" w14:textId="77777777" w:rsidR="005D155A" w:rsidRDefault="005D155A" w:rsidP="00C25C2F">
            <w:r>
              <w:t>Week 4</w:t>
            </w:r>
          </w:p>
        </w:tc>
        <w:tc>
          <w:tcPr>
            <w:tcW w:w="2478" w:type="dxa"/>
          </w:tcPr>
          <w:p w14:paraId="4FE07613" w14:textId="77777777" w:rsidR="005D155A" w:rsidRDefault="005D155A" w:rsidP="00C25C2F"/>
          <w:p w14:paraId="711EA56B" w14:textId="77777777" w:rsidR="005D155A" w:rsidRDefault="005D155A" w:rsidP="00C25C2F"/>
          <w:p w14:paraId="3FBCF700" w14:textId="77777777" w:rsidR="005D155A" w:rsidRDefault="005D155A" w:rsidP="00C25C2F"/>
          <w:p w14:paraId="4F5CA207" w14:textId="77777777" w:rsidR="005D155A" w:rsidRDefault="005D155A" w:rsidP="00C25C2F"/>
          <w:p w14:paraId="2FC0B704" w14:textId="77777777" w:rsidR="005D155A" w:rsidRDefault="005D155A" w:rsidP="00C25C2F"/>
          <w:p w14:paraId="0F39F171" w14:textId="77777777" w:rsidR="005D155A" w:rsidRDefault="005D155A" w:rsidP="00C25C2F"/>
          <w:p w14:paraId="3CF03F7D" w14:textId="77777777" w:rsidR="005D155A" w:rsidRDefault="005D155A" w:rsidP="00C25C2F"/>
          <w:p w14:paraId="67C0642B" w14:textId="77777777" w:rsidR="005D155A" w:rsidRDefault="005D155A" w:rsidP="00C25C2F"/>
          <w:p w14:paraId="5ACFA394" w14:textId="77777777" w:rsidR="005D155A" w:rsidRDefault="005D155A" w:rsidP="00C25C2F"/>
          <w:p w14:paraId="6AC35C6C" w14:textId="77777777" w:rsidR="005D155A" w:rsidRDefault="005D155A" w:rsidP="00C25C2F"/>
        </w:tc>
        <w:tc>
          <w:tcPr>
            <w:tcW w:w="5528" w:type="dxa"/>
          </w:tcPr>
          <w:p w14:paraId="63BD9E82" w14:textId="77777777" w:rsidR="005D155A" w:rsidRDefault="005D155A" w:rsidP="00C25C2F"/>
        </w:tc>
      </w:tr>
      <w:tr w:rsidR="005D155A" w14:paraId="128B02D3" w14:textId="77777777" w:rsidTr="00C25C2F">
        <w:tc>
          <w:tcPr>
            <w:tcW w:w="1061" w:type="dxa"/>
          </w:tcPr>
          <w:p w14:paraId="734C3D53" w14:textId="77777777" w:rsidR="005D155A" w:rsidRDefault="005D155A" w:rsidP="00C25C2F">
            <w:r>
              <w:t>Week 5</w:t>
            </w:r>
          </w:p>
        </w:tc>
        <w:tc>
          <w:tcPr>
            <w:tcW w:w="2478" w:type="dxa"/>
          </w:tcPr>
          <w:p w14:paraId="4ED99D40" w14:textId="77777777" w:rsidR="005D155A" w:rsidRDefault="005D155A" w:rsidP="00C25C2F"/>
          <w:p w14:paraId="0D728315" w14:textId="77777777" w:rsidR="005D155A" w:rsidRDefault="005D155A" w:rsidP="00C25C2F"/>
          <w:p w14:paraId="7D1B8681" w14:textId="77777777" w:rsidR="005D155A" w:rsidRDefault="005D155A" w:rsidP="00C25C2F"/>
          <w:p w14:paraId="240406D0" w14:textId="77777777" w:rsidR="005D155A" w:rsidRDefault="005D155A" w:rsidP="00C25C2F"/>
          <w:p w14:paraId="49862E75" w14:textId="77777777" w:rsidR="005D155A" w:rsidRDefault="005D155A" w:rsidP="00C25C2F"/>
          <w:p w14:paraId="3BB110A0" w14:textId="77777777" w:rsidR="005D155A" w:rsidRDefault="005D155A" w:rsidP="00C25C2F"/>
          <w:p w14:paraId="12D7A6F7" w14:textId="77777777" w:rsidR="005D155A" w:rsidRDefault="005D155A" w:rsidP="00C25C2F"/>
          <w:p w14:paraId="762D073A" w14:textId="77777777" w:rsidR="005D155A" w:rsidRDefault="005D155A" w:rsidP="00C25C2F"/>
          <w:p w14:paraId="387B306F" w14:textId="77777777" w:rsidR="005D155A" w:rsidRDefault="005D155A" w:rsidP="00C25C2F"/>
          <w:p w14:paraId="68FDEF9C" w14:textId="77777777" w:rsidR="005D155A" w:rsidRDefault="005D155A" w:rsidP="00C25C2F"/>
        </w:tc>
        <w:tc>
          <w:tcPr>
            <w:tcW w:w="5528" w:type="dxa"/>
          </w:tcPr>
          <w:p w14:paraId="70DE12FA" w14:textId="77777777" w:rsidR="005D155A" w:rsidRDefault="005D155A" w:rsidP="00C25C2F"/>
        </w:tc>
      </w:tr>
      <w:tr w:rsidR="005D155A" w14:paraId="64B2F9CB" w14:textId="77777777" w:rsidTr="00C25C2F">
        <w:tc>
          <w:tcPr>
            <w:tcW w:w="1061" w:type="dxa"/>
          </w:tcPr>
          <w:p w14:paraId="79F811D2" w14:textId="77777777" w:rsidR="005D155A" w:rsidRDefault="005D155A" w:rsidP="00C25C2F">
            <w:r>
              <w:t>Week 6</w:t>
            </w:r>
          </w:p>
        </w:tc>
        <w:tc>
          <w:tcPr>
            <w:tcW w:w="2478" w:type="dxa"/>
          </w:tcPr>
          <w:p w14:paraId="3CD095D5" w14:textId="77777777" w:rsidR="005D155A" w:rsidRDefault="005D155A" w:rsidP="00C25C2F"/>
          <w:p w14:paraId="2910DFA0" w14:textId="77777777" w:rsidR="005D155A" w:rsidRDefault="005D155A" w:rsidP="00C25C2F"/>
          <w:p w14:paraId="075FCF66" w14:textId="77777777" w:rsidR="005D155A" w:rsidRDefault="005D155A" w:rsidP="00C25C2F"/>
          <w:p w14:paraId="01A44078" w14:textId="77777777" w:rsidR="005D155A" w:rsidRDefault="005D155A" w:rsidP="00C25C2F"/>
          <w:p w14:paraId="1549E8DA" w14:textId="77777777" w:rsidR="005D155A" w:rsidRDefault="005D155A" w:rsidP="00C25C2F"/>
          <w:p w14:paraId="4F76C1F2" w14:textId="77777777" w:rsidR="005D155A" w:rsidRDefault="005D155A" w:rsidP="00C25C2F"/>
          <w:p w14:paraId="19FB4296" w14:textId="77777777" w:rsidR="005D155A" w:rsidRDefault="005D155A" w:rsidP="00C25C2F"/>
          <w:p w14:paraId="5736323B" w14:textId="77777777" w:rsidR="005D155A" w:rsidRDefault="005D155A" w:rsidP="00C25C2F"/>
          <w:p w14:paraId="5531F50C" w14:textId="77777777" w:rsidR="005D155A" w:rsidRDefault="005D155A" w:rsidP="00C25C2F"/>
          <w:p w14:paraId="7892B19C" w14:textId="77777777" w:rsidR="005D155A" w:rsidRDefault="005D155A" w:rsidP="00C25C2F"/>
        </w:tc>
        <w:tc>
          <w:tcPr>
            <w:tcW w:w="5528" w:type="dxa"/>
          </w:tcPr>
          <w:p w14:paraId="2EB4AF39" w14:textId="77777777" w:rsidR="005D155A" w:rsidRDefault="005D155A" w:rsidP="00C25C2F"/>
        </w:tc>
      </w:tr>
    </w:tbl>
    <w:p w14:paraId="4125C3A7" w14:textId="77777777" w:rsidR="005D155A" w:rsidRDefault="005D155A" w:rsidP="005D155A"/>
    <w:p w14:paraId="60CFAE84" w14:textId="77777777" w:rsidR="005D155A" w:rsidRDefault="005D155A" w:rsidP="005D155A">
      <w:r>
        <w:t>With a greater awareness of your area of research, rethink your methodology before collecting data:</w:t>
      </w:r>
    </w:p>
    <w:p w14:paraId="1A66D76C" w14:textId="77777777" w:rsidR="005D155A" w:rsidRDefault="005D155A" w:rsidP="005D155A">
      <w:r>
        <w:t>Who/what will you find/record?</w:t>
      </w:r>
    </w:p>
    <w:p w14:paraId="7662F910" w14:textId="77777777" w:rsidR="005D155A" w:rsidRDefault="005D155A" w:rsidP="005D155A">
      <w:r>
        <w:t>How many texts/recordings will you need?</w:t>
      </w:r>
    </w:p>
    <w:p w14:paraId="4DF9C8CF" w14:textId="77777777" w:rsidR="005D155A" w:rsidRDefault="005D155A" w:rsidP="005D155A">
      <w:r>
        <w:t>Are these texts/recordings comparable i.e. have you eliminated all but one variable?</w:t>
      </w:r>
    </w:p>
    <w:p w14:paraId="0299798E" w14:textId="77777777" w:rsidR="005D155A" w:rsidRDefault="005D155A" w:rsidP="005D155A">
      <w:r>
        <w:t>Will this data give you a reliable answer to your research question?</w:t>
      </w:r>
    </w:p>
    <w:p w14:paraId="54D8F395" w14:textId="77777777" w:rsidR="005D155A" w:rsidRDefault="005D155A" w:rsidP="005D155A"/>
    <w:p w14:paraId="22058169" w14:textId="77777777" w:rsidR="005D155A" w:rsidRDefault="005D155A" w:rsidP="005D155A">
      <w:r>
        <w:t>Once you’ve answered these questions, and feel confident that you’re choosing appropriate data, gather it and transcribe any original spoken data. Your teacher will check this but, assuming it’s sufficient, you should now be ready to start your coursework…</w:t>
      </w:r>
    </w:p>
    <w:p w14:paraId="396BA435" w14:textId="77777777" w:rsidR="00A206BD" w:rsidRDefault="00A206BD"/>
    <w:p w14:paraId="3E49D962" w14:textId="359B9DBE" w:rsidR="005D155A" w:rsidRDefault="005D155A">
      <w:r>
        <w:br w:type="page"/>
      </w:r>
    </w:p>
    <w:p w14:paraId="2DFF428A" w14:textId="77777777" w:rsidR="008F79B4" w:rsidRDefault="008F79B4"/>
    <w:p w14:paraId="2467FB5A" w14:textId="77777777" w:rsidR="008F79B4" w:rsidRDefault="008F79B4"/>
    <w:p w14:paraId="56571025" w14:textId="77777777" w:rsidR="00AD1292" w:rsidRDefault="00AD1292"/>
    <w:p w14:paraId="792BCE10" w14:textId="77777777" w:rsidR="001F2DB4" w:rsidRDefault="00AD1292" w:rsidP="00D54EBE">
      <w:r w:rsidRPr="00AD1292">
        <w:rPr>
          <w:noProof/>
          <w:sz w:val="30"/>
          <w:lang w:eastAsia="en-GB"/>
        </w:rPr>
        <mc:AlternateContent>
          <mc:Choice Requires="wps">
            <w:drawing>
              <wp:anchor distT="0" distB="0" distL="114300" distR="114300" simplePos="0" relativeHeight="251649536" behindDoc="0" locked="0" layoutInCell="1" allowOverlap="1" wp14:anchorId="0A30D3DA" wp14:editId="0E3C00E1">
                <wp:simplePos x="0" y="0"/>
                <wp:positionH relativeFrom="column">
                  <wp:posOffset>5276850</wp:posOffset>
                </wp:positionH>
                <wp:positionV relativeFrom="paragraph">
                  <wp:posOffset>-281305</wp:posOffset>
                </wp:positionV>
                <wp:extent cx="1426210" cy="405130"/>
                <wp:effectExtent l="0" t="0" r="254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637B6" w14:textId="77777777" w:rsidR="00382A99" w:rsidRPr="005F6D77" w:rsidRDefault="00382A99" w:rsidP="00AD1292">
                            <w:pPr>
                              <w:spacing w:after="0"/>
                              <w:rPr>
                                <w:sz w:val="30"/>
                              </w:rPr>
                            </w:pPr>
                            <w:r w:rsidRPr="00DC6F67">
                              <w:rPr>
                                <w:rFonts w:ascii="Bookman Old Style" w:hAnsi="Bookman Old Style" w:cs="Arial"/>
                                <w:b/>
                                <w:color w:val="002060"/>
                                <w:sz w:val="48"/>
                              </w:rPr>
                              <w:t>En</w:t>
                            </w:r>
                            <w:r w:rsidRPr="00F166BA">
                              <w:rPr>
                                <w:rFonts w:ascii="Arial" w:hAnsi="Arial" w:cs="Arial"/>
                                <w:b/>
                                <w:color w:val="95B3D7" w:themeColor="accent1" w:themeTint="99"/>
                                <w:sz w:val="48"/>
                              </w:rPr>
                              <w:t>G</w:t>
                            </w:r>
                            <w:r w:rsidRPr="00DC6F67">
                              <w:rPr>
                                <w:rFonts w:ascii="Bookman Old Style" w:hAnsi="Bookman Old Style" w:cs="Arial"/>
                                <w:b/>
                                <w:color w:val="002060"/>
                                <w:sz w:val="48"/>
                              </w:rPr>
                              <w:t>lish</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0D3DA" id="Text Box 5" o:spid="_x0000_s1027" type="#_x0000_t202" style="position:absolute;margin-left:415.5pt;margin-top:-22.15pt;width:112.3pt;height:31.9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" stroked="f">
                <v:textbox>
                  <w:txbxContent>
                    <w:p w14:paraId="76A637B6" w14:textId="77777777" w:rsidR="00382A99" w:rsidRPr="005F6D77" w:rsidRDefault="00382A99" w:rsidP="00AD1292">
                      <w:pPr>
                        <w:spacing w:after="0"/>
                        <w:rPr>
                          <w:sz w:val="30"/>
                        </w:rPr>
                      </w:pPr>
                      <w:r w:rsidRPr="00DC6F67">
                        <w:rPr>
                          <w:rFonts w:ascii="Bookman Old Style" w:hAnsi="Bookman Old Style" w:cs="Arial"/>
                          <w:b/>
                          <w:color w:val="002060"/>
                          <w:sz w:val="48"/>
                        </w:rPr>
                        <w:t>En</w:t>
                      </w:r>
                      <w:r w:rsidRPr="00F166BA">
                        <w:rPr>
                          <w:rFonts w:ascii="Arial" w:hAnsi="Arial" w:cs="Arial"/>
                          <w:b/>
                          <w:color w:val="95B3D7" w:themeColor="accent1" w:themeTint="99"/>
                          <w:sz w:val="48"/>
                        </w:rPr>
                        <w:t>G</w:t>
                      </w:r>
                      <w:r w:rsidRPr="00DC6F67">
                        <w:rPr>
                          <w:rFonts w:ascii="Bookman Old Style" w:hAnsi="Bookman Old Style" w:cs="Arial"/>
                          <w:b/>
                          <w:color w:val="002060"/>
                          <w:sz w:val="48"/>
                        </w:rPr>
                        <w:t>lish</w:t>
                      </w:r>
                    </w:p>
                  </w:txbxContent>
                </v:textbox>
                <w10:wrap type="square"/>
              </v:shape>
            </w:pict>
          </mc:Fallback>
        </mc:AlternateContent>
      </w:r>
      <w:r w:rsidRPr="00AD1292">
        <w:rPr>
          <w:sz w:val="30"/>
        </w:rPr>
        <w:t>English Language Investigation Proposal Form</w:t>
      </w:r>
    </w:p>
    <w:p w14:paraId="208D39D8" w14:textId="77777777" w:rsidR="00AD1292" w:rsidRDefault="00AD1292" w:rsidP="00D54EBE">
      <w:r>
        <w:t xml:space="preserve">Name </w:t>
      </w:r>
      <w:r>
        <w:softHyphen/>
      </w:r>
      <w:r>
        <w:softHyphen/>
      </w:r>
      <w:r>
        <w:softHyphen/>
      </w:r>
      <w:r>
        <w:softHyphen/>
      </w:r>
      <w:r>
        <w:softHyphen/>
      </w:r>
      <w:r>
        <w:softHyphen/>
      </w:r>
      <w:r>
        <w:softHyphen/>
      </w:r>
      <w:r>
        <w:softHyphen/>
        <w:t>________________________________</w:t>
      </w:r>
    </w:p>
    <w:p w14:paraId="64F0DB06" w14:textId="77777777" w:rsidR="00AD1292" w:rsidRDefault="00AD1292" w:rsidP="00AD1292">
      <w:r>
        <w:t>Student Number ________________</w:t>
      </w:r>
      <w:r w:rsidRPr="00AD1292">
        <w:t xml:space="preserve"> </w:t>
      </w:r>
    </w:p>
    <w:p w14:paraId="070F60EE" w14:textId="77777777" w:rsidR="00AD1292" w:rsidRDefault="00AD1292" w:rsidP="00AD1292">
      <w:r>
        <w:rPr>
          <w:noProof/>
          <w:lang w:eastAsia="en-GB"/>
        </w:rPr>
        <mc:AlternateContent>
          <mc:Choice Requires="wps">
            <w:drawing>
              <wp:anchor distT="0" distB="0" distL="114300" distR="114300" simplePos="0" relativeHeight="251651584" behindDoc="0" locked="0" layoutInCell="1" allowOverlap="1" wp14:anchorId="2EFA716F" wp14:editId="58DE83EB">
                <wp:simplePos x="0" y="0"/>
                <wp:positionH relativeFrom="column">
                  <wp:posOffset>10795</wp:posOffset>
                </wp:positionH>
                <wp:positionV relativeFrom="paragraph">
                  <wp:posOffset>257175</wp:posOffset>
                </wp:positionV>
                <wp:extent cx="6310630" cy="1328420"/>
                <wp:effectExtent l="0" t="0" r="13970"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328420"/>
                        </a:xfrm>
                        <a:prstGeom prst="rect">
                          <a:avLst/>
                        </a:prstGeom>
                        <a:solidFill>
                          <a:srgbClr val="FFFFFF"/>
                        </a:solidFill>
                        <a:ln w="9525">
                          <a:solidFill>
                            <a:srgbClr val="000000"/>
                          </a:solidFill>
                          <a:miter lim="800000"/>
                          <a:headEnd/>
                          <a:tailEnd/>
                        </a:ln>
                      </wps:spPr>
                      <wps:txbx>
                        <w:txbxContent>
                          <w:p w14:paraId="00916733" w14:textId="77777777" w:rsidR="00382A99" w:rsidRDefault="00382A99" w:rsidP="00AD1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A716F" id="Text Box 2" o:spid="_x0000_s1028" type="#_x0000_t202" style="position:absolute;margin-left:.85pt;margin-top:20.25pt;width:496.9pt;height:104.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">
                <v:textbox>
                  <w:txbxContent>
                    <w:p w14:paraId="00916733" w14:textId="77777777" w:rsidR="00382A99" w:rsidRDefault="00382A99" w:rsidP="00AD1292"/>
                  </w:txbxContent>
                </v:textbox>
              </v:shape>
            </w:pict>
          </mc:Fallback>
        </mc:AlternateContent>
      </w:r>
      <w:r>
        <w:t>Area(s) of interest</w:t>
      </w:r>
    </w:p>
    <w:p w14:paraId="74064594" w14:textId="77777777" w:rsidR="00AD1292" w:rsidRDefault="00AD1292" w:rsidP="00AD1292"/>
    <w:p w14:paraId="2FA824AB" w14:textId="77777777" w:rsidR="00AD1292" w:rsidRDefault="00AD1292" w:rsidP="00AD1292"/>
    <w:p w14:paraId="60938F28" w14:textId="77777777" w:rsidR="00AD1292" w:rsidRDefault="00AD1292" w:rsidP="00AD1292"/>
    <w:p w14:paraId="17E7E5F9" w14:textId="77777777" w:rsidR="00AD1292" w:rsidRDefault="00AD1292" w:rsidP="00AD1292"/>
    <w:p w14:paraId="366E3F46" w14:textId="77777777" w:rsidR="00AD1292" w:rsidRDefault="00AD1292" w:rsidP="00AD1292"/>
    <w:p w14:paraId="3E7E34A6" w14:textId="77777777" w:rsidR="00AD1292" w:rsidRDefault="00AD1292" w:rsidP="00AD1292">
      <w:r>
        <w:rPr>
          <w:noProof/>
          <w:lang w:eastAsia="en-GB"/>
        </w:rPr>
        <mc:AlternateContent>
          <mc:Choice Requires="wps">
            <w:drawing>
              <wp:anchor distT="0" distB="0" distL="114300" distR="114300" simplePos="0" relativeHeight="251653632" behindDoc="0" locked="0" layoutInCell="1" allowOverlap="1" wp14:anchorId="6B77AAFB" wp14:editId="68E74C80">
                <wp:simplePos x="0" y="0"/>
                <wp:positionH relativeFrom="column">
                  <wp:posOffset>9525</wp:posOffset>
                </wp:positionH>
                <wp:positionV relativeFrom="paragraph">
                  <wp:posOffset>318135</wp:posOffset>
                </wp:positionV>
                <wp:extent cx="6310630" cy="1640840"/>
                <wp:effectExtent l="0" t="0" r="13970" b="165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640840"/>
                        </a:xfrm>
                        <a:prstGeom prst="rect">
                          <a:avLst/>
                        </a:prstGeom>
                        <a:solidFill>
                          <a:srgbClr val="FFFFFF"/>
                        </a:solidFill>
                        <a:ln w="9525">
                          <a:solidFill>
                            <a:srgbClr val="000000"/>
                          </a:solidFill>
                          <a:miter lim="800000"/>
                          <a:headEnd/>
                          <a:tailEnd/>
                        </a:ln>
                      </wps:spPr>
                      <wps:txbx>
                        <w:txbxContent>
                          <w:p w14:paraId="1CB29826" w14:textId="77777777" w:rsidR="00382A99" w:rsidRDefault="00382A99" w:rsidP="00AD1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AAFB" id="_x0000_s1029" type="#_x0000_t202" style="position:absolute;margin-left:.75pt;margin-top:25.05pt;width:496.9pt;height:129.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qgJgIAAEw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">
                <v:textbox>
                  <w:txbxContent>
                    <w:p w14:paraId="1CB29826" w14:textId="77777777" w:rsidR="00382A99" w:rsidRDefault="00382A99" w:rsidP="00AD1292"/>
                  </w:txbxContent>
                </v:textbox>
              </v:shape>
            </w:pict>
          </mc:Fallback>
        </mc:AlternateContent>
      </w:r>
      <w:r>
        <w:t>Proposed Methodology</w:t>
      </w:r>
    </w:p>
    <w:p w14:paraId="0AB6A471" w14:textId="77777777" w:rsidR="00AD1292" w:rsidRDefault="00AD1292" w:rsidP="00AD1292"/>
    <w:p w14:paraId="1BCF3841" w14:textId="77777777" w:rsidR="00AD1292" w:rsidRDefault="00AD1292" w:rsidP="00AD1292"/>
    <w:p w14:paraId="77ADC7BD" w14:textId="77777777" w:rsidR="00AD1292" w:rsidRDefault="00AD1292" w:rsidP="00AD1292"/>
    <w:p w14:paraId="60D48B5A" w14:textId="77777777" w:rsidR="00AD1292" w:rsidRDefault="00AD1292" w:rsidP="00D54EBE"/>
    <w:p w14:paraId="54F2F8E6" w14:textId="77777777" w:rsidR="00AD1292" w:rsidRDefault="00AD1292" w:rsidP="00D54EBE"/>
    <w:p w14:paraId="08437D67" w14:textId="77777777" w:rsidR="00AD1292" w:rsidRDefault="00AD1292" w:rsidP="00AD1292"/>
    <w:p w14:paraId="202E96D6" w14:textId="77777777" w:rsidR="00AD1292" w:rsidRDefault="00AD1292" w:rsidP="00AD1292">
      <w:r>
        <w:t>Proposed title/investigation question</w:t>
      </w:r>
    </w:p>
    <w:p w14:paraId="365D4EFC" w14:textId="77777777" w:rsidR="00AD1292" w:rsidRDefault="00AD1292" w:rsidP="00AD1292">
      <w:r>
        <w:rPr>
          <w:noProof/>
          <w:lang w:eastAsia="en-GB"/>
        </w:rPr>
        <mc:AlternateContent>
          <mc:Choice Requires="wps">
            <w:drawing>
              <wp:anchor distT="0" distB="0" distL="114300" distR="114300" simplePos="0" relativeHeight="251650560" behindDoc="0" locked="0" layoutInCell="1" allowOverlap="1" wp14:anchorId="0C6ECB4E" wp14:editId="117A2C08">
                <wp:simplePos x="0" y="0"/>
                <wp:positionH relativeFrom="column">
                  <wp:posOffset>5715</wp:posOffset>
                </wp:positionH>
                <wp:positionV relativeFrom="paragraph">
                  <wp:posOffset>-5080</wp:posOffset>
                </wp:positionV>
                <wp:extent cx="6310630" cy="1236345"/>
                <wp:effectExtent l="0" t="0" r="1397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236345"/>
                        </a:xfrm>
                        <a:prstGeom prst="rect">
                          <a:avLst/>
                        </a:prstGeom>
                        <a:solidFill>
                          <a:srgbClr val="FFFFFF"/>
                        </a:solidFill>
                        <a:ln w="9525">
                          <a:solidFill>
                            <a:srgbClr val="000000"/>
                          </a:solidFill>
                          <a:miter lim="800000"/>
                          <a:headEnd/>
                          <a:tailEnd/>
                        </a:ln>
                      </wps:spPr>
                      <wps:txbx>
                        <w:txbxContent>
                          <w:p w14:paraId="57F63E18" w14:textId="77777777" w:rsidR="00382A99" w:rsidRDefault="00382A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ECB4E" id="_x0000_s1030" type="#_x0000_t202" style="position:absolute;margin-left:.45pt;margin-top:-.4pt;width:496.9pt;height:97.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">
                <v:textbox>
                  <w:txbxContent>
                    <w:p w14:paraId="57F63E18" w14:textId="77777777" w:rsidR="00382A99" w:rsidRDefault="00382A99"/>
                  </w:txbxContent>
                </v:textbox>
              </v:shape>
            </w:pict>
          </mc:Fallback>
        </mc:AlternateContent>
      </w:r>
    </w:p>
    <w:p w14:paraId="34ABD8B6" w14:textId="77777777" w:rsidR="00AD1292" w:rsidRDefault="00AD1292" w:rsidP="00AD1292"/>
    <w:p w14:paraId="3FA59CAD" w14:textId="77777777" w:rsidR="00AD1292" w:rsidRDefault="00AD1292" w:rsidP="00AD1292"/>
    <w:p w14:paraId="4F787B87" w14:textId="77777777" w:rsidR="00AD1292" w:rsidRDefault="00AD1292" w:rsidP="00AD1292"/>
    <w:p w14:paraId="5C27CC59" w14:textId="77777777" w:rsidR="00AD1292" w:rsidRDefault="00AD1292" w:rsidP="00AD1292">
      <w:r>
        <w:t xml:space="preserve">Details of </w:t>
      </w:r>
      <w:r w:rsidRPr="00AD1292">
        <w:rPr>
          <w:b/>
        </w:rPr>
        <w:t xml:space="preserve">data </w:t>
      </w:r>
      <w:r>
        <w:t>to be collected</w:t>
      </w:r>
    </w:p>
    <w:p w14:paraId="7DD75828" w14:textId="77777777" w:rsidR="00AD1292" w:rsidRDefault="00AD1292" w:rsidP="00D54EBE">
      <w:r>
        <w:rPr>
          <w:noProof/>
          <w:lang w:eastAsia="en-GB"/>
        </w:rPr>
        <mc:AlternateContent>
          <mc:Choice Requires="wps">
            <w:drawing>
              <wp:anchor distT="0" distB="0" distL="114300" distR="114300" simplePos="0" relativeHeight="251655680" behindDoc="0" locked="0" layoutInCell="1" allowOverlap="1" wp14:anchorId="16F7E755" wp14:editId="3F7252BD">
                <wp:simplePos x="0" y="0"/>
                <wp:positionH relativeFrom="column">
                  <wp:posOffset>11430</wp:posOffset>
                </wp:positionH>
                <wp:positionV relativeFrom="paragraph">
                  <wp:posOffset>59690</wp:posOffset>
                </wp:positionV>
                <wp:extent cx="6310630" cy="1640840"/>
                <wp:effectExtent l="0" t="0" r="13970" b="165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640840"/>
                        </a:xfrm>
                        <a:prstGeom prst="rect">
                          <a:avLst/>
                        </a:prstGeom>
                        <a:solidFill>
                          <a:srgbClr val="FFFFFF"/>
                        </a:solidFill>
                        <a:ln w="9525">
                          <a:solidFill>
                            <a:srgbClr val="000000"/>
                          </a:solidFill>
                          <a:miter lim="800000"/>
                          <a:headEnd/>
                          <a:tailEnd/>
                        </a:ln>
                      </wps:spPr>
                      <wps:txbx>
                        <w:txbxContent>
                          <w:p w14:paraId="77C812B8" w14:textId="77777777" w:rsidR="00382A99" w:rsidRDefault="00382A99" w:rsidP="00AD1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7E755" id="_x0000_s1031" type="#_x0000_t202" style="position:absolute;margin-left:.9pt;margin-top:4.7pt;width:496.9pt;height:12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">
                <v:textbox>
                  <w:txbxContent>
                    <w:p w14:paraId="77C812B8" w14:textId="77777777" w:rsidR="00382A99" w:rsidRDefault="00382A99" w:rsidP="00AD1292"/>
                  </w:txbxContent>
                </v:textbox>
              </v:shape>
            </w:pict>
          </mc:Fallback>
        </mc:AlternateContent>
      </w:r>
    </w:p>
    <w:p w14:paraId="495DF0F7" w14:textId="77777777" w:rsidR="00AD1292" w:rsidRDefault="00AD1292" w:rsidP="00D54EBE"/>
    <w:p w14:paraId="33F20614" w14:textId="77777777" w:rsidR="00AD1292" w:rsidRDefault="00AD1292" w:rsidP="00D54EBE"/>
    <w:p w14:paraId="66DFF8A4" w14:textId="77777777" w:rsidR="00AD1292" w:rsidRDefault="00AD1292" w:rsidP="00D54EBE"/>
    <w:p w14:paraId="3952A171" w14:textId="77777777" w:rsidR="00AD1292" w:rsidRDefault="00AD1292" w:rsidP="00D54EBE"/>
    <w:p w14:paraId="32083B2D" w14:textId="77777777" w:rsidR="00AD1292" w:rsidRDefault="00AD1292" w:rsidP="00D54EBE"/>
    <w:p w14:paraId="00D2FFFF" w14:textId="77777777" w:rsidR="00AD1292" w:rsidRDefault="00AD1292" w:rsidP="00D54EBE"/>
    <w:p w14:paraId="39B39A86" w14:textId="77777777" w:rsidR="005D430A" w:rsidRDefault="00AD1292" w:rsidP="00AD1292">
      <w:pPr>
        <w:jc w:val="right"/>
      </w:pPr>
      <w:r>
        <w:rPr>
          <w:noProof/>
          <w:lang w:eastAsia="en-GB"/>
        </w:rPr>
        <mc:AlternateContent>
          <mc:Choice Requires="wps">
            <w:drawing>
              <wp:anchor distT="0" distB="0" distL="114300" distR="114300" simplePos="0" relativeHeight="251657728" behindDoc="0" locked="0" layoutInCell="1" allowOverlap="1" wp14:anchorId="1FDCF29B" wp14:editId="7A53E4E5">
                <wp:simplePos x="0" y="0"/>
                <wp:positionH relativeFrom="column">
                  <wp:posOffset>-87630</wp:posOffset>
                </wp:positionH>
                <wp:positionV relativeFrom="paragraph">
                  <wp:posOffset>6201410</wp:posOffset>
                </wp:positionV>
                <wp:extent cx="6310630" cy="1640840"/>
                <wp:effectExtent l="0" t="0" r="13970" b="165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640840"/>
                        </a:xfrm>
                        <a:prstGeom prst="rect">
                          <a:avLst/>
                        </a:prstGeom>
                        <a:solidFill>
                          <a:srgbClr val="FFFFFF"/>
                        </a:solidFill>
                        <a:ln w="9525">
                          <a:solidFill>
                            <a:srgbClr val="000000"/>
                          </a:solidFill>
                          <a:miter lim="800000"/>
                          <a:headEnd/>
                          <a:tailEnd/>
                        </a:ln>
                      </wps:spPr>
                      <wps:txbx>
                        <w:txbxContent>
                          <w:p w14:paraId="2DB36A78" w14:textId="77777777" w:rsidR="00382A99" w:rsidRDefault="00382A99" w:rsidP="00AD1292">
                            <w:r w:rsidRPr="00AD1292">
                              <w:rPr>
                                <w:b/>
                              </w:rPr>
                              <w:t>Wider Reading</w:t>
                            </w:r>
                            <w:r>
                              <w:t xml:space="preserve"> (6 books/articles/web resources) relating to field of study</w:t>
                            </w:r>
                          </w:p>
                          <w:p w14:paraId="57085602" w14:textId="77777777" w:rsidR="00382A99" w:rsidRDefault="00382A99" w:rsidP="00AD12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CF29B" id="_x0000_s1032" type="#_x0000_t202" style="position:absolute;left:0;text-align:left;margin-left:-6.9pt;margin-top:488.3pt;width:496.9pt;height:12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BDJwIAAEwEAAAOAAAAZHJzL2Uyb0RvYy54bWysVNtu2zAMfR+wfxD0vthOkyw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">
                <v:textbox>
                  <w:txbxContent>
                    <w:p w14:paraId="2DB36A78" w14:textId="77777777" w:rsidR="00382A99" w:rsidRDefault="00382A99" w:rsidP="00AD1292">
                      <w:r w:rsidRPr="00AD1292">
                        <w:rPr>
                          <w:b/>
                        </w:rPr>
                        <w:t>Wider Reading</w:t>
                      </w:r>
                      <w:r>
                        <w:t xml:space="preserve"> (6 books/articles/web resources) relating to field of study</w:t>
                      </w:r>
                    </w:p>
                    <w:p w14:paraId="57085602" w14:textId="77777777" w:rsidR="00382A99" w:rsidRDefault="00382A99" w:rsidP="00AD1292"/>
                  </w:txbxContent>
                </v:textbox>
              </v:shape>
            </w:pict>
          </mc:Fallback>
        </mc:AlternateContent>
      </w:r>
      <w:r w:rsidR="005D430A">
        <w:t>PTO</w:t>
      </w:r>
    </w:p>
    <w:p w14:paraId="3A3BEC0F" w14:textId="77777777" w:rsidR="005D430A" w:rsidRDefault="005D430A" w:rsidP="005D430A">
      <w:r>
        <w:t>Wider Reading – Minimum of 6 books/articles/web resources</w:t>
      </w:r>
    </w:p>
    <w:p w14:paraId="27DBD78A" w14:textId="77777777" w:rsidR="005D430A" w:rsidRDefault="005D430A" w:rsidP="005D430A">
      <w:r>
        <w:rPr>
          <w:noProof/>
          <w:lang w:eastAsia="en-GB"/>
        </w:rPr>
        <mc:AlternateContent>
          <mc:Choice Requires="wps">
            <w:drawing>
              <wp:anchor distT="0" distB="0" distL="114300" distR="114300" simplePos="0" relativeHeight="251659776" behindDoc="0" locked="0" layoutInCell="1" allowOverlap="1" wp14:anchorId="7F81150E" wp14:editId="1611C1A2">
                <wp:simplePos x="0" y="0"/>
                <wp:positionH relativeFrom="column">
                  <wp:posOffset>-201930</wp:posOffset>
                </wp:positionH>
                <wp:positionV relativeFrom="paragraph">
                  <wp:posOffset>103505</wp:posOffset>
                </wp:positionV>
                <wp:extent cx="6310630" cy="1640840"/>
                <wp:effectExtent l="0" t="0" r="13970"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1640840"/>
                        </a:xfrm>
                        <a:prstGeom prst="rect">
                          <a:avLst/>
                        </a:prstGeom>
                        <a:solidFill>
                          <a:srgbClr val="FFFFFF"/>
                        </a:solidFill>
                        <a:ln w="9525">
                          <a:solidFill>
                            <a:srgbClr val="000000"/>
                          </a:solidFill>
                          <a:miter lim="800000"/>
                          <a:headEnd/>
                          <a:tailEnd/>
                        </a:ln>
                      </wps:spPr>
                      <wps:txbx>
                        <w:txbxContent>
                          <w:p w14:paraId="0B854A1B" w14:textId="77777777" w:rsidR="00382A99" w:rsidRDefault="00382A99" w:rsidP="005D43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1150E" id="_x0000_s1033" type="#_x0000_t202" style="position:absolute;margin-left:-15.9pt;margin-top:8.15pt;width:496.9pt;height:12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">
                <v:textbox>
                  <w:txbxContent>
                    <w:p w14:paraId="0B854A1B" w14:textId="77777777" w:rsidR="00382A99" w:rsidRDefault="00382A99" w:rsidP="005D430A"/>
                  </w:txbxContent>
                </v:textbox>
              </v:shape>
            </w:pict>
          </mc:Fallback>
        </mc:AlternateContent>
      </w:r>
    </w:p>
    <w:p w14:paraId="37E885AD" w14:textId="77777777" w:rsidR="005D430A" w:rsidRDefault="005D430A" w:rsidP="005D430A"/>
    <w:p w14:paraId="6E5D0EB1" w14:textId="77777777" w:rsidR="005D430A" w:rsidRDefault="005D430A" w:rsidP="005D430A"/>
    <w:p w14:paraId="03099C22" w14:textId="77777777" w:rsidR="005D430A" w:rsidRDefault="005D430A" w:rsidP="005D430A"/>
    <w:p w14:paraId="22B77355" w14:textId="77777777" w:rsidR="005D430A" w:rsidRDefault="005D430A" w:rsidP="005D430A"/>
    <w:p w14:paraId="72D05972" w14:textId="77777777" w:rsidR="005D430A" w:rsidRDefault="005D430A" w:rsidP="005D430A"/>
    <w:p w14:paraId="3E046BE4" w14:textId="77777777" w:rsidR="005D430A" w:rsidRPr="005D430A" w:rsidRDefault="005D430A" w:rsidP="005D430A">
      <w:pPr>
        <w:rPr>
          <w:b/>
        </w:rPr>
      </w:pPr>
      <w:r w:rsidRPr="005D430A">
        <w:rPr>
          <w:b/>
        </w:rPr>
        <w:t>Student Declaration</w:t>
      </w:r>
    </w:p>
    <w:p w14:paraId="4AABDEDF" w14:textId="77777777" w:rsidR="005D430A" w:rsidRDefault="005D430A" w:rsidP="005D430A">
      <w:r>
        <w:t>I hereby agree that, subject to agreement of this proposal by my teacher, I will collect a viable amount of data and will provide notes drawn from 6 wider reading texts/articles/videos by the first lesson of the A2 year. I do not expect to be able to continue with this course if I have not achieved this summer work.</w:t>
      </w:r>
    </w:p>
    <w:p w14:paraId="3E91F112" w14:textId="77777777" w:rsidR="005D430A" w:rsidRDefault="005D430A" w:rsidP="005D430A"/>
    <w:p w14:paraId="7FDA1421" w14:textId="77777777" w:rsidR="005D430A" w:rsidRDefault="005D430A" w:rsidP="005D430A"/>
    <w:p w14:paraId="6C4338F6" w14:textId="77777777" w:rsidR="005D430A" w:rsidRDefault="005D430A" w:rsidP="005D430A">
      <w:r>
        <w:t xml:space="preserve">Signed </w:t>
      </w:r>
      <w:r>
        <w:softHyphen/>
        <w:t>______________________________________________  Date ____________________</w:t>
      </w:r>
    </w:p>
    <w:p w14:paraId="69ED22AF" w14:textId="77777777" w:rsidR="005D430A" w:rsidRDefault="005D430A" w:rsidP="005D430A">
      <w:r>
        <w:rPr>
          <w:noProof/>
          <w:lang w:eastAsia="en-GB"/>
        </w:rPr>
        <mc:AlternateContent>
          <mc:Choice Requires="wps">
            <w:drawing>
              <wp:anchor distT="0" distB="0" distL="114300" distR="114300" simplePos="0" relativeHeight="251660800" behindDoc="0" locked="0" layoutInCell="1" allowOverlap="1" wp14:anchorId="423E2DF5" wp14:editId="6675DC21">
                <wp:simplePos x="0" y="0"/>
                <wp:positionH relativeFrom="column">
                  <wp:posOffset>-20956</wp:posOffset>
                </wp:positionH>
                <wp:positionV relativeFrom="paragraph">
                  <wp:posOffset>153916</wp:posOffset>
                </wp:positionV>
                <wp:extent cx="6076335" cy="0"/>
                <wp:effectExtent l="0" t="0" r="19685" b="19050"/>
                <wp:wrapNone/>
                <wp:docPr id="11" name="Straight Connector 11"/>
                <wp:cNvGraphicFramePr/>
                <a:graphic xmlns:a="http://schemas.openxmlformats.org/drawingml/2006/main">
                  <a:graphicData uri="http://schemas.microsoft.com/office/word/2010/wordprocessingShape">
                    <wps:wsp>
                      <wps:cNvCnPr/>
                      <wps:spPr>
                        <a:xfrm>
                          <a:off x="0" y="0"/>
                          <a:ext cx="60763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680E71" id="Straight Connector 11"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65pt,12.1pt" to="476.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" strokecolor="#4579b8 [3044]"/>
            </w:pict>
          </mc:Fallback>
        </mc:AlternateContent>
      </w:r>
    </w:p>
    <w:p w14:paraId="49589460" w14:textId="77777777" w:rsidR="005D430A" w:rsidRDefault="005D430A" w:rsidP="005D430A">
      <w:r w:rsidRPr="005D430A">
        <w:rPr>
          <w:b/>
        </w:rPr>
        <w:t>To be completed by the teacher</w:t>
      </w:r>
      <w:r>
        <w:t xml:space="preserve"> and returned to student by the last lesson of summer term:-</w:t>
      </w:r>
    </w:p>
    <w:p w14:paraId="664109EE" w14:textId="77777777" w:rsidR="005D430A" w:rsidRDefault="005D430A" w:rsidP="005D430A">
      <w:r>
        <w:t>Subject to suggested amendments (where necessary) I approve this investigation.</w:t>
      </w:r>
    </w:p>
    <w:p w14:paraId="6826CE3E" w14:textId="77777777" w:rsidR="005D430A" w:rsidRDefault="005D430A" w:rsidP="005D430A"/>
    <w:p w14:paraId="33C3181C" w14:textId="77777777" w:rsidR="005D430A" w:rsidRDefault="005D430A" w:rsidP="005D430A">
      <w:r>
        <w:t>Teacher signature ______________________________________ Date ___________________</w:t>
      </w:r>
    </w:p>
    <w:p w14:paraId="5E80C01D" w14:textId="77777777" w:rsidR="005D430A" w:rsidRDefault="005D430A" w:rsidP="005D430A"/>
    <w:p w14:paraId="0C56FF7D" w14:textId="77777777" w:rsidR="005D430A" w:rsidRDefault="005D430A" w:rsidP="005D430A"/>
    <w:p w14:paraId="009427EB" w14:textId="77777777" w:rsidR="005D430A" w:rsidRDefault="005D430A" w:rsidP="005D430A"/>
    <w:p w14:paraId="4ECC1D1D" w14:textId="77777777" w:rsidR="00AD1292" w:rsidRPr="00E35312" w:rsidRDefault="00AD1292" w:rsidP="005D430A"/>
    <w:sectPr w:rsidR="00AD1292" w:rsidRPr="00E35312" w:rsidSect="00A206BD">
      <w:pgSz w:w="11906" w:h="16838"/>
      <w:pgMar w:top="426" w:right="849"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03D46" w14:textId="77777777" w:rsidR="00382A99" w:rsidRDefault="00382A99" w:rsidP="00B23AF6">
      <w:pPr>
        <w:spacing w:after="0" w:line="240" w:lineRule="auto"/>
      </w:pPr>
      <w:r>
        <w:separator/>
      </w:r>
    </w:p>
  </w:endnote>
  <w:endnote w:type="continuationSeparator" w:id="0">
    <w:p w14:paraId="087CE870" w14:textId="77777777" w:rsidR="00382A99" w:rsidRDefault="00382A99" w:rsidP="00B2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219160"/>
      <w:docPartObj>
        <w:docPartGallery w:val="Page Numbers (Bottom of Page)"/>
        <w:docPartUnique/>
      </w:docPartObj>
    </w:sdtPr>
    <w:sdtEndPr>
      <w:rPr>
        <w:noProof/>
      </w:rPr>
    </w:sdtEndPr>
    <w:sdtContent>
      <w:p w14:paraId="4A3A545C" w14:textId="77777777" w:rsidR="00382A99" w:rsidRDefault="00382A99">
        <w:pPr>
          <w:pStyle w:val="Footer"/>
          <w:jc w:val="center"/>
        </w:pPr>
      </w:p>
      <w:p w14:paraId="1ED5E854" w14:textId="3AC32610" w:rsidR="00382A99" w:rsidRDefault="00382A99">
        <w:pPr>
          <w:pStyle w:val="Footer"/>
          <w:jc w:val="center"/>
        </w:pPr>
        <w:r>
          <w:fldChar w:fldCharType="begin"/>
        </w:r>
        <w:r>
          <w:instrText xml:space="preserve"> PAGE   \* MERGEFORMAT </w:instrText>
        </w:r>
        <w:r>
          <w:fldChar w:fldCharType="separate"/>
        </w:r>
        <w:r w:rsidR="000C3A10">
          <w:rPr>
            <w:noProof/>
          </w:rPr>
          <w:t>20</w:t>
        </w:r>
        <w:r>
          <w:rPr>
            <w:noProof/>
          </w:rPr>
          <w:fldChar w:fldCharType="end"/>
        </w:r>
      </w:p>
    </w:sdtContent>
  </w:sdt>
  <w:p w14:paraId="7564FD5A" w14:textId="77777777" w:rsidR="00382A99" w:rsidRDefault="00382A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7B077" w14:textId="77777777" w:rsidR="00382A99" w:rsidRDefault="00382A99" w:rsidP="00B23AF6">
      <w:pPr>
        <w:spacing w:after="0" w:line="240" w:lineRule="auto"/>
      </w:pPr>
      <w:r>
        <w:separator/>
      </w:r>
    </w:p>
  </w:footnote>
  <w:footnote w:type="continuationSeparator" w:id="0">
    <w:p w14:paraId="502200B8" w14:textId="77777777" w:rsidR="00382A99" w:rsidRDefault="00382A99" w:rsidP="00B23A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C4465"/>
    <w:multiLevelType w:val="hybridMultilevel"/>
    <w:tmpl w:val="5564557C"/>
    <w:lvl w:ilvl="0" w:tplc="A67ED8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E75B3"/>
    <w:multiLevelType w:val="hybridMultilevel"/>
    <w:tmpl w:val="5280840C"/>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B3575E"/>
    <w:multiLevelType w:val="hybridMultilevel"/>
    <w:tmpl w:val="C2E69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554F28"/>
    <w:multiLevelType w:val="hybridMultilevel"/>
    <w:tmpl w:val="0ACEF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7559BE"/>
    <w:multiLevelType w:val="hybridMultilevel"/>
    <w:tmpl w:val="3BF80E34"/>
    <w:lvl w:ilvl="0" w:tplc="A67ED8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A652FF"/>
    <w:multiLevelType w:val="hybridMultilevel"/>
    <w:tmpl w:val="973A30D6"/>
    <w:lvl w:ilvl="0" w:tplc="477609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D152F45"/>
    <w:multiLevelType w:val="hybridMultilevel"/>
    <w:tmpl w:val="6BE233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4F13B9"/>
    <w:multiLevelType w:val="hybridMultilevel"/>
    <w:tmpl w:val="252C7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264CFE"/>
    <w:multiLevelType w:val="hybridMultilevel"/>
    <w:tmpl w:val="E06AE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390D85"/>
    <w:multiLevelType w:val="hybridMultilevel"/>
    <w:tmpl w:val="9326A7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072350"/>
    <w:multiLevelType w:val="hybridMultilevel"/>
    <w:tmpl w:val="4184C662"/>
    <w:lvl w:ilvl="0" w:tplc="A67ED8E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E94B64"/>
    <w:multiLevelType w:val="hybridMultilevel"/>
    <w:tmpl w:val="0D8E82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8C37CE"/>
    <w:multiLevelType w:val="hybridMultilevel"/>
    <w:tmpl w:val="11600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856DAE"/>
    <w:multiLevelType w:val="hybridMultilevel"/>
    <w:tmpl w:val="24D693F6"/>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1B0865"/>
    <w:multiLevelType w:val="hybridMultilevel"/>
    <w:tmpl w:val="7F74F60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F358AF"/>
    <w:multiLevelType w:val="hybridMultilevel"/>
    <w:tmpl w:val="028021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3E7BB6"/>
    <w:multiLevelType w:val="hybridMultilevel"/>
    <w:tmpl w:val="8F949BBC"/>
    <w:lvl w:ilvl="0" w:tplc="477609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AA3506"/>
    <w:multiLevelType w:val="hybridMultilevel"/>
    <w:tmpl w:val="E36E92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2E7718"/>
    <w:multiLevelType w:val="hybridMultilevel"/>
    <w:tmpl w:val="6D2CB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5D40CA"/>
    <w:multiLevelType w:val="hybridMultilevel"/>
    <w:tmpl w:val="252C7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1F4E5A"/>
    <w:multiLevelType w:val="hybridMultilevel"/>
    <w:tmpl w:val="4546F0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9"/>
  </w:num>
  <w:num w:numId="3">
    <w:abstractNumId w:val="17"/>
  </w:num>
  <w:num w:numId="4">
    <w:abstractNumId w:val="6"/>
  </w:num>
  <w:num w:numId="5">
    <w:abstractNumId w:val="0"/>
  </w:num>
  <w:num w:numId="6">
    <w:abstractNumId w:val="20"/>
  </w:num>
  <w:num w:numId="7">
    <w:abstractNumId w:val="12"/>
  </w:num>
  <w:num w:numId="8">
    <w:abstractNumId w:val="10"/>
  </w:num>
  <w:num w:numId="9">
    <w:abstractNumId w:val="1"/>
  </w:num>
  <w:num w:numId="10">
    <w:abstractNumId w:val="11"/>
  </w:num>
  <w:num w:numId="11">
    <w:abstractNumId w:val="8"/>
  </w:num>
  <w:num w:numId="12">
    <w:abstractNumId w:val="14"/>
  </w:num>
  <w:num w:numId="13">
    <w:abstractNumId w:val="19"/>
  </w:num>
  <w:num w:numId="14">
    <w:abstractNumId w:val="4"/>
  </w:num>
  <w:num w:numId="15">
    <w:abstractNumId w:val="7"/>
  </w:num>
  <w:num w:numId="16">
    <w:abstractNumId w:val="2"/>
  </w:num>
  <w:num w:numId="17">
    <w:abstractNumId w:val="18"/>
  </w:num>
  <w:num w:numId="18">
    <w:abstractNumId w:val="13"/>
  </w:num>
  <w:num w:numId="19">
    <w:abstractNumId w:val="16"/>
  </w:num>
  <w:num w:numId="20">
    <w:abstractNumId w:val="5"/>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312"/>
    <w:rsid w:val="00053896"/>
    <w:rsid w:val="00077737"/>
    <w:rsid w:val="00096EF0"/>
    <w:rsid w:val="000C3A10"/>
    <w:rsid w:val="001F15D1"/>
    <w:rsid w:val="001F2DB4"/>
    <w:rsid w:val="00277D22"/>
    <w:rsid w:val="002C3D97"/>
    <w:rsid w:val="00342333"/>
    <w:rsid w:val="003433A8"/>
    <w:rsid w:val="00382A99"/>
    <w:rsid w:val="005267C2"/>
    <w:rsid w:val="005D155A"/>
    <w:rsid w:val="005D430A"/>
    <w:rsid w:val="006244DE"/>
    <w:rsid w:val="007533FC"/>
    <w:rsid w:val="008F79B4"/>
    <w:rsid w:val="00961543"/>
    <w:rsid w:val="00A206BD"/>
    <w:rsid w:val="00A23334"/>
    <w:rsid w:val="00A61717"/>
    <w:rsid w:val="00A662C7"/>
    <w:rsid w:val="00A70028"/>
    <w:rsid w:val="00AD0BD6"/>
    <w:rsid w:val="00AD1292"/>
    <w:rsid w:val="00B23AF6"/>
    <w:rsid w:val="00B675F5"/>
    <w:rsid w:val="00CF6836"/>
    <w:rsid w:val="00D25169"/>
    <w:rsid w:val="00D54EBE"/>
    <w:rsid w:val="00DC6B66"/>
    <w:rsid w:val="00DF0C1F"/>
    <w:rsid w:val="00E35312"/>
    <w:rsid w:val="00E50C44"/>
    <w:rsid w:val="00E76138"/>
    <w:rsid w:val="00EF2919"/>
    <w:rsid w:val="00F04354"/>
    <w:rsid w:val="00F55FC1"/>
    <w:rsid w:val="00F7041F"/>
    <w:rsid w:val="00FA11A9"/>
    <w:rsid w:val="00FB5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71F8F"/>
  <w15:docId w15:val="{749AD9EE-AE9B-4F5D-B38B-D77241CEC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138"/>
    <w:pPr>
      <w:ind w:left="720"/>
      <w:contextualSpacing/>
    </w:pPr>
  </w:style>
  <w:style w:type="table" w:styleId="TableGrid">
    <w:name w:val="Table Grid"/>
    <w:basedOn w:val="TableNormal"/>
    <w:uiPriority w:val="39"/>
    <w:rsid w:val="00A23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2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292"/>
    <w:rPr>
      <w:rFonts w:ascii="Tahoma" w:hAnsi="Tahoma" w:cs="Tahoma"/>
      <w:sz w:val="16"/>
      <w:szCs w:val="16"/>
    </w:rPr>
  </w:style>
  <w:style w:type="paragraph" w:styleId="Header">
    <w:name w:val="header"/>
    <w:basedOn w:val="Normal"/>
    <w:link w:val="HeaderChar"/>
    <w:uiPriority w:val="99"/>
    <w:unhideWhenUsed/>
    <w:rsid w:val="00B23A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AF6"/>
  </w:style>
  <w:style w:type="paragraph" w:styleId="Footer">
    <w:name w:val="footer"/>
    <w:basedOn w:val="Normal"/>
    <w:link w:val="FooterChar"/>
    <w:uiPriority w:val="99"/>
    <w:unhideWhenUsed/>
    <w:rsid w:val="00B23A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48E7283B295347B53FD80B4677A7D6" ma:contentTypeVersion="1" ma:contentTypeDescription="Create a new document." ma:contentTypeScope="" ma:versionID="da72d62e5be40e287b120dc05568a82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FAB14-E4B1-4FEC-BB6B-B0EEBA687069}">
  <ds:schemaRefs>
    <ds:schemaRef ds:uri="http://schemas.microsoft.com/sharepoint/v3"/>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purl.org/dc/dcmityp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EEF9BA3-BA10-4A3B-8868-27527F50D652}">
  <ds:schemaRefs>
    <ds:schemaRef ds:uri="http://schemas.microsoft.com/sharepoint/v3/contenttype/forms"/>
  </ds:schemaRefs>
</ds:datastoreItem>
</file>

<file path=customXml/itemProps3.xml><?xml version="1.0" encoding="utf-8"?>
<ds:datastoreItem xmlns:ds="http://schemas.openxmlformats.org/officeDocument/2006/customXml" ds:itemID="{184BB812-B515-4A63-A7A9-D10EF4990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325717-3D95-4282-8505-BDCC10AAA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918F44A8</Template>
  <TotalTime>686</TotalTime>
  <Pages>20</Pages>
  <Words>2790</Words>
  <Characters>15904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Kinder</dc:creator>
  <cp:lastModifiedBy>David Kinder</cp:lastModifiedBy>
  <cp:revision>12</cp:revision>
  <cp:lastPrinted>2014-06-05T13:19:00Z</cp:lastPrinted>
  <dcterms:created xsi:type="dcterms:W3CDTF">2014-06-03T12:56:00Z</dcterms:created>
  <dcterms:modified xsi:type="dcterms:W3CDTF">2017-06-08T08:12:00Z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0x010100E648E7283B295347B53FD80B4677A7D6</vt:lpwstr>
  </property>
</Properties>
</file>