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F2468" w14:textId="5BF58F0F" w:rsidR="00DB534A" w:rsidRPr="00DB534A" w:rsidRDefault="00051CAC" w:rsidP="00DB534A">
      <w:pPr>
        <w:autoSpaceDE w:val="0"/>
        <w:autoSpaceDN w:val="0"/>
        <w:adjustRightInd w:val="0"/>
        <w:spacing w:after="0" w:line="240" w:lineRule="auto"/>
        <w:rPr>
          <w:rFonts w:eastAsiaTheme="minorHAnsi" w:cs="Arial"/>
          <w:b/>
          <w:color w:val="4F81BD" w:themeColor="accent1"/>
          <w:sz w:val="32"/>
          <w:szCs w:val="32"/>
          <w:lang w:val="fr-FR"/>
        </w:rPr>
      </w:pPr>
      <w:bookmarkStart w:id="0" w:name="_GoBack"/>
      <w:bookmarkEnd w:id="0"/>
      <w:r>
        <w:rPr>
          <w:rFonts w:eastAsiaTheme="minorHAnsi" w:cs="Arial"/>
          <w:b/>
          <w:color w:val="4F81BD" w:themeColor="accent1"/>
          <w:sz w:val="32"/>
          <w:szCs w:val="32"/>
          <w:lang w:val="fr-FR"/>
        </w:rPr>
        <w:t xml:space="preserve">4.1 </w:t>
      </w:r>
      <w:r w:rsidR="00DB534A" w:rsidRPr="00DB534A">
        <w:rPr>
          <w:rFonts w:eastAsiaTheme="minorHAnsi" w:cs="Arial"/>
          <w:b/>
          <w:color w:val="4F81BD" w:themeColor="accent1"/>
          <w:sz w:val="32"/>
          <w:szCs w:val="32"/>
          <w:lang w:val="fr-FR"/>
        </w:rPr>
        <w:t>Le patrimoine sur le plan national, régional et local</w:t>
      </w:r>
    </w:p>
    <w:p w14:paraId="37348067" w14:textId="77777777" w:rsidR="00DB534A" w:rsidRPr="008E23C9" w:rsidRDefault="00DB534A" w:rsidP="00DB534A">
      <w:pPr>
        <w:autoSpaceDE w:val="0"/>
        <w:autoSpaceDN w:val="0"/>
        <w:adjustRightInd w:val="0"/>
        <w:spacing w:after="0" w:line="240" w:lineRule="auto"/>
        <w:rPr>
          <w:rFonts w:eastAsiaTheme="minorHAnsi" w:cs="Arial"/>
          <w:b/>
          <w:szCs w:val="20"/>
          <w:lang w:val="fr-FR"/>
        </w:rPr>
      </w:pPr>
    </w:p>
    <w:p w14:paraId="742EAFA1"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l’abonnement (m)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subscription</w:t>
      </w:r>
    </w:p>
    <w:p w14:paraId="3E14A6E1"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accompagné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accompanied</w:t>
      </w:r>
    </w:p>
    <w:p w14:paraId="3952D517"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l’agglomération (f)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urban district</w:t>
      </w:r>
    </w:p>
    <w:p w14:paraId="39C5948B"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ancien(ne)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old</w:t>
      </w:r>
    </w:p>
    <w:p w14:paraId="6BE07362"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l’artisanat (m)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arts and craft</w:t>
      </w:r>
    </w:p>
    <w:p w14:paraId="1CB75D1B"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l’atelier (m)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workshop</w:t>
      </w:r>
    </w:p>
    <w:p w14:paraId="417B9ADE"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attirer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attract</w:t>
      </w:r>
    </w:p>
    <w:p w14:paraId="3DF10A1E"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augmenter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increase</w:t>
      </w:r>
    </w:p>
    <w:p w14:paraId="631E0813"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bateau-mouche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tourist river boat</w:t>
      </w:r>
    </w:p>
    <w:p w14:paraId="12289F51"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bien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goods / possessions</w:t>
      </w:r>
    </w:p>
    <w:p w14:paraId="3B7494CF"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au bout des doigts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at your fingertips</w:t>
      </w:r>
    </w:p>
    <w:p w14:paraId="027D8D63"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carte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map /plan</w:t>
      </w:r>
    </w:p>
    <w:p w14:paraId="25A5CDAF"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célèbre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famous</w:t>
      </w:r>
    </w:p>
    <w:p w14:paraId="64D06753"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concepteur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creator</w:t>
      </w:r>
    </w:p>
    <w:p w14:paraId="2A18C733"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confection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creation / making</w:t>
      </w:r>
    </w:p>
    <w:p w14:paraId="139EC686"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découverte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discovery</w:t>
      </w:r>
    </w:p>
    <w:p w14:paraId="4D32B1BC"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décourager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discourage</w:t>
      </w:r>
    </w:p>
    <w:p w14:paraId="2CD955D6"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l’échange (m)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exchange / trade</w:t>
      </w:r>
    </w:p>
    <w:p w14:paraId="28BEB2BC"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emblématique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symbolic</w:t>
      </w:r>
    </w:p>
    <w:p w14:paraId="36DB8E6B"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émerveiller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enthral</w:t>
      </w:r>
    </w:p>
    <w:p w14:paraId="1FF37A96"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emmener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lead, take with you</w:t>
      </w:r>
    </w:p>
    <w:p w14:paraId="5AB28C8E"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l’époque (f)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time, period</w:t>
      </w:r>
    </w:p>
    <w:p w14:paraId="0EC7090B"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l’événement (m)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event</w:t>
      </w:r>
    </w:p>
    <w:p w14:paraId="04B29C3A"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façade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frontage</w:t>
      </w:r>
    </w:p>
    <w:p w14:paraId="53201D82"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au fil du temps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over time</w:t>
      </w:r>
    </w:p>
    <w:p w14:paraId="1218E629"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flâner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wander</w:t>
      </w:r>
    </w:p>
    <w:p w14:paraId="604275E1"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inscrire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record (details)</w:t>
      </w:r>
    </w:p>
    <w:p w14:paraId="70B12169"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journée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a day</w:t>
      </w:r>
    </w:p>
    <w:p w14:paraId="565BAFD4"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léguer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leave to</w:t>
      </w:r>
    </w:p>
    <w:p w14:paraId="16754D6E"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l’oeuvre (f)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work</w:t>
      </w:r>
    </w:p>
    <w:p w14:paraId="2D2840A4"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patrimoine (immatériel) </w:t>
      </w:r>
      <w:r w:rsidRPr="008E23C9">
        <w:rPr>
          <w:rFonts w:eastAsiaTheme="minorHAnsi" w:cs="Arial"/>
          <w:szCs w:val="20"/>
          <w:lang w:val="fr-FR"/>
        </w:rPr>
        <w:tab/>
      </w:r>
      <w:r w:rsidRPr="008E23C9">
        <w:rPr>
          <w:rFonts w:eastAsiaTheme="minorHAnsi" w:cs="Arial"/>
          <w:i/>
          <w:iCs/>
          <w:szCs w:val="20"/>
          <w:lang w:val="fr-FR"/>
        </w:rPr>
        <w:t>heritage (intangible)</w:t>
      </w:r>
    </w:p>
    <w:p w14:paraId="7C449895" w14:textId="687CDA43"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patrimoine (matériel) </w:t>
      </w:r>
      <w:r w:rsidRPr="008E23C9">
        <w:rPr>
          <w:rFonts w:eastAsiaTheme="minorHAnsi" w:cs="Arial"/>
          <w:szCs w:val="20"/>
          <w:lang w:val="fr-FR"/>
        </w:rPr>
        <w:tab/>
      </w:r>
      <w:r>
        <w:rPr>
          <w:rFonts w:eastAsiaTheme="minorHAnsi" w:cs="Arial"/>
          <w:szCs w:val="20"/>
          <w:lang w:val="fr-FR"/>
        </w:rPr>
        <w:tab/>
      </w:r>
      <w:r w:rsidRPr="008E23C9">
        <w:rPr>
          <w:rFonts w:eastAsiaTheme="minorHAnsi" w:cs="Arial"/>
          <w:i/>
          <w:iCs/>
          <w:szCs w:val="20"/>
          <w:lang w:val="fr-FR"/>
        </w:rPr>
        <w:t>heritage (material)</w:t>
      </w:r>
    </w:p>
    <w:p w14:paraId="6E9E977E"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préfecture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administrative centre</w:t>
      </w:r>
    </w:p>
    <w:p w14:paraId="5526B748"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préservation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preservation, conservation</w:t>
      </w:r>
    </w:p>
    <w:p w14:paraId="49521E65"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protéger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protect</w:t>
      </w:r>
    </w:p>
    <w:p w14:paraId="6E64EF57"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lastRenderedPageBreak/>
        <w:t xml:space="preserve">le quai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quay</w:t>
      </w:r>
    </w:p>
    <w:p w14:paraId="313ED6F7"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renommé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well-known</w:t>
      </w:r>
    </w:p>
    <w:p w14:paraId="52C98D08"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restauration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restoration</w:t>
      </w:r>
    </w:p>
    <w:p w14:paraId="19345ACE"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richesse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wealth</w:t>
      </w:r>
    </w:p>
    <w:p w14:paraId="088C3DB9"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rive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(river) bank</w:t>
      </w:r>
    </w:p>
    <w:p w14:paraId="07288E1E"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siècle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century</w:t>
      </w:r>
    </w:p>
    <w:p w14:paraId="39E0D94F"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songer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dream, think of</w:t>
      </w:r>
    </w:p>
    <w:p w14:paraId="01FD7F53"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trésor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treasure</w:t>
      </w:r>
    </w:p>
    <w:p w14:paraId="750A3B89"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triste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sad</w:t>
      </w:r>
    </w:p>
    <w:p w14:paraId="249AF34E"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l’usager (m)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user</w:t>
      </w:r>
    </w:p>
    <w:p w14:paraId="6774BD64" w14:textId="77777777" w:rsidR="00DB534A" w:rsidRPr="008E23C9" w:rsidRDefault="00DB534A" w:rsidP="00DB534A">
      <w:pPr>
        <w:pStyle w:val="NormalWeb"/>
        <w:spacing w:after="0" w:line="360" w:lineRule="auto"/>
        <w:ind w:left="1418" w:hanging="1418"/>
        <w:rPr>
          <w:rFonts w:eastAsiaTheme="minorHAnsi" w:cs="Arial"/>
          <w:i/>
          <w:iCs/>
          <w:sz w:val="20"/>
          <w:szCs w:val="20"/>
          <w:lang w:val="fr-FR"/>
        </w:rPr>
      </w:pPr>
      <w:r w:rsidRPr="008E23C9">
        <w:rPr>
          <w:rFonts w:eastAsiaTheme="minorHAnsi" w:cs="Arial"/>
          <w:sz w:val="20"/>
          <w:szCs w:val="20"/>
          <w:lang w:val="fr-FR"/>
        </w:rPr>
        <w:t xml:space="preserve">la visite (guidée) </w:t>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i/>
          <w:iCs/>
          <w:sz w:val="20"/>
          <w:szCs w:val="20"/>
          <w:lang w:val="fr-FR"/>
        </w:rPr>
        <w:t>(guided) tour</w:t>
      </w:r>
    </w:p>
    <w:p w14:paraId="04929F2A" w14:textId="77777777" w:rsidR="00DB534A" w:rsidRPr="008E23C9" w:rsidRDefault="00DB534A" w:rsidP="00DB534A">
      <w:pPr>
        <w:pStyle w:val="NormalWeb"/>
        <w:spacing w:after="0" w:line="360" w:lineRule="auto"/>
        <w:ind w:left="1418" w:hanging="1418"/>
        <w:rPr>
          <w:rFonts w:eastAsiaTheme="minorHAnsi" w:cs="Arial"/>
          <w:i/>
          <w:iCs/>
          <w:sz w:val="20"/>
          <w:szCs w:val="20"/>
          <w:lang w:val="fr-FR"/>
        </w:rPr>
      </w:pPr>
    </w:p>
    <w:p w14:paraId="07F0CF13" w14:textId="77777777" w:rsidR="00DB534A" w:rsidRDefault="00DB534A" w:rsidP="00DB534A">
      <w:pPr>
        <w:pStyle w:val="NormalWeb"/>
        <w:spacing w:after="0" w:line="360" w:lineRule="auto"/>
        <w:ind w:left="1418" w:hanging="1418"/>
        <w:rPr>
          <w:rFonts w:eastAsiaTheme="minorHAnsi" w:cs="Arial"/>
          <w:i/>
          <w:iCs/>
          <w:sz w:val="20"/>
          <w:szCs w:val="20"/>
          <w:lang w:val="fr-FR"/>
        </w:rPr>
      </w:pPr>
    </w:p>
    <w:p w14:paraId="52521A53" w14:textId="77777777" w:rsidR="00DB534A" w:rsidRPr="008E23C9" w:rsidRDefault="00DB534A" w:rsidP="00DB534A">
      <w:pPr>
        <w:pStyle w:val="NormalWeb"/>
        <w:spacing w:after="0" w:line="360" w:lineRule="auto"/>
        <w:ind w:left="1418" w:hanging="1418"/>
        <w:rPr>
          <w:rFonts w:eastAsiaTheme="minorHAnsi" w:cs="Arial"/>
          <w:i/>
          <w:iCs/>
          <w:sz w:val="20"/>
          <w:szCs w:val="20"/>
          <w:lang w:val="fr-FR"/>
        </w:rPr>
      </w:pPr>
    </w:p>
    <w:p w14:paraId="726F6991" w14:textId="78DECA83" w:rsidR="00DB534A" w:rsidRPr="00DB534A" w:rsidRDefault="00051CAC" w:rsidP="00DB534A">
      <w:pPr>
        <w:autoSpaceDE w:val="0"/>
        <w:autoSpaceDN w:val="0"/>
        <w:adjustRightInd w:val="0"/>
        <w:spacing w:after="0" w:line="240" w:lineRule="auto"/>
        <w:rPr>
          <w:rFonts w:eastAsiaTheme="minorHAnsi" w:cs="Arial"/>
          <w:b/>
          <w:color w:val="4F81BD" w:themeColor="accent1"/>
          <w:sz w:val="32"/>
          <w:szCs w:val="32"/>
          <w:lang w:val="fr-FR"/>
        </w:rPr>
      </w:pPr>
      <w:r>
        <w:rPr>
          <w:rFonts w:eastAsiaTheme="minorHAnsi" w:cs="Arial"/>
          <w:b/>
          <w:color w:val="4F81BD" w:themeColor="accent1"/>
          <w:sz w:val="32"/>
          <w:szCs w:val="32"/>
          <w:lang w:val="fr-FR"/>
        </w:rPr>
        <w:t xml:space="preserve">4.2 </w:t>
      </w:r>
      <w:r w:rsidR="00DB534A" w:rsidRPr="00DB534A">
        <w:rPr>
          <w:rFonts w:eastAsiaTheme="minorHAnsi" w:cs="Arial"/>
          <w:b/>
          <w:color w:val="4F81BD" w:themeColor="accent1"/>
          <w:sz w:val="32"/>
          <w:szCs w:val="32"/>
          <w:lang w:val="fr-FR"/>
        </w:rPr>
        <w:t>Le patrimoine et le tourisme</w:t>
      </w:r>
    </w:p>
    <w:p w14:paraId="3731C1AF" w14:textId="77777777" w:rsidR="00DB534A" w:rsidRPr="008E23C9" w:rsidRDefault="00DB534A" w:rsidP="00DB534A">
      <w:pPr>
        <w:autoSpaceDE w:val="0"/>
        <w:autoSpaceDN w:val="0"/>
        <w:adjustRightInd w:val="0"/>
        <w:spacing w:after="0" w:line="240" w:lineRule="auto"/>
        <w:rPr>
          <w:rFonts w:eastAsiaTheme="minorHAnsi" w:cs="Arial"/>
          <w:b/>
          <w:szCs w:val="20"/>
          <w:lang w:val="fr-FR"/>
        </w:rPr>
      </w:pPr>
    </w:p>
    <w:p w14:paraId="0AE02088"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l’accroissement (m)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growth</w:t>
      </w:r>
    </w:p>
    <w:p w14:paraId="534CBF99" w14:textId="77777777" w:rsidR="00DB534A" w:rsidRPr="00051CAC" w:rsidRDefault="00DB534A" w:rsidP="00DB534A">
      <w:pPr>
        <w:autoSpaceDE w:val="0"/>
        <w:autoSpaceDN w:val="0"/>
        <w:adjustRightInd w:val="0"/>
        <w:spacing w:after="0" w:line="240" w:lineRule="auto"/>
        <w:rPr>
          <w:rFonts w:eastAsiaTheme="minorHAnsi" w:cs="Arial"/>
          <w:i/>
          <w:iCs/>
          <w:szCs w:val="20"/>
          <w:lang w:val="fr-FR"/>
        </w:rPr>
      </w:pPr>
      <w:r w:rsidRPr="00051CAC">
        <w:rPr>
          <w:rFonts w:eastAsiaTheme="minorHAnsi" w:cs="Arial"/>
          <w:szCs w:val="20"/>
          <w:lang w:val="fr-FR"/>
        </w:rPr>
        <w:t xml:space="preserve">l’accueil (m) </w:t>
      </w:r>
      <w:r w:rsidRPr="00051CAC">
        <w:rPr>
          <w:rFonts w:eastAsiaTheme="minorHAnsi" w:cs="Arial"/>
          <w:szCs w:val="20"/>
          <w:lang w:val="fr-FR"/>
        </w:rPr>
        <w:tab/>
      </w:r>
      <w:r w:rsidRPr="00051CAC">
        <w:rPr>
          <w:rFonts w:eastAsiaTheme="minorHAnsi" w:cs="Arial"/>
          <w:szCs w:val="20"/>
          <w:lang w:val="fr-FR"/>
        </w:rPr>
        <w:tab/>
      </w:r>
      <w:r w:rsidRPr="00051CAC">
        <w:rPr>
          <w:rFonts w:eastAsiaTheme="minorHAnsi" w:cs="Arial"/>
          <w:szCs w:val="20"/>
          <w:lang w:val="fr-FR"/>
        </w:rPr>
        <w:tab/>
      </w:r>
      <w:r w:rsidRPr="00051CAC">
        <w:rPr>
          <w:rFonts w:eastAsiaTheme="minorHAnsi" w:cs="Arial"/>
          <w:i/>
          <w:iCs/>
          <w:szCs w:val="20"/>
          <w:lang w:val="fr-FR"/>
        </w:rPr>
        <w:t>welcome</w:t>
      </w:r>
    </w:p>
    <w:p w14:paraId="425F2148" w14:textId="32C8D0D3"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agroalimentaire </w:t>
      </w:r>
      <w:r w:rsidRPr="008E23C9">
        <w:rPr>
          <w:rFonts w:eastAsiaTheme="minorHAnsi" w:cs="Arial"/>
          <w:szCs w:val="20"/>
        </w:rPr>
        <w:tab/>
      </w:r>
      <w:r w:rsidRPr="008E23C9">
        <w:rPr>
          <w:rFonts w:eastAsiaTheme="minorHAnsi" w:cs="Arial"/>
          <w:szCs w:val="20"/>
        </w:rPr>
        <w:tab/>
      </w:r>
      <w:r>
        <w:rPr>
          <w:rFonts w:eastAsiaTheme="minorHAnsi" w:cs="Arial"/>
          <w:szCs w:val="20"/>
        </w:rPr>
        <w:tab/>
      </w:r>
      <w:r w:rsidRPr="008E23C9">
        <w:rPr>
          <w:rFonts w:eastAsiaTheme="minorHAnsi" w:cs="Arial"/>
          <w:i/>
          <w:iCs/>
          <w:szCs w:val="20"/>
        </w:rPr>
        <w:t>food, agricultural</w:t>
      </w:r>
    </w:p>
    <w:p w14:paraId="568C92AF"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l’ambiance (f)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atmosphere</w:t>
      </w:r>
    </w:p>
    <w:p w14:paraId="69E42102"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assister à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attend, be present at</w:t>
      </w:r>
    </w:p>
    <w:p w14:paraId="6FD336F8"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se balader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take a walk</w:t>
      </w:r>
    </w:p>
    <w:p w14:paraId="14F0C1DB" w14:textId="77777777" w:rsidR="00DB534A" w:rsidRPr="007F587A" w:rsidRDefault="00DB534A" w:rsidP="00DB534A">
      <w:pPr>
        <w:autoSpaceDE w:val="0"/>
        <w:autoSpaceDN w:val="0"/>
        <w:adjustRightInd w:val="0"/>
        <w:spacing w:after="0" w:line="240" w:lineRule="auto"/>
        <w:rPr>
          <w:rFonts w:eastAsiaTheme="minorHAnsi" w:cs="Arial"/>
          <w:i/>
          <w:iCs/>
          <w:szCs w:val="20"/>
          <w:lang w:val="fr-FR"/>
        </w:rPr>
      </w:pPr>
      <w:r w:rsidRPr="007F587A">
        <w:rPr>
          <w:rFonts w:eastAsiaTheme="minorHAnsi" w:cs="Arial"/>
          <w:szCs w:val="20"/>
          <w:lang w:val="fr-FR"/>
        </w:rPr>
        <w:t xml:space="preserve">la banalisation </w:t>
      </w:r>
      <w:r w:rsidRPr="007F587A">
        <w:rPr>
          <w:rFonts w:eastAsiaTheme="minorHAnsi" w:cs="Arial"/>
          <w:szCs w:val="20"/>
          <w:lang w:val="fr-FR"/>
        </w:rPr>
        <w:tab/>
      </w:r>
      <w:r w:rsidRPr="007F587A">
        <w:rPr>
          <w:rFonts w:eastAsiaTheme="minorHAnsi" w:cs="Arial"/>
          <w:szCs w:val="20"/>
          <w:lang w:val="fr-FR"/>
        </w:rPr>
        <w:tab/>
      </w:r>
      <w:r w:rsidRPr="007F587A">
        <w:rPr>
          <w:rFonts w:eastAsiaTheme="minorHAnsi" w:cs="Arial"/>
          <w:szCs w:val="20"/>
          <w:lang w:val="fr-FR"/>
        </w:rPr>
        <w:tab/>
      </w:r>
      <w:r w:rsidRPr="007F587A">
        <w:rPr>
          <w:rFonts w:eastAsiaTheme="minorHAnsi" w:cs="Arial"/>
          <w:i/>
          <w:iCs/>
          <w:szCs w:val="20"/>
          <w:lang w:val="fr-FR"/>
        </w:rPr>
        <w:t>rendering commonplace</w:t>
      </w:r>
    </w:p>
    <w:p w14:paraId="7349A87A" w14:textId="77777777" w:rsidR="00DB534A" w:rsidRPr="007F587A" w:rsidRDefault="00DB534A" w:rsidP="00DB534A">
      <w:pPr>
        <w:autoSpaceDE w:val="0"/>
        <w:autoSpaceDN w:val="0"/>
        <w:adjustRightInd w:val="0"/>
        <w:spacing w:after="0" w:line="240" w:lineRule="auto"/>
        <w:rPr>
          <w:rFonts w:eastAsiaTheme="minorHAnsi" w:cs="Arial"/>
          <w:i/>
          <w:iCs/>
          <w:szCs w:val="20"/>
          <w:lang w:val="fr-FR"/>
        </w:rPr>
      </w:pPr>
      <w:r w:rsidRPr="007F587A">
        <w:rPr>
          <w:rFonts w:eastAsiaTheme="minorHAnsi" w:cs="Arial"/>
          <w:szCs w:val="20"/>
          <w:lang w:val="fr-FR"/>
        </w:rPr>
        <w:t xml:space="preserve">la calèche </w:t>
      </w:r>
      <w:r w:rsidRPr="007F587A">
        <w:rPr>
          <w:rFonts w:eastAsiaTheme="minorHAnsi" w:cs="Arial"/>
          <w:szCs w:val="20"/>
          <w:lang w:val="fr-FR"/>
        </w:rPr>
        <w:tab/>
      </w:r>
      <w:r w:rsidRPr="007F587A">
        <w:rPr>
          <w:rFonts w:eastAsiaTheme="minorHAnsi" w:cs="Arial"/>
          <w:szCs w:val="20"/>
          <w:lang w:val="fr-FR"/>
        </w:rPr>
        <w:tab/>
      </w:r>
      <w:r w:rsidRPr="007F587A">
        <w:rPr>
          <w:rFonts w:eastAsiaTheme="minorHAnsi" w:cs="Arial"/>
          <w:szCs w:val="20"/>
          <w:lang w:val="fr-FR"/>
        </w:rPr>
        <w:tab/>
      </w:r>
      <w:r w:rsidRPr="007F587A">
        <w:rPr>
          <w:rFonts w:eastAsiaTheme="minorHAnsi" w:cs="Arial"/>
          <w:i/>
          <w:iCs/>
          <w:szCs w:val="20"/>
          <w:lang w:val="fr-FR"/>
        </w:rPr>
        <w:t>horse-drawn carriage</w:t>
      </w:r>
    </w:p>
    <w:p w14:paraId="6BD139D1"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chantier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building site</w:t>
      </w:r>
    </w:p>
    <w:p w14:paraId="54A3FD89"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cheminer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walk the path of</w:t>
      </w:r>
    </w:p>
    <w:p w14:paraId="32425F4A"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conférencier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speaker</w:t>
      </w:r>
    </w:p>
    <w:p w14:paraId="374E70A7"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décennie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decade</w:t>
      </w:r>
    </w:p>
    <w:p w14:paraId="5744772E"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débouché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outlet, exit</w:t>
      </w:r>
    </w:p>
    <w:p w14:paraId="789D089B"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digue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sea wall</w:t>
      </w:r>
    </w:p>
    <w:p w14:paraId="3B602DE7"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emprunter (un chemin)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take (a route)</w:t>
      </w:r>
    </w:p>
    <w:p w14:paraId="73CDB9AD"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l’endroit (m)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site, place</w:t>
      </w:r>
    </w:p>
    <w:p w14:paraId="36591BFB"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entourer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surround</w:t>
      </w:r>
    </w:p>
    <w:p w14:paraId="139348DF"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l’équipement (m)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equipment</w:t>
      </w:r>
    </w:p>
    <w:p w14:paraId="145F60F1" w14:textId="5CFFECFE"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l’expo(sition) (f) </w:t>
      </w:r>
      <w:r w:rsidRPr="008E23C9">
        <w:rPr>
          <w:rFonts w:eastAsiaTheme="minorHAnsi" w:cs="Arial"/>
          <w:szCs w:val="20"/>
          <w:lang w:val="fr-FR"/>
        </w:rPr>
        <w:tab/>
      </w:r>
      <w:r w:rsidRPr="008E23C9">
        <w:rPr>
          <w:rFonts w:eastAsiaTheme="minorHAnsi" w:cs="Arial"/>
          <w:szCs w:val="20"/>
          <w:lang w:val="fr-FR"/>
        </w:rPr>
        <w:tab/>
      </w:r>
      <w:r>
        <w:rPr>
          <w:rFonts w:eastAsiaTheme="minorHAnsi" w:cs="Arial"/>
          <w:szCs w:val="20"/>
          <w:lang w:val="fr-FR"/>
        </w:rPr>
        <w:tab/>
      </w:r>
      <w:r w:rsidRPr="008E23C9">
        <w:rPr>
          <w:rFonts w:eastAsiaTheme="minorHAnsi" w:cs="Arial"/>
          <w:i/>
          <w:iCs/>
          <w:szCs w:val="20"/>
          <w:lang w:val="fr-FR"/>
        </w:rPr>
        <w:t>exhibition</w:t>
      </w:r>
    </w:p>
    <w:p w14:paraId="2A16AD6E"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lastRenderedPageBreak/>
        <w:t xml:space="preserve">la fermeture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closure</w:t>
      </w:r>
    </w:p>
    <w:p w14:paraId="4308316C" w14:textId="6133AAE8"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fréquentation </w:t>
      </w:r>
      <w:r w:rsidRPr="008E23C9">
        <w:rPr>
          <w:rFonts w:eastAsiaTheme="minorHAnsi" w:cs="Arial"/>
          <w:szCs w:val="20"/>
          <w:lang w:val="fr-FR"/>
        </w:rPr>
        <w:tab/>
      </w:r>
      <w:r w:rsidRPr="008E23C9">
        <w:rPr>
          <w:rFonts w:eastAsiaTheme="minorHAnsi" w:cs="Arial"/>
          <w:szCs w:val="20"/>
          <w:lang w:val="fr-FR"/>
        </w:rPr>
        <w:tab/>
      </w:r>
      <w:r>
        <w:rPr>
          <w:rFonts w:eastAsiaTheme="minorHAnsi" w:cs="Arial"/>
          <w:szCs w:val="20"/>
          <w:lang w:val="fr-FR"/>
        </w:rPr>
        <w:tab/>
      </w:r>
      <w:r w:rsidRPr="008E23C9">
        <w:rPr>
          <w:rFonts w:eastAsiaTheme="minorHAnsi" w:cs="Arial"/>
          <w:i/>
          <w:iCs/>
          <w:szCs w:val="20"/>
          <w:lang w:val="fr-FR"/>
        </w:rPr>
        <w:t>visit</w:t>
      </w:r>
    </w:p>
    <w:p w14:paraId="2C5CDB9F"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grotte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cave</w:t>
      </w:r>
    </w:p>
    <w:p w14:paraId="01621F02" w14:textId="16306FEF"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l’immobilier (m) </w:t>
      </w:r>
      <w:r w:rsidRPr="008E23C9">
        <w:rPr>
          <w:rFonts w:eastAsiaTheme="minorHAnsi" w:cs="Arial"/>
          <w:szCs w:val="20"/>
          <w:lang w:val="fr-FR"/>
        </w:rPr>
        <w:tab/>
      </w:r>
      <w:r w:rsidRPr="008E23C9">
        <w:rPr>
          <w:rFonts w:eastAsiaTheme="minorHAnsi" w:cs="Arial"/>
          <w:szCs w:val="20"/>
          <w:lang w:val="fr-FR"/>
        </w:rPr>
        <w:tab/>
      </w:r>
      <w:r>
        <w:rPr>
          <w:rFonts w:eastAsiaTheme="minorHAnsi" w:cs="Arial"/>
          <w:szCs w:val="20"/>
          <w:lang w:val="fr-FR"/>
        </w:rPr>
        <w:tab/>
      </w:r>
      <w:r w:rsidRPr="008E23C9">
        <w:rPr>
          <w:rFonts w:eastAsiaTheme="minorHAnsi" w:cs="Arial"/>
          <w:i/>
          <w:iCs/>
          <w:szCs w:val="20"/>
          <w:lang w:val="fr-FR"/>
        </w:rPr>
        <w:t>real estate</w:t>
      </w:r>
    </w:p>
    <w:p w14:paraId="2C4C44B4"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incroyable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incredible, unbelievable</w:t>
      </w:r>
    </w:p>
    <w:p w14:paraId="04F470FB"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librairie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book shop</w:t>
      </w:r>
    </w:p>
    <w:p w14:paraId="309F0605"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lieu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place</w:t>
      </w:r>
    </w:p>
    <w:p w14:paraId="5FB6ABD1"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littoral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coastal</w:t>
      </w:r>
    </w:p>
    <w:p w14:paraId="7DEA69BF"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marchand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shopkeeper</w:t>
      </w:r>
    </w:p>
    <w:p w14:paraId="24E7AD70"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mener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lead</w:t>
      </w:r>
    </w:p>
    <w:p w14:paraId="66F56E7D"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navette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shuttle</w:t>
      </w:r>
    </w:p>
    <w:p w14:paraId="709C9237"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passerelle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gangway</w:t>
      </w:r>
    </w:p>
    <w:p w14:paraId="41A23BE5"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paysage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landscape</w:t>
      </w:r>
    </w:p>
    <w:p w14:paraId="07E09A09"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perte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loss</w:t>
      </w:r>
    </w:p>
    <w:p w14:paraId="4E81F694"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reconstitution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reconstruction</w:t>
      </w:r>
    </w:p>
    <w:p w14:paraId="6ADD6527"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rentable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profitable</w:t>
      </w:r>
    </w:p>
    <w:p w14:paraId="4A7E7DC2"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sauvegarder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safeguard, protect</w:t>
      </w:r>
    </w:p>
    <w:p w14:paraId="71AB473A"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sensible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sensitive</w:t>
      </w:r>
    </w:p>
    <w:p w14:paraId="52D86E69"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séjour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stay</w:t>
      </w:r>
    </w:p>
    <w:p w14:paraId="54109307"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succédané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substitute, second-rate</w:t>
      </w:r>
    </w:p>
    <w:p w14:paraId="1AE54811"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sur-fréquentation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over-visiting</w:t>
      </w:r>
    </w:p>
    <w:p w14:paraId="690A6374"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l’Unesco (f)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UNESCO (United Nations Educational,</w:t>
      </w:r>
    </w:p>
    <w:p w14:paraId="4E964A95" w14:textId="5B42DBA5" w:rsidR="00DB534A" w:rsidRPr="00DB534A" w:rsidRDefault="00DB534A" w:rsidP="00DB534A">
      <w:pPr>
        <w:pStyle w:val="NormalWeb"/>
        <w:spacing w:after="0" w:line="360" w:lineRule="auto"/>
        <w:ind w:left="2858" w:firstLine="22"/>
        <w:rPr>
          <w:rFonts w:eastAsiaTheme="minorHAnsi" w:cs="Arial"/>
          <w:i/>
          <w:iCs/>
          <w:sz w:val="20"/>
          <w:szCs w:val="20"/>
          <w:lang w:val="fr-FR"/>
        </w:rPr>
      </w:pPr>
      <w:r w:rsidRPr="00051CAC">
        <w:rPr>
          <w:rFonts w:eastAsiaTheme="minorHAnsi" w:cs="Arial"/>
          <w:i/>
          <w:iCs/>
          <w:sz w:val="20"/>
          <w:szCs w:val="20"/>
        </w:rPr>
        <w:t xml:space="preserve">     </w:t>
      </w:r>
      <w:r w:rsidRPr="00DB534A">
        <w:rPr>
          <w:rFonts w:eastAsiaTheme="minorHAnsi" w:cs="Arial"/>
          <w:i/>
          <w:iCs/>
          <w:sz w:val="20"/>
          <w:szCs w:val="20"/>
          <w:lang w:val="fr-FR"/>
        </w:rPr>
        <w:t xml:space="preserve">Scientific and Cultural Organisation) </w:t>
      </w:r>
    </w:p>
    <w:p w14:paraId="76B8101D" w14:textId="77777777" w:rsidR="00DB534A" w:rsidRPr="00DB534A" w:rsidRDefault="00DB534A" w:rsidP="00DB534A">
      <w:pPr>
        <w:pStyle w:val="NormalWeb"/>
        <w:spacing w:after="0" w:line="360" w:lineRule="auto"/>
        <w:ind w:left="2138" w:firstLine="22"/>
        <w:rPr>
          <w:rFonts w:eastAsiaTheme="minorHAnsi" w:cs="Arial"/>
          <w:i/>
          <w:iCs/>
          <w:sz w:val="20"/>
          <w:szCs w:val="20"/>
          <w:lang w:val="fr-FR"/>
        </w:rPr>
      </w:pPr>
    </w:p>
    <w:p w14:paraId="54D96369" w14:textId="160BEDD7" w:rsidR="00DB534A" w:rsidRPr="00DB534A" w:rsidRDefault="00051CAC" w:rsidP="00DB534A">
      <w:pPr>
        <w:autoSpaceDE w:val="0"/>
        <w:autoSpaceDN w:val="0"/>
        <w:adjustRightInd w:val="0"/>
        <w:spacing w:after="0" w:line="240" w:lineRule="auto"/>
        <w:rPr>
          <w:rFonts w:eastAsiaTheme="minorHAnsi" w:cs="Arial"/>
          <w:b/>
          <w:sz w:val="32"/>
          <w:szCs w:val="32"/>
          <w:lang w:val="fr-FR"/>
        </w:rPr>
      </w:pPr>
      <w:r>
        <w:rPr>
          <w:rFonts w:eastAsiaTheme="minorHAnsi" w:cs="Arial"/>
          <w:b/>
          <w:color w:val="4F81BD" w:themeColor="accent1"/>
          <w:sz w:val="32"/>
          <w:szCs w:val="32"/>
          <w:lang w:val="fr-FR"/>
        </w:rPr>
        <w:t xml:space="preserve">4.3 </w:t>
      </w:r>
      <w:r w:rsidR="00DB534A" w:rsidRPr="00DB534A">
        <w:rPr>
          <w:rFonts w:eastAsiaTheme="minorHAnsi" w:cs="Arial"/>
          <w:b/>
          <w:color w:val="4F81BD" w:themeColor="accent1"/>
          <w:sz w:val="32"/>
          <w:szCs w:val="32"/>
          <w:lang w:val="fr-FR"/>
        </w:rPr>
        <w:t>Comment le patrimoine reflète la culture</w:t>
      </w:r>
    </w:p>
    <w:p w14:paraId="32C797C6" w14:textId="77777777" w:rsidR="00DB534A" w:rsidRPr="008E23C9" w:rsidRDefault="00DB534A" w:rsidP="00DB534A">
      <w:pPr>
        <w:autoSpaceDE w:val="0"/>
        <w:autoSpaceDN w:val="0"/>
        <w:adjustRightInd w:val="0"/>
        <w:spacing w:after="0" w:line="240" w:lineRule="auto"/>
        <w:rPr>
          <w:rFonts w:eastAsiaTheme="minorHAnsi" w:cs="Arial"/>
          <w:b/>
          <w:szCs w:val="20"/>
          <w:lang w:val="fr-FR"/>
        </w:rPr>
      </w:pPr>
    </w:p>
    <w:p w14:paraId="2E165E99"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l’amateur (m) de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fan, lover of</w:t>
      </w:r>
    </w:p>
    <w:p w14:paraId="2B37DAFE"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approfondi(e)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deep</w:t>
      </w:r>
    </w:p>
    <w:p w14:paraId="18D8F9B9"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les baguettes (fpl)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chopsticks</w:t>
      </w:r>
    </w:p>
    <w:p w14:paraId="56F0F191"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charpente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timber frame</w:t>
      </w:r>
    </w:p>
    <w:p w14:paraId="74702CD3"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 la convive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guest</w:t>
      </w:r>
    </w:p>
    <w:p w14:paraId="0E74A31A"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corpus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body (of work)</w:t>
      </w:r>
    </w:p>
    <w:p w14:paraId="2BA1C715"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culinaire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culinary</w:t>
      </w:r>
    </w:p>
    <w:p w14:paraId="785F31AA"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dégustation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tasting / sampling</w:t>
      </w:r>
    </w:p>
    <w:p w14:paraId="77013A12"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dentellerie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lace making</w:t>
      </w:r>
    </w:p>
    <w:p w14:paraId="051DB35D" w14:textId="2670C3DE"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enrichir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Pr>
          <w:rFonts w:eastAsiaTheme="minorHAnsi" w:cs="Arial"/>
          <w:szCs w:val="20"/>
        </w:rPr>
        <w:tab/>
      </w:r>
      <w:r w:rsidRPr="008E23C9">
        <w:rPr>
          <w:rFonts w:eastAsiaTheme="minorHAnsi" w:cs="Arial"/>
          <w:i/>
          <w:iCs/>
          <w:szCs w:val="20"/>
        </w:rPr>
        <w:t>to enrich</w:t>
      </w:r>
    </w:p>
    <w:p w14:paraId="5F769CC6"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lastRenderedPageBreak/>
        <w:t xml:space="preserve">l’exposition (f) (itinérante) </w:t>
      </w:r>
      <w:r w:rsidRPr="008E23C9">
        <w:rPr>
          <w:rFonts w:eastAsiaTheme="minorHAnsi" w:cs="Arial"/>
          <w:szCs w:val="20"/>
        </w:rPr>
        <w:tab/>
      </w:r>
      <w:r w:rsidRPr="008E23C9">
        <w:rPr>
          <w:rFonts w:eastAsiaTheme="minorHAnsi" w:cs="Arial"/>
          <w:i/>
          <w:iCs/>
          <w:szCs w:val="20"/>
        </w:rPr>
        <w:t>(touring) exhibition</w:t>
      </w:r>
    </w:p>
    <w:p w14:paraId="6469354A"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figé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stuck / fixed</w:t>
      </w:r>
    </w:p>
    <w:p w14:paraId="332E3E29"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franchir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break through, cross</w:t>
      </w:r>
    </w:p>
    <w:p w14:paraId="1013826A"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gastronomie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gastronomy</w:t>
      </w:r>
    </w:p>
    <w:p w14:paraId="577ED5FA"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interagir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interact</w:t>
      </w:r>
    </w:p>
    <w:p w14:paraId="37E3BDE0"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labelliser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approve / certify, label</w:t>
      </w:r>
    </w:p>
    <w:p w14:paraId="36F7FCFD" w14:textId="4F16DAF6"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ludique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Pr>
          <w:rFonts w:eastAsiaTheme="minorHAnsi" w:cs="Arial"/>
          <w:szCs w:val="20"/>
        </w:rPr>
        <w:tab/>
      </w:r>
      <w:r w:rsidRPr="008E23C9">
        <w:rPr>
          <w:rFonts w:eastAsiaTheme="minorHAnsi" w:cs="Arial"/>
          <w:i/>
          <w:iCs/>
          <w:szCs w:val="20"/>
        </w:rPr>
        <w:t>fun</w:t>
      </w:r>
    </w:p>
    <w:p w14:paraId="62B13BBE"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méconnu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unrecognised, unknown</w:t>
      </w:r>
    </w:p>
    <w:p w14:paraId="444DCCF4"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mets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dish</w:t>
      </w:r>
    </w:p>
    <w:p w14:paraId="77BC79D0" w14:textId="77777777" w:rsidR="00DB534A" w:rsidRPr="008E23C9" w:rsidRDefault="00DB534A" w:rsidP="00DB534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monsieur et madame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the man in the street</w:t>
      </w:r>
    </w:p>
    <w:p w14:paraId="149A2437" w14:textId="3ADAFBDD" w:rsidR="00DB534A" w:rsidRPr="008B6BA0" w:rsidRDefault="00DB534A" w:rsidP="00DB534A">
      <w:pPr>
        <w:autoSpaceDE w:val="0"/>
        <w:autoSpaceDN w:val="0"/>
        <w:adjustRightInd w:val="0"/>
        <w:spacing w:after="0" w:line="240" w:lineRule="auto"/>
        <w:rPr>
          <w:rFonts w:eastAsiaTheme="minorHAnsi" w:cs="Arial"/>
          <w:szCs w:val="20"/>
          <w:lang w:val="fr-FR"/>
        </w:rPr>
      </w:pPr>
      <w:r w:rsidRPr="00051CAC">
        <w:rPr>
          <w:rFonts w:eastAsiaTheme="minorHAnsi" w:cs="Arial"/>
          <w:szCs w:val="20"/>
        </w:rPr>
        <w:t xml:space="preserve">     </w:t>
      </w:r>
      <w:r w:rsidRPr="008B6BA0">
        <w:rPr>
          <w:rFonts w:eastAsiaTheme="minorHAnsi" w:cs="Arial"/>
          <w:szCs w:val="20"/>
          <w:lang w:val="fr-FR"/>
        </w:rPr>
        <w:t>Tout-le-monde</w:t>
      </w:r>
    </w:p>
    <w:p w14:paraId="786C0AFF" w14:textId="77777777" w:rsidR="00DB534A" w:rsidRPr="007F587A" w:rsidRDefault="00DB534A" w:rsidP="00DB534A">
      <w:pPr>
        <w:autoSpaceDE w:val="0"/>
        <w:autoSpaceDN w:val="0"/>
        <w:adjustRightInd w:val="0"/>
        <w:spacing w:after="0" w:line="240" w:lineRule="auto"/>
        <w:rPr>
          <w:rFonts w:eastAsiaTheme="minorHAnsi" w:cs="Arial"/>
          <w:i/>
          <w:iCs/>
          <w:szCs w:val="20"/>
        </w:rPr>
      </w:pPr>
      <w:r w:rsidRPr="007F587A">
        <w:rPr>
          <w:rFonts w:eastAsiaTheme="minorHAnsi" w:cs="Arial"/>
          <w:szCs w:val="20"/>
        </w:rPr>
        <w:t xml:space="preserve">mort </w:t>
      </w:r>
      <w:r w:rsidRPr="007F587A">
        <w:rPr>
          <w:rFonts w:eastAsiaTheme="minorHAnsi" w:cs="Arial"/>
          <w:szCs w:val="20"/>
        </w:rPr>
        <w:tab/>
      </w:r>
      <w:r w:rsidRPr="007F587A">
        <w:rPr>
          <w:rFonts w:eastAsiaTheme="minorHAnsi" w:cs="Arial"/>
          <w:szCs w:val="20"/>
        </w:rPr>
        <w:tab/>
      </w:r>
      <w:r w:rsidRPr="007F587A">
        <w:rPr>
          <w:rFonts w:eastAsiaTheme="minorHAnsi" w:cs="Arial"/>
          <w:szCs w:val="20"/>
        </w:rPr>
        <w:tab/>
      </w:r>
      <w:r w:rsidRPr="007F587A">
        <w:rPr>
          <w:rFonts w:eastAsiaTheme="minorHAnsi" w:cs="Arial"/>
          <w:szCs w:val="20"/>
        </w:rPr>
        <w:tab/>
      </w:r>
      <w:r w:rsidRPr="007F587A">
        <w:rPr>
          <w:rFonts w:eastAsiaTheme="minorHAnsi" w:cs="Arial"/>
          <w:i/>
          <w:iCs/>
          <w:szCs w:val="20"/>
        </w:rPr>
        <w:t>dead</w:t>
      </w:r>
    </w:p>
    <w:p w14:paraId="63EEE19B" w14:textId="77777777" w:rsidR="00DB534A" w:rsidRPr="007F587A" w:rsidRDefault="00DB534A" w:rsidP="00DB534A">
      <w:pPr>
        <w:autoSpaceDE w:val="0"/>
        <w:autoSpaceDN w:val="0"/>
        <w:adjustRightInd w:val="0"/>
        <w:spacing w:after="0" w:line="240" w:lineRule="auto"/>
        <w:rPr>
          <w:rFonts w:eastAsiaTheme="minorHAnsi" w:cs="Arial"/>
          <w:i/>
          <w:iCs/>
          <w:szCs w:val="20"/>
        </w:rPr>
      </w:pPr>
      <w:r w:rsidRPr="007F587A">
        <w:rPr>
          <w:rFonts w:eastAsiaTheme="minorHAnsi" w:cs="Arial"/>
          <w:szCs w:val="20"/>
        </w:rPr>
        <w:t xml:space="preserve">obscur </w:t>
      </w:r>
      <w:r w:rsidRPr="007F587A">
        <w:rPr>
          <w:rFonts w:eastAsiaTheme="minorHAnsi" w:cs="Arial"/>
          <w:szCs w:val="20"/>
        </w:rPr>
        <w:tab/>
      </w:r>
      <w:r w:rsidRPr="007F587A">
        <w:rPr>
          <w:rFonts w:eastAsiaTheme="minorHAnsi" w:cs="Arial"/>
          <w:szCs w:val="20"/>
        </w:rPr>
        <w:tab/>
      </w:r>
      <w:r w:rsidRPr="007F587A">
        <w:rPr>
          <w:rFonts w:eastAsiaTheme="minorHAnsi" w:cs="Arial"/>
          <w:szCs w:val="20"/>
        </w:rPr>
        <w:tab/>
      </w:r>
      <w:r w:rsidRPr="007F587A">
        <w:rPr>
          <w:rFonts w:eastAsiaTheme="minorHAnsi" w:cs="Arial"/>
          <w:szCs w:val="20"/>
        </w:rPr>
        <w:tab/>
      </w:r>
      <w:r w:rsidRPr="007F587A">
        <w:rPr>
          <w:rFonts w:eastAsiaTheme="minorHAnsi" w:cs="Arial"/>
          <w:i/>
          <w:iCs/>
          <w:szCs w:val="20"/>
        </w:rPr>
        <w:t>unknown</w:t>
      </w:r>
    </w:p>
    <w:p w14:paraId="5E51D2A5" w14:textId="77777777" w:rsidR="00DB534A" w:rsidRPr="007F587A" w:rsidRDefault="00DB534A" w:rsidP="00DB534A">
      <w:pPr>
        <w:autoSpaceDE w:val="0"/>
        <w:autoSpaceDN w:val="0"/>
        <w:adjustRightInd w:val="0"/>
        <w:spacing w:after="0" w:line="240" w:lineRule="auto"/>
        <w:rPr>
          <w:rFonts w:eastAsiaTheme="minorHAnsi" w:cs="Arial"/>
          <w:i/>
          <w:iCs/>
          <w:szCs w:val="20"/>
        </w:rPr>
      </w:pPr>
      <w:r w:rsidRPr="007F587A">
        <w:rPr>
          <w:rFonts w:eastAsiaTheme="minorHAnsi" w:cs="Arial"/>
          <w:szCs w:val="20"/>
        </w:rPr>
        <w:t xml:space="preserve">paisible </w:t>
      </w:r>
      <w:r w:rsidRPr="007F587A">
        <w:rPr>
          <w:rFonts w:eastAsiaTheme="minorHAnsi" w:cs="Arial"/>
          <w:szCs w:val="20"/>
        </w:rPr>
        <w:tab/>
      </w:r>
      <w:r w:rsidRPr="007F587A">
        <w:rPr>
          <w:rFonts w:eastAsiaTheme="minorHAnsi" w:cs="Arial"/>
          <w:szCs w:val="20"/>
        </w:rPr>
        <w:tab/>
      </w:r>
      <w:r w:rsidRPr="007F587A">
        <w:rPr>
          <w:rFonts w:eastAsiaTheme="minorHAnsi" w:cs="Arial"/>
          <w:szCs w:val="20"/>
        </w:rPr>
        <w:tab/>
      </w:r>
      <w:r w:rsidRPr="007F587A">
        <w:rPr>
          <w:rFonts w:eastAsiaTheme="minorHAnsi" w:cs="Arial"/>
          <w:i/>
          <w:iCs/>
          <w:szCs w:val="20"/>
        </w:rPr>
        <w:t>peaceful</w:t>
      </w:r>
    </w:p>
    <w:p w14:paraId="040AEDE5"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panneau d’information </w:t>
      </w:r>
      <w:r w:rsidRPr="008E23C9">
        <w:rPr>
          <w:rFonts w:eastAsiaTheme="minorHAnsi" w:cs="Arial"/>
          <w:szCs w:val="20"/>
          <w:lang w:val="fr-FR"/>
        </w:rPr>
        <w:tab/>
      </w:r>
      <w:r w:rsidRPr="008E23C9">
        <w:rPr>
          <w:rFonts w:eastAsiaTheme="minorHAnsi" w:cs="Arial"/>
          <w:i/>
          <w:iCs/>
          <w:szCs w:val="20"/>
          <w:lang w:val="fr-FR"/>
        </w:rPr>
        <w:t>information sign</w:t>
      </w:r>
    </w:p>
    <w:p w14:paraId="32551786"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racine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root</w:t>
      </w:r>
    </w:p>
    <w:p w14:paraId="05744567" w14:textId="77777777" w:rsidR="00DB534A" w:rsidRPr="007F587A" w:rsidRDefault="00DB534A" w:rsidP="00DB534A">
      <w:pPr>
        <w:autoSpaceDE w:val="0"/>
        <w:autoSpaceDN w:val="0"/>
        <w:adjustRightInd w:val="0"/>
        <w:spacing w:after="0" w:line="240" w:lineRule="auto"/>
        <w:rPr>
          <w:rFonts w:eastAsiaTheme="minorHAnsi" w:cs="Arial"/>
          <w:i/>
          <w:iCs/>
          <w:szCs w:val="20"/>
        </w:rPr>
      </w:pPr>
      <w:r w:rsidRPr="007F587A">
        <w:rPr>
          <w:rFonts w:eastAsiaTheme="minorHAnsi" w:cs="Arial"/>
          <w:szCs w:val="20"/>
        </w:rPr>
        <w:t xml:space="preserve">répertorier </w:t>
      </w:r>
      <w:r w:rsidRPr="007F587A">
        <w:rPr>
          <w:rFonts w:eastAsiaTheme="minorHAnsi" w:cs="Arial"/>
          <w:szCs w:val="20"/>
        </w:rPr>
        <w:tab/>
      </w:r>
      <w:r w:rsidRPr="007F587A">
        <w:rPr>
          <w:rFonts w:eastAsiaTheme="minorHAnsi" w:cs="Arial"/>
          <w:szCs w:val="20"/>
        </w:rPr>
        <w:tab/>
      </w:r>
      <w:r w:rsidRPr="007F587A">
        <w:rPr>
          <w:rFonts w:eastAsiaTheme="minorHAnsi" w:cs="Arial"/>
          <w:szCs w:val="20"/>
        </w:rPr>
        <w:tab/>
      </w:r>
      <w:r w:rsidRPr="007F587A">
        <w:rPr>
          <w:rFonts w:eastAsiaTheme="minorHAnsi" w:cs="Arial"/>
          <w:i/>
          <w:iCs/>
          <w:szCs w:val="20"/>
        </w:rPr>
        <w:t>to index</w:t>
      </w:r>
    </w:p>
    <w:p w14:paraId="58972C1A" w14:textId="77777777" w:rsidR="00DB534A" w:rsidRPr="007F587A" w:rsidRDefault="00DB534A" w:rsidP="00DB534A">
      <w:pPr>
        <w:autoSpaceDE w:val="0"/>
        <w:autoSpaceDN w:val="0"/>
        <w:adjustRightInd w:val="0"/>
        <w:spacing w:after="0" w:line="240" w:lineRule="auto"/>
        <w:rPr>
          <w:rFonts w:eastAsiaTheme="minorHAnsi" w:cs="Arial"/>
          <w:i/>
          <w:iCs/>
          <w:szCs w:val="20"/>
        </w:rPr>
      </w:pPr>
      <w:r w:rsidRPr="007F587A">
        <w:rPr>
          <w:rFonts w:eastAsiaTheme="minorHAnsi" w:cs="Arial"/>
          <w:szCs w:val="20"/>
        </w:rPr>
        <w:t xml:space="preserve">réputé(e) </w:t>
      </w:r>
      <w:r w:rsidRPr="007F587A">
        <w:rPr>
          <w:rFonts w:eastAsiaTheme="minorHAnsi" w:cs="Arial"/>
          <w:szCs w:val="20"/>
        </w:rPr>
        <w:tab/>
      </w:r>
      <w:r w:rsidRPr="007F587A">
        <w:rPr>
          <w:rFonts w:eastAsiaTheme="minorHAnsi" w:cs="Arial"/>
          <w:szCs w:val="20"/>
        </w:rPr>
        <w:tab/>
      </w:r>
      <w:r w:rsidRPr="007F587A">
        <w:rPr>
          <w:rFonts w:eastAsiaTheme="minorHAnsi" w:cs="Arial"/>
          <w:szCs w:val="20"/>
        </w:rPr>
        <w:tab/>
      </w:r>
      <w:r w:rsidRPr="007F587A">
        <w:rPr>
          <w:rFonts w:eastAsiaTheme="minorHAnsi" w:cs="Arial"/>
          <w:i/>
          <w:iCs/>
          <w:szCs w:val="20"/>
        </w:rPr>
        <w:t>reputed, famous</w:t>
      </w:r>
    </w:p>
    <w:p w14:paraId="3A83B750"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savoir-faire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know-how</w:t>
      </w:r>
    </w:p>
    <w:p w14:paraId="6A1C580B"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spectacle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show</w:t>
      </w:r>
    </w:p>
    <w:p w14:paraId="5C6A91FC"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syndicat d‘initiative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tourist office</w:t>
      </w:r>
    </w:p>
    <w:p w14:paraId="7F6F5147"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tapisserie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tapestry / upholstery</w:t>
      </w:r>
    </w:p>
    <w:p w14:paraId="6C8DFDBC" w14:textId="77777777" w:rsidR="00DB534A" w:rsidRPr="008E23C9" w:rsidRDefault="00DB534A" w:rsidP="00DB534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véracité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truthfulness</w:t>
      </w:r>
    </w:p>
    <w:p w14:paraId="1E4C198C" w14:textId="77777777" w:rsidR="00DB534A" w:rsidRPr="008E23C9" w:rsidRDefault="00DB534A" w:rsidP="00DB534A">
      <w:pPr>
        <w:pStyle w:val="NormalWeb"/>
        <w:spacing w:after="0" w:line="360" w:lineRule="auto"/>
        <w:ind w:left="1418" w:hanging="1418"/>
        <w:rPr>
          <w:rFonts w:cs="Arial"/>
          <w:b/>
          <w:sz w:val="20"/>
          <w:szCs w:val="20"/>
          <w:lang w:val="fr-FR"/>
        </w:rPr>
      </w:pPr>
      <w:r w:rsidRPr="008E23C9">
        <w:rPr>
          <w:rFonts w:eastAsiaTheme="minorHAnsi" w:cs="Arial"/>
          <w:sz w:val="20"/>
          <w:szCs w:val="20"/>
          <w:lang w:val="fr-FR"/>
        </w:rPr>
        <w:t xml:space="preserve">vivant </w:t>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i/>
          <w:iCs/>
          <w:sz w:val="20"/>
          <w:szCs w:val="20"/>
          <w:lang w:val="fr-FR"/>
        </w:rPr>
        <w:t>living</w:t>
      </w:r>
    </w:p>
    <w:p w14:paraId="297957C1" w14:textId="77777777" w:rsidR="0091426E" w:rsidRPr="0091426E" w:rsidRDefault="0091426E" w:rsidP="00DB534A">
      <w:pPr>
        <w:autoSpaceDE w:val="0"/>
        <w:autoSpaceDN w:val="0"/>
        <w:adjustRightInd w:val="0"/>
        <w:spacing w:after="0" w:line="240" w:lineRule="auto"/>
        <w:rPr>
          <w:rFonts w:eastAsiaTheme="minorHAnsi" w:cs="Arial"/>
          <w:i/>
          <w:iCs/>
          <w:szCs w:val="20"/>
          <w:lang w:val="fr-FR"/>
        </w:rPr>
      </w:pPr>
    </w:p>
    <w:sectPr w:rsidR="0091426E" w:rsidRPr="0091426E" w:rsidSect="0013711C">
      <w:headerReference w:type="even" r:id="rId11"/>
      <w:headerReference w:type="default" r:id="rId12"/>
      <w:footerReference w:type="default" r:id="rId13"/>
      <w:headerReference w:type="first" r:id="rId14"/>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D37BE" w14:textId="77777777" w:rsidR="0013711C" w:rsidRDefault="0013711C" w:rsidP="0013711C">
      <w:pPr>
        <w:spacing w:after="0" w:line="240" w:lineRule="auto"/>
      </w:pPr>
      <w:r>
        <w:separator/>
      </w:r>
    </w:p>
  </w:endnote>
  <w:endnote w:type="continuationSeparator" w:id="0">
    <w:p w14:paraId="58F79E3D" w14:textId="77777777" w:rsidR="0013711C" w:rsidRDefault="0013711C"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AFD09" w14:textId="770CECCD" w:rsidR="00D52C32" w:rsidRDefault="007F587A">
    <w:pPr>
      <w:pStyle w:val="Footer"/>
    </w:pPr>
    <w:r>
      <w:rPr>
        <w:noProof/>
        <w:lang w:eastAsia="en-GB"/>
      </w:rPr>
      <mc:AlternateContent>
        <mc:Choice Requires="wps">
          <w:drawing>
            <wp:anchor distT="0" distB="0" distL="114300" distR="114300" simplePos="0" relativeHeight="251666432" behindDoc="0" locked="0" layoutInCell="1" allowOverlap="1" wp14:anchorId="06473E62" wp14:editId="1BCF340F">
              <wp:simplePos x="0" y="0"/>
              <wp:positionH relativeFrom="column">
                <wp:posOffset>5486400</wp:posOffset>
              </wp:positionH>
              <wp:positionV relativeFrom="paragraph">
                <wp:posOffset>100965</wp:posOffset>
              </wp:positionV>
              <wp:extent cx="1098550" cy="342900"/>
              <wp:effectExtent l="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28EC5" w14:textId="536BE6B8" w:rsidR="00D52C32" w:rsidRPr="00D52C32" w:rsidRDefault="00D52C32"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7F587A">
                            <w:rPr>
                              <w:rFonts w:cs="Arial"/>
                              <w:noProof/>
                              <w:sz w:val="16"/>
                              <w:szCs w:val="16"/>
                            </w:rPr>
                            <w:t>3</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7F587A">
                            <w:rPr>
                              <w:rFonts w:cs="Arial"/>
                              <w:noProof/>
                              <w:sz w:val="16"/>
                              <w:szCs w:val="16"/>
                            </w:rPr>
                            <w:t>3</w:t>
                          </w:r>
                          <w:r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73E62" id="_x0000_t202" coordsize="21600,21600" o:spt="202" path="m,l,21600r21600,l21600,xe">
              <v:stroke joinstyle="miter"/>
              <v:path gradientshapeok="t" o:connecttype="rect"/>
            </v:shapetype>
            <v:shape id="Text Box 7" o:spid="_x0000_s1031" type="#_x0000_t202" style="position:absolute;margin-left:6in;margin-top:7.95pt;width:86.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8uFtgIAAMAFAAAOAAAAZHJzL2Uyb0RvYy54bWysVNtunDAQfa/Uf7D8TrjE7AIKWyXLUlVK&#10;L1LSD/CCWayCTW3vsmnVf+/Y7C3JS9WWB+TL+MyZmTNz827fd2jHlOZS5Di8CjBiopI1F5scf30s&#10;vQQjbaioaScFy/ET0/jd4u2bm3HIWCRb2dVMIQAROhuHHLfGDJnv66plPdVXcmACLhupempgqzZ+&#10;regI6H3nR0Ew80ep6kHJimkNp8V0iRcOv2lYZT43jWYGdTkGbsb9lfuv7d9f3NBso+jQ8upAg/4F&#10;i55yAU5PUAU1FG0VfwXV80pJLRtzVcnel03DK+ZigGjC4EU0Dy0dmIsFkqOHU5r0/4OtPu2+KMTr&#10;HF9jJGgPJXpke4Pu5B7NbXbGQWdg9DCAmdnDMVTZRaqHe1l900jIZUvFht0qJceW0RrYhfalf/F0&#10;wtEWZD1+lDW4oVsjHdC+Ub1NHSQDATpU6elUGUulsi6DNIljuKrg7ppEaeBK59Ps+HpQ2rxnskd2&#10;kWMFlXfodHevjWVDs6OJdSZkybvOVb8Tzw7AcDoB3/DU3lkWrpg/0yBdJauEeCSarTwSFIV3Wy6J&#10;NyvDeVxcF8tlEf6yfkOStbyumbBujsIKyZ8V7iDxSRInaWnZ8drCWUpabdbLTqEdBWGX7nM5h5uz&#10;mf+chksCxPIipDAiwV2UeuUsmXukJLGXzoPEC8L0Lp0FJCVF+Tykey7Yv4eExhyncRRPYjqTfhFb&#10;4L7XsdGs5wZGR8f7HCcnI5pZCa5E7UprKO+m9UUqLP1zKqDcx0I7wVqNTmo1+/XedUZ87IO1rJ9A&#10;wUqCwECLMPZg0Ur1A6MRRkiO9fctVQyj7oOALkhDQuzMudyoy836ckNFBVA5NhhNy6WZ5tR2UHzT&#10;gqep74S8hc5puBO1bbGJ1aHfYEy42A4jzc6hy72zOg/exW8AAAD//wMAUEsDBBQABgAIAAAAIQCW&#10;4P3n3AAAAAoBAAAPAAAAZHJzL2Rvd25yZXYueG1sTI/NTsMwEITvSLyDtUjcqFOg+SNOhYp4AAoS&#10;VyfexlHtdRQ7P/TpcU9w3JnR7DfVfrWGzTj63pGA7SYBhtQ61VMn4Ovz/SEH5oMkJY0jFPCDHvb1&#10;7U0lS+UW+sD5GDoWS8iXUoAOYSg5961GK/3GDUjRO7nRyhDPseNqlEsst4Y/JknKrewpftBywIPG&#10;9nycrID2Mr3lh76Zl0v2nTWrNrsTGSHu79bXF2AB1/AXhit+RIc6MjVuIuWZEZCnz3FLiMauAHYN&#10;JE9ZVBoBaVEAryv+f0L9CwAA//8DAFBLAQItABQABgAIAAAAIQC2gziS/gAAAOEBAAATAAAAAAAA&#10;AAAAAAAAAAAAAABbQ29udGVudF9UeXBlc10ueG1sUEsBAi0AFAAGAAgAAAAhADj9If/WAAAAlAEA&#10;AAsAAAAAAAAAAAAAAAAALwEAAF9yZWxzLy5yZWxzUEsBAi0AFAAGAAgAAAAhAGyjy4W2AgAAwAUA&#10;AA4AAAAAAAAAAAAAAAAALgIAAGRycy9lMm9Eb2MueG1sUEsBAi0AFAAGAAgAAAAhAJbg/efcAAAA&#10;CgEAAA8AAAAAAAAAAAAAAAAAEAUAAGRycy9kb3ducmV2LnhtbFBLBQYAAAAABAAEAPMAAAAZBgAA&#10;AAA=&#10;" filled="f" stroked="f">
              <v:textbox inset=",7.2pt,,7.2pt">
                <w:txbxContent>
                  <w:p w14:paraId="4B428EC5" w14:textId="536BE6B8" w:rsidR="00D52C32" w:rsidRPr="00D52C32" w:rsidRDefault="00D52C32"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7F587A">
                      <w:rPr>
                        <w:rFonts w:cs="Arial"/>
                        <w:noProof/>
                        <w:sz w:val="16"/>
                        <w:szCs w:val="16"/>
                      </w:rPr>
                      <w:t>3</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7F587A">
                      <w:rPr>
                        <w:rFonts w:cs="Arial"/>
                        <w:noProof/>
                        <w:sz w:val="16"/>
                        <w:szCs w:val="16"/>
                      </w:rPr>
                      <w:t>3</w:t>
                    </w:r>
                    <w:r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E1A4B" w14:textId="77777777" w:rsidR="0013711C" w:rsidRDefault="0013711C" w:rsidP="0013711C">
      <w:pPr>
        <w:spacing w:after="0" w:line="240" w:lineRule="auto"/>
      </w:pPr>
      <w:r>
        <w:separator/>
      </w:r>
    </w:p>
  </w:footnote>
  <w:footnote w:type="continuationSeparator" w:id="0">
    <w:p w14:paraId="1B614C4F" w14:textId="77777777" w:rsidR="0013711C" w:rsidRDefault="0013711C"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95560" w14:textId="4678A0E1" w:rsidR="0013711C" w:rsidRDefault="007F587A">
    <w:r>
      <w:rPr>
        <w:noProof/>
        <w:lang w:val="en-US"/>
      </w:rPr>
      <w:pict w14:anchorId="3CC76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67" type="#_x0000_t75" style="position:absolute;margin-left:0;margin-top:0;width:601.25pt;height:850.3pt;z-index:-251635712;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w:drawing>
        <wp:anchor distT="0" distB="0" distL="114300" distR="114300" simplePos="0" relativeHeight="251671552" behindDoc="1" locked="0" layoutInCell="1" allowOverlap="1" wp14:anchorId="0ED8D84B" wp14:editId="1B4879E2">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14:anchorId="58975BBC" wp14:editId="25A78753">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4A927" w14:textId="4FEDBA6F" w:rsidR="0013711C" w:rsidRDefault="00FE4119">
    <w:r>
      <w:rPr>
        <w:noProof/>
        <w:lang w:eastAsia="en-GB"/>
      </w:rPr>
      <mc:AlternateContent>
        <mc:Choice Requires="wps">
          <w:drawing>
            <wp:anchor distT="0" distB="0" distL="114300" distR="114300" simplePos="0" relativeHeight="251663360" behindDoc="0" locked="0" layoutInCell="1" allowOverlap="1" wp14:anchorId="76916DBB" wp14:editId="28421C0B">
              <wp:simplePos x="0" y="0"/>
              <wp:positionH relativeFrom="column">
                <wp:posOffset>-35560</wp:posOffset>
              </wp:positionH>
              <wp:positionV relativeFrom="paragraph">
                <wp:posOffset>988060</wp:posOffset>
              </wp:positionV>
              <wp:extent cx="1276350" cy="504190"/>
              <wp:effectExtent l="0" t="0" r="0" b="0"/>
              <wp:wrapThrough wrapText="bothSides">
                <wp:wrapPolygon edited="0">
                  <wp:start x="645" y="2448"/>
                  <wp:lineTo x="645" y="18771"/>
                  <wp:lineTo x="20633" y="18771"/>
                  <wp:lineTo x="20633" y="2448"/>
                  <wp:lineTo x="645" y="2448"/>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D0B202F" w14:textId="52C42EDE" w:rsidR="0013711C" w:rsidRPr="00F6084E" w:rsidRDefault="00FE4119" w:rsidP="0013711C">
                          <w:pPr>
                            <w:rPr>
                              <w:rFonts w:cs="Arial"/>
                              <w:color w:val="000000" w:themeColor="text1"/>
                              <w:sz w:val="32"/>
                              <w:szCs w:val="32"/>
                            </w:rPr>
                          </w:pPr>
                          <w:r>
                            <w:rPr>
                              <w:sz w:val="32"/>
                              <w:szCs w:val="32"/>
                              <w:lang w:val="en-US"/>
                            </w:rPr>
                            <w:t>Vocabulary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16DBB" id="_x0000_t202" coordsize="21600,21600" o:spt="202" path="m,l,21600r21600,l21600,xe">
              <v:stroke joinstyle="miter"/>
              <v:path gradientshapeok="t" o:connecttype="rect"/>
            </v:shapetype>
            <v:shape id="Text Box 2" o:spid="_x0000_s1026" type="#_x0000_t202" style="position:absolute;margin-left:-2.8pt;margin-top:77.8pt;width:100.5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EUxAIAAPUFAAAOAAAAZHJzL2Uyb0RvYy54bWysVMlu2zAQvRfoPxC8K1oiLxIiB4llFQXS&#10;BUj6AbRIWUQlUiVpS27Rf++Q8pbkErTVQeAyfDNv5s3c3A5tg3ZMaS5FhsOrACMmSkm52GT421Ph&#10;zTHShghKGilYhvdM49vF+3c3fZeySNayoUwhABE67bsM18Z0qe/rsmYt0VeyYwIuK6laYmCrNj5V&#10;pAf0tvGjIJj6vVS0U7JkWsNpPl7ihcOvKlaaL1WlmUFNhiE24/7K/df27y9uSLpRpKt5eQiD/EUU&#10;LeECnJ6gcmII2ir+CqrlpZJaVuaqlK0vq4qXzHEANmHwgs1jTTrmuEBydHdKk/5/sOXn3VeFOM1w&#10;hJEgLZToiQ0G3csBRTY7fadTMHrswMwMcAxVdkx19yDL7xoJuayJ2LA7pWRfM0IhutC+9C+ejjja&#10;gqz7T5KCG7I10gENlWpt6iAZCNChSvtTZWwopXUZzabXE7gq4W4SxGHiSueT9Pi6U9p8YLJFdpFh&#10;BZV36GT3oI2NhqRHE+tMyII3jat+I54dgOF4Ar7hqb2zUbhi/kqCZDVfzWMvjqYrLw7y3LsrlrE3&#10;LcLZJL/Ol8s8/G39hnFac0qZsG6OwgrjtxXuIPFREidpadlwauFsSFpt1stGoR0BYRfuczmHm7OZ&#10;/zwMlwTg8oJSGMXBfZR4xXQ+8+IinnjJLJh7QZjcJ9MgTuK8eE7pgQv275RQn+FkEk1GMZ2DfsEt&#10;cN9rbiRtuYHR0fA2w/OTEUmtBFeCIrPvQGUCpg62rlpGMWoYDCm7coU3hDdvsbxIo6V+TiNI5SgS&#10;J3ar71HpZlgP4MN2wFrSPcheSVAlCBhmJSxqqX5CWDB3Mqx/bImCIJuPAlonCePYDqrLjbrcrC83&#10;RJQAlWGD0bhcmnG4bTvFNzV4GptVyDtot4q7TjhHdWhSmC2O1GEO2uF1uXdW52m9+AMAAP//AwBQ&#10;SwMEFAAGAAgAAAAhAD18VyPcAAAACgEAAA8AAABkcnMvZG93bnJldi54bWxMj8tOwzAQRfdI/IM1&#10;SOxah4LbEuJUqIgPoEVi68TTOMIeR7HzoF+Ps4LdPI7unCkOs7NsxD60niQ8rDNgSLXXLTUSPs/v&#10;qz2wEBVpZT2hhB8McChvbwqVaz/RB46n2LAUQiFXEkyMXc55qA06Fda+Q0q7i++diqntG657NaVw&#10;Z/kmy7bcqZbSBaM6PBqsv0+Dk1Bfh7f9sa3G6br72lWzseJCVsr7u/n1BVjEOf7BsOgndSiTU+UH&#10;0oFZCSuxTWSai6VYgGfxBKySsHkUGfCy4P9fKH8BAAD//wMAUEsBAi0AFAAGAAgAAAAhALaDOJL+&#10;AAAA4QEAABMAAAAAAAAAAAAAAAAAAAAAAFtDb250ZW50X1R5cGVzXS54bWxQSwECLQAUAAYACAAA&#10;ACEAOP0h/9YAAACUAQAACwAAAAAAAAAAAAAAAAAvAQAAX3JlbHMvLnJlbHNQSwECLQAUAAYACAAA&#10;ACEAlDixFMQCAAD1BQAADgAAAAAAAAAAAAAAAAAuAgAAZHJzL2Uyb0RvYy54bWxQSwECLQAUAAYA&#10;CAAAACEAPXxXI9wAAAAKAQAADwAAAAAAAAAAAAAAAAAeBQAAZHJzL2Rvd25yZXYueG1sUEsFBgAA&#10;AAAEAAQA8wAAACcGAAAAAA==&#10;" filled="f" stroked="f">
              <v:textbox inset=",7.2pt,,7.2pt">
                <w:txbxContent>
                  <w:p w14:paraId="3D0B202F" w14:textId="52C42EDE" w:rsidR="0013711C" w:rsidRPr="00F6084E" w:rsidRDefault="00FE4119" w:rsidP="0013711C">
                    <w:pPr>
                      <w:rPr>
                        <w:rFonts w:cs="Arial"/>
                        <w:color w:val="000000" w:themeColor="text1"/>
                        <w:sz w:val="32"/>
                        <w:szCs w:val="32"/>
                      </w:rPr>
                    </w:pPr>
                    <w:r>
                      <w:rPr>
                        <w:sz w:val="32"/>
                        <w:szCs w:val="32"/>
                        <w:lang w:val="en-US"/>
                      </w:rPr>
                      <w:t>Vocabulary</w:t>
                    </w:r>
                  </w:p>
                </w:txbxContent>
              </v:textbox>
              <w10:wrap type="through"/>
            </v:shape>
          </w:pict>
        </mc:Fallback>
      </mc:AlternateContent>
    </w:r>
    <w:r w:rsidR="007F587A">
      <w:rPr>
        <w:noProof/>
        <w:lang w:eastAsia="en-GB"/>
      </w:rPr>
      <mc:AlternateContent>
        <mc:Choice Requires="wps">
          <w:drawing>
            <wp:anchor distT="0" distB="0" distL="114300" distR="114300" simplePos="0" relativeHeight="251673600" behindDoc="0" locked="0" layoutInCell="1" allowOverlap="1" wp14:anchorId="31050D29" wp14:editId="1EC39311">
              <wp:simplePos x="0" y="0"/>
              <wp:positionH relativeFrom="column">
                <wp:posOffset>6184900</wp:posOffset>
              </wp:positionH>
              <wp:positionV relativeFrom="paragraph">
                <wp:posOffset>-26670</wp:posOffset>
              </wp:positionV>
              <wp:extent cx="400050" cy="462280"/>
              <wp:effectExtent l="3175" t="1905" r="0" b="254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302BE" w14:textId="18E5A34F" w:rsidR="00504E79" w:rsidRPr="00C32959" w:rsidRDefault="00DB534A" w:rsidP="005A7CFC">
                          <w:pPr>
                            <w:pStyle w:val="HBHeading"/>
                          </w:pPr>
                          <w:r>
                            <w:t xml:space="preserve"> 4</w:t>
                          </w:r>
                        </w:p>
                        <w:p w14:paraId="120E65D4" w14:textId="77777777" w:rsidR="00C32959" w:rsidRDefault="00C32959" w:rsidP="00C32959">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50D29" id="Text Box 20" o:spid="_x0000_s1027" type="#_x0000_t202" style="position:absolute;margin-left:487pt;margin-top:-2.1pt;width:31.5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fRtgIAAMAFAAAOAAAAZHJzL2Uyb0RvYy54bWysVNtunDAQfa/Uf7D8TrjUSwCFjZJlqSql&#10;FynpB3jBLFbBprZ32bTqv3ds9pq8VG15QLZnPHNmzvHc3O76Dm2Z0lyKHIdXAUZMVLLmYp3jr0+l&#10;l2CkDRU17aRgOX5mGt/O3765GYeMRbKVXc0UgiBCZ+OQ49aYIfN9XbWsp/pKDkyAsZGqpwa2au3X&#10;io4Qve/8KAhif5SqHpSsmNZwWkxGPHfxm4ZV5nPTaGZQl2PAZtxfuf/K/v35Dc3Wig4tr/Yw6F+g&#10;6CkXkPQYqqCGoo3ir0L1vFJSy8ZcVbL3ZdPwirkaoJoweFHNY0sH5mqB5ujh2Cb9/8JWn7ZfFOJ1&#10;jmOMBO2Boie2M+he7lDk2jMOOgOvxwH8zA7OgWZXqh4eZPVNIyEXLRVrdqeUHFtGa4AX2sb6Z1ct&#10;ITrTNshq/ChryEM3RrpAu0b1tnfQDQTRgabnIzUWSwWHJAiCGVgqMJE4ihKHzafZ4fKgtHnPZI/s&#10;IscKmHfB6fZBGwuGZgcXm0vIknedY78TFwfgOJ1AarhqbRaEI/NnGqTLZJkQj0Tx0iNBUXh35YJ4&#10;cRlez4p3xWJRhL9s3pBkLa9rJmyag7BC8mfE7SU+SeIoLS07XttwFpJW69WiU2hLQdil+1zLwXJy&#10;8y9huCZALS9KCiMS3EepV8bJtUdKMvPS6yDxgjC9T+OApKQoL0t64IL9e0lozHE6i2aTlk6gX9QG&#10;vMP3ujaa9dzA6Oh4n+Pk6EQzq8ClqB21hvJuWp+1wsI/tQLoPhDt9GolOonV7FY79zKcmK18V7J+&#10;BgErCQIDLcLYg0Ur1Q+MRhghOdbfN1QxjLoPAh5BGhJiZ875Rp1vVucbKioIlWOD0bRcmGlObQbF&#10;1y1kmp6dkHfwcBruRH1CtX9uMCZcbfuRZufQ+d55nQbv/DcAAAD//wMAUEsDBBQABgAIAAAAIQAj&#10;FbpV3gAAAAoBAAAPAAAAZHJzL2Rvd25yZXYueG1sTI/NTsMwEITvSLyDtUjcWqelJCHEqVARD0CL&#10;xNWJt3FUex3Fzg99etwTHGdnNPtNuV+sYRMOvnMkYLNOgCE1TnXUCvg6faxyYD5IUtI4QgE/6GFf&#10;3d+VslBupk+cjqFlsYR8IQXoEPqCc99otNKvXY8UvbMbrAxRDi1Xg5xjuTV8myQpt7Kj+EHLHg8a&#10;m8txtAKa6/ieH7p6mq/Zd1Yv2jyfyQjx+LC8vQILuIS/MNzwIzpUkal2IynPjICXbBe3BAGr3RbY&#10;LZA8ZfFSC0jzFHhV8v8Tql8AAAD//wMAUEsBAi0AFAAGAAgAAAAhALaDOJL+AAAA4QEAABMAAAAA&#10;AAAAAAAAAAAAAAAAAFtDb250ZW50X1R5cGVzXS54bWxQSwECLQAUAAYACAAAACEAOP0h/9YAAACU&#10;AQAACwAAAAAAAAAAAAAAAAAvAQAAX3JlbHMvLnJlbHNQSwECLQAUAAYACAAAACEAxl1X0bYCAADA&#10;BQAADgAAAAAAAAAAAAAAAAAuAgAAZHJzL2Uyb0RvYy54bWxQSwECLQAUAAYACAAAACEAIxW6Vd4A&#10;AAAKAQAADwAAAAAAAAAAAAAAAAAQBQAAZHJzL2Rvd25yZXYueG1sUEsFBgAAAAAEAAQA8wAAABsG&#10;AAAAAA==&#10;" filled="f" stroked="f">
              <v:textbox inset=",7.2pt,,7.2pt">
                <w:txbxContent>
                  <w:p w14:paraId="29B302BE" w14:textId="18E5A34F" w:rsidR="00504E79" w:rsidRPr="00C32959" w:rsidRDefault="00DB534A" w:rsidP="005A7CFC">
                    <w:pPr>
                      <w:pStyle w:val="HBHeading"/>
                    </w:pPr>
                    <w:r>
                      <w:t xml:space="preserve"> 4</w:t>
                    </w:r>
                  </w:p>
                  <w:p w14:paraId="120E65D4" w14:textId="77777777" w:rsidR="00C32959" w:rsidRDefault="00C32959" w:rsidP="00C32959">
                    <w:pPr>
                      <w:jc w:val="center"/>
                    </w:pPr>
                  </w:p>
                </w:txbxContent>
              </v:textbox>
            </v:shape>
          </w:pict>
        </mc:Fallback>
      </mc:AlternateContent>
    </w:r>
    <w:r w:rsidR="007F587A">
      <w:rPr>
        <w:noProof/>
        <w:lang w:val="en-US"/>
      </w:rPr>
      <w:pict w14:anchorId="03CEB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66" type="#_x0000_t75" style="position:absolute;margin-left:-45pt;margin-top:-162pt;width:601.25pt;height:850.3pt;z-index:-251636736;mso-wrap-edited:f;mso-position-horizontal-relative:margin;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sidR="006A19A3">
      <w:rPr>
        <w:noProof/>
        <w:lang w:eastAsia="en-GB"/>
      </w:rPr>
      <mc:AlternateContent>
        <mc:Choice Requires="wps">
          <w:drawing>
            <wp:anchor distT="0" distB="0" distL="114300" distR="114300" simplePos="0" relativeHeight="251678720" behindDoc="0" locked="0" layoutInCell="1" allowOverlap="1" wp14:anchorId="1C1277A2" wp14:editId="61BD067F">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17" y="1043"/>
                  <wp:lineTo x="117" y="19826"/>
                  <wp:lineTo x="21307" y="19826"/>
                  <wp:lineTo x="21307" y="1043"/>
                  <wp:lineTo x="117" y="1043"/>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C1872" w14:textId="77777777" w:rsidR="006A19A3" w:rsidRPr="00753A76" w:rsidRDefault="006A19A3" w:rsidP="006A19A3">
                          <w:pPr>
                            <w:spacing w:after="0" w:line="240" w:lineRule="auto"/>
                            <w:rPr>
                              <w:sz w:val="18"/>
                              <w:szCs w:val="18"/>
                            </w:rPr>
                          </w:pPr>
                          <w:r w:rsidRPr="00753A76">
                            <w:rPr>
                              <w:sz w:val="18"/>
                              <w:szCs w:val="18"/>
                            </w:rPr>
                            <w:sym w:font="Symbol" w:char="F0D3"/>
                          </w:r>
                          <w:r w:rsidRPr="00753A76">
                            <w:rPr>
                              <w:sz w:val="18"/>
                              <w:szCs w:val="18"/>
                            </w:rPr>
                            <w:t>Oxford University Press 2016</w:t>
                          </w:r>
                        </w:p>
                        <w:p w14:paraId="45029B57" w14:textId="77777777" w:rsidR="006A19A3" w:rsidRPr="00753A76" w:rsidRDefault="006A19A3" w:rsidP="006A19A3">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277A2" id="Text Box 5" o:spid="_x0000_s1028" type="#_x0000_t202" style="position:absolute;margin-left:-27pt;margin-top:765.15pt;width:369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21tQ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eI6RoB1Q9MhGg+7kiOa2OkOvUzB66MHMjHAMLLtMdX8vy28aCblqqNiyW6Xk0DBaQXShfelfPJ1w&#10;tAXZDB9lBW7ozkgHNNaqs6WDYiBAB5aeTszYUEo4JFEcvQvgqoS7+Wy+iB11Pk2Pr3ulzXsmO2QX&#10;GVbAvEOn+3ttbDQ0PZpYZ0IWvG0d+614dgCG0wn4hqf2zkbhyPyZBMk6XsfEI7No7ZEgz73bYkW8&#10;qAgX8/xdvlrl4S/rNyRpw6uKCevmKKyQ/BlxB4lPkjhJS8uWVxbOhqTVdrNqFdpTEHbhPldzuDmb&#10;+c/DcEWAXF6kFM5IcDdLvCKKFx4pyNxLFkHsBWFyl0QBSUhePE/pngv27ymhIcMJUDmJ6Rz0i9wC&#10;973OjaYdNzA6Wt5lOD4Z0dRKcC0qR62hvJ3WF6Ww4Z9LAXQfiXaCtRqd1GrGzeg6Y3bsg42snkDB&#10;SoLAQIsw9mDRSPUDowFGSIb19x1VDKP2g4AuSEJC7My53KjLzeZyQ0UJUBk2GE3LlZnm1K5XfNuA&#10;p6nvhLyFzqm5E7VtsSmqQ7/BmHC5HUaanUOXe2d1HrzL3wAAAP//AwBQSwMEFAAGAAgAAAAhANx/&#10;eYPfAAAADQEAAA8AAABkcnMvZG93bnJldi54bWxMj81ugzAQhO+V+g7WVuotMZRCEMFEVao+QNNI&#10;uRrsAKq9Rtj8NE/fzak97sxo9pvysFrDZj363qGAeBsB09g41WMr4Pz1scmB+SBRSeNQC/jRHg7V&#10;40MpC+UW/NTzKbSMStAXUkAXwlBw7ptOW+m3btBI3tWNVgY6x5arUS5Ubg1/iaKMW9kjfejkoI+d&#10;br5PkxXQ3Kb3/NjX83LbXXb12pn0ikaI56f1bQ8s6DX8heGOT+hQEVPtJlSeGQGb9JW2BDLSJEqA&#10;USTL71JNUhYnMfCq5P9XVL8AAAD//wMAUEsBAi0AFAAGAAgAAAAhALaDOJL+AAAA4QEAABMAAAAA&#10;AAAAAAAAAAAAAAAAAFtDb250ZW50X1R5cGVzXS54bWxQSwECLQAUAAYACAAAACEAOP0h/9YAAACU&#10;AQAACwAAAAAAAAAAAAAAAAAvAQAAX3JlbHMvLnJlbHNQSwECLQAUAAYACAAAACEAJASNtbUCAADA&#10;BQAADgAAAAAAAAAAAAAAAAAuAgAAZHJzL2Uyb0RvYy54bWxQSwECLQAUAAYACAAAACEA3H95g98A&#10;AAANAQAADwAAAAAAAAAAAAAAAAAPBQAAZHJzL2Rvd25yZXYueG1sUEsFBgAAAAAEAAQA8wAAABsG&#10;AAAAAA==&#10;" filled="f" stroked="f">
              <v:textbox inset=",7.2pt,,7.2pt">
                <w:txbxContent>
                  <w:p w14:paraId="42BC1872" w14:textId="77777777" w:rsidR="006A19A3" w:rsidRPr="00753A76" w:rsidRDefault="006A19A3" w:rsidP="006A19A3">
                    <w:pPr>
                      <w:spacing w:after="0" w:line="240" w:lineRule="auto"/>
                      <w:rPr>
                        <w:sz w:val="18"/>
                        <w:szCs w:val="18"/>
                      </w:rPr>
                    </w:pPr>
                    <w:r w:rsidRPr="00753A76">
                      <w:rPr>
                        <w:sz w:val="18"/>
                        <w:szCs w:val="18"/>
                      </w:rPr>
                      <w:sym w:font="Symbol" w:char="F0D3"/>
                    </w:r>
                    <w:r w:rsidRPr="00753A76">
                      <w:rPr>
                        <w:sz w:val="18"/>
                        <w:szCs w:val="18"/>
                      </w:rPr>
                      <w:t>Oxford University Press 2016</w:t>
                    </w:r>
                  </w:p>
                  <w:p w14:paraId="45029B57" w14:textId="77777777" w:rsidR="006A19A3" w:rsidRPr="00753A76" w:rsidRDefault="006A19A3" w:rsidP="006A19A3">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v:textbox>
              <w10:wrap type="through"/>
            </v:shape>
          </w:pict>
        </mc:Fallback>
      </mc:AlternateContent>
    </w:r>
    <w:r w:rsidR="007F587A">
      <w:rPr>
        <w:noProof/>
        <w:lang w:eastAsia="en-GB"/>
      </w:rPr>
      <mc:AlternateContent>
        <mc:Choice Requires="wps">
          <w:drawing>
            <wp:anchor distT="0" distB="0" distL="114300" distR="114300" simplePos="0" relativeHeight="251661312" behindDoc="0" locked="0" layoutInCell="1" allowOverlap="1" wp14:anchorId="03A99ABA" wp14:editId="746B9CB6">
              <wp:simplePos x="0" y="0"/>
              <wp:positionH relativeFrom="column">
                <wp:posOffset>4572000</wp:posOffset>
              </wp:positionH>
              <wp:positionV relativeFrom="paragraph">
                <wp:posOffset>-26670</wp:posOffset>
              </wp:positionV>
              <wp:extent cx="1600200" cy="457200"/>
              <wp:effectExtent l="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01600" w14:textId="721B27F9" w:rsidR="0013711C" w:rsidRPr="00F6084E" w:rsidRDefault="00504E79" w:rsidP="0013711C">
                          <w:pPr>
                            <w:jc w:val="right"/>
                            <w:rPr>
                              <w:rFonts w:cs="Arial"/>
                              <w:color w:val="FFFFFF" w:themeColor="background1"/>
                              <w:sz w:val="40"/>
                              <w:szCs w:val="40"/>
                            </w:rPr>
                          </w:pPr>
                          <w:r>
                            <w:rPr>
                              <w:rFonts w:cs="Arial"/>
                              <w:color w:val="FFFFFF" w:themeColor="background1"/>
                              <w:sz w:val="40"/>
                              <w:szCs w:val="40"/>
                            </w:rPr>
                            <w:t>Unit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9ABA" id="Text Box 4" o:spid="_x0000_s1029" type="#_x0000_t202" style="position:absolute;margin-left:5in;margin-top:-2.1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zesQIAAMAFAAAOAAAAZHJzL2Uyb0RvYy54bWysVNuOmzAQfa/Uf7D8ToCscwEtWW1CqCpt&#10;L9JuP8ABE6yCTW0nsK367x2bJMvuqlLV1g+WL+Mzc2aO5/qmb2p0ZEpzKRIcTgKMmMhlwcU+wV8e&#10;Mm+JkTZUFLSWgiX4kWl8s3r75rprYzaVlawLphCACB13bYIrY9rY93VesYbqiWyZgMtSqoYa2Kq9&#10;XyjaAXpT+9MgmPudVEWrZM60htN0uMQrh1+WLDefylIzg+oEQ2zGzcrNOzv7q2sa7xVtK56fwqB/&#10;EUVDuQCnF6iUGooOir+CaniupJalmeSy8WVZ8pw5DsAmDF6wua9oyxwXSI5uL2nS/w82/3j8rBAv&#10;EkwwErSBEj2w3qC17BGx2elaHYPRfQtmpodjqLJjqts7mX/VSMhNRcWe3Solu4rRAqIL7Ut/9HTA&#10;0RZk132QBbihByMdUF+qxqYOkoEAHar0eKmMDSW3LudBAOXGKIc7MlvYtXVB4/PrVmnzjskG2UWC&#10;FVTeodPjnTaD6dnEOhMy43UN5zSuxbMDwBxOwDc8tXc2ClfMH1EQbZfbJfHIdL71SJCm3m22Id48&#10;Cxez9CrdbNLwp/UbkrjiRcGEdXMWVkj+rHAniQ+SuEhLy5oXFs6GpNV+t6kVOlIQdubGKSEjM/95&#10;GC5fwOUFpXBKgvU08rL5cuGRjMy8aBEsvSCM1tE8IBFJs+eU7rhg/04JdQmOZtPZIKbfcgvceM2N&#10;xg030Dpq3iR4eTGisZXgVhSutIbyeliPUmHDf0oFlPtcaCdYq9FBrabf9e5nXFnvVsw7WTyCgpUE&#10;gYEWoe3BopLqO0YdtJAE628HqhhG9XsBvyAKCbE9Z7xR481uvKEiB6gEG4yG5cYMferQKr6vwNPw&#10;74S8hZ9Tcifqp6hO/w3ahON2amm2D433zuqp8a5+AQAA//8DAFBLAwQUAAYACAAAACEADuCkQtsA&#10;AAAJAQAADwAAAGRycy9kb3ducmV2LnhtbEyPy07DMBBF90j8gzVI7FqHCpoQ4lSoiA+gILF14mkc&#10;YY+j2HnQr2dYwXJmrs6cWx1W78SMY+wDKbjbZiCQ2mB66hR8vL9uChAxaTLaBUIF3xjhUF9fVbo0&#10;YaE3nE+pEwyhWGoFNqWhlDK2Fr2O2zAg8e0cRq8Tj2MnzagXhnsnd1m2l173xB+sHvBosf06TV5B&#10;e5leimPfzMsl/8yb1bqHMzmlbm/W5ycQCdf0F4ZffVaHmp2aMJGJwinIGc9RBZv7HQgOPPIGRKNg&#10;nxcg60r+b1D/AAAA//8DAFBLAQItABQABgAIAAAAIQC2gziS/gAAAOEBAAATAAAAAAAAAAAAAAAA&#10;AAAAAABbQ29udGVudF9UeXBlc10ueG1sUEsBAi0AFAAGAAgAAAAhADj9If/WAAAAlAEAAAsAAAAA&#10;AAAAAAAAAAAALwEAAF9yZWxzLy5yZWxzUEsBAi0AFAAGAAgAAAAhAJ5QvN6xAgAAwAUAAA4AAAAA&#10;AAAAAAAAAAAALgIAAGRycy9lMm9Eb2MueG1sUEsBAi0AFAAGAAgAAAAhAA7gpELbAAAACQEAAA8A&#10;AAAAAAAAAAAAAAAACwUAAGRycy9kb3ducmV2LnhtbFBLBQYAAAAABAAEAPMAAAATBgAAAAA=&#10;" filled="f" stroked="f">
              <v:textbox inset=",7.2pt,,7.2pt">
                <w:txbxContent>
                  <w:p w14:paraId="0A001600" w14:textId="721B27F9" w:rsidR="0013711C" w:rsidRPr="00F6084E" w:rsidRDefault="00504E79" w:rsidP="0013711C">
                    <w:pPr>
                      <w:jc w:val="right"/>
                      <w:rPr>
                        <w:rFonts w:cs="Arial"/>
                        <w:color w:val="FFFFFF" w:themeColor="background1"/>
                        <w:sz w:val="40"/>
                        <w:szCs w:val="40"/>
                      </w:rPr>
                    </w:pPr>
                    <w:r>
                      <w:rPr>
                        <w:rFonts w:cs="Arial"/>
                        <w:color w:val="FFFFFF" w:themeColor="background1"/>
                        <w:sz w:val="40"/>
                        <w:szCs w:val="40"/>
                      </w:rPr>
                      <w:t>Unit</w:t>
                    </w:r>
                  </w:p>
                </w:txbxContent>
              </v:textbox>
            </v:shape>
          </w:pict>
        </mc:Fallback>
      </mc:AlternateContent>
    </w:r>
    <w:r w:rsidR="0013711C">
      <w:rPr>
        <w:noProof/>
        <w:lang w:eastAsia="en-GB"/>
      </w:rPr>
      <mc:AlternateContent>
        <mc:Choice Requires="wps">
          <w:drawing>
            <wp:anchor distT="0" distB="0" distL="114300" distR="114300" simplePos="0" relativeHeight="251662336" behindDoc="0" locked="0" layoutInCell="1" allowOverlap="1" wp14:anchorId="550F7B4B" wp14:editId="4DF9CFE6">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81" y="1200"/>
                  <wp:lineTo x="81" y="19200"/>
                  <wp:lineTo x="21397" y="19200"/>
                  <wp:lineTo x="21397" y="1200"/>
                  <wp:lineTo x="81" y="12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73B545F" w14:textId="492F17C1" w:rsidR="0013711C" w:rsidRPr="007E295D" w:rsidRDefault="00DB534A" w:rsidP="007E295D">
                          <w:pPr>
                            <w:pStyle w:val="Header-worksheet"/>
                          </w:pPr>
                          <w:r>
                            <w:t>Une culture fière de son patrimoine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F7B4B" id="Text Box 1" o:spid="_x0000_s1030" type="#_x0000_t202" style="position:absolute;margin-left:-9pt;margin-top:38.45pt;width:53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I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UWsK9sIG1kcQP1KgjhBxzAyYVFJ9ROig/GTYP1jRxXEWn8U0EFRSIidV+ONGm824w0V&#10;OUAl2GA0LFdmmHG7VvFtBZ6GnhXyBrqu5K4hnqICRnYDI8ZxO45DO8PGe2f1NLSXvwE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q+/5CMQCAAD8BQAADgAAAAAAAAAAAAAAAAAuAgAAZHJzL2Uyb0RvYy54bWxQSwECLQAU&#10;AAYACAAAACEAri+Old8AAAALAQAADwAAAAAAAAAAAAAAAAAeBQAAZHJzL2Rvd25yZXYueG1sUEsF&#10;BgAAAAAEAAQA8wAAACoGAAAAAA==&#10;" filled="f" stroked="f">
              <v:textbox inset=",7.2pt,,7.2pt">
                <w:txbxContent>
                  <w:p w14:paraId="273B545F" w14:textId="492F17C1" w:rsidR="0013711C" w:rsidRPr="007E295D" w:rsidRDefault="00DB534A" w:rsidP="007E295D">
                    <w:pPr>
                      <w:pStyle w:val="Header-worksheet"/>
                    </w:pPr>
                    <w:r>
                      <w:t>Une culture fière de son patrimoine</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7737" w14:textId="6299453D" w:rsidR="0013711C" w:rsidRDefault="007F587A">
    <w:r>
      <w:rPr>
        <w:noProof/>
        <w:lang w:val="en-US"/>
      </w:rPr>
      <w:pict w14:anchorId="49F36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68" type="#_x0000_t75" style="position:absolute;margin-left:0;margin-top:0;width:601.25pt;height:850.3pt;z-index:-251634688;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w:drawing>
        <wp:anchor distT="0" distB="0" distL="114300" distR="114300" simplePos="0" relativeHeight="251672576" behindDoc="1" locked="0" layoutInCell="1" allowOverlap="1" wp14:anchorId="6A36DBBA" wp14:editId="1A30F0F9">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1" locked="0" layoutInCell="1" allowOverlap="1" wp14:anchorId="4210AF51" wp14:editId="71CEB018">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81AC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EF63A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8BC42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7EFC8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2E2C5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0CD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64BD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CC590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D0703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ECA02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BD415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DB46081"/>
    <w:multiLevelType w:val="hybridMultilevel"/>
    <w:tmpl w:val="522CF1D8"/>
    <w:lvl w:ilvl="0" w:tplc="9BA48E2C">
      <w:start w:val="1"/>
      <w:numFmt w:val="decimal"/>
      <w:pStyle w:val="numberedlist"/>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83F2221"/>
    <w:multiLevelType w:val="hybridMultilevel"/>
    <w:tmpl w:val="27D69F44"/>
    <w:lvl w:ilvl="0" w:tplc="1F381AA8">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6" w15:restartNumberingAfterBreak="0">
    <w:nsid w:val="402D2D46"/>
    <w:multiLevelType w:val="hybridMultilevel"/>
    <w:tmpl w:val="E318B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4C7204"/>
    <w:multiLevelType w:val="hybridMultilevel"/>
    <w:tmpl w:val="72CC87C4"/>
    <w:lvl w:ilvl="0" w:tplc="1138FCFE">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C3E9A"/>
    <w:multiLevelType w:val="hybridMultilevel"/>
    <w:tmpl w:val="1A602F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D2619"/>
    <w:multiLevelType w:val="hybridMultilevel"/>
    <w:tmpl w:val="81087A02"/>
    <w:lvl w:ilvl="0" w:tplc="3D544EC6">
      <w:start w:val="1"/>
      <w:numFmt w:val="decimal"/>
      <w:lvlText w:val="%1."/>
      <w:lvlJc w:val="left"/>
      <w:pPr>
        <w:ind w:left="720" w:hanging="360"/>
      </w:pPr>
      <w:rPr>
        <w:rFonts w:ascii="Arial" w:eastAsia="MS Mincho"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82978"/>
    <w:multiLevelType w:val="hybridMultilevel"/>
    <w:tmpl w:val="21287D06"/>
    <w:lvl w:ilvl="0" w:tplc="13EA6786">
      <w:numFmt w:val="bullet"/>
      <w:lvlText w:val="-"/>
      <w:lvlJc w:val="left"/>
      <w:pPr>
        <w:ind w:left="720" w:hanging="360"/>
      </w:pPr>
      <w:rPr>
        <w:rFonts w:ascii="Calibri" w:eastAsia="MS Mincho"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D243FF"/>
    <w:multiLevelType w:val="hybridMultilevel"/>
    <w:tmpl w:val="8BCCA188"/>
    <w:lvl w:ilvl="0" w:tplc="85EE8DF6">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20"/>
  </w:num>
  <w:num w:numId="4">
    <w:abstractNumId w:val="21"/>
  </w:num>
  <w:num w:numId="5">
    <w:abstractNumId w:val="22"/>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8"/>
  </w:num>
  <w:num w:numId="18">
    <w:abstractNumId w:val="16"/>
  </w:num>
  <w:num w:numId="19">
    <w:abstractNumId w:val="19"/>
  </w:num>
  <w:num w:numId="20">
    <w:abstractNumId w:val="15"/>
  </w:num>
  <w:num w:numId="21">
    <w:abstractNumId w:val="14"/>
  </w:num>
  <w:num w:numId="22">
    <w:abstractNumId w:val="11"/>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1C"/>
    <w:rsid w:val="00051CAC"/>
    <w:rsid w:val="0013711C"/>
    <w:rsid w:val="0015498F"/>
    <w:rsid w:val="001A075D"/>
    <w:rsid w:val="001F229C"/>
    <w:rsid w:val="001F7419"/>
    <w:rsid w:val="00235718"/>
    <w:rsid w:val="002629F6"/>
    <w:rsid w:val="002D019C"/>
    <w:rsid w:val="003560A0"/>
    <w:rsid w:val="004255D7"/>
    <w:rsid w:val="004947AB"/>
    <w:rsid w:val="004D2D04"/>
    <w:rsid w:val="00504E79"/>
    <w:rsid w:val="00543817"/>
    <w:rsid w:val="005A7CFC"/>
    <w:rsid w:val="005E1320"/>
    <w:rsid w:val="00686E75"/>
    <w:rsid w:val="00691FDD"/>
    <w:rsid w:val="006A19A3"/>
    <w:rsid w:val="007E295D"/>
    <w:rsid w:val="007F587A"/>
    <w:rsid w:val="00865508"/>
    <w:rsid w:val="00877060"/>
    <w:rsid w:val="008A4D6D"/>
    <w:rsid w:val="0091426E"/>
    <w:rsid w:val="00AF449E"/>
    <w:rsid w:val="00B6472F"/>
    <w:rsid w:val="00B72A58"/>
    <w:rsid w:val="00B97064"/>
    <w:rsid w:val="00BF13DF"/>
    <w:rsid w:val="00C32959"/>
    <w:rsid w:val="00CD6CCE"/>
    <w:rsid w:val="00D52C32"/>
    <w:rsid w:val="00DB534A"/>
    <w:rsid w:val="00DC5A14"/>
    <w:rsid w:val="00E91D95"/>
    <w:rsid w:val="00F11317"/>
    <w:rsid w:val="00F6084E"/>
    <w:rsid w:val="00FC6A9E"/>
    <w:rsid w:val="00FE4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C7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eastAsia="MS Mincho" w:hAnsi="Arial"/>
      <w:sz w:val="20"/>
      <w:szCs w:val="22"/>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unhideWhenUsed/>
    <w:rsid w:val="00B72A58"/>
    <w:pPr>
      <w:spacing w:after="360"/>
    </w:pPr>
    <w:rPr>
      <w:rFonts w:cs="Times New Roman"/>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uiPriority w:val="34"/>
    <w:qFormat/>
    <w:rsid w:val="00AF449E"/>
    <w:pPr>
      <w:numPr>
        <w:numId w:val="5"/>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877060"/>
    <w:rPr>
      <w:rFonts w:cs="Arial"/>
      <w:b/>
      <w:color w:val="548DD4" w:themeColor="text2" w:themeTint="99"/>
      <w:sz w:val="32"/>
      <w:szCs w:val="36"/>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7E295D"/>
    <w:pPr>
      <w:jc w:val="right"/>
    </w:pPr>
    <w:rPr>
      <w:rFonts w:cs="Arial"/>
      <w:color w:val="1F497D" w:themeColor="text2"/>
      <w:sz w:val="40"/>
      <w:szCs w:val="40"/>
      <w:lang w:val="fr-FR"/>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Theme="minorHAnsi" w:eastAsiaTheme="minorHAnsi" w:hAnsiTheme="minorHAnsi"/>
      <w:szCs w:val="20"/>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3560A0"/>
    <w:pPr>
      <w:tabs>
        <w:tab w:val="left" w:pos="426"/>
      </w:tabs>
    </w:pPr>
  </w:style>
  <w:style w:type="paragraph" w:customStyle="1" w:styleId="Rubic">
    <w:name w:val="Rubic"/>
    <w:basedOn w:val="Normal"/>
    <w:autoRedefine/>
    <w:qFormat/>
    <w:rsid w:val="001A075D"/>
    <w:pPr>
      <w:tabs>
        <w:tab w:val="left" w:pos="364"/>
      </w:tabs>
    </w:pPr>
    <w:rPr>
      <w:rFonts w:cs="Arial"/>
      <w:b/>
      <w:bCs/>
      <w:i/>
      <w:iCs/>
      <w:color w:val="548DD4" w:themeColor="text2" w:themeTint="99"/>
      <w:sz w:val="22"/>
    </w:rPr>
  </w:style>
  <w:style w:type="paragraph" w:customStyle="1" w:styleId="numberedlist">
    <w:name w:val="numbered list"/>
    <w:basedOn w:val="ListParagraph"/>
    <w:autoRedefine/>
    <w:qFormat/>
    <w:rsid w:val="001A075D"/>
    <w:pPr>
      <w:numPr>
        <w:numId w:val="21"/>
      </w:numPr>
      <w:spacing w:line="259" w:lineRule="auto"/>
      <w:ind w:left="783" w:hanging="403"/>
    </w:pPr>
    <w:rPr>
      <w:lang w:val="de-DE"/>
    </w:rPr>
  </w:style>
  <w:style w:type="table" w:styleId="TableGrid">
    <w:name w:val="Table Grid"/>
    <w:basedOn w:val="TableNormal"/>
    <w:uiPriority w:val="5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4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26E"/>
    <w:rPr>
      <w:rFonts w:ascii="Tahoma" w:eastAsia="MS Mincho"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78D98-39D6-45A3-817D-F556D502B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79F19-DA67-4D1C-B016-9CAFAE46BC05}">
  <ds:schemaRefs>
    <ds:schemaRef ds:uri="http://schemas.microsoft.com/sharepoint/v3/contenttype/forms"/>
  </ds:schemaRefs>
</ds:datastoreItem>
</file>

<file path=customXml/itemProps3.xml><?xml version="1.0" encoding="utf-8"?>
<ds:datastoreItem xmlns:ds="http://schemas.openxmlformats.org/officeDocument/2006/customXml" ds:itemID="{F4C2BFF2-B728-4A7F-AC22-B12CF0A09F21}">
  <ds:schemaRef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4CFDEB6-B3C0-48A4-B7D6-481A5688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6C7C8A0F</Template>
  <TotalTime>0</TotalTime>
  <Pages>3</Pages>
  <Words>541</Words>
  <Characters>3084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2016-09-01T08:34:00Z</dcterms:created>
  <dcterms:modified xsi:type="dcterms:W3CDTF">2016-09-01T08:34:00Z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