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E85EE" w14:textId="6134C986" w:rsidR="00A929ED" w:rsidRPr="00A929ED" w:rsidRDefault="00964DA9" w:rsidP="00A929ED">
      <w:pPr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  <w:r w:rsidRPr="00EB0248">
        <w:rPr>
          <w:b/>
          <w:bCs/>
          <w:sz w:val="28"/>
          <w:szCs w:val="28"/>
          <w:u w:val="single"/>
        </w:rPr>
        <w:t>Revision Sheet for Methods (mostly Qua</w:t>
      </w:r>
      <w:r w:rsidR="00A929ED">
        <w:rPr>
          <w:b/>
          <w:bCs/>
          <w:sz w:val="28"/>
          <w:szCs w:val="28"/>
          <w:u w:val="single"/>
        </w:rPr>
        <w:t>lit</w:t>
      </w:r>
      <w:r w:rsidRPr="00EB0248">
        <w:rPr>
          <w:b/>
          <w:bCs/>
          <w:sz w:val="28"/>
          <w:szCs w:val="28"/>
          <w:u w:val="single"/>
        </w:rPr>
        <w:t>ative).</w:t>
      </w:r>
    </w:p>
    <w:p w14:paraId="4E896371" w14:textId="6BA8E87E" w:rsidR="00A929ED" w:rsidRDefault="00A929ED" w:rsidP="00720E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Interviews</w:t>
      </w:r>
    </w:p>
    <w:p w14:paraId="49EC081C" w14:textId="50965A15" w:rsidR="007C1A77" w:rsidRDefault="007C1A77" w:rsidP="007C1A77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What are the 3 types of interview- briefly explain each type and give an example:</w:t>
      </w:r>
    </w:p>
    <w:p w14:paraId="00782FC4" w14:textId="1A166086" w:rsidR="007C1A77" w:rsidRDefault="007C1A77" w:rsidP="007C1A7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1)</w:t>
      </w:r>
    </w:p>
    <w:p w14:paraId="6781B45E" w14:textId="75F1631F" w:rsidR="007C1A77" w:rsidRDefault="007C1A77" w:rsidP="007C1A77">
      <w:pPr>
        <w:pStyle w:val="ListParagraph"/>
        <w:rPr>
          <w:sz w:val="28"/>
          <w:szCs w:val="28"/>
        </w:rPr>
      </w:pPr>
    </w:p>
    <w:p w14:paraId="48748875" w14:textId="17313809" w:rsidR="007C1A77" w:rsidRDefault="007C1A77" w:rsidP="007C1A77">
      <w:pPr>
        <w:pStyle w:val="ListParagraph"/>
        <w:rPr>
          <w:sz w:val="28"/>
          <w:szCs w:val="28"/>
        </w:rPr>
      </w:pPr>
    </w:p>
    <w:p w14:paraId="563F6EEF" w14:textId="77777777" w:rsidR="00150EA9" w:rsidRDefault="00150EA9" w:rsidP="007C1A77">
      <w:pPr>
        <w:pStyle w:val="ListParagraph"/>
        <w:rPr>
          <w:sz w:val="28"/>
          <w:szCs w:val="28"/>
        </w:rPr>
      </w:pPr>
    </w:p>
    <w:p w14:paraId="5D3FD080" w14:textId="21726B28" w:rsidR="007C1A77" w:rsidRDefault="007C1A77" w:rsidP="007C1A7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2)</w:t>
      </w:r>
    </w:p>
    <w:p w14:paraId="3D8596A1" w14:textId="5A8FB378" w:rsidR="007C1A77" w:rsidRDefault="007C1A77" w:rsidP="007C1A77">
      <w:pPr>
        <w:pStyle w:val="ListParagraph"/>
        <w:rPr>
          <w:sz w:val="28"/>
          <w:szCs w:val="28"/>
        </w:rPr>
      </w:pPr>
    </w:p>
    <w:p w14:paraId="55E4EAF8" w14:textId="77777777" w:rsidR="00150EA9" w:rsidRDefault="00150EA9" w:rsidP="007C1A77">
      <w:pPr>
        <w:pStyle w:val="ListParagraph"/>
        <w:rPr>
          <w:sz w:val="28"/>
          <w:szCs w:val="28"/>
        </w:rPr>
      </w:pPr>
    </w:p>
    <w:p w14:paraId="48E0E73E" w14:textId="77141FD8" w:rsidR="007C1A77" w:rsidRDefault="007C1A77" w:rsidP="007C1A77">
      <w:pPr>
        <w:pStyle w:val="ListParagraph"/>
        <w:rPr>
          <w:sz w:val="28"/>
          <w:szCs w:val="28"/>
        </w:rPr>
      </w:pPr>
    </w:p>
    <w:p w14:paraId="5A169801" w14:textId="4AC92D95" w:rsidR="007C1A77" w:rsidRDefault="007C1A77" w:rsidP="007C1A7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3)</w:t>
      </w:r>
    </w:p>
    <w:p w14:paraId="22E699ED" w14:textId="4A1706E8" w:rsidR="007C1A77" w:rsidRDefault="007C1A77" w:rsidP="007C1A77">
      <w:pPr>
        <w:pStyle w:val="ListParagraph"/>
        <w:rPr>
          <w:sz w:val="28"/>
          <w:szCs w:val="28"/>
        </w:rPr>
      </w:pPr>
    </w:p>
    <w:p w14:paraId="7070D1D0" w14:textId="77777777" w:rsidR="00150EA9" w:rsidRDefault="00150EA9" w:rsidP="007C1A77">
      <w:pPr>
        <w:pStyle w:val="ListParagraph"/>
        <w:rPr>
          <w:sz w:val="28"/>
          <w:szCs w:val="28"/>
        </w:rPr>
      </w:pPr>
    </w:p>
    <w:p w14:paraId="2FF3F186" w14:textId="77777777" w:rsidR="00150EA9" w:rsidRDefault="00150EA9" w:rsidP="007C1A77">
      <w:pPr>
        <w:pStyle w:val="ListParagraph"/>
        <w:rPr>
          <w:sz w:val="28"/>
          <w:szCs w:val="28"/>
        </w:rPr>
      </w:pPr>
    </w:p>
    <w:p w14:paraId="3DD1290B" w14:textId="77777777" w:rsidR="007C1A77" w:rsidRDefault="007C1A77" w:rsidP="007C1A77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What is interviewer bias? </w:t>
      </w:r>
    </w:p>
    <w:p w14:paraId="22253347" w14:textId="77777777" w:rsidR="007C1A77" w:rsidRDefault="007C1A77" w:rsidP="007C1A77">
      <w:pPr>
        <w:pStyle w:val="ListParagraph"/>
        <w:rPr>
          <w:sz w:val="28"/>
          <w:szCs w:val="28"/>
        </w:rPr>
      </w:pPr>
    </w:p>
    <w:p w14:paraId="3F826A45" w14:textId="30B78836" w:rsidR="007C1A77" w:rsidRDefault="007C1A77" w:rsidP="007C1A77">
      <w:pPr>
        <w:pStyle w:val="ListParagraph"/>
        <w:rPr>
          <w:sz w:val="28"/>
          <w:szCs w:val="28"/>
        </w:rPr>
      </w:pPr>
    </w:p>
    <w:p w14:paraId="0BF14142" w14:textId="77777777" w:rsidR="00150EA9" w:rsidRDefault="00150EA9" w:rsidP="007C1A77">
      <w:pPr>
        <w:pStyle w:val="ListParagraph"/>
        <w:rPr>
          <w:sz w:val="28"/>
          <w:szCs w:val="28"/>
        </w:rPr>
      </w:pPr>
    </w:p>
    <w:p w14:paraId="751843ED" w14:textId="78323E54" w:rsidR="007C1A77" w:rsidRDefault="007C1A77" w:rsidP="007C1A7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lastRenderedPageBreak/>
        <w:t>Why is it a problem?</w:t>
      </w:r>
    </w:p>
    <w:p w14:paraId="1DA2D421" w14:textId="0AB0C617" w:rsidR="007C1A77" w:rsidRDefault="007C1A77" w:rsidP="007C1A77">
      <w:pPr>
        <w:pStyle w:val="ListParagraph"/>
        <w:rPr>
          <w:sz w:val="28"/>
          <w:szCs w:val="28"/>
        </w:rPr>
      </w:pPr>
    </w:p>
    <w:p w14:paraId="3AAC1A80" w14:textId="3C856F4E" w:rsidR="007C1A77" w:rsidRDefault="007C1A77" w:rsidP="007C1A77">
      <w:pPr>
        <w:pStyle w:val="ListParagraph"/>
        <w:rPr>
          <w:sz w:val="28"/>
          <w:szCs w:val="28"/>
        </w:rPr>
      </w:pPr>
    </w:p>
    <w:p w14:paraId="660BE411" w14:textId="77777777" w:rsidR="00150EA9" w:rsidRDefault="00150EA9" w:rsidP="007C1A77">
      <w:pPr>
        <w:pStyle w:val="ListParagraph"/>
        <w:rPr>
          <w:sz w:val="28"/>
          <w:szCs w:val="28"/>
        </w:rPr>
      </w:pPr>
    </w:p>
    <w:p w14:paraId="3CFA3062" w14:textId="1F6D4038" w:rsidR="007C1A77" w:rsidRDefault="007C1A77" w:rsidP="007C1A7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How might you overcome it?</w:t>
      </w:r>
    </w:p>
    <w:p w14:paraId="3D455BB7" w14:textId="28DC5E3D" w:rsidR="007C1A77" w:rsidRDefault="007C1A77" w:rsidP="007C1A77">
      <w:pPr>
        <w:pStyle w:val="ListParagraph"/>
        <w:rPr>
          <w:sz w:val="28"/>
          <w:szCs w:val="28"/>
        </w:rPr>
      </w:pPr>
    </w:p>
    <w:p w14:paraId="29180D13" w14:textId="71394D1E" w:rsidR="007C1A77" w:rsidRDefault="007C1A77" w:rsidP="007C1A77">
      <w:pPr>
        <w:pStyle w:val="ListParagraph"/>
        <w:rPr>
          <w:sz w:val="28"/>
          <w:szCs w:val="28"/>
        </w:rPr>
      </w:pPr>
    </w:p>
    <w:p w14:paraId="3E507C26" w14:textId="77777777" w:rsidR="00150EA9" w:rsidRDefault="00150EA9" w:rsidP="007C1A77">
      <w:pPr>
        <w:pStyle w:val="ListParagraph"/>
        <w:rPr>
          <w:sz w:val="28"/>
          <w:szCs w:val="28"/>
        </w:rPr>
      </w:pPr>
    </w:p>
    <w:p w14:paraId="3CB1757B" w14:textId="416138F3" w:rsidR="007C1A77" w:rsidRDefault="007C1A77" w:rsidP="007C1A77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What is a focus group?</w:t>
      </w:r>
    </w:p>
    <w:p w14:paraId="49D2900D" w14:textId="0A0C3834" w:rsidR="00150EA9" w:rsidRDefault="00150EA9" w:rsidP="00150EA9">
      <w:pPr>
        <w:rPr>
          <w:sz w:val="28"/>
          <w:szCs w:val="28"/>
        </w:rPr>
      </w:pPr>
    </w:p>
    <w:p w14:paraId="11D4CD74" w14:textId="2BDA9536" w:rsidR="00150EA9" w:rsidRDefault="00150EA9" w:rsidP="00150EA9">
      <w:pPr>
        <w:rPr>
          <w:sz w:val="28"/>
          <w:szCs w:val="28"/>
        </w:rPr>
      </w:pPr>
    </w:p>
    <w:p w14:paraId="0753069C" w14:textId="77777777" w:rsidR="00150EA9" w:rsidRPr="00150EA9" w:rsidRDefault="00150EA9" w:rsidP="00150EA9">
      <w:pPr>
        <w:rPr>
          <w:sz w:val="28"/>
          <w:szCs w:val="28"/>
        </w:rPr>
      </w:pPr>
    </w:p>
    <w:p w14:paraId="450FDC1E" w14:textId="424FCDDB" w:rsidR="007C1A77" w:rsidRDefault="007C1A77" w:rsidP="007C1A77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Complete the table below with an example of one P, E &amp; T strength and weakness for each method:</w:t>
      </w:r>
    </w:p>
    <w:tbl>
      <w:tblPr>
        <w:tblStyle w:val="TableGrid"/>
        <w:tblW w:w="11034" w:type="dxa"/>
        <w:tblInd w:w="-932" w:type="dxa"/>
        <w:tblLook w:val="04A0" w:firstRow="1" w:lastRow="0" w:firstColumn="1" w:lastColumn="0" w:noHBand="0" w:noVBand="1"/>
      </w:tblPr>
      <w:tblGrid>
        <w:gridCol w:w="1735"/>
        <w:gridCol w:w="1744"/>
        <w:gridCol w:w="1559"/>
        <w:gridCol w:w="1559"/>
        <w:gridCol w:w="1563"/>
        <w:gridCol w:w="1440"/>
        <w:gridCol w:w="1434"/>
      </w:tblGrid>
      <w:tr w:rsidR="007C1A77" w14:paraId="2E89BB3F" w14:textId="77777777" w:rsidTr="00460893">
        <w:trPr>
          <w:trHeight w:val="652"/>
        </w:trPr>
        <w:tc>
          <w:tcPr>
            <w:tcW w:w="1735" w:type="dxa"/>
          </w:tcPr>
          <w:p w14:paraId="37814E00" w14:textId="218A433A" w:rsidR="007C1A77" w:rsidRDefault="007C1A77" w:rsidP="007C1A77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Method</w:t>
            </w:r>
          </w:p>
        </w:tc>
        <w:tc>
          <w:tcPr>
            <w:tcW w:w="3303" w:type="dxa"/>
            <w:gridSpan w:val="2"/>
          </w:tcPr>
          <w:p w14:paraId="101F4B56" w14:textId="1D6320EC" w:rsidR="007C1A77" w:rsidRDefault="00460893" w:rsidP="007C1A77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Practical</w:t>
            </w:r>
          </w:p>
        </w:tc>
        <w:tc>
          <w:tcPr>
            <w:tcW w:w="3122" w:type="dxa"/>
            <w:gridSpan w:val="2"/>
          </w:tcPr>
          <w:p w14:paraId="7B7A198B" w14:textId="5CCF621F" w:rsidR="007C1A77" w:rsidRDefault="00460893" w:rsidP="007C1A77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Ethical</w:t>
            </w:r>
          </w:p>
        </w:tc>
        <w:tc>
          <w:tcPr>
            <w:tcW w:w="2874" w:type="dxa"/>
            <w:gridSpan w:val="2"/>
          </w:tcPr>
          <w:p w14:paraId="3728AD36" w14:textId="0A6A1CB7" w:rsidR="007C1A77" w:rsidRDefault="00460893" w:rsidP="007C1A77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Theoretical</w:t>
            </w:r>
          </w:p>
        </w:tc>
      </w:tr>
      <w:tr w:rsidR="00460893" w14:paraId="48F5F43B" w14:textId="77777777" w:rsidTr="00460893">
        <w:trPr>
          <w:trHeight w:val="668"/>
        </w:trPr>
        <w:tc>
          <w:tcPr>
            <w:tcW w:w="1735" w:type="dxa"/>
          </w:tcPr>
          <w:p w14:paraId="74E1366D" w14:textId="4B43F846" w:rsidR="007C1A77" w:rsidRDefault="007C1A77" w:rsidP="007C1A7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14:paraId="7EF1EBEE" w14:textId="2368F253" w:rsidR="007C1A77" w:rsidRDefault="00460893" w:rsidP="00460893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Strength</w:t>
            </w:r>
          </w:p>
        </w:tc>
        <w:tc>
          <w:tcPr>
            <w:tcW w:w="1559" w:type="dxa"/>
          </w:tcPr>
          <w:p w14:paraId="21F4FEE0" w14:textId="346BF8C8" w:rsidR="007C1A77" w:rsidRDefault="00460893" w:rsidP="00460893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Weakness</w:t>
            </w:r>
          </w:p>
        </w:tc>
        <w:tc>
          <w:tcPr>
            <w:tcW w:w="1559" w:type="dxa"/>
          </w:tcPr>
          <w:p w14:paraId="4EE2A320" w14:textId="51587786" w:rsidR="007C1A77" w:rsidRDefault="00460893" w:rsidP="00460893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Strength</w:t>
            </w:r>
          </w:p>
        </w:tc>
        <w:tc>
          <w:tcPr>
            <w:tcW w:w="1563" w:type="dxa"/>
          </w:tcPr>
          <w:p w14:paraId="6798F4F7" w14:textId="2F342160" w:rsidR="007C1A77" w:rsidRDefault="00460893" w:rsidP="00460893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Weakness</w:t>
            </w:r>
          </w:p>
        </w:tc>
        <w:tc>
          <w:tcPr>
            <w:tcW w:w="1440" w:type="dxa"/>
          </w:tcPr>
          <w:p w14:paraId="71FA889C" w14:textId="49EE28D8" w:rsidR="007C1A77" w:rsidRDefault="00460893" w:rsidP="00460893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Strength</w:t>
            </w:r>
          </w:p>
        </w:tc>
        <w:tc>
          <w:tcPr>
            <w:tcW w:w="1434" w:type="dxa"/>
          </w:tcPr>
          <w:p w14:paraId="3357C38E" w14:textId="7DF124F5" w:rsidR="007C1A77" w:rsidRDefault="00460893" w:rsidP="00460893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Weakness</w:t>
            </w:r>
          </w:p>
        </w:tc>
      </w:tr>
      <w:tr w:rsidR="00460893" w14:paraId="16EAB44D" w14:textId="77777777" w:rsidTr="00460893">
        <w:trPr>
          <w:trHeight w:val="859"/>
        </w:trPr>
        <w:tc>
          <w:tcPr>
            <w:tcW w:w="1735" w:type="dxa"/>
          </w:tcPr>
          <w:p w14:paraId="1EA74684" w14:textId="09988274" w:rsidR="007C1A77" w:rsidRDefault="007C1A77" w:rsidP="007C1A77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Structured interview</w:t>
            </w:r>
          </w:p>
        </w:tc>
        <w:tc>
          <w:tcPr>
            <w:tcW w:w="1744" w:type="dxa"/>
          </w:tcPr>
          <w:p w14:paraId="6D16A5ED" w14:textId="77777777" w:rsidR="007C1A77" w:rsidRDefault="007C1A77" w:rsidP="007C1A77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29505811" w14:textId="77777777" w:rsidR="00460893" w:rsidRDefault="00460893" w:rsidP="007C1A77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1DD45F4C" w14:textId="332E091B" w:rsidR="00460893" w:rsidRDefault="00460893" w:rsidP="007C1A77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0820240F" w14:textId="77777777" w:rsidR="00150EA9" w:rsidRDefault="00150EA9" w:rsidP="007C1A77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1F0D594B" w14:textId="77777777" w:rsidR="00460893" w:rsidRDefault="00460893" w:rsidP="007C1A77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3ABCE4BC" w14:textId="77777777" w:rsidR="00460893" w:rsidRDefault="00460893" w:rsidP="007C1A77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1248E995" w14:textId="422258FE" w:rsidR="00150EA9" w:rsidRDefault="00150EA9" w:rsidP="007C1A7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1235B261" w14:textId="77777777" w:rsidR="007C1A77" w:rsidRDefault="007C1A77" w:rsidP="007C1A7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3108DE06" w14:textId="77777777" w:rsidR="007C1A77" w:rsidRDefault="007C1A77" w:rsidP="007C1A7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563" w:type="dxa"/>
          </w:tcPr>
          <w:p w14:paraId="3C3A5B28" w14:textId="77777777" w:rsidR="007C1A77" w:rsidRDefault="007C1A77" w:rsidP="007C1A7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25C7D23E" w14:textId="77777777" w:rsidR="007C1A77" w:rsidRDefault="007C1A77" w:rsidP="007C1A7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434" w:type="dxa"/>
          </w:tcPr>
          <w:p w14:paraId="7DD95DA6" w14:textId="77777777" w:rsidR="007C1A77" w:rsidRDefault="007C1A77" w:rsidP="007C1A7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460893" w14:paraId="0227FEFF" w14:textId="77777777" w:rsidTr="00460893">
        <w:trPr>
          <w:trHeight w:val="1319"/>
        </w:trPr>
        <w:tc>
          <w:tcPr>
            <w:tcW w:w="1735" w:type="dxa"/>
          </w:tcPr>
          <w:p w14:paraId="45139F5A" w14:textId="2B09003F" w:rsidR="007C1A77" w:rsidRDefault="007C1A77" w:rsidP="007C1A77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Semi-structured interview</w:t>
            </w:r>
          </w:p>
        </w:tc>
        <w:tc>
          <w:tcPr>
            <w:tcW w:w="1744" w:type="dxa"/>
          </w:tcPr>
          <w:p w14:paraId="260080FB" w14:textId="77777777" w:rsidR="007C1A77" w:rsidRDefault="007C1A77" w:rsidP="007C1A77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2CE64A64" w14:textId="5413FF5B" w:rsidR="00460893" w:rsidRDefault="00460893" w:rsidP="007C1A77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1E3830D5" w14:textId="77777777" w:rsidR="00150EA9" w:rsidRDefault="00150EA9" w:rsidP="007C1A77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0EBFB9D1" w14:textId="7B9FDFAD" w:rsidR="00460893" w:rsidRDefault="00460893" w:rsidP="007C1A77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3F54F8D1" w14:textId="77777777" w:rsidR="00150EA9" w:rsidRDefault="00150EA9" w:rsidP="007C1A77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2BE97C97" w14:textId="77777777" w:rsidR="00460893" w:rsidRDefault="00460893" w:rsidP="007C1A77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1CD50E13" w14:textId="6C484770" w:rsidR="00460893" w:rsidRDefault="00460893" w:rsidP="007C1A7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3489A23B" w14:textId="77777777" w:rsidR="007C1A77" w:rsidRDefault="007C1A77" w:rsidP="007C1A7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1F21752C" w14:textId="77777777" w:rsidR="007C1A77" w:rsidRDefault="007C1A77" w:rsidP="007C1A7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563" w:type="dxa"/>
          </w:tcPr>
          <w:p w14:paraId="6198D440" w14:textId="77777777" w:rsidR="007C1A77" w:rsidRDefault="007C1A77" w:rsidP="007C1A7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3F138F17" w14:textId="77777777" w:rsidR="007C1A77" w:rsidRDefault="007C1A77" w:rsidP="007C1A7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434" w:type="dxa"/>
          </w:tcPr>
          <w:p w14:paraId="6C653826" w14:textId="77777777" w:rsidR="007C1A77" w:rsidRDefault="007C1A77" w:rsidP="007C1A7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460893" w14:paraId="1FA707AE" w14:textId="77777777" w:rsidTr="00460893">
        <w:trPr>
          <w:trHeight w:val="859"/>
        </w:trPr>
        <w:tc>
          <w:tcPr>
            <w:tcW w:w="1735" w:type="dxa"/>
          </w:tcPr>
          <w:p w14:paraId="536E3369" w14:textId="5348C543" w:rsidR="007C1A77" w:rsidRDefault="007C1A77" w:rsidP="007C1A77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Unstructured interview</w:t>
            </w:r>
          </w:p>
        </w:tc>
        <w:tc>
          <w:tcPr>
            <w:tcW w:w="1744" w:type="dxa"/>
          </w:tcPr>
          <w:p w14:paraId="15FA5AE5" w14:textId="77777777" w:rsidR="007C1A77" w:rsidRDefault="007C1A77" w:rsidP="007C1A77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35A12415" w14:textId="77777777" w:rsidR="00460893" w:rsidRDefault="00460893" w:rsidP="007C1A77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3D0A497A" w14:textId="77777777" w:rsidR="00460893" w:rsidRDefault="00460893" w:rsidP="007C1A77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0E2212B2" w14:textId="39DA4544" w:rsidR="00460893" w:rsidRDefault="00460893" w:rsidP="007C1A77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05A0054B" w14:textId="77777777" w:rsidR="00150EA9" w:rsidRDefault="00150EA9" w:rsidP="007C1A77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01423AE1" w14:textId="77777777" w:rsidR="00460893" w:rsidRDefault="00460893" w:rsidP="007C1A77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45B71485" w14:textId="6CB62EFF" w:rsidR="00150EA9" w:rsidRDefault="00150EA9" w:rsidP="007C1A7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1B9B06D7" w14:textId="77777777" w:rsidR="007C1A77" w:rsidRDefault="007C1A77" w:rsidP="007C1A7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25621563" w14:textId="77777777" w:rsidR="007C1A77" w:rsidRDefault="007C1A77" w:rsidP="007C1A7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563" w:type="dxa"/>
          </w:tcPr>
          <w:p w14:paraId="3EDB420B" w14:textId="77777777" w:rsidR="007C1A77" w:rsidRDefault="007C1A77" w:rsidP="007C1A7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7C8179FB" w14:textId="77777777" w:rsidR="007C1A77" w:rsidRDefault="007C1A77" w:rsidP="007C1A7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434" w:type="dxa"/>
          </w:tcPr>
          <w:p w14:paraId="0E319829" w14:textId="77777777" w:rsidR="007C1A77" w:rsidRDefault="007C1A77" w:rsidP="007C1A7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460893" w14:paraId="772767E6" w14:textId="77777777" w:rsidTr="00460893">
        <w:trPr>
          <w:trHeight w:val="652"/>
        </w:trPr>
        <w:tc>
          <w:tcPr>
            <w:tcW w:w="1735" w:type="dxa"/>
          </w:tcPr>
          <w:p w14:paraId="65DE6D2F" w14:textId="715B8B77" w:rsidR="007C1A77" w:rsidRDefault="007C1A77" w:rsidP="007C1A77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Focus group</w:t>
            </w:r>
          </w:p>
        </w:tc>
        <w:tc>
          <w:tcPr>
            <w:tcW w:w="1744" w:type="dxa"/>
          </w:tcPr>
          <w:p w14:paraId="07A54D26" w14:textId="77777777" w:rsidR="007C1A77" w:rsidRDefault="007C1A77" w:rsidP="007C1A77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27D453EF" w14:textId="66F7BB93" w:rsidR="00460893" w:rsidRDefault="00460893" w:rsidP="007C1A77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48E3F27C" w14:textId="77777777" w:rsidR="00150EA9" w:rsidRDefault="00150EA9" w:rsidP="007C1A77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293A365D" w14:textId="77777777" w:rsidR="00460893" w:rsidRDefault="00460893" w:rsidP="007C1A77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0C15272B" w14:textId="77777777" w:rsidR="00460893" w:rsidRDefault="00460893" w:rsidP="007C1A77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7CDB15E3" w14:textId="77777777" w:rsidR="00460893" w:rsidRDefault="00460893" w:rsidP="007C1A77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210F8F26" w14:textId="228C5665" w:rsidR="00460893" w:rsidRDefault="00460893" w:rsidP="007C1A7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6CF36DEF" w14:textId="77777777" w:rsidR="007C1A77" w:rsidRDefault="007C1A77" w:rsidP="007C1A7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51CD4E74" w14:textId="77777777" w:rsidR="007C1A77" w:rsidRDefault="007C1A77" w:rsidP="007C1A7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563" w:type="dxa"/>
          </w:tcPr>
          <w:p w14:paraId="4C478FE2" w14:textId="77777777" w:rsidR="007C1A77" w:rsidRDefault="007C1A77" w:rsidP="007C1A7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70679F79" w14:textId="77777777" w:rsidR="007C1A77" w:rsidRDefault="007C1A77" w:rsidP="007C1A7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434" w:type="dxa"/>
          </w:tcPr>
          <w:p w14:paraId="525DE502" w14:textId="77777777" w:rsidR="007C1A77" w:rsidRDefault="007C1A77" w:rsidP="007C1A7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</w:tbl>
    <w:p w14:paraId="0A990F59" w14:textId="77777777" w:rsidR="007C1A77" w:rsidRPr="007C1A77" w:rsidRDefault="007C1A77" w:rsidP="007C1A77">
      <w:pPr>
        <w:pStyle w:val="ListParagraph"/>
        <w:rPr>
          <w:sz w:val="28"/>
          <w:szCs w:val="28"/>
        </w:rPr>
      </w:pPr>
    </w:p>
    <w:p w14:paraId="7DE5F5D7" w14:textId="77777777" w:rsidR="007C1A77" w:rsidRPr="007C1A77" w:rsidRDefault="007C1A77" w:rsidP="007C1A77">
      <w:pPr>
        <w:pStyle w:val="ListParagraph"/>
        <w:rPr>
          <w:sz w:val="28"/>
          <w:szCs w:val="28"/>
        </w:rPr>
      </w:pPr>
    </w:p>
    <w:p w14:paraId="732AAC47" w14:textId="5A3FEEEC" w:rsidR="00A929ED" w:rsidRDefault="00A929ED" w:rsidP="00720E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Observation </w:t>
      </w:r>
    </w:p>
    <w:p w14:paraId="61BDAF72" w14:textId="1613E4C1" w:rsidR="00460893" w:rsidRDefault="00460893" w:rsidP="00460893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460893">
        <w:rPr>
          <w:sz w:val="28"/>
          <w:szCs w:val="28"/>
        </w:rPr>
        <w:lastRenderedPageBreak/>
        <w:t>What is the difference between participant and non-participant observation?</w:t>
      </w:r>
    </w:p>
    <w:p w14:paraId="143B8F9D" w14:textId="4C014929" w:rsidR="00460893" w:rsidRDefault="00460893" w:rsidP="00460893">
      <w:pPr>
        <w:pStyle w:val="ListParagraph"/>
        <w:rPr>
          <w:sz w:val="28"/>
          <w:szCs w:val="28"/>
        </w:rPr>
      </w:pPr>
    </w:p>
    <w:p w14:paraId="68607C8A" w14:textId="5896A162" w:rsidR="00460893" w:rsidRDefault="00460893" w:rsidP="00460893">
      <w:pPr>
        <w:pStyle w:val="ListParagraph"/>
        <w:rPr>
          <w:sz w:val="28"/>
          <w:szCs w:val="28"/>
        </w:rPr>
      </w:pPr>
    </w:p>
    <w:p w14:paraId="25BA11FB" w14:textId="6E509ACE" w:rsidR="00460893" w:rsidRDefault="00460893" w:rsidP="00460893">
      <w:pPr>
        <w:pStyle w:val="ListParagraph"/>
        <w:rPr>
          <w:sz w:val="28"/>
          <w:szCs w:val="28"/>
        </w:rPr>
      </w:pPr>
    </w:p>
    <w:p w14:paraId="254FBBC3" w14:textId="77777777" w:rsidR="00460893" w:rsidRDefault="00460893" w:rsidP="00460893">
      <w:pPr>
        <w:pStyle w:val="ListParagraph"/>
        <w:rPr>
          <w:sz w:val="28"/>
          <w:szCs w:val="28"/>
        </w:rPr>
      </w:pPr>
    </w:p>
    <w:p w14:paraId="147A9FCB" w14:textId="7EE2E31B" w:rsidR="00460893" w:rsidRDefault="00460893" w:rsidP="00460893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Explain what covert and overt observation mean?</w:t>
      </w:r>
    </w:p>
    <w:p w14:paraId="612F76A5" w14:textId="69C3FA29" w:rsidR="00460893" w:rsidRDefault="00460893" w:rsidP="00460893">
      <w:pPr>
        <w:rPr>
          <w:sz w:val="28"/>
          <w:szCs w:val="28"/>
        </w:rPr>
      </w:pPr>
    </w:p>
    <w:p w14:paraId="1E60F00E" w14:textId="6BDA5117" w:rsidR="00460893" w:rsidRDefault="00460893" w:rsidP="00460893">
      <w:pPr>
        <w:rPr>
          <w:sz w:val="28"/>
          <w:szCs w:val="28"/>
        </w:rPr>
      </w:pPr>
    </w:p>
    <w:p w14:paraId="3165DB96" w14:textId="77777777" w:rsidR="00150EA9" w:rsidRPr="00460893" w:rsidRDefault="00150EA9" w:rsidP="00460893">
      <w:pPr>
        <w:rPr>
          <w:sz w:val="28"/>
          <w:szCs w:val="28"/>
        </w:rPr>
      </w:pPr>
    </w:p>
    <w:p w14:paraId="78468D17" w14:textId="07E617EA" w:rsidR="00460893" w:rsidRDefault="00460893" w:rsidP="00460893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What does verstehen mean and why is it important to observation?</w:t>
      </w:r>
    </w:p>
    <w:p w14:paraId="213022C8" w14:textId="5617E226" w:rsidR="00460893" w:rsidRDefault="00460893" w:rsidP="00460893">
      <w:pPr>
        <w:rPr>
          <w:sz w:val="28"/>
          <w:szCs w:val="28"/>
        </w:rPr>
      </w:pPr>
    </w:p>
    <w:p w14:paraId="6D4BBF31" w14:textId="77777777" w:rsidR="00460893" w:rsidRPr="00460893" w:rsidRDefault="00460893" w:rsidP="00460893">
      <w:pPr>
        <w:rPr>
          <w:sz w:val="28"/>
          <w:szCs w:val="28"/>
        </w:rPr>
      </w:pPr>
    </w:p>
    <w:p w14:paraId="525C7BD5" w14:textId="6B23FE0E" w:rsidR="00460893" w:rsidRDefault="00460893" w:rsidP="00460893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Outline the issues with Getting in, Staying in and Getting out in participant observation:</w:t>
      </w:r>
    </w:p>
    <w:p w14:paraId="62979913" w14:textId="0DF2B084" w:rsidR="00460893" w:rsidRDefault="00460893" w:rsidP="00460893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Getting in</w:t>
      </w:r>
    </w:p>
    <w:p w14:paraId="326A7938" w14:textId="39B914D6" w:rsidR="00460893" w:rsidRDefault="00460893" w:rsidP="00460893">
      <w:pPr>
        <w:pStyle w:val="ListParagraph"/>
        <w:ind w:left="1080"/>
        <w:rPr>
          <w:sz w:val="28"/>
          <w:szCs w:val="28"/>
        </w:rPr>
      </w:pPr>
    </w:p>
    <w:p w14:paraId="0C613820" w14:textId="08B2EA10" w:rsidR="00460893" w:rsidRDefault="00460893" w:rsidP="00460893">
      <w:pPr>
        <w:pStyle w:val="ListParagraph"/>
        <w:ind w:left="1080"/>
        <w:rPr>
          <w:sz w:val="28"/>
          <w:szCs w:val="28"/>
        </w:rPr>
      </w:pPr>
    </w:p>
    <w:p w14:paraId="52CA1166" w14:textId="77777777" w:rsidR="00460893" w:rsidRDefault="00460893" w:rsidP="00460893">
      <w:pPr>
        <w:pStyle w:val="ListParagraph"/>
        <w:ind w:left="1080"/>
        <w:rPr>
          <w:sz w:val="28"/>
          <w:szCs w:val="28"/>
        </w:rPr>
      </w:pPr>
    </w:p>
    <w:p w14:paraId="5429C30E" w14:textId="2D0A48A1" w:rsidR="00460893" w:rsidRDefault="00460893" w:rsidP="00460893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Staying in</w:t>
      </w:r>
    </w:p>
    <w:p w14:paraId="7E910268" w14:textId="1C163948" w:rsidR="00460893" w:rsidRDefault="00460893" w:rsidP="00460893">
      <w:pPr>
        <w:pStyle w:val="ListParagraph"/>
        <w:ind w:left="1080"/>
        <w:rPr>
          <w:sz w:val="28"/>
          <w:szCs w:val="28"/>
        </w:rPr>
      </w:pPr>
    </w:p>
    <w:p w14:paraId="1BA04F68" w14:textId="701310DC" w:rsidR="00460893" w:rsidRDefault="00460893" w:rsidP="00460893">
      <w:pPr>
        <w:pStyle w:val="ListParagraph"/>
        <w:ind w:left="1080"/>
        <w:rPr>
          <w:sz w:val="28"/>
          <w:szCs w:val="28"/>
        </w:rPr>
      </w:pPr>
    </w:p>
    <w:p w14:paraId="267ABE16" w14:textId="77777777" w:rsidR="00460893" w:rsidRDefault="00460893" w:rsidP="00460893">
      <w:pPr>
        <w:pStyle w:val="ListParagraph"/>
        <w:ind w:left="1080"/>
        <w:rPr>
          <w:sz w:val="28"/>
          <w:szCs w:val="28"/>
        </w:rPr>
      </w:pPr>
    </w:p>
    <w:p w14:paraId="0F8D848C" w14:textId="4DDB16B3" w:rsidR="00460893" w:rsidRDefault="00460893" w:rsidP="00460893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Getting out</w:t>
      </w:r>
    </w:p>
    <w:p w14:paraId="4F7A4F72" w14:textId="2BA5E9A0" w:rsidR="00460893" w:rsidRDefault="00460893" w:rsidP="00460893">
      <w:pPr>
        <w:rPr>
          <w:sz w:val="28"/>
          <w:szCs w:val="28"/>
        </w:rPr>
      </w:pPr>
    </w:p>
    <w:p w14:paraId="17007AB1" w14:textId="77777777" w:rsidR="00150EA9" w:rsidRPr="00460893" w:rsidRDefault="00150EA9" w:rsidP="00460893">
      <w:pPr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664"/>
        <w:tblW w:w="10876" w:type="dxa"/>
        <w:tblLook w:val="04A0" w:firstRow="1" w:lastRow="0" w:firstColumn="1" w:lastColumn="0" w:noHBand="0" w:noVBand="1"/>
      </w:tblPr>
      <w:tblGrid>
        <w:gridCol w:w="2263"/>
        <w:gridCol w:w="3969"/>
        <w:gridCol w:w="4644"/>
      </w:tblGrid>
      <w:tr w:rsidR="00460893" w14:paraId="016BE159" w14:textId="77777777" w:rsidTr="00460893">
        <w:trPr>
          <w:trHeight w:val="959"/>
        </w:trPr>
        <w:tc>
          <w:tcPr>
            <w:tcW w:w="2263" w:type="dxa"/>
          </w:tcPr>
          <w:p w14:paraId="4B40B07F" w14:textId="77777777" w:rsidR="00460893" w:rsidRDefault="00460893" w:rsidP="004608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Type of observation:</w:t>
            </w:r>
          </w:p>
        </w:tc>
        <w:tc>
          <w:tcPr>
            <w:tcW w:w="3969" w:type="dxa"/>
          </w:tcPr>
          <w:p w14:paraId="0BBFE2FD" w14:textId="77777777" w:rsidR="00460893" w:rsidRDefault="00460893" w:rsidP="004608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covert</w:t>
            </w:r>
          </w:p>
        </w:tc>
        <w:tc>
          <w:tcPr>
            <w:tcW w:w="4644" w:type="dxa"/>
          </w:tcPr>
          <w:p w14:paraId="5B73B822" w14:textId="77777777" w:rsidR="00460893" w:rsidRDefault="00460893" w:rsidP="004608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overt</w:t>
            </w:r>
          </w:p>
        </w:tc>
      </w:tr>
      <w:tr w:rsidR="00460893" w14:paraId="202B48FC" w14:textId="77777777" w:rsidTr="00460893">
        <w:trPr>
          <w:trHeight w:val="982"/>
        </w:trPr>
        <w:tc>
          <w:tcPr>
            <w:tcW w:w="2263" w:type="dxa"/>
          </w:tcPr>
          <w:p w14:paraId="22B0C383" w14:textId="77777777" w:rsidR="00460893" w:rsidRDefault="00460893" w:rsidP="004608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Participant </w:t>
            </w:r>
          </w:p>
        </w:tc>
        <w:tc>
          <w:tcPr>
            <w:tcW w:w="3969" w:type="dxa"/>
          </w:tcPr>
          <w:p w14:paraId="72494A8F" w14:textId="77777777" w:rsidR="00460893" w:rsidRDefault="00460893" w:rsidP="00460893">
            <w:pPr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14:paraId="00BE50B8" w14:textId="77777777" w:rsidR="00460893" w:rsidRDefault="00460893" w:rsidP="00460893">
            <w:pPr>
              <w:rPr>
                <w:sz w:val="28"/>
                <w:szCs w:val="28"/>
              </w:rPr>
            </w:pPr>
          </w:p>
        </w:tc>
      </w:tr>
      <w:tr w:rsidR="00460893" w14:paraId="7A14F443" w14:textId="77777777" w:rsidTr="00460893">
        <w:trPr>
          <w:trHeight w:val="959"/>
        </w:trPr>
        <w:tc>
          <w:tcPr>
            <w:tcW w:w="2263" w:type="dxa"/>
          </w:tcPr>
          <w:p w14:paraId="379BB07C" w14:textId="77777777" w:rsidR="00460893" w:rsidRDefault="00460893" w:rsidP="004608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Non- participant</w:t>
            </w:r>
          </w:p>
        </w:tc>
        <w:tc>
          <w:tcPr>
            <w:tcW w:w="3969" w:type="dxa"/>
          </w:tcPr>
          <w:p w14:paraId="6ACE4838" w14:textId="77777777" w:rsidR="00460893" w:rsidRDefault="00460893" w:rsidP="00460893">
            <w:pPr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14:paraId="06B5734D" w14:textId="77777777" w:rsidR="00460893" w:rsidRDefault="00460893" w:rsidP="00460893">
            <w:pPr>
              <w:rPr>
                <w:sz w:val="28"/>
                <w:szCs w:val="28"/>
              </w:rPr>
            </w:pPr>
          </w:p>
        </w:tc>
      </w:tr>
    </w:tbl>
    <w:p w14:paraId="2246A15B" w14:textId="77777777" w:rsidR="00460893" w:rsidRPr="00460893" w:rsidRDefault="00460893" w:rsidP="00460893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460893">
        <w:rPr>
          <w:sz w:val="28"/>
          <w:szCs w:val="28"/>
        </w:rPr>
        <w:t>Fill out the table below with examples of studies you have looked at:</w:t>
      </w:r>
    </w:p>
    <w:p w14:paraId="6902C085" w14:textId="37AD0490" w:rsidR="00460893" w:rsidRDefault="00460893" w:rsidP="00460893">
      <w:pPr>
        <w:rPr>
          <w:sz w:val="28"/>
          <w:szCs w:val="28"/>
        </w:rPr>
      </w:pPr>
    </w:p>
    <w:p w14:paraId="74F31F16" w14:textId="4DA474D6" w:rsidR="00460893" w:rsidRDefault="00460893" w:rsidP="00460893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What does going native mean? Are there ways to avoid it?</w:t>
      </w:r>
    </w:p>
    <w:p w14:paraId="1189B3C3" w14:textId="086F8A6E" w:rsidR="00460893" w:rsidRDefault="00460893" w:rsidP="00460893">
      <w:pPr>
        <w:pStyle w:val="ListParagraph"/>
        <w:rPr>
          <w:sz w:val="28"/>
          <w:szCs w:val="28"/>
        </w:rPr>
      </w:pPr>
    </w:p>
    <w:p w14:paraId="3A1E654B" w14:textId="3B20C517" w:rsidR="00150EA9" w:rsidRDefault="00150EA9" w:rsidP="00460893">
      <w:pPr>
        <w:pStyle w:val="ListParagraph"/>
        <w:rPr>
          <w:sz w:val="28"/>
          <w:szCs w:val="28"/>
        </w:rPr>
      </w:pPr>
    </w:p>
    <w:p w14:paraId="7335CAD6" w14:textId="77777777" w:rsidR="00150EA9" w:rsidRPr="00460893" w:rsidRDefault="00150EA9" w:rsidP="00460893">
      <w:pPr>
        <w:pStyle w:val="ListParagraph"/>
        <w:rPr>
          <w:sz w:val="28"/>
          <w:szCs w:val="28"/>
        </w:rPr>
      </w:pPr>
    </w:p>
    <w:p w14:paraId="39231281" w14:textId="4616DA47" w:rsidR="00460893" w:rsidRDefault="001F501E" w:rsidP="00460893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Write a summary paragraph of some of the PET advantages and disadvantages of the different types of observation:</w:t>
      </w:r>
    </w:p>
    <w:p w14:paraId="7C18EBC7" w14:textId="77777777" w:rsidR="001F501E" w:rsidRPr="001F501E" w:rsidRDefault="001F501E" w:rsidP="001F501E">
      <w:pPr>
        <w:pStyle w:val="ListParagraph"/>
        <w:rPr>
          <w:sz w:val="28"/>
          <w:szCs w:val="28"/>
        </w:rPr>
      </w:pPr>
    </w:p>
    <w:p w14:paraId="75C0AF7B" w14:textId="1D4375E5" w:rsidR="001F501E" w:rsidRDefault="001F501E" w:rsidP="001F501E">
      <w:pPr>
        <w:rPr>
          <w:sz w:val="28"/>
          <w:szCs w:val="28"/>
        </w:rPr>
      </w:pPr>
    </w:p>
    <w:p w14:paraId="400E9D7F" w14:textId="71B35885" w:rsidR="001F501E" w:rsidRDefault="001F501E" w:rsidP="001F501E">
      <w:pPr>
        <w:rPr>
          <w:sz w:val="28"/>
          <w:szCs w:val="28"/>
        </w:rPr>
      </w:pPr>
    </w:p>
    <w:p w14:paraId="0857CBFF" w14:textId="2B39BBD9" w:rsidR="00150EA9" w:rsidRDefault="00150EA9" w:rsidP="001F501E">
      <w:pPr>
        <w:rPr>
          <w:sz w:val="28"/>
          <w:szCs w:val="28"/>
        </w:rPr>
      </w:pPr>
    </w:p>
    <w:p w14:paraId="60E82EE0" w14:textId="465B264F" w:rsidR="00150EA9" w:rsidRDefault="00150EA9" w:rsidP="001F501E">
      <w:pPr>
        <w:rPr>
          <w:sz w:val="28"/>
          <w:szCs w:val="28"/>
        </w:rPr>
      </w:pPr>
    </w:p>
    <w:p w14:paraId="31D983DC" w14:textId="00A45CA0" w:rsidR="00150EA9" w:rsidRDefault="00150EA9" w:rsidP="001F501E">
      <w:pPr>
        <w:rPr>
          <w:sz w:val="28"/>
          <w:szCs w:val="28"/>
        </w:rPr>
      </w:pPr>
    </w:p>
    <w:p w14:paraId="3C822777" w14:textId="6830C2B1" w:rsidR="00150EA9" w:rsidRDefault="00150EA9" w:rsidP="001F501E">
      <w:pPr>
        <w:rPr>
          <w:sz w:val="28"/>
          <w:szCs w:val="28"/>
        </w:rPr>
      </w:pPr>
    </w:p>
    <w:p w14:paraId="31A9EA07" w14:textId="5E83CD55" w:rsidR="00150EA9" w:rsidRDefault="00150EA9" w:rsidP="001F501E">
      <w:pPr>
        <w:rPr>
          <w:sz w:val="28"/>
          <w:szCs w:val="28"/>
        </w:rPr>
      </w:pPr>
    </w:p>
    <w:p w14:paraId="016917F7" w14:textId="37C9094A" w:rsidR="00150EA9" w:rsidRDefault="00150EA9" w:rsidP="001F501E">
      <w:pPr>
        <w:rPr>
          <w:sz w:val="28"/>
          <w:szCs w:val="28"/>
        </w:rPr>
      </w:pPr>
    </w:p>
    <w:p w14:paraId="36763C51" w14:textId="70F4CBF6" w:rsidR="00150EA9" w:rsidRDefault="00150EA9" w:rsidP="001F501E">
      <w:pPr>
        <w:rPr>
          <w:sz w:val="28"/>
          <w:szCs w:val="28"/>
        </w:rPr>
      </w:pPr>
    </w:p>
    <w:p w14:paraId="7A4182B7" w14:textId="77777777" w:rsidR="00150EA9" w:rsidRDefault="00150EA9" w:rsidP="001F501E">
      <w:pPr>
        <w:rPr>
          <w:sz w:val="28"/>
          <w:szCs w:val="28"/>
        </w:rPr>
      </w:pPr>
    </w:p>
    <w:p w14:paraId="68CD90AD" w14:textId="77777777" w:rsidR="001F501E" w:rsidRPr="001F501E" w:rsidRDefault="001F501E" w:rsidP="001F501E">
      <w:pPr>
        <w:rPr>
          <w:sz w:val="28"/>
          <w:szCs w:val="28"/>
        </w:rPr>
      </w:pPr>
    </w:p>
    <w:p w14:paraId="4265ECE0" w14:textId="3E40AB7B" w:rsidR="00441A6F" w:rsidRDefault="00A929ED" w:rsidP="00150EA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Secondary Sources </w:t>
      </w:r>
    </w:p>
    <w:p w14:paraId="511C7CEC" w14:textId="51FF510B" w:rsidR="00441A6F" w:rsidRDefault="00441A6F" w:rsidP="00441A6F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441A6F">
        <w:rPr>
          <w:sz w:val="28"/>
          <w:szCs w:val="28"/>
        </w:rPr>
        <w:t xml:space="preserve">What is content analysis (explain this including </w:t>
      </w:r>
      <w:r>
        <w:rPr>
          <w:sz w:val="28"/>
          <w:szCs w:val="28"/>
        </w:rPr>
        <w:t>the technique of coding schemes in your explanation):</w:t>
      </w:r>
    </w:p>
    <w:p w14:paraId="4AD4F826" w14:textId="27776078" w:rsidR="00150EA9" w:rsidRDefault="00150EA9" w:rsidP="00150EA9">
      <w:pPr>
        <w:rPr>
          <w:sz w:val="28"/>
          <w:szCs w:val="28"/>
        </w:rPr>
      </w:pPr>
    </w:p>
    <w:p w14:paraId="29BCA45A" w14:textId="44F9D27B" w:rsidR="00150EA9" w:rsidRDefault="00150EA9" w:rsidP="00150EA9">
      <w:pPr>
        <w:rPr>
          <w:sz w:val="28"/>
          <w:szCs w:val="28"/>
        </w:rPr>
      </w:pPr>
    </w:p>
    <w:p w14:paraId="3F0CA4F5" w14:textId="63211089" w:rsidR="00150EA9" w:rsidRDefault="00150EA9" w:rsidP="00150EA9">
      <w:pPr>
        <w:rPr>
          <w:sz w:val="28"/>
          <w:szCs w:val="28"/>
        </w:rPr>
      </w:pPr>
    </w:p>
    <w:p w14:paraId="06844731" w14:textId="1BABDA1A" w:rsidR="00150EA9" w:rsidRDefault="00150EA9" w:rsidP="00150EA9">
      <w:pPr>
        <w:rPr>
          <w:sz w:val="28"/>
          <w:szCs w:val="28"/>
        </w:rPr>
      </w:pPr>
    </w:p>
    <w:p w14:paraId="2ADACCDF" w14:textId="77777777" w:rsidR="00150EA9" w:rsidRPr="00150EA9" w:rsidRDefault="00150EA9" w:rsidP="00150EA9">
      <w:pPr>
        <w:rPr>
          <w:sz w:val="28"/>
          <w:szCs w:val="28"/>
        </w:rPr>
      </w:pPr>
    </w:p>
    <w:p w14:paraId="1ECC92F5" w14:textId="376B4623" w:rsidR="00441A6F" w:rsidRPr="00441A6F" w:rsidRDefault="00441A6F" w:rsidP="00441A6F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Fill out the table below on the PET advantages and disadvantages of content analysis (try and identify if it is P, E or T):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25"/>
        <w:gridCol w:w="4165"/>
      </w:tblGrid>
      <w:tr w:rsidR="00441A6F" w14:paraId="59C30106" w14:textId="77777777" w:rsidTr="00441A6F">
        <w:tc>
          <w:tcPr>
            <w:tcW w:w="4505" w:type="dxa"/>
          </w:tcPr>
          <w:p w14:paraId="08CD0971" w14:textId="388AA74E" w:rsidR="00441A6F" w:rsidRDefault="00441A6F" w:rsidP="00441A6F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Advantages </w:t>
            </w:r>
          </w:p>
        </w:tc>
        <w:tc>
          <w:tcPr>
            <w:tcW w:w="4505" w:type="dxa"/>
          </w:tcPr>
          <w:p w14:paraId="3CEFE222" w14:textId="78AC997B" w:rsidR="00441A6F" w:rsidRDefault="00441A6F" w:rsidP="00441A6F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Disadvantages </w:t>
            </w:r>
          </w:p>
        </w:tc>
      </w:tr>
      <w:tr w:rsidR="00441A6F" w14:paraId="657B1258" w14:textId="77777777" w:rsidTr="00441A6F">
        <w:tc>
          <w:tcPr>
            <w:tcW w:w="4505" w:type="dxa"/>
          </w:tcPr>
          <w:p w14:paraId="7005B436" w14:textId="77777777" w:rsidR="00441A6F" w:rsidRDefault="00441A6F" w:rsidP="00441A6F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07CF2DF0" w14:textId="77777777" w:rsidR="00441A6F" w:rsidRDefault="00441A6F" w:rsidP="00441A6F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5BEB19D6" w14:textId="77777777" w:rsidR="00441A6F" w:rsidRDefault="00441A6F" w:rsidP="00441A6F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0BDD6939" w14:textId="77777777" w:rsidR="00441A6F" w:rsidRDefault="00441A6F" w:rsidP="00441A6F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38C8E353" w14:textId="77777777" w:rsidR="00441A6F" w:rsidRDefault="00441A6F" w:rsidP="00441A6F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72C6AD44" w14:textId="6099AD86" w:rsidR="00441A6F" w:rsidRDefault="00441A6F" w:rsidP="00441A6F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02A2EAAA" w14:textId="3F112E56" w:rsidR="00150EA9" w:rsidRDefault="00150EA9" w:rsidP="00441A6F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112B6407" w14:textId="77777777" w:rsidR="00150EA9" w:rsidRDefault="00150EA9" w:rsidP="00441A6F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424D7CC9" w14:textId="77777777" w:rsidR="00441A6F" w:rsidRDefault="00441A6F" w:rsidP="00441A6F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290B38BE" w14:textId="4AF208EE" w:rsidR="00441A6F" w:rsidRDefault="00441A6F" w:rsidP="00441A6F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4505" w:type="dxa"/>
          </w:tcPr>
          <w:p w14:paraId="2E8CAAA4" w14:textId="77777777" w:rsidR="00441A6F" w:rsidRDefault="00441A6F" w:rsidP="00441A6F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</w:tbl>
    <w:p w14:paraId="24F2BE4A" w14:textId="26F24E0C" w:rsidR="00441A6F" w:rsidRDefault="00441A6F" w:rsidP="00441A6F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Give some examples of quantitative secondary sources:</w:t>
      </w:r>
    </w:p>
    <w:p w14:paraId="38A8DD54" w14:textId="1656D998" w:rsidR="00150EA9" w:rsidRDefault="00150EA9" w:rsidP="00150EA9">
      <w:pPr>
        <w:rPr>
          <w:sz w:val="28"/>
          <w:szCs w:val="28"/>
        </w:rPr>
      </w:pPr>
    </w:p>
    <w:p w14:paraId="1CE64E46" w14:textId="77777777" w:rsidR="00150EA9" w:rsidRPr="00150EA9" w:rsidRDefault="00150EA9" w:rsidP="00150EA9">
      <w:pPr>
        <w:rPr>
          <w:sz w:val="28"/>
          <w:szCs w:val="28"/>
        </w:rPr>
      </w:pPr>
    </w:p>
    <w:p w14:paraId="5AEB12B1" w14:textId="4A5593CB" w:rsidR="00441A6F" w:rsidRDefault="00441A6F" w:rsidP="00441A6F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Give some examples of qualitative secondary sources:</w:t>
      </w:r>
    </w:p>
    <w:p w14:paraId="5013ADB5" w14:textId="621E0536" w:rsidR="00150EA9" w:rsidRDefault="00150EA9" w:rsidP="00150EA9">
      <w:pPr>
        <w:rPr>
          <w:sz w:val="28"/>
          <w:szCs w:val="28"/>
        </w:rPr>
      </w:pPr>
    </w:p>
    <w:p w14:paraId="34BAC18F" w14:textId="7BA055B9" w:rsidR="00150EA9" w:rsidRDefault="00150EA9" w:rsidP="00150EA9">
      <w:pPr>
        <w:rPr>
          <w:sz w:val="28"/>
          <w:szCs w:val="28"/>
        </w:rPr>
      </w:pPr>
    </w:p>
    <w:p w14:paraId="5105A50C" w14:textId="77777777" w:rsidR="00150EA9" w:rsidRPr="00150EA9" w:rsidRDefault="00150EA9" w:rsidP="00150EA9">
      <w:pPr>
        <w:rPr>
          <w:sz w:val="28"/>
          <w:szCs w:val="28"/>
        </w:rPr>
      </w:pPr>
    </w:p>
    <w:p w14:paraId="1D48366B" w14:textId="3C7615BE" w:rsidR="00441A6F" w:rsidRDefault="00150EA9" w:rsidP="00441A6F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Explain the following issues</w:t>
      </w:r>
      <w:r w:rsidR="00441A6F">
        <w:rPr>
          <w:sz w:val="28"/>
          <w:szCs w:val="28"/>
        </w:rPr>
        <w:t xml:space="preserve"> </w:t>
      </w:r>
      <w:r>
        <w:rPr>
          <w:sz w:val="28"/>
          <w:szCs w:val="28"/>
        </w:rPr>
        <w:t>of qualitative</w:t>
      </w:r>
      <w:r w:rsidR="00441A6F">
        <w:rPr>
          <w:sz w:val="28"/>
          <w:szCs w:val="28"/>
        </w:rPr>
        <w:t xml:space="preserve"> secondary sources:</w:t>
      </w:r>
    </w:p>
    <w:p w14:paraId="6953C045" w14:textId="77777777" w:rsidR="00150EA9" w:rsidRDefault="00150EA9" w:rsidP="00441A6F">
      <w:pPr>
        <w:pStyle w:val="ListParagraph"/>
        <w:rPr>
          <w:sz w:val="28"/>
          <w:szCs w:val="28"/>
        </w:rPr>
      </w:pPr>
    </w:p>
    <w:p w14:paraId="3882000A" w14:textId="0A3689DE" w:rsidR="00441A6F" w:rsidRDefault="00441A6F" w:rsidP="00441A6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Authenticity</w:t>
      </w:r>
    </w:p>
    <w:p w14:paraId="102F665D" w14:textId="0576B7EF" w:rsidR="00150EA9" w:rsidRDefault="00150EA9" w:rsidP="00441A6F">
      <w:pPr>
        <w:pStyle w:val="ListParagraph"/>
        <w:rPr>
          <w:sz w:val="28"/>
          <w:szCs w:val="28"/>
        </w:rPr>
      </w:pPr>
    </w:p>
    <w:p w14:paraId="367AFD81" w14:textId="77777777" w:rsidR="00150EA9" w:rsidRDefault="00150EA9" w:rsidP="00441A6F">
      <w:pPr>
        <w:pStyle w:val="ListParagraph"/>
        <w:rPr>
          <w:sz w:val="28"/>
          <w:szCs w:val="28"/>
        </w:rPr>
      </w:pPr>
    </w:p>
    <w:p w14:paraId="0D4BCF62" w14:textId="275C01C0" w:rsidR="00441A6F" w:rsidRDefault="00441A6F" w:rsidP="00441A6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Credibility </w:t>
      </w:r>
    </w:p>
    <w:p w14:paraId="0FBBEBF5" w14:textId="3757DB3D" w:rsidR="00150EA9" w:rsidRDefault="00150EA9" w:rsidP="00441A6F">
      <w:pPr>
        <w:pStyle w:val="ListParagraph"/>
        <w:rPr>
          <w:sz w:val="28"/>
          <w:szCs w:val="28"/>
        </w:rPr>
      </w:pPr>
    </w:p>
    <w:p w14:paraId="408286B5" w14:textId="77777777" w:rsidR="00150EA9" w:rsidRDefault="00150EA9" w:rsidP="00441A6F">
      <w:pPr>
        <w:pStyle w:val="ListParagraph"/>
        <w:rPr>
          <w:sz w:val="28"/>
          <w:szCs w:val="28"/>
        </w:rPr>
      </w:pPr>
    </w:p>
    <w:p w14:paraId="3C3AC361" w14:textId="6A769588" w:rsidR="00441A6F" w:rsidRDefault="00441A6F" w:rsidP="00441A6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Representativeness </w:t>
      </w:r>
    </w:p>
    <w:p w14:paraId="6253830E" w14:textId="38D7AB92" w:rsidR="00150EA9" w:rsidRDefault="00150EA9" w:rsidP="00441A6F">
      <w:pPr>
        <w:pStyle w:val="ListParagraph"/>
        <w:rPr>
          <w:sz w:val="28"/>
          <w:szCs w:val="28"/>
        </w:rPr>
      </w:pPr>
    </w:p>
    <w:p w14:paraId="44DDC0B4" w14:textId="77777777" w:rsidR="00150EA9" w:rsidRDefault="00150EA9" w:rsidP="00441A6F">
      <w:pPr>
        <w:pStyle w:val="ListParagraph"/>
        <w:rPr>
          <w:sz w:val="28"/>
          <w:szCs w:val="28"/>
        </w:rPr>
      </w:pPr>
    </w:p>
    <w:p w14:paraId="1B723D98" w14:textId="192CEB53" w:rsidR="00441A6F" w:rsidRDefault="00441A6F" w:rsidP="00441A6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Meaning  </w:t>
      </w:r>
    </w:p>
    <w:p w14:paraId="6B4C85B3" w14:textId="6305AA8F" w:rsidR="00150EA9" w:rsidRDefault="00150EA9" w:rsidP="00441A6F">
      <w:pPr>
        <w:pStyle w:val="ListParagraph"/>
        <w:rPr>
          <w:sz w:val="28"/>
          <w:szCs w:val="28"/>
        </w:rPr>
      </w:pPr>
    </w:p>
    <w:p w14:paraId="6B6D20F0" w14:textId="54959418" w:rsidR="00150EA9" w:rsidRDefault="00150EA9" w:rsidP="00441A6F">
      <w:pPr>
        <w:pStyle w:val="ListParagraph"/>
        <w:rPr>
          <w:sz w:val="28"/>
          <w:szCs w:val="28"/>
        </w:rPr>
      </w:pPr>
    </w:p>
    <w:p w14:paraId="095F2EC5" w14:textId="77777777" w:rsidR="00150EA9" w:rsidRDefault="00150EA9" w:rsidP="00441A6F">
      <w:pPr>
        <w:pStyle w:val="ListParagraph"/>
        <w:rPr>
          <w:sz w:val="28"/>
          <w:szCs w:val="28"/>
        </w:rPr>
      </w:pPr>
    </w:p>
    <w:p w14:paraId="55BDEFE0" w14:textId="3181FE4D" w:rsidR="00150EA9" w:rsidRPr="00441A6F" w:rsidRDefault="00150EA9" w:rsidP="00150EA9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Using a case study example explain some of the PET advantages and disadvantages of using secondary data:</w:t>
      </w:r>
    </w:p>
    <w:sectPr w:rsidR="00150EA9" w:rsidRPr="00441A6F" w:rsidSect="0081342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53196"/>
    <w:multiLevelType w:val="hybridMultilevel"/>
    <w:tmpl w:val="11CE5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01EAE"/>
    <w:multiLevelType w:val="hybridMultilevel"/>
    <w:tmpl w:val="6DB2B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73FAD"/>
    <w:multiLevelType w:val="hybridMultilevel"/>
    <w:tmpl w:val="6CBE2244"/>
    <w:lvl w:ilvl="0" w:tplc="BB4019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093E37"/>
    <w:multiLevelType w:val="hybridMultilevel"/>
    <w:tmpl w:val="4596D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11828"/>
    <w:multiLevelType w:val="hybridMultilevel"/>
    <w:tmpl w:val="1056F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F7E4E"/>
    <w:multiLevelType w:val="hybridMultilevel"/>
    <w:tmpl w:val="3BC68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660675"/>
    <w:multiLevelType w:val="hybridMultilevel"/>
    <w:tmpl w:val="E54E7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305135"/>
    <w:multiLevelType w:val="hybridMultilevel"/>
    <w:tmpl w:val="1FBCB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FE3A74"/>
    <w:multiLevelType w:val="hybridMultilevel"/>
    <w:tmpl w:val="7DE40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DA9"/>
    <w:rsid w:val="00062A9E"/>
    <w:rsid w:val="00150EA9"/>
    <w:rsid w:val="001F501E"/>
    <w:rsid w:val="00441A6F"/>
    <w:rsid w:val="00460893"/>
    <w:rsid w:val="006F4ACF"/>
    <w:rsid w:val="00720ED7"/>
    <w:rsid w:val="007C1A77"/>
    <w:rsid w:val="0081342B"/>
    <w:rsid w:val="00897F21"/>
    <w:rsid w:val="00964DA9"/>
    <w:rsid w:val="00A929ED"/>
    <w:rsid w:val="00CC018A"/>
    <w:rsid w:val="00EB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B147D"/>
  <w15:chartTrackingRefBased/>
  <w15:docId w15:val="{F64E3FD2-8556-C54C-8D5E-49F8F3A42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DA9"/>
    <w:pPr>
      <w:spacing w:after="200" w:line="276" w:lineRule="auto"/>
    </w:pPr>
    <w:rPr>
      <w:rFonts w:ascii="Calibri" w:eastAsia="Times New Roman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4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0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15BCBBE4</Template>
  <TotalTime>1</TotalTime>
  <Pages>6</Pages>
  <Words>284</Words>
  <Characters>1620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 Gadsby</dc:creator>
  <cp:keywords/>
  <dc:description/>
  <cp:lastModifiedBy>Hannah Roberts</cp:lastModifiedBy>
  <cp:revision>2</cp:revision>
  <dcterms:created xsi:type="dcterms:W3CDTF">2020-03-18T15:53:00Z</dcterms:created>
  <dcterms:modified xsi:type="dcterms:W3CDTF">2020-03-18T15:53:00Z</dcterms:modified>
</cp:coreProperties>
</file>