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A28" w:rsidRPr="00A20153" w:rsidRDefault="00435A28"/>
    <w:p w:rsidR="002D70F3" w:rsidRDefault="004F3A1C" w:rsidP="00132DFA">
      <w:pPr>
        <w:pStyle w:val="Heading1"/>
        <w:rPr>
          <w:sz w:val="44"/>
          <w:szCs w:val="44"/>
          <w:lang w:val="es-ES_tradnl"/>
        </w:rPr>
      </w:pPr>
      <w:r>
        <w:rPr>
          <w:sz w:val="44"/>
          <w:szCs w:val="44"/>
          <w:lang w:val="es-ES_tradnl"/>
        </w:rPr>
        <w:t>Unidad</w:t>
      </w:r>
      <w:r w:rsidR="00132DFA" w:rsidRPr="00132DFA">
        <w:rPr>
          <w:sz w:val="44"/>
          <w:szCs w:val="44"/>
          <w:lang w:val="es-ES_tradnl"/>
        </w:rPr>
        <w:t xml:space="preserve"> 5 La Identidad regional en Espa</w:t>
      </w:r>
      <w:r w:rsidR="002D70F3">
        <w:rPr>
          <w:sz w:val="44"/>
          <w:szCs w:val="44"/>
          <w:lang w:val="es-ES_tradnl"/>
        </w:rPr>
        <w:t>ña</w:t>
      </w:r>
    </w:p>
    <w:p w:rsidR="00132DFA" w:rsidRPr="002D70F3" w:rsidRDefault="00132DFA" w:rsidP="002D70F3">
      <w:pPr>
        <w:pStyle w:val="Heading2"/>
        <w:rPr>
          <w:sz w:val="44"/>
          <w:szCs w:val="44"/>
          <w:u w:val="single"/>
          <w:lang w:val="es-ES_tradnl"/>
        </w:rPr>
      </w:pPr>
      <w:r w:rsidRPr="00132DFA">
        <w:rPr>
          <w:lang w:val="es-ES_tradnl"/>
        </w:rPr>
        <w:t>5</w:t>
      </w:r>
      <w:r w:rsidRPr="002D70F3">
        <w:rPr>
          <w:u w:val="single"/>
          <w:lang w:val="es-ES_tradnl"/>
        </w:rPr>
        <w:t>.1 La Semana Santa en España</w:t>
      </w:r>
    </w:p>
    <w:p w:rsidR="00132DFA" w:rsidRPr="002D70F3" w:rsidRDefault="00132DFA" w:rsidP="002D70F3">
      <w:pPr>
        <w:pStyle w:val="Heading2"/>
        <w:rPr>
          <w:u w:val="single"/>
          <w:lang w:val="es-ES_tradnl"/>
        </w:rPr>
      </w:pPr>
      <w:r w:rsidRPr="002D70F3">
        <w:rPr>
          <w:u w:val="single"/>
          <w:lang w:val="es-ES_tradnl"/>
        </w:rPr>
        <w:t>5.2 La Tauromaquia, sus diversas formas y la polémica</w:t>
      </w:r>
    </w:p>
    <w:p w:rsidR="00132DFA" w:rsidRPr="002D70F3" w:rsidRDefault="00132DFA" w:rsidP="002D70F3">
      <w:pPr>
        <w:pStyle w:val="Heading2"/>
        <w:rPr>
          <w:u w:val="single"/>
          <w:lang w:val="es-ES_tradnl"/>
        </w:rPr>
      </w:pPr>
      <w:r w:rsidRPr="002D70F3">
        <w:rPr>
          <w:u w:val="single"/>
          <w:lang w:val="es-ES_tradnl"/>
        </w:rPr>
        <w:t>5.3 Un viaje gastronómico por España</w:t>
      </w:r>
    </w:p>
    <w:p w:rsidR="00132DFA" w:rsidRPr="002D70F3" w:rsidRDefault="0093138E" w:rsidP="002D70F3">
      <w:pPr>
        <w:pStyle w:val="Heading2"/>
        <w:rPr>
          <w:u w:val="single"/>
          <w:lang w:val="es-ES_tradnl"/>
        </w:rPr>
      </w:pPr>
      <w:r>
        <w:rPr>
          <w:u w:val="single"/>
          <w:lang w:val="es-ES_tradnl"/>
        </w:rPr>
        <w:t>5.4 ¡</w:t>
      </w:r>
      <w:r w:rsidR="00132DFA" w:rsidRPr="002D70F3">
        <w:rPr>
          <w:u w:val="single"/>
          <w:lang w:val="es-ES_tradnl"/>
        </w:rPr>
        <w:t>En España se habla más de una lengua!</w:t>
      </w:r>
    </w:p>
    <w:p w:rsidR="00132DFA" w:rsidRPr="002D70F3" w:rsidRDefault="00132DFA" w:rsidP="00132DFA">
      <w:pPr>
        <w:rPr>
          <w:u w:val="single"/>
          <w:lang w:val="es-ES_tradnl"/>
        </w:rPr>
      </w:pPr>
    </w:p>
    <w:p w:rsidR="00132DFA" w:rsidRPr="002D70F3" w:rsidRDefault="002D70F3" w:rsidP="00132DFA">
      <w:pPr>
        <w:pStyle w:val="Heading2"/>
        <w:rPr>
          <w:color w:val="92D050"/>
          <w:sz w:val="30"/>
          <w:szCs w:val="30"/>
        </w:rPr>
      </w:pPr>
      <w:r w:rsidRPr="00A20153">
        <w:rPr>
          <w:color w:val="92D050"/>
          <w:sz w:val="30"/>
          <w:szCs w:val="30"/>
          <w:lang w:val="es-ES_tradnl"/>
        </w:rPr>
        <w:t xml:space="preserve">           </w:t>
      </w:r>
      <w:proofErr w:type="gramStart"/>
      <w:r w:rsidR="000A2BBA" w:rsidRPr="002D70F3">
        <w:rPr>
          <w:color w:val="92D050"/>
          <w:sz w:val="30"/>
          <w:szCs w:val="30"/>
        </w:rPr>
        <w:t>Theme  objectives</w:t>
      </w:r>
      <w:proofErr w:type="gramEnd"/>
    </w:p>
    <w:p w:rsidR="000A2BBA" w:rsidRDefault="002D70F3" w:rsidP="000A2BBA">
      <w:pPr>
        <w:rPr>
          <w:b/>
          <w:color w:val="92D050"/>
          <w:sz w:val="26"/>
          <w:szCs w:val="26"/>
        </w:rPr>
      </w:pPr>
      <w:r>
        <w:rPr>
          <w:b/>
          <w:color w:val="92D050"/>
          <w:sz w:val="26"/>
          <w:szCs w:val="26"/>
        </w:rPr>
        <w:t xml:space="preserve">  </w:t>
      </w:r>
      <w:r w:rsidR="000A2BBA" w:rsidRPr="000A2BBA">
        <w:rPr>
          <w:b/>
          <w:color w:val="92D050"/>
          <w:sz w:val="26"/>
          <w:szCs w:val="26"/>
        </w:rPr>
        <w:t xml:space="preserve">In this unit (unit </w:t>
      </w:r>
      <w:proofErr w:type="gramStart"/>
      <w:r w:rsidR="000A2BBA" w:rsidRPr="000A2BBA">
        <w:rPr>
          <w:b/>
          <w:color w:val="92D050"/>
          <w:sz w:val="26"/>
          <w:szCs w:val="26"/>
        </w:rPr>
        <w:t>5)</w:t>
      </w:r>
      <w:proofErr w:type="gramEnd"/>
      <w:r w:rsidR="000A2BBA" w:rsidRPr="000A2BBA">
        <w:rPr>
          <w:b/>
          <w:color w:val="92D050"/>
          <w:sz w:val="26"/>
          <w:szCs w:val="26"/>
        </w:rPr>
        <w:t xml:space="preserve"> you study regional identity in Spain. </w:t>
      </w:r>
      <w:r w:rsidR="000A2BBA">
        <w:rPr>
          <w:b/>
          <w:color w:val="92D050"/>
          <w:sz w:val="26"/>
          <w:szCs w:val="26"/>
        </w:rPr>
        <w:t xml:space="preserve">The following topics </w:t>
      </w:r>
      <w:r>
        <w:rPr>
          <w:b/>
          <w:color w:val="92D050"/>
          <w:sz w:val="26"/>
          <w:szCs w:val="26"/>
        </w:rPr>
        <w:t xml:space="preserve">  </w:t>
      </w:r>
      <w:r w:rsidR="000A2BBA">
        <w:rPr>
          <w:b/>
          <w:color w:val="92D050"/>
          <w:sz w:val="26"/>
          <w:szCs w:val="26"/>
        </w:rPr>
        <w:t>are covered:</w:t>
      </w:r>
    </w:p>
    <w:p w:rsidR="002D70F3" w:rsidRDefault="002D70F3" w:rsidP="002D70F3">
      <w:pPr>
        <w:pStyle w:val="ListParagraph"/>
        <w:numPr>
          <w:ilvl w:val="0"/>
          <w:numId w:val="2"/>
        </w:numPr>
        <w:rPr>
          <w:b/>
          <w:color w:val="92D050"/>
          <w:sz w:val="26"/>
          <w:szCs w:val="26"/>
        </w:rPr>
      </w:pPr>
      <w:r w:rsidRPr="002D70F3">
        <w:rPr>
          <w:b/>
          <w:color w:val="92D050"/>
          <w:sz w:val="26"/>
          <w:szCs w:val="26"/>
        </w:rPr>
        <w:t xml:space="preserve"> Holy Week festivities in Spain and their regional </w:t>
      </w:r>
      <w:r>
        <w:rPr>
          <w:b/>
          <w:color w:val="92D050"/>
          <w:sz w:val="26"/>
          <w:szCs w:val="26"/>
        </w:rPr>
        <w:t xml:space="preserve">variants </w:t>
      </w:r>
    </w:p>
    <w:p w:rsidR="002D70F3" w:rsidRDefault="002D70F3" w:rsidP="002D70F3">
      <w:pPr>
        <w:pStyle w:val="ListParagraph"/>
        <w:numPr>
          <w:ilvl w:val="0"/>
          <w:numId w:val="2"/>
        </w:numPr>
        <w:rPr>
          <w:b/>
          <w:color w:val="92D050"/>
          <w:sz w:val="26"/>
          <w:szCs w:val="26"/>
        </w:rPr>
      </w:pPr>
      <w:r w:rsidRPr="002D70F3">
        <w:rPr>
          <w:b/>
          <w:color w:val="92D050"/>
          <w:sz w:val="26"/>
          <w:szCs w:val="26"/>
        </w:rPr>
        <w:t xml:space="preserve"> the world of bull</w:t>
      </w:r>
      <w:r>
        <w:rPr>
          <w:b/>
          <w:color w:val="92D050"/>
          <w:sz w:val="26"/>
          <w:szCs w:val="26"/>
        </w:rPr>
        <w:t xml:space="preserve">fighting in Hispanic countries </w:t>
      </w:r>
    </w:p>
    <w:p w:rsidR="002D70F3" w:rsidRDefault="002D70F3" w:rsidP="002D70F3">
      <w:pPr>
        <w:pStyle w:val="ListParagraph"/>
        <w:numPr>
          <w:ilvl w:val="0"/>
          <w:numId w:val="2"/>
        </w:numPr>
        <w:rPr>
          <w:b/>
          <w:color w:val="92D050"/>
          <w:sz w:val="26"/>
          <w:szCs w:val="26"/>
        </w:rPr>
      </w:pPr>
      <w:r w:rsidRPr="002D70F3">
        <w:rPr>
          <w:b/>
          <w:color w:val="92D050"/>
          <w:sz w:val="26"/>
          <w:szCs w:val="26"/>
        </w:rPr>
        <w:t xml:space="preserve"> the immens</w:t>
      </w:r>
      <w:r>
        <w:rPr>
          <w:b/>
          <w:color w:val="92D050"/>
          <w:sz w:val="26"/>
          <w:szCs w:val="26"/>
        </w:rPr>
        <w:t xml:space="preserve">ely varied gastronomy of Spain </w:t>
      </w:r>
    </w:p>
    <w:p w:rsidR="002D70F3" w:rsidRDefault="002D70F3" w:rsidP="002D70F3">
      <w:pPr>
        <w:pStyle w:val="ListParagraph"/>
        <w:numPr>
          <w:ilvl w:val="0"/>
          <w:numId w:val="2"/>
        </w:numPr>
        <w:rPr>
          <w:b/>
          <w:color w:val="92D050"/>
          <w:sz w:val="26"/>
          <w:szCs w:val="26"/>
        </w:rPr>
      </w:pPr>
      <w:r w:rsidRPr="002D70F3">
        <w:rPr>
          <w:b/>
          <w:color w:val="92D050"/>
          <w:sz w:val="26"/>
          <w:szCs w:val="26"/>
        </w:rPr>
        <w:t xml:space="preserve"> the official languages of Spain and their importance </w:t>
      </w:r>
    </w:p>
    <w:p w:rsidR="002D70F3" w:rsidRDefault="002D70F3" w:rsidP="002D70F3">
      <w:pPr>
        <w:pStyle w:val="ListParagraph"/>
        <w:rPr>
          <w:b/>
          <w:color w:val="92D050"/>
          <w:sz w:val="26"/>
          <w:szCs w:val="26"/>
        </w:rPr>
      </w:pPr>
    </w:p>
    <w:p w:rsidR="002D70F3" w:rsidRPr="002D70F3" w:rsidRDefault="002D70F3" w:rsidP="002D70F3">
      <w:pPr>
        <w:pStyle w:val="ListParagraph"/>
        <w:rPr>
          <w:b/>
          <w:color w:val="00B0F0"/>
          <w:sz w:val="26"/>
          <w:szCs w:val="26"/>
        </w:rPr>
      </w:pPr>
      <w:r w:rsidRPr="002D70F3">
        <w:rPr>
          <w:b/>
          <w:color w:val="00B0F0"/>
          <w:sz w:val="30"/>
          <w:szCs w:val="30"/>
        </w:rPr>
        <w:t>Grammar objectives</w:t>
      </w:r>
      <w:r w:rsidRPr="002D70F3">
        <w:rPr>
          <w:b/>
          <w:color w:val="00B0F0"/>
          <w:sz w:val="26"/>
          <w:szCs w:val="26"/>
        </w:rPr>
        <w:t xml:space="preserve"> </w:t>
      </w:r>
    </w:p>
    <w:p w:rsidR="002D70F3" w:rsidRPr="002D70F3" w:rsidRDefault="002D70F3" w:rsidP="002D70F3">
      <w:pPr>
        <w:pStyle w:val="ListParagraph"/>
        <w:rPr>
          <w:b/>
          <w:color w:val="00B0F0"/>
          <w:sz w:val="26"/>
          <w:szCs w:val="26"/>
        </w:rPr>
      </w:pPr>
      <w:r w:rsidRPr="002D70F3">
        <w:rPr>
          <w:b/>
          <w:color w:val="00B0F0"/>
          <w:sz w:val="26"/>
          <w:szCs w:val="26"/>
        </w:rPr>
        <w:t xml:space="preserve">You will study and practise the following grammar points: </w:t>
      </w:r>
    </w:p>
    <w:p w:rsidR="002D70F3" w:rsidRPr="002D70F3" w:rsidRDefault="002D70F3" w:rsidP="002D70F3">
      <w:pPr>
        <w:pStyle w:val="ListParagraph"/>
        <w:numPr>
          <w:ilvl w:val="0"/>
          <w:numId w:val="2"/>
        </w:numPr>
        <w:rPr>
          <w:b/>
          <w:color w:val="00B0F0"/>
          <w:sz w:val="26"/>
          <w:szCs w:val="26"/>
        </w:rPr>
      </w:pPr>
      <w:r w:rsidRPr="002D70F3">
        <w:rPr>
          <w:b/>
          <w:color w:val="00B0F0"/>
          <w:sz w:val="26"/>
          <w:szCs w:val="26"/>
        </w:rPr>
        <w:t xml:space="preserve"> the preterit tense </w:t>
      </w:r>
    </w:p>
    <w:p w:rsidR="002D70F3" w:rsidRPr="002D70F3" w:rsidRDefault="002D70F3" w:rsidP="002D70F3">
      <w:pPr>
        <w:pStyle w:val="ListParagraph"/>
        <w:numPr>
          <w:ilvl w:val="0"/>
          <w:numId w:val="2"/>
        </w:numPr>
        <w:rPr>
          <w:b/>
          <w:color w:val="00B0F0"/>
          <w:sz w:val="26"/>
          <w:szCs w:val="26"/>
        </w:rPr>
      </w:pPr>
      <w:r w:rsidRPr="002D70F3">
        <w:rPr>
          <w:b/>
          <w:color w:val="00B0F0"/>
          <w:sz w:val="26"/>
          <w:szCs w:val="26"/>
        </w:rPr>
        <w:t xml:space="preserve"> basic structures of the present subjunctive </w:t>
      </w:r>
    </w:p>
    <w:p w:rsidR="002D70F3" w:rsidRPr="002D70F3" w:rsidRDefault="002D70F3" w:rsidP="002D70F3">
      <w:pPr>
        <w:pStyle w:val="ListParagraph"/>
        <w:numPr>
          <w:ilvl w:val="0"/>
          <w:numId w:val="2"/>
        </w:numPr>
        <w:rPr>
          <w:b/>
          <w:color w:val="00B0F0"/>
          <w:sz w:val="26"/>
          <w:szCs w:val="26"/>
        </w:rPr>
      </w:pPr>
      <w:r w:rsidRPr="002D70F3">
        <w:rPr>
          <w:b/>
          <w:color w:val="00B0F0"/>
          <w:sz w:val="26"/>
          <w:szCs w:val="26"/>
        </w:rPr>
        <w:t xml:space="preserve"> relative pronouns </w:t>
      </w:r>
    </w:p>
    <w:p w:rsidR="002D70F3" w:rsidRPr="002D70F3" w:rsidRDefault="002D70F3" w:rsidP="002D70F3">
      <w:pPr>
        <w:pStyle w:val="ListParagraph"/>
        <w:numPr>
          <w:ilvl w:val="0"/>
          <w:numId w:val="2"/>
        </w:numPr>
        <w:rPr>
          <w:b/>
          <w:color w:val="00B0F0"/>
          <w:sz w:val="26"/>
          <w:szCs w:val="26"/>
        </w:rPr>
      </w:pPr>
      <w:r w:rsidRPr="002D70F3">
        <w:rPr>
          <w:b/>
          <w:color w:val="00B0F0"/>
          <w:sz w:val="26"/>
          <w:szCs w:val="26"/>
        </w:rPr>
        <w:t xml:space="preserve"> uses of the imperative </w:t>
      </w:r>
    </w:p>
    <w:p w:rsidR="002D70F3" w:rsidRDefault="002D70F3" w:rsidP="002D70F3">
      <w:pPr>
        <w:pStyle w:val="ListParagraph"/>
        <w:rPr>
          <w:b/>
          <w:color w:val="92D050"/>
          <w:sz w:val="26"/>
          <w:szCs w:val="26"/>
        </w:rPr>
      </w:pPr>
    </w:p>
    <w:p w:rsidR="002D70F3" w:rsidRPr="002D70F3" w:rsidRDefault="002D70F3" w:rsidP="002D70F3">
      <w:pPr>
        <w:pStyle w:val="ListParagraph"/>
        <w:rPr>
          <w:b/>
          <w:color w:val="E739DF"/>
          <w:sz w:val="26"/>
          <w:szCs w:val="26"/>
        </w:rPr>
      </w:pPr>
      <w:r w:rsidRPr="002D70F3">
        <w:rPr>
          <w:b/>
          <w:color w:val="E739DF"/>
          <w:sz w:val="30"/>
          <w:szCs w:val="30"/>
        </w:rPr>
        <w:t>Strategy objectives</w:t>
      </w:r>
      <w:r w:rsidRPr="002D70F3">
        <w:rPr>
          <w:b/>
          <w:color w:val="E739DF"/>
          <w:sz w:val="26"/>
          <w:szCs w:val="26"/>
        </w:rPr>
        <w:t xml:space="preserve"> </w:t>
      </w:r>
    </w:p>
    <w:p w:rsidR="002D70F3" w:rsidRPr="002D70F3" w:rsidRDefault="002D70F3" w:rsidP="002D70F3">
      <w:pPr>
        <w:pStyle w:val="ListParagraph"/>
        <w:rPr>
          <w:b/>
          <w:color w:val="E739DF"/>
          <w:sz w:val="26"/>
          <w:szCs w:val="26"/>
        </w:rPr>
      </w:pPr>
      <w:r w:rsidRPr="002D70F3">
        <w:rPr>
          <w:b/>
          <w:color w:val="E739DF"/>
          <w:sz w:val="26"/>
          <w:szCs w:val="26"/>
        </w:rPr>
        <w:t xml:space="preserve">You will develop the following strategies: </w:t>
      </w:r>
    </w:p>
    <w:p w:rsidR="002D70F3" w:rsidRPr="002D70F3" w:rsidRDefault="002D70F3" w:rsidP="002D70F3">
      <w:pPr>
        <w:pStyle w:val="ListParagraph"/>
        <w:numPr>
          <w:ilvl w:val="0"/>
          <w:numId w:val="2"/>
        </w:numPr>
        <w:rPr>
          <w:b/>
          <w:color w:val="E739DF"/>
          <w:sz w:val="26"/>
          <w:szCs w:val="26"/>
        </w:rPr>
      </w:pPr>
      <w:r w:rsidRPr="002D70F3">
        <w:rPr>
          <w:b/>
          <w:color w:val="E739DF"/>
          <w:sz w:val="26"/>
          <w:szCs w:val="26"/>
        </w:rPr>
        <w:t xml:space="preserve"> producing interesting sentences when writing and speaking</w:t>
      </w:r>
    </w:p>
    <w:p w:rsidR="002D70F3" w:rsidRPr="002D70F3" w:rsidRDefault="002D70F3" w:rsidP="002D70F3">
      <w:pPr>
        <w:pStyle w:val="ListParagraph"/>
        <w:numPr>
          <w:ilvl w:val="0"/>
          <w:numId w:val="2"/>
        </w:numPr>
        <w:rPr>
          <w:b/>
          <w:color w:val="E739DF"/>
          <w:sz w:val="26"/>
          <w:szCs w:val="26"/>
        </w:rPr>
      </w:pPr>
      <w:r w:rsidRPr="002D70F3">
        <w:rPr>
          <w:b/>
          <w:color w:val="E739DF"/>
          <w:sz w:val="26"/>
          <w:szCs w:val="26"/>
        </w:rPr>
        <w:t xml:space="preserve"> answering questions effectively on a reading or listening passage in Spanish, including inferring information </w:t>
      </w:r>
    </w:p>
    <w:p w:rsidR="002D70F3" w:rsidRPr="002D70F3" w:rsidRDefault="002D70F3" w:rsidP="002D70F3">
      <w:pPr>
        <w:pStyle w:val="ListParagraph"/>
        <w:numPr>
          <w:ilvl w:val="0"/>
          <w:numId w:val="2"/>
        </w:numPr>
        <w:rPr>
          <w:b/>
          <w:color w:val="E739DF"/>
          <w:sz w:val="26"/>
          <w:szCs w:val="26"/>
        </w:rPr>
      </w:pPr>
      <w:r w:rsidRPr="002D70F3">
        <w:rPr>
          <w:b/>
          <w:color w:val="E739DF"/>
          <w:sz w:val="26"/>
          <w:szCs w:val="26"/>
        </w:rPr>
        <w:t xml:space="preserve"> improving exam techniques for reading tasks </w:t>
      </w:r>
    </w:p>
    <w:p w:rsidR="000A2BBA" w:rsidRPr="002D70F3" w:rsidRDefault="002D70F3" w:rsidP="002D70F3">
      <w:pPr>
        <w:pStyle w:val="ListParagraph"/>
        <w:numPr>
          <w:ilvl w:val="0"/>
          <w:numId w:val="2"/>
        </w:numPr>
        <w:rPr>
          <w:b/>
          <w:color w:val="E739DF"/>
          <w:sz w:val="26"/>
          <w:szCs w:val="26"/>
        </w:rPr>
      </w:pPr>
      <w:r w:rsidRPr="002D70F3">
        <w:rPr>
          <w:b/>
          <w:color w:val="E739DF"/>
          <w:sz w:val="26"/>
          <w:szCs w:val="26"/>
        </w:rPr>
        <w:t xml:space="preserve"> acquiring techniques for listening tasks in the AS exam</w:t>
      </w:r>
    </w:p>
    <w:p w:rsidR="000A2BBA" w:rsidRPr="000A2BBA" w:rsidRDefault="000A2BBA" w:rsidP="000A2BBA"/>
    <w:p w:rsidR="000A2BBA" w:rsidRPr="000A2BBA" w:rsidRDefault="000A2BBA" w:rsidP="000A2BBA"/>
    <w:p w:rsidR="0071449D" w:rsidRDefault="009529D3" w:rsidP="002D70F3">
      <w:pPr>
        <w:pStyle w:val="Heading1"/>
        <w:rPr>
          <w:rFonts w:asciiTheme="minorHAnsi" w:eastAsiaTheme="minorHAnsi" w:hAnsiTheme="minorHAnsi" w:cstheme="minorBidi"/>
          <w:b w:val="0"/>
          <w:bCs w:val="0"/>
          <w:color w:val="auto"/>
          <w:sz w:val="22"/>
          <w:szCs w:val="22"/>
        </w:rPr>
      </w:pPr>
      <w:r w:rsidRPr="00A20153">
        <w:rPr>
          <w:rFonts w:ascii="Verdana" w:eastAsia="Times New Roman" w:hAnsi="Verdana" w:cs="Times New Roman"/>
          <w:noProof/>
          <w:color w:val="333333"/>
          <w:sz w:val="24"/>
          <w:szCs w:val="24"/>
          <w:lang w:eastAsia="en-GB"/>
        </w:rPr>
        <w:lastRenderedPageBreak/>
        <w:drawing>
          <wp:anchor distT="0" distB="0" distL="114300" distR="114300" simplePos="0" relativeHeight="251660800" behindDoc="0" locked="0" layoutInCell="1" allowOverlap="1">
            <wp:simplePos x="0" y="0"/>
            <wp:positionH relativeFrom="column">
              <wp:posOffset>3382178</wp:posOffset>
            </wp:positionH>
            <wp:positionV relativeFrom="paragraph">
              <wp:posOffset>10397</wp:posOffset>
            </wp:positionV>
            <wp:extent cx="2695575" cy="1680358"/>
            <wp:effectExtent l="0" t="0" r="0" b="0"/>
            <wp:wrapThrough wrapText="bothSides">
              <wp:wrapPolygon edited="0">
                <wp:start x="0" y="0"/>
                <wp:lineTo x="0" y="21306"/>
                <wp:lineTo x="21371" y="21306"/>
                <wp:lineTo x="21371" y="0"/>
                <wp:lineTo x="0" y="0"/>
              </wp:wrapPolygon>
            </wp:wrapThrough>
            <wp:docPr id="2" name="Picture 2" descr="Semana Santa in S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ana Santa in Sevil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16803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0F3" w:rsidRDefault="004F3A1C" w:rsidP="002D70F3">
      <w:pPr>
        <w:pStyle w:val="Heading1"/>
        <w:rPr>
          <w:sz w:val="44"/>
          <w:szCs w:val="44"/>
          <w:lang w:val="es-ES_tradnl"/>
        </w:rPr>
      </w:pPr>
      <w:r>
        <w:rPr>
          <w:sz w:val="44"/>
          <w:szCs w:val="44"/>
          <w:lang w:val="es-ES_tradnl"/>
        </w:rPr>
        <w:t>Unidad</w:t>
      </w:r>
      <w:r w:rsidR="002D70F3" w:rsidRPr="00132DFA">
        <w:rPr>
          <w:sz w:val="44"/>
          <w:szCs w:val="44"/>
          <w:lang w:val="es-ES_tradnl"/>
        </w:rPr>
        <w:t xml:space="preserve"> 5 La Identidad regional en Espa</w:t>
      </w:r>
      <w:r w:rsidR="002D70F3">
        <w:rPr>
          <w:sz w:val="44"/>
          <w:szCs w:val="44"/>
          <w:lang w:val="es-ES_tradnl"/>
        </w:rPr>
        <w:t>ña</w:t>
      </w:r>
    </w:p>
    <w:p w:rsidR="00A20153" w:rsidRDefault="002D70F3" w:rsidP="002D70F3">
      <w:pPr>
        <w:pStyle w:val="Heading2"/>
        <w:rPr>
          <w:lang w:val="es-ES_tradnl"/>
        </w:rPr>
      </w:pPr>
      <w:r w:rsidRPr="002D70F3">
        <w:rPr>
          <w:sz w:val="32"/>
          <w:szCs w:val="32"/>
          <w:lang w:val="es-ES_tradnl"/>
        </w:rPr>
        <w:t>5</w:t>
      </w:r>
      <w:r w:rsidRPr="002D70F3">
        <w:rPr>
          <w:sz w:val="32"/>
          <w:szCs w:val="32"/>
          <w:u w:val="single"/>
          <w:lang w:val="es-ES_tradnl"/>
        </w:rPr>
        <w:t>.1 La Semana Santa en España</w:t>
      </w:r>
      <w:r w:rsidR="00A20153" w:rsidRPr="00A20153">
        <w:rPr>
          <w:lang w:val="es-ES_tradnl"/>
        </w:rPr>
        <w:t xml:space="preserve"> </w:t>
      </w:r>
    </w:p>
    <w:p w:rsidR="00A20153" w:rsidRPr="00A20153" w:rsidRDefault="00A20153" w:rsidP="002D70F3">
      <w:pPr>
        <w:pStyle w:val="Heading2"/>
        <w:rPr>
          <w:sz w:val="28"/>
          <w:szCs w:val="28"/>
          <w:lang w:val="es-ES_tradnl"/>
        </w:rPr>
      </w:pPr>
      <w:r w:rsidRPr="00A20153">
        <w:rPr>
          <w:sz w:val="28"/>
          <w:szCs w:val="28"/>
          <w:lang w:val="es-ES_tradnl"/>
        </w:rPr>
        <w:t xml:space="preserve">*  Entender la festividad de la Semana Santa en España y sus variantes regionales. </w:t>
      </w:r>
    </w:p>
    <w:p w:rsidR="00A20153" w:rsidRPr="00A20153" w:rsidRDefault="00A20153" w:rsidP="002D70F3">
      <w:pPr>
        <w:pStyle w:val="Heading2"/>
        <w:rPr>
          <w:sz w:val="28"/>
          <w:szCs w:val="28"/>
          <w:lang w:val="es-ES_tradnl"/>
        </w:rPr>
      </w:pPr>
      <w:r w:rsidRPr="00A20153">
        <w:rPr>
          <w:sz w:val="28"/>
          <w:szCs w:val="28"/>
          <w:lang w:val="es-ES_tradnl"/>
        </w:rPr>
        <w:t xml:space="preserve">*  Usar el pretérito indefinido. </w:t>
      </w:r>
    </w:p>
    <w:p w:rsidR="002D70F3" w:rsidRPr="00A20153" w:rsidRDefault="00A20153" w:rsidP="002D70F3">
      <w:pPr>
        <w:pStyle w:val="Heading2"/>
        <w:rPr>
          <w:sz w:val="28"/>
          <w:szCs w:val="28"/>
          <w:lang w:val="es-ES_tradnl"/>
        </w:rPr>
      </w:pPr>
      <w:r w:rsidRPr="00A20153">
        <w:rPr>
          <w:sz w:val="28"/>
          <w:szCs w:val="28"/>
          <w:lang w:val="es-ES_tradnl"/>
        </w:rPr>
        <w:t>*  Producir frases interesantes en modo escrito o hablado usando diferentes estrategias.</w:t>
      </w:r>
    </w:p>
    <w:p w:rsidR="00123594" w:rsidRPr="00A20153" w:rsidRDefault="00123594" w:rsidP="00123594">
      <w:pPr>
        <w:shd w:val="clear" w:color="auto" w:fill="FFFFFF"/>
        <w:spacing w:before="100" w:beforeAutospacing="1" w:after="100" w:afterAutospacing="1" w:line="240" w:lineRule="auto"/>
      </w:pPr>
    </w:p>
    <w:p w:rsidR="0019430B" w:rsidRDefault="0019430B" w:rsidP="0019430B">
      <w:pPr>
        <w:tabs>
          <w:tab w:val="left" w:pos="2692"/>
        </w:tabs>
        <w:rPr>
          <w:lang w:val="es-ES_tradnl"/>
        </w:rPr>
      </w:pPr>
      <w:r w:rsidRPr="0019430B">
        <w:rPr>
          <w:b/>
          <w:sz w:val="28"/>
          <w:szCs w:val="28"/>
          <w:lang w:val="es-ES_tradnl"/>
        </w:rPr>
        <w:t>¡En Marcha!</w:t>
      </w:r>
      <w:r w:rsidRPr="0019430B">
        <w:rPr>
          <w:lang w:val="es-ES_tradnl"/>
        </w:rPr>
        <w:t xml:space="preserve"> </w:t>
      </w:r>
      <w:r>
        <w:rPr>
          <w:lang w:val="es-ES_tradnl"/>
        </w:rPr>
        <w:t xml:space="preserve"> </w:t>
      </w:r>
    </w:p>
    <w:p w:rsidR="0019430B" w:rsidRPr="0019430B" w:rsidRDefault="00283CDB" w:rsidP="0019430B">
      <w:pPr>
        <w:pStyle w:val="ListParagraph"/>
        <w:numPr>
          <w:ilvl w:val="0"/>
          <w:numId w:val="3"/>
        </w:numPr>
        <w:tabs>
          <w:tab w:val="left" w:pos="2692"/>
        </w:tabs>
        <w:rPr>
          <w:b/>
          <w:sz w:val="28"/>
          <w:szCs w:val="28"/>
          <w:lang w:val="es-ES_tradnl"/>
        </w:rPr>
      </w:pPr>
      <w:r>
        <w:rPr>
          <w:b/>
          <w:sz w:val="28"/>
          <w:szCs w:val="28"/>
          <w:lang w:val="es-ES_tradnl"/>
        </w:rPr>
        <w:t>Investiga y</w:t>
      </w:r>
      <w:r w:rsidR="0019430B" w:rsidRPr="0019430B">
        <w:rPr>
          <w:b/>
          <w:sz w:val="28"/>
          <w:szCs w:val="28"/>
          <w:lang w:val="es-ES_tradnl"/>
        </w:rPr>
        <w:t xml:space="preserve"> empareja las siguientes definiciones:</w:t>
      </w:r>
    </w:p>
    <w:p w:rsidR="0019430B" w:rsidRPr="0019430B" w:rsidRDefault="0019430B" w:rsidP="002D70F3">
      <w:pPr>
        <w:tabs>
          <w:tab w:val="left" w:pos="2692"/>
        </w:tabs>
        <w:rPr>
          <w:sz w:val="28"/>
          <w:szCs w:val="28"/>
          <w:lang w:val="es-ES_tradnl"/>
        </w:rPr>
      </w:pPr>
      <w:r w:rsidRPr="0019430B">
        <w:rPr>
          <w:sz w:val="28"/>
          <w:szCs w:val="28"/>
          <w:lang w:val="es-ES_tradnl"/>
        </w:rPr>
        <w:t xml:space="preserve">1 el nazareno o penitente </w:t>
      </w:r>
    </w:p>
    <w:p w:rsidR="0019430B" w:rsidRPr="0019430B" w:rsidRDefault="009529D3" w:rsidP="002D70F3">
      <w:pPr>
        <w:tabs>
          <w:tab w:val="left" w:pos="2692"/>
        </w:tabs>
        <w:rPr>
          <w:sz w:val="28"/>
          <w:szCs w:val="28"/>
          <w:lang w:val="es-ES_tradnl"/>
        </w:rPr>
      </w:pPr>
      <w:r w:rsidRPr="00A20153">
        <w:rPr>
          <w:rFonts w:ascii="Verdana" w:eastAsia="Times New Roman" w:hAnsi="Verdana" w:cs="Times New Roman"/>
          <w:noProof/>
          <w:color w:val="333333"/>
          <w:sz w:val="24"/>
          <w:szCs w:val="24"/>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13335</wp:posOffset>
            </wp:positionV>
            <wp:extent cx="2773680" cy="1628775"/>
            <wp:effectExtent l="0" t="0" r="7620" b="9525"/>
            <wp:wrapThrough wrapText="bothSides">
              <wp:wrapPolygon edited="0">
                <wp:start x="0" y="0"/>
                <wp:lineTo x="0" y="21474"/>
                <wp:lineTo x="21511" y="21474"/>
                <wp:lineTo x="21511" y="0"/>
                <wp:lineTo x="0" y="0"/>
              </wp:wrapPolygon>
            </wp:wrapThrough>
            <wp:docPr id="1" name="Picture 1" descr="Holy Week in S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y Week in Sevi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9430B" w:rsidRPr="0019430B">
        <w:rPr>
          <w:sz w:val="28"/>
          <w:szCs w:val="28"/>
          <w:lang w:val="es-ES_tradnl"/>
        </w:rPr>
        <w:t>2 la procesión</w:t>
      </w:r>
    </w:p>
    <w:p w:rsidR="0019430B" w:rsidRPr="0019430B" w:rsidRDefault="0019430B" w:rsidP="002D70F3">
      <w:pPr>
        <w:tabs>
          <w:tab w:val="left" w:pos="2692"/>
        </w:tabs>
        <w:rPr>
          <w:sz w:val="28"/>
          <w:szCs w:val="28"/>
          <w:lang w:val="es-ES_tradnl"/>
        </w:rPr>
      </w:pPr>
      <w:r w:rsidRPr="0019430B">
        <w:rPr>
          <w:sz w:val="28"/>
          <w:szCs w:val="28"/>
          <w:lang w:val="es-ES_tradnl"/>
        </w:rPr>
        <w:t xml:space="preserve">3 el Domingo de Ramos </w:t>
      </w:r>
    </w:p>
    <w:p w:rsidR="0019430B" w:rsidRPr="0019430B" w:rsidRDefault="0019430B" w:rsidP="002D70F3">
      <w:pPr>
        <w:tabs>
          <w:tab w:val="left" w:pos="2692"/>
        </w:tabs>
        <w:rPr>
          <w:sz w:val="28"/>
          <w:szCs w:val="28"/>
          <w:lang w:val="es-ES_tradnl"/>
        </w:rPr>
      </w:pPr>
      <w:r w:rsidRPr="0019430B">
        <w:rPr>
          <w:sz w:val="28"/>
          <w:szCs w:val="28"/>
          <w:lang w:val="es-ES_tradnl"/>
        </w:rPr>
        <w:t xml:space="preserve">4 el Viernes Santo </w:t>
      </w:r>
    </w:p>
    <w:p w:rsidR="0019430B" w:rsidRPr="0019430B" w:rsidRDefault="0019430B" w:rsidP="002D70F3">
      <w:pPr>
        <w:tabs>
          <w:tab w:val="left" w:pos="2692"/>
        </w:tabs>
        <w:rPr>
          <w:sz w:val="28"/>
          <w:szCs w:val="28"/>
          <w:lang w:val="es-ES_tradnl"/>
        </w:rPr>
      </w:pPr>
      <w:r w:rsidRPr="0019430B">
        <w:rPr>
          <w:sz w:val="28"/>
          <w:szCs w:val="28"/>
          <w:lang w:val="es-ES_tradnl"/>
        </w:rPr>
        <w:t>5 la madrugada o ‘</w:t>
      </w:r>
      <w:proofErr w:type="spellStart"/>
      <w:r w:rsidRPr="0019430B">
        <w:rPr>
          <w:sz w:val="28"/>
          <w:szCs w:val="28"/>
          <w:lang w:val="es-ES_tradnl"/>
        </w:rPr>
        <w:t>madrugá</w:t>
      </w:r>
      <w:proofErr w:type="spellEnd"/>
      <w:r w:rsidRPr="0019430B">
        <w:rPr>
          <w:sz w:val="28"/>
          <w:szCs w:val="28"/>
          <w:lang w:val="es-ES_tradnl"/>
        </w:rPr>
        <w:t xml:space="preserve">’ </w:t>
      </w:r>
    </w:p>
    <w:p w:rsidR="0019430B" w:rsidRPr="0019430B" w:rsidRDefault="0019430B" w:rsidP="002D70F3">
      <w:pPr>
        <w:tabs>
          <w:tab w:val="left" w:pos="2692"/>
        </w:tabs>
        <w:rPr>
          <w:sz w:val="28"/>
          <w:szCs w:val="28"/>
          <w:lang w:val="es-ES_tradnl"/>
        </w:rPr>
      </w:pPr>
      <w:r w:rsidRPr="0019430B">
        <w:rPr>
          <w:sz w:val="28"/>
          <w:szCs w:val="28"/>
          <w:lang w:val="es-ES_tradnl"/>
        </w:rPr>
        <w:t xml:space="preserve">6 el costalero </w:t>
      </w:r>
    </w:p>
    <w:p w:rsidR="0019430B" w:rsidRPr="00757B9E" w:rsidRDefault="0019430B" w:rsidP="0019430B">
      <w:pPr>
        <w:pStyle w:val="ListParagraph"/>
        <w:numPr>
          <w:ilvl w:val="0"/>
          <w:numId w:val="4"/>
        </w:numPr>
        <w:tabs>
          <w:tab w:val="left" w:pos="2692"/>
        </w:tabs>
        <w:rPr>
          <w:color w:val="0070C0"/>
          <w:sz w:val="28"/>
          <w:szCs w:val="28"/>
          <w:lang w:val="es-ES_tradnl"/>
        </w:rPr>
      </w:pPr>
      <w:r w:rsidRPr="00757B9E">
        <w:rPr>
          <w:color w:val="0070C0"/>
          <w:sz w:val="28"/>
          <w:szCs w:val="28"/>
          <w:lang w:val="es-ES_tradnl"/>
        </w:rPr>
        <w:t xml:space="preserve"> Es la persona que lleva sobre sus hombros la imagen de Jesús o la Virgen María.</w:t>
      </w:r>
    </w:p>
    <w:p w:rsidR="0019430B" w:rsidRPr="00757B9E" w:rsidRDefault="0019430B" w:rsidP="0019430B">
      <w:pPr>
        <w:pStyle w:val="ListParagraph"/>
        <w:numPr>
          <w:ilvl w:val="0"/>
          <w:numId w:val="4"/>
        </w:numPr>
        <w:tabs>
          <w:tab w:val="left" w:pos="2692"/>
        </w:tabs>
        <w:rPr>
          <w:color w:val="0070C0"/>
          <w:sz w:val="28"/>
          <w:szCs w:val="28"/>
          <w:lang w:val="es-ES_tradnl"/>
        </w:rPr>
      </w:pPr>
      <w:r w:rsidRPr="00757B9E">
        <w:rPr>
          <w:color w:val="0070C0"/>
          <w:sz w:val="28"/>
          <w:szCs w:val="28"/>
          <w:lang w:val="es-ES_tradnl"/>
        </w:rPr>
        <w:t xml:space="preserve"> Es el día más importante de la Semana Santa, que conmemora la crucifixión y muerte de Jesús. </w:t>
      </w:r>
    </w:p>
    <w:p w:rsidR="0019430B" w:rsidRPr="00757B9E" w:rsidRDefault="0019430B" w:rsidP="0019430B">
      <w:pPr>
        <w:pStyle w:val="ListParagraph"/>
        <w:numPr>
          <w:ilvl w:val="0"/>
          <w:numId w:val="4"/>
        </w:numPr>
        <w:tabs>
          <w:tab w:val="left" w:pos="2692"/>
        </w:tabs>
        <w:rPr>
          <w:color w:val="0070C0"/>
          <w:sz w:val="28"/>
          <w:szCs w:val="28"/>
          <w:lang w:val="es-ES_tradnl"/>
        </w:rPr>
      </w:pPr>
      <w:r w:rsidRPr="00757B9E">
        <w:rPr>
          <w:color w:val="0070C0"/>
          <w:sz w:val="28"/>
          <w:szCs w:val="28"/>
          <w:lang w:val="es-ES_tradnl"/>
        </w:rPr>
        <w:t xml:space="preserve"> Es la persona vestida con una túnica y un cono en la cabeza, que acompaña a la procesión en señal de penitencia. </w:t>
      </w:r>
    </w:p>
    <w:p w:rsidR="006B5786" w:rsidRPr="00757B9E" w:rsidRDefault="006B5786" w:rsidP="006B5786">
      <w:pPr>
        <w:pStyle w:val="ListParagraph"/>
        <w:tabs>
          <w:tab w:val="left" w:pos="2692"/>
        </w:tabs>
        <w:rPr>
          <w:color w:val="0070C0"/>
          <w:sz w:val="28"/>
          <w:szCs w:val="28"/>
          <w:lang w:val="es-ES_tradnl"/>
        </w:rPr>
      </w:pPr>
    </w:p>
    <w:p w:rsidR="0019430B" w:rsidRPr="00757B9E" w:rsidRDefault="00373403" w:rsidP="0019430B">
      <w:pPr>
        <w:pStyle w:val="ListParagraph"/>
        <w:numPr>
          <w:ilvl w:val="0"/>
          <w:numId w:val="4"/>
        </w:numPr>
        <w:tabs>
          <w:tab w:val="left" w:pos="2692"/>
        </w:tabs>
        <w:rPr>
          <w:color w:val="0070C0"/>
          <w:sz w:val="28"/>
          <w:szCs w:val="28"/>
          <w:lang w:val="es-ES_tradnl"/>
        </w:rPr>
      </w:pPr>
      <w:r w:rsidRPr="00A20153">
        <w:rPr>
          <w:rFonts w:ascii="Verdana" w:eastAsia="Times New Roman" w:hAnsi="Verdana" w:cs="Times New Roman"/>
          <w:noProof/>
          <w:color w:val="333333"/>
          <w:sz w:val="24"/>
          <w:szCs w:val="24"/>
          <w:lang w:eastAsia="en-GB"/>
        </w:rPr>
        <w:lastRenderedPageBreak/>
        <w:drawing>
          <wp:anchor distT="0" distB="0" distL="114300" distR="114300" simplePos="0" relativeHeight="251659776" behindDoc="0" locked="0" layoutInCell="1" allowOverlap="1">
            <wp:simplePos x="0" y="0"/>
            <wp:positionH relativeFrom="column">
              <wp:posOffset>4013896</wp:posOffset>
            </wp:positionH>
            <wp:positionV relativeFrom="paragraph">
              <wp:posOffset>123504</wp:posOffset>
            </wp:positionV>
            <wp:extent cx="2286000" cy="1524000"/>
            <wp:effectExtent l="0" t="0" r="0" b="0"/>
            <wp:wrapThrough wrapText="bothSides">
              <wp:wrapPolygon edited="0">
                <wp:start x="0" y="0"/>
                <wp:lineTo x="0" y="21330"/>
                <wp:lineTo x="21420" y="21330"/>
                <wp:lineTo x="21420" y="0"/>
                <wp:lineTo x="0" y="0"/>
              </wp:wrapPolygon>
            </wp:wrapThrough>
            <wp:docPr id="4" name="Picture 4" descr="Holy Week Pro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ly Week Processio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430B" w:rsidRPr="00757B9E">
        <w:rPr>
          <w:color w:val="0070C0"/>
          <w:sz w:val="28"/>
          <w:szCs w:val="28"/>
          <w:lang w:val="es-ES_tradnl"/>
        </w:rPr>
        <w:t xml:space="preserve"> Es el acto ordenado y solemne de pasear a las estatuas religiosas a través de las calles de la ciudad. </w:t>
      </w:r>
    </w:p>
    <w:p w:rsidR="0019430B" w:rsidRPr="00757B9E" w:rsidRDefault="0019430B" w:rsidP="0019430B">
      <w:pPr>
        <w:pStyle w:val="ListParagraph"/>
        <w:numPr>
          <w:ilvl w:val="0"/>
          <w:numId w:val="4"/>
        </w:numPr>
        <w:tabs>
          <w:tab w:val="left" w:pos="2692"/>
        </w:tabs>
        <w:rPr>
          <w:color w:val="0070C0"/>
          <w:sz w:val="28"/>
          <w:szCs w:val="28"/>
          <w:lang w:val="es-ES_tradnl"/>
        </w:rPr>
      </w:pPr>
      <w:r w:rsidRPr="00757B9E">
        <w:rPr>
          <w:color w:val="0070C0"/>
          <w:sz w:val="28"/>
          <w:szCs w:val="28"/>
          <w:lang w:val="es-ES_tradnl"/>
        </w:rPr>
        <w:t xml:space="preserve"> Es la noche entre el Jueves Santo y el Viernes Santo, cuando las procesiones más simbólicas de la Semana Santa pasean por las calles hasta la mañana. Es más importante en el sur de España. </w:t>
      </w:r>
    </w:p>
    <w:p w:rsidR="00132DFA" w:rsidRPr="00757B9E" w:rsidRDefault="0019430B" w:rsidP="0019430B">
      <w:pPr>
        <w:pStyle w:val="ListParagraph"/>
        <w:numPr>
          <w:ilvl w:val="0"/>
          <w:numId w:val="4"/>
        </w:numPr>
        <w:tabs>
          <w:tab w:val="left" w:pos="2692"/>
        </w:tabs>
        <w:rPr>
          <w:color w:val="0070C0"/>
          <w:sz w:val="28"/>
          <w:szCs w:val="28"/>
          <w:lang w:val="es-ES_tradnl"/>
        </w:rPr>
      </w:pPr>
      <w:r w:rsidRPr="00757B9E">
        <w:rPr>
          <w:color w:val="0070C0"/>
          <w:sz w:val="28"/>
          <w:szCs w:val="28"/>
          <w:lang w:val="es-ES_tradnl"/>
        </w:rPr>
        <w:t xml:space="preserve"> Es el primer día de la Semana Santa, que conmemora la entrada de Jesús en Jerusalén, con ramas de olivo.</w:t>
      </w:r>
    </w:p>
    <w:p w:rsidR="008C3CB7" w:rsidRDefault="008C3CB7" w:rsidP="008C3CB7">
      <w:pPr>
        <w:pStyle w:val="ListParagraph"/>
        <w:shd w:val="clear" w:color="auto" w:fill="EAF1DD" w:themeFill="accent3" w:themeFillTint="33"/>
        <w:spacing w:before="100" w:beforeAutospacing="1" w:after="100" w:afterAutospacing="1" w:line="240" w:lineRule="auto"/>
        <w:rPr>
          <w:sz w:val="28"/>
          <w:szCs w:val="28"/>
          <w:lang w:val="es-ES_tradnl"/>
        </w:rPr>
      </w:pPr>
    </w:p>
    <w:p w:rsidR="008C3CB7" w:rsidRPr="00283CDB" w:rsidRDefault="00283CDB" w:rsidP="008C3CB7">
      <w:pPr>
        <w:pStyle w:val="ListParagraph"/>
        <w:shd w:val="clear" w:color="auto" w:fill="EAF1DD" w:themeFill="accent3" w:themeFillTint="33"/>
        <w:spacing w:before="100" w:beforeAutospacing="1" w:after="100" w:afterAutospacing="1" w:line="240" w:lineRule="auto"/>
        <w:rPr>
          <w:rFonts w:ascii="Verdana" w:eastAsia="Times New Roman" w:hAnsi="Verdana" w:cs="Times New Roman"/>
          <w:color w:val="333333"/>
          <w:szCs w:val="28"/>
          <w:lang w:val="es-ES_tradnl" w:eastAsia="fr-FR"/>
        </w:rPr>
      </w:pPr>
      <w:r>
        <w:rPr>
          <w:sz w:val="28"/>
          <w:szCs w:val="28"/>
          <w:lang w:val="es-ES_tradnl"/>
        </w:rPr>
        <w:t>O</w:t>
      </w:r>
      <w:r w:rsidR="008C3CB7" w:rsidRPr="0093138E">
        <w:rPr>
          <w:sz w:val="28"/>
          <w:szCs w:val="28"/>
          <w:lang w:val="es-ES_tradnl"/>
        </w:rPr>
        <w:t xml:space="preserve"> ve a</w:t>
      </w:r>
      <w:r>
        <w:rPr>
          <w:sz w:val="28"/>
          <w:szCs w:val="28"/>
          <w:lang w:val="es-ES_tradnl"/>
        </w:rPr>
        <w:t>:</w:t>
      </w:r>
      <w:r w:rsidR="008C3CB7" w:rsidRPr="0093138E">
        <w:rPr>
          <w:sz w:val="28"/>
          <w:szCs w:val="28"/>
          <w:lang w:val="es-ES_tradnl"/>
        </w:rPr>
        <w:t xml:space="preserve"> </w:t>
      </w:r>
      <w:r w:rsidR="008C3CB7" w:rsidRPr="00283CDB">
        <w:rPr>
          <w:rFonts w:ascii="Verdana" w:eastAsia="Times New Roman" w:hAnsi="Verdana" w:cs="Times New Roman"/>
          <w:color w:val="333333"/>
          <w:szCs w:val="28"/>
          <w:lang w:val="es-ES_tradnl" w:eastAsia="fr-FR"/>
        </w:rPr>
        <w:t>*http://www.sevillasemanasanta.com/diccionario/diccionario.htm</w:t>
      </w:r>
    </w:p>
    <w:p w:rsidR="008C3CB7" w:rsidRPr="0093138E" w:rsidRDefault="008C3CB7" w:rsidP="008C3CB7">
      <w:pPr>
        <w:pStyle w:val="ListParagraph"/>
        <w:shd w:val="clear" w:color="auto" w:fill="EAF1DD" w:themeFill="accent3" w:themeFillTint="33"/>
        <w:spacing w:before="100" w:beforeAutospacing="1" w:after="100" w:afterAutospacing="1" w:line="240" w:lineRule="auto"/>
        <w:rPr>
          <w:rFonts w:ascii="Verdana" w:eastAsia="Times New Roman" w:hAnsi="Verdana" w:cs="Times New Roman"/>
          <w:color w:val="333333"/>
          <w:lang w:val="es-ES_tradnl" w:eastAsia="fr-FR"/>
        </w:rPr>
      </w:pPr>
    </w:p>
    <w:p w:rsidR="0093138E" w:rsidRDefault="0093138E" w:rsidP="002D70F3">
      <w:pPr>
        <w:tabs>
          <w:tab w:val="left" w:pos="2692"/>
        </w:tabs>
        <w:rPr>
          <w:sz w:val="24"/>
          <w:szCs w:val="24"/>
          <w:lang w:val="es-ES_tradnl"/>
        </w:rPr>
      </w:pPr>
    </w:p>
    <w:p w:rsidR="00D24355" w:rsidRPr="00757B9E" w:rsidRDefault="00D24355" w:rsidP="002D70F3">
      <w:pPr>
        <w:tabs>
          <w:tab w:val="left" w:pos="2692"/>
        </w:tabs>
        <w:rPr>
          <w:b/>
          <w:sz w:val="28"/>
          <w:szCs w:val="28"/>
          <w:lang w:val="es-ES_tradnl"/>
        </w:rPr>
      </w:pPr>
      <w:r w:rsidRPr="00D24355">
        <w:rPr>
          <w:sz w:val="28"/>
          <w:szCs w:val="28"/>
          <w:lang w:val="es-ES_tradnl"/>
        </w:rPr>
        <w:t xml:space="preserve">2 a </w:t>
      </w:r>
      <w:r w:rsidRPr="00757B9E">
        <w:rPr>
          <w:b/>
          <w:sz w:val="28"/>
          <w:szCs w:val="28"/>
          <w:lang w:val="es-ES_tradnl"/>
        </w:rPr>
        <w:t xml:space="preserve">Lee el artículo sobre las múltiples sensaciones de la Semana Santa de Natán   en España y decide a qué ciudad pertenece cada una de las siguientes afirmaciones. </w:t>
      </w:r>
    </w:p>
    <w:p w:rsidR="00D24355" w:rsidRDefault="00D24355" w:rsidP="002D70F3">
      <w:pPr>
        <w:tabs>
          <w:tab w:val="left" w:pos="2692"/>
        </w:tabs>
        <w:rPr>
          <w:sz w:val="28"/>
          <w:szCs w:val="28"/>
          <w:lang w:val="es-ES_tradnl"/>
        </w:rPr>
      </w:pPr>
      <w:r>
        <w:rPr>
          <w:sz w:val="28"/>
          <w:szCs w:val="28"/>
          <w:lang w:val="es-ES_tradnl"/>
        </w:rPr>
        <w:t xml:space="preserve">  </w:t>
      </w:r>
      <w:r w:rsidRPr="00D24355">
        <w:rPr>
          <w:sz w:val="28"/>
          <w:szCs w:val="28"/>
          <w:lang w:val="es-ES_tradnl"/>
        </w:rPr>
        <w:t xml:space="preserve">1 Hay desfiles atmosféricos por la noche. </w:t>
      </w:r>
    </w:p>
    <w:p w:rsidR="0093138E" w:rsidRDefault="0093138E" w:rsidP="002D70F3">
      <w:pPr>
        <w:tabs>
          <w:tab w:val="left" w:pos="2692"/>
        </w:tabs>
        <w:rPr>
          <w:sz w:val="28"/>
          <w:szCs w:val="28"/>
          <w:lang w:val="es-ES_tradnl"/>
        </w:rPr>
      </w:pPr>
      <w:r>
        <w:rPr>
          <w:sz w:val="28"/>
          <w:szCs w:val="28"/>
          <w:lang w:val="es-ES_tradnl"/>
        </w:rPr>
        <w:t>_______________________________________________________________</w:t>
      </w:r>
    </w:p>
    <w:p w:rsidR="00D24355" w:rsidRDefault="00D24355" w:rsidP="002D70F3">
      <w:pPr>
        <w:tabs>
          <w:tab w:val="left" w:pos="2692"/>
        </w:tabs>
        <w:rPr>
          <w:sz w:val="28"/>
          <w:szCs w:val="28"/>
          <w:lang w:val="es-ES_tradnl"/>
        </w:rPr>
      </w:pPr>
      <w:r>
        <w:rPr>
          <w:sz w:val="28"/>
          <w:szCs w:val="28"/>
          <w:lang w:val="es-ES_tradnl"/>
        </w:rPr>
        <w:t xml:space="preserve">  </w:t>
      </w:r>
      <w:r w:rsidRPr="00D24355">
        <w:rPr>
          <w:sz w:val="28"/>
          <w:szCs w:val="28"/>
          <w:lang w:val="es-ES_tradnl"/>
        </w:rPr>
        <w:t xml:space="preserve">2 Sus hermandades se establecieron hace seiscientos años. </w:t>
      </w:r>
    </w:p>
    <w:p w:rsidR="0093138E" w:rsidRDefault="0093138E" w:rsidP="002D70F3">
      <w:pPr>
        <w:tabs>
          <w:tab w:val="left" w:pos="2692"/>
        </w:tabs>
        <w:rPr>
          <w:sz w:val="28"/>
          <w:szCs w:val="28"/>
          <w:lang w:val="es-ES_tradnl"/>
        </w:rPr>
      </w:pPr>
      <w:r>
        <w:rPr>
          <w:sz w:val="28"/>
          <w:szCs w:val="28"/>
          <w:lang w:val="es-ES_tradnl"/>
        </w:rPr>
        <w:t>_______________________________________________________________</w:t>
      </w:r>
    </w:p>
    <w:p w:rsidR="00D24355" w:rsidRDefault="00D24355" w:rsidP="002D70F3">
      <w:pPr>
        <w:tabs>
          <w:tab w:val="left" w:pos="2692"/>
        </w:tabs>
        <w:rPr>
          <w:sz w:val="28"/>
          <w:szCs w:val="28"/>
          <w:lang w:val="es-ES_tradnl"/>
        </w:rPr>
      </w:pPr>
      <w:r>
        <w:rPr>
          <w:sz w:val="28"/>
          <w:szCs w:val="28"/>
          <w:lang w:val="es-ES_tradnl"/>
        </w:rPr>
        <w:t xml:space="preserve">  </w:t>
      </w:r>
      <w:r w:rsidRPr="00D24355">
        <w:rPr>
          <w:sz w:val="28"/>
          <w:szCs w:val="28"/>
          <w:lang w:val="es-ES_tradnl"/>
        </w:rPr>
        <w:t xml:space="preserve">3 Tiene estatuas religiosas muy artísticas. </w:t>
      </w:r>
    </w:p>
    <w:p w:rsidR="0093138E" w:rsidRDefault="0093138E" w:rsidP="002D70F3">
      <w:pPr>
        <w:tabs>
          <w:tab w:val="left" w:pos="2692"/>
        </w:tabs>
        <w:rPr>
          <w:sz w:val="28"/>
          <w:szCs w:val="28"/>
          <w:lang w:val="es-ES_tradnl"/>
        </w:rPr>
      </w:pPr>
      <w:r>
        <w:rPr>
          <w:sz w:val="28"/>
          <w:szCs w:val="28"/>
          <w:lang w:val="es-ES_tradnl"/>
        </w:rPr>
        <w:t>_______________________________________________________________</w:t>
      </w:r>
    </w:p>
    <w:p w:rsidR="00D24355" w:rsidRDefault="00D24355" w:rsidP="002D70F3">
      <w:pPr>
        <w:tabs>
          <w:tab w:val="left" w:pos="2692"/>
        </w:tabs>
        <w:rPr>
          <w:sz w:val="28"/>
          <w:szCs w:val="28"/>
          <w:lang w:val="es-ES_tradnl"/>
        </w:rPr>
      </w:pPr>
      <w:r>
        <w:rPr>
          <w:sz w:val="28"/>
          <w:szCs w:val="28"/>
          <w:lang w:val="es-ES_tradnl"/>
        </w:rPr>
        <w:t xml:space="preserve">  </w:t>
      </w:r>
      <w:r w:rsidRPr="00D24355">
        <w:rPr>
          <w:sz w:val="28"/>
          <w:szCs w:val="28"/>
          <w:lang w:val="es-ES_tradnl"/>
        </w:rPr>
        <w:t>4 Se emancipa a un prisionero.</w:t>
      </w:r>
    </w:p>
    <w:p w:rsidR="0093138E" w:rsidRDefault="0093138E" w:rsidP="002D70F3">
      <w:pPr>
        <w:tabs>
          <w:tab w:val="left" w:pos="2692"/>
        </w:tabs>
        <w:rPr>
          <w:sz w:val="28"/>
          <w:szCs w:val="28"/>
          <w:lang w:val="es-ES_tradnl"/>
        </w:rPr>
      </w:pPr>
      <w:r>
        <w:rPr>
          <w:sz w:val="28"/>
          <w:szCs w:val="28"/>
          <w:lang w:val="es-ES_tradnl"/>
        </w:rPr>
        <w:t>_______________________________________________________________</w:t>
      </w:r>
    </w:p>
    <w:p w:rsidR="00CA06C7" w:rsidRDefault="00D24355" w:rsidP="00CA06C7">
      <w:pPr>
        <w:pBdr>
          <w:bottom w:val="single" w:sz="12" w:space="1" w:color="auto"/>
        </w:pBdr>
        <w:tabs>
          <w:tab w:val="left" w:pos="2692"/>
        </w:tabs>
        <w:rPr>
          <w:sz w:val="28"/>
          <w:szCs w:val="28"/>
          <w:lang w:val="es-ES_tradnl"/>
        </w:rPr>
      </w:pPr>
      <w:r>
        <w:rPr>
          <w:sz w:val="28"/>
          <w:szCs w:val="28"/>
          <w:lang w:val="es-ES_tradnl"/>
        </w:rPr>
        <w:t xml:space="preserve"> </w:t>
      </w:r>
      <w:r w:rsidRPr="00D24355">
        <w:rPr>
          <w:sz w:val="28"/>
          <w:szCs w:val="28"/>
          <w:lang w:val="es-ES_tradnl"/>
        </w:rPr>
        <w:t xml:space="preserve"> 5 Los costaleros </w:t>
      </w:r>
      <w:r w:rsidR="00CA06C7">
        <w:rPr>
          <w:sz w:val="28"/>
          <w:szCs w:val="28"/>
          <w:lang w:val="es-ES_tradnl"/>
        </w:rPr>
        <w:t xml:space="preserve">llevan figuras que pesan mucho </w:t>
      </w:r>
    </w:p>
    <w:p w:rsidR="00D24355" w:rsidRDefault="00D24355" w:rsidP="002D70F3">
      <w:pPr>
        <w:tabs>
          <w:tab w:val="left" w:pos="2692"/>
        </w:tabs>
        <w:rPr>
          <w:sz w:val="28"/>
          <w:szCs w:val="28"/>
          <w:lang w:val="es-ES_tradnl"/>
        </w:rPr>
      </w:pPr>
      <w:r>
        <w:rPr>
          <w:sz w:val="28"/>
          <w:szCs w:val="28"/>
          <w:lang w:val="es-ES_tradnl"/>
        </w:rPr>
        <w:t xml:space="preserve">  </w:t>
      </w:r>
      <w:r w:rsidRPr="00D24355">
        <w:rPr>
          <w:sz w:val="28"/>
          <w:szCs w:val="28"/>
          <w:lang w:val="es-ES_tradnl"/>
        </w:rPr>
        <w:t xml:space="preserve">6 Recrea escenas de la antigüedad. </w:t>
      </w:r>
    </w:p>
    <w:p w:rsidR="0093138E" w:rsidRDefault="0093138E" w:rsidP="002D70F3">
      <w:pPr>
        <w:tabs>
          <w:tab w:val="left" w:pos="2692"/>
        </w:tabs>
        <w:rPr>
          <w:sz w:val="28"/>
          <w:szCs w:val="28"/>
          <w:lang w:val="es-ES_tradnl"/>
        </w:rPr>
      </w:pPr>
      <w:r>
        <w:rPr>
          <w:sz w:val="28"/>
          <w:szCs w:val="28"/>
          <w:lang w:val="es-ES_tradnl"/>
        </w:rPr>
        <w:t>_______________________________________________________________</w:t>
      </w:r>
    </w:p>
    <w:p w:rsidR="00D24355" w:rsidRDefault="00D24355" w:rsidP="002D70F3">
      <w:pPr>
        <w:tabs>
          <w:tab w:val="left" w:pos="2692"/>
        </w:tabs>
        <w:rPr>
          <w:sz w:val="28"/>
          <w:szCs w:val="28"/>
          <w:lang w:val="es-ES_tradnl"/>
        </w:rPr>
      </w:pPr>
      <w:r>
        <w:rPr>
          <w:sz w:val="28"/>
          <w:szCs w:val="28"/>
          <w:lang w:val="es-ES_tradnl"/>
        </w:rPr>
        <w:lastRenderedPageBreak/>
        <w:t xml:space="preserve">  </w:t>
      </w:r>
      <w:r w:rsidRPr="00D24355">
        <w:rPr>
          <w:sz w:val="28"/>
          <w:szCs w:val="28"/>
          <w:lang w:val="es-ES_tradnl"/>
        </w:rPr>
        <w:t xml:space="preserve">7 Hay conciertos religiosos que tienen lugar en sitios antiguos. </w:t>
      </w:r>
    </w:p>
    <w:p w:rsidR="0093138E" w:rsidRDefault="0093138E" w:rsidP="002D70F3">
      <w:pPr>
        <w:tabs>
          <w:tab w:val="left" w:pos="2692"/>
        </w:tabs>
        <w:rPr>
          <w:sz w:val="28"/>
          <w:szCs w:val="28"/>
          <w:lang w:val="es-ES_tradnl"/>
        </w:rPr>
      </w:pPr>
      <w:r>
        <w:rPr>
          <w:sz w:val="28"/>
          <w:szCs w:val="28"/>
          <w:lang w:val="es-ES_tradnl"/>
        </w:rPr>
        <w:t>_______________________________________________________________</w:t>
      </w:r>
    </w:p>
    <w:p w:rsidR="006B5786" w:rsidRDefault="00D24355" w:rsidP="0093138E">
      <w:pPr>
        <w:tabs>
          <w:tab w:val="left" w:pos="2692"/>
        </w:tabs>
        <w:rPr>
          <w:sz w:val="28"/>
          <w:szCs w:val="28"/>
          <w:lang w:val="es-ES_tradnl"/>
        </w:rPr>
      </w:pPr>
      <w:r>
        <w:rPr>
          <w:sz w:val="28"/>
          <w:szCs w:val="28"/>
          <w:lang w:val="es-ES_tradnl"/>
        </w:rPr>
        <w:t xml:space="preserve">  </w:t>
      </w:r>
      <w:r w:rsidRPr="00D24355">
        <w:rPr>
          <w:sz w:val="28"/>
          <w:szCs w:val="28"/>
          <w:lang w:val="es-ES_tradnl"/>
        </w:rPr>
        <w:t>8 La conclusión es muy conmovedora.</w:t>
      </w:r>
    </w:p>
    <w:p w:rsidR="0093138E" w:rsidRDefault="0093138E" w:rsidP="0093138E">
      <w:pPr>
        <w:tabs>
          <w:tab w:val="left" w:pos="2692"/>
        </w:tabs>
        <w:rPr>
          <w:sz w:val="28"/>
          <w:szCs w:val="28"/>
          <w:lang w:val="es-ES_tradnl"/>
        </w:rPr>
      </w:pPr>
      <w:r>
        <w:rPr>
          <w:sz w:val="28"/>
          <w:szCs w:val="28"/>
          <w:lang w:val="es-ES_tradnl"/>
        </w:rPr>
        <w:t>______________________________________________________________</w:t>
      </w:r>
    </w:p>
    <w:p w:rsidR="00CA06C7" w:rsidRDefault="00CA06C7" w:rsidP="0093138E">
      <w:pPr>
        <w:tabs>
          <w:tab w:val="left" w:pos="2692"/>
        </w:tabs>
        <w:rPr>
          <w:sz w:val="28"/>
          <w:szCs w:val="28"/>
          <w:lang w:val="es-ES_tradnl"/>
        </w:rPr>
      </w:pPr>
      <w:r>
        <w:rPr>
          <w:sz w:val="28"/>
          <w:szCs w:val="28"/>
          <w:lang w:val="es-ES_tradnl"/>
        </w:rPr>
        <w:t xml:space="preserve"> </w:t>
      </w:r>
    </w:p>
    <w:p w:rsidR="00CA06C7" w:rsidRPr="0093138E" w:rsidRDefault="00CA06C7" w:rsidP="0093138E">
      <w:pPr>
        <w:tabs>
          <w:tab w:val="left" w:pos="2692"/>
        </w:tabs>
        <w:rPr>
          <w:sz w:val="28"/>
          <w:szCs w:val="28"/>
          <w:lang w:val="es-ES_tradnl"/>
        </w:rPr>
      </w:pPr>
      <w:r>
        <w:rPr>
          <w:sz w:val="28"/>
          <w:szCs w:val="28"/>
          <w:lang w:val="es-ES_tradnl"/>
        </w:rPr>
        <w:t>Convierte kilos a ‘</w:t>
      </w:r>
      <w:proofErr w:type="spellStart"/>
      <w:r>
        <w:rPr>
          <w:sz w:val="28"/>
          <w:szCs w:val="28"/>
          <w:lang w:val="es-ES_tradnl"/>
        </w:rPr>
        <w:t>stones</w:t>
      </w:r>
      <w:proofErr w:type="spellEnd"/>
      <w:r>
        <w:rPr>
          <w:sz w:val="28"/>
          <w:szCs w:val="28"/>
          <w:lang w:val="es-ES_tradnl"/>
        </w:rPr>
        <w:t>’</w:t>
      </w:r>
    </w:p>
    <w:tbl>
      <w:tblPr>
        <w:tblStyle w:val="TableGrid"/>
        <w:tblW w:w="0" w:type="auto"/>
        <w:tblLook w:val="04A0" w:firstRow="1" w:lastRow="0" w:firstColumn="1" w:lastColumn="0" w:noHBand="0" w:noVBand="1"/>
      </w:tblPr>
      <w:tblGrid>
        <w:gridCol w:w="9016"/>
      </w:tblGrid>
      <w:tr w:rsidR="00CA06C7" w:rsidTr="00CA06C7">
        <w:tc>
          <w:tcPr>
            <w:tcW w:w="9016" w:type="dxa"/>
          </w:tcPr>
          <w:p w:rsidR="00CA06C7" w:rsidRDefault="00CA06C7" w:rsidP="0093138E">
            <w:pPr>
              <w:tabs>
                <w:tab w:val="left" w:pos="2692"/>
              </w:tabs>
              <w:rPr>
                <w:sz w:val="28"/>
                <w:szCs w:val="28"/>
                <w:lang w:val="es-ES_tradnl"/>
              </w:rPr>
            </w:pPr>
            <w:r>
              <w:rPr>
                <w:sz w:val="28"/>
                <w:szCs w:val="28"/>
                <w:lang w:val="es-ES_tradnl"/>
              </w:rPr>
              <w:t>En ‘</w:t>
            </w:r>
            <w:proofErr w:type="spellStart"/>
            <w:r>
              <w:rPr>
                <w:sz w:val="28"/>
                <w:szCs w:val="28"/>
                <w:lang w:val="es-ES_tradnl"/>
              </w:rPr>
              <w:t>stones</w:t>
            </w:r>
            <w:proofErr w:type="spellEnd"/>
            <w:r>
              <w:rPr>
                <w:sz w:val="28"/>
                <w:szCs w:val="28"/>
                <w:lang w:val="es-ES_tradnl"/>
              </w:rPr>
              <w:t>’ ¿Cuánto pesa un paso?</w:t>
            </w:r>
          </w:p>
        </w:tc>
      </w:tr>
      <w:tr w:rsidR="00CA06C7" w:rsidTr="00CA06C7">
        <w:tc>
          <w:tcPr>
            <w:tcW w:w="9016" w:type="dxa"/>
          </w:tcPr>
          <w:p w:rsidR="00CA06C7" w:rsidRDefault="00EE18B0" w:rsidP="0093138E">
            <w:pPr>
              <w:tabs>
                <w:tab w:val="left" w:pos="2692"/>
              </w:tabs>
              <w:rPr>
                <w:sz w:val="28"/>
                <w:szCs w:val="28"/>
                <w:lang w:val="es-ES_tradnl"/>
              </w:rPr>
            </w:pPr>
            <w:r>
              <w:rPr>
                <w:sz w:val="28"/>
                <w:szCs w:val="28"/>
                <w:lang w:val="es-ES_tradnl"/>
              </w:rPr>
              <w:t>¿cuánta</w:t>
            </w:r>
            <w:bookmarkStart w:id="0" w:name="_GoBack"/>
            <w:bookmarkEnd w:id="0"/>
            <w:r w:rsidR="00CA06C7">
              <w:rPr>
                <w:sz w:val="28"/>
                <w:szCs w:val="28"/>
                <w:lang w:val="es-ES_tradnl"/>
              </w:rPr>
              <w:t>s ‘</w:t>
            </w:r>
            <w:proofErr w:type="spellStart"/>
            <w:r w:rsidR="00CA06C7">
              <w:rPr>
                <w:sz w:val="28"/>
                <w:szCs w:val="28"/>
                <w:lang w:val="es-ES_tradnl"/>
              </w:rPr>
              <w:t>stones</w:t>
            </w:r>
            <w:proofErr w:type="spellEnd"/>
            <w:r w:rsidR="00CA06C7">
              <w:rPr>
                <w:sz w:val="28"/>
                <w:szCs w:val="28"/>
                <w:lang w:val="es-ES_tradnl"/>
              </w:rPr>
              <w:t>’ carga cada costalero?</w:t>
            </w:r>
          </w:p>
        </w:tc>
      </w:tr>
    </w:tbl>
    <w:p w:rsidR="009529D3" w:rsidRDefault="009529D3" w:rsidP="00CA06C7">
      <w:pPr>
        <w:tabs>
          <w:tab w:val="left" w:pos="2692"/>
        </w:tabs>
        <w:rPr>
          <w:color w:val="17365D" w:themeColor="text2" w:themeShade="BF"/>
          <w:sz w:val="44"/>
          <w:szCs w:val="44"/>
          <w:lang w:val="es-ES_tradnl"/>
        </w:rPr>
      </w:pPr>
    </w:p>
    <w:p w:rsidR="00D24355" w:rsidRPr="00757B9E" w:rsidRDefault="00D24355" w:rsidP="00D24355">
      <w:pPr>
        <w:tabs>
          <w:tab w:val="left" w:pos="2692"/>
        </w:tabs>
        <w:jc w:val="center"/>
        <w:rPr>
          <w:color w:val="17365D" w:themeColor="text2" w:themeShade="BF"/>
          <w:sz w:val="28"/>
          <w:szCs w:val="28"/>
          <w:lang w:val="es-ES_tradnl"/>
        </w:rPr>
      </w:pPr>
      <w:r w:rsidRPr="00757B9E">
        <w:rPr>
          <w:color w:val="17365D" w:themeColor="text2" w:themeShade="BF"/>
          <w:sz w:val="44"/>
          <w:szCs w:val="44"/>
          <w:lang w:val="es-ES_tradnl"/>
        </w:rPr>
        <w:t>Las múltiples sensaciones de la Semana Santa en España</w:t>
      </w:r>
    </w:p>
    <w:p w:rsidR="00646FE0" w:rsidRDefault="00D24355" w:rsidP="002D70F3">
      <w:pPr>
        <w:tabs>
          <w:tab w:val="left" w:pos="2692"/>
        </w:tabs>
        <w:rPr>
          <w:sz w:val="28"/>
          <w:szCs w:val="28"/>
          <w:lang w:val="es-ES_tradnl"/>
        </w:rPr>
      </w:pPr>
      <w:r w:rsidRPr="00D24355">
        <w:rPr>
          <w:sz w:val="28"/>
          <w:szCs w:val="28"/>
          <w:lang w:val="es-ES_tradnl"/>
        </w:rPr>
        <w:t xml:space="preserve">Soy Natán, y ayer volví de mi viaje por España. ¡Aprendí mucho! La Semana Santa se celebra en todas las ciudades y puntos de España. </w:t>
      </w:r>
      <w:r w:rsidRPr="009C75D6">
        <w:rPr>
          <w:sz w:val="28"/>
          <w:szCs w:val="28"/>
          <w:highlight w:val="yellow"/>
          <w:lang w:val="es-ES_tradnl"/>
        </w:rPr>
        <w:t>Sin embargo</w:t>
      </w:r>
      <w:r w:rsidRPr="00D24355">
        <w:rPr>
          <w:sz w:val="28"/>
          <w:szCs w:val="28"/>
          <w:lang w:val="es-ES_tradnl"/>
        </w:rPr>
        <w:t xml:space="preserve">, hay varias fiestas que, por su especial atractivo y singularidad, han sido declaradas de Interés Turístico Internacional. En la Semana Santa de Sevilla vi como los costaleros son capaces de soportar el peso enorme de las Vírgenes, ricamente adornadas, </w:t>
      </w:r>
      <w:r w:rsidRPr="009C75D6">
        <w:rPr>
          <w:sz w:val="28"/>
          <w:szCs w:val="28"/>
          <w:highlight w:val="yellow"/>
          <w:lang w:val="es-ES_tradnl"/>
        </w:rPr>
        <w:t>mientras</w:t>
      </w:r>
      <w:r w:rsidRPr="00D24355">
        <w:rPr>
          <w:sz w:val="28"/>
          <w:szCs w:val="28"/>
          <w:lang w:val="es-ES_tradnl"/>
        </w:rPr>
        <w:t xml:space="preserve"> desfilan por las estrechas calles del casco antiguo. La Semana Santa de Málaga posee el privilegio de liberar a un preso, y uno de los momentos más emotivos fue precisamente cuando la figura de Jesús dio su bendición al recluso. </w:t>
      </w:r>
      <w:r w:rsidRPr="009C75D6">
        <w:rPr>
          <w:sz w:val="28"/>
          <w:szCs w:val="28"/>
          <w:highlight w:val="yellow"/>
          <w:lang w:val="es-ES_tradnl"/>
        </w:rPr>
        <w:t>Durante</w:t>
      </w:r>
      <w:r w:rsidRPr="00D24355">
        <w:rPr>
          <w:sz w:val="28"/>
          <w:szCs w:val="28"/>
          <w:lang w:val="es-ES_tradnl"/>
        </w:rPr>
        <w:t xml:space="preserve"> la Semana Santa de Cuenca también tuve la ocasión de disfrutar de los conciertos de la Semana de Música Religiosa, que se realizan en edificios históricos como la catedral normanda. </w:t>
      </w:r>
      <w:r w:rsidRPr="009C75D6">
        <w:rPr>
          <w:sz w:val="28"/>
          <w:szCs w:val="28"/>
          <w:highlight w:val="yellow"/>
          <w:lang w:val="es-ES_tradnl"/>
        </w:rPr>
        <w:t>En</w:t>
      </w:r>
      <w:r w:rsidRPr="00D24355">
        <w:rPr>
          <w:sz w:val="28"/>
          <w:szCs w:val="28"/>
          <w:lang w:val="es-ES_tradnl"/>
        </w:rPr>
        <w:t xml:space="preserve"> la Semana Santa de Zamora los cantos gregorianos produjeron una atmósfera increíble durante las procesiones nocturnas. En las procesiones de Valladolid mis amigos y yo nos fijamos bien en las esculturas religiosas porque son valiosas muestras de arte barroco. En la Semana Santa de Cartagena el final de las procesiones resultó muy emocionante, cuando miles de personas se unieron para cantar la </w:t>
      </w:r>
      <w:r w:rsidR="00283CDB">
        <w:rPr>
          <w:noProof/>
          <w:lang w:eastAsia="en-GB"/>
        </w:rPr>
        <w:lastRenderedPageBreak/>
        <w:drawing>
          <wp:anchor distT="0" distB="0" distL="114300" distR="114300" simplePos="0" relativeHeight="251657728" behindDoc="1" locked="0" layoutInCell="1" allowOverlap="1" wp14:anchorId="43C1C7A4" wp14:editId="7C14ADED">
            <wp:simplePos x="0" y="0"/>
            <wp:positionH relativeFrom="column">
              <wp:posOffset>3124200</wp:posOffset>
            </wp:positionH>
            <wp:positionV relativeFrom="paragraph">
              <wp:posOffset>144145</wp:posOffset>
            </wp:positionV>
            <wp:extent cx="2812415" cy="2842260"/>
            <wp:effectExtent l="0" t="0" r="6985" b="0"/>
            <wp:wrapThrough wrapText="bothSides">
              <wp:wrapPolygon edited="0">
                <wp:start x="0" y="0"/>
                <wp:lineTo x="0" y="21426"/>
                <wp:lineTo x="21507" y="21426"/>
                <wp:lineTo x="21507" y="0"/>
                <wp:lineTo x="0" y="0"/>
              </wp:wrapPolygon>
            </wp:wrapThrough>
            <wp:docPr id="5" name="Picture 5" descr="http://www.hermandaddelosestudiantes.es/wp-content/uploads/2015/03/Dscn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rmandaddelosestudiantes.es/wp-content/uploads/2015/03/Dscn29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241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355">
        <w:rPr>
          <w:sz w:val="28"/>
          <w:szCs w:val="28"/>
          <w:lang w:val="es-ES_tradnl"/>
        </w:rPr>
        <w:t xml:space="preserve">salve a la Virgen. En Lorca fue particularmente original ya que los desfiles también incluyeron personajes y escenas de la Biblia y de antiguas civilizaciones. </w:t>
      </w:r>
      <w:r w:rsidRPr="009C75D6">
        <w:rPr>
          <w:sz w:val="28"/>
          <w:szCs w:val="28"/>
          <w:highlight w:val="yellow"/>
          <w:lang w:val="es-ES_tradnl"/>
        </w:rPr>
        <w:t>Finalmente</w:t>
      </w:r>
      <w:r w:rsidRPr="00D24355">
        <w:rPr>
          <w:sz w:val="28"/>
          <w:szCs w:val="28"/>
          <w:lang w:val="es-ES_tradnl"/>
        </w:rPr>
        <w:t xml:space="preserve">, la Semana Santa de Cáceres sorprendió mucho por sus cofradías nacidas en el siglo XV. Esta celebración es mucho más que religión. ¡Es folclore, tradición y cultura! Sin duda volveré a España en esta época del año. </w:t>
      </w:r>
    </w:p>
    <w:p w:rsidR="00D24355" w:rsidRDefault="00D24355" w:rsidP="00646FE0">
      <w:pPr>
        <w:tabs>
          <w:tab w:val="left" w:pos="1675"/>
        </w:tabs>
        <w:rPr>
          <w:sz w:val="28"/>
          <w:szCs w:val="28"/>
          <w:lang w:val="es-ES_tradnl"/>
        </w:rPr>
      </w:pPr>
    </w:p>
    <w:p w:rsidR="00646FE0" w:rsidRDefault="00646FE0" w:rsidP="00646FE0">
      <w:pPr>
        <w:tabs>
          <w:tab w:val="left" w:pos="1675"/>
        </w:tabs>
        <w:rPr>
          <w:sz w:val="28"/>
          <w:szCs w:val="28"/>
          <w:lang w:val="es-ES_tradnl"/>
        </w:rPr>
      </w:pPr>
      <w:r>
        <w:rPr>
          <w:sz w:val="28"/>
          <w:szCs w:val="28"/>
          <w:lang w:val="es-ES_tradnl"/>
        </w:rPr>
        <w:t xml:space="preserve">                                                                                Nazarenos con capirotes negros.</w:t>
      </w:r>
    </w:p>
    <w:p w:rsidR="004C1F86" w:rsidRDefault="004C1F86" w:rsidP="00646FE0">
      <w:pPr>
        <w:tabs>
          <w:tab w:val="left" w:pos="1675"/>
        </w:tabs>
        <w:rPr>
          <w:sz w:val="28"/>
          <w:szCs w:val="28"/>
          <w:lang w:val="es-ES_tradnl"/>
        </w:rPr>
      </w:pPr>
    </w:p>
    <w:p w:rsidR="002D2E67" w:rsidRDefault="002D2E67" w:rsidP="00646FE0">
      <w:pPr>
        <w:tabs>
          <w:tab w:val="left" w:pos="1675"/>
        </w:tabs>
        <w:rPr>
          <w:sz w:val="28"/>
          <w:szCs w:val="28"/>
          <w:lang w:val="es-ES_tradnl"/>
        </w:rPr>
      </w:pPr>
      <w:r w:rsidRPr="002D2E67">
        <w:rPr>
          <w:sz w:val="28"/>
          <w:szCs w:val="28"/>
          <w:lang w:val="es-ES_tradnl"/>
        </w:rPr>
        <w:t xml:space="preserve">2 b </w:t>
      </w:r>
      <w:r w:rsidRPr="00757B9E">
        <w:rPr>
          <w:b/>
          <w:sz w:val="28"/>
          <w:szCs w:val="28"/>
          <w:lang w:val="es-ES_tradnl"/>
        </w:rPr>
        <w:t>Vuelve a leer el artículo y luego haz un resumen de los siguientes puntos en un párrafo de unas 70 palabras, usando tus propias palabras. Escribe en frases completas y verifica el trabajo con cuidado para asegurarte de que el lenguaje es correcto.</w:t>
      </w:r>
      <w:r w:rsidRPr="002D2E67">
        <w:rPr>
          <w:sz w:val="28"/>
          <w:szCs w:val="28"/>
          <w:lang w:val="es-ES_tradnl"/>
        </w:rPr>
        <w:t xml:space="preserve"> </w:t>
      </w:r>
    </w:p>
    <w:p w:rsidR="002D2E67" w:rsidRDefault="002D2E67" w:rsidP="002D2E67">
      <w:pPr>
        <w:pStyle w:val="ListParagraph"/>
        <w:numPr>
          <w:ilvl w:val="0"/>
          <w:numId w:val="2"/>
        </w:numPr>
        <w:tabs>
          <w:tab w:val="left" w:pos="1675"/>
        </w:tabs>
        <w:rPr>
          <w:sz w:val="28"/>
          <w:szCs w:val="28"/>
          <w:lang w:val="es-ES_tradnl"/>
        </w:rPr>
      </w:pPr>
      <w:r w:rsidRPr="002D2E67">
        <w:rPr>
          <w:sz w:val="28"/>
          <w:szCs w:val="28"/>
          <w:lang w:val="es-ES_tradnl"/>
        </w:rPr>
        <w:t xml:space="preserve"> dos razones por las que es difícil ser costalero en Sevilla (2) </w:t>
      </w:r>
    </w:p>
    <w:tbl>
      <w:tblPr>
        <w:tblStyle w:val="TableGrid"/>
        <w:tblW w:w="0" w:type="auto"/>
        <w:tblInd w:w="720" w:type="dxa"/>
        <w:tblLook w:val="04A0" w:firstRow="1" w:lastRow="0" w:firstColumn="1" w:lastColumn="0" w:noHBand="0" w:noVBand="1"/>
      </w:tblPr>
      <w:tblGrid>
        <w:gridCol w:w="8296"/>
      </w:tblGrid>
      <w:tr w:rsidR="00283CDB" w:rsidTr="00283CDB">
        <w:tc>
          <w:tcPr>
            <w:tcW w:w="9016" w:type="dxa"/>
          </w:tcPr>
          <w:p w:rsidR="00283CDB" w:rsidRDefault="00283CDB" w:rsidP="00283CDB">
            <w:pPr>
              <w:pStyle w:val="ListParagraph"/>
              <w:tabs>
                <w:tab w:val="left" w:pos="1675"/>
              </w:tabs>
              <w:ind w:left="0"/>
              <w:rPr>
                <w:sz w:val="28"/>
                <w:szCs w:val="28"/>
                <w:lang w:val="es-ES_tradnl"/>
              </w:rPr>
            </w:pPr>
          </w:p>
        </w:tc>
      </w:tr>
      <w:tr w:rsidR="00283CDB" w:rsidTr="00283CDB">
        <w:tc>
          <w:tcPr>
            <w:tcW w:w="9016" w:type="dxa"/>
          </w:tcPr>
          <w:p w:rsidR="00283CDB" w:rsidRDefault="00283CDB" w:rsidP="00283CDB">
            <w:pPr>
              <w:pStyle w:val="ListParagraph"/>
              <w:tabs>
                <w:tab w:val="left" w:pos="1675"/>
              </w:tabs>
              <w:ind w:left="0"/>
              <w:rPr>
                <w:sz w:val="28"/>
                <w:szCs w:val="28"/>
                <w:lang w:val="es-ES_tradnl"/>
              </w:rPr>
            </w:pPr>
          </w:p>
        </w:tc>
      </w:tr>
      <w:tr w:rsidR="00283CDB" w:rsidTr="00283CDB">
        <w:tc>
          <w:tcPr>
            <w:tcW w:w="9016" w:type="dxa"/>
          </w:tcPr>
          <w:p w:rsidR="00283CDB" w:rsidRDefault="00283CDB" w:rsidP="00283CDB">
            <w:pPr>
              <w:pStyle w:val="ListParagraph"/>
              <w:tabs>
                <w:tab w:val="left" w:pos="1675"/>
              </w:tabs>
              <w:ind w:left="0"/>
              <w:rPr>
                <w:sz w:val="28"/>
                <w:szCs w:val="28"/>
                <w:lang w:val="es-ES_tradnl"/>
              </w:rPr>
            </w:pPr>
          </w:p>
        </w:tc>
      </w:tr>
    </w:tbl>
    <w:p w:rsidR="00283CDB" w:rsidRDefault="00283CDB" w:rsidP="00283CDB">
      <w:pPr>
        <w:pStyle w:val="ListParagraph"/>
        <w:tabs>
          <w:tab w:val="left" w:pos="1675"/>
        </w:tabs>
        <w:rPr>
          <w:sz w:val="28"/>
          <w:szCs w:val="28"/>
          <w:lang w:val="es-ES_tradnl"/>
        </w:rPr>
      </w:pPr>
    </w:p>
    <w:p w:rsidR="002D2E67" w:rsidRDefault="002D2E67" w:rsidP="002D2E67">
      <w:pPr>
        <w:pStyle w:val="ListParagraph"/>
        <w:numPr>
          <w:ilvl w:val="0"/>
          <w:numId w:val="2"/>
        </w:numPr>
        <w:tabs>
          <w:tab w:val="left" w:pos="1675"/>
        </w:tabs>
        <w:rPr>
          <w:sz w:val="28"/>
          <w:szCs w:val="28"/>
          <w:lang w:val="es-ES_tradnl"/>
        </w:rPr>
      </w:pPr>
      <w:r w:rsidRPr="002D2E67">
        <w:rPr>
          <w:sz w:val="28"/>
          <w:szCs w:val="28"/>
          <w:lang w:val="es-ES_tradnl"/>
        </w:rPr>
        <w:t xml:space="preserve"> las tres ciudades que tienen música o canciones y cómo forman parte de las festividades (3) </w:t>
      </w:r>
    </w:p>
    <w:tbl>
      <w:tblPr>
        <w:tblStyle w:val="TableGrid"/>
        <w:tblW w:w="0" w:type="auto"/>
        <w:tblInd w:w="720" w:type="dxa"/>
        <w:tblLook w:val="04A0" w:firstRow="1" w:lastRow="0" w:firstColumn="1" w:lastColumn="0" w:noHBand="0" w:noVBand="1"/>
      </w:tblPr>
      <w:tblGrid>
        <w:gridCol w:w="8296"/>
      </w:tblGrid>
      <w:tr w:rsidR="00283CDB" w:rsidTr="00283CDB">
        <w:tc>
          <w:tcPr>
            <w:tcW w:w="9016" w:type="dxa"/>
          </w:tcPr>
          <w:p w:rsidR="00283CDB" w:rsidRDefault="00283CDB" w:rsidP="00283CDB">
            <w:pPr>
              <w:pStyle w:val="ListParagraph"/>
              <w:tabs>
                <w:tab w:val="left" w:pos="1675"/>
              </w:tabs>
              <w:ind w:left="0"/>
              <w:rPr>
                <w:sz w:val="28"/>
                <w:szCs w:val="28"/>
                <w:lang w:val="es-ES_tradnl"/>
              </w:rPr>
            </w:pPr>
          </w:p>
        </w:tc>
      </w:tr>
      <w:tr w:rsidR="00283CDB" w:rsidTr="00283CDB">
        <w:tc>
          <w:tcPr>
            <w:tcW w:w="9016" w:type="dxa"/>
          </w:tcPr>
          <w:p w:rsidR="00283CDB" w:rsidRDefault="00283CDB" w:rsidP="00283CDB">
            <w:pPr>
              <w:pStyle w:val="ListParagraph"/>
              <w:tabs>
                <w:tab w:val="left" w:pos="1675"/>
              </w:tabs>
              <w:ind w:left="0"/>
              <w:rPr>
                <w:sz w:val="28"/>
                <w:szCs w:val="28"/>
                <w:lang w:val="es-ES_tradnl"/>
              </w:rPr>
            </w:pPr>
          </w:p>
        </w:tc>
      </w:tr>
      <w:tr w:rsidR="00283CDB" w:rsidTr="00283CDB">
        <w:tc>
          <w:tcPr>
            <w:tcW w:w="9016" w:type="dxa"/>
          </w:tcPr>
          <w:p w:rsidR="00283CDB" w:rsidRDefault="00283CDB" w:rsidP="00283CDB">
            <w:pPr>
              <w:pStyle w:val="ListParagraph"/>
              <w:tabs>
                <w:tab w:val="left" w:pos="1675"/>
              </w:tabs>
              <w:ind w:left="0"/>
              <w:rPr>
                <w:sz w:val="28"/>
                <w:szCs w:val="28"/>
                <w:lang w:val="es-ES_tradnl"/>
              </w:rPr>
            </w:pPr>
          </w:p>
        </w:tc>
      </w:tr>
    </w:tbl>
    <w:p w:rsidR="00283CDB" w:rsidRDefault="00283CDB" w:rsidP="00283CDB">
      <w:pPr>
        <w:pStyle w:val="ListParagraph"/>
        <w:tabs>
          <w:tab w:val="left" w:pos="1675"/>
        </w:tabs>
        <w:rPr>
          <w:sz w:val="28"/>
          <w:szCs w:val="28"/>
          <w:lang w:val="es-ES_tradnl"/>
        </w:rPr>
      </w:pPr>
    </w:p>
    <w:p w:rsidR="00646FE0" w:rsidRDefault="002D2E67" w:rsidP="002D2E67">
      <w:pPr>
        <w:pStyle w:val="ListParagraph"/>
        <w:numPr>
          <w:ilvl w:val="0"/>
          <w:numId w:val="2"/>
        </w:numPr>
        <w:tabs>
          <w:tab w:val="left" w:pos="1675"/>
        </w:tabs>
        <w:rPr>
          <w:sz w:val="28"/>
          <w:szCs w:val="28"/>
          <w:lang w:val="es-ES_tradnl"/>
        </w:rPr>
      </w:pPr>
      <w:r w:rsidRPr="002D2E67">
        <w:rPr>
          <w:sz w:val="28"/>
          <w:szCs w:val="28"/>
          <w:lang w:val="es-ES_tradnl"/>
        </w:rPr>
        <w:t xml:space="preserve"> por qué un turista puede disfrutar de la Semana Santa incluso si no es religioso</w:t>
      </w:r>
      <w:r>
        <w:rPr>
          <w:sz w:val="28"/>
          <w:szCs w:val="28"/>
          <w:lang w:val="es-ES_tradnl"/>
        </w:rPr>
        <w:t>.</w:t>
      </w:r>
    </w:p>
    <w:tbl>
      <w:tblPr>
        <w:tblStyle w:val="TableGrid"/>
        <w:tblW w:w="0" w:type="auto"/>
        <w:tblInd w:w="720" w:type="dxa"/>
        <w:tblLook w:val="04A0" w:firstRow="1" w:lastRow="0" w:firstColumn="1" w:lastColumn="0" w:noHBand="0" w:noVBand="1"/>
      </w:tblPr>
      <w:tblGrid>
        <w:gridCol w:w="8296"/>
      </w:tblGrid>
      <w:tr w:rsidR="00283CDB" w:rsidTr="00283CDB">
        <w:tc>
          <w:tcPr>
            <w:tcW w:w="9016" w:type="dxa"/>
          </w:tcPr>
          <w:p w:rsidR="00283CDB" w:rsidRDefault="00283CDB" w:rsidP="002D2E67">
            <w:pPr>
              <w:pStyle w:val="ListParagraph"/>
              <w:tabs>
                <w:tab w:val="left" w:pos="1675"/>
              </w:tabs>
              <w:ind w:left="0"/>
              <w:rPr>
                <w:sz w:val="28"/>
                <w:szCs w:val="28"/>
                <w:lang w:val="es-ES_tradnl"/>
              </w:rPr>
            </w:pPr>
          </w:p>
        </w:tc>
      </w:tr>
      <w:tr w:rsidR="00283CDB" w:rsidTr="00283CDB">
        <w:tc>
          <w:tcPr>
            <w:tcW w:w="9016" w:type="dxa"/>
          </w:tcPr>
          <w:p w:rsidR="00283CDB" w:rsidRDefault="00283CDB" w:rsidP="002D2E67">
            <w:pPr>
              <w:pStyle w:val="ListParagraph"/>
              <w:tabs>
                <w:tab w:val="left" w:pos="1675"/>
              </w:tabs>
              <w:ind w:left="0"/>
              <w:rPr>
                <w:sz w:val="28"/>
                <w:szCs w:val="28"/>
                <w:lang w:val="es-ES_tradnl"/>
              </w:rPr>
            </w:pPr>
          </w:p>
        </w:tc>
      </w:tr>
      <w:tr w:rsidR="00283CDB" w:rsidTr="00283CDB">
        <w:tc>
          <w:tcPr>
            <w:tcW w:w="9016" w:type="dxa"/>
          </w:tcPr>
          <w:p w:rsidR="00283CDB" w:rsidRDefault="00283CDB" w:rsidP="002D2E67">
            <w:pPr>
              <w:pStyle w:val="ListParagraph"/>
              <w:tabs>
                <w:tab w:val="left" w:pos="1675"/>
              </w:tabs>
              <w:ind w:left="0"/>
              <w:rPr>
                <w:sz w:val="28"/>
                <w:szCs w:val="28"/>
                <w:lang w:val="es-ES_tradnl"/>
              </w:rPr>
            </w:pPr>
          </w:p>
        </w:tc>
      </w:tr>
    </w:tbl>
    <w:p w:rsidR="005E381F" w:rsidRPr="00283CDB" w:rsidRDefault="009277E2" w:rsidP="00283CDB">
      <w:pPr>
        <w:shd w:val="clear" w:color="auto" w:fill="C2D69B" w:themeFill="accent3" w:themeFillTint="99"/>
        <w:tabs>
          <w:tab w:val="left" w:pos="1675"/>
        </w:tabs>
        <w:rPr>
          <w:b/>
          <w:sz w:val="32"/>
          <w:szCs w:val="32"/>
        </w:rPr>
      </w:pPr>
      <w:proofErr w:type="spellStart"/>
      <w:r w:rsidRPr="00283CDB">
        <w:rPr>
          <w:b/>
          <w:sz w:val="32"/>
          <w:szCs w:val="32"/>
        </w:rPr>
        <w:lastRenderedPageBreak/>
        <w:t>Gramática</w:t>
      </w:r>
      <w:proofErr w:type="spellEnd"/>
      <w:r w:rsidR="00283CDB">
        <w:rPr>
          <w:b/>
          <w:sz w:val="32"/>
          <w:szCs w:val="32"/>
        </w:rPr>
        <w:t xml:space="preserve">                   </w:t>
      </w:r>
      <w:r w:rsidR="005E381F" w:rsidRPr="00283CDB">
        <w:rPr>
          <w:b/>
          <w:sz w:val="32"/>
          <w:szCs w:val="32"/>
        </w:rPr>
        <w:t xml:space="preserve">G2 </w:t>
      </w:r>
      <w:proofErr w:type="spellStart"/>
      <w:r w:rsidR="005E381F" w:rsidRPr="00283CDB">
        <w:rPr>
          <w:b/>
          <w:sz w:val="32"/>
          <w:szCs w:val="32"/>
        </w:rPr>
        <w:t>Preterite</w:t>
      </w:r>
      <w:proofErr w:type="spellEnd"/>
      <w:r w:rsidR="005E381F" w:rsidRPr="00283CDB">
        <w:rPr>
          <w:b/>
          <w:sz w:val="32"/>
          <w:szCs w:val="32"/>
        </w:rPr>
        <w:t xml:space="preserve"> tense </w:t>
      </w:r>
    </w:p>
    <w:p w:rsidR="005E381F" w:rsidRPr="003B4310" w:rsidRDefault="005E381F" w:rsidP="009277E2">
      <w:pPr>
        <w:pStyle w:val="ListParagraph"/>
        <w:shd w:val="clear" w:color="auto" w:fill="C2D69B" w:themeFill="accent3" w:themeFillTint="99"/>
        <w:tabs>
          <w:tab w:val="left" w:pos="1675"/>
        </w:tabs>
        <w:rPr>
          <w:sz w:val="28"/>
          <w:szCs w:val="28"/>
        </w:rPr>
      </w:pPr>
      <w:r w:rsidRPr="009529D3">
        <w:rPr>
          <w:b/>
          <w:sz w:val="28"/>
          <w:szCs w:val="28"/>
        </w:rPr>
        <w:t>G2.1</w:t>
      </w:r>
      <w:r w:rsidRPr="003B4310">
        <w:rPr>
          <w:sz w:val="28"/>
          <w:szCs w:val="28"/>
        </w:rPr>
        <w:t xml:space="preserve"> Regular verbs </w:t>
      </w:r>
      <w:proofErr w:type="gramStart"/>
      <w:r w:rsidRPr="003B4310">
        <w:rPr>
          <w:sz w:val="28"/>
          <w:szCs w:val="28"/>
        </w:rPr>
        <w:t>The</w:t>
      </w:r>
      <w:proofErr w:type="gramEnd"/>
      <w:r w:rsidRPr="003B4310">
        <w:rPr>
          <w:sz w:val="28"/>
          <w:szCs w:val="28"/>
        </w:rPr>
        <w:t xml:space="preserve"> </w:t>
      </w:r>
      <w:proofErr w:type="spellStart"/>
      <w:r w:rsidRPr="003B4310">
        <w:rPr>
          <w:sz w:val="28"/>
          <w:szCs w:val="28"/>
        </w:rPr>
        <w:t>preterite</w:t>
      </w:r>
      <w:proofErr w:type="spellEnd"/>
      <w:r w:rsidRPr="003B4310">
        <w:rPr>
          <w:sz w:val="28"/>
          <w:szCs w:val="28"/>
        </w:rPr>
        <w:t xml:space="preserve"> tense of regular verbs is formed by adding the endings highlighted below to the stem of the verb: -</w:t>
      </w:r>
      <w:proofErr w:type="spellStart"/>
      <w:r w:rsidRPr="003B4310">
        <w:rPr>
          <w:sz w:val="28"/>
          <w:szCs w:val="28"/>
        </w:rPr>
        <w:t>ar</w:t>
      </w:r>
      <w:proofErr w:type="spellEnd"/>
      <w:r w:rsidRPr="003B4310">
        <w:rPr>
          <w:sz w:val="28"/>
          <w:szCs w:val="28"/>
        </w:rPr>
        <w:t xml:space="preserve"> verbs -</w:t>
      </w:r>
      <w:proofErr w:type="spellStart"/>
      <w:r w:rsidRPr="003B4310">
        <w:rPr>
          <w:sz w:val="28"/>
          <w:szCs w:val="28"/>
        </w:rPr>
        <w:t>er</w:t>
      </w:r>
      <w:proofErr w:type="spellEnd"/>
      <w:r w:rsidRPr="003B4310">
        <w:rPr>
          <w:sz w:val="28"/>
          <w:szCs w:val="28"/>
        </w:rPr>
        <w:t xml:space="preserve"> verbs -</w:t>
      </w:r>
      <w:proofErr w:type="spellStart"/>
      <w:r w:rsidRPr="003B4310">
        <w:rPr>
          <w:sz w:val="28"/>
          <w:szCs w:val="28"/>
        </w:rPr>
        <w:t>ir</w:t>
      </w:r>
      <w:proofErr w:type="spellEnd"/>
      <w:r w:rsidRPr="003B4310">
        <w:rPr>
          <w:sz w:val="28"/>
          <w:szCs w:val="28"/>
        </w:rPr>
        <w:t xml:space="preserve"> verbs </w:t>
      </w:r>
    </w:p>
    <w:p w:rsidR="005E381F"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yo </w:t>
      </w:r>
      <w:r w:rsidR="002767CF">
        <w:rPr>
          <w:sz w:val="28"/>
          <w:szCs w:val="28"/>
          <w:lang w:val="es-ES_tradnl"/>
        </w:rPr>
        <w:t xml:space="preserve">                                 </w:t>
      </w:r>
      <w:r w:rsidRPr="005E381F">
        <w:rPr>
          <w:sz w:val="28"/>
          <w:szCs w:val="28"/>
          <w:lang w:val="es-ES_tradnl"/>
        </w:rPr>
        <w:t>habl</w:t>
      </w:r>
      <w:r w:rsidRPr="005E381F">
        <w:rPr>
          <w:sz w:val="28"/>
          <w:szCs w:val="28"/>
          <w:highlight w:val="yellow"/>
          <w:lang w:val="es-ES_tradnl"/>
        </w:rPr>
        <w:t>é</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com</w:t>
      </w:r>
      <w:r w:rsidRPr="005E381F">
        <w:rPr>
          <w:sz w:val="28"/>
          <w:szCs w:val="28"/>
          <w:highlight w:val="yellow"/>
          <w:lang w:val="es-ES_tradnl"/>
        </w:rPr>
        <w:t>í</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viv</w:t>
      </w:r>
      <w:r w:rsidRPr="00D23718">
        <w:rPr>
          <w:sz w:val="28"/>
          <w:szCs w:val="28"/>
          <w:highlight w:val="yellow"/>
          <w:lang w:val="es-ES_tradnl"/>
        </w:rPr>
        <w:t>í</w:t>
      </w:r>
    </w:p>
    <w:p w:rsidR="005E381F"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tú </w:t>
      </w:r>
      <w:r w:rsidR="002767CF">
        <w:rPr>
          <w:sz w:val="28"/>
          <w:szCs w:val="28"/>
          <w:lang w:val="es-ES_tradnl"/>
        </w:rPr>
        <w:t xml:space="preserve">                                 </w:t>
      </w:r>
      <w:r w:rsidRPr="005E381F">
        <w:rPr>
          <w:sz w:val="28"/>
          <w:szCs w:val="28"/>
          <w:lang w:val="es-ES_tradnl"/>
        </w:rPr>
        <w:t>habl</w:t>
      </w:r>
      <w:r w:rsidRPr="005E381F">
        <w:rPr>
          <w:sz w:val="28"/>
          <w:szCs w:val="28"/>
          <w:highlight w:val="yellow"/>
          <w:lang w:val="es-ES_tradnl"/>
        </w:rPr>
        <w:t>aste</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com</w:t>
      </w:r>
      <w:r w:rsidRPr="005E381F">
        <w:rPr>
          <w:sz w:val="28"/>
          <w:szCs w:val="28"/>
          <w:highlight w:val="yellow"/>
          <w:lang w:val="es-ES_tradnl"/>
        </w:rPr>
        <w:t>iste</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viv</w:t>
      </w:r>
      <w:r w:rsidRPr="005E381F">
        <w:rPr>
          <w:sz w:val="28"/>
          <w:szCs w:val="28"/>
          <w:highlight w:val="yellow"/>
          <w:lang w:val="es-ES_tradnl"/>
        </w:rPr>
        <w:t>iste</w:t>
      </w:r>
      <w:r w:rsidRPr="005E381F">
        <w:rPr>
          <w:sz w:val="28"/>
          <w:szCs w:val="28"/>
          <w:lang w:val="es-ES_tradnl"/>
        </w:rPr>
        <w:t xml:space="preserve"> </w:t>
      </w:r>
    </w:p>
    <w:p w:rsidR="005E381F"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él/ella/usted </w:t>
      </w:r>
      <w:r w:rsidR="002767CF">
        <w:rPr>
          <w:sz w:val="28"/>
          <w:szCs w:val="28"/>
          <w:lang w:val="es-ES_tradnl"/>
        </w:rPr>
        <w:t xml:space="preserve">              </w:t>
      </w:r>
      <w:r w:rsidRPr="005E381F">
        <w:rPr>
          <w:sz w:val="28"/>
          <w:szCs w:val="28"/>
          <w:lang w:val="es-ES_tradnl"/>
        </w:rPr>
        <w:t>habl</w:t>
      </w:r>
      <w:r w:rsidRPr="005E381F">
        <w:rPr>
          <w:sz w:val="28"/>
          <w:szCs w:val="28"/>
          <w:highlight w:val="yellow"/>
          <w:lang w:val="es-ES_tradnl"/>
        </w:rPr>
        <w:t>ó</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com</w:t>
      </w:r>
      <w:r w:rsidRPr="005E381F">
        <w:rPr>
          <w:sz w:val="28"/>
          <w:szCs w:val="28"/>
          <w:highlight w:val="yellow"/>
          <w:lang w:val="es-ES_tradnl"/>
        </w:rPr>
        <w:t>ió</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viv</w:t>
      </w:r>
      <w:r w:rsidRPr="005E381F">
        <w:rPr>
          <w:sz w:val="28"/>
          <w:szCs w:val="28"/>
          <w:highlight w:val="yellow"/>
          <w:lang w:val="es-ES_tradnl"/>
        </w:rPr>
        <w:t>ió</w:t>
      </w:r>
      <w:r w:rsidRPr="005E381F">
        <w:rPr>
          <w:sz w:val="28"/>
          <w:szCs w:val="28"/>
          <w:lang w:val="es-ES_tradnl"/>
        </w:rPr>
        <w:t xml:space="preserve"> </w:t>
      </w:r>
    </w:p>
    <w:p w:rsidR="005E381F"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nosotros/as </w:t>
      </w:r>
      <w:r w:rsidR="002767CF">
        <w:rPr>
          <w:sz w:val="28"/>
          <w:szCs w:val="28"/>
          <w:lang w:val="es-ES_tradnl"/>
        </w:rPr>
        <w:t xml:space="preserve">               </w:t>
      </w:r>
      <w:r w:rsidRPr="005E381F">
        <w:rPr>
          <w:sz w:val="28"/>
          <w:szCs w:val="28"/>
          <w:lang w:val="es-ES_tradnl"/>
        </w:rPr>
        <w:t>habl</w:t>
      </w:r>
      <w:r w:rsidRPr="005E381F">
        <w:rPr>
          <w:sz w:val="28"/>
          <w:szCs w:val="28"/>
          <w:highlight w:val="yellow"/>
          <w:lang w:val="es-ES_tradnl"/>
        </w:rPr>
        <w:t>amos</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com</w:t>
      </w:r>
      <w:r w:rsidRPr="005E381F">
        <w:rPr>
          <w:sz w:val="28"/>
          <w:szCs w:val="28"/>
          <w:highlight w:val="yellow"/>
          <w:lang w:val="es-ES_tradnl"/>
        </w:rPr>
        <w:t>imos</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viv</w:t>
      </w:r>
      <w:r w:rsidRPr="001C7020">
        <w:rPr>
          <w:sz w:val="28"/>
          <w:szCs w:val="28"/>
          <w:highlight w:val="yellow"/>
          <w:lang w:val="es-ES_tradnl"/>
        </w:rPr>
        <w:t>imos</w:t>
      </w:r>
      <w:r w:rsidRPr="005E381F">
        <w:rPr>
          <w:sz w:val="28"/>
          <w:szCs w:val="28"/>
          <w:lang w:val="es-ES_tradnl"/>
        </w:rPr>
        <w:t xml:space="preserve"> </w:t>
      </w:r>
    </w:p>
    <w:p w:rsidR="005E381F"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vosotros/as </w:t>
      </w:r>
      <w:r w:rsidR="002767CF">
        <w:rPr>
          <w:sz w:val="28"/>
          <w:szCs w:val="28"/>
          <w:lang w:val="es-ES_tradnl"/>
        </w:rPr>
        <w:t xml:space="preserve">                </w:t>
      </w:r>
      <w:r w:rsidRPr="005E381F">
        <w:rPr>
          <w:sz w:val="28"/>
          <w:szCs w:val="28"/>
          <w:lang w:val="es-ES_tradnl"/>
        </w:rPr>
        <w:t>habl</w:t>
      </w:r>
      <w:r w:rsidRPr="005E381F">
        <w:rPr>
          <w:sz w:val="28"/>
          <w:szCs w:val="28"/>
          <w:highlight w:val="yellow"/>
          <w:lang w:val="es-ES_tradnl"/>
        </w:rPr>
        <w:t>asteis</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com</w:t>
      </w:r>
      <w:r w:rsidRPr="005E381F">
        <w:rPr>
          <w:sz w:val="28"/>
          <w:szCs w:val="28"/>
          <w:highlight w:val="yellow"/>
          <w:lang w:val="es-ES_tradnl"/>
        </w:rPr>
        <w:t>isteis</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viv</w:t>
      </w:r>
      <w:r w:rsidRPr="005E381F">
        <w:rPr>
          <w:sz w:val="28"/>
          <w:szCs w:val="28"/>
          <w:highlight w:val="yellow"/>
          <w:lang w:val="es-ES_tradnl"/>
        </w:rPr>
        <w:t>isteis</w:t>
      </w:r>
      <w:r w:rsidRPr="005E381F">
        <w:rPr>
          <w:sz w:val="28"/>
          <w:szCs w:val="28"/>
          <w:lang w:val="es-ES_tradnl"/>
        </w:rPr>
        <w:t xml:space="preserve"> </w:t>
      </w:r>
    </w:p>
    <w:p w:rsidR="005E381F" w:rsidRPr="009529D3" w:rsidRDefault="005E381F" w:rsidP="009529D3">
      <w:pPr>
        <w:pStyle w:val="ListParagraph"/>
        <w:shd w:val="clear" w:color="auto" w:fill="C2D69B" w:themeFill="accent3" w:themeFillTint="99"/>
        <w:tabs>
          <w:tab w:val="left" w:pos="1675"/>
        </w:tabs>
        <w:rPr>
          <w:sz w:val="28"/>
          <w:szCs w:val="28"/>
          <w:lang w:val="es-ES_tradnl"/>
        </w:rPr>
      </w:pPr>
      <w:r w:rsidRPr="005E381F">
        <w:rPr>
          <w:sz w:val="28"/>
          <w:szCs w:val="28"/>
          <w:lang w:val="es-ES_tradnl"/>
        </w:rPr>
        <w:t>ellos/ellas/ ustedes</w:t>
      </w:r>
      <w:r w:rsidR="002767CF">
        <w:rPr>
          <w:sz w:val="28"/>
          <w:szCs w:val="28"/>
          <w:lang w:val="es-ES_tradnl"/>
        </w:rPr>
        <w:t xml:space="preserve">  </w:t>
      </w:r>
      <w:r w:rsidRPr="005E381F">
        <w:rPr>
          <w:sz w:val="28"/>
          <w:szCs w:val="28"/>
          <w:lang w:val="es-ES_tradnl"/>
        </w:rPr>
        <w:t xml:space="preserve"> habl</w:t>
      </w:r>
      <w:r w:rsidRPr="005E381F">
        <w:rPr>
          <w:sz w:val="28"/>
          <w:szCs w:val="28"/>
          <w:highlight w:val="yellow"/>
          <w:lang w:val="es-ES_tradnl"/>
        </w:rPr>
        <w:t>aron</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com</w:t>
      </w:r>
      <w:r w:rsidRPr="005E381F">
        <w:rPr>
          <w:sz w:val="28"/>
          <w:szCs w:val="28"/>
          <w:highlight w:val="yellow"/>
          <w:lang w:val="es-ES_tradnl"/>
        </w:rPr>
        <w:t>ieron</w:t>
      </w:r>
      <w:r w:rsidRPr="005E381F">
        <w:rPr>
          <w:sz w:val="28"/>
          <w:szCs w:val="28"/>
          <w:lang w:val="es-ES_tradnl"/>
        </w:rPr>
        <w:t xml:space="preserve"> </w:t>
      </w:r>
      <w:r w:rsidR="002767CF">
        <w:rPr>
          <w:sz w:val="28"/>
          <w:szCs w:val="28"/>
          <w:lang w:val="es-ES_tradnl"/>
        </w:rPr>
        <w:t xml:space="preserve">            </w:t>
      </w:r>
      <w:r w:rsidRPr="005E381F">
        <w:rPr>
          <w:sz w:val="28"/>
          <w:szCs w:val="28"/>
          <w:lang w:val="es-ES_tradnl"/>
        </w:rPr>
        <w:t>viv</w:t>
      </w:r>
      <w:r w:rsidRPr="005E381F">
        <w:rPr>
          <w:sz w:val="28"/>
          <w:szCs w:val="28"/>
          <w:highlight w:val="yellow"/>
          <w:lang w:val="es-ES_tradnl"/>
        </w:rPr>
        <w:t>ieron</w:t>
      </w:r>
    </w:p>
    <w:p w:rsidR="001C5F2D" w:rsidRPr="009C75D6" w:rsidRDefault="005E381F" w:rsidP="009277E2">
      <w:pPr>
        <w:pStyle w:val="ListParagraph"/>
        <w:shd w:val="clear" w:color="auto" w:fill="C2D69B" w:themeFill="accent3" w:themeFillTint="99"/>
        <w:tabs>
          <w:tab w:val="left" w:pos="1675"/>
        </w:tabs>
        <w:rPr>
          <w:sz w:val="28"/>
          <w:szCs w:val="28"/>
          <w:lang w:val="es-ES"/>
        </w:rPr>
      </w:pPr>
      <w:r w:rsidRPr="009529D3">
        <w:rPr>
          <w:b/>
          <w:sz w:val="28"/>
          <w:szCs w:val="28"/>
        </w:rPr>
        <w:t>G2.2</w:t>
      </w:r>
      <w:r w:rsidRPr="005E381F">
        <w:rPr>
          <w:sz w:val="28"/>
          <w:szCs w:val="28"/>
        </w:rPr>
        <w:t xml:space="preserve"> Irregular verbs Irregular </w:t>
      </w:r>
      <w:proofErr w:type="spellStart"/>
      <w:r w:rsidRPr="005E381F">
        <w:rPr>
          <w:sz w:val="28"/>
          <w:szCs w:val="28"/>
        </w:rPr>
        <w:t>preterite</w:t>
      </w:r>
      <w:proofErr w:type="spellEnd"/>
      <w:r w:rsidRPr="005E381F">
        <w:rPr>
          <w:sz w:val="28"/>
          <w:szCs w:val="28"/>
        </w:rPr>
        <w:t xml:space="preserve"> forms </w:t>
      </w:r>
      <w:proofErr w:type="gramStart"/>
      <w:r w:rsidRPr="005E381F">
        <w:rPr>
          <w:sz w:val="28"/>
          <w:szCs w:val="28"/>
        </w:rPr>
        <w:t>should be learned</w:t>
      </w:r>
      <w:proofErr w:type="gramEnd"/>
      <w:r w:rsidRPr="005E381F">
        <w:rPr>
          <w:sz w:val="28"/>
          <w:szCs w:val="28"/>
        </w:rPr>
        <w:t xml:space="preserve">. </w:t>
      </w:r>
      <w:proofErr w:type="spellStart"/>
      <w:r w:rsidRPr="009C75D6">
        <w:rPr>
          <w:sz w:val="28"/>
          <w:szCs w:val="28"/>
          <w:lang w:val="es-ES"/>
        </w:rPr>
        <w:t>Twelve</w:t>
      </w:r>
      <w:proofErr w:type="spellEnd"/>
      <w:r w:rsidRPr="009C75D6">
        <w:rPr>
          <w:sz w:val="28"/>
          <w:szCs w:val="28"/>
          <w:lang w:val="es-ES"/>
        </w:rPr>
        <w:t xml:space="preserve"> of </w:t>
      </w:r>
      <w:proofErr w:type="spellStart"/>
      <w:r w:rsidRPr="009C75D6">
        <w:rPr>
          <w:sz w:val="28"/>
          <w:szCs w:val="28"/>
          <w:lang w:val="es-ES"/>
        </w:rPr>
        <w:t>the</w:t>
      </w:r>
      <w:proofErr w:type="spellEnd"/>
      <w:r w:rsidRPr="009C75D6">
        <w:rPr>
          <w:sz w:val="28"/>
          <w:szCs w:val="28"/>
          <w:lang w:val="es-ES"/>
        </w:rPr>
        <w:t xml:space="preserve"> </w:t>
      </w:r>
      <w:proofErr w:type="spellStart"/>
      <w:r w:rsidRPr="009C75D6">
        <w:rPr>
          <w:sz w:val="28"/>
          <w:szCs w:val="28"/>
          <w:lang w:val="es-ES"/>
        </w:rPr>
        <w:t>most</w:t>
      </w:r>
      <w:proofErr w:type="spellEnd"/>
      <w:r w:rsidRPr="009C75D6">
        <w:rPr>
          <w:sz w:val="28"/>
          <w:szCs w:val="28"/>
          <w:lang w:val="es-ES"/>
        </w:rPr>
        <w:t xml:space="preserve"> </w:t>
      </w:r>
      <w:proofErr w:type="spellStart"/>
      <w:r w:rsidRPr="009C75D6">
        <w:rPr>
          <w:sz w:val="28"/>
          <w:szCs w:val="28"/>
          <w:lang w:val="es-ES"/>
        </w:rPr>
        <w:t>common</w:t>
      </w:r>
      <w:proofErr w:type="spellEnd"/>
      <w:r w:rsidRPr="009C75D6">
        <w:rPr>
          <w:sz w:val="28"/>
          <w:szCs w:val="28"/>
          <w:lang w:val="es-ES"/>
        </w:rPr>
        <w:t xml:space="preserve"> irregular </w:t>
      </w:r>
      <w:proofErr w:type="spellStart"/>
      <w:r w:rsidRPr="009C75D6">
        <w:rPr>
          <w:sz w:val="28"/>
          <w:szCs w:val="28"/>
          <w:lang w:val="es-ES"/>
        </w:rPr>
        <w:t>preterites</w:t>
      </w:r>
      <w:proofErr w:type="spellEnd"/>
      <w:r w:rsidRPr="009C75D6">
        <w:rPr>
          <w:sz w:val="28"/>
          <w:szCs w:val="28"/>
          <w:lang w:val="es-ES"/>
        </w:rPr>
        <w:t xml:space="preserve"> are as </w:t>
      </w:r>
      <w:proofErr w:type="spellStart"/>
      <w:r w:rsidRPr="009C75D6">
        <w:rPr>
          <w:sz w:val="28"/>
          <w:szCs w:val="28"/>
          <w:lang w:val="es-ES"/>
        </w:rPr>
        <w:t>follows</w:t>
      </w:r>
      <w:proofErr w:type="spellEnd"/>
      <w:r w:rsidRPr="009C75D6">
        <w:rPr>
          <w:sz w:val="28"/>
          <w:szCs w:val="28"/>
          <w:lang w:val="es-ES"/>
        </w:rPr>
        <w:t>:</w:t>
      </w:r>
      <w:r w:rsidR="008C0CBF" w:rsidRPr="009C75D6">
        <w:rPr>
          <w:sz w:val="28"/>
          <w:szCs w:val="28"/>
          <w:lang w:val="es-ES"/>
        </w:rPr>
        <w:t xml:space="preserve"> hacer, ir, poder, poner, querer, saber, ser, venir, ver,</w:t>
      </w:r>
    </w:p>
    <w:p w:rsidR="001C5F2D" w:rsidRPr="009C75D6" w:rsidRDefault="005E381F" w:rsidP="009277E2">
      <w:pPr>
        <w:pStyle w:val="ListParagraph"/>
        <w:shd w:val="clear" w:color="auto" w:fill="C2D69B" w:themeFill="accent3" w:themeFillTint="99"/>
        <w:tabs>
          <w:tab w:val="left" w:pos="1675"/>
        </w:tabs>
        <w:rPr>
          <w:sz w:val="28"/>
          <w:szCs w:val="28"/>
          <w:lang w:val="es-ES"/>
        </w:rPr>
      </w:pPr>
      <w:r w:rsidRPr="009C75D6">
        <w:rPr>
          <w:sz w:val="28"/>
          <w:szCs w:val="28"/>
          <w:lang w:val="es-ES"/>
        </w:rPr>
        <w:t xml:space="preserve">dar </w:t>
      </w:r>
      <w:r w:rsidR="001C5F2D" w:rsidRPr="009C75D6">
        <w:rPr>
          <w:sz w:val="28"/>
          <w:szCs w:val="28"/>
          <w:lang w:val="es-ES"/>
        </w:rPr>
        <w:t xml:space="preserve">                                                       </w:t>
      </w:r>
      <w:r w:rsidRPr="009C75D6">
        <w:rPr>
          <w:sz w:val="28"/>
          <w:szCs w:val="28"/>
          <w:lang w:val="es-ES"/>
        </w:rPr>
        <w:t xml:space="preserve">estar </w:t>
      </w:r>
      <w:r w:rsidR="001C5F2D" w:rsidRPr="009C75D6">
        <w:rPr>
          <w:sz w:val="28"/>
          <w:szCs w:val="28"/>
          <w:lang w:val="es-ES"/>
        </w:rPr>
        <w:t xml:space="preserve">                          </w:t>
      </w:r>
      <w:r w:rsidRPr="009C75D6">
        <w:rPr>
          <w:sz w:val="28"/>
          <w:szCs w:val="28"/>
          <w:lang w:val="es-ES"/>
        </w:rPr>
        <w:t xml:space="preserve">decir </w:t>
      </w:r>
    </w:p>
    <w:p w:rsidR="001C5F2D" w:rsidRPr="001C5F2D" w:rsidRDefault="005E381F" w:rsidP="009277E2">
      <w:pPr>
        <w:pStyle w:val="ListParagraph"/>
        <w:shd w:val="clear" w:color="auto" w:fill="C2D69B" w:themeFill="accent3" w:themeFillTint="99"/>
        <w:tabs>
          <w:tab w:val="left" w:pos="1675"/>
        </w:tabs>
        <w:rPr>
          <w:sz w:val="28"/>
          <w:szCs w:val="28"/>
        </w:rPr>
      </w:pPr>
      <w:r w:rsidRPr="001C5F2D">
        <w:rPr>
          <w:sz w:val="28"/>
          <w:szCs w:val="28"/>
        </w:rPr>
        <w:t>(</w:t>
      </w:r>
      <w:proofErr w:type="gramStart"/>
      <w:r w:rsidRPr="001C5F2D">
        <w:rPr>
          <w:sz w:val="28"/>
          <w:szCs w:val="28"/>
        </w:rPr>
        <w:t>to</w:t>
      </w:r>
      <w:proofErr w:type="gramEnd"/>
      <w:r w:rsidRPr="001C5F2D">
        <w:rPr>
          <w:sz w:val="28"/>
          <w:szCs w:val="28"/>
        </w:rPr>
        <w:t xml:space="preserve"> give) </w:t>
      </w:r>
      <w:r w:rsidR="001C5F2D" w:rsidRPr="001C5F2D">
        <w:rPr>
          <w:sz w:val="28"/>
          <w:szCs w:val="28"/>
        </w:rPr>
        <w:t xml:space="preserve">                           </w:t>
      </w:r>
      <w:r w:rsidR="001C5F2D">
        <w:rPr>
          <w:sz w:val="28"/>
          <w:szCs w:val="28"/>
        </w:rPr>
        <w:t xml:space="preserve">                   </w:t>
      </w:r>
      <w:r w:rsidRPr="001C5F2D">
        <w:rPr>
          <w:sz w:val="28"/>
          <w:szCs w:val="28"/>
        </w:rPr>
        <w:t>(</w:t>
      </w:r>
      <w:proofErr w:type="gramStart"/>
      <w:r w:rsidRPr="001C5F2D">
        <w:rPr>
          <w:sz w:val="28"/>
          <w:szCs w:val="28"/>
        </w:rPr>
        <w:t>to</w:t>
      </w:r>
      <w:proofErr w:type="gramEnd"/>
      <w:r w:rsidRPr="001C5F2D">
        <w:rPr>
          <w:sz w:val="28"/>
          <w:szCs w:val="28"/>
        </w:rPr>
        <w:t xml:space="preserve"> be) </w:t>
      </w:r>
      <w:r w:rsidR="001C5F2D" w:rsidRPr="001C5F2D">
        <w:rPr>
          <w:sz w:val="28"/>
          <w:szCs w:val="28"/>
        </w:rPr>
        <w:t xml:space="preserve">                        </w:t>
      </w:r>
      <w:r w:rsidRPr="001C5F2D">
        <w:rPr>
          <w:sz w:val="28"/>
          <w:szCs w:val="28"/>
        </w:rPr>
        <w:t>(</w:t>
      </w:r>
      <w:proofErr w:type="gramStart"/>
      <w:r w:rsidRPr="001C5F2D">
        <w:rPr>
          <w:sz w:val="28"/>
          <w:szCs w:val="28"/>
        </w:rPr>
        <w:t>to</w:t>
      </w:r>
      <w:proofErr w:type="gramEnd"/>
      <w:r w:rsidRPr="001C5F2D">
        <w:rPr>
          <w:sz w:val="28"/>
          <w:szCs w:val="28"/>
        </w:rPr>
        <w:t xml:space="preserve"> say) </w:t>
      </w:r>
    </w:p>
    <w:p w:rsidR="001C5F2D"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yo di </w:t>
      </w:r>
      <w:r w:rsidR="001C5F2D">
        <w:rPr>
          <w:sz w:val="28"/>
          <w:szCs w:val="28"/>
          <w:lang w:val="es-ES_tradnl"/>
        </w:rPr>
        <w:t xml:space="preserve">                                                     </w:t>
      </w:r>
      <w:r w:rsidRPr="005E381F">
        <w:rPr>
          <w:sz w:val="28"/>
          <w:szCs w:val="28"/>
          <w:lang w:val="es-ES_tradnl"/>
        </w:rPr>
        <w:t xml:space="preserve">estuve </w:t>
      </w:r>
      <w:r w:rsidR="001C5F2D">
        <w:rPr>
          <w:sz w:val="28"/>
          <w:szCs w:val="28"/>
          <w:lang w:val="es-ES_tradnl"/>
        </w:rPr>
        <w:t xml:space="preserve">                        </w:t>
      </w:r>
      <w:r w:rsidRPr="005E381F">
        <w:rPr>
          <w:sz w:val="28"/>
          <w:szCs w:val="28"/>
          <w:lang w:val="es-ES_tradnl"/>
        </w:rPr>
        <w:t xml:space="preserve">dije </w:t>
      </w:r>
    </w:p>
    <w:p w:rsidR="001C5F2D"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tú diste </w:t>
      </w:r>
      <w:r w:rsidR="001C5F2D">
        <w:rPr>
          <w:sz w:val="28"/>
          <w:szCs w:val="28"/>
          <w:lang w:val="es-ES_tradnl"/>
        </w:rPr>
        <w:t xml:space="preserve">                                                </w:t>
      </w:r>
      <w:r w:rsidRPr="005E381F">
        <w:rPr>
          <w:sz w:val="28"/>
          <w:szCs w:val="28"/>
          <w:lang w:val="es-ES_tradnl"/>
        </w:rPr>
        <w:t xml:space="preserve">estuviste </w:t>
      </w:r>
      <w:r w:rsidR="001C5F2D">
        <w:rPr>
          <w:sz w:val="28"/>
          <w:szCs w:val="28"/>
          <w:lang w:val="es-ES_tradnl"/>
        </w:rPr>
        <w:t xml:space="preserve">                    </w:t>
      </w:r>
      <w:r w:rsidRPr="005E381F">
        <w:rPr>
          <w:sz w:val="28"/>
          <w:szCs w:val="28"/>
          <w:lang w:val="es-ES_tradnl"/>
        </w:rPr>
        <w:t xml:space="preserve">dijiste </w:t>
      </w:r>
    </w:p>
    <w:p w:rsidR="001C5F2D" w:rsidRDefault="001C5F2D" w:rsidP="009277E2">
      <w:pPr>
        <w:pStyle w:val="ListParagraph"/>
        <w:shd w:val="clear" w:color="auto" w:fill="C2D69B" w:themeFill="accent3" w:themeFillTint="99"/>
        <w:tabs>
          <w:tab w:val="left" w:pos="1675"/>
        </w:tabs>
        <w:rPr>
          <w:sz w:val="28"/>
          <w:szCs w:val="28"/>
          <w:lang w:val="es-ES_tradnl"/>
        </w:rPr>
      </w:pPr>
      <w:r>
        <w:rPr>
          <w:sz w:val="28"/>
          <w:szCs w:val="28"/>
          <w:lang w:val="es-ES_tradnl"/>
        </w:rPr>
        <w:t>él/ella/usted</w:t>
      </w:r>
      <w:r w:rsidR="005E381F" w:rsidRPr="005E381F">
        <w:rPr>
          <w:sz w:val="28"/>
          <w:szCs w:val="28"/>
          <w:lang w:val="es-ES_tradnl"/>
        </w:rPr>
        <w:t xml:space="preserve"> dio </w:t>
      </w:r>
      <w:r>
        <w:rPr>
          <w:sz w:val="28"/>
          <w:szCs w:val="28"/>
          <w:lang w:val="es-ES_tradnl"/>
        </w:rPr>
        <w:t xml:space="preserve">                                </w:t>
      </w:r>
      <w:r w:rsidR="005E381F" w:rsidRPr="005E381F">
        <w:rPr>
          <w:sz w:val="28"/>
          <w:szCs w:val="28"/>
          <w:lang w:val="es-ES_tradnl"/>
        </w:rPr>
        <w:t xml:space="preserve">estuvo </w:t>
      </w:r>
      <w:r>
        <w:rPr>
          <w:sz w:val="28"/>
          <w:szCs w:val="28"/>
          <w:lang w:val="es-ES_tradnl"/>
        </w:rPr>
        <w:t xml:space="preserve">                        </w:t>
      </w:r>
      <w:r w:rsidR="005E381F" w:rsidRPr="005E381F">
        <w:rPr>
          <w:sz w:val="28"/>
          <w:szCs w:val="28"/>
          <w:lang w:val="es-ES_tradnl"/>
        </w:rPr>
        <w:t xml:space="preserve">dijo </w:t>
      </w:r>
    </w:p>
    <w:p w:rsidR="001C5F2D"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nosotros/as dimos </w:t>
      </w:r>
      <w:r w:rsidR="001C5F2D">
        <w:rPr>
          <w:sz w:val="28"/>
          <w:szCs w:val="28"/>
          <w:lang w:val="es-ES_tradnl"/>
        </w:rPr>
        <w:t xml:space="preserve">                            </w:t>
      </w:r>
      <w:r w:rsidRPr="005E381F">
        <w:rPr>
          <w:sz w:val="28"/>
          <w:szCs w:val="28"/>
          <w:lang w:val="es-ES_tradnl"/>
        </w:rPr>
        <w:t xml:space="preserve">estuvimos </w:t>
      </w:r>
      <w:r w:rsidR="001C5F2D">
        <w:rPr>
          <w:sz w:val="28"/>
          <w:szCs w:val="28"/>
          <w:lang w:val="es-ES_tradnl"/>
        </w:rPr>
        <w:t xml:space="preserve">                  </w:t>
      </w:r>
      <w:r w:rsidRPr="005E381F">
        <w:rPr>
          <w:sz w:val="28"/>
          <w:szCs w:val="28"/>
          <w:lang w:val="es-ES_tradnl"/>
        </w:rPr>
        <w:t xml:space="preserve">dijimos </w:t>
      </w:r>
    </w:p>
    <w:p w:rsidR="001C5F2D" w:rsidRDefault="005E381F" w:rsidP="009277E2">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vosotros/as disteis </w:t>
      </w:r>
      <w:r w:rsidR="001C5F2D">
        <w:rPr>
          <w:sz w:val="28"/>
          <w:szCs w:val="28"/>
          <w:lang w:val="es-ES_tradnl"/>
        </w:rPr>
        <w:t xml:space="preserve">                           </w:t>
      </w:r>
      <w:r w:rsidRPr="005E381F">
        <w:rPr>
          <w:sz w:val="28"/>
          <w:szCs w:val="28"/>
          <w:lang w:val="es-ES_tradnl"/>
        </w:rPr>
        <w:t xml:space="preserve">estuvisteis </w:t>
      </w:r>
      <w:r w:rsidR="001C5F2D">
        <w:rPr>
          <w:sz w:val="28"/>
          <w:szCs w:val="28"/>
          <w:lang w:val="es-ES_tradnl"/>
        </w:rPr>
        <w:t xml:space="preserve">                  </w:t>
      </w:r>
      <w:r w:rsidRPr="005E381F">
        <w:rPr>
          <w:sz w:val="28"/>
          <w:szCs w:val="28"/>
          <w:lang w:val="es-ES_tradnl"/>
        </w:rPr>
        <w:t>dijisteis</w:t>
      </w:r>
    </w:p>
    <w:p w:rsidR="001C5F2D" w:rsidRPr="009529D3" w:rsidRDefault="005E381F" w:rsidP="009529D3">
      <w:pPr>
        <w:pStyle w:val="ListParagraph"/>
        <w:shd w:val="clear" w:color="auto" w:fill="C2D69B" w:themeFill="accent3" w:themeFillTint="99"/>
        <w:tabs>
          <w:tab w:val="left" w:pos="1675"/>
        </w:tabs>
        <w:rPr>
          <w:sz w:val="28"/>
          <w:szCs w:val="28"/>
          <w:lang w:val="es-ES_tradnl"/>
        </w:rPr>
      </w:pPr>
      <w:r w:rsidRPr="005E381F">
        <w:rPr>
          <w:sz w:val="28"/>
          <w:szCs w:val="28"/>
          <w:lang w:val="es-ES_tradnl"/>
        </w:rPr>
        <w:t xml:space="preserve">ellos/ellas/ustedes dieron </w:t>
      </w:r>
      <w:r w:rsidR="001C5F2D">
        <w:rPr>
          <w:sz w:val="28"/>
          <w:szCs w:val="28"/>
          <w:lang w:val="es-ES_tradnl"/>
        </w:rPr>
        <w:t xml:space="preserve">              </w:t>
      </w:r>
      <w:r w:rsidRPr="005E381F">
        <w:rPr>
          <w:sz w:val="28"/>
          <w:szCs w:val="28"/>
          <w:lang w:val="es-ES_tradnl"/>
        </w:rPr>
        <w:t xml:space="preserve">estuvieron </w:t>
      </w:r>
      <w:r w:rsidR="001C5F2D">
        <w:rPr>
          <w:sz w:val="28"/>
          <w:szCs w:val="28"/>
          <w:lang w:val="es-ES_tradnl"/>
        </w:rPr>
        <w:t xml:space="preserve">                  </w:t>
      </w:r>
      <w:r w:rsidRPr="005E381F">
        <w:rPr>
          <w:sz w:val="28"/>
          <w:szCs w:val="28"/>
          <w:lang w:val="es-ES_tradnl"/>
        </w:rPr>
        <w:t>dijeron</w:t>
      </w:r>
    </w:p>
    <w:p w:rsidR="009277E2" w:rsidRDefault="001C5F2D" w:rsidP="009277E2">
      <w:pPr>
        <w:pStyle w:val="ListParagraph"/>
        <w:shd w:val="clear" w:color="auto" w:fill="C2D69B" w:themeFill="accent3" w:themeFillTint="99"/>
        <w:tabs>
          <w:tab w:val="left" w:pos="1675"/>
        </w:tabs>
        <w:rPr>
          <w:sz w:val="28"/>
          <w:szCs w:val="28"/>
        </w:rPr>
      </w:pPr>
      <w:r w:rsidRPr="009529D3">
        <w:rPr>
          <w:b/>
          <w:sz w:val="28"/>
          <w:szCs w:val="28"/>
        </w:rPr>
        <w:t>G2.3</w:t>
      </w:r>
      <w:r w:rsidRPr="001C5F2D">
        <w:rPr>
          <w:sz w:val="28"/>
          <w:szCs w:val="28"/>
        </w:rPr>
        <w:t xml:space="preserve"> </w:t>
      </w:r>
      <w:r w:rsidRPr="009277E2">
        <w:rPr>
          <w:b/>
          <w:sz w:val="32"/>
          <w:szCs w:val="32"/>
        </w:rPr>
        <w:t xml:space="preserve">Uses </w:t>
      </w:r>
    </w:p>
    <w:p w:rsidR="009277E2" w:rsidRDefault="001C5F2D" w:rsidP="009277E2">
      <w:pPr>
        <w:pStyle w:val="ListParagraph"/>
        <w:shd w:val="clear" w:color="auto" w:fill="C2D69B" w:themeFill="accent3" w:themeFillTint="99"/>
        <w:tabs>
          <w:tab w:val="left" w:pos="1675"/>
        </w:tabs>
        <w:rPr>
          <w:sz w:val="28"/>
          <w:szCs w:val="28"/>
        </w:rPr>
      </w:pPr>
      <w:r w:rsidRPr="001C5F2D">
        <w:rPr>
          <w:sz w:val="28"/>
          <w:szCs w:val="28"/>
        </w:rPr>
        <w:t xml:space="preserve">The </w:t>
      </w:r>
      <w:proofErr w:type="spellStart"/>
      <w:r w:rsidRPr="001C5F2D">
        <w:rPr>
          <w:sz w:val="28"/>
          <w:szCs w:val="28"/>
        </w:rPr>
        <w:t>preterite</w:t>
      </w:r>
      <w:proofErr w:type="spellEnd"/>
      <w:r w:rsidRPr="001C5F2D">
        <w:rPr>
          <w:sz w:val="28"/>
          <w:szCs w:val="28"/>
        </w:rPr>
        <w:t xml:space="preserve"> is used: </w:t>
      </w:r>
    </w:p>
    <w:p w:rsidR="009277E2" w:rsidRPr="003B4310" w:rsidRDefault="001C5F2D" w:rsidP="009277E2">
      <w:pPr>
        <w:pStyle w:val="ListParagraph"/>
        <w:numPr>
          <w:ilvl w:val="0"/>
          <w:numId w:val="2"/>
        </w:numPr>
        <w:shd w:val="clear" w:color="auto" w:fill="C2D69B" w:themeFill="accent3" w:themeFillTint="99"/>
        <w:tabs>
          <w:tab w:val="left" w:pos="1675"/>
        </w:tabs>
        <w:rPr>
          <w:sz w:val="28"/>
          <w:szCs w:val="28"/>
          <w:u w:val="single"/>
        </w:rPr>
      </w:pPr>
      <w:r w:rsidRPr="001C5F2D">
        <w:rPr>
          <w:sz w:val="28"/>
          <w:szCs w:val="28"/>
        </w:rPr>
        <w:t xml:space="preserve"> </w:t>
      </w:r>
      <w:r w:rsidRPr="009277E2">
        <w:rPr>
          <w:sz w:val="28"/>
          <w:szCs w:val="28"/>
          <w:u w:val="single"/>
        </w:rPr>
        <w:t xml:space="preserve">to relate an action in the past which is completely finished </w:t>
      </w:r>
    </w:p>
    <w:p w:rsidR="009277E2" w:rsidRDefault="001C5F2D" w:rsidP="009277E2">
      <w:pPr>
        <w:pStyle w:val="ListParagraph"/>
        <w:shd w:val="clear" w:color="auto" w:fill="C2D69B" w:themeFill="accent3" w:themeFillTint="99"/>
        <w:tabs>
          <w:tab w:val="left" w:pos="1675"/>
        </w:tabs>
        <w:rPr>
          <w:sz w:val="28"/>
          <w:szCs w:val="28"/>
        </w:rPr>
      </w:pPr>
      <w:r w:rsidRPr="009277E2">
        <w:rPr>
          <w:sz w:val="28"/>
          <w:szCs w:val="28"/>
          <w:lang w:val="es-ES_tradnl"/>
        </w:rPr>
        <w:t xml:space="preserve">El año </w:t>
      </w:r>
      <w:r w:rsidR="009277E2">
        <w:rPr>
          <w:sz w:val="28"/>
          <w:szCs w:val="28"/>
          <w:lang w:val="es-ES_tradnl"/>
        </w:rPr>
        <w:t>pasado fui de vacaciones a Cuba</w:t>
      </w:r>
      <w:r w:rsidRPr="009277E2">
        <w:rPr>
          <w:sz w:val="28"/>
          <w:szCs w:val="28"/>
          <w:lang w:val="es-ES_tradnl"/>
        </w:rPr>
        <w:t xml:space="preserve"> </w:t>
      </w:r>
      <w:r w:rsidR="009277E2" w:rsidRPr="009277E2">
        <w:rPr>
          <w:sz w:val="28"/>
          <w:szCs w:val="28"/>
        </w:rPr>
        <w:t>(</w:t>
      </w:r>
      <w:r w:rsidRPr="001C5F2D">
        <w:rPr>
          <w:sz w:val="28"/>
          <w:szCs w:val="28"/>
        </w:rPr>
        <w:t>Last year I went to Cuba on holiday</w:t>
      </w:r>
      <w:r w:rsidR="009277E2">
        <w:rPr>
          <w:sz w:val="28"/>
          <w:szCs w:val="28"/>
        </w:rPr>
        <w:t>)</w:t>
      </w:r>
      <w:r w:rsidRPr="001C5F2D">
        <w:rPr>
          <w:sz w:val="28"/>
          <w:szCs w:val="28"/>
        </w:rPr>
        <w:t xml:space="preserve">. </w:t>
      </w:r>
    </w:p>
    <w:p w:rsidR="009277E2" w:rsidRPr="003B4310" w:rsidRDefault="001C5F2D" w:rsidP="009277E2">
      <w:pPr>
        <w:pStyle w:val="ListParagraph"/>
        <w:numPr>
          <w:ilvl w:val="0"/>
          <w:numId w:val="2"/>
        </w:numPr>
        <w:shd w:val="clear" w:color="auto" w:fill="C2D69B" w:themeFill="accent3" w:themeFillTint="99"/>
        <w:tabs>
          <w:tab w:val="left" w:pos="1675"/>
        </w:tabs>
        <w:rPr>
          <w:sz w:val="28"/>
          <w:szCs w:val="28"/>
          <w:u w:val="single"/>
        </w:rPr>
      </w:pPr>
      <w:r w:rsidRPr="001C5F2D">
        <w:rPr>
          <w:sz w:val="28"/>
          <w:szCs w:val="28"/>
        </w:rPr>
        <w:t xml:space="preserve"> </w:t>
      </w:r>
      <w:r w:rsidRPr="009277E2">
        <w:rPr>
          <w:sz w:val="28"/>
          <w:szCs w:val="28"/>
          <w:u w:val="single"/>
        </w:rPr>
        <w:t xml:space="preserve">to narrate a sequence of events which happened in the past </w:t>
      </w:r>
    </w:p>
    <w:p w:rsidR="009277E2" w:rsidRDefault="001C5F2D" w:rsidP="009277E2">
      <w:pPr>
        <w:pStyle w:val="ListParagraph"/>
        <w:shd w:val="clear" w:color="auto" w:fill="C2D69B" w:themeFill="accent3" w:themeFillTint="99"/>
        <w:tabs>
          <w:tab w:val="left" w:pos="1675"/>
        </w:tabs>
        <w:rPr>
          <w:sz w:val="28"/>
          <w:szCs w:val="28"/>
        </w:rPr>
      </w:pPr>
      <w:r w:rsidRPr="009277E2">
        <w:rPr>
          <w:sz w:val="28"/>
          <w:szCs w:val="28"/>
          <w:lang w:val="es-ES_tradnl"/>
        </w:rPr>
        <w:t xml:space="preserve">Llegué al cine a las 10 de la noche. </w:t>
      </w:r>
      <w:r w:rsidRPr="001C5F2D">
        <w:rPr>
          <w:sz w:val="28"/>
          <w:szCs w:val="28"/>
          <w:lang w:val="es-ES_tradnl"/>
        </w:rPr>
        <w:t xml:space="preserve">Luego vino Olga con su prima. Antes de ver la película fuimos al bar de enfrente </w:t>
      </w:r>
      <w:r w:rsidR="009277E2">
        <w:rPr>
          <w:sz w:val="28"/>
          <w:szCs w:val="28"/>
          <w:lang w:val="es-ES_tradnl"/>
        </w:rPr>
        <w:t>para tomar una copa</w:t>
      </w:r>
      <w:r w:rsidRPr="001C5F2D">
        <w:rPr>
          <w:sz w:val="28"/>
          <w:szCs w:val="28"/>
          <w:lang w:val="es-ES_tradnl"/>
        </w:rPr>
        <w:t xml:space="preserve"> </w:t>
      </w:r>
      <w:r w:rsidR="009277E2" w:rsidRPr="009277E2">
        <w:rPr>
          <w:sz w:val="28"/>
          <w:szCs w:val="28"/>
          <w:lang w:val="es-ES_tradnl"/>
        </w:rPr>
        <w:t>(</w:t>
      </w:r>
      <w:r w:rsidRPr="009277E2">
        <w:rPr>
          <w:sz w:val="28"/>
          <w:szCs w:val="28"/>
          <w:lang w:val="es-ES_tradnl"/>
        </w:rPr>
        <w:t xml:space="preserve">I </w:t>
      </w:r>
      <w:proofErr w:type="spellStart"/>
      <w:r w:rsidRPr="009277E2">
        <w:rPr>
          <w:sz w:val="28"/>
          <w:szCs w:val="28"/>
          <w:lang w:val="es-ES_tradnl"/>
        </w:rPr>
        <w:t>arrived</w:t>
      </w:r>
      <w:proofErr w:type="spellEnd"/>
      <w:r w:rsidRPr="009277E2">
        <w:rPr>
          <w:sz w:val="28"/>
          <w:szCs w:val="28"/>
          <w:lang w:val="es-ES_tradnl"/>
        </w:rPr>
        <w:t xml:space="preserve"> at </w:t>
      </w:r>
      <w:proofErr w:type="spellStart"/>
      <w:r w:rsidRPr="009277E2">
        <w:rPr>
          <w:sz w:val="28"/>
          <w:szCs w:val="28"/>
          <w:lang w:val="es-ES_tradnl"/>
        </w:rPr>
        <w:t>the</w:t>
      </w:r>
      <w:proofErr w:type="spellEnd"/>
      <w:r w:rsidRPr="009277E2">
        <w:rPr>
          <w:sz w:val="28"/>
          <w:szCs w:val="28"/>
          <w:lang w:val="es-ES_tradnl"/>
        </w:rPr>
        <w:t xml:space="preserve"> cinema at 10 p.m. </w:t>
      </w:r>
      <w:proofErr w:type="spellStart"/>
      <w:r w:rsidRPr="009277E2">
        <w:rPr>
          <w:sz w:val="28"/>
          <w:szCs w:val="28"/>
          <w:lang w:val="es-ES_tradnl"/>
        </w:rPr>
        <w:t>Then</w:t>
      </w:r>
      <w:proofErr w:type="spellEnd"/>
      <w:r w:rsidRPr="009277E2">
        <w:rPr>
          <w:sz w:val="28"/>
          <w:szCs w:val="28"/>
          <w:lang w:val="es-ES_tradnl"/>
        </w:rPr>
        <w:t xml:space="preserve"> Olga </w:t>
      </w:r>
      <w:proofErr w:type="spellStart"/>
      <w:r w:rsidRPr="009277E2">
        <w:rPr>
          <w:sz w:val="28"/>
          <w:szCs w:val="28"/>
          <w:lang w:val="es-ES_tradnl"/>
        </w:rPr>
        <w:t>came</w:t>
      </w:r>
      <w:proofErr w:type="spellEnd"/>
      <w:r w:rsidRPr="009277E2">
        <w:rPr>
          <w:sz w:val="28"/>
          <w:szCs w:val="28"/>
          <w:lang w:val="es-ES_tradnl"/>
        </w:rPr>
        <w:t xml:space="preserve"> </w:t>
      </w:r>
      <w:proofErr w:type="spellStart"/>
      <w:r w:rsidRPr="009277E2">
        <w:rPr>
          <w:sz w:val="28"/>
          <w:szCs w:val="28"/>
          <w:lang w:val="es-ES_tradnl"/>
        </w:rPr>
        <w:t>with</w:t>
      </w:r>
      <w:proofErr w:type="spellEnd"/>
      <w:r w:rsidRPr="009277E2">
        <w:rPr>
          <w:sz w:val="28"/>
          <w:szCs w:val="28"/>
          <w:lang w:val="es-ES_tradnl"/>
        </w:rPr>
        <w:t xml:space="preserve"> </w:t>
      </w:r>
      <w:proofErr w:type="spellStart"/>
      <w:r w:rsidRPr="009277E2">
        <w:rPr>
          <w:sz w:val="28"/>
          <w:szCs w:val="28"/>
          <w:lang w:val="es-ES_tradnl"/>
        </w:rPr>
        <w:t>her</w:t>
      </w:r>
      <w:proofErr w:type="spellEnd"/>
      <w:r w:rsidRPr="009277E2">
        <w:rPr>
          <w:sz w:val="28"/>
          <w:szCs w:val="28"/>
          <w:lang w:val="es-ES_tradnl"/>
        </w:rPr>
        <w:t xml:space="preserve"> </w:t>
      </w:r>
      <w:proofErr w:type="spellStart"/>
      <w:r w:rsidRPr="009277E2">
        <w:rPr>
          <w:sz w:val="28"/>
          <w:szCs w:val="28"/>
          <w:lang w:val="es-ES_tradnl"/>
        </w:rPr>
        <w:t>cousin</w:t>
      </w:r>
      <w:proofErr w:type="spellEnd"/>
      <w:r w:rsidRPr="009277E2">
        <w:rPr>
          <w:sz w:val="28"/>
          <w:szCs w:val="28"/>
          <w:lang w:val="es-ES_tradnl"/>
        </w:rPr>
        <w:t xml:space="preserve">. </w:t>
      </w:r>
      <w:r w:rsidRPr="001C5F2D">
        <w:rPr>
          <w:sz w:val="28"/>
          <w:szCs w:val="28"/>
        </w:rPr>
        <w:t xml:space="preserve">Before watching the </w:t>
      </w:r>
      <w:proofErr w:type="gramStart"/>
      <w:r w:rsidRPr="001C5F2D">
        <w:rPr>
          <w:sz w:val="28"/>
          <w:szCs w:val="28"/>
        </w:rPr>
        <w:t>film</w:t>
      </w:r>
      <w:proofErr w:type="gramEnd"/>
      <w:r w:rsidRPr="001C5F2D">
        <w:rPr>
          <w:sz w:val="28"/>
          <w:szCs w:val="28"/>
        </w:rPr>
        <w:t xml:space="preserve"> we went to have a drink in the bar opposite</w:t>
      </w:r>
      <w:r w:rsidR="009277E2">
        <w:rPr>
          <w:sz w:val="28"/>
          <w:szCs w:val="28"/>
        </w:rPr>
        <w:t>)</w:t>
      </w:r>
      <w:r w:rsidRPr="001C5F2D">
        <w:rPr>
          <w:sz w:val="28"/>
          <w:szCs w:val="28"/>
        </w:rPr>
        <w:t xml:space="preserve">. </w:t>
      </w:r>
    </w:p>
    <w:p w:rsidR="00283CDB" w:rsidRDefault="001C5F2D" w:rsidP="00283CDB">
      <w:pPr>
        <w:pStyle w:val="ListParagraph"/>
        <w:numPr>
          <w:ilvl w:val="0"/>
          <w:numId w:val="2"/>
        </w:numPr>
        <w:shd w:val="clear" w:color="auto" w:fill="C2D69B" w:themeFill="accent3" w:themeFillTint="99"/>
        <w:tabs>
          <w:tab w:val="left" w:pos="1675"/>
        </w:tabs>
        <w:rPr>
          <w:sz w:val="28"/>
          <w:szCs w:val="28"/>
          <w:u w:val="single"/>
        </w:rPr>
      </w:pPr>
      <w:r w:rsidRPr="009277E2">
        <w:rPr>
          <w:sz w:val="28"/>
          <w:szCs w:val="28"/>
          <w:u w:val="single"/>
        </w:rPr>
        <w:t xml:space="preserve">for actions which happened over a long period of time in the past, provided that the period is clearly defined </w:t>
      </w:r>
    </w:p>
    <w:p w:rsidR="00EE620D" w:rsidRPr="00283CDB" w:rsidRDefault="001C5F2D" w:rsidP="00283CDB">
      <w:pPr>
        <w:pStyle w:val="ListParagraph"/>
        <w:numPr>
          <w:ilvl w:val="0"/>
          <w:numId w:val="2"/>
        </w:numPr>
        <w:shd w:val="clear" w:color="auto" w:fill="C2D69B" w:themeFill="accent3" w:themeFillTint="99"/>
        <w:tabs>
          <w:tab w:val="left" w:pos="1675"/>
        </w:tabs>
        <w:rPr>
          <w:sz w:val="28"/>
          <w:szCs w:val="28"/>
          <w:u w:val="single"/>
        </w:rPr>
      </w:pPr>
      <w:r w:rsidRPr="00283CDB">
        <w:rPr>
          <w:sz w:val="28"/>
          <w:szCs w:val="28"/>
          <w:lang w:val="es-ES_tradnl"/>
        </w:rPr>
        <w:lastRenderedPageBreak/>
        <w:t>Fidel Castro fue mandat</w:t>
      </w:r>
      <w:r w:rsidR="009277E2" w:rsidRPr="00283CDB">
        <w:rPr>
          <w:sz w:val="28"/>
          <w:szCs w:val="28"/>
          <w:lang w:val="es-ES_tradnl"/>
        </w:rPr>
        <w:t>ario de Cuba entre 1959 y 2008 (</w:t>
      </w:r>
      <w:r w:rsidRPr="00283CDB">
        <w:rPr>
          <w:sz w:val="28"/>
          <w:szCs w:val="28"/>
          <w:lang w:val="es-ES_tradnl"/>
        </w:rPr>
        <w:t xml:space="preserve">Fidel Castro </w:t>
      </w:r>
      <w:proofErr w:type="spellStart"/>
      <w:r w:rsidRPr="00283CDB">
        <w:rPr>
          <w:sz w:val="28"/>
          <w:szCs w:val="28"/>
          <w:lang w:val="es-ES_tradnl"/>
        </w:rPr>
        <w:t>was</w:t>
      </w:r>
      <w:proofErr w:type="spellEnd"/>
      <w:r w:rsidRPr="00283CDB">
        <w:rPr>
          <w:sz w:val="28"/>
          <w:szCs w:val="28"/>
          <w:lang w:val="es-ES_tradnl"/>
        </w:rPr>
        <w:t xml:space="preserve"> </w:t>
      </w:r>
      <w:proofErr w:type="spellStart"/>
      <w:r w:rsidRPr="00283CDB">
        <w:rPr>
          <w:sz w:val="28"/>
          <w:szCs w:val="28"/>
          <w:lang w:val="es-ES_tradnl"/>
        </w:rPr>
        <w:t>the</w:t>
      </w:r>
      <w:proofErr w:type="spellEnd"/>
      <w:r w:rsidRPr="00283CDB">
        <w:rPr>
          <w:sz w:val="28"/>
          <w:szCs w:val="28"/>
          <w:lang w:val="es-ES_tradnl"/>
        </w:rPr>
        <w:t xml:space="preserve"> leader of Cuba </w:t>
      </w:r>
      <w:proofErr w:type="spellStart"/>
      <w:r w:rsidRPr="00283CDB">
        <w:rPr>
          <w:sz w:val="28"/>
          <w:szCs w:val="28"/>
          <w:lang w:val="es-ES_tradnl"/>
        </w:rPr>
        <w:t>from</w:t>
      </w:r>
      <w:proofErr w:type="spellEnd"/>
      <w:r w:rsidRPr="00283CDB">
        <w:rPr>
          <w:sz w:val="28"/>
          <w:szCs w:val="28"/>
          <w:lang w:val="es-ES_tradnl"/>
        </w:rPr>
        <w:t xml:space="preserve"> 1959 to 2008</w:t>
      </w:r>
      <w:r w:rsidR="009277E2" w:rsidRPr="00283CDB">
        <w:rPr>
          <w:sz w:val="28"/>
          <w:szCs w:val="28"/>
          <w:lang w:val="es-ES_tradnl"/>
        </w:rPr>
        <w:t>)</w:t>
      </w:r>
      <w:r w:rsidRPr="00283CDB">
        <w:rPr>
          <w:sz w:val="28"/>
          <w:szCs w:val="28"/>
          <w:lang w:val="es-ES_tradnl"/>
        </w:rPr>
        <w:t>.</w:t>
      </w:r>
    </w:p>
    <w:p w:rsidR="00EE620D" w:rsidRPr="003B4310" w:rsidRDefault="00EE620D" w:rsidP="00EE620D">
      <w:pPr>
        <w:rPr>
          <w:lang w:val="es-ES_tradnl"/>
        </w:rPr>
      </w:pPr>
    </w:p>
    <w:p w:rsidR="00EE620D" w:rsidRPr="00EE620D" w:rsidRDefault="00EE620D" w:rsidP="00EE620D">
      <w:pPr>
        <w:rPr>
          <w:lang w:val="es-ES_tradnl"/>
        </w:rPr>
      </w:pPr>
      <w:r w:rsidRPr="00EE620D">
        <w:rPr>
          <w:b/>
          <w:sz w:val="28"/>
          <w:szCs w:val="28"/>
          <w:lang w:val="es-ES_tradnl"/>
        </w:rPr>
        <w:t>3</w:t>
      </w:r>
      <w:r w:rsidR="00283CDB">
        <w:rPr>
          <w:b/>
          <w:sz w:val="28"/>
          <w:szCs w:val="28"/>
          <w:lang w:val="es-ES_tradnl"/>
        </w:rPr>
        <w:t>ª.</w:t>
      </w:r>
      <w:r w:rsidRPr="00EE620D">
        <w:rPr>
          <w:b/>
          <w:sz w:val="28"/>
          <w:szCs w:val="28"/>
          <w:lang w:val="es-ES_tradnl"/>
        </w:rPr>
        <w:t xml:space="preserve"> Pon el verbo entre paréntesis en la forma correcta del pretérito indefinido</w:t>
      </w:r>
      <w:r w:rsidRPr="00EE620D">
        <w:rPr>
          <w:lang w:val="es-ES_tradnl"/>
        </w:rPr>
        <w:t xml:space="preserve">. </w:t>
      </w:r>
      <w:r w:rsidRPr="00EE620D">
        <w:rPr>
          <w:sz w:val="26"/>
          <w:szCs w:val="26"/>
          <w:lang w:val="es-ES_tradnl"/>
        </w:rPr>
        <w:t xml:space="preserve">1 El año pasado, mi novia y yo [ir] a Cuenca a disfrutar del festival de música sagrada. </w:t>
      </w:r>
    </w:p>
    <w:p w:rsidR="00EE620D" w:rsidRDefault="00EE620D" w:rsidP="00EE620D">
      <w:pPr>
        <w:rPr>
          <w:sz w:val="26"/>
          <w:szCs w:val="26"/>
          <w:lang w:val="es-ES_tradnl"/>
        </w:rPr>
      </w:pPr>
      <w:r w:rsidRPr="00EE620D">
        <w:rPr>
          <w:sz w:val="26"/>
          <w:szCs w:val="26"/>
          <w:lang w:val="es-ES_tradnl"/>
        </w:rPr>
        <w:t xml:space="preserve">2 Pablo, ¿[salir] con Carmen ayer a ver las imágenes de la Virgen? </w:t>
      </w:r>
    </w:p>
    <w:p w:rsidR="00EE620D" w:rsidRDefault="00EE620D" w:rsidP="00EE620D">
      <w:pPr>
        <w:rPr>
          <w:sz w:val="26"/>
          <w:szCs w:val="26"/>
          <w:lang w:val="es-ES_tradnl"/>
        </w:rPr>
      </w:pPr>
      <w:r w:rsidRPr="00EE620D">
        <w:rPr>
          <w:sz w:val="26"/>
          <w:szCs w:val="26"/>
          <w:lang w:val="es-ES_tradnl"/>
        </w:rPr>
        <w:t>3 En Pascua, los vecinos de mi pueblo [pasear] por la calle llevando capirotes como nazarenos.</w:t>
      </w:r>
    </w:p>
    <w:p w:rsidR="00EE620D" w:rsidRDefault="00EE620D" w:rsidP="00EE620D">
      <w:pPr>
        <w:rPr>
          <w:sz w:val="26"/>
          <w:szCs w:val="26"/>
          <w:lang w:val="es-ES_tradnl"/>
        </w:rPr>
      </w:pPr>
      <w:r w:rsidRPr="00EE620D">
        <w:rPr>
          <w:sz w:val="26"/>
          <w:szCs w:val="26"/>
          <w:lang w:val="es-ES_tradnl"/>
        </w:rPr>
        <w:t xml:space="preserve"> 4 Hace una semana, yo [estar] en el Rocío, donde [participar] en la romería de Pentecostés. </w:t>
      </w:r>
    </w:p>
    <w:p w:rsidR="00EE620D" w:rsidRDefault="00EE620D" w:rsidP="00EE620D">
      <w:pPr>
        <w:rPr>
          <w:sz w:val="26"/>
          <w:szCs w:val="26"/>
          <w:lang w:val="es-ES_tradnl"/>
        </w:rPr>
      </w:pPr>
      <w:r w:rsidRPr="00EE620D">
        <w:rPr>
          <w:sz w:val="26"/>
          <w:szCs w:val="26"/>
          <w:lang w:val="es-ES_tradnl"/>
        </w:rPr>
        <w:t xml:space="preserve">5 Hoy día miles de personas siguen rezando por las personas inocentes que [morir] en la Guerra Civil. </w:t>
      </w:r>
    </w:p>
    <w:p w:rsidR="00EE620D" w:rsidRDefault="00EE620D" w:rsidP="00EE620D">
      <w:pPr>
        <w:rPr>
          <w:sz w:val="26"/>
          <w:szCs w:val="26"/>
          <w:lang w:val="es-ES_tradnl"/>
        </w:rPr>
      </w:pPr>
      <w:r w:rsidRPr="00EE620D">
        <w:rPr>
          <w:sz w:val="26"/>
          <w:szCs w:val="26"/>
          <w:lang w:val="es-ES_tradnl"/>
        </w:rPr>
        <w:t xml:space="preserve">6 El Viernes Santo, mi padre [ver] en </w:t>
      </w:r>
      <w:proofErr w:type="spellStart"/>
      <w:r w:rsidRPr="00EE620D">
        <w:rPr>
          <w:sz w:val="26"/>
          <w:szCs w:val="26"/>
          <w:lang w:val="es-ES_tradnl"/>
        </w:rPr>
        <w:t>Calanda</w:t>
      </w:r>
      <w:proofErr w:type="spellEnd"/>
      <w:r w:rsidRPr="00EE620D">
        <w:rPr>
          <w:sz w:val="26"/>
          <w:szCs w:val="26"/>
          <w:lang w:val="es-ES_tradnl"/>
        </w:rPr>
        <w:t xml:space="preserve"> la ceremonia de los tambores que se redoblan sin interrupción durante 24 horas. </w:t>
      </w:r>
    </w:p>
    <w:p w:rsidR="00EE620D" w:rsidRDefault="00EE620D" w:rsidP="00EE620D">
      <w:pPr>
        <w:rPr>
          <w:sz w:val="26"/>
          <w:szCs w:val="26"/>
          <w:lang w:val="es-ES_tradnl"/>
        </w:rPr>
      </w:pPr>
      <w:r w:rsidRPr="00EE620D">
        <w:rPr>
          <w:sz w:val="26"/>
          <w:szCs w:val="26"/>
          <w:lang w:val="es-ES_tradnl"/>
        </w:rPr>
        <w:t xml:space="preserve">7 En Cartagena, nosotros, con otras mil personas, [juntarse] para cantar la Salve Regina. </w:t>
      </w:r>
    </w:p>
    <w:p w:rsidR="006B5786" w:rsidRPr="00757B9E" w:rsidRDefault="00EE620D" w:rsidP="00EE620D">
      <w:pPr>
        <w:rPr>
          <w:sz w:val="26"/>
          <w:szCs w:val="26"/>
          <w:lang w:val="es-ES_tradnl"/>
        </w:rPr>
      </w:pPr>
      <w:r w:rsidRPr="00EE620D">
        <w:rPr>
          <w:sz w:val="26"/>
          <w:szCs w:val="26"/>
          <w:lang w:val="es-ES_tradnl"/>
        </w:rPr>
        <w:t>8 En abril Carlos [ir] a ver la procesión religiosa a Bilbao, donde [conocer] a un amigo mío vasco.</w:t>
      </w:r>
    </w:p>
    <w:p w:rsidR="00EE620D" w:rsidRDefault="00283CDB" w:rsidP="00EE620D">
      <w:pPr>
        <w:rPr>
          <w:b/>
          <w:sz w:val="28"/>
          <w:szCs w:val="28"/>
          <w:lang w:val="es-ES_tradnl"/>
        </w:rPr>
      </w:pPr>
      <w:r>
        <w:rPr>
          <w:b/>
          <w:sz w:val="28"/>
          <w:szCs w:val="28"/>
          <w:lang w:val="es-ES_tradnl"/>
        </w:rPr>
        <w:t xml:space="preserve">3b. </w:t>
      </w:r>
      <w:r w:rsidR="00EE620D">
        <w:rPr>
          <w:b/>
          <w:sz w:val="28"/>
          <w:szCs w:val="28"/>
          <w:lang w:val="es-ES_tradnl"/>
        </w:rPr>
        <w:t>Aho</w:t>
      </w:r>
      <w:r w:rsidR="000978F3">
        <w:rPr>
          <w:b/>
          <w:sz w:val="28"/>
          <w:szCs w:val="28"/>
          <w:lang w:val="es-ES_tradnl"/>
        </w:rPr>
        <w:t>ra completa el siguiente cuadro en el pretérito</w:t>
      </w:r>
    </w:p>
    <w:p w:rsidR="00EE620D" w:rsidRPr="00EE620D" w:rsidRDefault="00EE620D" w:rsidP="00EE620D">
      <w:pPr>
        <w:keepNext/>
        <w:spacing w:after="0" w:line="240" w:lineRule="auto"/>
        <w:outlineLvl w:val="0"/>
        <w:rPr>
          <w:rFonts w:ascii="Arial" w:eastAsia="Times New Roman" w:hAnsi="Arial" w:cs="Arial"/>
          <w:b/>
          <w:bCs/>
          <w:szCs w:val="24"/>
          <w:u w:val="single"/>
        </w:rPr>
      </w:pPr>
      <w:r w:rsidRPr="00EE620D">
        <w:rPr>
          <w:rFonts w:ascii="Arial" w:eastAsia="Times New Roman" w:hAnsi="Arial" w:cs="Arial"/>
          <w:b/>
          <w:bCs/>
          <w:szCs w:val="24"/>
          <w:u w:val="single"/>
        </w:rPr>
        <w:t>Regular Verbs</w:t>
      </w:r>
    </w:p>
    <w:p w:rsidR="00EE620D" w:rsidRPr="00EE620D" w:rsidRDefault="00EE620D" w:rsidP="00EE620D">
      <w:pPr>
        <w:spacing w:after="0" w:line="240" w:lineRule="auto"/>
        <w:rPr>
          <w:rFonts w:ascii="Arial" w:eastAsia="Times New Roman" w:hAnsi="Arial" w:cs="Arial"/>
          <w:szCs w:val="24"/>
        </w:rPr>
      </w:pPr>
    </w:p>
    <w:tbl>
      <w:tblPr>
        <w:tblW w:w="0" w:type="auto"/>
        <w:tblLook w:val="0000" w:firstRow="0" w:lastRow="0" w:firstColumn="0" w:lastColumn="0" w:noHBand="0" w:noVBand="0"/>
      </w:tblPr>
      <w:tblGrid>
        <w:gridCol w:w="7510"/>
        <w:gridCol w:w="252"/>
        <w:gridCol w:w="252"/>
        <w:gridCol w:w="253"/>
        <w:gridCol w:w="253"/>
        <w:gridCol w:w="253"/>
        <w:gridCol w:w="253"/>
      </w:tblGrid>
      <w:tr w:rsidR="00EE620D" w:rsidRPr="00EE620D" w:rsidTr="00D23718">
        <w:tc>
          <w:tcPr>
            <w:tcW w:w="1407" w:type="dxa"/>
          </w:tcPr>
          <w:tbl>
            <w:tblPr>
              <w:tblStyle w:val="TableGrid"/>
              <w:tblW w:w="7284" w:type="dxa"/>
              <w:tblLook w:val="04A0" w:firstRow="1" w:lastRow="0" w:firstColumn="1" w:lastColumn="0" w:noHBand="0" w:noVBand="1"/>
            </w:tblPr>
            <w:tblGrid>
              <w:gridCol w:w="2428"/>
              <w:gridCol w:w="2428"/>
              <w:gridCol w:w="2428"/>
            </w:tblGrid>
            <w:tr w:rsidR="00757B9E" w:rsidTr="00CA06C7">
              <w:trPr>
                <w:trHeight w:val="698"/>
              </w:trPr>
              <w:tc>
                <w:tcPr>
                  <w:tcW w:w="2428" w:type="dxa"/>
                </w:tcPr>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Hablar</w:t>
                  </w:r>
                  <w:proofErr w:type="spellEnd"/>
                </w:p>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Yo</w:t>
                  </w:r>
                  <w:proofErr w:type="spellEnd"/>
                </w:p>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Tú</w:t>
                  </w:r>
                  <w:proofErr w:type="spellEnd"/>
                </w:p>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Él</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Ud</w:t>
                  </w:r>
                  <w:proofErr w:type="spellEnd"/>
                </w:p>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Nosotros</w:t>
                  </w:r>
                  <w:proofErr w:type="spellEnd"/>
                  <w:r>
                    <w:rPr>
                      <w:rFonts w:ascii="Arial" w:eastAsia="Times New Roman" w:hAnsi="Arial" w:cs="Arial"/>
                      <w:b/>
                      <w:bCs/>
                      <w:sz w:val="20"/>
                      <w:szCs w:val="24"/>
                    </w:rPr>
                    <w:t xml:space="preserve"> </w:t>
                  </w:r>
                </w:p>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Vosotros</w:t>
                  </w:r>
                  <w:proofErr w:type="spellEnd"/>
                </w:p>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Ellos</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ellas</w:t>
                  </w:r>
                  <w:proofErr w:type="spellEnd"/>
                </w:p>
                <w:p w:rsidR="00757B9E" w:rsidRDefault="00757B9E"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Uds</w:t>
                  </w:r>
                  <w:proofErr w:type="spellEnd"/>
                </w:p>
              </w:tc>
              <w:tc>
                <w:tcPr>
                  <w:tcW w:w="2428" w:type="dxa"/>
                </w:tcPr>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Hablar</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Yo</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Tú</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Él</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Ud</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Nosotros</w:t>
                  </w:r>
                  <w:proofErr w:type="spellEnd"/>
                  <w:r>
                    <w:rPr>
                      <w:rFonts w:ascii="Arial" w:eastAsia="Times New Roman" w:hAnsi="Arial" w:cs="Arial"/>
                      <w:b/>
                      <w:bCs/>
                      <w:sz w:val="20"/>
                      <w:szCs w:val="24"/>
                    </w:rPr>
                    <w:t xml:space="preserve"> </w:t>
                  </w:r>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Vosotros</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Ellos</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ellas</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Uds</w:t>
                  </w:r>
                  <w:proofErr w:type="spellEnd"/>
                </w:p>
              </w:tc>
              <w:tc>
                <w:tcPr>
                  <w:tcW w:w="2428" w:type="dxa"/>
                </w:tcPr>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Hablar</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Yo</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Tú</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Él</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Ud</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Nosotros</w:t>
                  </w:r>
                  <w:proofErr w:type="spellEnd"/>
                  <w:r>
                    <w:rPr>
                      <w:rFonts w:ascii="Arial" w:eastAsia="Times New Roman" w:hAnsi="Arial" w:cs="Arial"/>
                      <w:b/>
                      <w:bCs/>
                      <w:sz w:val="20"/>
                      <w:szCs w:val="24"/>
                    </w:rPr>
                    <w:t xml:space="preserve"> </w:t>
                  </w:r>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Vosotros</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Ellos</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ellas</w:t>
                  </w:r>
                  <w:proofErr w:type="spellEnd"/>
                </w:p>
                <w:p w:rsidR="00757B9E" w:rsidRDefault="00757B9E" w:rsidP="00757B9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Uds</w:t>
                  </w:r>
                  <w:proofErr w:type="spellEnd"/>
                </w:p>
              </w:tc>
            </w:tr>
          </w:tbl>
          <w:p w:rsidR="00EE620D" w:rsidRDefault="0093138E" w:rsidP="00EE620D">
            <w:pPr>
              <w:spacing w:after="0" w:line="360" w:lineRule="auto"/>
              <w:rPr>
                <w:rFonts w:ascii="Arial" w:eastAsia="Times New Roman" w:hAnsi="Arial" w:cs="Arial"/>
                <w:b/>
                <w:bCs/>
                <w:sz w:val="20"/>
                <w:szCs w:val="24"/>
              </w:rPr>
            </w:pPr>
            <w:r>
              <w:rPr>
                <w:rFonts w:ascii="Arial" w:eastAsia="Times New Roman" w:hAnsi="Arial" w:cs="Arial"/>
                <w:b/>
                <w:bCs/>
                <w:sz w:val="20"/>
                <w:szCs w:val="24"/>
              </w:rPr>
              <w:t xml:space="preserve">                  </w:t>
            </w:r>
          </w:p>
          <w:p w:rsidR="00283CDB" w:rsidRDefault="00283CDB" w:rsidP="00EE620D">
            <w:pPr>
              <w:spacing w:after="0" w:line="360" w:lineRule="auto"/>
              <w:rPr>
                <w:rFonts w:ascii="Arial" w:eastAsia="Times New Roman" w:hAnsi="Arial" w:cs="Arial"/>
                <w:b/>
                <w:bCs/>
                <w:sz w:val="20"/>
                <w:szCs w:val="24"/>
              </w:rPr>
            </w:pPr>
          </w:p>
          <w:p w:rsidR="00283CDB" w:rsidRPr="00EE620D" w:rsidRDefault="00283CDB" w:rsidP="00EE620D">
            <w:pPr>
              <w:spacing w:after="0" w:line="360" w:lineRule="auto"/>
              <w:rPr>
                <w:rFonts w:ascii="Arial" w:eastAsia="Times New Roman" w:hAnsi="Arial" w:cs="Arial"/>
                <w:b/>
                <w:bCs/>
                <w:sz w:val="20"/>
                <w:szCs w:val="24"/>
              </w:rPr>
            </w:pPr>
          </w:p>
        </w:tc>
        <w:tc>
          <w:tcPr>
            <w:tcW w:w="1407"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r>
      <w:tr w:rsidR="00EE620D" w:rsidRPr="00EE620D" w:rsidTr="00D23718">
        <w:tc>
          <w:tcPr>
            <w:tcW w:w="1407" w:type="dxa"/>
          </w:tcPr>
          <w:p w:rsidR="00EE620D" w:rsidRPr="00EE620D" w:rsidRDefault="00757B9E" w:rsidP="00EE620D">
            <w:pPr>
              <w:spacing w:after="0" w:line="360" w:lineRule="auto"/>
              <w:rPr>
                <w:rFonts w:ascii="Arial" w:eastAsia="Times New Roman" w:hAnsi="Arial" w:cs="Arial"/>
                <w:b/>
                <w:bCs/>
                <w:sz w:val="20"/>
                <w:szCs w:val="24"/>
              </w:rPr>
            </w:pPr>
            <w:r w:rsidRPr="00EE620D">
              <w:rPr>
                <w:rFonts w:ascii="Arial" w:eastAsia="Times New Roman" w:hAnsi="Arial" w:cs="Arial"/>
                <w:b/>
                <w:bCs/>
                <w:szCs w:val="24"/>
              </w:rPr>
              <w:lastRenderedPageBreak/>
              <w:t>Verbs with standard orthographic changes (1</w:t>
            </w:r>
            <w:r w:rsidRPr="00EE620D">
              <w:rPr>
                <w:rFonts w:ascii="Arial" w:eastAsia="Times New Roman" w:hAnsi="Arial" w:cs="Arial"/>
                <w:b/>
                <w:bCs/>
                <w:szCs w:val="24"/>
                <w:vertAlign w:val="superscript"/>
              </w:rPr>
              <w:t>st</w:t>
            </w:r>
            <w:r w:rsidRPr="00EE620D">
              <w:rPr>
                <w:rFonts w:ascii="Arial" w:eastAsia="Times New Roman" w:hAnsi="Arial" w:cs="Arial"/>
                <w:b/>
                <w:bCs/>
                <w:szCs w:val="24"/>
              </w:rPr>
              <w:t xml:space="preserve"> person singular only)</w:t>
            </w:r>
          </w:p>
        </w:tc>
        <w:tc>
          <w:tcPr>
            <w:tcW w:w="1407"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r>
      <w:tr w:rsidR="00EE620D" w:rsidRPr="00EE620D" w:rsidTr="00D23718">
        <w:tc>
          <w:tcPr>
            <w:tcW w:w="1407" w:type="dxa"/>
          </w:tcPr>
          <w:p w:rsidR="00EE620D" w:rsidRPr="00EE620D" w:rsidRDefault="00EE620D" w:rsidP="00EE620D">
            <w:pPr>
              <w:spacing w:after="0" w:line="360" w:lineRule="auto"/>
              <w:rPr>
                <w:rFonts w:ascii="Arial" w:eastAsia="Times New Roman" w:hAnsi="Arial" w:cs="Arial"/>
                <w:b/>
                <w:bCs/>
                <w:sz w:val="20"/>
                <w:szCs w:val="24"/>
              </w:rPr>
            </w:pPr>
          </w:p>
        </w:tc>
        <w:tc>
          <w:tcPr>
            <w:tcW w:w="1407"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c>
          <w:tcPr>
            <w:tcW w:w="1408" w:type="dxa"/>
          </w:tcPr>
          <w:p w:rsidR="00EE620D" w:rsidRPr="00EE620D" w:rsidRDefault="00EE620D" w:rsidP="00EE620D">
            <w:pPr>
              <w:spacing w:after="0" w:line="360" w:lineRule="auto"/>
              <w:rPr>
                <w:rFonts w:ascii="Arial" w:eastAsia="Times New Roman" w:hAnsi="Arial" w:cs="Arial"/>
                <w:sz w:val="20"/>
                <w:szCs w:val="24"/>
              </w:rPr>
            </w:pPr>
          </w:p>
        </w:tc>
      </w:tr>
      <w:tr w:rsidR="00757B9E" w:rsidRPr="00EE620D" w:rsidTr="00D23718">
        <w:tc>
          <w:tcPr>
            <w:tcW w:w="1407" w:type="dxa"/>
          </w:tcPr>
          <w:tbl>
            <w:tblPr>
              <w:tblStyle w:val="TableGrid"/>
              <w:tblW w:w="0" w:type="auto"/>
              <w:tblLook w:val="04A0" w:firstRow="1" w:lastRow="0" w:firstColumn="1" w:lastColumn="0" w:noHBand="0" w:noVBand="1"/>
            </w:tblPr>
            <w:tblGrid>
              <w:gridCol w:w="2427"/>
              <w:gridCol w:w="2428"/>
              <w:gridCol w:w="2429"/>
            </w:tblGrid>
            <w:tr w:rsidR="006A600E" w:rsidTr="006A600E">
              <w:tc>
                <w:tcPr>
                  <w:tcW w:w="2449" w:type="dxa"/>
                </w:tcPr>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Hablar</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Yo</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Tú</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Él</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Ud</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Nosotros</w:t>
                  </w:r>
                  <w:proofErr w:type="spellEnd"/>
                  <w:r>
                    <w:rPr>
                      <w:rFonts w:ascii="Arial" w:eastAsia="Times New Roman" w:hAnsi="Arial" w:cs="Arial"/>
                      <w:b/>
                      <w:bCs/>
                      <w:sz w:val="20"/>
                      <w:szCs w:val="24"/>
                    </w:rPr>
                    <w:t xml:space="preserve"> </w:t>
                  </w:r>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Vosotros</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Ellos</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ellas</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Uds</w:t>
                  </w:r>
                  <w:proofErr w:type="spellEnd"/>
                </w:p>
              </w:tc>
              <w:tc>
                <w:tcPr>
                  <w:tcW w:w="2449" w:type="dxa"/>
                </w:tcPr>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Hablar</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Yo</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Tú</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Él</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Ud</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Nosotros</w:t>
                  </w:r>
                  <w:proofErr w:type="spellEnd"/>
                  <w:r>
                    <w:rPr>
                      <w:rFonts w:ascii="Arial" w:eastAsia="Times New Roman" w:hAnsi="Arial" w:cs="Arial"/>
                      <w:b/>
                      <w:bCs/>
                      <w:sz w:val="20"/>
                      <w:szCs w:val="24"/>
                    </w:rPr>
                    <w:t xml:space="preserve"> </w:t>
                  </w:r>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Vosotros</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Ellos</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ellas</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Uds</w:t>
                  </w:r>
                  <w:proofErr w:type="spellEnd"/>
                </w:p>
              </w:tc>
              <w:tc>
                <w:tcPr>
                  <w:tcW w:w="2450" w:type="dxa"/>
                </w:tcPr>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Hablar</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Yo</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Tú</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Él</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Ud</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Nosotros</w:t>
                  </w:r>
                  <w:proofErr w:type="spellEnd"/>
                  <w:r>
                    <w:rPr>
                      <w:rFonts w:ascii="Arial" w:eastAsia="Times New Roman" w:hAnsi="Arial" w:cs="Arial"/>
                      <w:b/>
                      <w:bCs/>
                      <w:sz w:val="20"/>
                      <w:szCs w:val="24"/>
                    </w:rPr>
                    <w:t xml:space="preserve"> </w:t>
                  </w:r>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Vosotros</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Ellos</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ellas</w:t>
                  </w:r>
                  <w:proofErr w:type="spellEnd"/>
                </w:p>
                <w:p w:rsidR="006A600E" w:rsidRDefault="006A600E" w:rsidP="006A600E">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Uds</w:t>
                  </w:r>
                  <w:proofErr w:type="spellEnd"/>
                </w:p>
              </w:tc>
            </w:tr>
          </w:tbl>
          <w:p w:rsidR="00757B9E" w:rsidRPr="00EE620D" w:rsidRDefault="00757B9E" w:rsidP="00EE620D">
            <w:pPr>
              <w:spacing w:after="0" w:line="360" w:lineRule="auto"/>
              <w:rPr>
                <w:rFonts w:ascii="Arial" w:eastAsia="Times New Roman" w:hAnsi="Arial" w:cs="Arial"/>
                <w:b/>
                <w:bCs/>
                <w:sz w:val="20"/>
                <w:szCs w:val="24"/>
              </w:rPr>
            </w:pPr>
          </w:p>
        </w:tc>
        <w:tc>
          <w:tcPr>
            <w:tcW w:w="1407" w:type="dxa"/>
          </w:tcPr>
          <w:p w:rsidR="00757B9E" w:rsidRPr="00EE620D" w:rsidRDefault="00757B9E" w:rsidP="00EE620D">
            <w:pPr>
              <w:spacing w:after="0" w:line="360" w:lineRule="auto"/>
              <w:rPr>
                <w:rFonts w:ascii="Arial" w:eastAsia="Times New Roman" w:hAnsi="Arial" w:cs="Arial"/>
                <w:sz w:val="20"/>
                <w:szCs w:val="24"/>
              </w:rPr>
            </w:pPr>
          </w:p>
        </w:tc>
        <w:tc>
          <w:tcPr>
            <w:tcW w:w="1408" w:type="dxa"/>
          </w:tcPr>
          <w:p w:rsidR="00757B9E" w:rsidRPr="00EE620D" w:rsidRDefault="00757B9E" w:rsidP="00EE620D">
            <w:pPr>
              <w:spacing w:after="0" w:line="360" w:lineRule="auto"/>
              <w:rPr>
                <w:rFonts w:ascii="Arial" w:eastAsia="Times New Roman" w:hAnsi="Arial" w:cs="Arial"/>
                <w:sz w:val="20"/>
                <w:szCs w:val="24"/>
              </w:rPr>
            </w:pPr>
          </w:p>
        </w:tc>
        <w:tc>
          <w:tcPr>
            <w:tcW w:w="1408" w:type="dxa"/>
          </w:tcPr>
          <w:p w:rsidR="00757B9E" w:rsidRPr="00EE620D" w:rsidRDefault="00757B9E" w:rsidP="00EE620D">
            <w:pPr>
              <w:spacing w:after="0" w:line="360" w:lineRule="auto"/>
              <w:rPr>
                <w:rFonts w:ascii="Arial" w:eastAsia="Times New Roman" w:hAnsi="Arial" w:cs="Arial"/>
                <w:sz w:val="20"/>
                <w:szCs w:val="24"/>
              </w:rPr>
            </w:pPr>
          </w:p>
        </w:tc>
        <w:tc>
          <w:tcPr>
            <w:tcW w:w="1408" w:type="dxa"/>
          </w:tcPr>
          <w:p w:rsidR="00757B9E" w:rsidRPr="00EE620D" w:rsidRDefault="00757B9E" w:rsidP="00EE620D">
            <w:pPr>
              <w:spacing w:after="0" w:line="360" w:lineRule="auto"/>
              <w:rPr>
                <w:rFonts w:ascii="Arial" w:eastAsia="Times New Roman" w:hAnsi="Arial" w:cs="Arial"/>
                <w:sz w:val="20"/>
                <w:szCs w:val="24"/>
              </w:rPr>
            </w:pPr>
          </w:p>
        </w:tc>
        <w:tc>
          <w:tcPr>
            <w:tcW w:w="1408" w:type="dxa"/>
          </w:tcPr>
          <w:p w:rsidR="00757B9E" w:rsidRPr="00EE620D" w:rsidRDefault="00757B9E" w:rsidP="00EE620D">
            <w:pPr>
              <w:spacing w:after="0" w:line="360" w:lineRule="auto"/>
              <w:rPr>
                <w:rFonts w:ascii="Arial" w:eastAsia="Times New Roman" w:hAnsi="Arial" w:cs="Arial"/>
                <w:sz w:val="20"/>
                <w:szCs w:val="24"/>
              </w:rPr>
            </w:pPr>
          </w:p>
        </w:tc>
        <w:tc>
          <w:tcPr>
            <w:tcW w:w="1408" w:type="dxa"/>
          </w:tcPr>
          <w:p w:rsidR="00757B9E" w:rsidRPr="00EE620D" w:rsidRDefault="00757B9E" w:rsidP="00EE620D">
            <w:pPr>
              <w:spacing w:after="0" w:line="360" w:lineRule="auto"/>
              <w:rPr>
                <w:rFonts w:ascii="Arial" w:eastAsia="Times New Roman" w:hAnsi="Arial" w:cs="Arial"/>
                <w:sz w:val="20"/>
                <w:szCs w:val="24"/>
              </w:rPr>
            </w:pPr>
          </w:p>
        </w:tc>
      </w:tr>
    </w:tbl>
    <w:p w:rsidR="00EE620D" w:rsidRPr="00EE620D" w:rsidRDefault="00EE620D" w:rsidP="00EE620D">
      <w:pPr>
        <w:spacing w:after="0" w:line="360" w:lineRule="auto"/>
        <w:rPr>
          <w:rFonts w:ascii="Arial" w:eastAsia="Times New Roman" w:hAnsi="Arial" w:cs="Arial"/>
          <w:b/>
          <w:bCs/>
          <w:szCs w:val="24"/>
        </w:rPr>
      </w:pPr>
    </w:p>
    <w:tbl>
      <w:tblPr>
        <w:tblW w:w="11775" w:type="dxa"/>
        <w:tblInd w:w="-567" w:type="dxa"/>
        <w:tblLook w:val="0000" w:firstRow="0" w:lastRow="0" w:firstColumn="0" w:lastColumn="0" w:noHBand="0" w:noVBand="0"/>
      </w:tblPr>
      <w:tblGrid>
        <w:gridCol w:w="9333"/>
        <w:gridCol w:w="222"/>
        <w:gridCol w:w="222"/>
        <w:gridCol w:w="222"/>
        <w:gridCol w:w="222"/>
        <w:gridCol w:w="222"/>
        <w:gridCol w:w="222"/>
        <w:gridCol w:w="222"/>
        <w:gridCol w:w="222"/>
        <w:gridCol w:w="222"/>
        <w:gridCol w:w="222"/>
        <w:gridCol w:w="222"/>
      </w:tblGrid>
      <w:tr w:rsidR="006A600E" w:rsidRPr="00EE620D" w:rsidTr="00EE18B0">
        <w:trPr>
          <w:gridAfter w:val="5"/>
          <w:wAfter w:w="1110" w:type="dxa"/>
        </w:trPr>
        <w:tc>
          <w:tcPr>
            <w:tcW w:w="9333" w:type="dxa"/>
          </w:tcPr>
          <w:p w:rsidR="006A600E" w:rsidRPr="00EE620D" w:rsidRDefault="006A600E" w:rsidP="006A600E">
            <w:pPr>
              <w:spacing w:after="0" w:line="240" w:lineRule="auto"/>
              <w:rPr>
                <w:rFonts w:ascii="Arial" w:eastAsia="Times New Roman" w:hAnsi="Arial" w:cs="Arial"/>
                <w:b/>
                <w:bCs/>
                <w:szCs w:val="24"/>
                <w:u w:val="single"/>
              </w:rPr>
            </w:pPr>
            <w:r w:rsidRPr="00EE620D">
              <w:rPr>
                <w:rFonts w:ascii="Arial" w:eastAsia="Times New Roman" w:hAnsi="Arial" w:cs="Arial"/>
                <w:b/>
                <w:bCs/>
                <w:szCs w:val="24"/>
                <w:u w:val="single"/>
              </w:rPr>
              <w:t>Irregular Verbs</w:t>
            </w:r>
          </w:p>
          <w:tbl>
            <w:tblPr>
              <w:tblStyle w:val="TableGrid"/>
              <w:tblW w:w="9100" w:type="dxa"/>
              <w:tblLook w:val="04A0" w:firstRow="1" w:lastRow="0" w:firstColumn="1" w:lastColumn="0" w:noHBand="0" w:noVBand="1"/>
            </w:tblPr>
            <w:tblGrid>
              <w:gridCol w:w="1029"/>
              <w:gridCol w:w="1125"/>
              <w:gridCol w:w="1141"/>
              <w:gridCol w:w="1276"/>
              <w:gridCol w:w="1276"/>
              <w:gridCol w:w="1276"/>
              <w:gridCol w:w="1977"/>
            </w:tblGrid>
            <w:tr w:rsidR="00F835AF" w:rsidTr="00CA06C7">
              <w:tc>
                <w:tcPr>
                  <w:tcW w:w="1029" w:type="dxa"/>
                </w:tcPr>
                <w:p w:rsidR="00F835AF" w:rsidRDefault="00F835AF" w:rsidP="00EE620D">
                  <w:pPr>
                    <w:spacing w:line="360" w:lineRule="auto"/>
                    <w:rPr>
                      <w:rFonts w:ascii="Arial" w:eastAsia="Times New Roman" w:hAnsi="Arial" w:cs="Arial"/>
                      <w:b/>
                      <w:bCs/>
                      <w:sz w:val="20"/>
                      <w:szCs w:val="24"/>
                    </w:rPr>
                  </w:pPr>
                </w:p>
              </w:tc>
              <w:tc>
                <w:tcPr>
                  <w:tcW w:w="1125" w:type="dxa"/>
                </w:tcPr>
                <w:p w:rsidR="00F835AF" w:rsidRDefault="00F835AF"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yo</w:t>
                  </w:r>
                  <w:proofErr w:type="spellEnd"/>
                </w:p>
              </w:tc>
              <w:tc>
                <w:tcPr>
                  <w:tcW w:w="1141" w:type="dxa"/>
                </w:tcPr>
                <w:p w:rsidR="00F835AF" w:rsidRDefault="00F835AF"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tú</w:t>
                  </w:r>
                  <w:proofErr w:type="spellEnd"/>
                </w:p>
              </w:tc>
              <w:tc>
                <w:tcPr>
                  <w:tcW w:w="1276" w:type="dxa"/>
                </w:tcPr>
                <w:p w:rsidR="00F835AF" w:rsidRDefault="00F835AF"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Él</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Ud</w:t>
                  </w:r>
                  <w:proofErr w:type="spellEnd"/>
                  <w:r>
                    <w:rPr>
                      <w:rFonts w:ascii="Arial" w:eastAsia="Times New Roman" w:hAnsi="Arial" w:cs="Arial"/>
                      <w:b/>
                      <w:bCs/>
                      <w:sz w:val="20"/>
                      <w:szCs w:val="24"/>
                    </w:rPr>
                    <w:t>.</w:t>
                  </w:r>
                </w:p>
              </w:tc>
              <w:tc>
                <w:tcPr>
                  <w:tcW w:w="1276" w:type="dxa"/>
                </w:tcPr>
                <w:p w:rsidR="00F835AF" w:rsidRDefault="00F835AF"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Nosotros</w:t>
                  </w:r>
                  <w:proofErr w:type="spellEnd"/>
                  <w:r>
                    <w:rPr>
                      <w:rFonts w:ascii="Arial" w:eastAsia="Times New Roman" w:hAnsi="Arial" w:cs="Arial"/>
                      <w:b/>
                      <w:bCs/>
                      <w:sz w:val="20"/>
                      <w:szCs w:val="24"/>
                    </w:rPr>
                    <w:t xml:space="preserve"> </w:t>
                  </w:r>
                </w:p>
              </w:tc>
              <w:tc>
                <w:tcPr>
                  <w:tcW w:w="1276" w:type="dxa"/>
                </w:tcPr>
                <w:p w:rsidR="00F835AF" w:rsidRDefault="00F835AF"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Vosotros</w:t>
                  </w:r>
                  <w:proofErr w:type="spellEnd"/>
                </w:p>
              </w:tc>
              <w:tc>
                <w:tcPr>
                  <w:tcW w:w="1977" w:type="dxa"/>
                </w:tcPr>
                <w:p w:rsidR="00F835AF" w:rsidRDefault="00F835AF"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Ellos</w:t>
                  </w:r>
                  <w:proofErr w:type="spellEnd"/>
                  <w:r>
                    <w:rPr>
                      <w:rFonts w:ascii="Arial" w:eastAsia="Times New Roman" w:hAnsi="Arial" w:cs="Arial"/>
                      <w:b/>
                      <w:bCs/>
                      <w:sz w:val="20"/>
                      <w:szCs w:val="24"/>
                    </w:rPr>
                    <w:t>/</w:t>
                  </w:r>
                  <w:proofErr w:type="spellStart"/>
                  <w:r>
                    <w:rPr>
                      <w:rFonts w:ascii="Arial" w:eastAsia="Times New Roman" w:hAnsi="Arial" w:cs="Arial"/>
                      <w:b/>
                      <w:bCs/>
                      <w:sz w:val="20"/>
                      <w:szCs w:val="24"/>
                    </w:rPr>
                    <w:t>ellas</w:t>
                  </w:r>
                  <w:proofErr w:type="spellEnd"/>
                  <w:r>
                    <w:rPr>
                      <w:rFonts w:ascii="Arial" w:eastAsia="Times New Roman" w:hAnsi="Arial" w:cs="Arial"/>
                      <w:b/>
                      <w:bCs/>
                      <w:sz w:val="20"/>
                      <w:szCs w:val="24"/>
                    </w:rPr>
                    <w:t>/</w:t>
                  </w:r>
                </w:p>
                <w:p w:rsidR="00F835AF" w:rsidRDefault="00F835AF" w:rsidP="00EE620D">
                  <w:pPr>
                    <w:spacing w:line="360" w:lineRule="auto"/>
                    <w:rPr>
                      <w:rFonts w:ascii="Arial" w:eastAsia="Times New Roman" w:hAnsi="Arial" w:cs="Arial"/>
                      <w:b/>
                      <w:bCs/>
                      <w:sz w:val="20"/>
                      <w:szCs w:val="24"/>
                    </w:rPr>
                  </w:pPr>
                  <w:proofErr w:type="spellStart"/>
                  <w:r>
                    <w:rPr>
                      <w:rFonts w:ascii="Arial" w:eastAsia="Times New Roman" w:hAnsi="Arial" w:cs="Arial"/>
                      <w:b/>
                      <w:bCs/>
                      <w:sz w:val="20"/>
                      <w:szCs w:val="24"/>
                    </w:rPr>
                    <w:t>Uds</w:t>
                  </w:r>
                  <w:proofErr w:type="spellEnd"/>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andar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r w:rsidRPr="00EE620D">
                    <w:rPr>
                      <w:rFonts w:ascii="Arial" w:eastAsia="Times New Roman" w:hAnsi="Arial" w:cs="Arial"/>
                      <w:b/>
                      <w:bCs/>
                      <w:sz w:val="20"/>
                      <w:szCs w:val="24"/>
                    </w:rPr>
                    <w:t>caber</w:t>
                  </w:r>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dar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decir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estar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haber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hacer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ir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poder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poner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producir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querer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saber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ser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tener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traer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venir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r w:rsidR="00F835AF" w:rsidTr="00CA06C7">
              <w:tc>
                <w:tcPr>
                  <w:tcW w:w="1029" w:type="dxa"/>
                </w:tcPr>
                <w:p w:rsidR="00F835AF" w:rsidRPr="00EE620D" w:rsidRDefault="00F835AF" w:rsidP="006A600E">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ver</w:t>
                  </w:r>
                  <w:proofErr w:type="spellEnd"/>
                </w:p>
              </w:tc>
              <w:tc>
                <w:tcPr>
                  <w:tcW w:w="1125" w:type="dxa"/>
                </w:tcPr>
                <w:p w:rsidR="00F835AF" w:rsidRDefault="00F835AF" w:rsidP="006A600E">
                  <w:pPr>
                    <w:spacing w:line="360" w:lineRule="auto"/>
                    <w:rPr>
                      <w:rFonts w:ascii="Arial" w:eastAsia="Times New Roman" w:hAnsi="Arial" w:cs="Arial"/>
                      <w:b/>
                      <w:bCs/>
                      <w:sz w:val="20"/>
                      <w:szCs w:val="24"/>
                    </w:rPr>
                  </w:pPr>
                </w:p>
              </w:tc>
              <w:tc>
                <w:tcPr>
                  <w:tcW w:w="1141"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276" w:type="dxa"/>
                </w:tcPr>
                <w:p w:rsidR="00F835AF" w:rsidRDefault="00F835AF" w:rsidP="006A600E">
                  <w:pPr>
                    <w:spacing w:line="360" w:lineRule="auto"/>
                    <w:rPr>
                      <w:rFonts w:ascii="Arial" w:eastAsia="Times New Roman" w:hAnsi="Arial" w:cs="Arial"/>
                      <w:b/>
                      <w:bCs/>
                      <w:sz w:val="20"/>
                      <w:szCs w:val="24"/>
                    </w:rPr>
                  </w:pPr>
                </w:p>
              </w:tc>
              <w:tc>
                <w:tcPr>
                  <w:tcW w:w="1977" w:type="dxa"/>
                </w:tcPr>
                <w:p w:rsidR="00F835AF" w:rsidRDefault="00F835AF" w:rsidP="006A600E">
                  <w:pPr>
                    <w:spacing w:line="360" w:lineRule="auto"/>
                    <w:rPr>
                      <w:rFonts w:ascii="Arial" w:eastAsia="Times New Roman" w:hAnsi="Arial" w:cs="Arial"/>
                      <w:b/>
                      <w:bCs/>
                      <w:sz w:val="20"/>
                      <w:szCs w:val="24"/>
                    </w:rPr>
                  </w:pPr>
                </w:p>
              </w:tc>
            </w:tr>
          </w:tbl>
          <w:p w:rsidR="00DF6DD4" w:rsidRPr="00EE620D" w:rsidRDefault="00DF6DD4" w:rsidP="00EE620D">
            <w:pPr>
              <w:spacing w:after="0" w:line="360" w:lineRule="auto"/>
              <w:rPr>
                <w:rFonts w:ascii="Arial" w:eastAsia="Times New Roman" w:hAnsi="Arial" w:cs="Arial"/>
                <w:b/>
                <w:bCs/>
                <w:sz w:val="20"/>
                <w:szCs w:val="24"/>
              </w:rPr>
            </w:pPr>
          </w:p>
        </w:tc>
        <w:tc>
          <w:tcPr>
            <w:tcW w:w="222" w:type="dxa"/>
          </w:tcPr>
          <w:p w:rsidR="00EE620D" w:rsidRPr="00EE620D" w:rsidRDefault="00EE620D" w:rsidP="00EE620D">
            <w:pPr>
              <w:spacing w:after="0" w:line="360" w:lineRule="auto"/>
              <w:rPr>
                <w:rFonts w:ascii="Arial" w:eastAsia="Times New Roman" w:hAnsi="Arial" w:cs="Arial"/>
                <w:b/>
                <w:bCs/>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r>
      <w:tr w:rsidR="006A600E" w:rsidRPr="00EE620D" w:rsidTr="00EE18B0">
        <w:trPr>
          <w:gridAfter w:val="5"/>
          <w:wAfter w:w="1110" w:type="dxa"/>
        </w:trPr>
        <w:tc>
          <w:tcPr>
            <w:tcW w:w="9333" w:type="dxa"/>
          </w:tcPr>
          <w:p w:rsidR="00CA06C7" w:rsidRPr="00EE620D" w:rsidRDefault="00CA06C7" w:rsidP="00CA06C7">
            <w:pPr>
              <w:spacing w:after="0" w:line="240" w:lineRule="auto"/>
              <w:rPr>
                <w:rFonts w:ascii="Arial" w:eastAsia="Times New Roman" w:hAnsi="Arial" w:cs="Arial"/>
                <w:b/>
                <w:bCs/>
                <w:szCs w:val="24"/>
                <w:u w:val="single"/>
              </w:rPr>
            </w:pPr>
            <w:r w:rsidRPr="00EE620D">
              <w:rPr>
                <w:rFonts w:ascii="Arial" w:eastAsia="Times New Roman" w:hAnsi="Arial" w:cs="Arial"/>
                <w:b/>
                <w:bCs/>
                <w:szCs w:val="24"/>
              </w:rPr>
              <w:t>Verbs with stem change in the 3</w:t>
            </w:r>
            <w:r w:rsidRPr="00EE620D">
              <w:rPr>
                <w:rFonts w:ascii="Arial" w:eastAsia="Times New Roman" w:hAnsi="Arial" w:cs="Arial"/>
                <w:b/>
                <w:bCs/>
                <w:szCs w:val="24"/>
                <w:vertAlign w:val="superscript"/>
              </w:rPr>
              <w:t>rd</w:t>
            </w:r>
            <w:r w:rsidRPr="00EE620D">
              <w:rPr>
                <w:rFonts w:ascii="Arial" w:eastAsia="Times New Roman" w:hAnsi="Arial" w:cs="Arial"/>
                <w:b/>
                <w:bCs/>
                <w:szCs w:val="24"/>
              </w:rPr>
              <w:t xml:space="preserve"> person</w:t>
            </w:r>
          </w:p>
          <w:tbl>
            <w:tblPr>
              <w:tblStyle w:val="TableGrid"/>
              <w:tblW w:w="9107" w:type="dxa"/>
              <w:tblLook w:val="04A0" w:firstRow="1" w:lastRow="0" w:firstColumn="1" w:lastColumn="0" w:noHBand="0" w:noVBand="1"/>
            </w:tblPr>
            <w:tblGrid>
              <w:gridCol w:w="985"/>
              <w:gridCol w:w="1176"/>
              <w:gridCol w:w="1134"/>
              <w:gridCol w:w="1236"/>
              <w:gridCol w:w="1307"/>
              <w:gridCol w:w="1273"/>
              <w:gridCol w:w="1996"/>
            </w:tblGrid>
            <w:tr w:rsidR="00CA06C7" w:rsidTr="00CA06C7">
              <w:trPr>
                <w:trHeight w:val="358"/>
              </w:trPr>
              <w:tc>
                <w:tcPr>
                  <w:tcW w:w="985" w:type="dxa"/>
                </w:tcPr>
                <w:p w:rsidR="00CA06C7" w:rsidRPr="00EE620D" w:rsidRDefault="00CA06C7" w:rsidP="00CA06C7">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dormir</w:t>
                  </w:r>
                  <w:proofErr w:type="spellEnd"/>
                </w:p>
              </w:tc>
              <w:tc>
                <w:tcPr>
                  <w:tcW w:w="1176" w:type="dxa"/>
                </w:tcPr>
                <w:p w:rsidR="00CA06C7" w:rsidRDefault="00CA06C7" w:rsidP="00CA06C7">
                  <w:pPr>
                    <w:spacing w:line="360" w:lineRule="auto"/>
                    <w:rPr>
                      <w:rFonts w:ascii="Arial" w:eastAsia="Times New Roman" w:hAnsi="Arial" w:cs="Arial"/>
                      <w:sz w:val="20"/>
                      <w:szCs w:val="24"/>
                    </w:rPr>
                  </w:pPr>
                </w:p>
              </w:tc>
              <w:tc>
                <w:tcPr>
                  <w:tcW w:w="1134" w:type="dxa"/>
                </w:tcPr>
                <w:p w:rsidR="00CA06C7" w:rsidRDefault="00CA06C7" w:rsidP="00CA06C7">
                  <w:pPr>
                    <w:spacing w:line="360" w:lineRule="auto"/>
                    <w:rPr>
                      <w:rFonts w:ascii="Arial" w:eastAsia="Times New Roman" w:hAnsi="Arial" w:cs="Arial"/>
                      <w:sz w:val="20"/>
                      <w:szCs w:val="24"/>
                    </w:rPr>
                  </w:pPr>
                </w:p>
              </w:tc>
              <w:tc>
                <w:tcPr>
                  <w:tcW w:w="1236" w:type="dxa"/>
                </w:tcPr>
                <w:p w:rsidR="00CA06C7" w:rsidRDefault="00CA06C7" w:rsidP="00CA06C7">
                  <w:pPr>
                    <w:spacing w:line="360" w:lineRule="auto"/>
                    <w:rPr>
                      <w:rFonts w:ascii="Arial" w:eastAsia="Times New Roman" w:hAnsi="Arial" w:cs="Arial"/>
                      <w:sz w:val="20"/>
                      <w:szCs w:val="24"/>
                    </w:rPr>
                  </w:pPr>
                </w:p>
              </w:tc>
              <w:tc>
                <w:tcPr>
                  <w:tcW w:w="1307" w:type="dxa"/>
                </w:tcPr>
                <w:p w:rsidR="00CA06C7" w:rsidRDefault="00CA06C7" w:rsidP="00CA06C7">
                  <w:pPr>
                    <w:spacing w:line="360" w:lineRule="auto"/>
                    <w:rPr>
                      <w:rFonts w:ascii="Arial" w:eastAsia="Times New Roman" w:hAnsi="Arial" w:cs="Arial"/>
                      <w:sz w:val="20"/>
                      <w:szCs w:val="24"/>
                    </w:rPr>
                  </w:pPr>
                </w:p>
              </w:tc>
              <w:tc>
                <w:tcPr>
                  <w:tcW w:w="1273" w:type="dxa"/>
                </w:tcPr>
                <w:p w:rsidR="00CA06C7" w:rsidRDefault="00CA06C7" w:rsidP="00CA06C7">
                  <w:pPr>
                    <w:spacing w:line="360" w:lineRule="auto"/>
                    <w:rPr>
                      <w:rFonts w:ascii="Arial" w:eastAsia="Times New Roman" w:hAnsi="Arial" w:cs="Arial"/>
                      <w:sz w:val="20"/>
                      <w:szCs w:val="24"/>
                    </w:rPr>
                  </w:pPr>
                </w:p>
              </w:tc>
              <w:tc>
                <w:tcPr>
                  <w:tcW w:w="1996" w:type="dxa"/>
                </w:tcPr>
                <w:p w:rsidR="00CA06C7" w:rsidRDefault="00CA06C7" w:rsidP="00CA06C7">
                  <w:pPr>
                    <w:spacing w:line="360" w:lineRule="auto"/>
                    <w:rPr>
                      <w:rFonts w:ascii="Arial" w:eastAsia="Times New Roman" w:hAnsi="Arial" w:cs="Arial"/>
                      <w:sz w:val="20"/>
                      <w:szCs w:val="24"/>
                    </w:rPr>
                  </w:pPr>
                </w:p>
              </w:tc>
            </w:tr>
            <w:tr w:rsidR="00CA06C7" w:rsidTr="00CA06C7">
              <w:trPr>
                <w:trHeight w:val="346"/>
              </w:trPr>
              <w:tc>
                <w:tcPr>
                  <w:tcW w:w="985" w:type="dxa"/>
                </w:tcPr>
                <w:p w:rsidR="00CA06C7" w:rsidRPr="00EE620D" w:rsidRDefault="00CA06C7" w:rsidP="00CA06C7">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mentir</w:t>
                  </w:r>
                  <w:proofErr w:type="spellEnd"/>
                </w:p>
              </w:tc>
              <w:tc>
                <w:tcPr>
                  <w:tcW w:w="1176" w:type="dxa"/>
                </w:tcPr>
                <w:p w:rsidR="00CA06C7" w:rsidRDefault="00CA06C7" w:rsidP="00CA06C7">
                  <w:pPr>
                    <w:spacing w:line="360" w:lineRule="auto"/>
                    <w:rPr>
                      <w:rFonts w:ascii="Arial" w:eastAsia="Times New Roman" w:hAnsi="Arial" w:cs="Arial"/>
                      <w:sz w:val="20"/>
                      <w:szCs w:val="24"/>
                    </w:rPr>
                  </w:pPr>
                </w:p>
              </w:tc>
              <w:tc>
                <w:tcPr>
                  <w:tcW w:w="1134" w:type="dxa"/>
                </w:tcPr>
                <w:p w:rsidR="00CA06C7" w:rsidRDefault="00CA06C7" w:rsidP="00CA06C7">
                  <w:pPr>
                    <w:spacing w:line="360" w:lineRule="auto"/>
                    <w:rPr>
                      <w:rFonts w:ascii="Arial" w:eastAsia="Times New Roman" w:hAnsi="Arial" w:cs="Arial"/>
                      <w:sz w:val="20"/>
                      <w:szCs w:val="24"/>
                    </w:rPr>
                  </w:pPr>
                </w:p>
              </w:tc>
              <w:tc>
                <w:tcPr>
                  <w:tcW w:w="1236" w:type="dxa"/>
                </w:tcPr>
                <w:p w:rsidR="00CA06C7" w:rsidRDefault="00CA06C7" w:rsidP="00CA06C7">
                  <w:pPr>
                    <w:spacing w:line="360" w:lineRule="auto"/>
                    <w:rPr>
                      <w:rFonts w:ascii="Arial" w:eastAsia="Times New Roman" w:hAnsi="Arial" w:cs="Arial"/>
                      <w:sz w:val="20"/>
                      <w:szCs w:val="24"/>
                    </w:rPr>
                  </w:pPr>
                </w:p>
              </w:tc>
              <w:tc>
                <w:tcPr>
                  <w:tcW w:w="1307" w:type="dxa"/>
                </w:tcPr>
                <w:p w:rsidR="00CA06C7" w:rsidRDefault="00CA06C7" w:rsidP="00CA06C7">
                  <w:pPr>
                    <w:spacing w:line="360" w:lineRule="auto"/>
                    <w:rPr>
                      <w:rFonts w:ascii="Arial" w:eastAsia="Times New Roman" w:hAnsi="Arial" w:cs="Arial"/>
                      <w:sz w:val="20"/>
                      <w:szCs w:val="24"/>
                    </w:rPr>
                  </w:pPr>
                </w:p>
              </w:tc>
              <w:tc>
                <w:tcPr>
                  <w:tcW w:w="1273" w:type="dxa"/>
                </w:tcPr>
                <w:p w:rsidR="00CA06C7" w:rsidRDefault="00CA06C7" w:rsidP="00CA06C7">
                  <w:pPr>
                    <w:spacing w:line="360" w:lineRule="auto"/>
                    <w:rPr>
                      <w:rFonts w:ascii="Arial" w:eastAsia="Times New Roman" w:hAnsi="Arial" w:cs="Arial"/>
                      <w:sz w:val="20"/>
                      <w:szCs w:val="24"/>
                    </w:rPr>
                  </w:pPr>
                </w:p>
              </w:tc>
              <w:tc>
                <w:tcPr>
                  <w:tcW w:w="1996" w:type="dxa"/>
                </w:tcPr>
                <w:p w:rsidR="00CA06C7" w:rsidRDefault="00CA06C7" w:rsidP="00CA06C7">
                  <w:pPr>
                    <w:spacing w:line="360" w:lineRule="auto"/>
                    <w:rPr>
                      <w:rFonts w:ascii="Arial" w:eastAsia="Times New Roman" w:hAnsi="Arial" w:cs="Arial"/>
                      <w:sz w:val="20"/>
                      <w:szCs w:val="24"/>
                    </w:rPr>
                  </w:pPr>
                </w:p>
              </w:tc>
            </w:tr>
            <w:tr w:rsidR="00CA06C7" w:rsidTr="00CA06C7">
              <w:trPr>
                <w:trHeight w:val="346"/>
              </w:trPr>
              <w:tc>
                <w:tcPr>
                  <w:tcW w:w="985" w:type="dxa"/>
                </w:tcPr>
                <w:p w:rsidR="00CA06C7" w:rsidRPr="00EE620D" w:rsidRDefault="00CA06C7" w:rsidP="00CA06C7">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pedir</w:t>
                  </w:r>
                  <w:proofErr w:type="spellEnd"/>
                </w:p>
              </w:tc>
              <w:tc>
                <w:tcPr>
                  <w:tcW w:w="1176" w:type="dxa"/>
                </w:tcPr>
                <w:p w:rsidR="00CA06C7" w:rsidRDefault="00CA06C7" w:rsidP="00CA06C7">
                  <w:pPr>
                    <w:spacing w:line="360" w:lineRule="auto"/>
                    <w:rPr>
                      <w:rFonts w:ascii="Arial" w:eastAsia="Times New Roman" w:hAnsi="Arial" w:cs="Arial"/>
                      <w:sz w:val="20"/>
                      <w:szCs w:val="24"/>
                    </w:rPr>
                  </w:pPr>
                </w:p>
              </w:tc>
              <w:tc>
                <w:tcPr>
                  <w:tcW w:w="1134" w:type="dxa"/>
                </w:tcPr>
                <w:p w:rsidR="00CA06C7" w:rsidRDefault="00CA06C7" w:rsidP="00CA06C7">
                  <w:pPr>
                    <w:spacing w:line="360" w:lineRule="auto"/>
                    <w:rPr>
                      <w:rFonts w:ascii="Arial" w:eastAsia="Times New Roman" w:hAnsi="Arial" w:cs="Arial"/>
                      <w:sz w:val="20"/>
                      <w:szCs w:val="24"/>
                    </w:rPr>
                  </w:pPr>
                </w:p>
              </w:tc>
              <w:tc>
                <w:tcPr>
                  <w:tcW w:w="1236" w:type="dxa"/>
                </w:tcPr>
                <w:p w:rsidR="00CA06C7" w:rsidRDefault="00CA06C7" w:rsidP="00CA06C7">
                  <w:pPr>
                    <w:spacing w:line="360" w:lineRule="auto"/>
                    <w:rPr>
                      <w:rFonts w:ascii="Arial" w:eastAsia="Times New Roman" w:hAnsi="Arial" w:cs="Arial"/>
                      <w:sz w:val="20"/>
                      <w:szCs w:val="24"/>
                    </w:rPr>
                  </w:pPr>
                </w:p>
              </w:tc>
              <w:tc>
                <w:tcPr>
                  <w:tcW w:w="1307" w:type="dxa"/>
                </w:tcPr>
                <w:p w:rsidR="00CA06C7" w:rsidRDefault="00CA06C7" w:rsidP="00CA06C7">
                  <w:pPr>
                    <w:spacing w:line="360" w:lineRule="auto"/>
                    <w:rPr>
                      <w:rFonts w:ascii="Arial" w:eastAsia="Times New Roman" w:hAnsi="Arial" w:cs="Arial"/>
                      <w:sz w:val="20"/>
                      <w:szCs w:val="24"/>
                    </w:rPr>
                  </w:pPr>
                </w:p>
              </w:tc>
              <w:tc>
                <w:tcPr>
                  <w:tcW w:w="1273" w:type="dxa"/>
                </w:tcPr>
                <w:p w:rsidR="00CA06C7" w:rsidRDefault="00CA06C7" w:rsidP="00CA06C7">
                  <w:pPr>
                    <w:spacing w:line="360" w:lineRule="auto"/>
                    <w:rPr>
                      <w:rFonts w:ascii="Arial" w:eastAsia="Times New Roman" w:hAnsi="Arial" w:cs="Arial"/>
                      <w:sz w:val="20"/>
                      <w:szCs w:val="24"/>
                    </w:rPr>
                  </w:pPr>
                </w:p>
              </w:tc>
              <w:tc>
                <w:tcPr>
                  <w:tcW w:w="1996" w:type="dxa"/>
                </w:tcPr>
                <w:p w:rsidR="00CA06C7" w:rsidRDefault="00CA06C7" w:rsidP="00CA06C7">
                  <w:pPr>
                    <w:spacing w:line="360" w:lineRule="auto"/>
                    <w:rPr>
                      <w:rFonts w:ascii="Arial" w:eastAsia="Times New Roman" w:hAnsi="Arial" w:cs="Arial"/>
                      <w:sz w:val="20"/>
                      <w:szCs w:val="24"/>
                    </w:rPr>
                  </w:pPr>
                </w:p>
              </w:tc>
            </w:tr>
            <w:tr w:rsidR="00CA06C7" w:rsidTr="00CA06C7">
              <w:trPr>
                <w:trHeight w:val="358"/>
              </w:trPr>
              <w:tc>
                <w:tcPr>
                  <w:tcW w:w="985" w:type="dxa"/>
                </w:tcPr>
                <w:p w:rsidR="00CA06C7" w:rsidRPr="00EE620D" w:rsidRDefault="00CA06C7" w:rsidP="00CA06C7">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creer</w:t>
                  </w:r>
                  <w:proofErr w:type="spellEnd"/>
                </w:p>
              </w:tc>
              <w:tc>
                <w:tcPr>
                  <w:tcW w:w="1176" w:type="dxa"/>
                </w:tcPr>
                <w:p w:rsidR="00CA06C7" w:rsidRDefault="00CA06C7" w:rsidP="00CA06C7">
                  <w:pPr>
                    <w:spacing w:line="360" w:lineRule="auto"/>
                    <w:rPr>
                      <w:rFonts w:ascii="Arial" w:eastAsia="Times New Roman" w:hAnsi="Arial" w:cs="Arial"/>
                      <w:sz w:val="20"/>
                      <w:szCs w:val="24"/>
                    </w:rPr>
                  </w:pPr>
                </w:p>
              </w:tc>
              <w:tc>
                <w:tcPr>
                  <w:tcW w:w="1134" w:type="dxa"/>
                </w:tcPr>
                <w:p w:rsidR="00CA06C7" w:rsidRDefault="00CA06C7" w:rsidP="00CA06C7">
                  <w:pPr>
                    <w:spacing w:line="360" w:lineRule="auto"/>
                    <w:rPr>
                      <w:rFonts w:ascii="Arial" w:eastAsia="Times New Roman" w:hAnsi="Arial" w:cs="Arial"/>
                      <w:sz w:val="20"/>
                      <w:szCs w:val="24"/>
                    </w:rPr>
                  </w:pPr>
                </w:p>
              </w:tc>
              <w:tc>
                <w:tcPr>
                  <w:tcW w:w="1236" w:type="dxa"/>
                </w:tcPr>
                <w:p w:rsidR="00CA06C7" w:rsidRDefault="00CA06C7" w:rsidP="00CA06C7">
                  <w:pPr>
                    <w:spacing w:line="360" w:lineRule="auto"/>
                    <w:rPr>
                      <w:rFonts w:ascii="Arial" w:eastAsia="Times New Roman" w:hAnsi="Arial" w:cs="Arial"/>
                      <w:sz w:val="20"/>
                      <w:szCs w:val="24"/>
                    </w:rPr>
                  </w:pPr>
                </w:p>
              </w:tc>
              <w:tc>
                <w:tcPr>
                  <w:tcW w:w="1307" w:type="dxa"/>
                </w:tcPr>
                <w:p w:rsidR="00CA06C7" w:rsidRDefault="00CA06C7" w:rsidP="00CA06C7">
                  <w:pPr>
                    <w:spacing w:line="360" w:lineRule="auto"/>
                    <w:rPr>
                      <w:rFonts w:ascii="Arial" w:eastAsia="Times New Roman" w:hAnsi="Arial" w:cs="Arial"/>
                      <w:sz w:val="20"/>
                      <w:szCs w:val="24"/>
                    </w:rPr>
                  </w:pPr>
                </w:p>
              </w:tc>
              <w:tc>
                <w:tcPr>
                  <w:tcW w:w="1273" w:type="dxa"/>
                </w:tcPr>
                <w:p w:rsidR="00CA06C7" w:rsidRDefault="00CA06C7" w:rsidP="00CA06C7">
                  <w:pPr>
                    <w:spacing w:line="360" w:lineRule="auto"/>
                    <w:rPr>
                      <w:rFonts w:ascii="Arial" w:eastAsia="Times New Roman" w:hAnsi="Arial" w:cs="Arial"/>
                      <w:sz w:val="20"/>
                      <w:szCs w:val="24"/>
                    </w:rPr>
                  </w:pPr>
                </w:p>
              </w:tc>
              <w:tc>
                <w:tcPr>
                  <w:tcW w:w="1996" w:type="dxa"/>
                </w:tcPr>
                <w:p w:rsidR="00CA06C7" w:rsidRDefault="00CA06C7" w:rsidP="00CA06C7">
                  <w:pPr>
                    <w:spacing w:line="360" w:lineRule="auto"/>
                    <w:rPr>
                      <w:rFonts w:ascii="Arial" w:eastAsia="Times New Roman" w:hAnsi="Arial" w:cs="Arial"/>
                      <w:sz w:val="20"/>
                      <w:szCs w:val="24"/>
                    </w:rPr>
                  </w:pPr>
                </w:p>
              </w:tc>
            </w:tr>
            <w:tr w:rsidR="00CA06C7" w:rsidTr="00CA06C7">
              <w:trPr>
                <w:trHeight w:val="346"/>
              </w:trPr>
              <w:tc>
                <w:tcPr>
                  <w:tcW w:w="985" w:type="dxa"/>
                </w:tcPr>
                <w:p w:rsidR="00CA06C7" w:rsidRPr="00EE620D" w:rsidRDefault="00CA06C7" w:rsidP="00CA06C7">
                  <w:pPr>
                    <w:spacing w:line="360" w:lineRule="auto"/>
                    <w:rPr>
                      <w:rFonts w:ascii="Arial" w:eastAsia="Times New Roman" w:hAnsi="Arial" w:cs="Arial"/>
                      <w:b/>
                      <w:bCs/>
                      <w:sz w:val="20"/>
                      <w:szCs w:val="24"/>
                    </w:rPr>
                  </w:pPr>
                  <w:proofErr w:type="spellStart"/>
                  <w:r w:rsidRPr="00EE620D">
                    <w:rPr>
                      <w:rFonts w:ascii="Arial" w:eastAsia="Times New Roman" w:hAnsi="Arial" w:cs="Arial"/>
                      <w:b/>
                      <w:bCs/>
                      <w:sz w:val="20"/>
                      <w:szCs w:val="24"/>
                    </w:rPr>
                    <w:t>destruir</w:t>
                  </w:r>
                  <w:proofErr w:type="spellEnd"/>
                </w:p>
              </w:tc>
              <w:tc>
                <w:tcPr>
                  <w:tcW w:w="1176" w:type="dxa"/>
                </w:tcPr>
                <w:p w:rsidR="00CA06C7" w:rsidRDefault="00CA06C7" w:rsidP="00CA06C7">
                  <w:pPr>
                    <w:spacing w:line="360" w:lineRule="auto"/>
                    <w:rPr>
                      <w:rFonts w:ascii="Arial" w:eastAsia="Times New Roman" w:hAnsi="Arial" w:cs="Arial"/>
                      <w:sz w:val="20"/>
                      <w:szCs w:val="24"/>
                    </w:rPr>
                  </w:pPr>
                </w:p>
              </w:tc>
              <w:tc>
                <w:tcPr>
                  <w:tcW w:w="1134" w:type="dxa"/>
                </w:tcPr>
                <w:p w:rsidR="00CA06C7" w:rsidRDefault="00CA06C7" w:rsidP="00CA06C7">
                  <w:pPr>
                    <w:spacing w:line="360" w:lineRule="auto"/>
                    <w:rPr>
                      <w:rFonts w:ascii="Arial" w:eastAsia="Times New Roman" w:hAnsi="Arial" w:cs="Arial"/>
                      <w:sz w:val="20"/>
                      <w:szCs w:val="24"/>
                    </w:rPr>
                  </w:pPr>
                </w:p>
              </w:tc>
              <w:tc>
                <w:tcPr>
                  <w:tcW w:w="1236" w:type="dxa"/>
                </w:tcPr>
                <w:p w:rsidR="00CA06C7" w:rsidRDefault="00CA06C7" w:rsidP="00CA06C7">
                  <w:pPr>
                    <w:spacing w:line="360" w:lineRule="auto"/>
                    <w:rPr>
                      <w:rFonts w:ascii="Arial" w:eastAsia="Times New Roman" w:hAnsi="Arial" w:cs="Arial"/>
                      <w:sz w:val="20"/>
                      <w:szCs w:val="24"/>
                    </w:rPr>
                  </w:pPr>
                </w:p>
              </w:tc>
              <w:tc>
                <w:tcPr>
                  <w:tcW w:w="1307" w:type="dxa"/>
                </w:tcPr>
                <w:p w:rsidR="00CA06C7" w:rsidRDefault="00CA06C7" w:rsidP="00CA06C7">
                  <w:pPr>
                    <w:spacing w:line="360" w:lineRule="auto"/>
                    <w:rPr>
                      <w:rFonts w:ascii="Arial" w:eastAsia="Times New Roman" w:hAnsi="Arial" w:cs="Arial"/>
                      <w:sz w:val="20"/>
                      <w:szCs w:val="24"/>
                    </w:rPr>
                  </w:pPr>
                </w:p>
              </w:tc>
              <w:tc>
                <w:tcPr>
                  <w:tcW w:w="1273" w:type="dxa"/>
                </w:tcPr>
                <w:p w:rsidR="00CA06C7" w:rsidRDefault="00CA06C7" w:rsidP="00CA06C7">
                  <w:pPr>
                    <w:spacing w:line="360" w:lineRule="auto"/>
                    <w:rPr>
                      <w:rFonts w:ascii="Arial" w:eastAsia="Times New Roman" w:hAnsi="Arial" w:cs="Arial"/>
                      <w:sz w:val="20"/>
                      <w:szCs w:val="24"/>
                    </w:rPr>
                  </w:pPr>
                </w:p>
              </w:tc>
              <w:tc>
                <w:tcPr>
                  <w:tcW w:w="1996" w:type="dxa"/>
                </w:tcPr>
                <w:p w:rsidR="00CA06C7" w:rsidRDefault="00CA06C7" w:rsidP="00CA06C7">
                  <w:pPr>
                    <w:spacing w:line="360" w:lineRule="auto"/>
                    <w:rPr>
                      <w:rFonts w:ascii="Arial" w:eastAsia="Times New Roman" w:hAnsi="Arial" w:cs="Arial"/>
                      <w:sz w:val="20"/>
                      <w:szCs w:val="24"/>
                    </w:rPr>
                  </w:pPr>
                </w:p>
              </w:tc>
            </w:tr>
          </w:tbl>
          <w:p w:rsidR="00CA06C7" w:rsidRPr="00EE620D" w:rsidRDefault="00CA06C7" w:rsidP="00CA06C7">
            <w:pPr>
              <w:spacing w:after="0" w:line="240" w:lineRule="auto"/>
              <w:rPr>
                <w:rFonts w:ascii="Arial" w:eastAsia="Times New Roman" w:hAnsi="Arial" w:cs="Arial"/>
                <w:sz w:val="24"/>
                <w:szCs w:val="24"/>
              </w:rPr>
            </w:pPr>
          </w:p>
          <w:p w:rsidR="00EE620D" w:rsidRPr="00EE620D" w:rsidRDefault="00EE620D" w:rsidP="00EE620D">
            <w:pPr>
              <w:spacing w:after="0" w:line="360" w:lineRule="auto"/>
              <w:rPr>
                <w:rFonts w:ascii="Arial" w:eastAsia="Times New Roman" w:hAnsi="Arial" w:cs="Arial"/>
                <w:b/>
                <w:bCs/>
                <w:sz w:val="20"/>
                <w:szCs w:val="24"/>
              </w:rPr>
            </w:pPr>
          </w:p>
        </w:tc>
        <w:tc>
          <w:tcPr>
            <w:tcW w:w="222" w:type="dxa"/>
          </w:tcPr>
          <w:p w:rsidR="00EE620D" w:rsidRPr="00EE620D" w:rsidRDefault="00EE620D" w:rsidP="00EE620D">
            <w:pPr>
              <w:spacing w:after="0" w:line="360" w:lineRule="auto"/>
              <w:rPr>
                <w:rFonts w:ascii="Arial" w:eastAsia="Times New Roman" w:hAnsi="Arial" w:cs="Arial"/>
                <w:b/>
                <w:bCs/>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r>
      <w:tr w:rsidR="006A600E" w:rsidRPr="00EE620D" w:rsidTr="00EE18B0">
        <w:trPr>
          <w:gridAfter w:val="5"/>
          <w:wAfter w:w="1110" w:type="dxa"/>
        </w:trPr>
        <w:tc>
          <w:tcPr>
            <w:tcW w:w="9333" w:type="dxa"/>
          </w:tcPr>
          <w:p w:rsidR="00EE620D" w:rsidRDefault="00CA06C7" w:rsidP="00EE620D">
            <w:pPr>
              <w:spacing w:after="0" w:line="360" w:lineRule="auto"/>
              <w:rPr>
                <w:rFonts w:ascii="Arial" w:eastAsia="Times New Roman" w:hAnsi="Arial" w:cs="Arial"/>
                <w:b/>
                <w:bCs/>
                <w:sz w:val="20"/>
                <w:szCs w:val="24"/>
              </w:rPr>
            </w:pPr>
            <w:r w:rsidRPr="00283CDB">
              <w:rPr>
                <w:b/>
                <w:noProof/>
                <w:sz w:val="28"/>
                <w:szCs w:val="28"/>
                <w:lang w:eastAsia="en-GB"/>
              </w:rPr>
              <w:lastRenderedPageBreak/>
              <w:drawing>
                <wp:anchor distT="0" distB="0" distL="114300" distR="114300" simplePos="0" relativeHeight="251667968" behindDoc="0" locked="0" layoutInCell="1" allowOverlap="1">
                  <wp:simplePos x="0" y="0"/>
                  <wp:positionH relativeFrom="column">
                    <wp:posOffset>120015</wp:posOffset>
                  </wp:positionH>
                  <wp:positionV relativeFrom="paragraph">
                    <wp:posOffset>200025</wp:posOffset>
                  </wp:positionV>
                  <wp:extent cx="5734050" cy="2657475"/>
                  <wp:effectExtent l="0" t="0" r="0" b="9525"/>
                  <wp:wrapThrough wrapText="bothSides">
                    <wp:wrapPolygon edited="0">
                      <wp:start x="0" y="0"/>
                      <wp:lineTo x="0" y="21523"/>
                      <wp:lineTo x="21528" y="21523"/>
                      <wp:lineTo x="2152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7340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CDB" w:rsidRDefault="00283CDB" w:rsidP="00EE620D">
            <w:pPr>
              <w:spacing w:after="0" w:line="360" w:lineRule="auto"/>
              <w:rPr>
                <w:rFonts w:ascii="Arial" w:eastAsia="Times New Roman" w:hAnsi="Arial" w:cs="Arial"/>
                <w:b/>
                <w:bCs/>
                <w:sz w:val="20"/>
                <w:szCs w:val="24"/>
              </w:rPr>
            </w:pPr>
          </w:p>
          <w:tbl>
            <w:tblPr>
              <w:tblStyle w:val="TableGrid"/>
              <w:tblpPr w:leftFromText="180" w:rightFromText="180" w:vertAnchor="text" w:horzAnchor="margin" w:tblpXSpec="center" w:tblpY="-161"/>
              <w:tblOverlap w:val="never"/>
              <w:tblW w:w="0" w:type="auto"/>
              <w:tblLook w:val="04A0" w:firstRow="1" w:lastRow="0" w:firstColumn="1" w:lastColumn="0" w:noHBand="0" w:noVBand="1"/>
            </w:tblPr>
            <w:tblGrid>
              <w:gridCol w:w="8391"/>
            </w:tblGrid>
            <w:tr w:rsidR="00CA06C7" w:rsidTr="00CA06C7">
              <w:tc>
                <w:tcPr>
                  <w:tcW w:w="8391" w:type="dxa"/>
                </w:tcPr>
                <w:p w:rsidR="00CA06C7" w:rsidRDefault="00CA06C7" w:rsidP="00CA06C7">
                  <w:pPr>
                    <w:spacing w:line="360" w:lineRule="auto"/>
                    <w:rPr>
                      <w:rFonts w:ascii="Arial" w:eastAsia="Times New Roman" w:hAnsi="Arial" w:cs="Arial"/>
                      <w:sz w:val="20"/>
                      <w:szCs w:val="24"/>
                    </w:rPr>
                  </w:pPr>
                  <w:r>
                    <w:rPr>
                      <w:rFonts w:ascii="Arial" w:eastAsia="Times New Roman" w:hAnsi="Arial" w:cs="Arial"/>
                      <w:sz w:val="20"/>
                      <w:szCs w:val="24"/>
                    </w:rPr>
                    <w:t>1</w:t>
                  </w: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r>
                    <w:rPr>
                      <w:rFonts w:ascii="Arial" w:eastAsia="Times New Roman" w:hAnsi="Arial" w:cs="Arial"/>
                      <w:sz w:val="20"/>
                      <w:szCs w:val="24"/>
                    </w:rPr>
                    <w:t>2</w:t>
                  </w: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r>
                    <w:rPr>
                      <w:rFonts w:ascii="Arial" w:eastAsia="Times New Roman" w:hAnsi="Arial" w:cs="Arial"/>
                      <w:sz w:val="20"/>
                      <w:szCs w:val="24"/>
                    </w:rPr>
                    <w:t>3</w:t>
                  </w: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r>
                    <w:rPr>
                      <w:rFonts w:ascii="Arial" w:eastAsia="Times New Roman" w:hAnsi="Arial" w:cs="Arial"/>
                      <w:sz w:val="20"/>
                      <w:szCs w:val="24"/>
                    </w:rPr>
                    <w:t>4</w:t>
                  </w: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r>
                    <w:rPr>
                      <w:rFonts w:ascii="Arial" w:eastAsia="Times New Roman" w:hAnsi="Arial" w:cs="Arial"/>
                      <w:sz w:val="20"/>
                      <w:szCs w:val="24"/>
                    </w:rPr>
                    <w:t>5</w:t>
                  </w: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r>
                    <w:rPr>
                      <w:rFonts w:ascii="Arial" w:eastAsia="Times New Roman" w:hAnsi="Arial" w:cs="Arial"/>
                      <w:sz w:val="20"/>
                      <w:szCs w:val="24"/>
                    </w:rPr>
                    <w:t>6</w:t>
                  </w:r>
                </w:p>
              </w:tc>
            </w:tr>
            <w:tr w:rsidR="00CA06C7" w:rsidTr="00CA06C7">
              <w:tc>
                <w:tcPr>
                  <w:tcW w:w="8391" w:type="dxa"/>
                </w:tcPr>
                <w:p w:rsidR="00CA06C7" w:rsidRDefault="00CA06C7" w:rsidP="00CA06C7">
                  <w:pPr>
                    <w:spacing w:line="360" w:lineRule="auto"/>
                    <w:rPr>
                      <w:rFonts w:ascii="Arial" w:eastAsia="Times New Roman" w:hAnsi="Arial" w:cs="Arial"/>
                      <w:sz w:val="20"/>
                      <w:szCs w:val="24"/>
                    </w:rPr>
                  </w:pPr>
                </w:p>
              </w:tc>
            </w:tr>
          </w:tbl>
          <w:p w:rsidR="00283CDB" w:rsidRDefault="00283CDB" w:rsidP="00EE620D">
            <w:pPr>
              <w:spacing w:after="0" w:line="360" w:lineRule="auto"/>
              <w:rPr>
                <w:rFonts w:ascii="Arial" w:eastAsia="Times New Roman" w:hAnsi="Arial" w:cs="Arial"/>
                <w:b/>
                <w:bCs/>
                <w:sz w:val="20"/>
                <w:szCs w:val="24"/>
              </w:rPr>
            </w:pPr>
          </w:p>
          <w:p w:rsidR="00283CDB" w:rsidRDefault="00283CDB" w:rsidP="00EE620D">
            <w:pPr>
              <w:spacing w:after="0" w:line="360" w:lineRule="auto"/>
              <w:rPr>
                <w:rFonts w:ascii="Arial" w:eastAsia="Times New Roman" w:hAnsi="Arial" w:cs="Arial"/>
                <w:b/>
                <w:bCs/>
                <w:sz w:val="20"/>
                <w:szCs w:val="24"/>
              </w:rPr>
            </w:pPr>
          </w:p>
          <w:p w:rsidR="00283CDB" w:rsidRDefault="00CA06C7" w:rsidP="00EE620D">
            <w:pPr>
              <w:spacing w:after="0" w:line="360" w:lineRule="auto"/>
              <w:rPr>
                <w:rFonts w:ascii="Arial" w:eastAsia="Times New Roman" w:hAnsi="Arial" w:cs="Arial"/>
                <w:b/>
                <w:bCs/>
                <w:sz w:val="20"/>
                <w:szCs w:val="24"/>
              </w:rPr>
            </w:pPr>
            <w:r w:rsidRPr="00283CDB">
              <w:rPr>
                <w:rFonts w:ascii="Arial" w:eastAsia="Times New Roman" w:hAnsi="Arial" w:cs="Arial"/>
                <w:noProof/>
                <w:sz w:val="20"/>
                <w:szCs w:val="24"/>
                <w:lang w:eastAsia="en-GB"/>
              </w:rPr>
              <w:drawing>
                <wp:inline distT="0" distB="0" distL="0" distR="0" wp14:anchorId="26934DCC" wp14:editId="7C1C42C7">
                  <wp:extent cx="4886325" cy="20651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4901336" cy="2071446"/>
                          </a:xfrm>
                          <a:prstGeom prst="rect">
                            <a:avLst/>
                          </a:prstGeom>
                          <a:noFill/>
                          <a:ln>
                            <a:noFill/>
                          </a:ln>
                        </pic:spPr>
                      </pic:pic>
                    </a:graphicData>
                  </a:graphic>
                </wp:inline>
              </w:drawing>
            </w:r>
          </w:p>
          <w:p w:rsidR="00283CDB" w:rsidRDefault="00283CDB" w:rsidP="00EE620D">
            <w:pPr>
              <w:spacing w:after="0" w:line="360" w:lineRule="auto"/>
              <w:rPr>
                <w:rFonts w:ascii="Arial" w:eastAsia="Times New Roman" w:hAnsi="Arial" w:cs="Arial"/>
                <w:b/>
                <w:bCs/>
                <w:sz w:val="20"/>
                <w:szCs w:val="24"/>
              </w:rPr>
            </w:pPr>
          </w:p>
          <w:p w:rsidR="00283CDB" w:rsidRPr="00EE620D" w:rsidRDefault="00283CDB" w:rsidP="00EE620D">
            <w:pPr>
              <w:spacing w:after="0" w:line="360" w:lineRule="auto"/>
              <w:rPr>
                <w:rFonts w:ascii="Arial" w:eastAsia="Times New Roman" w:hAnsi="Arial" w:cs="Arial"/>
                <w:b/>
                <w:bCs/>
                <w:sz w:val="20"/>
                <w:szCs w:val="24"/>
              </w:rPr>
            </w:pPr>
          </w:p>
        </w:tc>
        <w:tc>
          <w:tcPr>
            <w:tcW w:w="222" w:type="dxa"/>
          </w:tcPr>
          <w:p w:rsidR="00EE620D" w:rsidRPr="00EE620D" w:rsidRDefault="00EE620D" w:rsidP="00EE620D">
            <w:pPr>
              <w:spacing w:after="0" w:line="360" w:lineRule="auto"/>
              <w:rPr>
                <w:rFonts w:ascii="Arial" w:eastAsia="Times New Roman" w:hAnsi="Arial" w:cs="Arial"/>
                <w:b/>
                <w:bCs/>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c>
          <w:tcPr>
            <w:tcW w:w="222" w:type="dxa"/>
          </w:tcPr>
          <w:p w:rsidR="00EE620D" w:rsidRPr="00EE620D" w:rsidRDefault="00EE620D"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tbl>
            <w:tblPr>
              <w:tblStyle w:val="TableGrid"/>
              <w:tblW w:w="0" w:type="auto"/>
              <w:tblLook w:val="04A0" w:firstRow="1" w:lastRow="0" w:firstColumn="1" w:lastColumn="0" w:noHBand="0" w:noVBand="1"/>
            </w:tblPr>
            <w:tblGrid>
              <w:gridCol w:w="10439"/>
            </w:tblGrid>
            <w:tr w:rsidR="00CA06C7" w:rsidTr="00CA06C7">
              <w:tc>
                <w:tcPr>
                  <w:tcW w:w="10439" w:type="dxa"/>
                </w:tcPr>
                <w:p w:rsidR="00CA06C7" w:rsidRDefault="00CA06C7" w:rsidP="00EE620D">
                  <w:pPr>
                    <w:spacing w:line="360" w:lineRule="auto"/>
                    <w:rPr>
                      <w:rFonts w:ascii="Arial" w:eastAsia="Times New Roman" w:hAnsi="Arial" w:cs="Arial"/>
                      <w:sz w:val="20"/>
                      <w:szCs w:val="24"/>
                    </w:rPr>
                  </w:pPr>
                </w:p>
              </w:tc>
            </w:tr>
            <w:tr w:rsidR="00CA06C7" w:rsidTr="00CA06C7">
              <w:tc>
                <w:tcPr>
                  <w:tcW w:w="10439" w:type="dxa"/>
                </w:tcPr>
                <w:p w:rsidR="00CA06C7" w:rsidRDefault="00CA06C7" w:rsidP="00EE620D">
                  <w:pPr>
                    <w:spacing w:line="360" w:lineRule="auto"/>
                    <w:rPr>
                      <w:rFonts w:ascii="Arial" w:eastAsia="Times New Roman" w:hAnsi="Arial" w:cs="Arial"/>
                      <w:sz w:val="20"/>
                      <w:szCs w:val="24"/>
                    </w:rPr>
                  </w:pPr>
                </w:p>
              </w:tc>
            </w:tr>
            <w:tr w:rsidR="00CA06C7" w:rsidTr="00CA06C7">
              <w:tc>
                <w:tcPr>
                  <w:tcW w:w="10439" w:type="dxa"/>
                </w:tcPr>
                <w:p w:rsidR="00CA06C7" w:rsidRDefault="00CA06C7" w:rsidP="00EE620D">
                  <w:pPr>
                    <w:spacing w:line="360" w:lineRule="auto"/>
                    <w:rPr>
                      <w:rFonts w:ascii="Arial" w:eastAsia="Times New Roman" w:hAnsi="Arial" w:cs="Arial"/>
                      <w:sz w:val="20"/>
                      <w:szCs w:val="24"/>
                    </w:rPr>
                  </w:pPr>
                </w:p>
              </w:tc>
            </w:tr>
            <w:tr w:rsidR="00CA06C7" w:rsidTr="00CA06C7">
              <w:tc>
                <w:tcPr>
                  <w:tcW w:w="10439" w:type="dxa"/>
                </w:tcPr>
                <w:p w:rsidR="00CA06C7" w:rsidRDefault="00CA06C7" w:rsidP="00EE620D">
                  <w:pPr>
                    <w:spacing w:line="360" w:lineRule="auto"/>
                    <w:rPr>
                      <w:rFonts w:ascii="Arial" w:eastAsia="Times New Roman" w:hAnsi="Arial" w:cs="Arial"/>
                      <w:sz w:val="20"/>
                      <w:szCs w:val="24"/>
                    </w:rPr>
                  </w:pPr>
                </w:p>
              </w:tc>
            </w:tr>
            <w:tr w:rsidR="00CA06C7" w:rsidTr="00CA06C7">
              <w:tc>
                <w:tcPr>
                  <w:tcW w:w="10439" w:type="dxa"/>
                </w:tcPr>
                <w:p w:rsidR="00CA06C7" w:rsidRDefault="00CA06C7" w:rsidP="00EE620D">
                  <w:pPr>
                    <w:spacing w:line="360" w:lineRule="auto"/>
                    <w:rPr>
                      <w:rFonts w:ascii="Arial" w:eastAsia="Times New Roman" w:hAnsi="Arial" w:cs="Arial"/>
                      <w:sz w:val="20"/>
                      <w:szCs w:val="24"/>
                    </w:rPr>
                  </w:pPr>
                </w:p>
              </w:tc>
            </w:tr>
            <w:tr w:rsidR="00CA06C7" w:rsidTr="00CA06C7">
              <w:tc>
                <w:tcPr>
                  <w:tcW w:w="10439" w:type="dxa"/>
                </w:tcPr>
                <w:p w:rsidR="00CA06C7" w:rsidRDefault="00CA06C7" w:rsidP="00EE620D">
                  <w:pPr>
                    <w:spacing w:line="360" w:lineRule="auto"/>
                    <w:rPr>
                      <w:rFonts w:ascii="Arial" w:eastAsia="Times New Roman" w:hAnsi="Arial" w:cs="Arial"/>
                      <w:sz w:val="20"/>
                      <w:szCs w:val="24"/>
                    </w:rPr>
                  </w:pPr>
                </w:p>
              </w:tc>
            </w:tr>
          </w:tbl>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F835AF" w:rsidRPr="00D3642C" w:rsidRDefault="00CA06C7" w:rsidP="00F835AF">
            <w:pPr>
              <w:rPr>
                <w:b/>
                <w:sz w:val="28"/>
                <w:szCs w:val="28"/>
                <w:lang w:val="es-ES_tradnl"/>
              </w:rPr>
            </w:pPr>
            <w:r>
              <w:rPr>
                <w:noProof/>
                <w:lang w:eastAsia="en-GB"/>
              </w:rPr>
              <w:drawing>
                <wp:anchor distT="0" distB="0" distL="114300" distR="114300" simplePos="0" relativeHeight="251665920" behindDoc="1" locked="0" layoutInCell="1" allowOverlap="1" wp14:anchorId="095343A2" wp14:editId="5A565A8B">
                  <wp:simplePos x="0" y="0"/>
                  <wp:positionH relativeFrom="margin">
                    <wp:posOffset>426720</wp:posOffset>
                  </wp:positionH>
                  <wp:positionV relativeFrom="paragraph">
                    <wp:posOffset>0</wp:posOffset>
                  </wp:positionV>
                  <wp:extent cx="5153025" cy="1333500"/>
                  <wp:effectExtent l="0" t="0" r="9525" b="0"/>
                  <wp:wrapThrough wrapText="bothSides">
                    <wp:wrapPolygon edited="0">
                      <wp:start x="0" y="0"/>
                      <wp:lineTo x="0" y="21291"/>
                      <wp:lineTo x="21560" y="21291"/>
                      <wp:lineTo x="21560" y="0"/>
                      <wp:lineTo x="0" y="0"/>
                    </wp:wrapPolygon>
                  </wp:wrapThrough>
                  <wp:docPr id="7" name="Picture 7" descr="http://4.bp.blogspot.com/-JQx56C7v-WY/T33098ewO6I/AAAAAAAABas/rqB6S8wtyic/s1600/Empalaos+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JQx56C7v-WY/T33098ewO6I/AAAAAAAABas/rqB6S8wtyic/s1600/Empalaos+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302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00E" w:rsidRDefault="006A600E" w:rsidP="00EE620D">
            <w:pPr>
              <w:spacing w:after="0" w:line="360" w:lineRule="auto"/>
              <w:rPr>
                <w:rFonts w:ascii="Arial" w:eastAsia="Times New Roman" w:hAnsi="Arial" w:cs="Arial"/>
                <w:sz w:val="20"/>
                <w:szCs w:val="24"/>
              </w:rPr>
            </w:pPr>
          </w:p>
          <w:p w:rsidR="00283CDB" w:rsidRPr="00EE620D" w:rsidRDefault="00283CDB"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CA06C7" w:rsidRDefault="00CA06C7" w:rsidP="00EE620D">
            <w:pPr>
              <w:spacing w:after="0" w:line="360" w:lineRule="auto"/>
              <w:rPr>
                <w:rFonts w:ascii="Arial" w:eastAsia="Times New Roman" w:hAnsi="Arial" w:cs="Arial"/>
                <w:sz w:val="20"/>
                <w:szCs w:val="24"/>
              </w:rPr>
            </w:pPr>
          </w:p>
          <w:p w:rsidR="00CA06C7" w:rsidRPr="00CA06C7" w:rsidRDefault="00EE18B0" w:rsidP="00CA06C7">
            <w:pPr>
              <w:rPr>
                <w:rFonts w:ascii="Arial" w:eastAsia="Times New Roman" w:hAnsi="Arial" w:cs="Arial"/>
                <w:sz w:val="20"/>
                <w:szCs w:val="24"/>
              </w:rPr>
            </w:pPr>
            <w:r w:rsidRPr="004A6639">
              <w:rPr>
                <w:rFonts w:ascii="Arial" w:eastAsia="Times New Roman" w:hAnsi="Arial" w:cs="Arial"/>
                <w:noProof/>
                <w:sz w:val="20"/>
                <w:szCs w:val="24"/>
                <w:lang w:eastAsia="en-GB"/>
              </w:rPr>
              <w:drawing>
                <wp:anchor distT="0" distB="0" distL="114300" distR="114300" simplePos="0" relativeHeight="251666944" behindDoc="0" locked="0" layoutInCell="1" allowOverlap="1">
                  <wp:simplePos x="0" y="0"/>
                  <wp:positionH relativeFrom="column">
                    <wp:posOffset>664845</wp:posOffset>
                  </wp:positionH>
                  <wp:positionV relativeFrom="paragraph">
                    <wp:posOffset>106045</wp:posOffset>
                  </wp:positionV>
                  <wp:extent cx="4991100" cy="2047875"/>
                  <wp:effectExtent l="0" t="0" r="0" b="9525"/>
                  <wp:wrapThrough wrapText="bothSides">
                    <wp:wrapPolygon edited="0">
                      <wp:start x="0" y="0"/>
                      <wp:lineTo x="0" y="21500"/>
                      <wp:lineTo x="21518" y="21500"/>
                      <wp:lineTo x="215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duotone>
                              <a:prstClr val="black"/>
                              <a:srgbClr val="D9C3A5">
                                <a:tint val="50000"/>
                                <a:satMod val="180000"/>
                              </a:srgbClr>
                            </a:duotone>
                            <a:lum bright="-20000" contrast="40000"/>
                            <a:extLst>
                              <a:ext uri="{28A0092B-C50C-407E-A947-70E740481C1C}">
                                <a14:useLocalDpi xmlns:a14="http://schemas.microsoft.com/office/drawing/2010/main" val="0"/>
                              </a:ext>
                            </a:extLst>
                          </a:blip>
                          <a:srcRect/>
                          <a:stretch>
                            <a:fillRect/>
                          </a:stretch>
                        </pic:blipFill>
                        <pic:spPr bwMode="auto">
                          <a:xfrm>
                            <a:off x="0" y="0"/>
                            <a:ext cx="49911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6C7" w:rsidRPr="00CA06C7" w:rsidRDefault="00CA06C7" w:rsidP="00CA06C7">
            <w:pPr>
              <w:rPr>
                <w:rFonts w:ascii="Arial" w:eastAsia="Times New Roman" w:hAnsi="Arial" w:cs="Arial"/>
                <w:sz w:val="20"/>
                <w:szCs w:val="24"/>
              </w:rPr>
            </w:pPr>
          </w:p>
          <w:p w:rsidR="00CA06C7" w:rsidRPr="00CA06C7" w:rsidRDefault="00CA06C7" w:rsidP="00CA06C7">
            <w:pPr>
              <w:rPr>
                <w:rFonts w:ascii="Arial" w:eastAsia="Times New Roman" w:hAnsi="Arial" w:cs="Arial"/>
                <w:sz w:val="20"/>
                <w:szCs w:val="24"/>
              </w:rPr>
            </w:pPr>
          </w:p>
          <w:p w:rsidR="00CA06C7" w:rsidRPr="00CA06C7" w:rsidRDefault="00CA06C7" w:rsidP="00CA06C7">
            <w:pPr>
              <w:rPr>
                <w:rFonts w:ascii="Arial" w:eastAsia="Times New Roman" w:hAnsi="Arial" w:cs="Arial"/>
                <w:sz w:val="20"/>
                <w:szCs w:val="24"/>
              </w:rPr>
            </w:pPr>
          </w:p>
          <w:p w:rsidR="00CA06C7" w:rsidRPr="00CA06C7" w:rsidRDefault="00CA06C7" w:rsidP="00CA06C7">
            <w:pPr>
              <w:rPr>
                <w:rFonts w:ascii="Arial" w:eastAsia="Times New Roman" w:hAnsi="Arial" w:cs="Arial"/>
                <w:sz w:val="20"/>
                <w:szCs w:val="24"/>
              </w:rPr>
            </w:pPr>
          </w:p>
          <w:p w:rsidR="00CA06C7" w:rsidRPr="00CA06C7" w:rsidRDefault="00CA06C7" w:rsidP="00CA06C7">
            <w:pPr>
              <w:rPr>
                <w:rFonts w:ascii="Arial" w:eastAsia="Times New Roman" w:hAnsi="Arial" w:cs="Arial"/>
                <w:sz w:val="20"/>
                <w:szCs w:val="24"/>
              </w:rPr>
            </w:pPr>
          </w:p>
          <w:p w:rsidR="00CA06C7" w:rsidRPr="00CA06C7" w:rsidRDefault="00CA06C7" w:rsidP="00CA06C7">
            <w:pPr>
              <w:rPr>
                <w:rFonts w:ascii="Arial" w:eastAsia="Times New Roman" w:hAnsi="Arial" w:cs="Arial"/>
                <w:sz w:val="20"/>
                <w:szCs w:val="24"/>
              </w:rPr>
            </w:pPr>
          </w:p>
          <w:p w:rsidR="00CA06C7" w:rsidRPr="00CA06C7" w:rsidRDefault="00CA06C7" w:rsidP="00CA06C7">
            <w:pPr>
              <w:rPr>
                <w:rFonts w:ascii="Arial" w:eastAsia="Times New Roman" w:hAnsi="Arial" w:cs="Arial"/>
                <w:sz w:val="20"/>
                <w:szCs w:val="24"/>
              </w:rPr>
            </w:pPr>
          </w:p>
          <w:tbl>
            <w:tblPr>
              <w:tblStyle w:val="TableGrid"/>
              <w:tblpPr w:leftFromText="180" w:rightFromText="180" w:vertAnchor="text" w:horzAnchor="margin" w:tblpY="-167"/>
              <w:tblOverlap w:val="never"/>
              <w:tblW w:w="0" w:type="auto"/>
              <w:tblLook w:val="04A0" w:firstRow="1" w:lastRow="0" w:firstColumn="1" w:lastColumn="0" w:noHBand="0" w:noVBand="1"/>
            </w:tblPr>
            <w:tblGrid>
              <w:gridCol w:w="9732"/>
            </w:tblGrid>
            <w:tr w:rsidR="00EE18B0" w:rsidTr="00EE18B0">
              <w:trPr>
                <w:trHeight w:val="639"/>
              </w:trPr>
              <w:tc>
                <w:tcPr>
                  <w:tcW w:w="9732" w:type="dxa"/>
                </w:tcPr>
                <w:p w:rsidR="00EE18B0" w:rsidRDefault="00EE18B0" w:rsidP="00EE18B0">
                  <w:pPr>
                    <w:tabs>
                      <w:tab w:val="left" w:pos="2865"/>
                    </w:tabs>
                    <w:rPr>
                      <w:rFonts w:ascii="Arial" w:eastAsia="Times New Roman" w:hAnsi="Arial" w:cs="Arial"/>
                      <w:sz w:val="20"/>
                      <w:szCs w:val="24"/>
                    </w:rPr>
                  </w:pPr>
                </w:p>
              </w:tc>
            </w:tr>
            <w:tr w:rsidR="00EE18B0" w:rsidTr="00EE18B0">
              <w:trPr>
                <w:trHeight w:val="639"/>
              </w:trPr>
              <w:tc>
                <w:tcPr>
                  <w:tcW w:w="9732" w:type="dxa"/>
                </w:tcPr>
                <w:p w:rsidR="00EE18B0" w:rsidRDefault="00EE18B0" w:rsidP="00EE18B0">
                  <w:pPr>
                    <w:tabs>
                      <w:tab w:val="left" w:pos="2865"/>
                    </w:tabs>
                    <w:rPr>
                      <w:rFonts w:ascii="Arial" w:eastAsia="Times New Roman" w:hAnsi="Arial" w:cs="Arial"/>
                      <w:sz w:val="20"/>
                      <w:szCs w:val="24"/>
                    </w:rPr>
                  </w:pPr>
                </w:p>
              </w:tc>
            </w:tr>
            <w:tr w:rsidR="00EE18B0" w:rsidTr="00EE18B0">
              <w:trPr>
                <w:trHeight w:val="639"/>
              </w:trPr>
              <w:tc>
                <w:tcPr>
                  <w:tcW w:w="9732" w:type="dxa"/>
                </w:tcPr>
                <w:p w:rsidR="00EE18B0" w:rsidRDefault="00EE18B0" w:rsidP="00EE18B0">
                  <w:pPr>
                    <w:tabs>
                      <w:tab w:val="left" w:pos="2865"/>
                    </w:tabs>
                    <w:rPr>
                      <w:rFonts w:ascii="Arial" w:eastAsia="Times New Roman" w:hAnsi="Arial" w:cs="Arial"/>
                      <w:sz w:val="20"/>
                      <w:szCs w:val="24"/>
                    </w:rPr>
                  </w:pPr>
                </w:p>
              </w:tc>
            </w:tr>
            <w:tr w:rsidR="00EE18B0" w:rsidTr="00EE18B0">
              <w:trPr>
                <w:trHeight w:val="639"/>
              </w:trPr>
              <w:tc>
                <w:tcPr>
                  <w:tcW w:w="9732" w:type="dxa"/>
                </w:tcPr>
                <w:p w:rsidR="00EE18B0" w:rsidRDefault="00EE18B0" w:rsidP="00EE18B0">
                  <w:pPr>
                    <w:tabs>
                      <w:tab w:val="left" w:pos="2865"/>
                    </w:tabs>
                    <w:rPr>
                      <w:rFonts w:ascii="Arial" w:eastAsia="Times New Roman" w:hAnsi="Arial" w:cs="Arial"/>
                      <w:sz w:val="20"/>
                      <w:szCs w:val="24"/>
                    </w:rPr>
                  </w:pPr>
                </w:p>
              </w:tc>
            </w:tr>
            <w:tr w:rsidR="00EE18B0" w:rsidTr="00EE18B0">
              <w:trPr>
                <w:trHeight w:val="639"/>
              </w:trPr>
              <w:tc>
                <w:tcPr>
                  <w:tcW w:w="9732" w:type="dxa"/>
                </w:tcPr>
                <w:p w:rsidR="00EE18B0" w:rsidRDefault="00EE18B0" w:rsidP="00EE18B0">
                  <w:pPr>
                    <w:tabs>
                      <w:tab w:val="left" w:pos="2865"/>
                    </w:tabs>
                    <w:rPr>
                      <w:rFonts w:ascii="Arial" w:eastAsia="Times New Roman" w:hAnsi="Arial" w:cs="Arial"/>
                      <w:sz w:val="20"/>
                      <w:szCs w:val="24"/>
                    </w:rPr>
                  </w:pPr>
                </w:p>
              </w:tc>
            </w:tr>
            <w:tr w:rsidR="00EE18B0" w:rsidTr="00EE18B0">
              <w:trPr>
                <w:trHeight w:val="639"/>
              </w:trPr>
              <w:tc>
                <w:tcPr>
                  <w:tcW w:w="9732" w:type="dxa"/>
                </w:tcPr>
                <w:p w:rsidR="00EE18B0" w:rsidRDefault="00EE18B0" w:rsidP="00EE18B0">
                  <w:pPr>
                    <w:tabs>
                      <w:tab w:val="left" w:pos="2865"/>
                    </w:tabs>
                    <w:rPr>
                      <w:rFonts w:ascii="Arial" w:eastAsia="Times New Roman" w:hAnsi="Arial" w:cs="Arial"/>
                      <w:sz w:val="20"/>
                      <w:szCs w:val="24"/>
                    </w:rPr>
                  </w:pPr>
                </w:p>
              </w:tc>
            </w:tr>
          </w:tbl>
          <w:p w:rsidR="00CA06C7" w:rsidRDefault="00CA06C7" w:rsidP="00CA06C7">
            <w:pPr>
              <w:rPr>
                <w:rFonts w:ascii="Arial" w:eastAsia="Times New Roman" w:hAnsi="Arial" w:cs="Arial"/>
                <w:sz w:val="20"/>
                <w:szCs w:val="24"/>
              </w:rPr>
            </w:pPr>
          </w:p>
          <w:p w:rsidR="004A6639" w:rsidRPr="004A6639" w:rsidRDefault="004A6639" w:rsidP="00EE18B0">
            <w:pPr>
              <w:tabs>
                <w:tab w:val="left" w:pos="2865"/>
              </w:tabs>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Default="006A600E"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Default="004A6639" w:rsidP="00EE620D">
            <w:pPr>
              <w:spacing w:after="0" w:line="360" w:lineRule="auto"/>
              <w:rPr>
                <w:rFonts w:ascii="Arial" w:eastAsia="Times New Roman" w:hAnsi="Arial" w:cs="Arial"/>
                <w:sz w:val="20"/>
                <w:szCs w:val="24"/>
              </w:rPr>
            </w:pPr>
          </w:p>
          <w:p w:rsidR="004A6639" w:rsidRPr="00EE620D" w:rsidRDefault="004A6639" w:rsidP="00EE620D">
            <w:pPr>
              <w:spacing w:after="0" w:line="360" w:lineRule="auto"/>
              <w:rPr>
                <w:rFonts w:ascii="Arial" w:eastAsia="Times New Roman" w:hAnsi="Arial" w:cs="Arial"/>
                <w:sz w:val="20"/>
                <w:szCs w:val="24"/>
              </w:rPr>
            </w:pPr>
          </w:p>
        </w:tc>
      </w:tr>
      <w:tr w:rsidR="004A6639" w:rsidRPr="00EE620D" w:rsidTr="00EE18B0">
        <w:tc>
          <w:tcPr>
            <w:tcW w:w="10665" w:type="dxa"/>
            <w:gridSpan w:val="7"/>
          </w:tcPr>
          <w:p w:rsidR="00505C1E" w:rsidRDefault="00CA06C7" w:rsidP="00EE620D">
            <w:pPr>
              <w:spacing w:after="0" w:line="360" w:lineRule="auto"/>
              <w:rPr>
                <w:rFonts w:ascii="Arial" w:eastAsia="Times New Roman" w:hAnsi="Arial" w:cs="Arial"/>
                <w:noProof/>
                <w:sz w:val="20"/>
                <w:szCs w:val="24"/>
                <w:lang w:eastAsia="en-GB"/>
              </w:rPr>
            </w:pPr>
            <w:r w:rsidRPr="004A6639">
              <w:rPr>
                <w:rFonts w:ascii="Arial" w:eastAsia="Times New Roman" w:hAnsi="Arial" w:cs="Arial"/>
                <w:noProof/>
                <w:sz w:val="20"/>
                <w:szCs w:val="24"/>
                <w:lang w:eastAsia="en-GB"/>
              </w:rPr>
              <w:lastRenderedPageBreak/>
              <w:drawing>
                <wp:anchor distT="0" distB="0" distL="114300" distR="114300" simplePos="0" relativeHeight="251661824" behindDoc="0" locked="0" layoutInCell="1" allowOverlap="1">
                  <wp:simplePos x="0" y="0"/>
                  <wp:positionH relativeFrom="column">
                    <wp:posOffset>-68580</wp:posOffset>
                  </wp:positionH>
                  <wp:positionV relativeFrom="paragraph">
                    <wp:posOffset>0</wp:posOffset>
                  </wp:positionV>
                  <wp:extent cx="6185535" cy="2171700"/>
                  <wp:effectExtent l="0" t="0" r="5715" b="0"/>
                  <wp:wrapThrough wrapText="bothSides">
                    <wp:wrapPolygon edited="0">
                      <wp:start x="0" y="0"/>
                      <wp:lineTo x="0" y="21411"/>
                      <wp:lineTo x="21553" y="21411"/>
                      <wp:lineTo x="2155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duotone>
                              <a:prstClr val="black"/>
                              <a:schemeClr val="accent3">
                                <a:lumMod val="20000"/>
                                <a:lumOff val="80000"/>
                                <a:tint val="45000"/>
                                <a:satMod val="400000"/>
                              </a:schemeClr>
                            </a:duotone>
                            <a:lum bright="-20000" contrast="20000"/>
                            <a:extLst>
                              <a:ext uri="{28A0092B-C50C-407E-A947-70E740481C1C}">
                                <a14:useLocalDpi xmlns:a14="http://schemas.microsoft.com/office/drawing/2010/main" val="0"/>
                              </a:ext>
                            </a:extLst>
                          </a:blip>
                          <a:srcRect/>
                          <a:stretch>
                            <a:fillRect/>
                          </a:stretch>
                        </pic:blipFill>
                        <pic:spPr bwMode="auto">
                          <a:xfrm>
                            <a:off x="0" y="0"/>
                            <a:ext cx="618553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C1E" w:rsidRDefault="00505C1E" w:rsidP="00EE620D">
            <w:pPr>
              <w:spacing w:after="0" w:line="360" w:lineRule="auto"/>
              <w:rPr>
                <w:rFonts w:ascii="Arial" w:eastAsia="Times New Roman" w:hAnsi="Arial" w:cs="Arial"/>
                <w:noProof/>
                <w:sz w:val="20"/>
                <w:szCs w:val="24"/>
                <w:lang w:eastAsia="en-GB"/>
              </w:rPr>
            </w:pPr>
          </w:p>
          <w:p w:rsidR="00EE18B0" w:rsidRDefault="00EE18B0" w:rsidP="00EE620D">
            <w:pPr>
              <w:spacing w:after="0" w:line="360" w:lineRule="auto"/>
              <w:rPr>
                <w:rFonts w:ascii="Arial" w:eastAsia="Times New Roman" w:hAnsi="Arial" w:cs="Arial"/>
                <w:b/>
                <w:noProof/>
                <w:sz w:val="24"/>
                <w:szCs w:val="24"/>
                <w:lang w:eastAsia="en-GB"/>
              </w:rPr>
            </w:pPr>
          </w:p>
          <w:p w:rsidR="00EE18B0" w:rsidRDefault="00EE18B0" w:rsidP="00EE620D">
            <w:pPr>
              <w:spacing w:after="0" w:line="360" w:lineRule="auto"/>
              <w:rPr>
                <w:rFonts w:ascii="Arial" w:eastAsia="Times New Roman" w:hAnsi="Arial" w:cs="Arial"/>
                <w:b/>
                <w:noProof/>
                <w:sz w:val="24"/>
                <w:szCs w:val="24"/>
                <w:lang w:eastAsia="en-GB"/>
              </w:rPr>
            </w:pPr>
          </w:p>
          <w:p w:rsidR="00EE18B0" w:rsidRDefault="00EE18B0" w:rsidP="00EE620D">
            <w:pPr>
              <w:spacing w:after="0" w:line="360" w:lineRule="auto"/>
              <w:rPr>
                <w:rFonts w:ascii="Arial" w:eastAsia="Times New Roman" w:hAnsi="Arial" w:cs="Arial"/>
                <w:b/>
                <w:noProof/>
                <w:sz w:val="24"/>
                <w:szCs w:val="24"/>
                <w:lang w:eastAsia="en-GB"/>
              </w:rPr>
            </w:pPr>
          </w:p>
          <w:p w:rsidR="00EE18B0" w:rsidRDefault="00EE18B0" w:rsidP="00EE620D">
            <w:pPr>
              <w:spacing w:after="0" w:line="360" w:lineRule="auto"/>
              <w:rPr>
                <w:rFonts w:ascii="Arial" w:eastAsia="Times New Roman" w:hAnsi="Arial" w:cs="Arial"/>
                <w:b/>
                <w:noProof/>
                <w:sz w:val="24"/>
                <w:szCs w:val="24"/>
                <w:lang w:eastAsia="en-GB"/>
              </w:rPr>
            </w:pPr>
          </w:p>
          <w:p w:rsidR="00EE18B0" w:rsidRDefault="00EE18B0" w:rsidP="00EE620D">
            <w:pPr>
              <w:spacing w:after="0" w:line="360" w:lineRule="auto"/>
              <w:rPr>
                <w:rFonts w:ascii="Arial" w:eastAsia="Times New Roman" w:hAnsi="Arial" w:cs="Arial"/>
                <w:b/>
                <w:noProof/>
                <w:sz w:val="24"/>
                <w:szCs w:val="24"/>
                <w:lang w:eastAsia="en-GB"/>
              </w:rPr>
            </w:pPr>
          </w:p>
          <w:p w:rsidR="00EE18B0" w:rsidRDefault="00EE18B0" w:rsidP="00EE620D">
            <w:pPr>
              <w:spacing w:after="0" w:line="360" w:lineRule="auto"/>
              <w:rPr>
                <w:rFonts w:ascii="Arial" w:eastAsia="Times New Roman" w:hAnsi="Arial" w:cs="Arial"/>
                <w:b/>
                <w:noProof/>
                <w:sz w:val="24"/>
                <w:szCs w:val="24"/>
                <w:lang w:eastAsia="en-GB"/>
              </w:rPr>
            </w:pPr>
          </w:p>
          <w:p w:rsidR="00EE18B0" w:rsidRDefault="00EE18B0" w:rsidP="00EE620D">
            <w:pPr>
              <w:spacing w:after="0" w:line="360" w:lineRule="auto"/>
              <w:rPr>
                <w:rFonts w:ascii="Arial" w:eastAsia="Times New Roman" w:hAnsi="Arial" w:cs="Arial"/>
                <w:b/>
                <w:noProof/>
                <w:sz w:val="24"/>
                <w:szCs w:val="24"/>
                <w:lang w:eastAsia="en-GB"/>
              </w:rPr>
            </w:pPr>
          </w:p>
          <w:p w:rsidR="00505C1E" w:rsidRPr="00505C1E" w:rsidRDefault="00505C1E" w:rsidP="00EE620D">
            <w:pPr>
              <w:spacing w:after="0" w:line="360" w:lineRule="auto"/>
              <w:rPr>
                <w:rFonts w:ascii="Arial" w:eastAsia="Times New Roman" w:hAnsi="Arial" w:cs="Arial"/>
                <w:b/>
                <w:noProof/>
                <w:sz w:val="28"/>
                <w:szCs w:val="24"/>
                <w:lang w:eastAsia="en-GB"/>
              </w:rPr>
            </w:pPr>
            <w:r>
              <w:rPr>
                <w:rFonts w:ascii="Arial" w:eastAsia="Times New Roman" w:hAnsi="Arial" w:cs="Arial"/>
                <w:b/>
                <w:noProof/>
                <w:sz w:val="24"/>
                <w:szCs w:val="24"/>
                <w:lang w:eastAsia="en-GB"/>
              </w:rPr>
              <w:t xml:space="preserve">6a. </w:t>
            </w:r>
            <w:r w:rsidRPr="00505C1E">
              <w:rPr>
                <w:rFonts w:ascii="Arial" w:eastAsia="Times New Roman" w:hAnsi="Arial" w:cs="Arial"/>
                <w:b/>
                <w:noProof/>
                <w:sz w:val="28"/>
                <w:szCs w:val="24"/>
                <w:lang w:eastAsia="en-GB"/>
              </w:rPr>
              <w:t>Investiga La Fiesta del Agua en Gran Canaria y</w:t>
            </w:r>
          </w:p>
          <w:p w:rsidR="00505C1E" w:rsidRDefault="00505C1E" w:rsidP="00EE620D">
            <w:pPr>
              <w:spacing w:after="0" w:line="360" w:lineRule="auto"/>
              <w:rPr>
                <w:rFonts w:ascii="Arial" w:eastAsia="Times New Roman" w:hAnsi="Arial" w:cs="Arial"/>
                <w:noProof/>
                <w:sz w:val="20"/>
                <w:szCs w:val="24"/>
                <w:lang w:eastAsia="en-GB"/>
              </w:rPr>
            </w:pPr>
            <w:r>
              <w:rPr>
                <w:noProof/>
                <w:lang w:eastAsia="en-GB"/>
              </w:rPr>
              <w:drawing>
                <wp:anchor distT="0" distB="0" distL="114300" distR="114300" simplePos="0" relativeHeight="251662848" behindDoc="0" locked="0" layoutInCell="1" allowOverlap="1">
                  <wp:simplePos x="0" y="0"/>
                  <wp:positionH relativeFrom="column">
                    <wp:posOffset>262255</wp:posOffset>
                  </wp:positionH>
                  <wp:positionV relativeFrom="paragraph">
                    <wp:posOffset>190500</wp:posOffset>
                  </wp:positionV>
                  <wp:extent cx="5705475" cy="2246630"/>
                  <wp:effectExtent l="0" t="0" r="9525" b="1270"/>
                  <wp:wrapThrough wrapText="bothSides">
                    <wp:wrapPolygon edited="0">
                      <wp:start x="0" y="0"/>
                      <wp:lineTo x="0" y="21429"/>
                      <wp:lineTo x="21564" y="21429"/>
                      <wp:lineTo x="2156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rgbClr val="D9C3A5">
                                <a:tint val="50000"/>
                                <a:satMod val="180000"/>
                              </a:srgbClr>
                            </a:duotone>
                            <a:extLst>
                              <a:ext uri="{BEBA8EAE-BF5A-486C-A8C5-ECC9F3942E4B}">
                                <a14:imgProps xmlns:a14="http://schemas.microsoft.com/office/drawing/2010/main">
                                  <a14:imgLayer r:embed="rId17">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05475" cy="2246630"/>
                          </a:xfrm>
                          <a:prstGeom prst="rect">
                            <a:avLst/>
                          </a:prstGeom>
                        </pic:spPr>
                      </pic:pic>
                    </a:graphicData>
                  </a:graphic>
                  <wp14:sizeRelH relativeFrom="page">
                    <wp14:pctWidth>0</wp14:pctWidth>
                  </wp14:sizeRelH>
                  <wp14:sizeRelV relativeFrom="page">
                    <wp14:pctHeight>0</wp14:pctHeight>
                  </wp14:sizeRelV>
                </wp:anchor>
              </w:drawing>
            </w: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noProof/>
                <w:sz w:val="20"/>
                <w:szCs w:val="24"/>
                <w:lang w:eastAsia="en-GB"/>
              </w:rPr>
            </w:pPr>
          </w:p>
          <w:tbl>
            <w:tblPr>
              <w:tblStyle w:val="TableGrid"/>
              <w:tblW w:w="0" w:type="auto"/>
              <w:tblLook w:val="04A0" w:firstRow="1" w:lastRow="0" w:firstColumn="1" w:lastColumn="0" w:noHBand="0" w:noVBand="1"/>
            </w:tblPr>
            <w:tblGrid>
              <w:gridCol w:w="10307"/>
            </w:tblGrid>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r>
                    <w:rPr>
                      <w:rFonts w:ascii="Arial" w:eastAsia="Times New Roman" w:hAnsi="Arial" w:cs="Arial"/>
                      <w:noProof/>
                      <w:sz w:val="20"/>
                      <w:szCs w:val="24"/>
                      <w:lang w:eastAsia="en-GB"/>
                    </w:rPr>
                    <w:t>1</w:t>
                  </w: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r>
                    <w:rPr>
                      <w:rFonts w:ascii="Arial" w:eastAsia="Times New Roman" w:hAnsi="Arial" w:cs="Arial"/>
                      <w:noProof/>
                      <w:sz w:val="20"/>
                      <w:szCs w:val="24"/>
                      <w:lang w:eastAsia="en-GB"/>
                    </w:rPr>
                    <w:t>2</w:t>
                  </w: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r>
                    <w:rPr>
                      <w:rFonts w:ascii="Arial" w:eastAsia="Times New Roman" w:hAnsi="Arial" w:cs="Arial"/>
                      <w:noProof/>
                      <w:sz w:val="20"/>
                      <w:szCs w:val="24"/>
                      <w:lang w:eastAsia="en-GB"/>
                    </w:rPr>
                    <w:t>3</w:t>
                  </w: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r>
                    <w:rPr>
                      <w:rFonts w:ascii="Arial" w:eastAsia="Times New Roman" w:hAnsi="Arial" w:cs="Arial"/>
                      <w:noProof/>
                      <w:sz w:val="20"/>
                      <w:szCs w:val="24"/>
                      <w:lang w:eastAsia="en-GB"/>
                    </w:rPr>
                    <w:t>4</w:t>
                  </w: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r>
                    <w:rPr>
                      <w:rFonts w:ascii="Arial" w:eastAsia="Times New Roman" w:hAnsi="Arial" w:cs="Arial"/>
                      <w:noProof/>
                      <w:sz w:val="20"/>
                      <w:szCs w:val="24"/>
                      <w:lang w:eastAsia="en-GB"/>
                    </w:rPr>
                    <w:t>5</w:t>
                  </w: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r>
                    <w:rPr>
                      <w:rFonts w:ascii="Arial" w:eastAsia="Times New Roman" w:hAnsi="Arial" w:cs="Arial"/>
                      <w:noProof/>
                      <w:sz w:val="20"/>
                      <w:szCs w:val="24"/>
                      <w:lang w:eastAsia="en-GB"/>
                    </w:rPr>
                    <w:t>6</w:t>
                  </w:r>
                </w:p>
              </w:tc>
            </w:tr>
            <w:tr w:rsidR="00505C1E" w:rsidTr="00505C1E">
              <w:tc>
                <w:tcPr>
                  <w:tcW w:w="10307" w:type="dxa"/>
                </w:tcPr>
                <w:p w:rsidR="00505C1E" w:rsidRDefault="00505C1E" w:rsidP="00EE620D">
                  <w:pPr>
                    <w:spacing w:line="360" w:lineRule="auto"/>
                    <w:rPr>
                      <w:rFonts w:ascii="Arial" w:eastAsia="Times New Roman" w:hAnsi="Arial" w:cs="Arial"/>
                      <w:noProof/>
                      <w:sz w:val="20"/>
                      <w:szCs w:val="24"/>
                      <w:lang w:eastAsia="en-GB"/>
                    </w:rPr>
                  </w:pPr>
                </w:p>
              </w:tc>
            </w:tr>
          </w:tbl>
          <w:p w:rsidR="004A6639" w:rsidRDefault="004A6639" w:rsidP="00EE620D">
            <w:pPr>
              <w:spacing w:after="0" w:line="360" w:lineRule="auto"/>
              <w:rPr>
                <w:rFonts w:ascii="Arial" w:eastAsia="Times New Roman" w:hAnsi="Arial" w:cs="Arial"/>
                <w:noProof/>
                <w:sz w:val="20"/>
                <w:szCs w:val="24"/>
                <w:lang w:eastAsia="en-GB"/>
              </w:rPr>
            </w:pPr>
          </w:p>
          <w:p w:rsidR="00505C1E" w:rsidRDefault="00505C1E" w:rsidP="00EE620D">
            <w:pPr>
              <w:spacing w:after="0" w:line="360" w:lineRule="auto"/>
              <w:rPr>
                <w:rFonts w:ascii="Arial" w:eastAsia="Times New Roman" w:hAnsi="Arial" w:cs="Arial"/>
                <w:b/>
                <w:noProof/>
                <w:sz w:val="24"/>
                <w:szCs w:val="24"/>
                <w:lang w:eastAsia="en-GB"/>
              </w:rPr>
            </w:pPr>
            <w:r w:rsidRPr="00505C1E">
              <w:rPr>
                <w:rFonts w:ascii="Arial" w:eastAsia="Times New Roman" w:hAnsi="Arial" w:cs="Arial"/>
                <w:b/>
                <w:noProof/>
                <w:sz w:val="24"/>
                <w:szCs w:val="24"/>
                <w:lang w:eastAsia="en-GB"/>
              </w:rPr>
              <w:lastRenderedPageBreak/>
              <w:t xml:space="preserve">6b. </w:t>
            </w:r>
            <w:r w:rsidR="00C76568">
              <w:rPr>
                <w:rFonts w:ascii="Arial" w:eastAsia="Times New Roman" w:hAnsi="Arial" w:cs="Arial"/>
                <w:b/>
                <w:noProof/>
                <w:sz w:val="24"/>
                <w:szCs w:val="24"/>
                <w:lang w:eastAsia="en-GB"/>
              </w:rPr>
              <w:t>Averigua los aspectos principales sobre las siguientes tradiciones para discutirlas en clase.</w:t>
            </w:r>
          </w:p>
          <w:p w:rsidR="00C76568" w:rsidRDefault="00C76568" w:rsidP="00EE620D">
            <w:pPr>
              <w:spacing w:after="0"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El Carnaval</w:t>
            </w:r>
          </w:p>
          <w:tbl>
            <w:tblPr>
              <w:tblStyle w:val="TableGrid"/>
              <w:tblW w:w="0" w:type="auto"/>
              <w:tblLook w:val="04A0" w:firstRow="1" w:lastRow="0" w:firstColumn="1" w:lastColumn="0" w:noHBand="0" w:noVBand="1"/>
            </w:tblPr>
            <w:tblGrid>
              <w:gridCol w:w="10307"/>
            </w:tblGrid>
            <w:tr w:rsidR="00C76568" w:rsidTr="00C76568">
              <w:tc>
                <w:tcPr>
                  <w:tcW w:w="10307" w:type="dxa"/>
                </w:tcPr>
                <w:p w:rsidR="00C76568" w:rsidRDefault="008012C5" w:rsidP="00EE620D">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¿Qué es?</w:t>
                  </w:r>
                </w:p>
              </w:tc>
            </w:tr>
            <w:tr w:rsidR="00C76568" w:rsidTr="00C76568">
              <w:tc>
                <w:tcPr>
                  <w:tcW w:w="10307" w:type="dxa"/>
                </w:tcPr>
                <w:p w:rsidR="00C76568" w:rsidRDefault="008012C5" w:rsidP="00EE620D">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¿Cuándo es?</w:t>
                  </w:r>
                </w:p>
              </w:tc>
            </w:tr>
            <w:tr w:rsidR="00C76568" w:rsidTr="00C76568">
              <w:tc>
                <w:tcPr>
                  <w:tcW w:w="10307" w:type="dxa"/>
                </w:tcPr>
                <w:p w:rsidR="00C76568" w:rsidRDefault="008012C5" w:rsidP="00EE620D">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¿Dónde se celebra?</w:t>
                  </w:r>
                </w:p>
              </w:tc>
            </w:tr>
            <w:tr w:rsidR="00C76568" w:rsidTr="00C76568">
              <w:tc>
                <w:tcPr>
                  <w:tcW w:w="10307" w:type="dxa"/>
                </w:tcPr>
                <w:p w:rsidR="00C76568" w:rsidRDefault="008012C5" w:rsidP="00EE620D">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¿Por qué se celebra?</w:t>
                  </w:r>
                </w:p>
              </w:tc>
            </w:tr>
            <w:tr w:rsidR="00C76568" w:rsidTr="00C76568">
              <w:tc>
                <w:tcPr>
                  <w:tcW w:w="10307" w:type="dxa"/>
                </w:tcPr>
                <w:p w:rsidR="00C76568" w:rsidRDefault="008012C5" w:rsidP="00EE620D">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¿Quienes participan?</w:t>
                  </w:r>
                </w:p>
              </w:tc>
            </w:tr>
            <w:tr w:rsidR="00C76568" w:rsidTr="00C76568">
              <w:tc>
                <w:tcPr>
                  <w:tcW w:w="10307" w:type="dxa"/>
                </w:tcPr>
                <w:p w:rsidR="00C76568" w:rsidRDefault="008012C5" w:rsidP="00EE620D">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¿Cómo se celebra?</w:t>
                  </w:r>
                </w:p>
              </w:tc>
            </w:tr>
            <w:tr w:rsidR="00C76568" w:rsidTr="00C76568">
              <w:tc>
                <w:tcPr>
                  <w:tcW w:w="10307" w:type="dxa"/>
                </w:tcPr>
                <w:p w:rsidR="00C76568" w:rsidRDefault="00C76568" w:rsidP="00EE620D">
                  <w:pPr>
                    <w:spacing w:line="360" w:lineRule="auto"/>
                    <w:rPr>
                      <w:rFonts w:ascii="Arial" w:eastAsia="Times New Roman" w:hAnsi="Arial" w:cs="Arial"/>
                      <w:b/>
                      <w:noProof/>
                      <w:sz w:val="24"/>
                      <w:szCs w:val="24"/>
                      <w:lang w:eastAsia="en-GB"/>
                    </w:rPr>
                  </w:pPr>
                </w:p>
              </w:tc>
            </w:tr>
          </w:tbl>
          <w:p w:rsidR="00C76568" w:rsidRDefault="00C76568" w:rsidP="00EE620D">
            <w:pPr>
              <w:spacing w:after="0" w:line="360" w:lineRule="auto"/>
              <w:rPr>
                <w:rFonts w:ascii="Arial" w:eastAsia="Times New Roman" w:hAnsi="Arial" w:cs="Arial"/>
                <w:b/>
                <w:noProof/>
                <w:sz w:val="24"/>
                <w:szCs w:val="24"/>
                <w:lang w:eastAsia="en-GB"/>
              </w:rPr>
            </w:pPr>
          </w:p>
          <w:p w:rsidR="00C76568" w:rsidRDefault="00C76568" w:rsidP="00EE620D">
            <w:pPr>
              <w:spacing w:after="0"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La tomatina</w:t>
            </w:r>
          </w:p>
          <w:tbl>
            <w:tblPr>
              <w:tblStyle w:val="TableGrid"/>
              <w:tblW w:w="0" w:type="auto"/>
              <w:tblLook w:val="04A0" w:firstRow="1" w:lastRow="0" w:firstColumn="1" w:lastColumn="0" w:noHBand="0" w:noVBand="1"/>
            </w:tblPr>
            <w:tblGrid>
              <w:gridCol w:w="10307"/>
            </w:tblGrid>
            <w:tr w:rsidR="008012C5" w:rsidTr="00C76568">
              <w:tc>
                <w:tcPr>
                  <w:tcW w:w="10307"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¿Qué es?</w:t>
                  </w:r>
                </w:p>
              </w:tc>
            </w:tr>
            <w:tr w:rsidR="008012C5" w:rsidTr="00C76568">
              <w:tc>
                <w:tcPr>
                  <w:tcW w:w="10307"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¿Cuándo es?</w:t>
                  </w:r>
                </w:p>
              </w:tc>
            </w:tr>
            <w:tr w:rsidR="008012C5" w:rsidTr="00C76568">
              <w:tc>
                <w:tcPr>
                  <w:tcW w:w="10307"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¿Dónde se celebra?</w:t>
                  </w:r>
                </w:p>
              </w:tc>
            </w:tr>
            <w:tr w:rsidR="008012C5" w:rsidTr="00C76568">
              <w:tc>
                <w:tcPr>
                  <w:tcW w:w="10307"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¿Por qué se celebra?</w:t>
                  </w:r>
                </w:p>
              </w:tc>
            </w:tr>
            <w:tr w:rsidR="008012C5" w:rsidTr="00C76568">
              <w:tc>
                <w:tcPr>
                  <w:tcW w:w="10307"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¿Quienes participan?</w:t>
                  </w:r>
                </w:p>
              </w:tc>
            </w:tr>
            <w:tr w:rsidR="008012C5" w:rsidTr="00C76568">
              <w:tc>
                <w:tcPr>
                  <w:tcW w:w="10307"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¿Cómo se celebra?</w:t>
                  </w:r>
                </w:p>
              </w:tc>
            </w:tr>
            <w:tr w:rsidR="008012C5" w:rsidTr="00C76568">
              <w:tc>
                <w:tcPr>
                  <w:tcW w:w="10307" w:type="dxa"/>
                </w:tcPr>
                <w:p w:rsidR="008012C5" w:rsidRDefault="008012C5" w:rsidP="008012C5">
                  <w:pPr>
                    <w:spacing w:line="360" w:lineRule="auto"/>
                    <w:rPr>
                      <w:rFonts w:ascii="Arial" w:eastAsia="Times New Roman" w:hAnsi="Arial" w:cs="Arial"/>
                      <w:b/>
                      <w:noProof/>
                      <w:sz w:val="24"/>
                      <w:szCs w:val="24"/>
                      <w:lang w:eastAsia="en-GB"/>
                    </w:rPr>
                  </w:pPr>
                </w:p>
              </w:tc>
            </w:tr>
          </w:tbl>
          <w:p w:rsidR="00C76568" w:rsidRPr="00505C1E" w:rsidRDefault="00C76568" w:rsidP="00EE620D">
            <w:pPr>
              <w:spacing w:after="0" w:line="360" w:lineRule="auto"/>
              <w:rPr>
                <w:rFonts w:ascii="Arial" w:eastAsia="Times New Roman" w:hAnsi="Arial" w:cs="Arial"/>
                <w:b/>
                <w:noProof/>
                <w:sz w:val="24"/>
                <w:szCs w:val="24"/>
                <w:lang w:eastAsia="en-GB"/>
              </w:rPr>
            </w:pPr>
          </w:p>
        </w:tc>
        <w:tc>
          <w:tcPr>
            <w:tcW w:w="222" w:type="dxa"/>
          </w:tcPr>
          <w:p w:rsidR="004A6639" w:rsidRPr="00EE620D" w:rsidRDefault="004A6639" w:rsidP="00EE620D">
            <w:pPr>
              <w:spacing w:after="0" w:line="360" w:lineRule="auto"/>
              <w:rPr>
                <w:rFonts w:ascii="Arial" w:eastAsia="Times New Roman" w:hAnsi="Arial" w:cs="Arial"/>
                <w:sz w:val="20"/>
                <w:szCs w:val="24"/>
              </w:rPr>
            </w:pPr>
          </w:p>
        </w:tc>
        <w:tc>
          <w:tcPr>
            <w:tcW w:w="222" w:type="dxa"/>
          </w:tcPr>
          <w:p w:rsidR="004A6639" w:rsidRPr="00EE620D" w:rsidRDefault="004A6639" w:rsidP="00EE620D">
            <w:pPr>
              <w:spacing w:after="0" w:line="360" w:lineRule="auto"/>
              <w:rPr>
                <w:rFonts w:ascii="Arial" w:eastAsia="Times New Roman" w:hAnsi="Arial" w:cs="Arial"/>
                <w:sz w:val="20"/>
                <w:szCs w:val="24"/>
              </w:rPr>
            </w:pPr>
          </w:p>
        </w:tc>
        <w:tc>
          <w:tcPr>
            <w:tcW w:w="222" w:type="dxa"/>
          </w:tcPr>
          <w:p w:rsidR="004A6639" w:rsidRPr="00EE620D" w:rsidRDefault="004A6639" w:rsidP="00EE620D">
            <w:pPr>
              <w:spacing w:after="0" w:line="360" w:lineRule="auto"/>
              <w:rPr>
                <w:rFonts w:ascii="Arial" w:eastAsia="Times New Roman" w:hAnsi="Arial" w:cs="Arial"/>
                <w:sz w:val="20"/>
                <w:szCs w:val="24"/>
              </w:rPr>
            </w:pPr>
          </w:p>
        </w:tc>
        <w:tc>
          <w:tcPr>
            <w:tcW w:w="222" w:type="dxa"/>
          </w:tcPr>
          <w:p w:rsidR="004A6639" w:rsidRPr="00EE620D" w:rsidRDefault="004A6639" w:rsidP="00EE620D">
            <w:pPr>
              <w:spacing w:after="0" w:line="360" w:lineRule="auto"/>
              <w:rPr>
                <w:rFonts w:ascii="Arial" w:eastAsia="Times New Roman" w:hAnsi="Arial" w:cs="Arial"/>
                <w:sz w:val="20"/>
                <w:szCs w:val="24"/>
              </w:rPr>
            </w:pPr>
          </w:p>
        </w:tc>
        <w:tc>
          <w:tcPr>
            <w:tcW w:w="222" w:type="dxa"/>
          </w:tcPr>
          <w:p w:rsidR="004A6639" w:rsidRPr="00EE620D" w:rsidRDefault="004A6639"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C76568" w:rsidRDefault="00C76568" w:rsidP="00D3642C">
            <w:pPr>
              <w:tabs>
                <w:tab w:val="left" w:pos="988"/>
              </w:tabs>
              <w:spacing w:line="240" w:lineRule="auto"/>
              <w:rPr>
                <w:b/>
                <w:bCs/>
                <w:sz w:val="20"/>
                <w:u w:val="single"/>
              </w:rPr>
            </w:pPr>
          </w:p>
          <w:p w:rsidR="00C76568" w:rsidRDefault="00C76568" w:rsidP="00D3642C">
            <w:pPr>
              <w:tabs>
                <w:tab w:val="left" w:pos="988"/>
              </w:tabs>
              <w:spacing w:line="240" w:lineRule="auto"/>
              <w:rPr>
                <w:rFonts w:ascii="Arial" w:hAnsi="Arial" w:cs="Arial"/>
                <w:b/>
                <w:bCs/>
                <w:sz w:val="24"/>
                <w:szCs w:val="24"/>
              </w:rPr>
            </w:pPr>
            <w:r>
              <w:rPr>
                <w:rFonts w:ascii="Arial" w:hAnsi="Arial" w:cs="Arial"/>
                <w:b/>
                <w:bCs/>
                <w:sz w:val="24"/>
                <w:szCs w:val="24"/>
              </w:rPr>
              <w:t xml:space="preserve">Las </w:t>
            </w:r>
            <w:proofErr w:type="spellStart"/>
            <w:r>
              <w:rPr>
                <w:rFonts w:ascii="Arial" w:hAnsi="Arial" w:cs="Arial"/>
                <w:b/>
                <w:bCs/>
                <w:sz w:val="24"/>
                <w:szCs w:val="24"/>
              </w:rPr>
              <w:t>Fallas</w:t>
            </w:r>
            <w:proofErr w:type="spellEnd"/>
            <w:r>
              <w:rPr>
                <w:rFonts w:ascii="Arial" w:hAnsi="Arial" w:cs="Arial"/>
                <w:b/>
                <w:bCs/>
                <w:sz w:val="24"/>
                <w:szCs w:val="24"/>
              </w:rPr>
              <w:t xml:space="preserve"> de Valencia</w:t>
            </w:r>
          </w:p>
          <w:tbl>
            <w:tblPr>
              <w:tblStyle w:val="TableGrid"/>
              <w:tblW w:w="0" w:type="auto"/>
              <w:tblLook w:val="04A0" w:firstRow="1" w:lastRow="0" w:firstColumn="1" w:lastColumn="0" w:noHBand="0" w:noVBand="1"/>
            </w:tblPr>
            <w:tblGrid>
              <w:gridCol w:w="10230"/>
            </w:tblGrid>
            <w:tr w:rsidR="008012C5" w:rsidTr="008012C5">
              <w:trPr>
                <w:trHeight w:val="380"/>
              </w:trPr>
              <w:tc>
                <w:tcPr>
                  <w:tcW w:w="10230"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¿Qué es?</w:t>
                  </w:r>
                </w:p>
              </w:tc>
            </w:tr>
            <w:tr w:rsidR="008012C5" w:rsidTr="008012C5">
              <w:trPr>
                <w:trHeight w:val="380"/>
              </w:trPr>
              <w:tc>
                <w:tcPr>
                  <w:tcW w:w="10230"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¿Cuándo es?</w:t>
                  </w:r>
                </w:p>
              </w:tc>
            </w:tr>
            <w:tr w:rsidR="008012C5" w:rsidTr="008012C5">
              <w:trPr>
                <w:trHeight w:val="380"/>
              </w:trPr>
              <w:tc>
                <w:tcPr>
                  <w:tcW w:w="10230"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¿Dónde se celebra?</w:t>
                  </w:r>
                </w:p>
              </w:tc>
            </w:tr>
            <w:tr w:rsidR="008012C5" w:rsidTr="008012C5">
              <w:trPr>
                <w:trHeight w:val="380"/>
              </w:trPr>
              <w:tc>
                <w:tcPr>
                  <w:tcW w:w="10230"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¿Por qué se celebra?</w:t>
                  </w:r>
                </w:p>
              </w:tc>
            </w:tr>
            <w:tr w:rsidR="008012C5" w:rsidTr="008012C5">
              <w:trPr>
                <w:trHeight w:val="380"/>
              </w:trPr>
              <w:tc>
                <w:tcPr>
                  <w:tcW w:w="10230"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¿Quienes participan?</w:t>
                  </w:r>
                </w:p>
              </w:tc>
            </w:tr>
            <w:tr w:rsidR="008012C5" w:rsidTr="008012C5">
              <w:trPr>
                <w:trHeight w:val="380"/>
              </w:trPr>
              <w:tc>
                <w:tcPr>
                  <w:tcW w:w="10230" w:type="dxa"/>
                </w:tcPr>
                <w:p w:rsidR="008012C5" w:rsidRDefault="008012C5" w:rsidP="008012C5">
                  <w:pPr>
                    <w:spacing w:line="360" w:lineRule="auto"/>
                    <w:rPr>
                      <w:rFonts w:ascii="Arial" w:eastAsia="Times New Roman" w:hAnsi="Arial" w:cs="Arial"/>
                      <w:b/>
                      <w:noProof/>
                      <w:sz w:val="24"/>
                      <w:szCs w:val="24"/>
                      <w:lang w:eastAsia="en-GB"/>
                    </w:rPr>
                  </w:pPr>
                  <w:r>
                    <w:rPr>
                      <w:rFonts w:ascii="Arial" w:eastAsia="Times New Roman" w:hAnsi="Arial" w:cs="Arial"/>
                      <w:b/>
                      <w:noProof/>
                      <w:sz w:val="24"/>
                      <w:szCs w:val="24"/>
                      <w:lang w:eastAsia="en-GB"/>
                    </w:rPr>
                    <w:t>¿Cómo se celebra?</w:t>
                  </w:r>
                </w:p>
              </w:tc>
            </w:tr>
            <w:tr w:rsidR="008012C5" w:rsidTr="008012C5">
              <w:trPr>
                <w:trHeight w:val="380"/>
              </w:trPr>
              <w:tc>
                <w:tcPr>
                  <w:tcW w:w="10230" w:type="dxa"/>
                </w:tcPr>
                <w:p w:rsidR="008012C5" w:rsidRDefault="008012C5" w:rsidP="008012C5">
                  <w:pPr>
                    <w:tabs>
                      <w:tab w:val="left" w:pos="988"/>
                    </w:tabs>
                    <w:rPr>
                      <w:rFonts w:ascii="Arial" w:hAnsi="Arial" w:cs="Arial"/>
                      <w:b/>
                      <w:bCs/>
                      <w:sz w:val="24"/>
                      <w:szCs w:val="24"/>
                    </w:rPr>
                  </w:pPr>
                </w:p>
              </w:tc>
            </w:tr>
          </w:tbl>
          <w:p w:rsidR="001707E9" w:rsidRDefault="001707E9" w:rsidP="00D3642C">
            <w:pPr>
              <w:tabs>
                <w:tab w:val="left" w:pos="988"/>
              </w:tabs>
              <w:spacing w:line="240" w:lineRule="auto"/>
              <w:rPr>
                <w:b/>
                <w:bCs/>
                <w:sz w:val="18"/>
                <w:u w:val="single"/>
              </w:rPr>
            </w:pPr>
          </w:p>
          <w:p w:rsidR="001707E9" w:rsidRDefault="001707E9" w:rsidP="00D3642C">
            <w:pPr>
              <w:tabs>
                <w:tab w:val="left" w:pos="988"/>
              </w:tabs>
              <w:spacing w:line="240" w:lineRule="auto"/>
              <w:rPr>
                <w:b/>
                <w:bCs/>
                <w:sz w:val="18"/>
                <w:u w:val="single"/>
              </w:rPr>
            </w:pPr>
          </w:p>
          <w:p w:rsidR="001707E9" w:rsidRDefault="001707E9" w:rsidP="00D3642C">
            <w:pPr>
              <w:tabs>
                <w:tab w:val="left" w:pos="988"/>
              </w:tabs>
              <w:spacing w:line="240" w:lineRule="auto"/>
              <w:rPr>
                <w:b/>
                <w:bCs/>
                <w:sz w:val="18"/>
                <w:u w:val="single"/>
              </w:rPr>
            </w:pPr>
          </w:p>
          <w:p w:rsidR="001707E9" w:rsidRDefault="001707E9" w:rsidP="00D3642C">
            <w:pPr>
              <w:tabs>
                <w:tab w:val="left" w:pos="988"/>
              </w:tabs>
              <w:spacing w:line="240" w:lineRule="auto"/>
              <w:rPr>
                <w:b/>
                <w:bCs/>
                <w:sz w:val="18"/>
                <w:u w:val="single"/>
              </w:rPr>
            </w:pPr>
          </w:p>
          <w:p w:rsidR="001707E9" w:rsidRDefault="001707E9" w:rsidP="00D3642C">
            <w:pPr>
              <w:tabs>
                <w:tab w:val="left" w:pos="988"/>
              </w:tabs>
              <w:spacing w:line="240" w:lineRule="auto"/>
              <w:rPr>
                <w:b/>
                <w:bCs/>
                <w:sz w:val="18"/>
                <w:u w:val="single"/>
              </w:rPr>
            </w:pPr>
          </w:p>
          <w:p w:rsidR="00F835AF" w:rsidRPr="00C76568" w:rsidRDefault="00F835AF" w:rsidP="00D3642C">
            <w:pPr>
              <w:tabs>
                <w:tab w:val="left" w:pos="988"/>
              </w:tabs>
              <w:spacing w:line="240" w:lineRule="auto"/>
              <w:rPr>
                <w:b/>
                <w:bCs/>
                <w:sz w:val="18"/>
                <w:u w:val="single"/>
              </w:rPr>
            </w:pPr>
            <w:proofErr w:type="spellStart"/>
            <w:r w:rsidRPr="00C76568">
              <w:rPr>
                <w:b/>
                <w:bCs/>
                <w:sz w:val="18"/>
                <w:u w:val="single"/>
              </w:rPr>
              <w:t>Preterite</w:t>
            </w:r>
            <w:proofErr w:type="spellEnd"/>
            <w:r w:rsidRPr="00C76568">
              <w:rPr>
                <w:b/>
                <w:bCs/>
                <w:sz w:val="18"/>
                <w:u w:val="single"/>
              </w:rPr>
              <w:t xml:space="preserve"> </w:t>
            </w:r>
            <w:r w:rsidRPr="00C76568">
              <w:rPr>
                <w:b/>
                <w:bCs/>
                <w:sz w:val="18"/>
              </w:rPr>
              <w:t>Conjugations</w:t>
            </w:r>
            <w:r w:rsidR="00C76568" w:rsidRPr="00C76568">
              <w:rPr>
                <w:b/>
                <w:bCs/>
                <w:sz w:val="18"/>
              </w:rPr>
              <w:t xml:space="preserve">                             </w:t>
            </w:r>
            <w:r w:rsidR="00C76568">
              <w:rPr>
                <w:b/>
                <w:bCs/>
                <w:sz w:val="18"/>
              </w:rPr>
              <w:t xml:space="preserve">                                 </w:t>
            </w:r>
            <w:r w:rsidR="00C76568" w:rsidRPr="00C76568">
              <w:rPr>
                <w:b/>
                <w:bCs/>
                <w:sz w:val="18"/>
              </w:rPr>
              <w:t xml:space="preserve">  </w:t>
            </w:r>
            <w:r w:rsidRPr="00C76568">
              <w:rPr>
                <w:b/>
                <w:sz w:val="20"/>
              </w:rPr>
              <w:t>Regular Verbs</w:t>
            </w:r>
          </w:p>
          <w:tbl>
            <w:tblPr>
              <w:tblW w:w="0" w:type="auto"/>
              <w:tblLook w:val="0000" w:firstRow="0" w:lastRow="0" w:firstColumn="0" w:lastColumn="0" w:noHBand="0" w:noVBand="0"/>
            </w:tblPr>
            <w:tblGrid>
              <w:gridCol w:w="1407"/>
              <w:gridCol w:w="1407"/>
              <w:gridCol w:w="1408"/>
              <w:gridCol w:w="1408"/>
              <w:gridCol w:w="1408"/>
              <w:gridCol w:w="1408"/>
              <w:gridCol w:w="1408"/>
            </w:tblGrid>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hablar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hablé</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hablaste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habló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hablamos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hablasteis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hablaron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r w:rsidRPr="00C76568">
                    <w:rPr>
                      <w:b/>
                      <w:bCs/>
                      <w:sz w:val="18"/>
                      <w:szCs w:val="24"/>
                    </w:rPr>
                    <w:t>comer</w:t>
                  </w:r>
                </w:p>
              </w:tc>
              <w:tc>
                <w:tcPr>
                  <w:tcW w:w="1407" w:type="dxa"/>
                </w:tcPr>
                <w:p w:rsidR="00F835AF" w:rsidRPr="00C76568" w:rsidRDefault="00F835AF" w:rsidP="00D3642C">
                  <w:pPr>
                    <w:spacing w:line="240" w:lineRule="auto"/>
                    <w:rPr>
                      <w:sz w:val="18"/>
                      <w:szCs w:val="24"/>
                    </w:rPr>
                  </w:pPr>
                  <w:proofErr w:type="spellStart"/>
                  <w:r w:rsidRPr="00C76568">
                    <w:rPr>
                      <w:sz w:val="18"/>
                      <w:szCs w:val="24"/>
                    </w:rPr>
                    <w:t>comí</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comiste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comió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comimos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comisteis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comieron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vivir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viví</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viviste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vivió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vivimos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vivisteis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vivieron</w:t>
                  </w:r>
                  <w:proofErr w:type="spellEnd"/>
                </w:p>
              </w:tc>
            </w:tr>
          </w:tbl>
          <w:p w:rsidR="00F835AF" w:rsidRPr="00C76568" w:rsidRDefault="00F835AF" w:rsidP="00D3642C">
            <w:pPr>
              <w:spacing w:line="240" w:lineRule="auto"/>
              <w:rPr>
                <w:b/>
                <w:bCs/>
                <w:sz w:val="18"/>
                <w:szCs w:val="24"/>
              </w:rPr>
            </w:pPr>
          </w:p>
          <w:p w:rsidR="00F835AF" w:rsidRPr="00C76568" w:rsidRDefault="00F835AF" w:rsidP="00D3642C">
            <w:pPr>
              <w:spacing w:line="240" w:lineRule="auto"/>
              <w:rPr>
                <w:b/>
                <w:bCs/>
                <w:sz w:val="18"/>
                <w:szCs w:val="24"/>
              </w:rPr>
            </w:pPr>
            <w:r w:rsidRPr="00C76568">
              <w:rPr>
                <w:b/>
                <w:bCs/>
                <w:sz w:val="18"/>
                <w:szCs w:val="24"/>
              </w:rPr>
              <w:t>Verbs with standard orthographic changes (1</w:t>
            </w:r>
            <w:r w:rsidRPr="00C76568">
              <w:rPr>
                <w:b/>
                <w:bCs/>
                <w:sz w:val="18"/>
                <w:szCs w:val="24"/>
                <w:vertAlign w:val="superscript"/>
              </w:rPr>
              <w:t>st</w:t>
            </w:r>
            <w:r w:rsidRPr="00C76568">
              <w:rPr>
                <w:b/>
                <w:bCs/>
                <w:sz w:val="18"/>
                <w:szCs w:val="24"/>
              </w:rPr>
              <w:t xml:space="preserve"> person singular only)</w:t>
            </w:r>
          </w:p>
          <w:tbl>
            <w:tblPr>
              <w:tblW w:w="0" w:type="auto"/>
              <w:tblLook w:val="0000" w:firstRow="0" w:lastRow="0" w:firstColumn="0" w:lastColumn="0" w:noHBand="0" w:noVBand="0"/>
            </w:tblPr>
            <w:tblGrid>
              <w:gridCol w:w="1403"/>
              <w:gridCol w:w="1400"/>
              <w:gridCol w:w="1510"/>
              <w:gridCol w:w="1365"/>
              <w:gridCol w:w="1393"/>
              <w:gridCol w:w="1396"/>
              <w:gridCol w:w="1387"/>
            </w:tblGrid>
            <w:tr w:rsidR="00F835AF" w:rsidRPr="00C76568" w:rsidTr="00283CDB">
              <w:tc>
                <w:tcPr>
                  <w:tcW w:w="1403" w:type="dxa"/>
                </w:tcPr>
                <w:p w:rsidR="00F835AF" w:rsidRPr="00C76568" w:rsidRDefault="00F835AF" w:rsidP="00D3642C">
                  <w:pPr>
                    <w:pStyle w:val="Caption"/>
                    <w:rPr>
                      <w:sz w:val="18"/>
                      <w:u w:val="none"/>
                    </w:rPr>
                  </w:pPr>
                  <w:proofErr w:type="spellStart"/>
                  <w:r w:rsidRPr="00C76568">
                    <w:rPr>
                      <w:sz w:val="18"/>
                      <w:u w:val="none"/>
                    </w:rPr>
                    <w:t>llegar</w:t>
                  </w:r>
                  <w:proofErr w:type="spellEnd"/>
                </w:p>
              </w:tc>
              <w:tc>
                <w:tcPr>
                  <w:tcW w:w="1400" w:type="dxa"/>
                </w:tcPr>
                <w:p w:rsidR="00F835AF" w:rsidRPr="00C76568" w:rsidRDefault="00F835AF" w:rsidP="00D3642C">
                  <w:pPr>
                    <w:pStyle w:val="Caption"/>
                    <w:rPr>
                      <w:sz w:val="18"/>
                      <w:u w:val="none"/>
                    </w:rPr>
                  </w:pPr>
                  <w:proofErr w:type="spellStart"/>
                  <w:r w:rsidRPr="00C76568">
                    <w:rPr>
                      <w:sz w:val="18"/>
                      <w:u w:val="none"/>
                    </w:rPr>
                    <w:t>llegué</w:t>
                  </w:r>
                  <w:proofErr w:type="spellEnd"/>
                </w:p>
              </w:tc>
              <w:tc>
                <w:tcPr>
                  <w:tcW w:w="1510" w:type="dxa"/>
                </w:tcPr>
                <w:p w:rsidR="00F835AF" w:rsidRPr="00C76568" w:rsidRDefault="00F835AF" w:rsidP="00D3642C">
                  <w:pPr>
                    <w:pStyle w:val="Caption"/>
                    <w:rPr>
                      <w:b w:val="0"/>
                      <w:bCs w:val="0"/>
                      <w:sz w:val="18"/>
                      <w:u w:val="none"/>
                    </w:rPr>
                  </w:pPr>
                  <w:proofErr w:type="spellStart"/>
                  <w:r w:rsidRPr="00C76568">
                    <w:rPr>
                      <w:b w:val="0"/>
                      <w:bCs w:val="0"/>
                      <w:sz w:val="18"/>
                      <w:u w:val="none"/>
                    </w:rPr>
                    <w:t>llegaste</w:t>
                  </w:r>
                  <w:proofErr w:type="spellEnd"/>
                </w:p>
              </w:tc>
              <w:tc>
                <w:tcPr>
                  <w:tcW w:w="1365" w:type="dxa"/>
                </w:tcPr>
                <w:p w:rsidR="00F835AF" w:rsidRPr="00C76568" w:rsidRDefault="00F835AF" w:rsidP="00D3642C">
                  <w:pPr>
                    <w:pStyle w:val="Caption"/>
                    <w:rPr>
                      <w:b w:val="0"/>
                      <w:bCs w:val="0"/>
                      <w:sz w:val="18"/>
                      <w:u w:val="none"/>
                    </w:rPr>
                  </w:pPr>
                  <w:proofErr w:type="spellStart"/>
                  <w:r w:rsidRPr="00C76568">
                    <w:rPr>
                      <w:b w:val="0"/>
                      <w:bCs w:val="0"/>
                      <w:sz w:val="18"/>
                      <w:u w:val="none"/>
                    </w:rPr>
                    <w:t>llegó</w:t>
                  </w:r>
                  <w:proofErr w:type="spellEnd"/>
                </w:p>
              </w:tc>
              <w:tc>
                <w:tcPr>
                  <w:tcW w:w="1393" w:type="dxa"/>
                </w:tcPr>
                <w:p w:rsidR="00F835AF" w:rsidRPr="00C76568" w:rsidRDefault="00F835AF" w:rsidP="00D3642C">
                  <w:pPr>
                    <w:pStyle w:val="Caption"/>
                    <w:rPr>
                      <w:b w:val="0"/>
                      <w:bCs w:val="0"/>
                      <w:sz w:val="18"/>
                      <w:u w:val="none"/>
                    </w:rPr>
                  </w:pPr>
                  <w:proofErr w:type="spellStart"/>
                  <w:r w:rsidRPr="00C76568">
                    <w:rPr>
                      <w:b w:val="0"/>
                      <w:bCs w:val="0"/>
                      <w:sz w:val="18"/>
                      <w:u w:val="none"/>
                    </w:rPr>
                    <w:t>llegamos</w:t>
                  </w:r>
                  <w:proofErr w:type="spellEnd"/>
                </w:p>
              </w:tc>
              <w:tc>
                <w:tcPr>
                  <w:tcW w:w="1396" w:type="dxa"/>
                </w:tcPr>
                <w:p w:rsidR="00F835AF" w:rsidRPr="00C76568" w:rsidRDefault="00F835AF" w:rsidP="00D3642C">
                  <w:pPr>
                    <w:pStyle w:val="Caption"/>
                    <w:rPr>
                      <w:b w:val="0"/>
                      <w:bCs w:val="0"/>
                      <w:sz w:val="18"/>
                      <w:u w:val="none"/>
                    </w:rPr>
                  </w:pPr>
                  <w:proofErr w:type="spellStart"/>
                  <w:r w:rsidRPr="00C76568">
                    <w:rPr>
                      <w:b w:val="0"/>
                      <w:bCs w:val="0"/>
                      <w:sz w:val="18"/>
                      <w:u w:val="none"/>
                    </w:rPr>
                    <w:t>llegasteis</w:t>
                  </w:r>
                  <w:proofErr w:type="spellEnd"/>
                </w:p>
              </w:tc>
              <w:tc>
                <w:tcPr>
                  <w:tcW w:w="1387" w:type="dxa"/>
                </w:tcPr>
                <w:p w:rsidR="00F835AF" w:rsidRPr="00C76568" w:rsidRDefault="00F835AF" w:rsidP="00D3642C">
                  <w:pPr>
                    <w:pStyle w:val="Caption"/>
                    <w:rPr>
                      <w:b w:val="0"/>
                      <w:bCs w:val="0"/>
                      <w:sz w:val="18"/>
                      <w:u w:val="none"/>
                    </w:rPr>
                  </w:pPr>
                  <w:proofErr w:type="spellStart"/>
                  <w:r w:rsidRPr="00C76568">
                    <w:rPr>
                      <w:b w:val="0"/>
                      <w:bCs w:val="0"/>
                      <w:sz w:val="18"/>
                      <w:u w:val="none"/>
                    </w:rPr>
                    <w:t>llegaron</w:t>
                  </w:r>
                  <w:proofErr w:type="spellEnd"/>
                </w:p>
              </w:tc>
            </w:tr>
            <w:tr w:rsidR="00F835AF" w:rsidRPr="00C76568" w:rsidTr="00283CDB">
              <w:tc>
                <w:tcPr>
                  <w:tcW w:w="1403" w:type="dxa"/>
                </w:tcPr>
                <w:p w:rsidR="00F835AF" w:rsidRPr="00C76568" w:rsidRDefault="00F835AF" w:rsidP="00D3642C">
                  <w:pPr>
                    <w:pStyle w:val="Caption"/>
                    <w:rPr>
                      <w:sz w:val="18"/>
                      <w:u w:val="none"/>
                    </w:rPr>
                  </w:pPr>
                  <w:proofErr w:type="spellStart"/>
                  <w:r w:rsidRPr="00C76568">
                    <w:rPr>
                      <w:sz w:val="18"/>
                      <w:u w:val="none"/>
                    </w:rPr>
                    <w:t>comenzar</w:t>
                  </w:r>
                  <w:proofErr w:type="spellEnd"/>
                </w:p>
              </w:tc>
              <w:tc>
                <w:tcPr>
                  <w:tcW w:w="1400" w:type="dxa"/>
                </w:tcPr>
                <w:p w:rsidR="00F835AF" w:rsidRPr="00C76568" w:rsidRDefault="00F835AF" w:rsidP="00D3642C">
                  <w:pPr>
                    <w:pStyle w:val="Caption"/>
                    <w:rPr>
                      <w:sz w:val="18"/>
                      <w:u w:val="none"/>
                    </w:rPr>
                  </w:pPr>
                  <w:proofErr w:type="spellStart"/>
                  <w:r w:rsidRPr="00C76568">
                    <w:rPr>
                      <w:sz w:val="18"/>
                      <w:u w:val="none"/>
                    </w:rPr>
                    <w:t>comencé</w:t>
                  </w:r>
                  <w:proofErr w:type="spellEnd"/>
                </w:p>
              </w:tc>
              <w:tc>
                <w:tcPr>
                  <w:tcW w:w="1510" w:type="dxa"/>
                </w:tcPr>
                <w:p w:rsidR="00F835AF" w:rsidRPr="00C76568" w:rsidRDefault="00F835AF" w:rsidP="00D3642C">
                  <w:pPr>
                    <w:pStyle w:val="Caption"/>
                    <w:rPr>
                      <w:b w:val="0"/>
                      <w:bCs w:val="0"/>
                      <w:sz w:val="18"/>
                      <w:u w:val="none"/>
                    </w:rPr>
                  </w:pPr>
                  <w:proofErr w:type="spellStart"/>
                  <w:r w:rsidRPr="00C76568">
                    <w:rPr>
                      <w:b w:val="0"/>
                      <w:bCs w:val="0"/>
                      <w:sz w:val="18"/>
                      <w:u w:val="none"/>
                    </w:rPr>
                    <w:t>comenzaste</w:t>
                  </w:r>
                  <w:proofErr w:type="spellEnd"/>
                </w:p>
              </w:tc>
              <w:tc>
                <w:tcPr>
                  <w:tcW w:w="1365" w:type="dxa"/>
                </w:tcPr>
                <w:p w:rsidR="00F835AF" w:rsidRPr="00C76568" w:rsidRDefault="00F835AF" w:rsidP="00D3642C">
                  <w:pPr>
                    <w:pStyle w:val="Caption"/>
                    <w:rPr>
                      <w:b w:val="0"/>
                      <w:bCs w:val="0"/>
                      <w:sz w:val="18"/>
                      <w:u w:val="none"/>
                    </w:rPr>
                  </w:pPr>
                  <w:proofErr w:type="spellStart"/>
                  <w:r w:rsidRPr="00C76568">
                    <w:rPr>
                      <w:b w:val="0"/>
                      <w:bCs w:val="0"/>
                      <w:sz w:val="18"/>
                      <w:u w:val="none"/>
                    </w:rPr>
                    <w:t>comenzó</w:t>
                  </w:r>
                  <w:proofErr w:type="spellEnd"/>
                </w:p>
              </w:tc>
              <w:tc>
                <w:tcPr>
                  <w:tcW w:w="1393" w:type="dxa"/>
                </w:tcPr>
                <w:p w:rsidR="00F835AF" w:rsidRPr="00C76568" w:rsidRDefault="00F835AF" w:rsidP="00D3642C">
                  <w:pPr>
                    <w:pStyle w:val="Caption"/>
                    <w:rPr>
                      <w:b w:val="0"/>
                      <w:bCs w:val="0"/>
                      <w:sz w:val="18"/>
                      <w:u w:val="none"/>
                    </w:rPr>
                  </w:pPr>
                  <w:proofErr w:type="spellStart"/>
                  <w:r w:rsidRPr="00C76568">
                    <w:rPr>
                      <w:b w:val="0"/>
                      <w:bCs w:val="0"/>
                      <w:sz w:val="18"/>
                      <w:u w:val="none"/>
                    </w:rPr>
                    <w:t>comenzamos</w:t>
                  </w:r>
                  <w:proofErr w:type="spellEnd"/>
                </w:p>
              </w:tc>
              <w:tc>
                <w:tcPr>
                  <w:tcW w:w="1396" w:type="dxa"/>
                </w:tcPr>
                <w:p w:rsidR="00F835AF" w:rsidRPr="00C76568" w:rsidRDefault="00F835AF" w:rsidP="00D3642C">
                  <w:pPr>
                    <w:pStyle w:val="Caption"/>
                    <w:rPr>
                      <w:b w:val="0"/>
                      <w:bCs w:val="0"/>
                      <w:sz w:val="18"/>
                      <w:u w:val="none"/>
                    </w:rPr>
                  </w:pPr>
                  <w:proofErr w:type="spellStart"/>
                  <w:r w:rsidRPr="00C76568">
                    <w:rPr>
                      <w:b w:val="0"/>
                      <w:bCs w:val="0"/>
                      <w:sz w:val="18"/>
                      <w:u w:val="none"/>
                    </w:rPr>
                    <w:t>comenzasteis</w:t>
                  </w:r>
                  <w:proofErr w:type="spellEnd"/>
                </w:p>
              </w:tc>
              <w:tc>
                <w:tcPr>
                  <w:tcW w:w="1387" w:type="dxa"/>
                </w:tcPr>
                <w:p w:rsidR="00F835AF" w:rsidRPr="00C76568" w:rsidRDefault="00F835AF" w:rsidP="00D3642C">
                  <w:pPr>
                    <w:pStyle w:val="Caption"/>
                    <w:rPr>
                      <w:b w:val="0"/>
                      <w:bCs w:val="0"/>
                      <w:sz w:val="18"/>
                      <w:u w:val="none"/>
                    </w:rPr>
                  </w:pPr>
                  <w:proofErr w:type="spellStart"/>
                  <w:r w:rsidRPr="00C76568">
                    <w:rPr>
                      <w:b w:val="0"/>
                      <w:bCs w:val="0"/>
                      <w:sz w:val="18"/>
                      <w:u w:val="none"/>
                    </w:rPr>
                    <w:t>comenzaron</w:t>
                  </w:r>
                  <w:proofErr w:type="spellEnd"/>
                </w:p>
              </w:tc>
            </w:tr>
            <w:tr w:rsidR="00F835AF" w:rsidRPr="00C76568" w:rsidTr="00283CDB">
              <w:tc>
                <w:tcPr>
                  <w:tcW w:w="1403" w:type="dxa"/>
                </w:tcPr>
                <w:p w:rsidR="00F835AF" w:rsidRPr="00C76568" w:rsidRDefault="00F835AF" w:rsidP="00D3642C">
                  <w:pPr>
                    <w:pStyle w:val="Caption"/>
                    <w:rPr>
                      <w:sz w:val="18"/>
                      <w:u w:val="none"/>
                    </w:rPr>
                  </w:pPr>
                  <w:proofErr w:type="spellStart"/>
                  <w:r w:rsidRPr="00C76568">
                    <w:rPr>
                      <w:sz w:val="18"/>
                      <w:u w:val="none"/>
                    </w:rPr>
                    <w:t>practicar</w:t>
                  </w:r>
                  <w:proofErr w:type="spellEnd"/>
                </w:p>
              </w:tc>
              <w:tc>
                <w:tcPr>
                  <w:tcW w:w="1400" w:type="dxa"/>
                </w:tcPr>
                <w:p w:rsidR="00F835AF" w:rsidRPr="00C76568" w:rsidRDefault="00F835AF" w:rsidP="00D3642C">
                  <w:pPr>
                    <w:pStyle w:val="Caption"/>
                    <w:rPr>
                      <w:sz w:val="18"/>
                      <w:u w:val="none"/>
                    </w:rPr>
                  </w:pPr>
                  <w:proofErr w:type="spellStart"/>
                  <w:r w:rsidRPr="00C76568">
                    <w:rPr>
                      <w:sz w:val="18"/>
                      <w:u w:val="none"/>
                    </w:rPr>
                    <w:t>practiqué</w:t>
                  </w:r>
                  <w:proofErr w:type="spellEnd"/>
                </w:p>
              </w:tc>
              <w:tc>
                <w:tcPr>
                  <w:tcW w:w="1510" w:type="dxa"/>
                </w:tcPr>
                <w:p w:rsidR="00F835AF" w:rsidRPr="00C76568" w:rsidRDefault="00F835AF" w:rsidP="00D3642C">
                  <w:pPr>
                    <w:pStyle w:val="Caption"/>
                    <w:rPr>
                      <w:b w:val="0"/>
                      <w:bCs w:val="0"/>
                      <w:sz w:val="18"/>
                      <w:u w:val="none"/>
                    </w:rPr>
                  </w:pPr>
                  <w:proofErr w:type="spellStart"/>
                  <w:r w:rsidRPr="00C76568">
                    <w:rPr>
                      <w:b w:val="0"/>
                      <w:bCs w:val="0"/>
                      <w:sz w:val="18"/>
                      <w:u w:val="none"/>
                    </w:rPr>
                    <w:t>practicaste</w:t>
                  </w:r>
                  <w:proofErr w:type="spellEnd"/>
                </w:p>
              </w:tc>
              <w:tc>
                <w:tcPr>
                  <w:tcW w:w="1365" w:type="dxa"/>
                </w:tcPr>
                <w:p w:rsidR="00F835AF" w:rsidRPr="00C76568" w:rsidRDefault="00F835AF" w:rsidP="00D3642C">
                  <w:pPr>
                    <w:pStyle w:val="Caption"/>
                    <w:rPr>
                      <w:b w:val="0"/>
                      <w:bCs w:val="0"/>
                      <w:sz w:val="18"/>
                      <w:u w:val="none"/>
                    </w:rPr>
                  </w:pPr>
                  <w:proofErr w:type="spellStart"/>
                  <w:r w:rsidRPr="00C76568">
                    <w:rPr>
                      <w:b w:val="0"/>
                      <w:bCs w:val="0"/>
                      <w:sz w:val="18"/>
                      <w:u w:val="none"/>
                    </w:rPr>
                    <w:t>practicó</w:t>
                  </w:r>
                  <w:proofErr w:type="spellEnd"/>
                </w:p>
              </w:tc>
              <w:tc>
                <w:tcPr>
                  <w:tcW w:w="1393" w:type="dxa"/>
                </w:tcPr>
                <w:p w:rsidR="00F835AF" w:rsidRPr="00C76568" w:rsidRDefault="00F835AF" w:rsidP="00D3642C">
                  <w:pPr>
                    <w:pStyle w:val="Caption"/>
                    <w:rPr>
                      <w:b w:val="0"/>
                      <w:bCs w:val="0"/>
                      <w:sz w:val="18"/>
                      <w:u w:val="none"/>
                    </w:rPr>
                  </w:pPr>
                  <w:proofErr w:type="spellStart"/>
                  <w:r w:rsidRPr="00C76568">
                    <w:rPr>
                      <w:b w:val="0"/>
                      <w:bCs w:val="0"/>
                      <w:sz w:val="18"/>
                      <w:u w:val="none"/>
                    </w:rPr>
                    <w:t>practicamos</w:t>
                  </w:r>
                  <w:proofErr w:type="spellEnd"/>
                </w:p>
              </w:tc>
              <w:tc>
                <w:tcPr>
                  <w:tcW w:w="1396" w:type="dxa"/>
                </w:tcPr>
                <w:p w:rsidR="00F835AF" w:rsidRPr="00C76568" w:rsidRDefault="00F835AF" w:rsidP="00D3642C">
                  <w:pPr>
                    <w:pStyle w:val="Caption"/>
                    <w:rPr>
                      <w:b w:val="0"/>
                      <w:bCs w:val="0"/>
                      <w:sz w:val="18"/>
                      <w:u w:val="none"/>
                    </w:rPr>
                  </w:pPr>
                  <w:proofErr w:type="spellStart"/>
                  <w:r w:rsidRPr="00C76568">
                    <w:rPr>
                      <w:b w:val="0"/>
                      <w:bCs w:val="0"/>
                      <w:sz w:val="18"/>
                      <w:u w:val="none"/>
                    </w:rPr>
                    <w:t>practicasteis</w:t>
                  </w:r>
                  <w:proofErr w:type="spellEnd"/>
                </w:p>
              </w:tc>
              <w:tc>
                <w:tcPr>
                  <w:tcW w:w="1387" w:type="dxa"/>
                </w:tcPr>
                <w:p w:rsidR="00F835AF" w:rsidRPr="00C76568" w:rsidRDefault="00F835AF" w:rsidP="00D3642C">
                  <w:pPr>
                    <w:pStyle w:val="Caption"/>
                    <w:rPr>
                      <w:b w:val="0"/>
                      <w:bCs w:val="0"/>
                      <w:sz w:val="18"/>
                      <w:u w:val="none"/>
                    </w:rPr>
                  </w:pPr>
                  <w:proofErr w:type="spellStart"/>
                  <w:r w:rsidRPr="00C76568">
                    <w:rPr>
                      <w:b w:val="0"/>
                      <w:bCs w:val="0"/>
                      <w:sz w:val="18"/>
                      <w:u w:val="none"/>
                    </w:rPr>
                    <w:t>practicaron</w:t>
                  </w:r>
                  <w:proofErr w:type="spellEnd"/>
                </w:p>
              </w:tc>
            </w:tr>
          </w:tbl>
          <w:p w:rsidR="00F835AF" w:rsidRPr="00C76568" w:rsidRDefault="00C76568" w:rsidP="00D3642C">
            <w:pPr>
              <w:pStyle w:val="Caption"/>
              <w:rPr>
                <w:sz w:val="18"/>
                <w:u w:val="none"/>
              </w:rPr>
            </w:pPr>
            <w:r w:rsidRPr="00C76568">
              <w:rPr>
                <w:sz w:val="18"/>
                <w:u w:val="none"/>
              </w:rPr>
              <w:t xml:space="preserve">                                                                                      </w:t>
            </w:r>
            <w:r w:rsidR="00F835AF" w:rsidRPr="00C76568">
              <w:rPr>
                <w:sz w:val="18"/>
                <w:u w:val="none"/>
              </w:rPr>
              <w:t>Irregular Verbs</w:t>
            </w:r>
          </w:p>
          <w:p w:rsidR="00F835AF" w:rsidRPr="00C76568" w:rsidRDefault="00F835AF" w:rsidP="00D3642C">
            <w:pPr>
              <w:spacing w:line="240" w:lineRule="auto"/>
              <w:rPr>
                <w:sz w:val="18"/>
                <w:szCs w:val="24"/>
              </w:rPr>
            </w:pPr>
          </w:p>
          <w:tbl>
            <w:tblPr>
              <w:tblW w:w="0" w:type="auto"/>
              <w:tblLook w:val="0000" w:firstRow="0" w:lastRow="0" w:firstColumn="0" w:lastColumn="0" w:noHBand="0" w:noVBand="0"/>
            </w:tblPr>
            <w:tblGrid>
              <w:gridCol w:w="1407"/>
              <w:gridCol w:w="1407"/>
              <w:gridCol w:w="1408"/>
              <w:gridCol w:w="1408"/>
              <w:gridCol w:w="1408"/>
              <w:gridCol w:w="1408"/>
              <w:gridCol w:w="1408"/>
            </w:tblGrid>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andar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anduve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anduviste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anduvo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anduvimos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anduvisteis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anduvieron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r w:rsidRPr="00C76568">
                    <w:rPr>
                      <w:b/>
                      <w:bCs/>
                      <w:sz w:val="18"/>
                      <w:szCs w:val="24"/>
                    </w:rPr>
                    <w:t>caber</w:t>
                  </w:r>
                </w:p>
              </w:tc>
              <w:tc>
                <w:tcPr>
                  <w:tcW w:w="1407" w:type="dxa"/>
                </w:tcPr>
                <w:p w:rsidR="00F835AF" w:rsidRPr="00C76568" w:rsidRDefault="00F835AF" w:rsidP="00D3642C">
                  <w:pPr>
                    <w:spacing w:line="240" w:lineRule="auto"/>
                    <w:rPr>
                      <w:sz w:val="18"/>
                      <w:szCs w:val="24"/>
                    </w:rPr>
                  </w:pPr>
                  <w:proofErr w:type="spellStart"/>
                  <w:r w:rsidRPr="00C76568">
                    <w:rPr>
                      <w:sz w:val="18"/>
                      <w:szCs w:val="24"/>
                    </w:rPr>
                    <w:t>cupe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cupiste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cupo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cupimos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cupisteis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cupieron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dar</w:t>
                  </w:r>
                  <w:proofErr w:type="spellEnd"/>
                </w:p>
              </w:tc>
              <w:tc>
                <w:tcPr>
                  <w:tcW w:w="1407" w:type="dxa"/>
                </w:tcPr>
                <w:p w:rsidR="00F835AF" w:rsidRPr="00C76568" w:rsidRDefault="00F835AF" w:rsidP="00D3642C">
                  <w:pPr>
                    <w:spacing w:line="240" w:lineRule="auto"/>
                    <w:rPr>
                      <w:sz w:val="18"/>
                      <w:szCs w:val="24"/>
                    </w:rPr>
                  </w:pPr>
                  <w:r w:rsidRPr="00C76568">
                    <w:rPr>
                      <w:sz w:val="18"/>
                      <w:szCs w:val="24"/>
                    </w:rPr>
                    <w:t>di</w:t>
                  </w:r>
                </w:p>
              </w:tc>
              <w:tc>
                <w:tcPr>
                  <w:tcW w:w="1408" w:type="dxa"/>
                </w:tcPr>
                <w:p w:rsidR="00F835AF" w:rsidRPr="00C76568" w:rsidRDefault="00F835AF" w:rsidP="00D3642C">
                  <w:pPr>
                    <w:spacing w:line="240" w:lineRule="auto"/>
                    <w:rPr>
                      <w:sz w:val="18"/>
                      <w:szCs w:val="24"/>
                    </w:rPr>
                  </w:pPr>
                  <w:proofErr w:type="spellStart"/>
                  <w:r w:rsidRPr="00C76568">
                    <w:rPr>
                      <w:sz w:val="18"/>
                      <w:szCs w:val="24"/>
                    </w:rPr>
                    <w:t>diste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decir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dije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dijiste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dijo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dijimos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dijisteis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dijeron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estar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estuve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estuviste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estuvo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estuvimos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estuvisteis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estuvieron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haber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hube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hubiste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hubo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hubimos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hubisteis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hubieron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hacer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hice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hiciste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hizo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hicimos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hicisteis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hicieron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fui</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poder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pude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pudiste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pudo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pudimos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pudisteis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pudieron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poner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puse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pusiste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puso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pusimos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pusisteis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pusieron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producir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produje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produjiste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produjo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produjimos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produjisteis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produjeron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querer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quise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quisiste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quiso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quisimos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quisisteis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quisieron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saber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supe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supiste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supo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supimos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supisteis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supieron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ser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fui</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fueron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tener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tuve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tuviste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tuvo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tuvimos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tuvisteis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tuvieron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traer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traje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trajiste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trajo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trajimos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trajisteis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trajeron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venir</w:t>
                  </w:r>
                  <w:proofErr w:type="spellEnd"/>
                </w:p>
              </w:tc>
              <w:tc>
                <w:tcPr>
                  <w:tcW w:w="1407" w:type="dxa"/>
                </w:tcPr>
                <w:p w:rsidR="00F835AF" w:rsidRPr="00C76568" w:rsidRDefault="00F835AF" w:rsidP="00D3642C">
                  <w:pPr>
                    <w:spacing w:line="240" w:lineRule="auto"/>
                    <w:rPr>
                      <w:sz w:val="18"/>
                      <w:szCs w:val="24"/>
                    </w:rPr>
                  </w:pPr>
                  <w:r w:rsidRPr="00C76568">
                    <w:rPr>
                      <w:sz w:val="18"/>
                      <w:szCs w:val="24"/>
                    </w:rPr>
                    <w:t>vine</w:t>
                  </w:r>
                </w:p>
              </w:tc>
              <w:tc>
                <w:tcPr>
                  <w:tcW w:w="1408" w:type="dxa"/>
                </w:tcPr>
                <w:p w:rsidR="00F835AF" w:rsidRPr="00C76568" w:rsidRDefault="00F835AF" w:rsidP="00D3642C">
                  <w:pPr>
                    <w:spacing w:line="240" w:lineRule="auto"/>
                    <w:rPr>
                      <w:sz w:val="18"/>
                      <w:szCs w:val="24"/>
                    </w:rPr>
                  </w:pPr>
                  <w:proofErr w:type="spellStart"/>
                  <w:r w:rsidRPr="00C76568">
                    <w:rPr>
                      <w:sz w:val="18"/>
                      <w:szCs w:val="24"/>
                    </w:rPr>
                    <w:t>viniste</w:t>
                  </w:r>
                  <w:proofErr w:type="spellEnd"/>
                </w:p>
              </w:tc>
              <w:tc>
                <w:tcPr>
                  <w:tcW w:w="1408" w:type="dxa"/>
                </w:tcPr>
                <w:p w:rsidR="00F835AF" w:rsidRPr="00C76568" w:rsidRDefault="00F835AF" w:rsidP="00D3642C">
                  <w:pPr>
                    <w:spacing w:line="240" w:lineRule="auto"/>
                    <w:rPr>
                      <w:sz w:val="18"/>
                      <w:szCs w:val="24"/>
                    </w:rPr>
                  </w:pPr>
                  <w:r w:rsidRPr="00C76568">
                    <w:rPr>
                      <w:sz w:val="18"/>
                      <w:szCs w:val="24"/>
                    </w:rPr>
                    <w:t>vino</w:t>
                  </w:r>
                </w:p>
              </w:tc>
              <w:tc>
                <w:tcPr>
                  <w:tcW w:w="1408" w:type="dxa"/>
                </w:tcPr>
                <w:p w:rsidR="00F835AF" w:rsidRPr="00C76568" w:rsidRDefault="00F835AF" w:rsidP="00D3642C">
                  <w:pPr>
                    <w:spacing w:line="240" w:lineRule="auto"/>
                    <w:rPr>
                      <w:sz w:val="18"/>
                      <w:szCs w:val="24"/>
                    </w:rPr>
                  </w:pPr>
                  <w:proofErr w:type="spellStart"/>
                  <w:r w:rsidRPr="00C76568">
                    <w:rPr>
                      <w:sz w:val="18"/>
                      <w:szCs w:val="24"/>
                    </w:rPr>
                    <w:t>vinimos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vinisteis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vinieron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ver</w:t>
                  </w:r>
                  <w:proofErr w:type="spellEnd"/>
                </w:p>
              </w:tc>
              <w:tc>
                <w:tcPr>
                  <w:tcW w:w="1407" w:type="dxa"/>
                </w:tcPr>
                <w:p w:rsidR="00F835AF" w:rsidRPr="00C76568" w:rsidRDefault="00F835AF" w:rsidP="00D3642C">
                  <w:pPr>
                    <w:spacing w:line="240" w:lineRule="auto"/>
                    <w:rPr>
                      <w:sz w:val="18"/>
                      <w:szCs w:val="24"/>
                    </w:rPr>
                  </w:pPr>
                  <w:r w:rsidRPr="00C76568">
                    <w:rPr>
                      <w:sz w:val="18"/>
                      <w:szCs w:val="24"/>
                    </w:rPr>
                    <w:t>vi</w:t>
                  </w:r>
                </w:p>
              </w:tc>
              <w:tc>
                <w:tcPr>
                  <w:tcW w:w="1408" w:type="dxa"/>
                </w:tcPr>
                <w:p w:rsidR="00F835AF" w:rsidRPr="00C76568" w:rsidRDefault="00F835AF" w:rsidP="00D3642C">
                  <w:pPr>
                    <w:spacing w:line="240" w:lineRule="auto"/>
                    <w:rPr>
                      <w:sz w:val="18"/>
                      <w:szCs w:val="24"/>
                    </w:rPr>
                  </w:pPr>
                  <w:proofErr w:type="spellStart"/>
                  <w:r w:rsidRPr="00C76568">
                    <w:rPr>
                      <w:sz w:val="18"/>
                      <w:szCs w:val="24"/>
                    </w:rPr>
                    <w:t>viste</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vio</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visteis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vieron</w:t>
                  </w:r>
                  <w:proofErr w:type="spellEnd"/>
                </w:p>
              </w:tc>
            </w:tr>
          </w:tbl>
          <w:p w:rsidR="00F835AF" w:rsidRPr="00C76568" w:rsidRDefault="00C76568" w:rsidP="00D3642C">
            <w:pPr>
              <w:spacing w:line="240" w:lineRule="auto"/>
              <w:rPr>
                <w:b/>
                <w:bCs/>
                <w:sz w:val="18"/>
                <w:szCs w:val="24"/>
              </w:rPr>
            </w:pPr>
            <w:r w:rsidRPr="00C76568">
              <w:rPr>
                <w:b/>
                <w:bCs/>
                <w:sz w:val="18"/>
                <w:szCs w:val="24"/>
              </w:rPr>
              <w:t xml:space="preserve">      </w:t>
            </w:r>
            <w:r>
              <w:rPr>
                <w:b/>
                <w:bCs/>
                <w:sz w:val="18"/>
                <w:szCs w:val="24"/>
              </w:rPr>
              <w:t xml:space="preserve">                                                                          </w:t>
            </w:r>
            <w:r w:rsidR="00F835AF" w:rsidRPr="00C76568">
              <w:rPr>
                <w:b/>
                <w:bCs/>
                <w:sz w:val="18"/>
                <w:szCs w:val="24"/>
              </w:rPr>
              <w:t>Verbs with stem change in the 3</w:t>
            </w:r>
            <w:r w:rsidR="00F835AF" w:rsidRPr="00C76568">
              <w:rPr>
                <w:b/>
                <w:bCs/>
                <w:sz w:val="18"/>
                <w:szCs w:val="24"/>
                <w:vertAlign w:val="superscript"/>
              </w:rPr>
              <w:t>rd</w:t>
            </w:r>
            <w:r w:rsidR="00F835AF" w:rsidRPr="00C76568">
              <w:rPr>
                <w:b/>
                <w:bCs/>
                <w:sz w:val="18"/>
                <w:szCs w:val="24"/>
              </w:rPr>
              <w:t xml:space="preserve"> person</w:t>
            </w:r>
          </w:p>
          <w:p w:rsidR="00F835AF" w:rsidRPr="00C76568" w:rsidRDefault="00F835AF" w:rsidP="00D3642C">
            <w:pPr>
              <w:spacing w:line="240" w:lineRule="auto"/>
              <w:rPr>
                <w:bCs/>
                <w:sz w:val="18"/>
                <w:szCs w:val="24"/>
              </w:rPr>
            </w:pPr>
            <w:r w:rsidRPr="00C76568">
              <w:rPr>
                <w:bCs/>
                <w:sz w:val="18"/>
                <w:szCs w:val="24"/>
              </w:rPr>
              <w:t>‘IR’ verbs that have a change in the vowel of the present tense (</w:t>
            </w:r>
            <w:proofErr w:type="spellStart"/>
            <w:r w:rsidRPr="00C76568">
              <w:rPr>
                <w:bCs/>
                <w:sz w:val="18"/>
                <w:szCs w:val="24"/>
              </w:rPr>
              <w:t>eg</w:t>
            </w:r>
            <w:proofErr w:type="spellEnd"/>
            <w:r w:rsidRPr="00C76568">
              <w:rPr>
                <w:bCs/>
                <w:sz w:val="18"/>
                <w:szCs w:val="24"/>
              </w:rPr>
              <w:t xml:space="preserve">. </w:t>
            </w:r>
            <w:proofErr w:type="spellStart"/>
            <w:r w:rsidRPr="00C76568">
              <w:rPr>
                <w:bCs/>
                <w:sz w:val="18"/>
                <w:szCs w:val="24"/>
              </w:rPr>
              <w:t>Pedir</w:t>
            </w:r>
            <w:proofErr w:type="spellEnd"/>
            <w:r w:rsidRPr="00C76568">
              <w:rPr>
                <w:bCs/>
                <w:sz w:val="18"/>
                <w:szCs w:val="24"/>
              </w:rPr>
              <w:t xml:space="preserve"> – </w:t>
            </w:r>
            <w:proofErr w:type="spellStart"/>
            <w:r w:rsidRPr="00C76568">
              <w:rPr>
                <w:bCs/>
                <w:sz w:val="18"/>
                <w:szCs w:val="24"/>
              </w:rPr>
              <w:t>Él</w:t>
            </w:r>
            <w:proofErr w:type="spellEnd"/>
            <w:r w:rsidRPr="00C76568">
              <w:rPr>
                <w:bCs/>
                <w:sz w:val="18"/>
                <w:szCs w:val="24"/>
              </w:rPr>
              <w:t xml:space="preserve"> </w:t>
            </w:r>
            <w:proofErr w:type="spellStart"/>
            <w:r w:rsidRPr="00C76568">
              <w:rPr>
                <w:bCs/>
                <w:sz w:val="18"/>
                <w:szCs w:val="24"/>
              </w:rPr>
              <w:t>p</w:t>
            </w:r>
            <w:r w:rsidRPr="00C76568">
              <w:rPr>
                <w:b/>
                <w:bCs/>
                <w:sz w:val="18"/>
                <w:szCs w:val="24"/>
              </w:rPr>
              <w:t>i</w:t>
            </w:r>
            <w:r w:rsidRPr="00C76568">
              <w:rPr>
                <w:bCs/>
                <w:sz w:val="18"/>
                <w:szCs w:val="24"/>
              </w:rPr>
              <w:t>de</w:t>
            </w:r>
            <w:proofErr w:type="spellEnd"/>
            <w:r w:rsidRPr="00C76568">
              <w:rPr>
                <w:bCs/>
                <w:sz w:val="18"/>
                <w:szCs w:val="24"/>
              </w:rPr>
              <w:t xml:space="preserve">) also have a stem </w:t>
            </w:r>
            <w:proofErr w:type="gramStart"/>
            <w:r w:rsidRPr="00C76568">
              <w:rPr>
                <w:bCs/>
                <w:sz w:val="18"/>
                <w:szCs w:val="24"/>
              </w:rPr>
              <w:t>change  in</w:t>
            </w:r>
            <w:proofErr w:type="gramEnd"/>
            <w:r w:rsidRPr="00C76568">
              <w:rPr>
                <w:bCs/>
                <w:sz w:val="18"/>
                <w:szCs w:val="24"/>
              </w:rPr>
              <w:t xml:space="preserve"> the </w:t>
            </w:r>
            <w:proofErr w:type="spellStart"/>
            <w:r w:rsidRPr="00C76568">
              <w:rPr>
                <w:bCs/>
                <w:sz w:val="18"/>
                <w:szCs w:val="24"/>
              </w:rPr>
              <w:t>Preterite</w:t>
            </w:r>
            <w:proofErr w:type="spellEnd"/>
            <w:r w:rsidRPr="00C76568">
              <w:rPr>
                <w:bCs/>
                <w:sz w:val="18"/>
                <w:szCs w:val="24"/>
              </w:rPr>
              <w:t xml:space="preserve"> tense. In the </w:t>
            </w:r>
            <w:proofErr w:type="spellStart"/>
            <w:r w:rsidRPr="00C76568">
              <w:rPr>
                <w:bCs/>
                <w:sz w:val="18"/>
                <w:szCs w:val="24"/>
              </w:rPr>
              <w:t>Preterite</w:t>
            </w:r>
            <w:proofErr w:type="spellEnd"/>
            <w:r w:rsidRPr="00C76568">
              <w:rPr>
                <w:bCs/>
                <w:sz w:val="18"/>
                <w:szCs w:val="24"/>
              </w:rPr>
              <w:t xml:space="preserve">, the vowel changes from </w:t>
            </w:r>
            <w:r w:rsidRPr="00C76568">
              <w:rPr>
                <w:b/>
                <w:bCs/>
                <w:sz w:val="18"/>
                <w:szCs w:val="24"/>
              </w:rPr>
              <w:t xml:space="preserve">e → i </w:t>
            </w:r>
            <w:r w:rsidRPr="00C76568">
              <w:rPr>
                <w:bCs/>
                <w:sz w:val="18"/>
                <w:szCs w:val="24"/>
              </w:rPr>
              <w:t xml:space="preserve">or from </w:t>
            </w:r>
            <w:r w:rsidRPr="00C76568">
              <w:rPr>
                <w:b/>
                <w:bCs/>
                <w:sz w:val="18"/>
                <w:szCs w:val="24"/>
              </w:rPr>
              <w:t>o → u</w:t>
            </w:r>
            <w:r w:rsidRPr="00C76568">
              <w:rPr>
                <w:bCs/>
                <w:sz w:val="18"/>
                <w:szCs w:val="24"/>
              </w:rPr>
              <w:t xml:space="preserve"> in the 3</w:t>
            </w:r>
            <w:r w:rsidRPr="00C76568">
              <w:rPr>
                <w:bCs/>
                <w:sz w:val="18"/>
                <w:szCs w:val="24"/>
                <w:vertAlign w:val="superscript"/>
              </w:rPr>
              <w:t>rd</w:t>
            </w:r>
            <w:r w:rsidRPr="00C76568">
              <w:rPr>
                <w:bCs/>
                <w:sz w:val="18"/>
                <w:szCs w:val="24"/>
              </w:rPr>
              <w:t xml:space="preserve"> person singular (</w:t>
            </w:r>
            <w:proofErr w:type="spellStart"/>
            <w:r w:rsidRPr="00C76568">
              <w:rPr>
                <w:bCs/>
                <w:sz w:val="18"/>
                <w:szCs w:val="24"/>
              </w:rPr>
              <w:t>él</w:t>
            </w:r>
            <w:proofErr w:type="spellEnd"/>
            <w:r w:rsidRPr="00C76568">
              <w:rPr>
                <w:bCs/>
                <w:sz w:val="18"/>
                <w:szCs w:val="24"/>
              </w:rPr>
              <w:t xml:space="preserve"> / </w:t>
            </w:r>
            <w:proofErr w:type="spellStart"/>
            <w:r w:rsidRPr="00C76568">
              <w:rPr>
                <w:bCs/>
                <w:sz w:val="18"/>
                <w:szCs w:val="24"/>
              </w:rPr>
              <w:t>ella</w:t>
            </w:r>
            <w:proofErr w:type="spellEnd"/>
            <w:r w:rsidRPr="00C76568">
              <w:rPr>
                <w:bCs/>
                <w:sz w:val="18"/>
                <w:szCs w:val="24"/>
              </w:rPr>
              <w:t xml:space="preserve"> / </w:t>
            </w:r>
            <w:proofErr w:type="spellStart"/>
            <w:r w:rsidRPr="00C76568">
              <w:rPr>
                <w:bCs/>
                <w:sz w:val="18"/>
                <w:szCs w:val="24"/>
              </w:rPr>
              <w:t>usted</w:t>
            </w:r>
            <w:proofErr w:type="spellEnd"/>
            <w:r w:rsidRPr="00C76568">
              <w:rPr>
                <w:bCs/>
                <w:sz w:val="18"/>
                <w:szCs w:val="24"/>
              </w:rPr>
              <w:t>) and plural (</w:t>
            </w:r>
            <w:proofErr w:type="spellStart"/>
            <w:r w:rsidRPr="00C76568">
              <w:rPr>
                <w:bCs/>
                <w:sz w:val="18"/>
                <w:szCs w:val="24"/>
              </w:rPr>
              <w:t>ellos</w:t>
            </w:r>
            <w:proofErr w:type="spellEnd"/>
            <w:r w:rsidRPr="00C76568">
              <w:rPr>
                <w:bCs/>
                <w:sz w:val="18"/>
                <w:szCs w:val="24"/>
              </w:rPr>
              <w:t xml:space="preserve"> / </w:t>
            </w:r>
            <w:proofErr w:type="spellStart"/>
            <w:r w:rsidRPr="00C76568">
              <w:rPr>
                <w:bCs/>
                <w:sz w:val="18"/>
                <w:szCs w:val="24"/>
              </w:rPr>
              <w:t>ellas</w:t>
            </w:r>
            <w:proofErr w:type="spellEnd"/>
            <w:r w:rsidRPr="00C76568">
              <w:rPr>
                <w:bCs/>
                <w:sz w:val="18"/>
                <w:szCs w:val="24"/>
              </w:rPr>
              <w:t xml:space="preserve"> / </w:t>
            </w:r>
            <w:proofErr w:type="spellStart"/>
            <w:r w:rsidRPr="00C76568">
              <w:rPr>
                <w:bCs/>
                <w:sz w:val="18"/>
                <w:szCs w:val="24"/>
              </w:rPr>
              <w:t>ustedes</w:t>
            </w:r>
            <w:proofErr w:type="spellEnd"/>
            <w:r w:rsidRPr="00C76568">
              <w:rPr>
                <w:bCs/>
                <w:sz w:val="18"/>
                <w:szCs w:val="24"/>
              </w:rPr>
              <w:t>).</w:t>
            </w:r>
          </w:p>
          <w:p w:rsidR="00F835AF" w:rsidRPr="00C76568" w:rsidRDefault="00F835AF" w:rsidP="00D3642C">
            <w:pPr>
              <w:spacing w:line="240" w:lineRule="auto"/>
              <w:rPr>
                <w:bCs/>
                <w:sz w:val="18"/>
                <w:szCs w:val="24"/>
              </w:rPr>
            </w:pPr>
          </w:p>
          <w:tbl>
            <w:tblPr>
              <w:tblW w:w="0" w:type="auto"/>
              <w:tblLook w:val="0000" w:firstRow="0" w:lastRow="0" w:firstColumn="0" w:lastColumn="0" w:noHBand="0" w:noVBand="0"/>
            </w:tblPr>
            <w:tblGrid>
              <w:gridCol w:w="1407"/>
              <w:gridCol w:w="1407"/>
              <w:gridCol w:w="1408"/>
              <w:gridCol w:w="1408"/>
              <w:gridCol w:w="1408"/>
              <w:gridCol w:w="1408"/>
              <w:gridCol w:w="1408"/>
            </w:tblGrid>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dormir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dormí</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dormiste</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durmió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dormimos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dormisteis</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durmieron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lastRenderedPageBreak/>
                    <w:t>mentir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mentí</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mentiste</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mintió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mentimos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mentisteis</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mintieron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pedir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pedí</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pediste</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pidió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pedimos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pedisteis</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pidieron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creer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creí</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creíste</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creyó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creímos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creísteis</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creyeron</w:t>
                  </w:r>
                  <w:proofErr w:type="spellEnd"/>
                </w:p>
              </w:tc>
            </w:tr>
            <w:tr w:rsidR="00F835AF" w:rsidRPr="00C76568" w:rsidTr="00283CDB">
              <w:tc>
                <w:tcPr>
                  <w:tcW w:w="1407" w:type="dxa"/>
                </w:tcPr>
                <w:p w:rsidR="00F835AF" w:rsidRPr="00C76568" w:rsidRDefault="00F835AF" w:rsidP="00D3642C">
                  <w:pPr>
                    <w:spacing w:line="240" w:lineRule="auto"/>
                    <w:rPr>
                      <w:b/>
                      <w:bCs/>
                      <w:sz w:val="18"/>
                      <w:szCs w:val="24"/>
                    </w:rPr>
                  </w:pPr>
                  <w:proofErr w:type="spellStart"/>
                  <w:r w:rsidRPr="00C76568">
                    <w:rPr>
                      <w:b/>
                      <w:bCs/>
                      <w:sz w:val="18"/>
                      <w:szCs w:val="24"/>
                    </w:rPr>
                    <w:t>destruir</w:t>
                  </w:r>
                  <w:proofErr w:type="spellEnd"/>
                </w:p>
              </w:tc>
              <w:tc>
                <w:tcPr>
                  <w:tcW w:w="1407" w:type="dxa"/>
                </w:tcPr>
                <w:p w:rsidR="00F835AF" w:rsidRPr="00C76568" w:rsidRDefault="00F835AF" w:rsidP="00D3642C">
                  <w:pPr>
                    <w:spacing w:line="240" w:lineRule="auto"/>
                    <w:rPr>
                      <w:sz w:val="18"/>
                      <w:szCs w:val="24"/>
                    </w:rPr>
                  </w:pPr>
                  <w:proofErr w:type="spellStart"/>
                  <w:r w:rsidRPr="00C76568">
                    <w:rPr>
                      <w:sz w:val="18"/>
                      <w:szCs w:val="24"/>
                    </w:rPr>
                    <w:t>destruí</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destruiste</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destruyó</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destruimos</w:t>
                  </w:r>
                  <w:proofErr w:type="spellEnd"/>
                </w:p>
              </w:tc>
              <w:tc>
                <w:tcPr>
                  <w:tcW w:w="1408" w:type="dxa"/>
                </w:tcPr>
                <w:p w:rsidR="00F835AF" w:rsidRPr="00C76568" w:rsidRDefault="00F835AF" w:rsidP="00D3642C">
                  <w:pPr>
                    <w:spacing w:line="240" w:lineRule="auto"/>
                    <w:rPr>
                      <w:sz w:val="18"/>
                      <w:szCs w:val="24"/>
                    </w:rPr>
                  </w:pPr>
                  <w:proofErr w:type="spellStart"/>
                  <w:r w:rsidRPr="00C76568">
                    <w:rPr>
                      <w:sz w:val="18"/>
                      <w:szCs w:val="24"/>
                    </w:rPr>
                    <w:t>destruisteis</w:t>
                  </w:r>
                  <w:proofErr w:type="spellEnd"/>
                </w:p>
              </w:tc>
              <w:tc>
                <w:tcPr>
                  <w:tcW w:w="1408" w:type="dxa"/>
                </w:tcPr>
                <w:p w:rsidR="00F835AF" w:rsidRPr="00C76568" w:rsidRDefault="00F835AF" w:rsidP="00D3642C">
                  <w:pPr>
                    <w:spacing w:line="240" w:lineRule="auto"/>
                    <w:rPr>
                      <w:b/>
                      <w:bCs/>
                      <w:sz w:val="18"/>
                      <w:szCs w:val="24"/>
                    </w:rPr>
                  </w:pPr>
                  <w:proofErr w:type="spellStart"/>
                  <w:r w:rsidRPr="00C76568">
                    <w:rPr>
                      <w:b/>
                      <w:bCs/>
                      <w:sz w:val="18"/>
                      <w:szCs w:val="24"/>
                    </w:rPr>
                    <w:t>destruyeron</w:t>
                  </w:r>
                  <w:proofErr w:type="spellEnd"/>
                </w:p>
              </w:tc>
            </w:tr>
          </w:tbl>
          <w:p w:rsidR="006A600E" w:rsidRPr="00D3642C" w:rsidRDefault="006A600E" w:rsidP="00D3642C">
            <w:pPr>
              <w:spacing w:after="0" w:line="240" w:lineRule="auto"/>
              <w:rPr>
                <w:rFonts w:ascii="Arial" w:eastAsia="Times New Roman" w:hAnsi="Arial" w:cs="Arial"/>
                <w:sz w:val="20"/>
                <w:szCs w:val="24"/>
              </w:rPr>
            </w:pPr>
          </w:p>
        </w:tc>
        <w:tc>
          <w:tcPr>
            <w:tcW w:w="222" w:type="dxa"/>
          </w:tcPr>
          <w:p w:rsidR="006A600E" w:rsidRPr="00EE620D" w:rsidRDefault="006A600E" w:rsidP="00D3642C">
            <w:pPr>
              <w:spacing w:after="0" w:line="240" w:lineRule="auto"/>
              <w:rPr>
                <w:rFonts w:ascii="Arial" w:eastAsia="Times New Roman" w:hAnsi="Arial" w:cs="Arial"/>
                <w:sz w:val="20"/>
                <w:szCs w:val="24"/>
              </w:rPr>
            </w:pPr>
          </w:p>
        </w:tc>
        <w:tc>
          <w:tcPr>
            <w:tcW w:w="222" w:type="dxa"/>
          </w:tcPr>
          <w:p w:rsidR="006A600E" w:rsidRPr="00EE620D" w:rsidRDefault="006A600E" w:rsidP="00D3642C">
            <w:pPr>
              <w:spacing w:after="0" w:line="240" w:lineRule="auto"/>
              <w:rPr>
                <w:rFonts w:ascii="Arial" w:eastAsia="Times New Roman" w:hAnsi="Arial" w:cs="Arial"/>
                <w:sz w:val="20"/>
                <w:szCs w:val="24"/>
              </w:rPr>
            </w:pPr>
          </w:p>
        </w:tc>
        <w:tc>
          <w:tcPr>
            <w:tcW w:w="222" w:type="dxa"/>
          </w:tcPr>
          <w:p w:rsidR="006A600E" w:rsidRPr="00EE620D" w:rsidRDefault="006A600E" w:rsidP="00D3642C">
            <w:pPr>
              <w:spacing w:after="0" w:line="240" w:lineRule="auto"/>
              <w:rPr>
                <w:rFonts w:ascii="Arial" w:eastAsia="Times New Roman" w:hAnsi="Arial" w:cs="Arial"/>
                <w:sz w:val="20"/>
                <w:szCs w:val="24"/>
              </w:rPr>
            </w:pPr>
          </w:p>
        </w:tc>
        <w:tc>
          <w:tcPr>
            <w:tcW w:w="222" w:type="dxa"/>
          </w:tcPr>
          <w:p w:rsidR="006A600E" w:rsidRPr="00EE620D" w:rsidRDefault="006A600E" w:rsidP="00D3642C">
            <w:pPr>
              <w:spacing w:after="0" w:line="240" w:lineRule="auto"/>
              <w:rPr>
                <w:rFonts w:ascii="Arial" w:eastAsia="Times New Roman" w:hAnsi="Arial" w:cs="Arial"/>
                <w:sz w:val="20"/>
                <w:szCs w:val="24"/>
              </w:rPr>
            </w:pPr>
          </w:p>
        </w:tc>
        <w:tc>
          <w:tcPr>
            <w:tcW w:w="222" w:type="dxa"/>
          </w:tcPr>
          <w:p w:rsidR="006A600E" w:rsidRPr="00EE620D" w:rsidRDefault="006A600E" w:rsidP="00D3642C">
            <w:pPr>
              <w:spacing w:after="0" w:line="24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r w:rsidR="006A600E" w:rsidRPr="00EE620D" w:rsidTr="00EE18B0">
        <w:tc>
          <w:tcPr>
            <w:tcW w:w="10665" w:type="dxa"/>
            <w:gridSpan w:val="7"/>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c>
          <w:tcPr>
            <w:tcW w:w="222" w:type="dxa"/>
          </w:tcPr>
          <w:p w:rsidR="006A600E" w:rsidRPr="00EE620D" w:rsidRDefault="006A600E" w:rsidP="00EE620D">
            <w:pPr>
              <w:spacing w:after="0" w:line="360" w:lineRule="auto"/>
              <w:rPr>
                <w:rFonts w:ascii="Arial" w:eastAsia="Times New Roman" w:hAnsi="Arial" w:cs="Arial"/>
                <w:sz w:val="20"/>
                <w:szCs w:val="24"/>
              </w:rPr>
            </w:pPr>
          </w:p>
        </w:tc>
      </w:tr>
    </w:tbl>
    <w:p w:rsidR="00EE620D" w:rsidRPr="00EE620D" w:rsidRDefault="00EE18B0" w:rsidP="00EE620D">
      <w:pPr>
        <w:spacing w:after="0" w:line="240" w:lineRule="auto"/>
        <w:rPr>
          <w:rFonts w:ascii="Arial" w:eastAsia="Times New Roman" w:hAnsi="Arial" w:cs="Arial"/>
          <w:b/>
          <w:bCs/>
          <w:szCs w:val="24"/>
        </w:rPr>
      </w:pPr>
      <w:r>
        <w:rPr>
          <w:noProof/>
          <w:lang w:eastAsia="en-GB"/>
        </w:rPr>
        <w:drawing>
          <wp:anchor distT="0" distB="0" distL="114300" distR="114300" simplePos="0" relativeHeight="251663872" behindDoc="0" locked="0" layoutInCell="1" allowOverlap="1">
            <wp:simplePos x="0" y="0"/>
            <wp:positionH relativeFrom="margin">
              <wp:posOffset>-641985</wp:posOffset>
            </wp:positionH>
            <wp:positionV relativeFrom="paragraph">
              <wp:posOffset>240665</wp:posOffset>
            </wp:positionV>
            <wp:extent cx="6863336" cy="4495800"/>
            <wp:effectExtent l="0" t="0" r="0" b="0"/>
            <wp:wrapThrough wrapText="bothSides">
              <wp:wrapPolygon edited="0">
                <wp:start x="0" y="0"/>
                <wp:lineTo x="0" y="21508"/>
                <wp:lineTo x="21524" y="21508"/>
                <wp:lineTo x="2152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863336" cy="4495800"/>
                    </a:xfrm>
                    <a:prstGeom prst="rect">
                      <a:avLst/>
                    </a:prstGeom>
                  </pic:spPr>
                </pic:pic>
              </a:graphicData>
            </a:graphic>
            <wp14:sizeRelH relativeFrom="page">
              <wp14:pctWidth>0</wp14:pctWidth>
            </wp14:sizeRelH>
            <wp14:sizeRelV relativeFrom="page">
              <wp14:pctHeight>0</wp14:pctHeight>
            </wp14:sizeRelV>
          </wp:anchor>
        </w:drawing>
      </w:r>
    </w:p>
    <w:p w:rsidR="00EE620D" w:rsidRPr="00EE620D" w:rsidRDefault="00EE620D" w:rsidP="00EE620D">
      <w:pPr>
        <w:spacing w:after="0" w:line="360" w:lineRule="auto"/>
        <w:rPr>
          <w:rFonts w:ascii="Arial" w:eastAsia="Times New Roman" w:hAnsi="Arial" w:cs="Arial"/>
          <w:b/>
          <w:bCs/>
          <w:szCs w:val="24"/>
        </w:rPr>
      </w:pPr>
    </w:p>
    <w:tbl>
      <w:tblPr>
        <w:tblW w:w="0" w:type="auto"/>
        <w:tblLook w:val="0000" w:firstRow="0" w:lastRow="0" w:firstColumn="0" w:lastColumn="0" w:noHBand="0" w:noVBand="0"/>
      </w:tblPr>
      <w:tblGrid>
        <w:gridCol w:w="1277"/>
        <w:gridCol w:w="1278"/>
        <w:gridCol w:w="1278"/>
        <w:gridCol w:w="1278"/>
        <w:gridCol w:w="1278"/>
        <w:gridCol w:w="1278"/>
      </w:tblGrid>
      <w:tr w:rsidR="00F835AF" w:rsidRPr="00EE620D" w:rsidTr="00F835AF">
        <w:tc>
          <w:tcPr>
            <w:tcW w:w="1277"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r>
      <w:tr w:rsidR="00F835AF" w:rsidRPr="00EE620D" w:rsidTr="00F835AF">
        <w:tc>
          <w:tcPr>
            <w:tcW w:w="1277"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r>
      <w:tr w:rsidR="00F835AF" w:rsidRPr="00EE620D" w:rsidTr="00F835AF">
        <w:tc>
          <w:tcPr>
            <w:tcW w:w="1277"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r>
      <w:tr w:rsidR="00F835AF" w:rsidRPr="00EE620D" w:rsidTr="00F835AF">
        <w:tc>
          <w:tcPr>
            <w:tcW w:w="1277"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r>
      <w:tr w:rsidR="00F835AF" w:rsidRPr="00EE620D" w:rsidTr="00F835AF">
        <w:tc>
          <w:tcPr>
            <w:tcW w:w="1277"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sz w:val="20"/>
                <w:szCs w:val="24"/>
              </w:rPr>
            </w:pPr>
          </w:p>
        </w:tc>
        <w:tc>
          <w:tcPr>
            <w:tcW w:w="1278" w:type="dxa"/>
          </w:tcPr>
          <w:p w:rsidR="00F835AF" w:rsidRPr="00EE620D" w:rsidRDefault="00F835AF" w:rsidP="00EE620D">
            <w:pPr>
              <w:spacing w:after="0" w:line="360" w:lineRule="auto"/>
              <w:rPr>
                <w:rFonts w:ascii="Arial" w:eastAsia="Times New Roman" w:hAnsi="Arial" w:cs="Arial"/>
                <w:b/>
                <w:bCs/>
                <w:sz w:val="20"/>
                <w:szCs w:val="24"/>
              </w:rPr>
            </w:pPr>
          </w:p>
        </w:tc>
      </w:tr>
    </w:tbl>
    <w:p w:rsidR="009C75D6" w:rsidRDefault="009C75D6" w:rsidP="009C75D6">
      <w:pPr>
        <w:tabs>
          <w:tab w:val="left" w:pos="988"/>
        </w:tabs>
        <w:rPr>
          <w:sz w:val="28"/>
          <w:szCs w:val="28"/>
          <w:lang w:val="es-ES_tradnl"/>
        </w:rPr>
      </w:pPr>
    </w:p>
    <w:sectPr w:rsidR="009C75D6">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CDB" w:rsidRDefault="00283CDB" w:rsidP="00132DFA">
      <w:pPr>
        <w:spacing w:after="0" w:line="240" w:lineRule="auto"/>
      </w:pPr>
      <w:r>
        <w:separator/>
      </w:r>
    </w:p>
  </w:endnote>
  <w:endnote w:type="continuationSeparator" w:id="0">
    <w:p w:rsidR="00283CDB" w:rsidRDefault="00283CDB" w:rsidP="00132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012709"/>
      <w:docPartObj>
        <w:docPartGallery w:val="Page Numbers (Bottom of Page)"/>
        <w:docPartUnique/>
      </w:docPartObj>
    </w:sdtPr>
    <w:sdtEndPr>
      <w:rPr>
        <w:noProof/>
      </w:rPr>
    </w:sdtEndPr>
    <w:sdtContent>
      <w:p w:rsidR="00283CDB" w:rsidRDefault="00283CDB">
        <w:pPr>
          <w:pStyle w:val="Footer"/>
          <w:jc w:val="center"/>
        </w:pPr>
        <w:r>
          <w:fldChar w:fldCharType="begin"/>
        </w:r>
        <w:r>
          <w:instrText xml:space="preserve"> PAGE   \* MERGEFORMAT </w:instrText>
        </w:r>
        <w:r>
          <w:fldChar w:fldCharType="separate"/>
        </w:r>
        <w:r w:rsidR="00EE18B0">
          <w:rPr>
            <w:noProof/>
          </w:rPr>
          <w:t>6</w:t>
        </w:r>
        <w:r>
          <w:rPr>
            <w:noProof/>
          </w:rPr>
          <w:fldChar w:fldCharType="end"/>
        </w:r>
      </w:p>
    </w:sdtContent>
  </w:sdt>
  <w:p w:rsidR="00283CDB" w:rsidRDefault="00283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CDB" w:rsidRDefault="00283CDB" w:rsidP="00132DFA">
      <w:pPr>
        <w:spacing w:after="0" w:line="240" w:lineRule="auto"/>
      </w:pPr>
      <w:r>
        <w:separator/>
      </w:r>
    </w:p>
  </w:footnote>
  <w:footnote w:type="continuationSeparator" w:id="0">
    <w:p w:rsidR="00283CDB" w:rsidRDefault="00283CDB" w:rsidP="00132D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3CDB" w:rsidRDefault="00283CDB" w:rsidP="00132DFA">
    <w:pPr>
      <w:pStyle w:val="Header"/>
      <w:tabs>
        <w:tab w:val="clear" w:pos="4513"/>
        <w:tab w:val="clear" w:pos="9026"/>
        <w:tab w:val="left" w:pos="3209"/>
      </w:tabs>
    </w:pPr>
    <w:r>
      <w:rPr>
        <w:noProof/>
        <w:lang w:eastAsia="en-GB"/>
      </w:rPr>
      <w:drawing>
        <wp:anchor distT="0" distB="0" distL="114300" distR="114300" simplePos="0" relativeHeight="251659264" behindDoc="1" locked="0" layoutInCell="1" allowOverlap="1" wp14:anchorId="6B925514" wp14:editId="67D6DB39">
          <wp:simplePos x="0" y="0"/>
          <wp:positionH relativeFrom="margin">
            <wp:posOffset>-625475</wp:posOffset>
          </wp:positionH>
          <wp:positionV relativeFrom="paragraph">
            <wp:posOffset>-288290</wp:posOffset>
          </wp:positionV>
          <wp:extent cx="2469515" cy="745490"/>
          <wp:effectExtent l="0" t="0" r="6985" b="0"/>
          <wp:wrapTight wrapText="bothSides">
            <wp:wrapPolygon edited="0">
              <wp:start x="0" y="0"/>
              <wp:lineTo x="0" y="20974"/>
              <wp:lineTo x="21494" y="20974"/>
              <wp:lineTo x="21494" y="0"/>
              <wp:lineTo x="0" y="0"/>
            </wp:wrapPolygon>
          </wp:wrapTight>
          <wp:docPr id="6" name="Picture 6"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AE5207">
      <w:rPr>
        <w:color w:val="FF0000"/>
        <w:sz w:val="36"/>
        <w:szCs w:val="36"/>
      </w:rPr>
      <w:t>Spanish</w:t>
    </w:r>
    <w:r w:rsidRPr="00AE5207">
      <w:rPr>
        <w:sz w:val="36"/>
        <w:szCs w:val="36"/>
      </w:rPr>
      <w:t xml:space="preserve"> AS/A-level year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3785"/>
    <w:multiLevelType w:val="hybridMultilevel"/>
    <w:tmpl w:val="C980B45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1E18D9"/>
    <w:multiLevelType w:val="hybridMultilevel"/>
    <w:tmpl w:val="014ADB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2E162BE"/>
    <w:multiLevelType w:val="hybridMultilevel"/>
    <w:tmpl w:val="4E66188C"/>
    <w:lvl w:ilvl="0" w:tplc="BCC8C410">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E4F7821"/>
    <w:multiLevelType w:val="hybridMultilevel"/>
    <w:tmpl w:val="9E6C19F4"/>
    <w:lvl w:ilvl="0" w:tplc="EF286EE4">
      <w:start w:val="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DFA"/>
    <w:rsid w:val="00030737"/>
    <w:rsid w:val="00054CD5"/>
    <w:rsid w:val="00061F87"/>
    <w:rsid w:val="000978F3"/>
    <w:rsid w:val="000A2BBA"/>
    <w:rsid w:val="000E6226"/>
    <w:rsid w:val="00123594"/>
    <w:rsid w:val="00132DFA"/>
    <w:rsid w:val="001367C0"/>
    <w:rsid w:val="001707E9"/>
    <w:rsid w:val="0019430B"/>
    <w:rsid w:val="001C5F2D"/>
    <w:rsid w:val="001C7020"/>
    <w:rsid w:val="002767CF"/>
    <w:rsid w:val="00283CDB"/>
    <w:rsid w:val="002D2E67"/>
    <w:rsid w:val="002D70F3"/>
    <w:rsid w:val="002F6ADD"/>
    <w:rsid w:val="00312444"/>
    <w:rsid w:val="00373403"/>
    <w:rsid w:val="003B3F17"/>
    <w:rsid w:val="003B4310"/>
    <w:rsid w:val="003E7EEF"/>
    <w:rsid w:val="00404013"/>
    <w:rsid w:val="00435A28"/>
    <w:rsid w:val="00473179"/>
    <w:rsid w:val="004A6639"/>
    <w:rsid w:val="004C1F86"/>
    <w:rsid w:val="004F3A1C"/>
    <w:rsid w:val="00505C1E"/>
    <w:rsid w:val="005E381F"/>
    <w:rsid w:val="005F5E81"/>
    <w:rsid w:val="00646FE0"/>
    <w:rsid w:val="006A600E"/>
    <w:rsid w:val="006B5786"/>
    <w:rsid w:val="0071449D"/>
    <w:rsid w:val="00757B9E"/>
    <w:rsid w:val="008012C5"/>
    <w:rsid w:val="008A68F6"/>
    <w:rsid w:val="008C0CBF"/>
    <w:rsid w:val="008C3CB7"/>
    <w:rsid w:val="009277E2"/>
    <w:rsid w:val="0093138E"/>
    <w:rsid w:val="009529D3"/>
    <w:rsid w:val="009C30DE"/>
    <w:rsid w:val="009C75D6"/>
    <w:rsid w:val="00A20153"/>
    <w:rsid w:val="00BB10D4"/>
    <w:rsid w:val="00C76568"/>
    <w:rsid w:val="00C918B8"/>
    <w:rsid w:val="00CA06C7"/>
    <w:rsid w:val="00CA21CF"/>
    <w:rsid w:val="00CD40CD"/>
    <w:rsid w:val="00D23718"/>
    <w:rsid w:val="00D24355"/>
    <w:rsid w:val="00D3642C"/>
    <w:rsid w:val="00D67E53"/>
    <w:rsid w:val="00DF6DD4"/>
    <w:rsid w:val="00EE18B0"/>
    <w:rsid w:val="00EE620D"/>
    <w:rsid w:val="00F835AF"/>
    <w:rsid w:val="00FF6D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D765"/>
  <w15:docId w15:val="{A857663F-016A-4593-AB48-79F04EC68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132D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2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DFA"/>
    <w:rPr>
      <w:lang w:val="en-GB"/>
    </w:rPr>
  </w:style>
  <w:style w:type="paragraph" w:styleId="Footer">
    <w:name w:val="footer"/>
    <w:basedOn w:val="Normal"/>
    <w:link w:val="FooterChar"/>
    <w:uiPriority w:val="99"/>
    <w:unhideWhenUsed/>
    <w:rsid w:val="00132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DFA"/>
    <w:rPr>
      <w:lang w:val="en-GB"/>
    </w:rPr>
  </w:style>
  <w:style w:type="paragraph" w:styleId="Title">
    <w:name w:val="Title"/>
    <w:basedOn w:val="Normal"/>
    <w:next w:val="Normal"/>
    <w:link w:val="TitleChar"/>
    <w:uiPriority w:val="10"/>
    <w:qFormat/>
    <w:rsid w:val="00132D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32DFA"/>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132DFA"/>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132DFA"/>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0A2BBA"/>
    <w:pPr>
      <w:ind w:left="720"/>
      <w:contextualSpacing/>
    </w:pPr>
  </w:style>
  <w:style w:type="paragraph" w:styleId="BalloonText">
    <w:name w:val="Balloon Text"/>
    <w:basedOn w:val="Normal"/>
    <w:link w:val="BalloonTextChar"/>
    <w:uiPriority w:val="99"/>
    <w:semiHidden/>
    <w:unhideWhenUsed/>
    <w:rsid w:val="00A20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153"/>
    <w:rPr>
      <w:rFonts w:ascii="Tahoma" w:hAnsi="Tahoma" w:cs="Tahoma"/>
      <w:sz w:val="16"/>
      <w:szCs w:val="16"/>
      <w:lang w:val="en-GB"/>
    </w:rPr>
  </w:style>
  <w:style w:type="character" w:styleId="Hyperlink">
    <w:name w:val="Hyperlink"/>
    <w:basedOn w:val="DefaultParagraphFont"/>
    <w:uiPriority w:val="99"/>
    <w:unhideWhenUsed/>
    <w:rsid w:val="00123594"/>
    <w:rPr>
      <w:color w:val="0000FF" w:themeColor="hyperlink"/>
      <w:u w:val="single"/>
    </w:rPr>
  </w:style>
  <w:style w:type="paragraph" w:styleId="Caption">
    <w:name w:val="caption"/>
    <w:basedOn w:val="Normal"/>
    <w:next w:val="Normal"/>
    <w:qFormat/>
    <w:rsid w:val="009C75D6"/>
    <w:pPr>
      <w:spacing w:after="0" w:line="240" w:lineRule="auto"/>
    </w:pPr>
    <w:rPr>
      <w:rFonts w:ascii="Arial" w:eastAsia="Times New Roman" w:hAnsi="Arial" w:cs="Arial"/>
      <w:b/>
      <w:bCs/>
      <w:sz w:val="24"/>
      <w:szCs w:val="24"/>
      <w:u w:val="single"/>
    </w:rPr>
  </w:style>
  <w:style w:type="table" w:styleId="TableGrid">
    <w:name w:val="Table Grid"/>
    <w:basedOn w:val="TableNormal"/>
    <w:uiPriority w:val="59"/>
    <w:rsid w:val="00931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562858">
      <w:bodyDiv w:val="1"/>
      <w:marLeft w:val="0"/>
      <w:marRight w:val="0"/>
      <w:marTop w:val="0"/>
      <w:marBottom w:val="0"/>
      <w:divBdr>
        <w:top w:val="none" w:sz="0" w:space="0" w:color="auto"/>
        <w:left w:val="none" w:sz="0" w:space="0" w:color="auto"/>
        <w:bottom w:val="none" w:sz="0" w:space="0" w:color="auto"/>
        <w:right w:val="none" w:sz="0" w:space="0" w:color="auto"/>
      </w:divBdr>
      <w:divsChild>
        <w:div w:id="1470593647">
          <w:marLeft w:val="0"/>
          <w:marRight w:val="0"/>
          <w:marTop w:val="0"/>
          <w:marBottom w:val="0"/>
          <w:divBdr>
            <w:top w:val="none" w:sz="0" w:space="0" w:color="auto"/>
            <w:left w:val="none" w:sz="0" w:space="0" w:color="auto"/>
            <w:bottom w:val="none" w:sz="0" w:space="0" w:color="auto"/>
            <w:right w:val="none" w:sz="0" w:space="0" w:color="auto"/>
          </w:divBdr>
          <w:divsChild>
            <w:div w:id="509417850">
              <w:marLeft w:val="0"/>
              <w:marRight w:val="0"/>
              <w:marTop w:val="0"/>
              <w:marBottom w:val="0"/>
              <w:divBdr>
                <w:top w:val="none" w:sz="0" w:space="0" w:color="auto"/>
                <w:left w:val="none" w:sz="0" w:space="0" w:color="auto"/>
                <w:bottom w:val="none" w:sz="0" w:space="0" w:color="auto"/>
                <w:right w:val="none" w:sz="0" w:space="0" w:color="auto"/>
              </w:divBdr>
              <w:divsChild>
                <w:div w:id="1375542779">
                  <w:marLeft w:val="0"/>
                  <w:marRight w:val="75"/>
                  <w:marTop w:val="0"/>
                  <w:marBottom w:val="0"/>
                  <w:divBdr>
                    <w:top w:val="single" w:sz="6" w:space="0" w:color="3A589E"/>
                    <w:left w:val="single" w:sz="6" w:space="0" w:color="3A589E"/>
                    <w:bottom w:val="single" w:sz="6" w:space="0" w:color="3A589E"/>
                    <w:right w:val="single" w:sz="6" w:space="0" w:color="3A589E"/>
                  </w:divBdr>
                </w:div>
                <w:div w:id="921177863">
                  <w:marLeft w:val="75"/>
                  <w:marRight w:val="0"/>
                  <w:marTop w:val="0"/>
                  <w:marBottom w:val="0"/>
                  <w:divBdr>
                    <w:top w:val="single" w:sz="6" w:space="0" w:color="429CD6"/>
                    <w:left w:val="single" w:sz="6" w:space="0" w:color="429CD6"/>
                    <w:bottom w:val="single" w:sz="6" w:space="0" w:color="429CD6"/>
                    <w:right w:val="single" w:sz="6" w:space="0" w:color="429CD6"/>
                  </w:divBdr>
                </w:div>
              </w:divsChild>
            </w:div>
            <w:div w:id="1825732040">
              <w:marLeft w:val="0"/>
              <w:marRight w:val="0"/>
              <w:marTop w:val="0"/>
              <w:marBottom w:val="0"/>
              <w:divBdr>
                <w:top w:val="none" w:sz="0" w:space="0" w:color="auto"/>
                <w:left w:val="none" w:sz="0" w:space="0" w:color="auto"/>
                <w:bottom w:val="none" w:sz="0" w:space="0" w:color="auto"/>
                <w:right w:val="none" w:sz="0" w:space="0" w:color="auto"/>
              </w:divBdr>
            </w:div>
            <w:div w:id="927471203">
              <w:marLeft w:val="269"/>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1E7F5015</Template>
  <TotalTime>148</TotalTime>
  <Pages>15</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Yenny Wakeham</dc:creator>
  <cp:lastModifiedBy>Yenny Wakeham</cp:lastModifiedBy>
  <cp:revision>6</cp:revision>
  <dcterms:created xsi:type="dcterms:W3CDTF">2019-12-19T09:03:00Z</dcterms:created>
  <dcterms:modified xsi:type="dcterms:W3CDTF">2019-12-19T11:52:00Z</dcterms:modified>
</cp:coreProperties>
</file>