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A6516" w14:textId="77777777" w:rsidR="00F4542A" w:rsidRPr="00602AE0" w:rsidRDefault="00355059" w:rsidP="007A3753">
      <w:pPr>
        <w:pStyle w:val="Bodytext0"/>
        <w:rPr>
          <w:lang w:val="en-GB"/>
        </w:rPr>
      </w:pPr>
      <w:r w:rsidRPr="00602AE0">
        <w:rPr>
          <w:lang w:val="en-GB"/>
        </w:rPr>
        <w:t>By the end of this unit students will be able to: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099"/>
        <w:gridCol w:w="2337"/>
        <w:gridCol w:w="1984"/>
        <w:gridCol w:w="992"/>
      </w:tblGrid>
      <w:tr w:rsidR="00F4542A" w:rsidRPr="00B37BBB" w14:paraId="61B0A6AA" w14:textId="77777777" w:rsidTr="00F4542A">
        <w:tc>
          <w:tcPr>
            <w:tcW w:w="2794" w:type="dxa"/>
            <w:shd w:val="pct10" w:color="auto" w:fill="auto"/>
          </w:tcPr>
          <w:p w14:paraId="3E04E345" w14:textId="77777777" w:rsidR="00F4542A" w:rsidRPr="00602AE0" w:rsidRDefault="00F4542A" w:rsidP="007A3753">
            <w:pPr>
              <w:pStyle w:val="Bodytext0"/>
              <w:rPr>
                <w:lang w:val="en-GB"/>
              </w:rPr>
            </w:pPr>
          </w:p>
        </w:tc>
        <w:tc>
          <w:tcPr>
            <w:tcW w:w="2099" w:type="dxa"/>
            <w:shd w:val="pct10" w:color="auto" w:fill="auto"/>
          </w:tcPr>
          <w:p w14:paraId="5C8FA595" w14:textId="77777777" w:rsidR="00F4542A" w:rsidRPr="007320DA" w:rsidRDefault="00F4542A" w:rsidP="007A3753">
            <w:pPr>
              <w:pStyle w:val="Bodytext0"/>
            </w:pPr>
            <w:proofErr w:type="spellStart"/>
            <w:r>
              <w:t>Language</w:t>
            </w:r>
            <w:proofErr w:type="spellEnd"/>
          </w:p>
        </w:tc>
        <w:tc>
          <w:tcPr>
            <w:tcW w:w="2337" w:type="dxa"/>
            <w:shd w:val="pct10" w:color="auto" w:fill="auto"/>
          </w:tcPr>
          <w:p w14:paraId="0DD024F7" w14:textId="77777777" w:rsidR="00F4542A" w:rsidRPr="007320DA" w:rsidRDefault="00F4542A" w:rsidP="007A3753">
            <w:pPr>
              <w:pStyle w:val="Bodytext0"/>
            </w:pPr>
            <w:proofErr w:type="spellStart"/>
            <w:r>
              <w:t>Grammar</w:t>
            </w:r>
            <w:proofErr w:type="spellEnd"/>
          </w:p>
        </w:tc>
        <w:tc>
          <w:tcPr>
            <w:tcW w:w="1984" w:type="dxa"/>
            <w:shd w:val="pct10" w:color="auto" w:fill="auto"/>
          </w:tcPr>
          <w:p w14:paraId="0526D76C" w14:textId="77777777" w:rsidR="00F4542A" w:rsidRPr="007320DA" w:rsidRDefault="00F4542A" w:rsidP="007A3753">
            <w:pPr>
              <w:pStyle w:val="Bodytext0"/>
            </w:pPr>
            <w:proofErr w:type="spellStart"/>
            <w:r>
              <w:t>Skills</w:t>
            </w:r>
            <w:proofErr w:type="spellEnd"/>
          </w:p>
        </w:tc>
        <w:tc>
          <w:tcPr>
            <w:tcW w:w="992" w:type="dxa"/>
            <w:shd w:val="pct10" w:color="auto" w:fill="auto"/>
          </w:tcPr>
          <w:p w14:paraId="3E230CD9" w14:textId="77777777" w:rsidR="00F4542A" w:rsidRPr="007320DA" w:rsidRDefault="00F4542A" w:rsidP="007A3753">
            <w:pPr>
              <w:pStyle w:val="Bodytext0"/>
            </w:pPr>
            <w:r w:rsidRPr="007320DA">
              <w:t>Page</w:t>
            </w:r>
          </w:p>
        </w:tc>
      </w:tr>
      <w:tr w:rsidR="00F4542A" w:rsidRPr="00B37BBB" w14:paraId="7FB1370B" w14:textId="77777777" w:rsidTr="00F4542A">
        <w:tc>
          <w:tcPr>
            <w:tcW w:w="2794" w:type="dxa"/>
            <w:shd w:val="clear" w:color="auto" w:fill="auto"/>
          </w:tcPr>
          <w:p w14:paraId="50F6ACAF" w14:textId="77777777" w:rsidR="00F4542A" w:rsidRPr="00711950" w:rsidRDefault="00F4542A" w:rsidP="007A3753">
            <w:pPr>
              <w:pStyle w:val="Bodytext0"/>
            </w:pPr>
            <w:r>
              <w:t>4</w:t>
            </w:r>
            <w:r w:rsidRPr="00F7788F">
              <w:t xml:space="preserve">.1 </w:t>
            </w:r>
            <w:r>
              <w:t>Los cantantes y músicos</w:t>
            </w:r>
          </w:p>
        </w:tc>
        <w:tc>
          <w:tcPr>
            <w:tcW w:w="2099" w:type="dxa"/>
          </w:tcPr>
          <w:p w14:paraId="224BA91E" w14:textId="77777777" w:rsidR="00F4542A" w:rsidRPr="00602AE0" w:rsidRDefault="00F4542A" w:rsidP="007A3753">
            <w:pPr>
              <w:pStyle w:val="Bodytext0"/>
              <w:rPr>
                <w:lang w:val="en-GB"/>
              </w:rPr>
            </w:pPr>
            <w:r w:rsidRPr="00602AE0">
              <w:rPr>
                <w:lang w:val="en-GB"/>
              </w:rPr>
              <w:t>Discuss the positive or negative influence singers and musicians have on people</w:t>
            </w:r>
          </w:p>
        </w:tc>
        <w:tc>
          <w:tcPr>
            <w:tcW w:w="2337" w:type="dxa"/>
          </w:tcPr>
          <w:p w14:paraId="4BA39AD2" w14:textId="77777777" w:rsidR="00F4542A" w:rsidRDefault="00F4542A" w:rsidP="007A3753">
            <w:pPr>
              <w:pStyle w:val="Bodytext0"/>
            </w:pPr>
            <w:r>
              <w:t xml:space="preserve">Use </w:t>
            </w:r>
            <w:proofErr w:type="spellStart"/>
            <w:r>
              <w:t>indirect</w:t>
            </w:r>
            <w:proofErr w:type="spellEnd"/>
            <w:r>
              <w:t xml:space="preserve"> </w:t>
            </w:r>
            <w:proofErr w:type="spellStart"/>
            <w:r>
              <w:t>object</w:t>
            </w:r>
            <w:proofErr w:type="spellEnd"/>
            <w:r>
              <w:t xml:space="preserve"> </w:t>
            </w:r>
            <w:proofErr w:type="spellStart"/>
            <w:r>
              <w:t>pronouns</w:t>
            </w:r>
            <w:proofErr w:type="spellEnd"/>
          </w:p>
        </w:tc>
        <w:tc>
          <w:tcPr>
            <w:tcW w:w="1984" w:type="dxa"/>
          </w:tcPr>
          <w:p w14:paraId="5E774999" w14:textId="77777777" w:rsidR="00F4542A" w:rsidRPr="00602AE0" w:rsidRDefault="00F4542A" w:rsidP="007A3753">
            <w:pPr>
              <w:pStyle w:val="Bodytext0"/>
              <w:rPr>
                <w:lang w:val="en-GB"/>
              </w:rPr>
            </w:pPr>
            <w:r w:rsidRPr="00602AE0">
              <w:rPr>
                <w:lang w:val="en-GB"/>
              </w:rPr>
              <w:t>Use connectives to improve your written work</w:t>
            </w:r>
          </w:p>
          <w:p w14:paraId="214F4E39" w14:textId="77777777" w:rsidR="00F4542A" w:rsidRPr="00602AE0" w:rsidRDefault="00F4542A" w:rsidP="007A3753">
            <w:pPr>
              <w:pStyle w:val="Bodytext0"/>
              <w:rPr>
                <w:lang w:val="en-GB"/>
              </w:rPr>
            </w:pPr>
            <w:r w:rsidRPr="00602AE0">
              <w:rPr>
                <w:lang w:val="en-GB"/>
              </w:rPr>
              <w:t>Improve your translations into Spanish</w:t>
            </w:r>
          </w:p>
        </w:tc>
        <w:tc>
          <w:tcPr>
            <w:tcW w:w="992" w:type="dxa"/>
          </w:tcPr>
          <w:p w14:paraId="7A7899CD" w14:textId="77777777" w:rsidR="00F4542A" w:rsidRDefault="00355059" w:rsidP="007A3753">
            <w:pPr>
              <w:pStyle w:val="Bodytext0"/>
            </w:pPr>
            <w:r>
              <w:t>70</w:t>
            </w:r>
          </w:p>
        </w:tc>
      </w:tr>
      <w:tr w:rsidR="00F4542A" w:rsidRPr="00B37BBB" w14:paraId="4CF0F3E1" w14:textId="77777777" w:rsidTr="00F4542A">
        <w:tc>
          <w:tcPr>
            <w:tcW w:w="2794" w:type="dxa"/>
            <w:shd w:val="clear" w:color="auto" w:fill="auto"/>
          </w:tcPr>
          <w:p w14:paraId="4C999EA7" w14:textId="77777777" w:rsidR="00F4542A" w:rsidRPr="00711950" w:rsidRDefault="00F4542A" w:rsidP="007A3753">
            <w:pPr>
              <w:pStyle w:val="Bodytext0"/>
            </w:pPr>
            <w:r>
              <w:t>4</w:t>
            </w:r>
            <w:r w:rsidRPr="00F7788F">
              <w:t xml:space="preserve">.2 </w:t>
            </w:r>
            <w:r>
              <w:t>Estrellas de televisión y cine</w:t>
            </w:r>
          </w:p>
        </w:tc>
        <w:tc>
          <w:tcPr>
            <w:tcW w:w="2099" w:type="dxa"/>
          </w:tcPr>
          <w:p w14:paraId="3C6837AC" w14:textId="77777777" w:rsidR="00F4542A" w:rsidRPr="00602AE0" w:rsidRDefault="00F4542A" w:rsidP="007A3753">
            <w:pPr>
              <w:pStyle w:val="Bodytext0"/>
              <w:rPr>
                <w:lang w:val="en-GB"/>
              </w:rPr>
            </w:pPr>
            <w:r w:rsidRPr="00602AE0">
              <w:rPr>
                <w:lang w:val="en-GB"/>
              </w:rPr>
              <w:t>Discuss the positive and/or negative effect TV and cinema stars have in our society</w:t>
            </w:r>
          </w:p>
          <w:p w14:paraId="052C9482" w14:textId="77777777" w:rsidR="00F4542A" w:rsidRPr="00602AE0" w:rsidRDefault="00F4542A" w:rsidP="007A3753">
            <w:pPr>
              <w:pStyle w:val="Bodytext0"/>
              <w:rPr>
                <w:lang w:val="en-GB"/>
              </w:rPr>
            </w:pPr>
            <w:r w:rsidRPr="00602AE0">
              <w:rPr>
                <w:lang w:val="en-GB"/>
              </w:rPr>
              <w:t>Look at the role of feminism</w:t>
            </w:r>
          </w:p>
        </w:tc>
        <w:tc>
          <w:tcPr>
            <w:tcW w:w="2337" w:type="dxa"/>
          </w:tcPr>
          <w:p w14:paraId="1A49FC98" w14:textId="77777777" w:rsidR="00F4542A" w:rsidRDefault="00F4542A" w:rsidP="007A3753">
            <w:pPr>
              <w:pStyle w:val="Bodytext0"/>
            </w:pPr>
            <w:proofErr w:type="spellStart"/>
            <w:r>
              <w:t>Practise</w:t>
            </w:r>
            <w:proofErr w:type="spellEnd"/>
            <w:r>
              <w:t xml:space="preserve"> </w:t>
            </w:r>
            <w:proofErr w:type="spellStart"/>
            <w:r>
              <w:t>the</w:t>
            </w:r>
            <w:proofErr w:type="spellEnd"/>
            <w:r>
              <w:t xml:space="preserve"> </w:t>
            </w:r>
            <w:proofErr w:type="spellStart"/>
            <w:r>
              <w:t>passive</w:t>
            </w:r>
            <w:proofErr w:type="spellEnd"/>
            <w:r>
              <w:t xml:space="preserve"> </w:t>
            </w:r>
            <w:proofErr w:type="spellStart"/>
            <w:r>
              <w:t>voice</w:t>
            </w:r>
            <w:proofErr w:type="spellEnd"/>
          </w:p>
        </w:tc>
        <w:tc>
          <w:tcPr>
            <w:tcW w:w="1984" w:type="dxa"/>
          </w:tcPr>
          <w:p w14:paraId="236C23FE" w14:textId="77777777" w:rsidR="00F4542A" w:rsidRPr="00602AE0" w:rsidRDefault="00F4542A" w:rsidP="007A3753">
            <w:pPr>
              <w:pStyle w:val="Bodytext0"/>
              <w:rPr>
                <w:lang w:val="en-GB"/>
              </w:rPr>
            </w:pPr>
            <w:r w:rsidRPr="00602AE0">
              <w:rPr>
                <w:lang w:val="en-GB"/>
              </w:rPr>
              <w:t>Use connectives and other expressions to improve your conversation style</w:t>
            </w:r>
          </w:p>
        </w:tc>
        <w:tc>
          <w:tcPr>
            <w:tcW w:w="992" w:type="dxa"/>
          </w:tcPr>
          <w:p w14:paraId="06AD99C6" w14:textId="77777777" w:rsidR="00F4542A" w:rsidRDefault="00355059" w:rsidP="007A3753">
            <w:pPr>
              <w:pStyle w:val="Bodytext0"/>
            </w:pPr>
            <w:r>
              <w:t>74</w:t>
            </w:r>
          </w:p>
        </w:tc>
      </w:tr>
      <w:tr w:rsidR="00F4542A" w:rsidRPr="00B37BBB" w14:paraId="741DF188" w14:textId="77777777" w:rsidTr="00F4542A">
        <w:tc>
          <w:tcPr>
            <w:tcW w:w="2794" w:type="dxa"/>
            <w:shd w:val="clear" w:color="auto" w:fill="auto"/>
          </w:tcPr>
          <w:p w14:paraId="52C8EC5C" w14:textId="77777777" w:rsidR="00F4542A" w:rsidRPr="00711950" w:rsidRDefault="00F4542A" w:rsidP="007A3753">
            <w:pPr>
              <w:pStyle w:val="Bodytext0"/>
            </w:pPr>
            <w:r>
              <w:t>4</w:t>
            </w:r>
            <w:r w:rsidRPr="00F7788F">
              <w:t xml:space="preserve">.3 </w:t>
            </w:r>
            <w:r>
              <w:t>Modelos</w:t>
            </w:r>
          </w:p>
        </w:tc>
        <w:tc>
          <w:tcPr>
            <w:tcW w:w="2099" w:type="dxa"/>
          </w:tcPr>
          <w:p w14:paraId="0120554D" w14:textId="77777777" w:rsidR="00F4542A" w:rsidRPr="00602AE0" w:rsidRDefault="00F4542A" w:rsidP="007A3753">
            <w:pPr>
              <w:pStyle w:val="Bodytext0"/>
              <w:rPr>
                <w:lang w:val="en-GB"/>
              </w:rPr>
            </w:pPr>
            <w:r w:rsidRPr="00602AE0">
              <w:rPr>
                <w:lang w:val="en-GB"/>
              </w:rPr>
              <w:t>Consider the type of influence fashion models have on young people</w:t>
            </w:r>
          </w:p>
        </w:tc>
        <w:tc>
          <w:tcPr>
            <w:tcW w:w="2337" w:type="dxa"/>
          </w:tcPr>
          <w:p w14:paraId="50751036" w14:textId="77777777" w:rsidR="00F4542A" w:rsidRPr="00CF0FDB" w:rsidRDefault="00F4542A" w:rsidP="007A3753">
            <w:pPr>
              <w:pStyle w:val="Bodytext0"/>
              <w:rPr>
                <w:i/>
              </w:rPr>
            </w:pPr>
            <w:r>
              <w:t xml:space="preserve">Use </w:t>
            </w:r>
            <w:proofErr w:type="spellStart"/>
            <w:r>
              <w:t>direct</w:t>
            </w:r>
            <w:proofErr w:type="spellEnd"/>
            <w:r>
              <w:t xml:space="preserve"> </w:t>
            </w:r>
            <w:proofErr w:type="spellStart"/>
            <w:r>
              <w:t>object</w:t>
            </w:r>
            <w:proofErr w:type="spellEnd"/>
            <w:r>
              <w:t xml:space="preserve"> </w:t>
            </w:r>
            <w:proofErr w:type="spellStart"/>
            <w:r>
              <w:t>pronouns</w:t>
            </w:r>
            <w:proofErr w:type="spellEnd"/>
          </w:p>
        </w:tc>
        <w:tc>
          <w:tcPr>
            <w:tcW w:w="1984" w:type="dxa"/>
          </w:tcPr>
          <w:p w14:paraId="35FBCC06" w14:textId="77777777" w:rsidR="00F4542A" w:rsidRDefault="00F4542A" w:rsidP="007A3753">
            <w:pPr>
              <w:pStyle w:val="Bodytext0"/>
            </w:pPr>
            <w:proofErr w:type="spellStart"/>
            <w:r>
              <w:t>Check</w:t>
            </w:r>
            <w:proofErr w:type="spellEnd"/>
            <w:r>
              <w:t xml:space="preserve"> </w:t>
            </w:r>
            <w:proofErr w:type="spellStart"/>
            <w:r>
              <w:t>your</w:t>
            </w:r>
            <w:proofErr w:type="spellEnd"/>
            <w:r>
              <w:t xml:space="preserve"> </w:t>
            </w:r>
            <w:proofErr w:type="spellStart"/>
            <w:r>
              <w:t>written</w:t>
            </w:r>
            <w:proofErr w:type="spellEnd"/>
            <w:r>
              <w:t xml:space="preserve"> </w:t>
            </w:r>
            <w:proofErr w:type="spellStart"/>
            <w:r>
              <w:t>work</w:t>
            </w:r>
            <w:proofErr w:type="spellEnd"/>
          </w:p>
        </w:tc>
        <w:tc>
          <w:tcPr>
            <w:tcW w:w="992" w:type="dxa"/>
          </w:tcPr>
          <w:p w14:paraId="17CED068" w14:textId="77777777" w:rsidR="00F4542A" w:rsidRDefault="00355059" w:rsidP="007A3753">
            <w:pPr>
              <w:pStyle w:val="Bodytext0"/>
            </w:pPr>
            <w:r>
              <w:t>78</w:t>
            </w:r>
          </w:p>
        </w:tc>
      </w:tr>
      <w:tr w:rsidR="004979D3" w:rsidRPr="00B37BBB" w14:paraId="5D719CF0" w14:textId="77777777" w:rsidTr="00D67FA7">
        <w:tc>
          <w:tcPr>
            <w:tcW w:w="2794" w:type="dxa"/>
            <w:shd w:val="clear" w:color="auto" w:fill="auto"/>
          </w:tcPr>
          <w:p w14:paraId="3BC7E0BF" w14:textId="77777777" w:rsidR="004979D3" w:rsidRDefault="004979D3" w:rsidP="007A3753">
            <w:pPr>
              <w:pStyle w:val="Bodytext0"/>
            </w:pPr>
            <w:r>
              <w:t>Repaso</w:t>
            </w:r>
          </w:p>
        </w:tc>
        <w:tc>
          <w:tcPr>
            <w:tcW w:w="4436" w:type="dxa"/>
            <w:gridSpan w:val="2"/>
          </w:tcPr>
          <w:p w14:paraId="7E05E06A" w14:textId="77777777" w:rsidR="004979D3" w:rsidRPr="00F7788F" w:rsidRDefault="004979D3" w:rsidP="007A3753">
            <w:pPr>
              <w:pStyle w:val="Bodytext0"/>
            </w:pPr>
          </w:p>
        </w:tc>
        <w:tc>
          <w:tcPr>
            <w:tcW w:w="1984" w:type="dxa"/>
          </w:tcPr>
          <w:p w14:paraId="427F4B54" w14:textId="77777777" w:rsidR="004979D3" w:rsidRPr="00602AE0" w:rsidRDefault="004979D3" w:rsidP="00E40FD4">
            <w:pPr>
              <w:pStyle w:val="Bodytext0"/>
              <w:rPr>
                <w:lang w:val="en-GB"/>
              </w:rPr>
            </w:pPr>
            <w:r w:rsidRPr="00602AE0">
              <w:rPr>
                <w:lang w:val="en-GB"/>
              </w:rPr>
              <w:t>Tip: Approaches to summary questions</w:t>
            </w:r>
          </w:p>
        </w:tc>
        <w:tc>
          <w:tcPr>
            <w:tcW w:w="992" w:type="dxa"/>
          </w:tcPr>
          <w:p w14:paraId="2879A311" w14:textId="77777777" w:rsidR="004979D3" w:rsidRDefault="004979D3" w:rsidP="007A3753">
            <w:pPr>
              <w:pStyle w:val="Bodytext0"/>
            </w:pPr>
            <w:r>
              <w:t>82</w:t>
            </w:r>
          </w:p>
        </w:tc>
      </w:tr>
    </w:tbl>
    <w:p w14:paraId="6A9E9441" w14:textId="77777777" w:rsidR="00F4542A" w:rsidRDefault="00F4542A" w:rsidP="00F4542A">
      <w:pPr>
        <w:pStyle w:val="HBHeading"/>
      </w:pPr>
    </w:p>
    <w:p w14:paraId="60AA5F1F" w14:textId="77777777" w:rsidR="00F4542A" w:rsidRDefault="00F4542A" w:rsidP="00F4542A">
      <w:pPr>
        <w:pStyle w:val="HBHeading"/>
      </w:pPr>
      <w:r>
        <w:t>Introductory spread</w:t>
      </w:r>
    </w:p>
    <w:p w14:paraId="03101C7B" w14:textId="77777777" w:rsidR="00F4542A" w:rsidRPr="00602AE0" w:rsidRDefault="00F4542A" w:rsidP="007A3753">
      <w:pPr>
        <w:pStyle w:val="Bodytext0"/>
        <w:rPr>
          <w:lang w:val="en-GB"/>
        </w:rPr>
      </w:pPr>
      <w:r w:rsidRPr="00602AE0">
        <w:rPr>
          <w:lang w:val="en-GB"/>
        </w:rPr>
        <w:t>This page introduces students to vocabulary and facts essential to the topic of Unit 4.</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432AFECE" w14:textId="77777777" w:rsidTr="00F4542A">
        <w:tc>
          <w:tcPr>
            <w:tcW w:w="10206" w:type="dxa"/>
            <w:shd w:val="clear" w:color="auto" w:fill="B4C5E5"/>
            <w:vAlign w:val="center"/>
          </w:tcPr>
          <w:p w14:paraId="1C214399" w14:textId="77777777" w:rsidR="00F4542A" w:rsidRPr="00602AE0" w:rsidRDefault="00F4542A" w:rsidP="00F4542A">
            <w:pPr>
              <w:pStyle w:val="Rubric"/>
              <w:rPr>
                <w:sz w:val="20"/>
                <w:lang w:val="es-ES"/>
              </w:rPr>
            </w:pPr>
            <w:r w:rsidRPr="00602AE0">
              <w:rPr>
                <w:sz w:val="20"/>
                <w:lang w:val="es-ES"/>
              </w:rPr>
              <w:t>1a</w:t>
            </w:r>
            <w:r w:rsidRPr="008A4203">
              <w:rPr>
                <w:sz w:val="20"/>
                <w:lang w:val="es-ES_tradnl"/>
              </w:rPr>
              <w:t xml:space="preserve"> Discute</w:t>
            </w:r>
            <w:r w:rsidRPr="00602AE0">
              <w:rPr>
                <w:sz w:val="20"/>
                <w:lang w:val="es-ES"/>
              </w:rPr>
              <w:t xml:space="preserve"> la nacionalidad y profesi</w:t>
            </w:r>
            <w:r w:rsidRPr="00602AE0">
              <w:rPr>
                <w:rFonts w:cs="Arial"/>
                <w:sz w:val="20"/>
                <w:lang w:val="es-ES"/>
              </w:rPr>
              <w:t>ó</w:t>
            </w:r>
            <w:r w:rsidRPr="00602AE0">
              <w:rPr>
                <w:sz w:val="20"/>
                <w:lang w:val="es-ES"/>
              </w:rPr>
              <w:t>n de cada uno de estos famosos con un(a) compa</w:t>
            </w:r>
            <w:r w:rsidRPr="00602AE0">
              <w:rPr>
                <w:rFonts w:cs="Arial"/>
                <w:sz w:val="20"/>
                <w:lang w:val="es-ES"/>
              </w:rPr>
              <w:t>ñ</w:t>
            </w:r>
            <w:r w:rsidRPr="00602AE0">
              <w:rPr>
                <w:sz w:val="20"/>
                <w:lang w:val="es-ES"/>
              </w:rPr>
              <w:t>ero/a. Utiliza Internet si lo necesitas.</w:t>
            </w:r>
          </w:p>
        </w:tc>
      </w:tr>
    </w:tbl>
    <w:p w14:paraId="637DF47C" w14:textId="77777777" w:rsidR="00F4542A" w:rsidRPr="00506A59" w:rsidRDefault="00F4542A" w:rsidP="007A3753">
      <w:pPr>
        <w:pStyle w:val="BodytextafterRubric"/>
      </w:pPr>
      <w:r w:rsidRPr="00602AE0">
        <w:rPr>
          <w:lang w:val="en-GB"/>
        </w:rPr>
        <w:t xml:space="preserve">Students discuss the nationality and profession of each of the famous people listed 1‒10 with a partner. </w:t>
      </w:r>
      <w:proofErr w:type="spellStart"/>
      <w:r>
        <w:t>They</w:t>
      </w:r>
      <w:proofErr w:type="spellEnd"/>
      <w:r>
        <w:t xml:space="preserve"> </w:t>
      </w:r>
      <w:proofErr w:type="spellStart"/>
      <w:r>
        <w:t>find</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the</w:t>
      </w:r>
      <w:proofErr w:type="spellEnd"/>
      <w:r>
        <w:t xml:space="preserve"> Internet, </w:t>
      </w:r>
      <w:proofErr w:type="spellStart"/>
      <w:r>
        <w:t>if</w:t>
      </w:r>
      <w:proofErr w:type="spellEnd"/>
      <w:r>
        <w:t xml:space="preserve"> </w:t>
      </w:r>
      <w:proofErr w:type="spellStart"/>
      <w:r>
        <w:t>necessary</w:t>
      </w:r>
      <w:proofErr w:type="spellEnd"/>
      <w:r>
        <w:t>.</w:t>
      </w:r>
    </w:p>
    <w:p w14:paraId="7219161B" w14:textId="77777777" w:rsidR="00F4542A"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223"/>
        <w:gridCol w:w="1946"/>
        <w:gridCol w:w="3525"/>
        <w:gridCol w:w="4500"/>
      </w:tblGrid>
      <w:tr w:rsidR="00F4542A" w:rsidRPr="001B0467" w14:paraId="7E90A5C7" w14:textId="77777777" w:rsidTr="00E40FD4">
        <w:trPr>
          <w:gridAfter w:val="1"/>
          <w:wAfter w:w="4451" w:type="dxa"/>
        </w:trPr>
        <w:tc>
          <w:tcPr>
            <w:tcW w:w="0" w:type="auto"/>
            <w:gridSpan w:val="2"/>
          </w:tcPr>
          <w:p w14:paraId="4771FA93" w14:textId="77777777" w:rsidR="00F4542A" w:rsidRPr="001B0467" w:rsidRDefault="00F4542A" w:rsidP="007A3753">
            <w:pPr>
              <w:pStyle w:val="Bodytext0"/>
            </w:pPr>
            <w:r w:rsidRPr="001B0467">
              <w:t>1</w:t>
            </w:r>
          </w:p>
        </w:tc>
        <w:tc>
          <w:tcPr>
            <w:tcW w:w="0" w:type="auto"/>
          </w:tcPr>
          <w:p w14:paraId="7AA6C179" w14:textId="77777777" w:rsidR="00F4542A" w:rsidRPr="001B0467" w:rsidRDefault="00F4542A" w:rsidP="007A3753">
            <w:pPr>
              <w:pStyle w:val="Bodytext0"/>
            </w:pPr>
            <w:r w:rsidRPr="001B0467">
              <w:t>Shakira</w:t>
            </w:r>
          </w:p>
        </w:tc>
        <w:tc>
          <w:tcPr>
            <w:tcW w:w="0" w:type="auto"/>
          </w:tcPr>
          <w:p w14:paraId="6A594A9F" w14:textId="77777777" w:rsidR="00F4542A" w:rsidRPr="001B0467" w:rsidRDefault="00F4542A" w:rsidP="007A3753">
            <w:pPr>
              <w:pStyle w:val="Bodytext0"/>
            </w:pPr>
            <w:r w:rsidRPr="001B0467">
              <w:t>colombiana, cantante</w:t>
            </w:r>
          </w:p>
        </w:tc>
      </w:tr>
      <w:tr w:rsidR="00F4542A" w:rsidRPr="001B0467" w14:paraId="54E65A6D" w14:textId="77777777" w:rsidTr="00E40FD4">
        <w:trPr>
          <w:gridAfter w:val="1"/>
          <w:wAfter w:w="4451" w:type="dxa"/>
        </w:trPr>
        <w:tc>
          <w:tcPr>
            <w:tcW w:w="0" w:type="auto"/>
            <w:gridSpan w:val="2"/>
          </w:tcPr>
          <w:p w14:paraId="0E34B257" w14:textId="77777777" w:rsidR="00F4542A" w:rsidRPr="001B0467" w:rsidRDefault="00F4542A" w:rsidP="007A3753">
            <w:pPr>
              <w:pStyle w:val="Bodytext0"/>
            </w:pPr>
            <w:r>
              <w:t>2</w:t>
            </w:r>
          </w:p>
        </w:tc>
        <w:tc>
          <w:tcPr>
            <w:tcW w:w="0" w:type="auto"/>
          </w:tcPr>
          <w:p w14:paraId="16AA6E94" w14:textId="77777777" w:rsidR="00F4542A" w:rsidRPr="001B0467" w:rsidRDefault="00F4542A" w:rsidP="007A3753">
            <w:pPr>
              <w:pStyle w:val="Bodytext0"/>
            </w:pPr>
            <w:r w:rsidRPr="001B0467">
              <w:t xml:space="preserve">Andrés </w:t>
            </w:r>
            <w:proofErr w:type="spellStart"/>
            <w:r w:rsidRPr="001B0467">
              <w:t>Velencoso</w:t>
            </w:r>
            <w:proofErr w:type="spellEnd"/>
          </w:p>
        </w:tc>
        <w:tc>
          <w:tcPr>
            <w:tcW w:w="0" w:type="auto"/>
          </w:tcPr>
          <w:p w14:paraId="2360D55F" w14:textId="77777777" w:rsidR="00F4542A" w:rsidRPr="001B0467" w:rsidRDefault="00F4542A" w:rsidP="007A3753">
            <w:pPr>
              <w:pStyle w:val="Bodytext0"/>
            </w:pPr>
            <w:r w:rsidRPr="001B0467">
              <w:t>español, modelo</w:t>
            </w:r>
          </w:p>
        </w:tc>
      </w:tr>
      <w:tr w:rsidR="00F4542A" w:rsidRPr="00B82D41" w14:paraId="343C38BE" w14:textId="77777777" w:rsidTr="00E40FD4">
        <w:trPr>
          <w:gridAfter w:val="1"/>
          <w:wAfter w:w="4451" w:type="dxa"/>
        </w:trPr>
        <w:tc>
          <w:tcPr>
            <w:tcW w:w="0" w:type="auto"/>
            <w:gridSpan w:val="2"/>
          </w:tcPr>
          <w:p w14:paraId="2427FB4A" w14:textId="77777777" w:rsidR="00F4542A" w:rsidRPr="001B0467" w:rsidRDefault="00F4542A" w:rsidP="007A3753">
            <w:pPr>
              <w:pStyle w:val="Bodytext0"/>
            </w:pPr>
            <w:r>
              <w:t>3</w:t>
            </w:r>
          </w:p>
        </w:tc>
        <w:tc>
          <w:tcPr>
            <w:tcW w:w="0" w:type="auto"/>
          </w:tcPr>
          <w:p w14:paraId="2CE00ABE" w14:textId="77777777" w:rsidR="00F4542A" w:rsidRPr="001B0467" w:rsidRDefault="00F4542A" w:rsidP="007A3753">
            <w:pPr>
              <w:pStyle w:val="Bodytext0"/>
            </w:pPr>
            <w:r w:rsidRPr="001B0467">
              <w:t>Jennifer López</w:t>
            </w:r>
          </w:p>
        </w:tc>
        <w:tc>
          <w:tcPr>
            <w:tcW w:w="0" w:type="auto"/>
          </w:tcPr>
          <w:p w14:paraId="2A08F217" w14:textId="77777777" w:rsidR="00F4542A" w:rsidRPr="001B0467" w:rsidRDefault="00F4542A" w:rsidP="007A3753">
            <w:pPr>
              <w:pStyle w:val="Bodytext0"/>
            </w:pPr>
            <w:r w:rsidRPr="001B0467">
              <w:t>americana, pero con raíces hispanas</w:t>
            </w:r>
          </w:p>
        </w:tc>
      </w:tr>
      <w:tr w:rsidR="00F4542A" w:rsidRPr="001B0467" w14:paraId="6FE74610" w14:textId="77777777" w:rsidTr="00E40FD4">
        <w:trPr>
          <w:gridAfter w:val="1"/>
          <w:wAfter w:w="4451" w:type="dxa"/>
        </w:trPr>
        <w:tc>
          <w:tcPr>
            <w:tcW w:w="0" w:type="auto"/>
            <w:gridSpan w:val="2"/>
          </w:tcPr>
          <w:p w14:paraId="0559A971" w14:textId="77777777" w:rsidR="00F4542A" w:rsidRPr="001B0467" w:rsidRDefault="00F4542A" w:rsidP="007A3753">
            <w:pPr>
              <w:pStyle w:val="Bodytext0"/>
            </w:pPr>
            <w:r>
              <w:t>4</w:t>
            </w:r>
          </w:p>
        </w:tc>
        <w:tc>
          <w:tcPr>
            <w:tcW w:w="0" w:type="auto"/>
          </w:tcPr>
          <w:p w14:paraId="5BC6146A" w14:textId="77777777" w:rsidR="00F4542A" w:rsidRPr="001B0467" w:rsidRDefault="00F4542A" w:rsidP="007A3753">
            <w:pPr>
              <w:pStyle w:val="Bodytext0"/>
            </w:pPr>
            <w:r w:rsidRPr="001B0467">
              <w:t>Nieves Álvarez</w:t>
            </w:r>
          </w:p>
        </w:tc>
        <w:tc>
          <w:tcPr>
            <w:tcW w:w="0" w:type="auto"/>
          </w:tcPr>
          <w:p w14:paraId="590A0178" w14:textId="77777777" w:rsidR="00F4542A" w:rsidRPr="001B0467" w:rsidRDefault="00F4542A" w:rsidP="007A3753">
            <w:pPr>
              <w:pStyle w:val="Bodytext0"/>
            </w:pPr>
            <w:r w:rsidRPr="001B0467">
              <w:t>española, modelo</w:t>
            </w:r>
          </w:p>
        </w:tc>
      </w:tr>
      <w:tr w:rsidR="00F4542A" w:rsidRPr="001B0467" w14:paraId="375B8EFF" w14:textId="77777777" w:rsidTr="00E40FD4">
        <w:trPr>
          <w:gridAfter w:val="1"/>
          <w:wAfter w:w="4451" w:type="dxa"/>
        </w:trPr>
        <w:tc>
          <w:tcPr>
            <w:tcW w:w="0" w:type="auto"/>
            <w:gridSpan w:val="2"/>
          </w:tcPr>
          <w:p w14:paraId="1677BC1E" w14:textId="77777777" w:rsidR="00F4542A" w:rsidRPr="001B0467" w:rsidRDefault="00F4542A" w:rsidP="007A3753">
            <w:pPr>
              <w:pStyle w:val="Bodytext0"/>
            </w:pPr>
            <w:r>
              <w:t>5</w:t>
            </w:r>
          </w:p>
        </w:tc>
        <w:tc>
          <w:tcPr>
            <w:tcW w:w="0" w:type="auto"/>
          </w:tcPr>
          <w:p w14:paraId="0A787862" w14:textId="77777777" w:rsidR="00F4542A" w:rsidRPr="001B0467" w:rsidRDefault="00F4542A" w:rsidP="007A3753">
            <w:pPr>
              <w:pStyle w:val="Bodytext0"/>
            </w:pPr>
            <w:r w:rsidRPr="001B0467">
              <w:t>Sofía Vergara</w:t>
            </w:r>
          </w:p>
        </w:tc>
        <w:tc>
          <w:tcPr>
            <w:tcW w:w="0" w:type="auto"/>
          </w:tcPr>
          <w:p w14:paraId="4AAF04E5" w14:textId="77777777" w:rsidR="00F4542A" w:rsidRPr="001B0467" w:rsidRDefault="00F4542A" w:rsidP="007A3753">
            <w:pPr>
              <w:pStyle w:val="Bodytext0"/>
            </w:pPr>
            <w:r w:rsidRPr="001B0467">
              <w:t>Colombia, actriz</w:t>
            </w:r>
          </w:p>
        </w:tc>
      </w:tr>
      <w:tr w:rsidR="00F4542A" w:rsidRPr="001B0467" w14:paraId="49A95344" w14:textId="77777777" w:rsidTr="00E40FD4">
        <w:trPr>
          <w:gridAfter w:val="1"/>
          <w:wAfter w:w="4451" w:type="dxa"/>
        </w:trPr>
        <w:tc>
          <w:tcPr>
            <w:tcW w:w="0" w:type="auto"/>
            <w:gridSpan w:val="2"/>
          </w:tcPr>
          <w:p w14:paraId="4E89A341" w14:textId="77777777" w:rsidR="00F4542A" w:rsidRPr="001B0467" w:rsidRDefault="00F4542A" w:rsidP="007A3753">
            <w:pPr>
              <w:pStyle w:val="Bodytext0"/>
            </w:pPr>
            <w:r>
              <w:t>6</w:t>
            </w:r>
          </w:p>
        </w:tc>
        <w:tc>
          <w:tcPr>
            <w:tcW w:w="0" w:type="auto"/>
          </w:tcPr>
          <w:p w14:paraId="1148CD8E" w14:textId="77777777" w:rsidR="00F4542A" w:rsidRPr="001B0467" w:rsidRDefault="00F4542A" w:rsidP="007A3753">
            <w:pPr>
              <w:pStyle w:val="Bodytext0"/>
            </w:pPr>
            <w:r w:rsidRPr="001B0467">
              <w:t>Dani Rovira</w:t>
            </w:r>
          </w:p>
        </w:tc>
        <w:tc>
          <w:tcPr>
            <w:tcW w:w="0" w:type="auto"/>
          </w:tcPr>
          <w:p w14:paraId="31028B5E" w14:textId="77777777" w:rsidR="00F4542A" w:rsidRPr="001B0467" w:rsidRDefault="00F4542A" w:rsidP="007A3753">
            <w:pPr>
              <w:pStyle w:val="Bodytext0"/>
            </w:pPr>
            <w:r w:rsidRPr="001B0467">
              <w:t>español, actor</w:t>
            </w:r>
          </w:p>
        </w:tc>
      </w:tr>
      <w:tr w:rsidR="00F4542A" w:rsidRPr="001B0467" w14:paraId="70FB4F97" w14:textId="77777777" w:rsidTr="00E40FD4">
        <w:trPr>
          <w:gridAfter w:val="1"/>
          <w:wAfter w:w="4451" w:type="dxa"/>
        </w:trPr>
        <w:tc>
          <w:tcPr>
            <w:tcW w:w="0" w:type="auto"/>
            <w:gridSpan w:val="2"/>
          </w:tcPr>
          <w:p w14:paraId="7FEC216E" w14:textId="77777777" w:rsidR="00F4542A" w:rsidRPr="001B0467" w:rsidRDefault="00F4542A" w:rsidP="007A3753">
            <w:pPr>
              <w:pStyle w:val="Bodytext0"/>
            </w:pPr>
            <w:r>
              <w:t>7</w:t>
            </w:r>
          </w:p>
        </w:tc>
        <w:tc>
          <w:tcPr>
            <w:tcW w:w="0" w:type="auto"/>
          </w:tcPr>
          <w:p w14:paraId="20CB6EFA" w14:textId="77777777" w:rsidR="00F4542A" w:rsidRPr="001B0467" w:rsidRDefault="00F4542A" w:rsidP="007A3753">
            <w:pPr>
              <w:pStyle w:val="Bodytext0"/>
            </w:pPr>
            <w:r w:rsidRPr="001B0467">
              <w:t>Penélope Cruz</w:t>
            </w:r>
          </w:p>
        </w:tc>
        <w:tc>
          <w:tcPr>
            <w:tcW w:w="0" w:type="auto"/>
          </w:tcPr>
          <w:p w14:paraId="376D2398" w14:textId="77777777" w:rsidR="00F4542A" w:rsidRPr="001B0467" w:rsidRDefault="00F4542A" w:rsidP="007A3753">
            <w:pPr>
              <w:pStyle w:val="Bodytext0"/>
            </w:pPr>
            <w:r w:rsidRPr="001B0467">
              <w:t>española, actriz</w:t>
            </w:r>
          </w:p>
        </w:tc>
      </w:tr>
      <w:tr w:rsidR="00F4542A" w:rsidRPr="001B0467" w14:paraId="709F7515" w14:textId="77777777" w:rsidTr="00E40FD4">
        <w:trPr>
          <w:gridAfter w:val="1"/>
          <w:wAfter w:w="4451" w:type="dxa"/>
        </w:trPr>
        <w:tc>
          <w:tcPr>
            <w:tcW w:w="0" w:type="auto"/>
            <w:gridSpan w:val="2"/>
          </w:tcPr>
          <w:p w14:paraId="742937BB" w14:textId="77777777" w:rsidR="00F4542A" w:rsidRPr="001B0467" w:rsidRDefault="00F4542A" w:rsidP="007A3753">
            <w:pPr>
              <w:pStyle w:val="Bodytext0"/>
            </w:pPr>
            <w:r>
              <w:t>8</w:t>
            </w:r>
          </w:p>
        </w:tc>
        <w:tc>
          <w:tcPr>
            <w:tcW w:w="0" w:type="auto"/>
          </w:tcPr>
          <w:p w14:paraId="6C4C0614" w14:textId="77777777" w:rsidR="00F4542A" w:rsidRPr="001B0467" w:rsidRDefault="00F4542A" w:rsidP="007A3753">
            <w:pPr>
              <w:pStyle w:val="Bodytext0"/>
            </w:pPr>
            <w:r w:rsidRPr="001B0467">
              <w:t>Gael García Bernal</w:t>
            </w:r>
          </w:p>
        </w:tc>
        <w:tc>
          <w:tcPr>
            <w:tcW w:w="0" w:type="auto"/>
          </w:tcPr>
          <w:p w14:paraId="3B9224ED" w14:textId="77777777" w:rsidR="00F4542A" w:rsidRPr="001B0467" w:rsidRDefault="00F4542A" w:rsidP="007A3753">
            <w:pPr>
              <w:pStyle w:val="Bodytext0"/>
            </w:pPr>
            <w:proofErr w:type="spellStart"/>
            <w:r w:rsidRPr="001B0467">
              <w:t>méxicano</w:t>
            </w:r>
            <w:proofErr w:type="spellEnd"/>
            <w:r w:rsidRPr="001B0467">
              <w:t>, actor</w:t>
            </w:r>
          </w:p>
        </w:tc>
      </w:tr>
      <w:tr w:rsidR="00F4542A" w:rsidRPr="001B0467" w14:paraId="05BB3923" w14:textId="77777777" w:rsidTr="00E40FD4">
        <w:trPr>
          <w:gridAfter w:val="1"/>
          <w:wAfter w:w="4451" w:type="dxa"/>
        </w:trPr>
        <w:tc>
          <w:tcPr>
            <w:tcW w:w="0" w:type="auto"/>
            <w:gridSpan w:val="2"/>
          </w:tcPr>
          <w:p w14:paraId="305B906E" w14:textId="77777777" w:rsidR="00F4542A" w:rsidRPr="001B0467" w:rsidRDefault="00F4542A" w:rsidP="007A3753">
            <w:pPr>
              <w:pStyle w:val="Bodytext0"/>
            </w:pPr>
            <w:r>
              <w:t>9</w:t>
            </w:r>
          </w:p>
        </w:tc>
        <w:tc>
          <w:tcPr>
            <w:tcW w:w="0" w:type="auto"/>
          </w:tcPr>
          <w:p w14:paraId="43C091B8" w14:textId="77777777" w:rsidR="00F4542A" w:rsidRPr="001B0467" w:rsidRDefault="00F4542A" w:rsidP="007A3753">
            <w:pPr>
              <w:pStyle w:val="Bodytext0"/>
            </w:pPr>
            <w:r w:rsidRPr="001B0467">
              <w:t>Paula Echevarría</w:t>
            </w:r>
          </w:p>
        </w:tc>
        <w:tc>
          <w:tcPr>
            <w:tcW w:w="0" w:type="auto"/>
          </w:tcPr>
          <w:p w14:paraId="4DA31DCE" w14:textId="77777777" w:rsidR="00F4542A" w:rsidRPr="001B0467" w:rsidRDefault="00F4542A" w:rsidP="007A3753">
            <w:pPr>
              <w:pStyle w:val="Bodytext0"/>
            </w:pPr>
            <w:r w:rsidRPr="001B0467">
              <w:t>española, actriz</w:t>
            </w:r>
          </w:p>
        </w:tc>
      </w:tr>
      <w:tr w:rsidR="00F4542A" w:rsidRPr="001B0467" w14:paraId="76247FBD" w14:textId="77777777" w:rsidTr="00E40FD4">
        <w:trPr>
          <w:gridAfter w:val="1"/>
          <w:wAfter w:w="4451" w:type="dxa"/>
        </w:trPr>
        <w:tc>
          <w:tcPr>
            <w:tcW w:w="0" w:type="auto"/>
            <w:gridSpan w:val="2"/>
          </w:tcPr>
          <w:p w14:paraId="7A8BAA42" w14:textId="77777777" w:rsidR="00F4542A" w:rsidRPr="001B0467" w:rsidRDefault="00F4542A" w:rsidP="007A3753">
            <w:pPr>
              <w:pStyle w:val="Bodytext0"/>
            </w:pPr>
            <w:r>
              <w:t>10</w:t>
            </w:r>
          </w:p>
        </w:tc>
        <w:tc>
          <w:tcPr>
            <w:tcW w:w="0" w:type="auto"/>
          </w:tcPr>
          <w:p w14:paraId="5B0FAF2B" w14:textId="77777777" w:rsidR="00F4542A" w:rsidRPr="001B0467" w:rsidRDefault="00F4542A" w:rsidP="007A3753">
            <w:pPr>
              <w:pStyle w:val="Bodytext0"/>
            </w:pPr>
            <w:r w:rsidRPr="001B0467">
              <w:t>Sara Carbonero</w:t>
            </w:r>
          </w:p>
        </w:tc>
        <w:tc>
          <w:tcPr>
            <w:tcW w:w="0" w:type="auto"/>
          </w:tcPr>
          <w:p w14:paraId="03BFF4F1" w14:textId="77777777" w:rsidR="00F4542A" w:rsidRPr="001B0467" w:rsidRDefault="00F4542A" w:rsidP="007A3753">
            <w:pPr>
              <w:pStyle w:val="Bodytext0"/>
            </w:pPr>
            <w:r w:rsidRPr="001B0467">
              <w:t>española, periodista</w:t>
            </w:r>
          </w:p>
        </w:tc>
      </w:tr>
      <w:tr w:rsidR="006927F1" w:rsidRPr="001B0467" w14:paraId="393F712A" w14:textId="77777777" w:rsidTr="00E40FD4">
        <w:trPr>
          <w:gridAfter w:val="1"/>
          <w:wAfter w:w="4451" w:type="dxa"/>
        </w:trPr>
        <w:tc>
          <w:tcPr>
            <w:tcW w:w="0" w:type="auto"/>
            <w:gridSpan w:val="2"/>
          </w:tcPr>
          <w:p w14:paraId="3B0F78D1" w14:textId="77777777" w:rsidR="006927F1" w:rsidRDefault="006927F1" w:rsidP="007A3753">
            <w:pPr>
              <w:pStyle w:val="Bodytext0"/>
            </w:pPr>
          </w:p>
        </w:tc>
        <w:tc>
          <w:tcPr>
            <w:tcW w:w="0" w:type="auto"/>
          </w:tcPr>
          <w:p w14:paraId="5B9AB3BB" w14:textId="77777777" w:rsidR="006927F1" w:rsidRPr="001B0467" w:rsidRDefault="006927F1" w:rsidP="007A3753">
            <w:pPr>
              <w:pStyle w:val="Bodytext0"/>
            </w:pPr>
          </w:p>
        </w:tc>
        <w:tc>
          <w:tcPr>
            <w:tcW w:w="0" w:type="auto"/>
          </w:tcPr>
          <w:p w14:paraId="58EDE38D" w14:textId="77777777" w:rsidR="006927F1" w:rsidRPr="001B0467" w:rsidRDefault="006927F1" w:rsidP="007A3753">
            <w:pPr>
              <w:pStyle w:val="Bodytext0"/>
            </w:pPr>
          </w:p>
        </w:tc>
      </w:tr>
      <w:tr w:rsidR="00F4542A" w:rsidRPr="00B82D41" w14:paraId="0F68C0D0" w14:textId="77777777" w:rsidTr="00E40FD4">
        <w:tblPrEx>
          <w:shd w:val="clear" w:color="auto" w:fill="AAE5D7"/>
          <w:tblCellMar>
            <w:top w:w="57" w:type="dxa"/>
          </w:tblCellMar>
        </w:tblPrEx>
        <w:trPr>
          <w:gridBefore w:val="1"/>
        </w:trPr>
        <w:tc>
          <w:tcPr>
            <w:tcW w:w="10206" w:type="dxa"/>
            <w:gridSpan w:val="4"/>
            <w:shd w:val="clear" w:color="auto" w:fill="B4C5E5"/>
            <w:vAlign w:val="center"/>
          </w:tcPr>
          <w:p w14:paraId="71456CB8" w14:textId="77777777" w:rsidR="00F4542A" w:rsidRPr="00602AE0" w:rsidRDefault="00F4542A" w:rsidP="00F4542A">
            <w:pPr>
              <w:pStyle w:val="Rubric"/>
              <w:rPr>
                <w:sz w:val="20"/>
                <w:lang w:val="es-ES"/>
              </w:rPr>
            </w:pPr>
            <w:r w:rsidRPr="00602AE0">
              <w:rPr>
                <w:sz w:val="20"/>
                <w:lang w:val="es-ES"/>
              </w:rPr>
              <w:t xml:space="preserve">1b </w:t>
            </w:r>
            <w:r w:rsidRPr="008A4203">
              <w:rPr>
                <w:sz w:val="20"/>
                <w:lang w:val="es-ES"/>
              </w:rPr>
              <w:t>Empareja cada frase con uno de los famosos de la actividad 1a.</w:t>
            </w:r>
          </w:p>
        </w:tc>
      </w:tr>
    </w:tbl>
    <w:p w14:paraId="40B9A9AE" w14:textId="77777777" w:rsidR="00F4542A" w:rsidRPr="00602AE0" w:rsidRDefault="00F4542A" w:rsidP="007A3753">
      <w:pPr>
        <w:pStyle w:val="BodytextafterRubric"/>
        <w:rPr>
          <w:lang w:val="en-GB"/>
        </w:rPr>
      </w:pPr>
      <w:r w:rsidRPr="00602AE0">
        <w:rPr>
          <w:lang w:val="en-GB"/>
        </w:rPr>
        <w:t xml:space="preserve">Students use the material from 1a to match each of the statements 1‒10 with one of the </w:t>
      </w:r>
      <w:r w:rsidR="00CB75C0" w:rsidRPr="00602AE0">
        <w:rPr>
          <w:lang w:val="en-GB"/>
        </w:rPr>
        <w:t>celebrities</w:t>
      </w:r>
      <w:r w:rsidRPr="00602AE0">
        <w:rPr>
          <w:lang w:val="en-GB"/>
        </w:rPr>
        <w:t xml:space="preserve"> listed in 1a. They may also find material in the fact file </w:t>
      </w:r>
      <w:r w:rsidR="00CB75C0" w:rsidRPr="00602AE0">
        <w:rPr>
          <w:lang w:val="en-GB"/>
        </w:rPr>
        <w:t>‘</w:t>
      </w:r>
      <w:r w:rsidRPr="00602AE0">
        <w:rPr>
          <w:i/>
          <w:lang w:val="en-GB"/>
        </w:rPr>
        <w:t xml:space="preserve">¿Lo </w:t>
      </w:r>
      <w:proofErr w:type="spellStart"/>
      <w:r w:rsidRPr="00602AE0">
        <w:rPr>
          <w:i/>
          <w:lang w:val="en-GB"/>
        </w:rPr>
        <w:t>sabías</w:t>
      </w:r>
      <w:proofErr w:type="spellEnd"/>
      <w:r w:rsidRPr="00602AE0">
        <w:rPr>
          <w:i/>
          <w:lang w:val="en-GB"/>
        </w:rPr>
        <w:t>?</w:t>
      </w:r>
      <w:proofErr w:type="gramStart"/>
      <w:r w:rsidR="00CB75C0" w:rsidRPr="00602AE0">
        <w:rPr>
          <w:lang w:val="en-GB"/>
        </w:rPr>
        <w:t>’</w:t>
      </w:r>
      <w:r w:rsidRPr="00602AE0">
        <w:rPr>
          <w:i/>
          <w:lang w:val="en-GB"/>
        </w:rPr>
        <w:t>.</w:t>
      </w:r>
      <w:proofErr w:type="gramEnd"/>
    </w:p>
    <w:p w14:paraId="2DAF41F1" w14:textId="77777777" w:rsidR="00F4542A"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2151"/>
      </w:tblGrid>
      <w:tr w:rsidR="00CB75C0" w:rsidRPr="00EC3D32" w14:paraId="2A53A243" w14:textId="77777777" w:rsidTr="00940BBF">
        <w:tc>
          <w:tcPr>
            <w:tcW w:w="0" w:type="auto"/>
          </w:tcPr>
          <w:p w14:paraId="37818A33" w14:textId="77777777" w:rsidR="00CB75C0" w:rsidRPr="00EC3D32" w:rsidRDefault="00CB75C0" w:rsidP="007A3753">
            <w:pPr>
              <w:pStyle w:val="Bodytext0"/>
            </w:pPr>
            <w:r>
              <w:t>1</w:t>
            </w:r>
          </w:p>
        </w:tc>
        <w:tc>
          <w:tcPr>
            <w:tcW w:w="0" w:type="auto"/>
          </w:tcPr>
          <w:p w14:paraId="7F9FA396" w14:textId="77777777" w:rsidR="00CB75C0" w:rsidRPr="00EC3D32" w:rsidRDefault="00CB75C0" w:rsidP="007A3753">
            <w:pPr>
              <w:pStyle w:val="Bodytext0"/>
            </w:pPr>
            <w:r w:rsidRPr="00EC3D32">
              <w:t>Penélope Cruz</w:t>
            </w:r>
          </w:p>
        </w:tc>
      </w:tr>
      <w:tr w:rsidR="00CB75C0" w:rsidRPr="00EC3D32" w14:paraId="2136A433" w14:textId="77777777" w:rsidTr="00940BBF">
        <w:tc>
          <w:tcPr>
            <w:tcW w:w="0" w:type="auto"/>
          </w:tcPr>
          <w:p w14:paraId="6584A60D" w14:textId="77777777" w:rsidR="00CB75C0" w:rsidRPr="00EC3D32" w:rsidRDefault="00CB75C0" w:rsidP="007A3753">
            <w:pPr>
              <w:pStyle w:val="Bodytext0"/>
            </w:pPr>
            <w:r>
              <w:t>2</w:t>
            </w:r>
          </w:p>
        </w:tc>
        <w:tc>
          <w:tcPr>
            <w:tcW w:w="0" w:type="auto"/>
          </w:tcPr>
          <w:p w14:paraId="2CE32607" w14:textId="77777777" w:rsidR="00CB75C0" w:rsidRPr="00EC3D32" w:rsidRDefault="00CB75C0" w:rsidP="007A3753">
            <w:pPr>
              <w:pStyle w:val="Bodytext0"/>
            </w:pPr>
            <w:r w:rsidRPr="00EC3D32">
              <w:t>Sofía Vergara</w:t>
            </w:r>
          </w:p>
        </w:tc>
      </w:tr>
      <w:tr w:rsidR="00CB75C0" w:rsidRPr="00EC3D32" w14:paraId="358DA5B8" w14:textId="77777777" w:rsidTr="00940BBF">
        <w:tc>
          <w:tcPr>
            <w:tcW w:w="0" w:type="auto"/>
          </w:tcPr>
          <w:p w14:paraId="48460135" w14:textId="77777777" w:rsidR="00CB75C0" w:rsidRPr="00EC3D32" w:rsidRDefault="00CB75C0" w:rsidP="007A3753">
            <w:pPr>
              <w:pStyle w:val="Bodytext0"/>
            </w:pPr>
            <w:r>
              <w:t>3</w:t>
            </w:r>
          </w:p>
        </w:tc>
        <w:tc>
          <w:tcPr>
            <w:tcW w:w="0" w:type="auto"/>
          </w:tcPr>
          <w:p w14:paraId="40A92F70" w14:textId="77777777" w:rsidR="00CB75C0" w:rsidRPr="00EC3D32" w:rsidRDefault="00CB75C0" w:rsidP="007A3753">
            <w:pPr>
              <w:pStyle w:val="Bodytext0"/>
            </w:pPr>
            <w:r w:rsidRPr="00EC3D32">
              <w:t>Dani Rovira</w:t>
            </w:r>
          </w:p>
        </w:tc>
      </w:tr>
      <w:tr w:rsidR="00CB75C0" w:rsidRPr="00EC3D32" w14:paraId="52222474" w14:textId="77777777" w:rsidTr="00940BBF">
        <w:tc>
          <w:tcPr>
            <w:tcW w:w="0" w:type="auto"/>
          </w:tcPr>
          <w:p w14:paraId="161B4901" w14:textId="77777777" w:rsidR="00CB75C0" w:rsidRPr="00EC3D32" w:rsidRDefault="00CB75C0" w:rsidP="007A3753">
            <w:pPr>
              <w:pStyle w:val="Bodytext0"/>
            </w:pPr>
            <w:r>
              <w:t>4</w:t>
            </w:r>
          </w:p>
        </w:tc>
        <w:tc>
          <w:tcPr>
            <w:tcW w:w="0" w:type="auto"/>
          </w:tcPr>
          <w:p w14:paraId="2FCC77F1" w14:textId="77777777" w:rsidR="00CB75C0" w:rsidRPr="00EC3D32" w:rsidRDefault="00CB75C0" w:rsidP="007A3753">
            <w:pPr>
              <w:pStyle w:val="Bodytext0"/>
            </w:pPr>
            <w:r w:rsidRPr="00EC3D32">
              <w:t>Paula Echevarría</w:t>
            </w:r>
          </w:p>
        </w:tc>
      </w:tr>
      <w:tr w:rsidR="00CB75C0" w:rsidRPr="00EC3D32" w14:paraId="7B3011D6" w14:textId="77777777" w:rsidTr="00940BBF">
        <w:tc>
          <w:tcPr>
            <w:tcW w:w="0" w:type="auto"/>
          </w:tcPr>
          <w:p w14:paraId="02DD500F" w14:textId="77777777" w:rsidR="00CB75C0" w:rsidRPr="00EC3D32" w:rsidRDefault="00CB75C0" w:rsidP="007A3753">
            <w:pPr>
              <w:pStyle w:val="Bodytext0"/>
            </w:pPr>
            <w:r>
              <w:t>5</w:t>
            </w:r>
          </w:p>
        </w:tc>
        <w:tc>
          <w:tcPr>
            <w:tcW w:w="0" w:type="auto"/>
          </w:tcPr>
          <w:p w14:paraId="7F5501B9" w14:textId="77777777" w:rsidR="00CB75C0" w:rsidRPr="00EC3D32" w:rsidRDefault="00CB75C0" w:rsidP="007A3753">
            <w:pPr>
              <w:pStyle w:val="Bodytext0"/>
            </w:pPr>
            <w:r w:rsidRPr="00EC3D32">
              <w:t xml:space="preserve">Nieves Álvarez </w:t>
            </w:r>
          </w:p>
        </w:tc>
      </w:tr>
      <w:tr w:rsidR="00CB75C0" w:rsidRPr="00EC3D32" w14:paraId="17B5DD8E" w14:textId="77777777" w:rsidTr="00940BBF">
        <w:tc>
          <w:tcPr>
            <w:tcW w:w="0" w:type="auto"/>
          </w:tcPr>
          <w:p w14:paraId="7E294AC8" w14:textId="77777777" w:rsidR="00CB75C0" w:rsidRPr="00EC3D32" w:rsidRDefault="00CB75C0" w:rsidP="007A3753">
            <w:pPr>
              <w:pStyle w:val="Bodytext0"/>
            </w:pPr>
            <w:r>
              <w:t>6</w:t>
            </w:r>
          </w:p>
        </w:tc>
        <w:tc>
          <w:tcPr>
            <w:tcW w:w="0" w:type="auto"/>
          </w:tcPr>
          <w:p w14:paraId="1126C73B" w14:textId="77777777" w:rsidR="00CB75C0" w:rsidRPr="00EC3D32" w:rsidRDefault="00CB75C0" w:rsidP="007A3753">
            <w:pPr>
              <w:pStyle w:val="Bodytext0"/>
            </w:pPr>
            <w:r w:rsidRPr="00EC3D32">
              <w:t xml:space="preserve">Andrés </w:t>
            </w:r>
            <w:proofErr w:type="spellStart"/>
            <w:r w:rsidRPr="00EC3D32">
              <w:t>Velencoso</w:t>
            </w:r>
            <w:proofErr w:type="spellEnd"/>
          </w:p>
        </w:tc>
      </w:tr>
      <w:tr w:rsidR="00CB75C0" w:rsidRPr="00EC3D32" w14:paraId="674B65D5" w14:textId="77777777" w:rsidTr="00940BBF">
        <w:tc>
          <w:tcPr>
            <w:tcW w:w="0" w:type="auto"/>
          </w:tcPr>
          <w:p w14:paraId="37015020" w14:textId="77777777" w:rsidR="00CB75C0" w:rsidRPr="00EC3D32" w:rsidRDefault="00CB75C0" w:rsidP="007A3753">
            <w:pPr>
              <w:pStyle w:val="Bodytext0"/>
            </w:pPr>
            <w:r>
              <w:t>7</w:t>
            </w:r>
          </w:p>
        </w:tc>
        <w:tc>
          <w:tcPr>
            <w:tcW w:w="0" w:type="auto"/>
          </w:tcPr>
          <w:p w14:paraId="486BB6AA" w14:textId="77777777" w:rsidR="00CB75C0" w:rsidRPr="00EC3D32" w:rsidRDefault="00CB75C0" w:rsidP="007A3753">
            <w:pPr>
              <w:pStyle w:val="Bodytext0"/>
            </w:pPr>
            <w:r w:rsidRPr="00EC3D32">
              <w:t>Shakira</w:t>
            </w:r>
          </w:p>
        </w:tc>
      </w:tr>
      <w:tr w:rsidR="00CB75C0" w:rsidRPr="00EC3D32" w14:paraId="12B3CBC2" w14:textId="77777777" w:rsidTr="00940BBF">
        <w:tc>
          <w:tcPr>
            <w:tcW w:w="0" w:type="auto"/>
          </w:tcPr>
          <w:p w14:paraId="528E808F" w14:textId="77777777" w:rsidR="00CB75C0" w:rsidRPr="00EC3D32" w:rsidRDefault="00CB75C0" w:rsidP="007A3753">
            <w:pPr>
              <w:pStyle w:val="Bodytext0"/>
            </w:pPr>
            <w:r>
              <w:t>8</w:t>
            </w:r>
          </w:p>
        </w:tc>
        <w:tc>
          <w:tcPr>
            <w:tcW w:w="0" w:type="auto"/>
          </w:tcPr>
          <w:p w14:paraId="3FE6C22B" w14:textId="77777777" w:rsidR="00CB75C0" w:rsidRPr="00EC3D32" w:rsidRDefault="00CB75C0" w:rsidP="007A3753">
            <w:pPr>
              <w:pStyle w:val="Bodytext0"/>
            </w:pPr>
            <w:r w:rsidRPr="00EC3D32">
              <w:t>Sara Carbonero</w:t>
            </w:r>
          </w:p>
        </w:tc>
      </w:tr>
      <w:tr w:rsidR="00CB75C0" w:rsidRPr="00EC3D32" w14:paraId="034097F1" w14:textId="77777777" w:rsidTr="00940BBF">
        <w:tc>
          <w:tcPr>
            <w:tcW w:w="0" w:type="auto"/>
          </w:tcPr>
          <w:p w14:paraId="169C86AE" w14:textId="77777777" w:rsidR="00CB75C0" w:rsidRPr="00EC3D32" w:rsidRDefault="00CB75C0" w:rsidP="007A3753">
            <w:pPr>
              <w:pStyle w:val="Bodytext0"/>
            </w:pPr>
            <w:r>
              <w:t>9</w:t>
            </w:r>
          </w:p>
        </w:tc>
        <w:tc>
          <w:tcPr>
            <w:tcW w:w="0" w:type="auto"/>
          </w:tcPr>
          <w:p w14:paraId="0DE77357" w14:textId="77777777" w:rsidR="00CB75C0" w:rsidRPr="00EC3D32" w:rsidRDefault="00CB75C0" w:rsidP="007A3753">
            <w:pPr>
              <w:pStyle w:val="Bodytext0"/>
            </w:pPr>
            <w:r w:rsidRPr="00EC3D32">
              <w:t>Jennifer López</w:t>
            </w:r>
          </w:p>
        </w:tc>
      </w:tr>
      <w:tr w:rsidR="00CB75C0" w:rsidRPr="00EC3D32" w14:paraId="10EE54C0" w14:textId="77777777" w:rsidTr="00940BBF">
        <w:tc>
          <w:tcPr>
            <w:tcW w:w="0" w:type="auto"/>
          </w:tcPr>
          <w:p w14:paraId="6011A907" w14:textId="77777777" w:rsidR="00CB75C0" w:rsidRPr="00EC3D32" w:rsidRDefault="00CB75C0" w:rsidP="007A3753">
            <w:pPr>
              <w:pStyle w:val="Bodytext0"/>
            </w:pPr>
            <w:r>
              <w:t>10</w:t>
            </w:r>
          </w:p>
        </w:tc>
        <w:tc>
          <w:tcPr>
            <w:tcW w:w="0" w:type="auto"/>
          </w:tcPr>
          <w:p w14:paraId="208E5F64" w14:textId="77777777" w:rsidR="00CB75C0" w:rsidRPr="00EC3D32" w:rsidRDefault="00CB75C0" w:rsidP="007A3753">
            <w:pPr>
              <w:pStyle w:val="Bodytext0"/>
            </w:pPr>
            <w:r w:rsidRPr="00EC3D32">
              <w:t>Gabriel García Bernal</w:t>
            </w:r>
          </w:p>
        </w:tc>
      </w:tr>
    </w:tbl>
    <w:p w14:paraId="2235FFED" w14:textId="77777777" w:rsidR="00F4542A" w:rsidRDefault="00F4542A" w:rsidP="007A3753">
      <w:pPr>
        <w:pStyle w:val="Bodytext0"/>
      </w:pPr>
    </w:p>
    <w:p w14:paraId="0CA7E717" w14:textId="77777777" w:rsidR="00F4542A" w:rsidRDefault="00F4542A" w:rsidP="008A4203">
      <w:pPr>
        <w:pStyle w:val="Rubic"/>
      </w:pPr>
      <w:r>
        <w:t>¿Lo sabías?</w:t>
      </w:r>
    </w:p>
    <w:p w14:paraId="2059157B" w14:textId="77777777" w:rsidR="00F4542A" w:rsidRPr="00602AE0" w:rsidRDefault="00F4542A" w:rsidP="007A3753">
      <w:pPr>
        <w:pStyle w:val="Bodytext0"/>
        <w:rPr>
          <w:lang w:val="en-GB"/>
        </w:rPr>
      </w:pPr>
      <w:r w:rsidRPr="00602AE0">
        <w:rPr>
          <w:lang w:val="en-GB"/>
        </w:rPr>
        <w:t xml:space="preserve">Students read the facts about famous singers and musicians in Spanish-speaking countries. The information also provides vocabulary and identifies topics for discussion. It may help identify some of the </w:t>
      </w:r>
      <w:r w:rsidR="00CB75C0" w:rsidRPr="00602AE0">
        <w:rPr>
          <w:lang w:val="en-GB"/>
        </w:rPr>
        <w:t>celebrities</w:t>
      </w:r>
      <w:r w:rsidRPr="00602AE0">
        <w:rPr>
          <w:lang w:val="en-GB"/>
        </w:rPr>
        <w:t xml:space="preserve"> described in </w:t>
      </w:r>
      <w:proofErr w:type="spellStart"/>
      <w:r w:rsidRPr="00602AE0">
        <w:rPr>
          <w:lang w:val="en-GB"/>
        </w:rPr>
        <w:t>Actvidad</w:t>
      </w:r>
      <w:proofErr w:type="spellEnd"/>
      <w:r w:rsidRPr="00602AE0">
        <w:rPr>
          <w:lang w:val="en-GB"/>
        </w:rPr>
        <w:t xml:space="preserve"> 1b.</w:t>
      </w:r>
    </w:p>
    <w:p w14:paraId="1499C509"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351B6455" w14:textId="77777777" w:rsidTr="00F4542A">
        <w:tc>
          <w:tcPr>
            <w:tcW w:w="10206" w:type="dxa"/>
            <w:shd w:val="clear" w:color="auto" w:fill="B4C5E5"/>
            <w:vAlign w:val="center"/>
          </w:tcPr>
          <w:p w14:paraId="6A28AA55" w14:textId="77777777" w:rsidR="00F4542A" w:rsidRPr="00602AE0" w:rsidRDefault="00F4542A" w:rsidP="00875577">
            <w:pPr>
              <w:pStyle w:val="Rubric"/>
              <w:rPr>
                <w:sz w:val="20"/>
                <w:lang w:val="es-ES"/>
              </w:rPr>
            </w:pPr>
            <w:r w:rsidRPr="00602AE0">
              <w:rPr>
                <w:sz w:val="20"/>
                <w:lang w:val="es-ES"/>
              </w:rPr>
              <w:t xml:space="preserve">2 Sin usar un diccionario, </w:t>
            </w:r>
            <w:r w:rsidRPr="00602AE0">
              <w:rPr>
                <w:rFonts w:cs="Arial"/>
                <w:sz w:val="20"/>
                <w:lang w:val="es-ES"/>
              </w:rPr>
              <w:t>¿</w:t>
            </w:r>
            <w:r w:rsidRPr="00602AE0">
              <w:rPr>
                <w:sz w:val="20"/>
                <w:lang w:val="es-ES"/>
              </w:rPr>
              <w:t>cu</w:t>
            </w:r>
            <w:r w:rsidRPr="00602AE0">
              <w:rPr>
                <w:rFonts w:cs="Arial"/>
                <w:sz w:val="20"/>
                <w:lang w:val="es-ES"/>
              </w:rPr>
              <w:t>á</w:t>
            </w:r>
            <w:r w:rsidR="00875577">
              <w:rPr>
                <w:sz w:val="20"/>
                <w:lang w:val="es-ES"/>
              </w:rPr>
              <w:t>nta</w:t>
            </w:r>
            <w:r w:rsidRPr="00602AE0">
              <w:rPr>
                <w:sz w:val="20"/>
                <w:lang w:val="es-ES"/>
              </w:rPr>
              <w:t xml:space="preserve">s de estas palabras </w:t>
            </w:r>
            <w:proofErr w:type="spellStart"/>
            <w:r w:rsidRPr="00602AE0">
              <w:rPr>
                <w:sz w:val="20"/>
                <w:lang w:val="es-ES"/>
              </w:rPr>
              <w:t>cononces</w:t>
            </w:r>
            <w:proofErr w:type="spellEnd"/>
            <w:r w:rsidRPr="00602AE0">
              <w:rPr>
                <w:sz w:val="20"/>
                <w:lang w:val="es-ES"/>
              </w:rPr>
              <w:t xml:space="preserve"> en ingl</w:t>
            </w:r>
            <w:r w:rsidRPr="00602AE0">
              <w:rPr>
                <w:rFonts w:cs="Arial"/>
                <w:sz w:val="20"/>
                <w:lang w:val="es-ES"/>
              </w:rPr>
              <w:t>é</w:t>
            </w:r>
            <w:r w:rsidRPr="00602AE0">
              <w:rPr>
                <w:sz w:val="20"/>
                <w:lang w:val="es-ES"/>
              </w:rPr>
              <w:t>s? Compara tus respuestas con las de un(a) compa</w:t>
            </w:r>
            <w:r w:rsidRPr="00602AE0">
              <w:rPr>
                <w:rFonts w:cs="Arial"/>
                <w:sz w:val="20"/>
                <w:lang w:val="es-ES"/>
              </w:rPr>
              <w:t>ñ</w:t>
            </w:r>
            <w:r w:rsidRPr="00602AE0">
              <w:rPr>
                <w:sz w:val="20"/>
                <w:lang w:val="es-ES"/>
              </w:rPr>
              <w:t>ero/a.</w:t>
            </w:r>
          </w:p>
        </w:tc>
      </w:tr>
    </w:tbl>
    <w:p w14:paraId="76E4E878" w14:textId="77777777" w:rsidR="00F4542A" w:rsidRPr="00602AE0" w:rsidRDefault="00F4542A" w:rsidP="007A3753">
      <w:pPr>
        <w:pStyle w:val="BodytextafterRubric"/>
        <w:rPr>
          <w:lang w:val="en-GB"/>
        </w:rPr>
      </w:pPr>
      <w:r w:rsidRPr="00602AE0">
        <w:rPr>
          <w:lang w:val="en-GB"/>
        </w:rPr>
        <w:t xml:space="preserve">Without using a dictionary, students write down the equivalents of the words and phrases listed and </w:t>
      </w:r>
      <w:proofErr w:type="spellStart"/>
      <w:r w:rsidRPr="00602AE0">
        <w:rPr>
          <w:lang w:val="en-GB"/>
        </w:rPr>
        <w:t>dicuss</w:t>
      </w:r>
      <w:proofErr w:type="spellEnd"/>
      <w:r w:rsidRPr="00602AE0">
        <w:rPr>
          <w:lang w:val="en-GB"/>
        </w:rPr>
        <w:t xml:space="preserve"> their an</w:t>
      </w:r>
      <w:r w:rsidR="00CB75C0" w:rsidRPr="00602AE0">
        <w:rPr>
          <w:lang w:val="en-GB"/>
        </w:rPr>
        <w:t>s</w:t>
      </w:r>
      <w:r w:rsidRPr="00602AE0">
        <w:rPr>
          <w:lang w:val="en-GB"/>
        </w:rPr>
        <w:t xml:space="preserve">wers with a partner. </w:t>
      </w:r>
    </w:p>
    <w:p w14:paraId="46B72A65" w14:textId="77777777" w:rsidR="00F4542A" w:rsidRDefault="00F4542A" w:rsidP="007A3753">
      <w:pPr>
        <w:pStyle w:val="Answersheading"/>
      </w:pPr>
      <w:r>
        <w:t>Answers</w:t>
      </w:r>
    </w:p>
    <w:p w14:paraId="7BE2469F" w14:textId="77777777" w:rsidR="00F4542A" w:rsidRPr="00602AE0" w:rsidRDefault="00F4542A" w:rsidP="007A3753">
      <w:pPr>
        <w:pStyle w:val="Bodytext0"/>
        <w:rPr>
          <w:lang w:val="en-GB"/>
        </w:rPr>
      </w:pPr>
      <w:proofErr w:type="gramStart"/>
      <w:r w:rsidRPr="00602AE0">
        <w:rPr>
          <w:lang w:val="en-GB"/>
        </w:rPr>
        <w:t>wealth</w:t>
      </w:r>
      <w:proofErr w:type="gramEnd"/>
      <w:r w:rsidRPr="00602AE0">
        <w:rPr>
          <w:lang w:val="en-GB"/>
        </w:rPr>
        <w:t>, humanitarian work, followers, charity, catwalk, lyrics + message of his/her songs, abuse their celebrity status/success, forget his/her roots, raise money</w:t>
      </w:r>
    </w:p>
    <w:p w14:paraId="32BC2B1D"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50C249E5" w14:textId="77777777" w:rsidTr="00F4542A">
        <w:tc>
          <w:tcPr>
            <w:tcW w:w="10206" w:type="dxa"/>
            <w:shd w:val="clear" w:color="auto" w:fill="B4C5E5"/>
            <w:vAlign w:val="center"/>
          </w:tcPr>
          <w:p w14:paraId="77CEB9FE" w14:textId="77777777" w:rsidR="00F4542A" w:rsidRPr="00602AE0" w:rsidRDefault="00F4542A" w:rsidP="00875577">
            <w:pPr>
              <w:pStyle w:val="Rubric"/>
              <w:rPr>
                <w:sz w:val="20"/>
                <w:lang w:val="es-ES"/>
              </w:rPr>
            </w:pPr>
            <w:r w:rsidRPr="00602AE0">
              <w:rPr>
                <w:sz w:val="20"/>
                <w:lang w:val="es-ES"/>
              </w:rPr>
              <w:t xml:space="preserve">3a </w:t>
            </w:r>
            <w:r w:rsidRPr="008A4203">
              <w:rPr>
                <w:sz w:val="20"/>
                <w:lang w:val="es-ES"/>
              </w:rPr>
              <w:t>Decide si las acciones de algunos famosos de la tele, del cine, de la moda o de la m</w:t>
            </w:r>
            <w:r w:rsidRPr="008A4203">
              <w:rPr>
                <w:rFonts w:cs="Arial"/>
                <w:sz w:val="20"/>
                <w:lang w:val="es-ES"/>
              </w:rPr>
              <w:t>ú</w:t>
            </w:r>
            <w:r w:rsidRPr="008A4203">
              <w:rPr>
                <w:sz w:val="20"/>
                <w:lang w:val="es-ES"/>
              </w:rPr>
              <w:t xml:space="preserve">sica </w:t>
            </w:r>
            <w:r w:rsidR="00875577">
              <w:rPr>
                <w:sz w:val="20"/>
                <w:lang w:val="es-ES"/>
              </w:rPr>
              <w:t xml:space="preserve">tienen </w:t>
            </w:r>
            <w:r w:rsidRPr="008A4203">
              <w:rPr>
                <w:sz w:val="20"/>
                <w:lang w:val="es-ES"/>
              </w:rPr>
              <w:t xml:space="preserve">una influencia positiva o negativa </w:t>
            </w:r>
            <w:r w:rsidR="00875577">
              <w:rPr>
                <w:sz w:val="20"/>
                <w:lang w:val="es-ES"/>
              </w:rPr>
              <w:t>sobre</w:t>
            </w:r>
            <w:r w:rsidRPr="008A4203">
              <w:rPr>
                <w:sz w:val="20"/>
                <w:lang w:val="es-ES"/>
              </w:rPr>
              <w:t xml:space="preserve"> la sociedad.</w:t>
            </w:r>
          </w:p>
        </w:tc>
      </w:tr>
    </w:tbl>
    <w:p w14:paraId="4899C383" w14:textId="77777777" w:rsidR="00CB75C0" w:rsidRPr="00602AE0" w:rsidRDefault="00B73C26" w:rsidP="007A3753">
      <w:pPr>
        <w:pStyle w:val="BodytextafterRubric"/>
        <w:rPr>
          <w:lang w:val="en-GB"/>
        </w:rPr>
      </w:pPr>
      <w:r w:rsidRPr="00602AE0">
        <w:rPr>
          <w:lang w:val="en-GB"/>
        </w:rPr>
        <w:t xml:space="preserve">Students decide whether the actions of some television, cinema, fashion or music celebrities (listed 1‒14) are a </w:t>
      </w:r>
      <w:proofErr w:type="spellStart"/>
      <w:r w:rsidRPr="00602AE0">
        <w:rPr>
          <w:lang w:val="en-GB"/>
        </w:rPr>
        <w:t>psoitive</w:t>
      </w:r>
      <w:proofErr w:type="spellEnd"/>
      <w:r w:rsidRPr="00602AE0">
        <w:rPr>
          <w:lang w:val="en-GB"/>
        </w:rPr>
        <w:t xml:space="preserve"> or negative influence on society.</w:t>
      </w:r>
    </w:p>
    <w:p w14:paraId="4DEE52F4" w14:textId="77777777" w:rsidR="00F4542A" w:rsidRPr="00602AE0" w:rsidRDefault="00F4542A" w:rsidP="007A3753">
      <w:pPr>
        <w:pStyle w:val="BodytextafterRubric"/>
        <w:rPr>
          <w:lang w:val="en-GB"/>
        </w:rPr>
      </w:pPr>
      <w:r w:rsidRPr="00602AE0">
        <w:rPr>
          <w:lang w:val="en-GB"/>
        </w:rPr>
        <w:t xml:space="preserve">Students should consider which of the actions listed here (1‒14) can be seen as examples of positive influence (e.g. statements 1, 2, 4 and 12), and which are the examples that can be regarded as negative influences (e.g. statements, 6, 8, 9 and 11). They should also consider the ones that can be seen </w:t>
      </w:r>
      <w:proofErr w:type="gramStart"/>
      <w:r w:rsidRPr="00602AE0">
        <w:rPr>
          <w:lang w:val="en-GB"/>
        </w:rPr>
        <w:t>as both (</w:t>
      </w:r>
      <w:proofErr w:type="gramEnd"/>
      <w:r w:rsidRPr="00602AE0">
        <w:rPr>
          <w:lang w:val="en-GB"/>
        </w:rPr>
        <w:t xml:space="preserve">e.g. 3, 7, 10 and 13) and find arguments to defend either side. </w:t>
      </w:r>
      <w:proofErr w:type="spellStart"/>
      <w:r>
        <w:t>Expressions</w:t>
      </w:r>
      <w:proofErr w:type="spellEnd"/>
      <w:r>
        <w:t xml:space="preserve"> </w:t>
      </w:r>
      <w:proofErr w:type="spellStart"/>
      <w:r>
        <w:t>such</w:t>
      </w:r>
      <w:proofErr w:type="spellEnd"/>
      <w:r>
        <w:t xml:space="preserve"> as </w:t>
      </w:r>
      <w:r w:rsidRPr="009E782F">
        <w:rPr>
          <w:i/>
        </w:rPr>
        <w:t>por un lado</w:t>
      </w:r>
      <w:r>
        <w:t xml:space="preserve">, </w:t>
      </w:r>
      <w:r w:rsidRPr="009E782F">
        <w:rPr>
          <w:i/>
        </w:rPr>
        <w:t>por otro lado</w:t>
      </w:r>
      <w:r>
        <w:t xml:space="preserve">, </w:t>
      </w:r>
      <w:r w:rsidRPr="009E782F">
        <w:rPr>
          <w:i/>
        </w:rPr>
        <w:t>está claro que</w:t>
      </w:r>
      <w:r>
        <w:t xml:space="preserve">, </w:t>
      </w:r>
      <w:r w:rsidRPr="009E782F">
        <w:rPr>
          <w:i/>
        </w:rPr>
        <w:t>sin duda</w:t>
      </w:r>
      <w:r w:rsidRPr="00D023FF">
        <w:t xml:space="preserve"> </w:t>
      </w:r>
      <w:proofErr w:type="spellStart"/>
      <w:r w:rsidRPr="00D023FF">
        <w:t>sho</w:t>
      </w:r>
      <w:r>
        <w:t>uld</w:t>
      </w:r>
      <w:proofErr w:type="spellEnd"/>
      <w:r>
        <w:t xml:space="preserve"> be </w:t>
      </w:r>
      <w:proofErr w:type="spellStart"/>
      <w:r>
        <w:t>used</w:t>
      </w:r>
      <w:proofErr w:type="spellEnd"/>
      <w:r>
        <w:t xml:space="preserve"> in </w:t>
      </w:r>
      <w:proofErr w:type="spellStart"/>
      <w:r>
        <w:t>their</w:t>
      </w:r>
      <w:proofErr w:type="spellEnd"/>
      <w:r>
        <w:t xml:space="preserve"> </w:t>
      </w:r>
      <w:proofErr w:type="spellStart"/>
      <w:r>
        <w:t>arguments</w:t>
      </w:r>
      <w:proofErr w:type="spellEnd"/>
      <w:r>
        <w:t xml:space="preserve">. </w:t>
      </w:r>
      <w:r w:rsidRPr="00602AE0">
        <w:rPr>
          <w:lang w:val="en-GB"/>
        </w:rPr>
        <w:t xml:space="preserve">For each statement, </w:t>
      </w:r>
      <w:r w:rsidR="00875577">
        <w:rPr>
          <w:lang w:val="en-GB"/>
        </w:rPr>
        <w:t>students</w:t>
      </w:r>
      <w:r w:rsidRPr="00602AE0">
        <w:rPr>
          <w:lang w:val="en-GB"/>
        </w:rPr>
        <w:t xml:space="preserve"> </w:t>
      </w:r>
      <w:r w:rsidR="00875577">
        <w:rPr>
          <w:lang w:val="en-GB"/>
        </w:rPr>
        <w:t>could</w:t>
      </w:r>
      <w:r w:rsidRPr="00602AE0">
        <w:rPr>
          <w:lang w:val="en-GB"/>
        </w:rPr>
        <w:t xml:space="preserve"> provide the name of a famous person (singer, musician, group, actor or model) to illustrate their point.</w:t>
      </w:r>
    </w:p>
    <w:p w14:paraId="4AF136BA" w14:textId="77777777" w:rsidR="00F4542A" w:rsidRPr="00602AE0" w:rsidRDefault="00F4542A" w:rsidP="007A3753">
      <w:pPr>
        <w:pStyle w:val="BodytextafterRubric"/>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3BFAF92B" w14:textId="77777777" w:rsidTr="00F4542A">
        <w:tc>
          <w:tcPr>
            <w:tcW w:w="10206" w:type="dxa"/>
            <w:shd w:val="clear" w:color="auto" w:fill="B4C5E5"/>
            <w:vAlign w:val="center"/>
          </w:tcPr>
          <w:p w14:paraId="22CD607A" w14:textId="77777777" w:rsidR="00F4542A" w:rsidRPr="00602AE0" w:rsidRDefault="00F4542A" w:rsidP="00F4542A">
            <w:pPr>
              <w:pStyle w:val="Rubric"/>
              <w:rPr>
                <w:sz w:val="20"/>
                <w:lang w:val="es-ES"/>
              </w:rPr>
            </w:pPr>
            <w:r w:rsidRPr="00602AE0">
              <w:rPr>
                <w:sz w:val="20"/>
                <w:lang w:val="es-ES"/>
              </w:rPr>
              <w:t xml:space="preserve">3b </w:t>
            </w:r>
            <w:r w:rsidRPr="008A4203">
              <w:rPr>
                <w:sz w:val="20"/>
                <w:lang w:val="es-ES"/>
              </w:rPr>
              <w:t xml:space="preserve">Discute </w:t>
            </w:r>
            <w:r w:rsidRPr="00602AE0">
              <w:rPr>
                <w:sz w:val="20"/>
                <w:lang w:val="es-ES"/>
              </w:rPr>
              <w:t>tus respuestas</w:t>
            </w:r>
            <w:r w:rsidRPr="008A4203">
              <w:rPr>
                <w:sz w:val="20"/>
                <w:lang w:val="es-ES"/>
              </w:rPr>
              <w:t xml:space="preserve"> </w:t>
            </w:r>
            <w:r w:rsidRPr="00602AE0">
              <w:rPr>
                <w:sz w:val="20"/>
                <w:lang w:val="es-ES"/>
              </w:rPr>
              <w:t>con las de un(a) compa</w:t>
            </w:r>
            <w:r w:rsidRPr="00602AE0">
              <w:rPr>
                <w:rFonts w:cs="Arial"/>
                <w:sz w:val="20"/>
                <w:lang w:val="es-ES"/>
              </w:rPr>
              <w:t>ñ</w:t>
            </w:r>
            <w:r w:rsidRPr="00602AE0">
              <w:rPr>
                <w:sz w:val="20"/>
                <w:lang w:val="es-ES"/>
              </w:rPr>
              <w:t>ero/a</w:t>
            </w:r>
            <w:r w:rsidRPr="008A4203">
              <w:rPr>
                <w:sz w:val="20"/>
                <w:lang w:val="es-ES"/>
              </w:rPr>
              <w:t>.</w:t>
            </w:r>
          </w:p>
        </w:tc>
      </w:tr>
    </w:tbl>
    <w:p w14:paraId="2635C016" w14:textId="77777777" w:rsidR="00F4542A" w:rsidRPr="00602AE0" w:rsidRDefault="00F4542A" w:rsidP="007A3753">
      <w:pPr>
        <w:pStyle w:val="BodytextafterRubric"/>
        <w:rPr>
          <w:lang w:val="en-GB"/>
        </w:rPr>
      </w:pPr>
      <w:r w:rsidRPr="00602AE0">
        <w:rPr>
          <w:lang w:val="en-GB"/>
        </w:rPr>
        <w:t>Students discuss their answers to 3a with a partner.</w:t>
      </w:r>
    </w:p>
    <w:p w14:paraId="7716E12F" w14:textId="77777777" w:rsidR="00F4542A" w:rsidRPr="00602AE0" w:rsidRDefault="00F4542A" w:rsidP="007A3753">
      <w:pPr>
        <w:pStyle w:val="Bodytext0"/>
        <w:rPr>
          <w:lang w:val="en-GB"/>
        </w:rPr>
      </w:pPr>
      <w:r w:rsidRPr="00602AE0">
        <w:rPr>
          <w:lang w:val="en-GB"/>
        </w:rPr>
        <w:t xml:space="preserve">When discussing their views on the statements in 3a with a partner, they should use expressions like </w:t>
      </w:r>
      <w:r w:rsidRPr="00602AE0">
        <w:rPr>
          <w:i/>
          <w:lang w:val="en-GB"/>
        </w:rPr>
        <w:t xml:space="preserve">‘(No) </w:t>
      </w:r>
      <w:proofErr w:type="spellStart"/>
      <w:r w:rsidRPr="00602AE0">
        <w:rPr>
          <w:i/>
          <w:lang w:val="en-GB"/>
        </w:rPr>
        <w:t>Estoy</w:t>
      </w:r>
      <w:proofErr w:type="spellEnd"/>
      <w:r w:rsidRPr="00602AE0">
        <w:rPr>
          <w:i/>
          <w:lang w:val="en-GB"/>
        </w:rPr>
        <w:t xml:space="preserve"> de </w:t>
      </w:r>
      <w:proofErr w:type="spellStart"/>
      <w:r w:rsidRPr="00602AE0">
        <w:rPr>
          <w:i/>
          <w:lang w:val="en-GB"/>
        </w:rPr>
        <w:t>acuerdo</w:t>
      </w:r>
      <w:proofErr w:type="spellEnd"/>
      <w:r w:rsidRPr="00602AE0">
        <w:rPr>
          <w:i/>
          <w:lang w:val="en-GB"/>
        </w:rPr>
        <w:t xml:space="preserve"> </w:t>
      </w:r>
      <w:proofErr w:type="spellStart"/>
      <w:r w:rsidRPr="00602AE0">
        <w:rPr>
          <w:i/>
          <w:lang w:val="en-GB"/>
        </w:rPr>
        <w:t>contigo</w:t>
      </w:r>
      <w:proofErr w:type="spellEnd"/>
      <w:r w:rsidRPr="00602AE0">
        <w:rPr>
          <w:i/>
          <w:lang w:val="en-GB"/>
        </w:rPr>
        <w:t>’</w:t>
      </w:r>
      <w:r w:rsidRPr="00602AE0">
        <w:rPr>
          <w:lang w:val="en-GB"/>
        </w:rPr>
        <w:t xml:space="preserve">, </w:t>
      </w:r>
      <w:r w:rsidRPr="00602AE0">
        <w:rPr>
          <w:i/>
          <w:lang w:val="en-GB"/>
        </w:rPr>
        <w:t>‘</w:t>
      </w:r>
      <w:proofErr w:type="spellStart"/>
      <w:r w:rsidRPr="00602AE0">
        <w:rPr>
          <w:i/>
          <w:lang w:val="en-GB"/>
        </w:rPr>
        <w:t>Es</w:t>
      </w:r>
      <w:proofErr w:type="spellEnd"/>
      <w:r w:rsidRPr="00602AE0">
        <w:rPr>
          <w:i/>
          <w:lang w:val="en-GB"/>
        </w:rPr>
        <w:t xml:space="preserve"> </w:t>
      </w:r>
      <w:proofErr w:type="spellStart"/>
      <w:r w:rsidRPr="00602AE0">
        <w:rPr>
          <w:i/>
          <w:lang w:val="en-GB"/>
        </w:rPr>
        <w:t>increible</w:t>
      </w:r>
      <w:proofErr w:type="spellEnd"/>
      <w:r w:rsidRPr="00602AE0">
        <w:rPr>
          <w:i/>
          <w:lang w:val="en-GB"/>
        </w:rPr>
        <w:t xml:space="preserve"> que </w:t>
      </w:r>
      <w:proofErr w:type="spellStart"/>
      <w:r w:rsidRPr="00602AE0">
        <w:rPr>
          <w:i/>
          <w:lang w:val="en-GB"/>
        </w:rPr>
        <w:t>pienses</w:t>
      </w:r>
      <w:proofErr w:type="spellEnd"/>
      <w:r w:rsidRPr="00602AE0">
        <w:rPr>
          <w:i/>
          <w:lang w:val="en-GB"/>
        </w:rPr>
        <w:t>/</w:t>
      </w:r>
      <w:proofErr w:type="spellStart"/>
      <w:r w:rsidRPr="00602AE0">
        <w:rPr>
          <w:i/>
          <w:lang w:val="en-GB"/>
        </w:rPr>
        <w:t>digas</w:t>
      </w:r>
      <w:proofErr w:type="spellEnd"/>
      <w:r w:rsidRPr="00602AE0">
        <w:rPr>
          <w:i/>
          <w:lang w:val="en-GB"/>
        </w:rPr>
        <w:t xml:space="preserve"> </w:t>
      </w:r>
      <w:proofErr w:type="spellStart"/>
      <w:r w:rsidRPr="00602AE0">
        <w:rPr>
          <w:i/>
          <w:lang w:val="en-GB"/>
        </w:rPr>
        <w:t>eso</w:t>
      </w:r>
      <w:proofErr w:type="spellEnd"/>
      <w:r w:rsidRPr="00602AE0">
        <w:rPr>
          <w:i/>
          <w:lang w:val="en-GB"/>
        </w:rPr>
        <w:t>’</w:t>
      </w:r>
      <w:r w:rsidRPr="00602AE0">
        <w:rPr>
          <w:lang w:val="en-GB"/>
        </w:rPr>
        <w:t xml:space="preserve">, </w:t>
      </w:r>
      <w:r w:rsidRPr="00602AE0">
        <w:rPr>
          <w:i/>
          <w:lang w:val="en-GB"/>
        </w:rPr>
        <w:t xml:space="preserve">‘¿Has </w:t>
      </w:r>
      <w:proofErr w:type="spellStart"/>
      <w:r w:rsidRPr="00602AE0">
        <w:rPr>
          <w:i/>
          <w:lang w:val="en-GB"/>
        </w:rPr>
        <w:t>considerado</w:t>
      </w:r>
      <w:proofErr w:type="spellEnd"/>
      <w:r w:rsidRPr="00602AE0">
        <w:rPr>
          <w:i/>
          <w:lang w:val="en-GB"/>
        </w:rPr>
        <w:t>/</w:t>
      </w:r>
      <w:proofErr w:type="spellStart"/>
      <w:r w:rsidRPr="00602AE0">
        <w:rPr>
          <w:i/>
          <w:lang w:val="en-GB"/>
        </w:rPr>
        <w:t>pensado</w:t>
      </w:r>
      <w:proofErr w:type="spellEnd"/>
      <w:r w:rsidRPr="00602AE0">
        <w:rPr>
          <w:i/>
          <w:lang w:val="en-GB"/>
        </w:rPr>
        <w:t xml:space="preserve"> </w:t>
      </w:r>
      <w:proofErr w:type="spellStart"/>
      <w:r w:rsidRPr="00602AE0">
        <w:rPr>
          <w:i/>
          <w:lang w:val="en-GB"/>
        </w:rPr>
        <w:t>en</w:t>
      </w:r>
      <w:proofErr w:type="spellEnd"/>
      <w:r w:rsidRPr="00602AE0">
        <w:rPr>
          <w:i/>
          <w:lang w:val="en-GB"/>
        </w:rPr>
        <w:t xml:space="preserve"> …?</w:t>
      </w:r>
      <w:proofErr w:type="gramStart"/>
      <w:r w:rsidRPr="00602AE0">
        <w:rPr>
          <w:i/>
          <w:lang w:val="en-GB"/>
        </w:rPr>
        <w:t>’</w:t>
      </w:r>
      <w:r w:rsidRPr="00602AE0">
        <w:rPr>
          <w:lang w:val="en-GB"/>
        </w:rPr>
        <w:t>,</w:t>
      </w:r>
      <w:proofErr w:type="gramEnd"/>
      <w:r w:rsidRPr="00602AE0">
        <w:rPr>
          <w:lang w:val="en-GB"/>
        </w:rPr>
        <w:t xml:space="preserve"> etc.</w:t>
      </w:r>
    </w:p>
    <w:p w14:paraId="43C9B612" w14:textId="77777777" w:rsidR="00F4542A" w:rsidRPr="00602AE0" w:rsidRDefault="00F4542A" w:rsidP="007A3753">
      <w:pPr>
        <w:pStyle w:val="BodytextafterRubric"/>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B41B431" w14:textId="77777777" w:rsidTr="00F4542A">
        <w:tc>
          <w:tcPr>
            <w:tcW w:w="10206" w:type="dxa"/>
            <w:shd w:val="clear" w:color="auto" w:fill="B4C5E5"/>
            <w:vAlign w:val="center"/>
          </w:tcPr>
          <w:p w14:paraId="2C5A9CE4" w14:textId="77777777" w:rsidR="00F4542A" w:rsidRPr="00602AE0" w:rsidRDefault="00875577" w:rsidP="00F4542A">
            <w:pPr>
              <w:pStyle w:val="Rubric"/>
              <w:rPr>
                <w:sz w:val="20"/>
                <w:lang w:val="es-ES"/>
              </w:rPr>
            </w:pPr>
            <w:r>
              <w:rPr>
                <w:sz w:val="20"/>
                <w:lang w:val="es-ES"/>
              </w:rPr>
              <w:t>4 Piensa en un famoso</w:t>
            </w:r>
            <w:r w:rsidR="00F4542A" w:rsidRPr="00602AE0">
              <w:rPr>
                <w:sz w:val="20"/>
                <w:lang w:val="es-ES"/>
              </w:rPr>
              <w:t xml:space="preserve"> de le tele, del cine, de la música o de la moda y explica </w:t>
            </w:r>
            <w:proofErr w:type="spellStart"/>
            <w:r w:rsidR="00F4542A" w:rsidRPr="00602AE0">
              <w:rPr>
                <w:sz w:val="20"/>
                <w:lang w:val="es-ES"/>
              </w:rPr>
              <w:t>por que</w:t>
            </w:r>
            <w:proofErr w:type="spellEnd"/>
            <w:r w:rsidR="00F4542A" w:rsidRPr="00602AE0">
              <w:rPr>
                <w:sz w:val="20"/>
                <w:lang w:val="es-ES"/>
              </w:rPr>
              <w:t xml:space="preserve"> tiene una influencia </w:t>
            </w:r>
            <w:proofErr w:type="spellStart"/>
            <w:r w:rsidR="00F4542A" w:rsidRPr="00602AE0">
              <w:rPr>
                <w:sz w:val="20"/>
                <w:lang w:val="es-ES"/>
              </w:rPr>
              <w:t>postiva</w:t>
            </w:r>
            <w:proofErr w:type="spellEnd"/>
            <w:r w:rsidR="00F4542A" w:rsidRPr="00602AE0">
              <w:rPr>
                <w:sz w:val="20"/>
                <w:lang w:val="es-ES"/>
              </w:rPr>
              <w:t xml:space="preserve"> o negativa sobre la gente.</w:t>
            </w:r>
          </w:p>
        </w:tc>
      </w:tr>
    </w:tbl>
    <w:p w14:paraId="12AA7BB8" w14:textId="77777777" w:rsidR="00F079C8" w:rsidRPr="00602AE0" w:rsidRDefault="00F079C8" w:rsidP="007A3753">
      <w:pPr>
        <w:pStyle w:val="BodytextafterRubric"/>
        <w:rPr>
          <w:lang w:val="en-GB"/>
        </w:rPr>
      </w:pPr>
      <w:r w:rsidRPr="00602AE0">
        <w:rPr>
          <w:lang w:val="en-GB"/>
        </w:rPr>
        <w:t>Students think of some famous televisi</w:t>
      </w:r>
      <w:r w:rsidR="00B73C26" w:rsidRPr="00602AE0">
        <w:rPr>
          <w:lang w:val="en-GB"/>
        </w:rPr>
        <w:t>o</w:t>
      </w:r>
      <w:r w:rsidRPr="00602AE0">
        <w:rPr>
          <w:lang w:val="en-GB"/>
        </w:rPr>
        <w:t>n, cinema, music or fashion personalities and explain why they have a p</w:t>
      </w:r>
      <w:r w:rsidR="00B73C26" w:rsidRPr="00602AE0">
        <w:rPr>
          <w:lang w:val="en-GB"/>
        </w:rPr>
        <w:t>osi</w:t>
      </w:r>
      <w:r w:rsidRPr="00602AE0">
        <w:rPr>
          <w:lang w:val="en-GB"/>
        </w:rPr>
        <w:t>tive or negative influence on people.</w:t>
      </w:r>
    </w:p>
    <w:p w14:paraId="3158F2FF" w14:textId="77777777" w:rsidR="00F4542A" w:rsidRDefault="00F4542A" w:rsidP="007A3753">
      <w:pPr>
        <w:pStyle w:val="BodytextafterRubric"/>
        <w:rPr>
          <w:lang w:val="en-GB"/>
        </w:rPr>
      </w:pPr>
      <w:r w:rsidRPr="00602AE0">
        <w:rPr>
          <w:lang w:val="en-GB"/>
        </w:rPr>
        <w:t>Students here c</w:t>
      </w:r>
      <w:r w:rsidR="00F079C8" w:rsidRPr="00602AE0">
        <w:rPr>
          <w:lang w:val="en-GB"/>
        </w:rPr>
        <w:t>ould</w:t>
      </w:r>
      <w:r w:rsidRPr="00602AE0">
        <w:rPr>
          <w:lang w:val="en-GB"/>
        </w:rPr>
        <w:t xml:space="preserve"> discuss any celebrity they wish, providing they can illustrate their points on their positive or negative influence with examples. E.g. choosing Gael </w:t>
      </w:r>
      <w:proofErr w:type="spellStart"/>
      <w:r w:rsidRPr="00602AE0">
        <w:rPr>
          <w:lang w:val="en-GB"/>
        </w:rPr>
        <w:t>García</w:t>
      </w:r>
      <w:proofErr w:type="spellEnd"/>
      <w:r w:rsidRPr="00602AE0">
        <w:rPr>
          <w:lang w:val="en-GB"/>
        </w:rPr>
        <w:t xml:space="preserve"> Bernal can open a discussion on his work as an actor in films like ‘</w:t>
      </w:r>
      <w:proofErr w:type="spellStart"/>
      <w:r w:rsidRPr="00602AE0">
        <w:rPr>
          <w:i/>
          <w:lang w:val="en-GB"/>
        </w:rPr>
        <w:t>Diarios</w:t>
      </w:r>
      <w:proofErr w:type="spellEnd"/>
      <w:r w:rsidRPr="00602AE0">
        <w:rPr>
          <w:i/>
          <w:lang w:val="en-GB"/>
        </w:rPr>
        <w:t xml:space="preserve"> de </w:t>
      </w:r>
      <w:proofErr w:type="spellStart"/>
      <w:r w:rsidRPr="00602AE0">
        <w:rPr>
          <w:i/>
          <w:lang w:val="en-GB"/>
        </w:rPr>
        <w:t>una</w:t>
      </w:r>
      <w:proofErr w:type="spellEnd"/>
      <w:r w:rsidRPr="00602AE0">
        <w:rPr>
          <w:i/>
          <w:lang w:val="en-GB"/>
        </w:rPr>
        <w:t xml:space="preserve"> </w:t>
      </w:r>
      <w:proofErr w:type="spellStart"/>
      <w:r w:rsidRPr="00602AE0">
        <w:rPr>
          <w:i/>
          <w:lang w:val="en-GB"/>
        </w:rPr>
        <w:t>motocicleta</w:t>
      </w:r>
      <w:proofErr w:type="spellEnd"/>
      <w:r w:rsidRPr="00602AE0">
        <w:rPr>
          <w:lang w:val="en-GB"/>
        </w:rPr>
        <w:t>’ or ‘</w:t>
      </w:r>
      <w:r w:rsidRPr="00602AE0">
        <w:rPr>
          <w:i/>
          <w:lang w:val="en-GB"/>
        </w:rPr>
        <w:t xml:space="preserve">Y </w:t>
      </w:r>
      <w:proofErr w:type="spellStart"/>
      <w:r w:rsidRPr="00602AE0">
        <w:rPr>
          <w:i/>
          <w:lang w:val="en-GB"/>
        </w:rPr>
        <w:t>tú</w:t>
      </w:r>
      <w:proofErr w:type="spellEnd"/>
      <w:r w:rsidRPr="00602AE0">
        <w:rPr>
          <w:i/>
          <w:lang w:val="en-GB"/>
        </w:rPr>
        <w:t xml:space="preserve"> mama </w:t>
      </w:r>
      <w:proofErr w:type="spellStart"/>
      <w:r w:rsidRPr="00602AE0">
        <w:rPr>
          <w:i/>
          <w:lang w:val="en-GB"/>
        </w:rPr>
        <w:t>también</w:t>
      </w:r>
      <w:proofErr w:type="spellEnd"/>
      <w:r w:rsidRPr="00602AE0">
        <w:rPr>
          <w:lang w:val="en-GB"/>
        </w:rPr>
        <w:t xml:space="preserve">’, but at the same time his role with Greenpeace for </w:t>
      </w:r>
      <w:r w:rsidR="00875577">
        <w:rPr>
          <w:lang w:val="en-GB"/>
        </w:rPr>
        <w:t xml:space="preserve">expanding </w:t>
      </w:r>
      <w:r w:rsidRPr="00602AE0">
        <w:rPr>
          <w:lang w:val="en-GB"/>
        </w:rPr>
        <w:t>clean water supplies in Mexico.</w:t>
      </w:r>
    </w:p>
    <w:p w14:paraId="6CCC3324" w14:textId="39779864" w:rsidR="00E90300" w:rsidRDefault="00935668" w:rsidP="00E90300">
      <w:pPr>
        <w:pStyle w:val="Bodytext0"/>
        <w:rPr>
          <w:lang w:val="en-GB"/>
        </w:rPr>
      </w:pPr>
      <w:r w:rsidRPr="00712344">
        <w:rPr>
          <w:noProof/>
          <w:lang w:val="en-GB"/>
        </w:rPr>
        <w:drawing>
          <wp:anchor distT="0" distB="0" distL="114300" distR="114300" simplePos="0" relativeHeight="251659264" behindDoc="1" locked="0" layoutInCell="1" allowOverlap="1" wp14:anchorId="06E41D41" wp14:editId="11FC348A">
            <wp:simplePos x="0" y="0"/>
            <wp:positionH relativeFrom="column">
              <wp:posOffset>25400</wp:posOffset>
            </wp:positionH>
            <wp:positionV relativeFrom="paragraph">
              <wp:posOffset>196215</wp:posOffset>
            </wp:positionV>
            <wp:extent cx="951865" cy="333375"/>
            <wp:effectExtent l="0" t="0" r="635" b="9525"/>
            <wp:wrapTight wrapText="bothSides">
              <wp:wrapPolygon edited="0">
                <wp:start x="0" y="0"/>
                <wp:lineTo x="0" y="20983"/>
                <wp:lineTo x="21182" y="20983"/>
                <wp:lineTo x="2118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643E54AA" w14:textId="0CE49D6A" w:rsidR="00E90300" w:rsidRPr="00B82D41" w:rsidRDefault="00E90300" w:rsidP="00E90300">
      <w:pPr>
        <w:pStyle w:val="Bodytext0"/>
        <w:rPr>
          <w:lang w:val="en-GB"/>
        </w:rPr>
      </w:pPr>
      <w:r w:rsidRPr="00B82D41">
        <w:rPr>
          <w:lang w:val="en-GB"/>
        </w:rPr>
        <w:t xml:space="preserve">A self-marking interactive activity to introduce Unit 4 can be found on Kerboodle: </w:t>
      </w:r>
      <w:r w:rsidRPr="00B82D41">
        <w:rPr>
          <w:b/>
          <w:lang w:val="en-GB"/>
        </w:rPr>
        <w:t>Unit 4 Introductory activity</w:t>
      </w:r>
      <w:r w:rsidRPr="00B82D41">
        <w:rPr>
          <w:lang w:val="en-GB"/>
        </w:rPr>
        <w:t xml:space="preserve">. </w:t>
      </w:r>
    </w:p>
    <w:p w14:paraId="70D2DB92" w14:textId="77777777" w:rsidR="00E90300" w:rsidRPr="00E90300" w:rsidRDefault="00E90300" w:rsidP="00E90300">
      <w:pPr>
        <w:pStyle w:val="Bodytext0"/>
        <w:rPr>
          <w:lang w:val="en-GB"/>
        </w:rPr>
      </w:pPr>
    </w:p>
    <w:p w14:paraId="3C6F0078" w14:textId="77777777" w:rsidR="00F4542A" w:rsidRDefault="00F4542A" w:rsidP="00F4542A">
      <w:pPr>
        <w:spacing w:after="0"/>
        <w:rPr>
          <w:rFonts w:cs="Arial"/>
          <w:b/>
          <w:color w:val="548DD4" w:themeColor="text2" w:themeTint="99"/>
          <w:sz w:val="36"/>
          <w:szCs w:val="36"/>
        </w:rPr>
      </w:pPr>
      <w:r>
        <w:br w:type="page"/>
      </w:r>
    </w:p>
    <w:p w14:paraId="0971E1A6" w14:textId="77777777" w:rsidR="00F4542A" w:rsidRPr="005F2532" w:rsidRDefault="00F4542A" w:rsidP="00F4542A">
      <w:pPr>
        <w:pStyle w:val="HBHeading"/>
      </w:pPr>
      <w:r>
        <w:lastRenderedPageBreak/>
        <w:t xml:space="preserve">4.1 A: </w:t>
      </w:r>
      <w:proofErr w:type="spellStart"/>
      <w:r>
        <w:t>Cantantes</w:t>
      </w:r>
      <w:proofErr w:type="spellEnd"/>
      <w:r>
        <w:t xml:space="preserve"> y </w:t>
      </w:r>
      <w:proofErr w:type="spellStart"/>
      <w:r>
        <w:t>músicos</w:t>
      </w:r>
      <w:proofErr w:type="spellEnd"/>
    </w:p>
    <w:tbl>
      <w:tblPr>
        <w:tblStyle w:val="TableGrid"/>
        <w:tblW w:w="10206" w:type="dxa"/>
        <w:tblInd w:w="108" w:type="dxa"/>
        <w:tblLook w:val="04A0" w:firstRow="1" w:lastRow="0" w:firstColumn="1" w:lastColumn="0" w:noHBand="0" w:noVBand="1"/>
      </w:tblPr>
      <w:tblGrid>
        <w:gridCol w:w="2835"/>
        <w:gridCol w:w="7371"/>
      </w:tblGrid>
      <w:tr w:rsidR="00F4542A" w14:paraId="2C392FD2" w14:textId="77777777" w:rsidTr="00F4542A">
        <w:tc>
          <w:tcPr>
            <w:tcW w:w="2835" w:type="dxa"/>
            <w:shd w:val="clear" w:color="auto" w:fill="D9D9D9" w:themeFill="background1" w:themeFillShade="D9"/>
          </w:tcPr>
          <w:p w14:paraId="70EA5FEA" w14:textId="77777777" w:rsidR="00F4542A" w:rsidRPr="00E64F33" w:rsidRDefault="00F4542A" w:rsidP="007A3753">
            <w:pPr>
              <w:pStyle w:val="Bodytext0"/>
            </w:pPr>
            <w:r w:rsidRPr="00E64F33">
              <w:t xml:space="preserve">Spread </w:t>
            </w:r>
            <w:proofErr w:type="spellStart"/>
            <w:r w:rsidRPr="00E64F33">
              <w:t>number</w:t>
            </w:r>
            <w:proofErr w:type="spellEnd"/>
            <w:r w:rsidRPr="00E64F33">
              <w:t xml:space="preserve"> </w:t>
            </w:r>
          </w:p>
        </w:tc>
        <w:tc>
          <w:tcPr>
            <w:tcW w:w="7371" w:type="dxa"/>
          </w:tcPr>
          <w:p w14:paraId="6A6E8034" w14:textId="77777777" w:rsidR="00F4542A" w:rsidRDefault="00F4542A" w:rsidP="007A3753">
            <w:pPr>
              <w:pStyle w:val="Bodytext0"/>
            </w:pPr>
            <w:r>
              <w:t>4.1 A (</w:t>
            </w:r>
            <w:proofErr w:type="spellStart"/>
            <w:r>
              <w:t>pages</w:t>
            </w:r>
            <w:proofErr w:type="spellEnd"/>
            <w:r>
              <w:t xml:space="preserve"> 70‒71)</w:t>
            </w:r>
          </w:p>
        </w:tc>
      </w:tr>
      <w:tr w:rsidR="00F4542A" w14:paraId="4A3C6943" w14:textId="77777777" w:rsidTr="00F4542A">
        <w:tc>
          <w:tcPr>
            <w:tcW w:w="2835" w:type="dxa"/>
            <w:shd w:val="clear" w:color="auto" w:fill="D9D9D9" w:themeFill="background1" w:themeFillShade="D9"/>
          </w:tcPr>
          <w:p w14:paraId="28EC5878" w14:textId="77777777" w:rsidR="00F4542A" w:rsidRPr="00E64F33" w:rsidRDefault="00F4542A" w:rsidP="007A3753">
            <w:pPr>
              <w:pStyle w:val="Bodytext0"/>
            </w:pPr>
            <w:proofErr w:type="spellStart"/>
            <w:r w:rsidRPr="00E64F33">
              <w:t>Language</w:t>
            </w:r>
            <w:proofErr w:type="spellEnd"/>
            <w:r w:rsidRPr="00E64F33">
              <w:t xml:space="preserve"> </w:t>
            </w:r>
            <w:proofErr w:type="spellStart"/>
            <w:r w:rsidRPr="00E64F33">
              <w:t>covered</w:t>
            </w:r>
            <w:proofErr w:type="spellEnd"/>
          </w:p>
        </w:tc>
        <w:tc>
          <w:tcPr>
            <w:tcW w:w="7371" w:type="dxa"/>
          </w:tcPr>
          <w:p w14:paraId="0E0AAA85" w14:textId="77777777" w:rsidR="00F4542A" w:rsidRPr="00602AE0" w:rsidRDefault="00F4542A" w:rsidP="007A3753">
            <w:pPr>
              <w:pStyle w:val="Bodytext0"/>
              <w:rPr>
                <w:lang w:val="en-GB"/>
              </w:rPr>
            </w:pPr>
            <w:r w:rsidRPr="00602AE0">
              <w:rPr>
                <w:lang w:val="en-GB"/>
              </w:rPr>
              <w:t xml:space="preserve">Discussing </w:t>
            </w:r>
            <w:r w:rsidR="00557137" w:rsidRPr="00602AE0">
              <w:rPr>
                <w:lang w:val="en-GB"/>
              </w:rPr>
              <w:t xml:space="preserve">the positive and/or </w:t>
            </w:r>
            <w:r w:rsidRPr="00602AE0">
              <w:rPr>
                <w:lang w:val="en-GB"/>
              </w:rPr>
              <w:t>negative influence singers and musicians have on people</w:t>
            </w:r>
          </w:p>
        </w:tc>
      </w:tr>
      <w:tr w:rsidR="00F4542A" w14:paraId="2C65A55E" w14:textId="77777777" w:rsidTr="00F4542A">
        <w:tc>
          <w:tcPr>
            <w:tcW w:w="2835" w:type="dxa"/>
            <w:shd w:val="clear" w:color="auto" w:fill="D9D9D9" w:themeFill="background1" w:themeFillShade="D9"/>
          </w:tcPr>
          <w:p w14:paraId="0A9F0AFB" w14:textId="77777777" w:rsidR="00F4542A" w:rsidRPr="00E64F33" w:rsidRDefault="00F4542A" w:rsidP="007A3753">
            <w:pPr>
              <w:pStyle w:val="Bodytext0"/>
            </w:pPr>
            <w:r w:rsidRPr="00E64F33">
              <w:t xml:space="preserve">AQA </w:t>
            </w:r>
            <w:proofErr w:type="spellStart"/>
            <w:r w:rsidRPr="00E64F33">
              <w:t>Theme</w:t>
            </w:r>
            <w:proofErr w:type="spellEnd"/>
          </w:p>
        </w:tc>
        <w:tc>
          <w:tcPr>
            <w:tcW w:w="7371" w:type="dxa"/>
          </w:tcPr>
          <w:p w14:paraId="1274F848" w14:textId="77777777" w:rsidR="00F4542A" w:rsidRPr="00602AE0" w:rsidRDefault="00F4542A" w:rsidP="007A3753">
            <w:pPr>
              <w:pStyle w:val="Bodytext0"/>
              <w:rPr>
                <w:lang w:val="en-GB"/>
              </w:rPr>
            </w:pPr>
            <w:r w:rsidRPr="00602AE0">
              <w:rPr>
                <w:lang w:val="en-GB"/>
              </w:rPr>
              <w:t>Artistic culture in the Hispanic world</w:t>
            </w:r>
          </w:p>
        </w:tc>
      </w:tr>
      <w:tr w:rsidR="00F4542A" w14:paraId="322F8259" w14:textId="77777777" w:rsidTr="00F4542A">
        <w:tc>
          <w:tcPr>
            <w:tcW w:w="2835" w:type="dxa"/>
            <w:shd w:val="clear" w:color="auto" w:fill="D9D9D9" w:themeFill="background1" w:themeFillShade="D9"/>
          </w:tcPr>
          <w:p w14:paraId="5285DE5D" w14:textId="77777777" w:rsidR="00F4542A" w:rsidRPr="00E64F33" w:rsidRDefault="00F4542A" w:rsidP="007A3753">
            <w:pPr>
              <w:pStyle w:val="Bodytext0"/>
            </w:pPr>
            <w:proofErr w:type="spellStart"/>
            <w:r w:rsidRPr="00E64F33">
              <w:t>Topic</w:t>
            </w:r>
            <w:proofErr w:type="spellEnd"/>
          </w:p>
        </w:tc>
        <w:tc>
          <w:tcPr>
            <w:tcW w:w="7371" w:type="dxa"/>
          </w:tcPr>
          <w:p w14:paraId="74B0801B" w14:textId="77777777" w:rsidR="00F4542A" w:rsidRDefault="00F4542A" w:rsidP="007A3753">
            <w:pPr>
              <w:pStyle w:val="Bodytext0"/>
            </w:pPr>
            <w:r>
              <w:t>Cantantes y músicos</w:t>
            </w:r>
          </w:p>
        </w:tc>
      </w:tr>
      <w:tr w:rsidR="00F4542A" w14:paraId="340EB949" w14:textId="77777777" w:rsidTr="00F4542A">
        <w:tc>
          <w:tcPr>
            <w:tcW w:w="2835" w:type="dxa"/>
            <w:shd w:val="clear" w:color="auto" w:fill="D9D9D9" w:themeFill="background1" w:themeFillShade="D9"/>
          </w:tcPr>
          <w:p w14:paraId="63A85198" w14:textId="77777777" w:rsidR="00F4542A" w:rsidRPr="00E64F33" w:rsidRDefault="00F4542A" w:rsidP="007A3753">
            <w:pPr>
              <w:pStyle w:val="Bodytext0"/>
            </w:pPr>
            <w:proofErr w:type="spellStart"/>
            <w:r>
              <w:t>Skill</w:t>
            </w:r>
            <w:proofErr w:type="spellEnd"/>
          </w:p>
        </w:tc>
        <w:tc>
          <w:tcPr>
            <w:tcW w:w="7371" w:type="dxa"/>
          </w:tcPr>
          <w:p w14:paraId="4B4F1613" w14:textId="77777777" w:rsidR="00F4542A" w:rsidRPr="00602AE0" w:rsidRDefault="00F4542A" w:rsidP="007A3753">
            <w:pPr>
              <w:pStyle w:val="Bodytext0"/>
              <w:rPr>
                <w:lang w:val="en-GB"/>
              </w:rPr>
            </w:pPr>
            <w:r w:rsidRPr="00602AE0">
              <w:rPr>
                <w:lang w:val="en-GB"/>
              </w:rPr>
              <w:t>Using connectives and expressions to improve your conve</w:t>
            </w:r>
            <w:r w:rsidR="002D5BBD" w:rsidRPr="00602AE0">
              <w:rPr>
                <w:lang w:val="en-GB"/>
              </w:rPr>
              <w:t>r</w:t>
            </w:r>
            <w:r w:rsidRPr="00602AE0">
              <w:rPr>
                <w:lang w:val="en-GB"/>
              </w:rPr>
              <w:t>sation style</w:t>
            </w:r>
          </w:p>
        </w:tc>
      </w:tr>
      <w:tr w:rsidR="00F4542A" w14:paraId="756EE83C" w14:textId="77777777" w:rsidTr="00F4542A">
        <w:tc>
          <w:tcPr>
            <w:tcW w:w="2835" w:type="dxa"/>
            <w:shd w:val="clear" w:color="auto" w:fill="D9D9D9" w:themeFill="background1" w:themeFillShade="D9"/>
          </w:tcPr>
          <w:p w14:paraId="33E6EBF4" w14:textId="77777777" w:rsidR="00F4542A" w:rsidRPr="00E64F33" w:rsidRDefault="00F4542A" w:rsidP="007A3753">
            <w:pPr>
              <w:pStyle w:val="Bodytext0"/>
            </w:pPr>
            <w:proofErr w:type="spellStart"/>
            <w:r>
              <w:t>Vocabulary</w:t>
            </w:r>
            <w:proofErr w:type="spellEnd"/>
          </w:p>
        </w:tc>
        <w:tc>
          <w:tcPr>
            <w:tcW w:w="7371" w:type="dxa"/>
          </w:tcPr>
          <w:p w14:paraId="43CEF3E1" w14:textId="43E6685E" w:rsidR="00F4542A" w:rsidRPr="00E90300" w:rsidRDefault="00F4542A" w:rsidP="007A3753">
            <w:pPr>
              <w:pStyle w:val="Bodytext0"/>
              <w:rPr>
                <w:lang w:val="en-GB"/>
              </w:rPr>
            </w:pPr>
            <w:r w:rsidRPr="00602AE0">
              <w:rPr>
                <w:lang w:val="en-GB"/>
              </w:rPr>
              <w:t>Page 86</w:t>
            </w:r>
          </w:p>
        </w:tc>
      </w:tr>
      <w:tr w:rsidR="00F4542A" w:rsidRPr="00E761C0" w14:paraId="636815AB" w14:textId="77777777" w:rsidTr="00F4542A">
        <w:tc>
          <w:tcPr>
            <w:tcW w:w="2835" w:type="dxa"/>
            <w:shd w:val="clear" w:color="auto" w:fill="D9D9D9" w:themeFill="background1" w:themeFillShade="D9"/>
          </w:tcPr>
          <w:p w14:paraId="3AD03C69" w14:textId="77777777" w:rsidR="00F4542A" w:rsidRDefault="00F4542A" w:rsidP="007A3753">
            <w:pPr>
              <w:pStyle w:val="Bodytext0"/>
            </w:pPr>
            <w:r>
              <w:t xml:space="preserve">Audio files and </w:t>
            </w:r>
            <w:proofErr w:type="spellStart"/>
            <w:r>
              <w:t>transcripts</w:t>
            </w:r>
            <w:proofErr w:type="spellEnd"/>
          </w:p>
        </w:tc>
        <w:tc>
          <w:tcPr>
            <w:tcW w:w="7371" w:type="dxa"/>
          </w:tcPr>
          <w:p w14:paraId="7908CB4B" w14:textId="776CC15B" w:rsidR="00E90300" w:rsidRPr="00B82D41" w:rsidRDefault="00E90300" w:rsidP="00E90300">
            <w:pPr>
              <w:pStyle w:val="Bodytext0"/>
              <w:rPr>
                <w:lang w:val="en-GB"/>
              </w:rPr>
            </w:pPr>
            <w:r w:rsidRPr="00B82D41">
              <w:rPr>
                <w:lang w:val="en-GB"/>
              </w:rPr>
              <w:t>4.1A Student Book audio: activity 3</w:t>
            </w:r>
          </w:p>
          <w:p w14:paraId="616BEDD6" w14:textId="723345FC" w:rsidR="00E90300" w:rsidRPr="00B82D41" w:rsidRDefault="00E90300" w:rsidP="00E90300">
            <w:pPr>
              <w:pStyle w:val="Bodytext0"/>
              <w:rPr>
                <w:lang w:val="en-GB"/>
              </w:rPr>
            </w:pPr>
            <w:r w:rsidRPr="00B82D41">
              <w:rPr>
                <w:lang w:val="en-GB"/>
              </w:rPr>
              <w:t>4.1A Student Book transcript: activity 3</w:t>
            </w:r>
          </w:p>
          <w:p w14:paraId="049012AC" w14:textId="04993D42" w:rsidR="00E90300" w:rsidRPr="00B82D41" w:rsidRDefault="00E90300" w:rsidP="00E90300">
            <w:pPr>
              <w:pStyle w:val="Bodytext0"/>
              <w:rPr>
                <w:lang w:val="en-GB"/>
              </w:rPr>
            </w:pPr>
            <w:r w:rsidRPr="00B82D41">
              <w:rPr>
                <w:lang w:val="en-GB"/>
              </w:rPr>
              <w:t>Unit 4 Bilingual vocabulary list</w:t>
            </w:r>
          </w:p>
          <w:p w14:paraId="2629017D" w14:textId="0CA42480" w:rsidR="00E90300" w:rsidRPr="00B82D41" w:rsidRDefault="00E90300" w:rsidP="00E90300">
            <w:pPr>
              <w:pStyle w:val="Bodytext0"/>
              <w:rPr>
                <w:lang w:val="en-GB"/>
              </w:rPr>
            </w:pPr>
            <w:r w:rsidRPr="00B82D41">
              <w:rPr>
                <w:lang w:val="en-GB"/>
              </w:rPr>
              <w:t>Unit 4 Bilingual vocabulary list audio</w:t>
            </w:r>
          </w:p>
          <w:p w14:paraId="0E2AEA4F" w14:textId="27BE33B6" w:rsidR="00E90300" w:rsidRPr="00B82D41" w:rsidRDefault="00E90300" w:rsidP="00E90300">
            <w:pPr>
              <w:pStyle w:val="Bodytext0"/>
              <w:rPr>
                <w:lang w:val="en-GB"/>
              </w:rPr>
            </w:pPr>
            <w:r w:rsidRPr="00B82D41">
              <w:rPr>
                <w:lang w:val="en-GB"/>
              </w:rPr>
              <w:t>Unit 4 Key expressions list</w:t>
            </w:r>
          </w:p>
          <w:p w14:paraId="2D0CE98A" w14:textId="17569978" w:rsidR="00F4542A" w:rsidRPr="00B82D41" w:rsidRDefault="00E90300" w:rsidP="00E90300">
            <w:pPr>
              <w:pStyle w:val="Bodytext0"/>
              <w:rPr>
                <w:lang w:val="en-GB"/>
              </w:rPr>
            </w:pPr>
            <w:r w:rsidRPr="00B82D41">
              <w:rPr>
                <w:lang w:val="en-GB"/>
              </w:rPr>
              <w:t>Unit 4 Key expressions audio</w:t>
            </w:r>
          </w:p>
        </w:tc>
      </w:tr>
      <w:tr w:rsidR="00F4542A" w14:paraId="65DE3567" w14:textId="77777777" w:rsidTr="00935668">
        <w:tc>
          <w:tcPr>
            <w:tcW w:w="2835" w:type="dxa"/>
            <w:shd w:val="clear" w:color="auto" w:fill="auto"/>
          </w:tcPr>
          <w:p w14:paraId="2B14265A" w14:textId="076C8AD9" w:rsidR="00F4542A" w:rsidRPr="00B82D41" w:rsidRDefault="00935668" w:rsidP="007A3753">
            <w:pPr>
              <w:pStyle w:val="Bodytext0"/>
              <w:rPr>
                <w:lang w:val="en-GB"/>
              </w:rPr>
            </w:pPr>
            <w:r w:rsidRPr="00712344">
              <w:rPr>
                <w:noProof/>
                <w:lang w:val="en-GB"/>
              </w:rPr>
              <w:drawing>
                <wp:anchor distT="0" distB="0" distL="114300" distR="114300" simplePos="0" relativeHeight="251661312" behindDoc="1" locked="0" layoutInCell="1" allowOverlap="1" wp14:anchorId="6A1762B3" wp14:editId="5A1C16DA">
                  <wp:simplePos x="0" y="0"/>
                  <wp:positionH relativeFrom="column">
                    <wp:posOffset>-3810</wp:posOffset>
                  </wp:positionH>
                  <wp:positionV relativeFrom="paragraph">
                    <wp:posOffset>33655</wp:posOffset>
                  </wp:positionV>
                  <wp:extent cx="951865" cy="333375"/>
                  <wp:effectExtent l="0" t="0" r="635" b="9525"/>
                  <wp:wrapTight wrapText="bothSides">
                    <wp:wrapPolygon edited="0">
                      <wp:start x="0" y="0"/>
                      <wp:lineTo x="0" y="20983"/>
                      <wp:lineTo x="21182" y="20983"/>
                      <wp:lineTo x="211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53065ACE" w14:textId="77777777" w:rsidR="00E90300" w:rsidRPr="00E90300" w:rsidRDefault="00E90300" w:rsidP="007A3753">
            <w:pPr>
              <w:pStyle w:val="Bodytext0"/>
              <w:rPr>
                <w:lang w:val="en-GB"/>
              </w:rPr>
            </w:pPr>
            <w:r w:rsidRPr="00B82D41">
              <w:rPr>
                <w:lang w:val="en-GB"/>
              </w:rPr>
              <w:t xml:space="preserve">4.1A Listening activity: David </w:t>
            </w:r>
            <w:proofErr w:type="spellStart"/>
            <w:r w:rsidRPr="00B82D41">
              <w:rPr>
                <w:lang w:val="en-GB"/>
              </w:rPr>
              <w:t>Bisbal</w:t>
            </w:r>
            <w:proofErr w:type="spellEnd"/>
            <w:r w:rsidRPr="00E90300">
              <w:rPr>
                <w:lang w:val="en-GB"/>
              </w:rPr>
              <w:t xml:space="preserve"> </w:t>
            </w:r>
          </w:p>
          <w:p w14:paraId="5ECDE7F7" w14:textId="04E9425F" w:rsidR="00E90300" w:rsidRPr="00E90300" w:rsidRDefault="00E90300" w:rsidP="007A3753">
            <w:pPr>
              <w:pStyle w:val="Bodytext0"/>
              <w:rPr>
                <w:lang w:val="en-GB"/>
              </w:rPr>
            </w:pPr>
            <w:r w:rsidRPr="00B82D41">
              <w:rPr>
                <w:lang w:val="en-GB"/>
              </w:rPr>
              <w:t xml:space="preserve">4.1A Listening activity: David </w:t>
            </w:r>
            <w:proofErr w:type="spellStart"/>
            <w:r w:rsidRPr="00B82D41">
              <w:rPr>
                <w:lang w:val="en-GB"/>
              </w:rPr>
              <w:t>Bisbal</w:t>
            </w:r>
            <w:proofErr w:type="spellEnd"/>
            <w:r w:rsidRPr="00E90300">
              <w:rPr>
                <w:lang w:val="en-GB"/>
              </w:rPr>
              <w:t xml:space="preserve"> </w:t>
            </w:r>
            <w:r>
              <w:rPr>
                <w:lang w:val="en-GB"/>
              </w:rPr>
              <w:t>transcript</w:t>
            </w:r>
          </w:p>
          <w:p w14:paraId="1E7AEC9D" w14:textId="77777777" w:rsidR="00FC5FED" w:rsidRPr="00B82D41" w:rsidRDefault="00FC5FED" w:rsidP="007A3753">
            <w:pPr>
              <w:pStyle w:val="Bodytext0"/>
              <w:rPr>
                <w:lang w:val="en-GB"/>
              </w:rPr>
            </w:pPr>
            <w:r w:rsidRPr="00B82D41">
              <w:rPr>
                <w:lang w:val="en-GB"/>
              </w:rPr>
              <w:t>4.1A Strategy worksheet: Examples of connectives to improve writing style</w:t>
            </w:r>
          </w:p>
          <w:p w14:paraId="645AD23E" w14:textId="6CD40365" w:rsidR="00F4542A" w:rsidRPr="00B82D41" w:rsidRDefault="00E90300" w:rsidP="007A3753">
            <w:pPr>
              <w:pStyle w:val="Bodytext0"/>
              <w:rPr>
                <w:lang w:val="en-GB"/>
              </w:rPr>
            </w:pPr>
            <w:r w:rsidRPr="00B82D41">
              <w:rPr>
                <w:lang w:val="en-GB"/>
              </w:rPr>
              <w:t>4.1A Mixed skills worksheet</w:t>
            </w:r>
          </w:p>
          <w:p w14:paraId="3F100D62" w14:textId="1BD3EE6C" w:rsidR="00E90300" w:rsidRPr="00602AE0" w:rsidRDefault="00E90300" w:rsidP="007A3753">
            <w:pPr>
              <w:pStyle w:val="Bodytext0"/>
              <w:rPr>
                <w:lang w:val="en-GB"/>
              </w:rPr>
            </w:pPr>
            <w:r w:rsidRPr="00B82D41">
              <w:rPr>
                <w:lang w:val="en-GB"/>
              </w:rPr>
              <w:t>Unit 4 Worksheet answers</w:t>
            </w:r>
          </w:p>
        </w:tc>
      </w:tr>
    </w:tbl>
    <w:p w14:paraId="18B3913A" w14:textId="1C48CC18" w:rsidR="00F4542A" w:rsidRPr="00602AE0" w:rsidRDefault="00F4542A" w:rsidP="007A3753">
      <w:pPr>
        <w:pStyle w:val="BodytextafterRubric"/>
        <w:rPr>
          <w:lang w:val="en-GB"/>
        </w:r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48B14C87" w14:textId="77777777" w:rsidTr="00F4542A">
        <w:tc>
          <w:tcPr>
            <w:tcW w:w="10206" w:type="dxa"/>
            <w:shd w:val="clear" w:color="auto" w:fill="B4C5E5"/>
            <w:vAlign w:val="center"/>
          </w:tcPr>
          <w:p w14:paraId="3BD72B9F" w14:textId="77777777" w:rsidR="00F4542A" w:rsidRPr="00602AE0" w:rsidRDefault="00F4542A" w:rsidP="003656AC">
            <w:pPr>
              <w:pStyle w:val="Rubric"/>
              <w:rPr>
                <w:sz w:val="20"/>
                <w:lang w:val="es-ES"/>
              </w:rPr>
            </w:pPr>
            <w:r w:rsidRPr="00602AE0">
              <w:rPr>
                <w:sz w:val="20"/>
                <w:lang w:val="es-ES"/>
              </w:rPr>
              <w:t xml:space="preserve">1a Lee las </w:t>
            </w:r>
            <w:proofErr w:type="spellStart"/>
            <w:r w:rsidRPr="00602AE0">
              <w:rPr>
                <w:sz w:val="20"/>
                <w:lang w:val="es-ES"/>
              </w:rPr>
              <w:t>biografias</w:t>
            </w:r>
            <w:proofErr w:type="spellEnd"/>
            <w:r w:rsidRPr="00602AE0">
              <w:rPr>
                <w:sz w:val="20"/>
                <w:lang w:val="es-ES"/>
              </w:rPr>
              <w:t xml:space="preserve"> de los tres cantantes hispanos y busca el espa</w:t>
            </w:r>
            <w:r w:rsidRPr="00602AE0">
              <w:rPr>
                <w:rFonts w:cs="Arial"/>
                <w:sz w:val="20"/>
                <w:lang w:val="es-ES"/>
              </w:rPr>
              <w:t>ñ</w:t>
            </w:r>
            <w:r w:rsidRPr="00602AE0">
              <w:rPr>
                <w:sz w:val="20"/>
                <w:lang w:val="es-ES"/>
              </w:rPr>
              <w:t>ol.</w:t>
            </w:r>
          </w:p>
        </w:tc>
      </w:tr>
    </w:tbl>
    <w:p w14:paraId="54D1A1BF" w14:textId="77777777" w:rsidR="00F4542A" w:rsidRPr="00602AE0" w:rsidRDefault="00E267AE" w:rsidP="007A3753">
      <w:pPr>
        <w:pStyle w:val="BodytextafterRubric"/>
        <w:rPr>
          <w:lang w:val="en-GB"/>
        </w:rPr>
      </w:pPr>
      <w:proofErr w:type="gramStart"/>
      <w:r>
        <w:rPr>
          <w:lang w:val="en-GB"/>
        </w:rPr>
        <w:t>Reading and vocabulary activity.</w:t>
      </w:r>
      <w:proofErr w:type="gramEnd"/>
      <w:r>
        <w:rPr>
          <w:lang w:val="en-GB"/>
        </w:rPr>
        <w:t xml:space="preserve"> </w:t>
      </w:r>
      <w:r w:rsidR="00F4542A" w:rsidRPr="00602AE0">
        <w:rPr>
          <w:lang w:val="en-GB"/>
        </w:rPr>
        <w:t xml:space="preserve">Students read the biographies of three singers and find within them the Spanish equivalents of the English words listed 1‒8. The </w:t>
      </w:r>
      <w:r w:rsidR="00F079C8" w:rsidRPr="00602AE0">
        <w:rPr>
          <w:lang w:val="en-GB"/>
        </w:rPr>
        <w:t>‘</w:t>
      </w:r>
      <w:r w:rsidR="00F4542A" w:rsidRPr="00602AE0">
        <w:rPr>
          <w:lang w:val="en-GB"/>
        </w:rPr>
        <w:t>Vocabulary</w:t>
      </w:r>
      <w:r w:rsidR="00F079C8" w:rsidRPr="00602AE0">
        <w:rPr>
          <w:lang w:val="en-GB"/>
        </w:rPr>
        <w:t>’</w:t>
      </w:r>
      <w:r w:rsidR="00F4542A" w:rsidRPr="00602AE0">
        <w:rPr>
          <w:lang w:val="en-GB"/>
        </w:rPr>
        <w:t xml:space="preserve"> box provides help with terminology that may not be familiar. </w:t>
      </w:r>
    </w:p>
    <w:p w14:paraId="0936F9E7" w14:textId="77777777" w:rsidR="00F4542A" w:rsidRPr="00BD6C85"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962"/>
      </w:tblGrid>
      <w:tr w:rsidR="00F4542A" w:rsidRPr="003053D1" w14:paraId="4006B4AB" w14:textId="77777777" w:rsidTr="00F4542A">
        <w:tc>
          <w:tcPr>
            <w:tcW w:w="0" w:type="auto"/>
          </w:tcPr>
          <w:p w14:paraId="1D1DBA68" w14:textId="77777777" w:rsidR="00F4542A" w:rsidRPr="003053D1" w:rsidRDefault="00F4542A" w:rsidP="007A3753">
            <w:pPr>
              <w:pStyle w:val="Bodytext0"/>
            </w:pPr>
            <w:r>
              <w:t>1</w:t>
            </w:r>
          </w:p>
        </w:tc>
        <w:tc>
          <w:tcPr>
            <w:tcW w:w="0" w:type="auto"/>
          </w:tcPr>
          <w:p w14:paraId="1884F70F" w14:textId="77777777" w:rsidR="00F4542A" w:rsidRPr="003053D1" w:rsidRDefault="00F4542A" w:rsidP="007A3753">
            <w:pPr>
              <w:pStyle w:val="Bodytext0"/>
            </w:pPr>
            <w:r w:rsidRPr="003053D1">
              <w:t>se ha convertido en</w:t>
            </w:r>
          </w:p>
        </w:tc>
      </w:tr>
      <w:tr w:rsidR="00F4542A" w:rsidRPr="003053D1" w14:paraId="6D5AFB7A" w14:textId="77777777" w:rsidTr="00F4542A">
        <w:tc>
          <w:tcPr>
            <w:tcW w:w="0" w:type="auto"/>
          </w:tcPr>
          <w:p w14:paraId="5C4DE321" w14:textId="77777777" w:rsidR="00F4542A" w:rsidRPr="003053D1" w:rsidRDefault="00F4542A" w:rsidP="007A3753">
            <w:pPr>
              <w:pStyle w:val="Bodytext0"/>
            </w:pPr>
            <w:r>
              <w:t>2</w:t>
            </w:r>
          </w:p>
        </w:tc>
        <w:tc>
          <w:tcPr>
            <w:tcW w:w="0" w:type="auto"/>
          </w:tcPr>
          <w:p w14:paraId="330F4F1E" w14:textId="77777777" w:rsidR="00F4542A" w:rsidRPr="003053D1" w:rsidRDefault="00F4542A" w:rsidP="007A3753">
            <w:pPr>
              <w:pStyle w:val="Bodytext0"/>
            </w:pPr>
            <w:r w:rsidRPr="003053D1">
              <w:t>un éxito</w:t>
            </w:r>
          </w:p>
        </w:tc>
      </w:tr>
      <w:tr w:rsidR="00F4542A" w:rsidRPr="003053D1" w14:paraId="573A0229" w14:textId="77777777" w:rsidTr="00F4542A">
        <w:tc>
          <w:tcPr>
            <w:tcW w:w="0" w:type="auto"/>
          </w:tcPr>
          <w:p w14:paraId="566E5F65" w14:textId="77777777" w:rsidR="00F4542A" w:rsidRPr="003053D1" w:rsidRDefault="00F4542A" w:rsidP="007A3753">
            <w:pPr>
              <w:pStyle w:val="Bodytext0"/>
            </w:pPr>
            <w:r>
              <w:t>3</w:t>
            </w:r>
          </w:p>
        </w:tc>
        <w:tc>
          <w:tcPr>
            <w:tcW w:w="0" w:type="auto"/>
          </w:tcPr>
          <w:p w14:paraId="634E8B11" w14:textId="77777777" w:rsidR="00F4542A" w:rsidRPr="003053D1" w:rsidRDefault="00F4542A" w:rsidP="007A3753">
            <w:pPr>
              <w:pStyle w:val="Bodytext0"/>
            </w:pPr>
            <w:r w:rsidRPr="003053D1">
              <w:t>platino</w:t>
            </w:r>
          </w:p>
        </w:tc>
      </w:tr>
      <w:tr w:rsidR="00F4542A" w:rsidRPr="003053D1" w14:paraId="3A7BB38E" w14:textId="77777777" w:rsidTr="00F4542A">
        <w:tc>
          <w:tcPr>
            <w:tcW w:w="0" w:type="auto"/>
          </w:tcPr>
          <w:p w14:paraId="6771C9D1" w14:textId="77777777" w:rsidR="00F4542A" w:rsidRPr="003053D1" w:rsidRDefault="00F4542A" w:rsidP="007A3753">
            <w:pPr>
              <w:pStyle w:val="Bodytext0"/>
            </w:pPr>
            <w:r>
              <w:t>4</w:t>
            </w:r>
          </w:p>
        </w:tc>
        <w:tc>
          <w:tcPr>
            <w:tcW w:w="0" w:type="auto"/>
          </w:tcPr>
          <w:p w14:paraId="1358387C" w14:textId="77777777" w:rsidR="00F4542A" w:rsidRPr="003053D1" w:rsidRDefault="00F4542A" w:rsidP="007A3753">
            <w:pPr>
              <w:pStyle w:val="Bodytext0"/>
            </w:pPr>
            <w:r w:rsidRPr="003053D1">
              <w:t>actualmente</w:t>
            </w:r>
          </w:p>
        </w:tc>
      </w:tr>
      <w:tr w:rsidR="00F4542A" w:rsidRPr="003053D1" w14:paraId="6C29A1B8" w14:textId="77777777" w:rsidTr="00F4542A">
        <w:tc>
          <w:tcPr>
            <w:tcW w:w="0" w:type="auto"/>
          </w:tcPr>
          <w:p w14:paraId="36A42581" w14:textId="77777777" w:rsidR="00F4542A" w:rsidRPr="003053D1" w:rsidRDefault="00F4542A" w:rsidP="007A3753">
            <w:pPr>
              <w:pStyle w:val="Bodytext0"/>
            </w:pPr>
            <w:r>
              <w:t>5</w:t>
            </w:r>
          </w:p>
        </w:tc>
        <w:tc>
          <w:tcPr>
            <w:tcW w:w="0" w:type="auto"/>
          </w:tcPr>
          <w:p w14:paraId="523F9450" w14:textId="77777777" w:rsidR="00F4542A" w:rsidRPr="003053D1" w:rsidRDefault="00F4542A" w:rsidP="007A3753">
            <w:pPr>
              <w:pStyle w:val="Bodytext0"/>
            </w:pPr>
            <w:r w:rsidRPr="003053D1">
              <w:t>siguientes</w:t>
            </w:r>
          </w:p>
        </w:tc>
      </w:tr>
      <w:tr w:rsidR="00F4542A" w:rsidRPr="003053D1" w14:paraId="208A1C70" w14:textId="77777777" w:rsidTr="00F4542A">
        <w:tc>
          <w:tcPr>
            <w:tcW w:w="0" w:type="auto"/>
          </w:tcPr>
          <w:p w14:paraId="142DF5D3" w14:textId="77777777" w:rsidR="00F4542A" w:rsidRPr="003053D1" w:rsidRDefault="00F4542A" w:rsidP="007A3753">
            <w:pPr>
              <w:pStyle w:val="Bodytext0"/>
            </w:pPr>
            <w:r>
              <w:t>6</w:t>
            </w:r>
          </w:p>
        </w:tc>
        <w:tc>
          <w:tcPr>
            <w:tcW w:w="0" w:type="auto"/>
          </w:tcPr>
          <w:p w14:paraId="423C5B5F" w14:textId="77777777" w:rsidR="00F4542A" w:rsidRPr="003053D1" w:rsidRDefault="00F4542A" w:rsidP="007A3753">
            <w:pPr>
              <w:pStyle w:val="Bodytext0"/>
            </w:pPr>
            <w:r w:rsidRPr="003053D1">
              <w:t>se desarrolló</w:t>
            </w:r>
          </w:p>
        </w:tc>
      </w:tr>
      <w:tr w:rsidR="00F4542A" w:rsidRPr="003053D1" w14:paraId="5EC2FE61" w14:textId="77777777" w:rsidTr="00F4542A">
        <w:tc>
          <w:tcPr>
            <w:tcW w:w="0" w:type="auto"/>
          </w:tcPr>
          <w:p w14:paraId="6D71AEC1" w14:textId="77777777" w:rsidR="00F4542A" w:rsidRPr="003053D1" w:rsidRDefault="00F4542A" w:rsidP="007A3753">
            <w:pPr>
              <w:pStyle w:val="Bodytext0"/>
            </w:pPr>
            <w:r>
              <w:t>7</w:t>
            </w:r>
          </w:p>
        </w:tc>
        <w:tc>
          <w:tcPr>
            <w:tcW w:w="0" w:type="auto"/>
          </w:tcPr>
          <w:p w14:paraId="3D4A198D" w14:textId="77777777" w:rsidR="00F4542A" w:rsidRPr="003053D1" w:rsidRDefault="00F4542A" w:rsidP="007A3753">
            <w:pPr>
              <w:pStyle w:val="Bodytext0"/>
            </w:pPr>
            <w:r w:rsidRPr="003053D1">
              <w:t>a lo largo de</w:t>
            </w:r>
          </w:p>
        </w:tc>
      </w:tr>
      <w:tr w:rsidR="00F4542A" w:rsidRPr="003053D1" w14:paraId="075F1C23" w14:textId="77777777" w:rsidTr="00F4542A">
        <w:tc>
          <w:tcPr>
            <w:tcW w:w="0" w:type="auto"/>
          </w:tcPr>
          <w:p w14:paraId="79A5A601" w14:textId="77777777" w:rsidR="00F4542A" w:rsidRPr="003053D1" w:rsidRDefault="00F4542A" w:rsidP="007A3753">
            <w:pPr>
              <w:pStyle w:val="Bodytext0"/>
            </w:pPr>
            <w:r>
              <w:t>8</w:t>
            </w:r>
          </w:p>
        </w:tc>
        <w:tc>
          <w:tcPr>
            <w:tcW w:w="0" w:type="auto"/>
          </w:tcPr>
          <w:p w14:paraId="62DE5B3D" w14:textId="77777777" w:rsidR="00F4542A" w:rsidRPr="003053D1" w:rsidRDefault="00F4542A" w:rsidP="007A3753">
            <w:pPr>
              <w:pStyle w:val="Bodytext0"/>
            </w:pPr>
            <w:r w:rsidRPr="003053D1">
              <w:t>carrera</w:t>
            </w:r>
          </w:p>
        </w:tc>
      </w:tr>
    </w:tbl>
    <w:p w14:paraId="66C7308C" w14:textId="77777777" w:rsidR="00F4542A" w:rsidRDefault="00F4542A" w:rsidP="007A3753">
      <w:pPr>
        <w:pStyle w:val="Bodytext0"/>
      </w:pPr>
    </w:p>
    <w:p w14:paraId="51E52309" w14:textId="77777777" w:rsidR="006927F1" w:rsidRDefault="006927F1" w:rsidP="007A3753">
      <w:pPr>
        <w:pStyle w:val="Bodytext0"/>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0E67C590" w14:textId="77777777" w:rsidTr="00F4542A">
        <w:tc>
          <w:tcPr>
            <w:tcW w:w="10206" w:type="dxa"/>
            <w:shd w:val="clear" w:color="auto" w:fill="B4C5E5"/>
            <w:vAlign w:val="center"/>
          </w:tcPr>
          <w:p w14:paraId="029E4FCB" w14:textId="77777777" w:rsidR="00F4542A" w:rsidRPr="00602AE0" w:rsidRDefault="00F4542A" w:rsidP="00F4542A">
            <w:pPr>
              <w:pStyle w:val="Rubric"/>
              <w:rPr>
                <w:sz w:val="20"/>
                <w:lang w:val="es-ES"/>
              </w:rPr>
            </w:pPr>
            <w:r w:rsidRPr="00602AE0">
              <w:rPr>
                <w:sz w:val="20"/>
                <w:lang w:val="es-ES"/>
              </w:rPr>
              <w:lastRenderedPageBreak/>
              <w:br w:type="page"/>
              <w:t>1b Lee otra vez las biograf</w:t>
            </w:r>
            <w:r w:rsidRPr="00602AE0">
              <w:rPr>
                <w:rFonts w:cs="Arial"/>
                <w:sz w:val="20"/>
                <w:lang w:val="es-ES"/>
              </w:rPr>
              <w:t>í</w:t>
            </w:r>
            <w:r w:rsidRPr="00602AE0">
              <w:rPr>
                <w:sz w:val="20"/>
                <w:lang w:val="es-ES"/>
              </w:rPr>
              <w:t>as y empareja cada frase con un cantante.</w:t>
            </w:r>
          </w:p>
        </w:tc>
      </w:tr>
    </w:tbl>
    <w:p w14:paraId="3E12DC3D" w14:textId="77777777" w:rsidR="00F4542A" w:rsidRPr="00602AE0" w:rsidRDefault="00E267AE" w:rsidP="007A3753">
      <w:pPr>
        <w:pStyle w:val="BodytextafterRubric"/>
        <w:rPr>
          <w:lang w:val="en-GB"/>
        </w:rPr>
      </w:pPr>
      <w:proofErr w:type="gramStart"/>
      <w:r>
        <w:rPr>
          <w:lang w:val="en-GB"/>
        </w:rPr>
        <w:t>Reading activity.</w:t>
      </w:r>
      <w:proofErr w:type="gramEnd"/>
      <w:r>
        <w:rPr>
          <w:lang w:val="en-GB"/>
        </w:rPr>
        <w:t xml:space="preserve"> </w:t>
      </w:r>
      <w:r w:rsidR="00F4542A" w:rsidRPr="00602AE0">
        <w:rPr>
          <w:lang w:val="en-GB"/>
        </w:rPr>
        <w:t>Students read the biographies again and match the statements 1‒6 to the singers.</w:t>
      </w:r>
    </w:p>
    <w:p w14:paraId="7497E01B" w14:textId="77777777" w:rsidR="00F4542A" w:rsidRPr="00BD6C85"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1584"/>
        <w:gridCol w:w="1873"/>
        <w:gridCol w:w="1528"/>
        <w:gridCol w:w="1061"/>
        <w:gridCol w:w="1817"/>
      </w:tblGrid>
      <w:tr w:rsidR="00F4542A" w:rsidRPr="00952F9C" w14:paraId="7D7C7E2C" w14:textId="77777777" w:rsidTr="00F4542A">
        <w:tc>
          <w:tcPr>
            <w:tcW w:w="0" w:type="auto"/>
          </w:tcPr>
          <w:p w14:paraId="017D64BF" w14:textId="77777777" w:rsidR="00F4542A" w:rsidRPr="00952F9C" w:rsidRDefault="00F4542A" w:rsidP="007A3753">
            <w:pPr>
              <w:pStyle w:val="Bodytext0"/>
            </w:pPr>
            <w:r w:rsidRPr="00952F9C">
              <w:t>1</w:t>
            </w:r>
            <w:r>
              <w:t xml:space="preserve">  </w:t>
            </w:r>
            <w:proofErr w:type="spellStart"/>
            <w:r w:rsidRPr="00952F9C">
              <w:t>Dasoul</w:t>
            </w:r>
            <w:proofErr w:type="spellEnd"/>
            <w:r w:rsidRPr="00952F9C">
              <w:t>;</w:t>
            </w:r>
          </w:p>
        </w:tc>
        <w:tc>
          <w:tcPr>
            <w:tcW w:w="0" w:type="auto"/>
          </w:tcPr>
          <w:p w14:paraId="428EAD75" w14:textId="77777777" w:rsidR="00F4542A" w:rsidRPr="00952F9C" w:rsidRDefault="00F4542A" w:rsidP="007A3753">
            <w:pPr>
              <w:pStyle w:val="Bodytext0"/>
            </w:pPr>
            <w:r w:rsidRPr="00952F9C">
              <w:t>2</w:t>
            </w:r>
            <w:r>
              <w:t xml:space="preserve">  </w:t>
            </w:r>
            <w:r w:rsidRPr="00952F9C">
              <w:t>Sofía Reyes;</w:t>
            </w:r>
          </w:p>
        </w:tc>
        <w:tc>
          <w:tcPr>
            <w:tcW w:w="0" w:type="auto"/>
          </w:tcPr>
          <w:p w14:paraId="76A13293" w14:textId="77777777" w:rsidR="00F4542A" w:rsidRPr="00952F9C" w:rsidRDefault="00F4542A" w:rsidP="007A3753">
            <w:pPr>
              <w:pStyle w:val="Bodytext0"/>
            </w:pPr>
            <w:r w:rsidRPr="00952F9C">
              <w:t>3</w:t>
            </w:r>
            <w:r>
              <w:t xml:space="preserve"> </w:t>
            </w:r>
            <w:r w:rsidRPr="00952F9C">
              <w:t xml:space="preserve"> Antonio Orozco;</w:t>
            </w:r>
          </w:p>
        </w:tc>
        <w:tc>
          <w:tcPr>
            <w:tcW w:w="0" w:type="auto"/>
          </w:tcPr>
          <w:p w14:paraId="211E2B3D" w14:textId="77777777" w:rsidR="00F4542A" w:rsidRPr="00952F9C" w:rsidRDefault="00F4542A" w:rsidP="007A3753">
            <w:pPr>
              <w:pStyle w:val="Bodytext0"/>
            </w:pPr>
            <w:r w:rsidRPr="00952F9C">
              <w:t>4</w:t>
            </w:r>
            <w:r>
              <w:t xml:space="preserve"> </w:t>
            </w:r>
            <w:r w:rsidRPr="00952F9C">
              <w:t xml:space="preserve"> Sofía Reyes</w:t>
            </w:r>
          </w:p>
        </w:tc>
        <w:tc>
          <w:tcPr>
            <w:tcW w:w="0" w:type="auto"/>
          </w:tcPr>
          <w:p w14:paraId="1D6D8420" w14:textId="77777777" w:rsidR="00F4542A" w:rsidRPr="00952F9C" w:rsidRDefault="00F4542A" w:rsidP="007A3753">
            <w:pPr>
              <w:pStyle w:val="Bodytext0"/>
            </w:pPr>
            <w:r w:rsidRPr="00952F9C">
              <w:t>5</w:t>
            </w:r>
            <w:r>
              <w:t xml:space="preserve"> </w:t>
            </w:r>
            <w:r w:rsidRPr="00952F9C">
              <w:t xml:space="preserve"> </w:t>
            </w:r>
            <w:proofErr w:type="spellStart"/>
            <w:r w:rsidRPr="00952F9C">
              <w:t>Dasoul</w:t>
            </w:r>
            <w:proofErr w:type="spellEnd"/>
          </w:p>
        </w:tc>
        <w:tc>
          <w:tcPr>
            <w:tcW w:w="0" w:type="auto"/>
          </w:tcPr>
          <w:p w14:paraId="0D72859D" w14:textId="77777777" w:rsidR="00F4542A" w:rsidRPr="00952F9C" w:rsidRDefault="00F4542A" w:rsidP="007A3753">
            <w:pPr>
              <w:pStyle w:val="Bodytext0"/>
            </w:pPr>
            <w:r w:rsidRPr="00952F9C">
              <w:t>6</w:t>
            </w:r>
            <w:r>
              <w:t xml:space="preserve"> </w:t>
            </w:r>
            <w:r w:rsidRPr="00952F9C">
              <w:t xml:space="preserve"> Antonio Orozco</w:t>
            </w:r>
          </w:p>
        </w:tc>
      </w:tr>
    </w:tbl>
    <w:p w14:paraId="2C014949" w14:textId="77777777" w:rsidR="00F4542A" w:rsidRDefault="00F4542A" w:rsidP="007A3753">
      <w:pPr>
        <w:pStyle w:val="Bodytext0"/>
      </w:pPr>
    </w:p>
    <w:p w14:paraId="5B8EEC2C" w14:textId="267AB596" w:rsidR="00FC5FED" w:rsidRPr="00B82D41" w:rsidRDefault="00935668" w:rsidP="00FC5FED">
      <w:pPr>
        <w:pStyle w:val="Bodytext0"/>
        <w:rPr>
          <w:lang w:val="en-GB"/>
        </w:rPr>
      </w:pPr>
      <w:r w:rsidRPr="00712344">
        <w:rPr>
          <w:noProof/>
          <w:lang w:val="en-GB"/>
        </w:rPr>
        <w:drawing>
          <wp:anchor distT="0" distB="0" distL="114300" distR="114300" simplePos="0" relativeHeight="251663360" behindDoc="1" locked="0" layoutInCell="1" allowOverlap="1" wp14:anchorId="4C94F471" wp14:editId="29E5D9B5">
            <wp:simplePos x="0" y="0"/>
            <wp:positionH relativeFrom="column">
              <wp:posOffset>0</wp:posOffset>
            </wp:positionH>
            <wp:positionV relativeFrom="paragraph">
              <wp:posOffset>19685</wp:posOffset>
            </wp:positionV>
            <wp:extent cx="951865" cy="333375"/>
            <wp:effectExtent l="0" t="0" r="635" b="9525"/>
            <wp:wrapTight wrapText="bothSides">
              <wp:wrapPolygon edited="0">
                <wp:start x="0" y="0"/>
                <wp:lineTo x="0" y="20983"/>
                <wp:lineTo x="21182" y="20983"/>
                <wp:lineTo x="211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C5FED" w:rsidRPr="00B82D41">
        <w:rPr>
          <w:lang w:val="en-GB"/>
        </w:rPr>
        <w:t xml:space="preserve">An accompanying self-marking interactive activity can be found on Kerboodle: </w:t>
      </w:r>
      <w:r w:rsidR="00FC5FED" w:rsidRPr="00B82D41">
        <w:rPr>
          <w:b/>
          <w:lang w:val="en-GB"/>
        </w:rPr>
        <w:t xml:space="preserve">4.1A Reading activity: La </w:t>
      </w:r>
      <w:proofErr w:type="spellStart"/>
      <w:r w:rsidR="00FC5FED" w:rsidRPr="00B82D41">
        <w:rPr>
          <w:b/>
          <w:lang w:val="en-GB"/>
        </w:rPr>
        <w:t>influencia</w:t>
      </w:r>
      <w:proofErr w:type="spellEnd"/>
      <w:r w:rsidR="00FC5FED" w:rsidRPr="00B82D41">
        <w:rPr>
          <w:b/>
          <w:lang w:val="en-GB"/>
        </w:rPr>
        <w:t xml:space="preserve"> de </w:t>
      </w:r>
      <w:proofErr w:type="spellStart"/>
      <w:r w:rsidR="00FC5FED" w:rsidRPr="00B82D41">
        <w:rPr>
          <w:b/>
          <w:lang w:val="en-GB"/>
        </w:rPr>
        <w:t>los</w:t>
      </w:r>
      <w:proofErr w:type="spellEnd"/>
      <w:r w:rsidR="00FC5FED" w:rsidRPr="00B82D41">
        <w:rPr>
          <w:b/>
          <w:lang w:val="en-GB"/>
        </w:rPr>
        <w:t xml:space="preserve"> </w:t>
      </w:r>
      <w:proofErr w:type="spellStart"/>
      <w:r w:rsidR="00FC5FED" w:rsidRPr="00B82D41">
        <w:rPr>
          <w:b/>
          <w:lang w:val="en-GB"/>
        </w:rPr>
        <w:t>cantantes</w:t>
      </w:r>
      <w:proofErr w:type="spellEnd"/>
      <w:r w:rsidR="00FC5FED" w:rsidRPr="00B82D41">
        <w:rPr>
          <w:lang w:val="en-GB"/>
        </w:rPr>
        <w:t xml:space="preserve">. </w:t>
      </w:r>
    </w:p>
    <w:p w14:paraId="48652D31" w14:textId="77777777" w:rsidR="00F4542A" w:rsidRPr="00B82D41"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0D2E29F8" w14:textId="77777777" w:rsidTr="00F4542A">
        <w:tc>
          <w:tcPr>
            <w:tcW w:w="10206" w:type="dxa"/>
            <w:shd w:val="clear" w:color="auto" w:fill="B4C5E5"/>
            <w:vAlign w:val="center"/>
          </w:tcPr>
          <w:p w14:paraId="6C838910" w14:textId="77777777" w:rsidR="00F4542A" w:rsidRPr="00602AE0" w:rsidRDefault="00F4542A" w:rsidP="00F4542A">
            <w:pPr>
              <w:pStyle w:val="Rubric"/>
              <w:rPr>
                <w:sz w:val="20"/>
                <w:lang w:val="es-ES"/>
              </w:rPr>
            </w:pPr>
            <w:r w:rsidRPr="00602AE0">
              <w:rPr>
                <w:sz w:val="20"/>
                <w:lang w:val="es-ES"/>
              </w:rPr>
              <w:t>2a Lee y traduce este texto al ingl</w:t>
            </w:r>
            <w:r w:rsidRPr="00602AE0">
              <w:rPr>
                <w:rFonts w:cs="Arial"/>
                <w:sz w:val="20"/>
                <w:lang w:val="es-ES"/>
              </w:rPr>
              <w:t>é</w:t>
            </w:r>
            <w:r w:rsidRPr="00602AE0">
              <w:rPr>
                <w:sz w:val="20"/>
                <w:lang w:val="es-ES"/>
              </w:rPr>
              <w:t xml:space="preserve">s. </w:t>
            </w:r>
          </w:p>
        </w:tc>
      </w:tr>
    </w:tbl>
    <w:p w14:paraId="3F0CCC03" w14:textId="77777777" w:rsidR="00F4542A" w:rsidRPr="00602AE0" w:rsidRDefault="00E267AE" w:rsidP="007A3753">
      <w:pPr>
        <w:pStyle w:val="BodytextafterRubric"/>
        <w:rPr>
          <w:lang w:val="en-GB"/>
        </w:rPr>
      </w:pPr>
      <w:proofErr w:type="gramStart"/>
      <w:r>
        <w:rPr>
          <w:lang w:val="en-GB"/>
        </w:rPr>
        <w:t>Reading and translation activity.</w:t>
      </w:r>
      <w:proofErr w:type="gramEnd"/>
      <w:r>
        <w:rPr>
          <w:lang w:val="en-GB"/>
        </w:rPr>
        <w:t xml:space="preserve"> </w:t>
      </w:r>
      <w:r w:rsidR="00F4542A" w:rsidRPr="00602AE0">
        <w:rPr>
          <w:lang w:val="en-GB"/>
        </w:rPr>
        <w:t>Students read the text and then translate it into English.</w:t>
      </w:r>
    </w:p>
    <w:p w14:paraId="68FB5C6A" w14:textId="77777777" w:rsidR="00F4542A" w:rsidRDefault="00F4542A" w:rsidP="007A3753">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F4542A" w:rsidRPr="0030688C" w14:paraId="5F549200" w14:textId="77777777" w:rsidTr="00F4542A">
        <w:tc>
          <w:tcPr>
            <w:tcW w:w="10414" w:type="dxa"/>
          </w:tcPr>
          <w:p w14:paraId="0E1539BC" w14:textId="77777777" w:rsidR="00F4542A" w:rsidRPr="00602AE0" w:rsidRDefault="00F4542A" w:rsidP="007A3753">
            <w:pPr>
              <w:pStyle w:val="Bodytext0"/>
              <w:rPr>
                <w:lang w:val="en-GB"/>
              </w:rPr>
            </w:pPr>
            <w:r w:rsidRPr="00602AE0">
              <w:rPr>
                <w:lang w:val="en-GB"/>
              </w:rPr>
              <w:t xml:space="preserve">Antonio José makes it very clear that appearing on TV and participating in music competitions does not guarantee professional success. Let’s remember that this youngster has already represented Spain at the ‘Junior Eurovision Song Contest’ but his career did not take off from there. Now, as the winner of ‘The Voice 3’, he is thought to have shot to stardom. Or not. Does anyone know where </w:t>
            </w:r>
            <w:proofErr w:type="spellStart"/>
            <w:r w:rsidRPr="00602AE0">
              <w:rPr>
                <w:lang w:val="en-GB"/>
              </w:rPr>
              <w:t>Rafa</w:t>
            </w:r>
            <w:proofErr w:type="spellEnd"/>
            <w:r w:rsidRPr="00602AE0">
              <w:rPr>
                <w:lang w:val="en-GB"/>
              </w:rPr>
              <w:t xml:space="preserve">, the heavy metal guy who won the first season, is now? David </w:t>
            </w:r>
            <w:proofErr w:type="spellStart"/>
            <w:r w:rsidRPr="00602AE0">
              <w:rPr>
                <w:lang w:val="en-GB"/>
              </w:rPr>
              <w:t>Barrul</w:t>
            </w:r>
            <w:proofErr w:type="spellEnd"/>
            <w:r w:rsidRPr="00602AE0">
              <w:rPr>
                <w:lang w:val="en-GB"/>
              </w:rPr>
              <w:t>, last year’s winner, has been listened to a bit more, but not that much. But will this young man have a future in music?</w:t>
            </w:r>
          </w:p>
        </w:tc>
      </w:tr>
    </w:tbl>
    <w:p w14:paraId="4A71E663"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34393BF7" w14:textId="77777777" w:rsidTr="00F4542A">
        <w:tc>
          <w:tcPr>
            <w:tcW w:w="10206" w:type="dxa"/>
            <w:shd w:val="clear" w:color="auto" w:fill="B4C5E5"/>
            <w:vAlign w:val="center"/>
          </w:tcPr>
          <w:p w14:paraId="0EA03C62" w14:textId="77777777" w:rsidR="00F4542A" w:rsidRPr="00602AE0" w:rsidRDefault="00F4542A" w:rsidP="00F4542A">
            <w:pPr>
              <w:pStyle w:val="Rubric"/>
              <w:rPr>
                <w:sz w:val="20"/>
                <w:lang w:val="es-ES"/>
              </w:rPr>
            </w:pPr>
            <w:r w:rsidRPr="00602AE0">
              <w:rPr>
                <w:sz w:val="20"/>
                <w:lang w:val="es-ES"/>
              </w:rPr>
              <w:t>2b Discute con un(a) compa</w:t>
            </w:r>
            <w:r w:rsidRPr="00602AE0">
              <w:rPr>
                <w:rFonts w:cs="Arial"/>
                <w:sz w:val="20"/>
                <w:lang w:val="es-ES"/>
              </w:rPr>
              <w:t>ñ</w:t>
            </w:r>
            <w:r w:rsidRPr="00602AE0">
              <w:rPr>
                <w:sz w:val="20"/>
                <w:lang w:val="es-ES"/>
              </w:rPr>
              <w:t>ero/a.</w:t>
            </w:r>
          </w:p>
        </w:tc>
      </w:tr>
    </w:tbl>
    <w:p w14:paraId="12BE4DB2" w14:textId="77777777" w:rsidR="00F4542A" w:rsidRPr="00602AE0" w:rsidRDefault="00E267AE" w:rsidP="007A3753">
      <w:pPr>
        <w:pStyle w:val="BodytextafterRubric"/>
        <w:rPr>
          <w:lang w:val="en-GB"/>
        </w:rPr>
      </w:pPr>
      <w:proofErr w:type="gramStart"/>
      <w:r>
        <w:rPr>
          <w:lang w:val="en-GB"/>
        </w:rPr>
        <w:t>Speaking activity.</w:t>
      </w:r>
      <w:proofErr w:type="gramEnd"/>
      <w:r>
        <w:rPr>
          <w:lang w:val="en-GB"/>
        </w:rPr>
        <w:t xml:space="preserve"> </w:t>
      </w:r>
      <w:r w:rsidR="00F4542A" w:rsidRPr="00602AE0">
        <w:rPr>
          <w:lang w:val="en-GB"/>
        </w:rPr>
        <w:t xml:space="preserve">Students discuss the pros and cons of television talent competitions like </w:t>
      </w:r>
      <w:r w:rsidR="00F4542A" w:rsidRPr="00602AE0">
        <w:rPr>
          <w:i/>
          <w:lang w:val="en-GB"/>
        </w:rPr>
        <w:t xml:space="preserve">La </w:t>
      </w:r>
      <w:proofErr w:type="spellStart"/>
      <w:r w:rsidR="00F4542A" w:rsidRPr="00602AE0">
        <w:rPr>
          <w:i/>
          <w:lang w:val="en-GB"/>
        </w:rPr>
        <w:t>Voz.</w:t>
      </w:r>
      <w:r w:rsidR="00F4542A" w:rsidRPr="00602AE0">
        <w:rPr>
          <w:lang w:val="en-GB"/>
        </w:rPr>
        <w:t>They</w:t>
      </w:r>
      <w:proofErr w:type="spellEnd"/>
      <w:r w:rsidR="00F4542A" w:rsidRPr="00602AE0">
        <w:rPr>
          <w:lang w:val="en-GB"/>
        </w:rPr>
        <w:t xml:space="preserve"> consider:</w:t>
      </w:r>
    </w:p>
    <w:p w14:paraId="29B76CC6" w14:textId="77777777" w:rsidR="00F4542A" w:rsidRDefault="00F4542A" w:rsidP="007A3753">
      <w:pPr>
        <w:pStyle w:val="Numberedlistindent"/>
      </w:pPr>
      <w:r>
        <w:t>1 Are the singers talented?</w:t>
      </w:r>
    </w:p>
    <w:p w14:paraId="7CD4A9DD" w14:textId="77777777" w:rsidR="00F4542A" w:rsidRDefault="00F4542A" w:rsidP="007A3753">
      <w:pPr>
        <w:pStyle w:val="Numberedlistindent"/>
      </w:pPr>
      <w:r>
        <w:t xml:space="preserve">2 Are </w:t>
      </w:r>
      <w:proofErr w:type="gramStart"/>
      <w:r>
        <w:t>contestants</w:t>
      </w:r>
      <w:proofErr w:type="gramEnd"/>
      <w:r>
        <w:t xml:space="preserve"> good models to follow?</w:t>
      </w:r>
    </w:p>
    <w:p w14:paraId="05857D7F" w14:textId="77777777" w:rsidR="00F4542A" w:rsidRDefault="00F4542A" w:rsidP="007A3753">
      <w:pPr>
        <w:pStyle w:val="Numberedlistindent"/>
      </w:pPr>
      <w:r>
        <w:t>3 Does the TV audience think it is easy to be a musician?</w:t>
      </w:r>
    </w:p>
    <w:p w14:paraId="6D2C2E80" w14:textId="77777777" w:rsidR="00F4542A" w:rsidRDefault="00F4542A" w:rsidP="007A3753">
      <w:pPr>
        <w:pStyle w:val="Numberedlistindent"/>
      </w:pPr>
      <w:r>
        <w:t>4 Are contestants more interested in fame than music?</w:t>
      </w:r>
    </w:p>
    <w:p w14:paraId="5300DBA3" w14:textId="77777777" w:rsidR="00F4542A" w:rsidRDefault="00F4542A" w:rsidP="007A3753">
      <w:pPr>
        <w:pStyle w:val="Numberedlistindent"/>
      </w:pPr>
      <w:r>
        <w:t>5 Would you like to take part in such a competition?</w:t>
      </w:r>
    </w:p>
    <w:p w14:paraId="62F6CEDC" w14:textId="77777777" w:rsidR="00F4542A" w:rsidRPr="00602AE0" w:rsidRDefault="00F4542A" w:rsidP="007A3753">
      <w:pPr>
        <w:pStyle w:val="Bodytext0"/>
        <w:rPr>
          <w:lang w:val="en-GB"/>
        </w:rPr>
      </w:pPr>
      <w:r w:rsidRPr="00602AE0">
        <w:rPr>
          <w:lang w:val="en-GB"/>
        </w:rPr>
        <w:t>They could say:</w:t>
      </w:r>
    </w:p>
    <w:p w14:paraId="316AB52D" w14:textId="77777777" w:rsidR="00940BBF" w:rsidRPr="00174F52" w:rsidRDefault="00940BBF" w:rsidP="007A3753">
      <w:pPr>
        <w:pStyle w:val="Listindent"/>
        <w:rPr>
          <w:szCs w:val="20"/>
        </w:rPr>
      </w:pPr>
      <w:r>
        <w:t>1</w:t>
      </w:r>
      <w:r w:rsidR="00526AE7">
        <w:t xml:space="preserve"> </w:t>
      </w:r>
      <w:r>
        <w:t>Yes</w:t>
      </w:r>
      <w:r w:rsidR="00526AE7">
        <w:t>-</w:t>
      </w:r>
      <w:r>
        <w:t>S</w:t>
      </w:r>
      <w:r w:rsidRPr="00174F52">
        <w:t>ingers compete and are judged by experts and some become world famous.</w:t>
      </w:r>
    </w:p>
    <w:p w14:paraId="65B53E5C" w14:textId="77777777" w:rsidR="00940BBF" w:rsidRPr="00174F52" w:rsidRDefault="00526AE7" w:rsidP="007A3753">
      <w:pPr>
        <w:pStyle w:val="Listindent"/>
        <w:rPr>
          <w:szCs w:val="20"/>
        </w:rPr>
      </w:pPr>
      <w:r>
        <w:t xml:space="preserve">   </w:t>
      </w:r>
      <w:r w:rsidR="00940BBF">
        <w:t>No</w:t>
      </w:r>
      <w:r>
        <w:t>-</w:t>
      </w:r>
      <w:r w:rsidR="00940BBF">
        <w:t>S</w:t>
      </w:r>
      <w:r w:rsidR="00940BBF" w:rsidRPr="00174F52">
        <w:t>ome are only interested in the fame/the l</w:t>
      </w:r>
      <w:r>
        <w:t>ook and behaviour of the singer i</w:t>
      </w:r>
      <w:r w:rsidR="00940BBF" w:rsidRPr="00174F52">
        <w:t>mportant</w:t>
      </w:r>
      <w:r w:rsidR="00940BBF">
        <w:t>.</w:t>
      </w:r>
    </w:p>
    <w:p w14:paraId="75264668" w14:textId="77777777" w:rsidR="00940BBF" w:rsidRPr="00174F52" w:rsidRDefault="00940BBF" w:rsidP="007A3753">
      <w:pPr>
        <w:pStyle w:val="Listindent"/>
        <w:rPr>
          <w:szCs w:val="20"/>
        </w:rPr>
      </w:pPr>
      <w:r>
        <w:t>2</w:t>
      </w:r>
      <w:r w:rsidR="00526AE7">
        <w:t xml:space="preserve"> </w:t>
      </w:r>
      <w:r>
        <w:t>Yes</w:t>
      </w:r>
      <w:r w:rsidR="00526AE7">
        <w:t>-</w:t>
      </w:r>
      <w:r>
        <w:t>They s</w:t>
      </w:r>
      <w:r w:rsidRPr="00174F52">
        <w:t xml:space="preserve">how </w:t>
      </w:r>
      <w:r>
        <w:t>what it is possible to achieve by hard work.</w:t>
      </w:r>
    </w:p>
    <w:p w14:paraId="5867EEB4" w14:textId="77777777" w:rsidR="00940BBF" w:rsidRPr="00174F52" w:rsidRDefault="00526AE7" w:rsidP="007A3753">
      <w:pPr>
        <w:pStyle w:val="Listindent"/>
        <w:rPr>
          <w:szCs w:val="20"/>
        </w:rPr>
      </w:pPr>
      <w:r>
        <w:t xml:space="preserve">   </w:t>
      </w:r>
      <w:r w:rsidR="00940BBF">
        <w:t>No</w:t>
      </w:r>
      <w:r>
        <w:t xml:space="preserve">- </w:t>
      </w:r>
      <w:r w:rsidR="00940BBF">
        <w:t xml:space="preserve">They </w:t>
      </w:r>
      <w:proofErr w:type="gramStart"/>
      <w:r w:rsidR="00940BBF">
        <w:t>p</w:t>
      </w:r>
      <w:r w:rsidR="00940BBF" w:rsidRPr="00174F52">
        <w:t>romote</w:t>
      </w:r>
      <w:proofErr w:type="gramEnd"/>
      <w:r w:rsidR="00940BBF" w:rsidRPr="00174F52">
        <w:t xml:space="preserve"> the celebrity lifestyle rather than true talent</w:t>
      </w:r>
      <w:r w:rsidR="00940BBF">
        <w:t>.</w:t>
      </w:r>
    </w:p>
    <w:p w14:paraId="263D5106" w14:textId="77777777" w:rsidR="00940BBF" w:rsidRPr="00174F52" w:rsidRDefault="00940BBF" w:rsidP="007A3753">
      <w:pPr>
        <w:pStyle w:val="Listindent"/>
        <w:rPr>
          <w:szCs w:val="20"/>
        </w:rPr>
      </w:pPr>
      <w:r>
        <w:t>3</w:t>
      </w:r>
      <w:r w:rsidR="00526AE7">
        <w:t xml:space="preserve"> </w:t>
      </w:r>
      <w:r w:rsidRPr="00174F52">
        <w:t>Yes</w:t>
      </w:r>
      <w:r w:rsidR="00526AE7">
        <w:t xml:space="preserve">- </w:t>
      </w:r>
      <w:r>
        <w:t xml:space="preserve">Some </w:t>
      </w:r>
      <w:r w:rsidRPr="00174F52">
        <w:t xml:space="preserve">just need to go on </w:t>
      </w:r>
      <w:r>
        <w:t>TV</w:t>
      </w:r>
      <w:r w:rsidRPr="00174F52">
        <w:t xml:space="preserve"> and participate, no notion of crafting their </w:t>
      </w:r>
      <w:r w:rsidR="00526AE7">
        <w:tab/>
      </w:r>
      <w:r w:rsidRPr="00174F52">
        <w:t>trade over time</w:t>
      </w:r>
      <w:r>
        <w:t>.</w:t>
      </w:r>
    </w:p>
    <w:p w14:paraId="195A20A9" w14:textId="77777777" w:rsidR="00940BBF" w:rsidRPr="00174F52" w:rsidRDefault="00526AE7" w:rsidP="007A3753">
      <w:pPr>
        <w:pStyle w:val="Listindent"/>
        <w:rPr>
          <w:szCs w:val="20"/>
        </w:rPr>
      </w:pPr>
      <w:r>
        <w:t xml:space="preserve">   </w:t>
      </w:r>
      <w:proofErr w:type="gramStart"/>
      <w:r w:rsidR="00940BBF">
        <w:t>No</w:t>
      </w:r>
      <w:r>
        <w:t xml:space="preserve">- </w:t>
      </w:r>
      <w:r w:rsidR="00940BBF">
        <w:t xml:space="preserve">They </w:t>
      </w:r>
      <w:r w:rsidR="00940BBF" w:rsidRPr="00174F52">
        <w:t>work hard on these program</w:t>
      </w:r>
      <w:r w:rsidR="00940BBF">
        <w:t>mes</w:t>
      </w:r>
      <w:r w:rsidR="00940BBF" w:rsidRPr="00174F52">
        <w:t xml:space="preserve"> to improve</w:t>
      </w:r>
      <w:r w:rsidR="00DF69C3">
        <w:t xml:space="preserve"> themselves</w:t>
      </w:r>
      <w:r w:rsidR="00940BBF">
        <w:t>.</w:t>
      </w:r>
      <w:proofErr w:type="gramEnd"/>
    </w:p>
    <w:p w14:paraId="31A39FD4" w14:textId="77777777" w:rsidR="00940BBF" w:rsidRPr="00174F52" w:rsidRDefault="00940BBF" w:rsidP="007A3753">
      <w:pPr>
        <w:pStyle w:val="Listindent"/>
        <w:rPr>
          <w:szCs w:val="20"/>
        </w:rPr>
      </w:pPr>
      <w:r>
        <w:t>4</w:t>
      </w:r>
      <w:r w:rsidR="00526AE7">
        <w:t xml:space="preserve"> </w:t>
      </w:r>
      <w:r>
        <w:t>Yes</w:t>
      </w:r>
      <w:r w:rsidR="00526AE7">
        <w:t xml:space="preserve">- </w:t>
      </w:r>
      <w:r>
        <w:t xml:space="preserve">They </w:t>
      </w:r>
      <w:r w:rsidRPr="00174F52">
        <w:t>take part in other reality shows/ seek money/material possessions/ cult of the celebrity</w:t>
      </w:r>
      <w:r>
        <w:t>.</w:t>
      </w:r>
    </w:p>
    <w:p w14:paraId="6D3756D6" w14:textId="77777777" w:rsidR="00940BBF" w:rsidRPr="00174F52" w:rsidRDefault="00940BBF" w:rsidP="007A3753">
      <w:pPr>
        <w:pStyle w:val="Listindent"/>
        <w:rPr>
          <w:szCs w:val="20"/>
        </w:rPr>
      </w:pPr>
      <w:r>
        <w:t>5</w:t>
      </w:r>
      <w:r w:rsidR="00526AE7">
        <w:t xml:space="preserve"> </w:t>
      </w:r>
      <w:r>
        <w:t>Yes</w:t>
      </w:r>
      <w:r w:rsidR="00526AE7">
        <w:t xml:space="preserve">- </w:t>
      </w:r>
      <w:r>
        <w:t xml:space="preserve">I </w:t>
      </w:r>
      <w:r w:rsidRPr="00174F52">
        <w:t>want to be famous/ have worldwide success</w:t>
      </w:r>
      <w:r>
        <w:t>.</w:t>
      </w:r>
    </w:p>
    <w:p w14:paraId="7F0B533D" w14:textId="77777777" w:rsidR="00940BBF" w:rsidRPr="00174F52" w:rsidRDefault="00526AE7" w:rsidP="007A3753">
      <w:pPr>
        <w:pStyle w:val="Listindent"/>
        <w:rPr>
          <w:szCs w:val="20"/>
        </w:rPr>
      </w:pPr>
      <w:r>
        <w:t xml:space="preserve">   </w:t>
      </w:r>
      <w:r w:rsidR="00940BBF">
        <w:t>No</w:t>
      </w:r>
      <w:r>
        <w:t xml:space="preserve">- </w:t>
      </w:r>
      <w:r w:rsidR="00940BBF">
        <w:t xml:space="preserve">I </w:t>
      </w:r>
      <w:r w:rsidR="00940BBF" w:rsidRPr="00174F52">
        <w:t>can’t sing/ hate the pressures of fame</w:t>
      </w:r>
      <w:r w:rsidR="00940BBF">
        <w:t>.</w:t>
      </w:r>
    </w:p>
    <w:p w14:paraId="708542F8"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63B7EE15" w14:textId="77777777" w:rsidTr="00F4542A">
        <w:tc>
          <w:tcPr>
            <w:tcW w:w="10206" w:type="dxa"/>
            <w:shd w:val="clear" w:color="auto" w:fill="B4C5E5"/>
            <w:vAlign w:val="center"/>
          </w:tcPr>
          <w:p w14:paraId="43670F04" w14:textId="77777777" w:rsidR="00F4542A" w:rsidRPr="00602AE0" w:rsidRDefault="005C5FCB" w:rsidP="00B03010">
            <w:pPr>
              <w:pStyle w:val="Rubric"/>
              <w:rPr>
                <w:sz w:val="20"/>
                <w:lang w:val="es-ES"/>
              </w:rPr>
            </w:pPr>
            <w:r w:rsidRPr="00602AE0">
              <w:rPr>
                <w:sz w:val="20"/>
                <w:lang w:val="es-ES"/>
              </w:rPr>
              <w:t>3</w:t>
            </w:r>
            <w:r w:rsidR="00F4542A" w:rsidRPr="00602AE0">
              <w:rPr>
                <w:sz w:val="20"/>
                <w:lang w:val="es-ES"/>
              </w:rPr>
              <w:t xml:space="preserve"> Escucha </w:t>
            </w:r>
            <w:r w:rsidRPr="00602AE0">
              <w:rPr>
                <w:sz w:val="20"/>
                <w:lang w:val="es-ES"/>
              </w:rPr>
              <w:t>lo que dice</w:t>
            </w:r>
            <w:r w:rsidR="00F4542A" w:rsidRPr="00602AE0">
              <w:rPr>
                <w:sz w:val="20"/>
                <w:lang w:val="es-ES"/>
              </w:rPr>
              <w:t xml:space="preserve"> David </w:t>
            </w:r>
            <w:proofErr w:type="spellStart"/>
            <w:r w:rsidR="00F4542A" w:rsidRPr="00602AE0">
              <w:rPr>
                <w:sz w:val="20"/>
                <w:lang w:val="es-ES"/>
              </w:rPr>
              <w:t>Bisbal</w:t>
            </w:r>
            <w:proofErr w:type="spellEnd"/>
            <w:r w:rsidR="00F4542A" w:rsidRPr="00602AE0">
              <w:rPr>
                <w:sz w:val="20"/>
                <w:lang w:val="es-ES"/>
              </w:rPr>
              <w:t>, un famoso cantante espa</w:t>
            </w:r>
            <w:r w:rsidR="00F4542A" w:rsidRPr="00602AE0">
              <w:rPr>
                <w:rFonts w:cs="Arial"/>
                <w:sz w:val="20"/>
                <w:lang w:val="es-ES"/>
              </w:rPr>
              <w:t>ñ</w:t>
            </w:r>
            <w:r w:rsidR="00F4542A" w:rsidRPr="00602AE0">
              <w:rPr>
                <w:sz w:val="20"/>
                <w:lang w:val="es-ES"/>
              </w:rPr>
              <w:t xml:space="preserve">ol, </w:t>
            </w:r>
            <w:r w:rsidR="00B03010" w:rsidRPr="00602AE0">
              <w:rPr>
                <w:sz w:val="20"/>
                <w:lang w:val="es-ES"/>
              </w:rPr>
              <w:t>sobre</w:t>
            </w:r>
            <w:r w:rsidR="00F4542A" w:rsidRPr="00602AE0">
              <w:rPr>
                <w:sz w:val="20"/>
                <w:lang w:val="es-ES"/>
              </w:rPr>
              <w:t xml:space="preserve"> los </w:t>
            </w:r>
            <w:proofErr w:type="spellStart"/>
            <w:r w:rsidR="00F4542A" w:rsidRPr="00602AE0">
              <w:rPr>
                <w:sz w:val="20"/>
                <w:lang w:val="es-ES"/>
              </w:rPr>
              <w:t>realities</w:t>
            </w:r>
            <w:proofErr w:type="spellEnd"/>
            <w:r w:rsidR="00F4542A" w:rsidRPr="00602AE0">
              <w:rPr>
                <w:sz w:val="20"/>
                <w:lang w:val="es-ES"/>
              </w:rPr>
              <w:t xml:space="preserve"> musicales</w:t>
            </w:r>
            <w:r w:rsidR="00B03010" w:rsidRPr="00602AE0">
              <w:rPr>
                <w:sz w:val="20"/>
                <w:lang w:val="es-ES"/>
              </w:rPr>
              <w:t xml:space="preserve"> y </w:t>
            </w:r>
            <w:r w:rsidR="00B03010" w:rsidRPr="00602AE0">
              <w:rPr>
                <w:sz w:val="20"/>
                <w:lang w:val="es-ES"/>
              </w:rPr>
              <w:lastRenderedPageBreak/>
              <w:t>c</w:t>
            </w:r>
            <w:r w:rsidR="00F4542A" w:rsidRPr="00602AE0">
              <w:rPr>
                <w:sz w:val="20"/>
                <w:lang w:val="es-ES"/>
              </w:rPr>
              <w:t>ontesta las preguntas</w:t>
            </w:r>
            <w:r w:rsidR="00B03010" w:rsidRPr="00602AE0">
              <w:rPr>
                <w:sz w:val="20"/>
                <w:lang w:val="es-ES"/>
              </w:rPr>
              <w:t>.</w:t>
            </w:r>
          </w:p>
        </w:tc>
      </w:tr>
    </w:tbl>
    <w:p w14:paraId="22358F78" w14:textId="77777777" w:rsidR="00F4542A" w:rsidRDefault="00E267AE" w:rsidP="007A3753">
      <w:pPr>
        <w:pStyle w:val="BodytextafterRubric"/>
      </w:pPr>
      <w:proofErr w:type="gramStart"/>
      <w:r>
        <w:rPr>
          <w:lang w:val="en-GB"/>
        </w:rPr>
        <w:lastRenderedPageBreak/>
        <w:t>Listening activity.</w:t>
      </w:r>
      <w:proofErr w:type="gramEnd"/>
      <w:r>
        <w:rPr>
          <w:lang w:val="en-GB"/>
        </w:rPr>
        <w:t xml:space="preserve"> </w:t>
      </w:r>
      <w:r w:rsidR="00F4542A" w:rsidRPr="00602AE0">
        <w:rPr>
          <w:lang w:val="en-GB"/>
        </w:rPr>
        <w:t xml:space="preserve">Students listen to David </w:t>
      </w:r>
      <w:proofErr w:type="spellStart"/>
      <w:r w:rsidR="00F4542A" w:rsidRPr="00602AE0">
        <w:rPr>
          <w:lang w:val="en-GB"/>
        </w:rPr>
        <w:t>Bisbal</w:t>
      </w:r>
      <w:proofErr w:type="spellEnd"/>
      <w:r w:rsidR="00F4542A" w:rsidRPr="00602AE0">
        <w:rPr>
          <w:lang w:val="en-GB"/>
        </w:rPr>
        <w:t xml:space="preserve"> talking about parti</w:t>
      </w:r>
      <w:r w:rsidR="00405385" w:rsidRPr="00602AE0">
        <w:rPr>
          <w:lang w:val="en-GB"/>
        </w:rPr>
        <w:t xml:space="preserve">cipating in a reality musical. </w:t>
      </w:r>
      <w:proofErr w:type="spellStart"/>
      <w:r w:rsidR="00F4542A">
        <w:t>They</w:t>
      </w:r>
      <w:proofErr w:type="spellEnd"/>
      <w:r w:rsidR="00F4542A">
        <w:t xml:space="preserve"> </w:t>
      </w:r>
      <w:proofErr w:type="spellStart"/>
      <w:r w:rsidR="00F4542A">
        <w:t>answer</w:t>
      </w:r>
      <w:proofErr w:type="spellEnd"/>
      <w:r w:rsidR="00F4542A">
        <w:t xml:space="preserve"> </w:t>
      </w:r>
      <w:proofErr w:type="spellStart"/>
      <w:r w:rsidR="00F4542A">
        <w:t>the</w:t>
      </w:r>
      <w:proofErr w:type="spellEnd"/>
      <w:r w:rsidR="00F4542A">
        <w:t xml:space="preserve"> </w:t>
      </w:r>
      <w:proofErr w:type="spellStart"/>
      <w:r w:rsidR="00F4542A">
        <w:t>six</w:t>
      </w:r>
      <w:proofErr w:type="spellEnd"/>
      <w:r w:rsidR="00F4542A">
        <w:t xml:space="preserve"> </w:t>
      </w:r>
      <w:proofErr w:type="spellStart"/>
      <w:r w:rsidR="00F4542A">
        <w:t>questions</w:t>
      </w:r>
      <w:proofErr w:type="spellEnd"/>
      <w:r w:rsidR="00F4542A">
        <w:t xml:space="preserve"> </w:t>
      </w:r>
    </w:p>
    <w:p w14:paraId="7BCDC163" w14:textId="77777777" w:rsidR="00F4542A" w:rsidRPr="0088334E" w:rsidRDefault="00F4542A" w:rsidP="007A3753">
      <w:pPr>
        <w:pStyle w:val="Answersheading"/>
      </w:pPr>
      <w:r>
        <w:t>Suggested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241"/>
      </w:tblGrid>
      <w:tr w:rsidR="00F4542A" w:rsidRPr="00B82D41" w14:paraId="37406AB5" w14:textId="77777777" w:rsidTr="00F4542A">
        <w:tc>
          <w:tcPr>
            <w:tcW w:w="236" w:type="dxa"/>
          </w:tcPr>
          <w:p w14:paraId="1F80E828" w14:textId="77777777" w:rsidR="00F4542A" w:rsidRPr="006D7586" w:rsidRDefault="00F4542A" w:rsidP="007A3753">
            <w:pPr>
              <w:pStyle w:val="Bodytext0"/>
              <w:rPr>
                <w:rStyle w:val="NoneA"/>
                <w:szCs w:val="20"/>
                <w:lang w:val="en-US"/>
              </w:rPr>
            </w:pPr>
            <w:r>
              <w:rPr>
                <w:rStyle w:val="NoneA"/>
                <w:szCs w:val="20"/>
                <w:lang w:val="en-US"/>
              </w:rPr>
              <w:t>1</w:t>
            </w:r>
          </w:p>
        </w:tc>
        <w:tc>
          <w:tcPr>
            <w:tcW w:w="9241" w:type="dxa"/>
          </w:tcPr>
          <w:p w14:paraId="2F56FD4E" w14:textId="77777777" w:rsidR="00F4542A" w:rsidRPr="00602AE0" w:rsidRDefault="00184984" w:rsidP="00184984">
            <w:pPr>
              <w:pStyle w:val="Bodytext0"/>
              <w:rPr>
                <w:rStyle w:val="NoneA"/>
                <w:iCs/>
                <w:szCs w:val="20"/>
                <w:lang w:val="es-ES"/>
              </w:rPr>
            </w:pPr>
            <w:r w:rsidRPr="00602AE0">
              <w:rPr>
                <w:rStyle w:val="NoneA"/>
                <w:iCs/>
                <w:szCs w:val="20"/>
                <w:lang w:val="es-ES"/>
              </w:rPr>
              <w:t>N</w:t>
            </w:r>
            <w:r w:rsidR="00B03010" w:rsidRPr="00602AE0">
              <w:rPr>
                <w:rStyle w:val="NoneA"/>
                <w:iCs/>
                <w:szCs w:val="20"/>
                <w:lang w:val="es-ES"/>
              </w:rPr>
              <w:t>o garantizó el éxito/ no se te cumple tu sueño de tener una carrera musical</w:t>
            </w:r>
            <w:r w:rsidRPr="00602AE0">
              <w:rPr>
                <w:rStyle w:val="NoneA"/>
                <w:iCs/>
                <w:szCs w:val="20"/>
                <w:lang w:val="es-ES"/>
              </w:rPr>
              <w:t>.</w:t>
            </w:r>
          </w:p>
        </w:tc>
      </w:tr>
      <w:tr w:rsidR="00F4542A" w:rsidRPr="00B82D41" w14:paraId="59D23C91" w14:textId="77777777" w:rsidTr="00F4542A">
        <w:tc>
          <w:tcPr>
            <w:tcW w:w="236" w:type="dxa"/>
          </w:tcPr>
          <w:p w14:paraId="3D4A85A2" w14:textId="77777777" w:rsidR="00F4542A" w:rsidRPr="006D7586" w:rsidRDefault="00F4542A" w:rsidP="007A3753">
            <w:pPr>
              <w:pStyle w:val="Bodytext0"/>
              <w:rPr>
                <w:rStyle w:val="NoneA"/>
                <w:szCs w:val="20"/>
                <w:lang w:val="en-US"/>
              </w:rPr>
            </w:pPr>
            <w:r>
              <w:rPr>
                <w:rStyle w:val="NoneA"/>
                <w:szCs w:val="20"/>
                <w:lang w:val="en-US"/>
              </w:rPr>
              <w:t>2</w:t>
            </w:r>
          </w:p>
        </w:tc>
        <w:tc>
          <w:tcPr>
            <w:tcW w:w="9241" w:type="dxa"/>
          </w:tcPr>
          <w:p w14:paraId="6EF5768F" w14:textId="77777777" w:rsidR="00F4542A" w:rsidRPr="006D7586" w:rsidRDefault="00184984" w:rsidP="007A3753">
            <w:pPr>
              <w:pStyle w:val="Bodytext0"/>
            </w:pPr>
            <w:r w:rsidRPr="00602AE0">
              <w:rPr>
                <w:rStyle w:val="NoneA"/>
                <w:szCs w:val="20"/>
                <w:lang w:val="es-ES"/>
              </w:rPr>
              <w:t>D</w:t>
            </w:r>
            <w:r w:rsidR="00B03010" w:rsidRPr="00602AE0">
              <w:rPr>
                <w:rStyle w:val="NoneA"/>
                <w:szCs w:val="20"/>
                <w:lang w:val="es-ES"/>
              </w:rPr>
              <w:t>an oportunidades a nuevos talentos</w:t>
            </w:r>
            <w:r w:rsidRPr="00602AE0">
              <w:rPr>
                <w:rStyle w:val="NoneA"/>
                <w:szCs w:val="20"/>
                <w:lang w:val="es-ES"/>
              </w:rPr>
              <w:t>.</w:t>
            </w:r>
          </w:p>
        </w:tc>
      </w:tr>
      <w:tr w:rsidR="00F4542A" w:rsidRPr="006D7586" w14:paraId="3B31703A" w14:textId="77777777" w:rsidTr="00F4542A">
        <w:tc>
          <w:tcPr>
            <w:tcW w:w="236" w:type="dxa"/>
          </w:tcPr>
          <w:p w14:paraId="716A60D0" w14:textId="77777777" w:rsidR="00F4542A" w:rsidRPr="006D7586" w:rsidRDefault="00F4542A" w:rsidP="007A3753">
            <w:pPr>
              <w:pStyle w:val="Bodytext0"/>
              <w:rPr>
                <w:rStyle w:val="NoneA"/>
                <w:szCs w:val="20"/>
                <w:lang w:val="en-US"/>
              </w:rPr>
            </w:pPr>
            <w:r>
              <w:rPr>
                <w:rStyle w:val="NoneA"/>
                <w:szCs w:val="20"/>
                <w:lang w:val="en-US"/>
              </w:rPr>
              <w:t>3</w:t>
            </w:r>
          </w:p>
        </w:tc>
        <w:tc>
          <w:tcPr>
            <w:tcW w:w="9241" w:type="dxa"/>
          </w:tcPr>
          <w:p w14:paraId="1910F91C" w14:textId="77777777" w:rsidR="00F4542A" w:rsidRPr="006D7586" w:rsidRDefault="00184984" w:rsidP="00184984">
            <w:pPr>
              <w:pStyle w:val="Bodytext0"/>
            </w:pPr>
            <w:proofErr w:type="spellStart"/>
            <w:r>
              <w:rPr>
                <w:rStyle w:val="NoneA"/>
                <w:iCs/>
                <w:szCs w:val="20"/>
                <w:lang w:val="en-US"/>
              </w:rPr>
              <w:t>España</w:t>
            </w:r>
            <w:proofErr w:type="spellEnd"/>
            <w:r w:rsidR="00F4542A" w:rsidRPr="006D7586">
              <w:rPr>
                <w:rStyle w:val="NoneA"/>
                <w:iCs/>
                <w:szCs w:val="20"/>
                <w:lang w:val="en-US"/>
              </w:rPr>
              <w:t xml:space="preserve"> </w:t>
            </w:r>
            <w:r>
              <w:rPr>
                <w:rStyle w:val="NoneA"/>
                <w:iCs/>
                <w:szCs w:val="20"/>
                <w:lang w:val="en-US"/>
              </w:rPr>
              <w:t xml:space="preserve">y </w:t>
            </w:r>
            <w:r w:rsidR="00F4542A" w:rsidRPr="006D7586">
              <w:rPr>
                <w:rStyle w:val="NoneA"/>
                <w:iCs/>
                <w:szCs w:val="20"/>
                <w:lang w:val="en-US"/>
              </w:rPr>
              <w:t>M</w:t>
            </w:r>
            <w:r>
              <w:rPr>
                <w:rStyle w:val="NoneA"/>
                <w:iCs/>
                <w:szCs w:val="20"/>
                <w:lang w:val="en-US"/>
              </w:rPr>
              <w:t>éx</w:t>
            </w:r>
            <w:r w:rsidR="00F4542A" w:rsidRPr="006D7586">
              <w:rPr>
                <w:rStyle w:val="NoneA"/>
                <w:iCs/>
                <w:szCs w:val="20"/>
                <w:lang w:val="en-US"/>
              </w:rPr>
              <w:t>ico</w:t>
            </w:r>
          </w:p>
        </w:tc>
      </w:tr>
      <w:tr w:rsidR="00F4542A" w:rsidRPr="00B82D41" w14:paraId="41A1EB50" w14:textId="77777777" w:rsidTr="00F4542A">
        <w:tc>
          <w:tcPr>
            <w:tcW w:w="236" w:type="dxa"/>
          </w:tcPr>
          <w:p w14:paraId="72AB3EBA" w14:textId="77777777" w:rsidR="00F4542A" w:rsidRPr="006D7586" w:rsidRDefault="00F4542A" w:rsidP="007A3753">
            <w:pPr>
              <w:pStyle w:val="Bodytext0"/>
              <w:rPr>
                <w:rStyle w:val="NoneA"/>
                <w:szCs w:val="20"/>
                <w:lang w:val="en-US"/>
              </w:rPr>
            </w:pPr>
            <w:r>
              <w:rPr>
                <w:rStyle w:val="NoneA"/>
                <w:szCs w:val="20"/>
                <w:lang w:val="en-US"/>
              </w:rPr>
              <w:t>4</w:t>
            </w:r>
          </w:p>
        </w:tc>
        <w:tc>
          <w:tcPr>
            <w:tcW w:w="9241" w:type="dxa"/>
          </w:tcPr>
          <w:p w14:paraId="2E9267B9" w14:textId="77777777" w:rsidR="00F4542A" w:rsidRPr="006D7586" w:rsidRDefault="00184984" w:rsidP="00184984">
            <w:pPr>
              <w:pStyle w:val="Bodytext0"/>
            </w:pPr>
            <w:r w:rsidRPr="00602AE0">
              <w:rPr>
                <w:rStyle w:val="NoneA"/>
                <w:iCs/>
                <w:szCs w:val="20"/>
                <w:lang w:val="es-ES"/>
              </w:rPr>
              <w:t>Fue un momento importante en su carrera</w:t>
            </w:r>
            <w:r w:rsidR="00F4542A" w:rsidRPr="00602AE0">
              <w:rPr>
                <w:rStyle w:val="NoneA"/>
                <w:iCs/>
                <w:szCs w:val="20"/>
                <w:lang w:val="es-ES"/>
              </w:rPr>
              <w:t>/</w:t>
            </w:r>
            <w:r w:rsidRPr="00602AE0">
              <w:rPr>
                <w:rStyle w:val="NoneA"/>
                <w:iCs/>
                <w:szCs w:val="20"/>
                <w:lang w:val="es-ES"/>
              </w:rPr>
              <w:t>Puede ver de cerca la lucha que viven los participantes y ayudarles.</w:t>
            </w:r>
          </w:p>
        </w:tc>
      </w:tr>
      <w:tr w:rsidR="00F4542A" w:rsidRPr="006D7586" w14:paraId="682E3F37" w14:textId="77777777" w:rsidTr="00F4542A">
        <w:tc>
          <w:tcPr>
            <w:tcW w:w="236" w:type="dxa"/>
          </w:tcPr>
          <w:p w14:paraId="7BCD445C" w14:textId="77777777" w:rsidR="00F4542A" w:rsidRPr="006D7586" w:rsidRDefault="00F4542A" w:rsidP="007A3753">
            <w:pPr>
              <w:pStyle w:val="Bodytext0"/>
              <w:rPr>
                <w:rStyle w:val="NoneA"/>
                <w:szCs w:val="20"/>
                <w:lang w:val="en-US"/>
              </w:rPr>
            </w:pPr>
            <w:r>
              <w:rPr>
                <w:rStyle w:val="NoneA"/>
                <w:szCs w:val="20"/>
                <w:lang w:val="en-US"/>
              </w:rPr>
              <w:t>5</w:t>
            </w:r>
          </w:p>
        </w:tc>
        <w:tc>
          <w:tcPr>
            <w:tcW w:w="9241" w:type="dxa"/>
          </w:tcPr>
          <w:p w14:paraId="0CC477A2" w14:textId="77777777" w:rsidR="00F4542A" w:rsidRPr="006D7586" w:rsidRDefault="006D2F92" w:rsidP="007A3753">
            <w:pPr>
              <w:pStyle w:val="Bodytext0"/>
            </w:pPr>
            <w:r>
              <w:t>S</w:t>
            </w:r>
            <w:r w:rsidR="00184984">
              <w:t>u carrera despegó</w:t>
            </w:r>
            <w:r>
              <w:t>.</w:t>
            </w:r>
          </w:p>
        </w:tc>
      </w:tr>
      <w:tr w:rsidR="00F4542A" w:rsidRPr="00B82D41" w14:paraId="10534102" w14:textId="77777777" w:rsidTr="00F4542A">
        <w:tc>
          <w:tcPr>
            <w:tcW w:w="236" w:type="dxa"/>
          </w:tcPr>
          <w:p w14:paraId="513C181E" w14:textId="77777777" w:rsidR="00F4542A" w:rsidRPr="006D7586" w:rsidRDefault="00F4542A" w:rsidP="007A3753">
            <w:pPr>
              <w:pStyle w:val="Bodytext0"/>
              <w:rPr>
                <w:rStyle w:val="NoneA"/>
                <w:szCs w:val="20"/>
                <w:lang w:val="en-US"/>
              </w:rPr>
            </w:pPr>
            <w:r>
              <w:rPr>
                <w:rStyle w:val="NoneA"/>
                <w:szCs w:val="20"/>
                <w:lang w:val="en-US"/>
              </w:rPr>
              <w:t>6</w:t>
            </w:r>
          </w:p>
        </w:tc>
        <w:tc>
          <w:tcPr>
            <w:tcW w:w="9241" w:type="dxa"/>
          </w:tcPr>
          <w:p w14:paraId="09760966" w14:textId="77777777" w:rsidR="00F4542A" w:rsidRPr="006D7586" w:rsidRDefault="00096DAF" w:rsidP="002F4146">
            <w:pPr>
              <w:pStyle w:val="Bodytext0"/>
            </w:pPr>
            <w:r>
              <w:rPr>
                <w:rStyle w:val="NoneA"/>
                <w:iCs/>
                <w:szCs w:val="20"/>
                <w:lang w:val="es-ES"/>
              </w:rPr>
              <w:t>M</w:t>
            </w:r>
            <w:r w:rsidR="002F4146" w:rsidRPr="00602AE0">
              <w:rPr>
                <w:rStyle w:val="NoneA"/>
                <w:iCs/>
                <w:szCs w:val="20"/>
                <w:lang w:val="es-ES"/>
              </w:rPr>
              <w:t>ás pop/</w:t>
            </w:r>
            <w:r w:rsidR="00F4542A" w:rsidRPr="00602AE0">
              <w:rPr>
                <w:rStyle w:val="NoneA"/>
                <w:iCs/>
                <w:szCs w:val="20"/>
                <w:lang w:val="es-ES"/>
              </w:rPr>
              <w:t>latin</w:t>
            </w:r>
            <w:r w:rsidR="002F4146" w:rsidRPr="00602AE0">
              <w:rPr>
                <w:rStyle w:val="NoneA"/>
                <w:iCs/>
                <w:szCs w:val="20"/>
                <w:lang w:val="es-ES"/>
              </w:rPr>
              <w:t>o</w:t>
            </w:r>
            <w:r w:rsidR="00F4542A" w:rsidRPr="00602AE0">
              <w:rPr>
                <w:rStyle w:val="NoneA"/>
                <w:iCs/>
                <w:szCs w:val="20"/>
                <w:lang w:val="es-ES"/>
              </w:rPr>
              <w:t xml:space="preserve"> </w:t>
            </w:r>
            <w:r w:rsidR="002F4146" w:rsidRPr="00602AE0">
              <w:rPr>
                <w:rStyle w:val="NoneA"/>
                <w:iCs/>
                <w:szCs w:val="20"/>
                <w:lang w:val="es-ES"/>
              </w:rPr>
              <w:t>y</w:t>
            </w:r>
            <w:r w:rsidR="00F4542A" w:rsidRPr="00602AE0">
              <w:rPr>
                <w:rStyle w:val="NoneA"/>
                <w:iCs/>
                <w:szCs w:val="20"/>
                <w:lang w:val="es-ES"/>
              </w:rPr>
              <w:t xml:space="preserve"> universal</w:t>
            </w:r>
          </w:p>
        </w:tc>
      </w:tr>
    </w:tbl>
    <w:p w14:paraId="64F1B0FB" w14:textId="4300A9C0" w:rsidR="00F4542A" w:rsidRDefault="00935668" w:rsidP="007A3753">
      <w:pPr>
        <w:pStyle w:val="BodytextafterRubric"/>
      </w:pPr>
      <w:r w:rsidRPr="00712344">
        <w:rPr>
          <w:noProof/>
          <w:lang w:val="en-GB"/>
        </w:rPr>
        <w:drawing>
          <wp:anchor distT="0" distB="0" distL="114300" distR="114300" simplePos="0" relativeHeight="251665408" behindDoc="1" locked="0" layoutInCell="1" allowOverlap="1" wp14:anchorId="60EF6FD6" wp14:editId="54CCF60C">
            <wp:simplePos x="0" y="0"/>
            <wp:positionH relativeFrom="column">
              <wp:posOffset>0</wp:posOffset>
            </wp:positionH>
            <wp:positionV relativeFrom="paragraph">
              <wp:posOffset>226695</wp:posOffset>
            </wp:positionV>
            <wp:extent cx="951865" cy="333375"/>
            <wp:effectExtent l="0" t="0" r="635" b="9525"/>
            <wp:wrapTight wrapText="bothSides">
              <wp:wrapPolygon edited="0">
                <wp:start x="0" y="0"/>
                <wp:lineTo x="0" y="20983"/>
                <wp:lineTo x="21182" y="20983"/>
                <wp:lineTo x="2118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5EF26C9" w14:textId="7ACDC4B7" w:rsidR="00E90300" w:rsidRPr="00AA21D0" w:rsidRDefault="00E90300" w:rsidP="00E90300">
      <w:pPr>
        <w:pStyle w:val="Bodytext0"/>
      </w:pPr>
      <w:r w:rsidRPr="00B82D41">
        <w:rPr>
          <w:lang w:val="en-GB"/>
        </w:rPr>
        <w:t xml:space="preserve">A follow-on self-marking activity can be found on Kerboodle: </w:t>
      </w:r>
      <w:r w:rsidRPr="00B82D41">
        <w:rPr>
          <w:b/>
          <w:lang w:val="en-GB"/>
        </w:rPr>
        <w:t xml:space="preserve">4.1A Listening activity: David </w:t>
      </w:r>
      <w:proofErr w:type="spellStart"/>
      <w:r w:rsidRPr="00B82D41">
        <w:rPr>
          <w:b/>
          <w:lang w:val="en-GB"/>
        </w:rPr>
        <w:t>Bisbal</w:t>
      </w:r>
      <w:proofErr w:type="spellEnd"/>
      <w:r w:rsidRPr="00B82D41">
        <w:rPr>
          <w:lang w:val="en-GB"/>
        </w:rPr>
        <w:t xml:space="preserve">. </w:t>
      </w:r>
      <w:r>
        <w:t xml:space="preserve">A </w:t>
      </w:r>
      <w:proofErr w:type="spellStart"/>
      <w:r>
        <w:t>transcript</w:t>
      </w:r>
      <w:proofErr w:type="spellEnd"/>
      <w:r>
        <w:t xml:space="preserve"> </w:t>
      </w:r>
      <w:proofErr w:type="spellStart"/>
      <w:r>
        <w:t>is</w:t>
      </w:r>
      <w:proofErr w:type="spellEnd"/>
      <w:r>
        <w:t xml:space="preserve"> </w:t>
      </w:r>
      <w:proofErr w:type="spellStart"/>
      <w:r>
        <w:t>also</w:t>
      </w:r>
      <w:proofErr w:type="spellEnd"/>
      <w:r>
        <w:t xml:space="preserve"> </w:t>
      </w:r>
      <w:proofErr w:type="spellStart"/>
      <w:r>
        <w:t>provided</w:t>
      </w:r>
      <w:proofErr w:type="spellEnd"/>
      <w:r>
        <w:t xml:space="preserve">. </w:t>
      </w:r>
    </w:p>
    <w:p w14:paraId="4DB28D9A" w14:textId="77777777" w:rsidR="00E90300" w:rsidRPr="00E90300" w:rsidRDefault="00E90300" w:rsidP="00E90300">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7F0191D5" w14:textId="77777777" w:rsidTr="00F4542A">
        <w:tc>
          <w:tcPr>
            <w:tcW w:w="10206" w:type="dxa"/>
            <w:shd w:val="clear" w:color="auto" w:fill="B4C5E5"/>
            <w:vAlign w:val="center"/>
          </w:tcPr>
          <w:p w14:paraId="271F836C" w14:textId="77777777" w:rsidR="00F4542A" w:rsidRPr="00965970" w:rsidRDefault="00F4542A" w:rsidP="00F4542A">
            <w:pPr>
              <w:pStyle w:val="Rubric"/>
              <w:rPr>
                <w:sz w:val="20"/>
                <w:lang w:val="es-ES"/>
              </w:rPr>
            </w:pPr>
            <w:r w:rsidRPr="00602AE0">
              <w:rPr>
                <w:sz w:val="20"/>
                <w:lang w:val="es-ES"/>
              </w:rPr>
              <w:t xml:space="preserve">4 </w:t>
            </w:r>
            <w:r w:rsidRPr="008A4203">
              <w:rPr>
                <w:sz w:val="20"/>
                <w:lang w:val="es-ES_tradnl"/>
              </w:rPr>
              <w:t>Util</w:t>
            </w:r>
            <w:r w:rsidR="00B22029" w:rsidRPr="008A4203">
              <w:rPr>
                <w:sz w:val="20"/>
                <w:lang w:val="es-ES_tradnl"/>
              </w:rPr>
              <w:t>i</w:t>
            </w:r>
            <w:r w:rsidRPr="008A4203">
              <w:rPr>
                <w:sz w:val="20"/>
                <w:lang w:val="es-ES_tradnl"/>
              </w:rPr>
              <w:t>za Internet para buscar m</w:t>
            </w:r>
            <w:r w:rsidRPr="008A4203">
              <w:rPr>
                <w:rFonts w:cs="Arial"/>
                <w:sz w:val="20"/>
                <w:lang w:val="es-ES_tradnl"/>
              </w:rPr>
              <w:t>á</w:t>
            </w:r>
            <w:r w:rsidRPr="008A4203">
              <w:rPr>
                <w:sz w:val="20"/>
                <w:lang w:val="es-ES_tradnl"/>
              </w:rPr>
              <w:t>s cantantes hispanos y la influencia que ejercen sobre los j</w:t>
            </w:r>
            <w:r w:rsidRPr="008A4203">
              <w:rPr>
                <w:rFonts w:cs="Arial"/>
                <w:sz w:val="20"/>
                <w:lang w:val="es-ES_tradnl"/>
              </w:rPr>
              <w:t>ó</w:t>
            </w:r>
            <w:r w:rsidRPr="008A4203">
              <w:rPr>
                <w:sz w:val="20"/>
                <w:lang w:val="es-ES_tradnl"/>
              </w:rPr>
              <w:t>venes. Haz una presentaci</w:t>
            </w:r>
            <w:r w:rsidRPr="008A4203">
              <w:rPr>
                <w:rFonts w:cs="Arial"/>
                <w:sz w:val="20"/>
                <w:lang w:val="es-ES_tradnl"/>
              </w:rPr>
              <w:t>ó</w:t>
            </w:r>
            <w:r w:rsidRPr="008A4203">
              <w:rPr>
                <w:sz w:val="20"/>
                <w:lang w:val="es-ES_tradnl"/>
              </w:rPr>
              <w:t xml:space="preserve">n de dos minutos sobre tu </w:t>
            </w:r>
            <w:r w:rsidR="00965970">
              <w:rPr>
                <w:sz w:val="20"/>
                <w:lang w:val="es-ES_tradnl"/>
              </w:rPr>
              <w:t xml:space="preserve">artista </w:t>
            </w:r>
            <w:r w:rsidRPr="008A4203">
              <w:rPr>
                <w:sz w:val="20"/>
                <w:lang w:val="es-ES_tradnl"/>
              </w:rPr>
              <w:t>favorito.</w:t>
            </w:r>
          </w:p>
        </w:tc>
      </w:tr>
    </w:tbl>
    <w:p w14:paraId="7A44A325" w14:textId="77777777" w:rsidR="00405385" w:rsidRPr="00602AE0" w:rsidRDefault="00E267AE" w:rsidP="007A3753">
      <w:pPr>
        <w:pStyle w:val="BodytextafterRubric"/>
        <w:rPr>
          <w:lang w:val="en-GB"/>
        </w:rPr>
      </w:pPr>
      <w:proofErr w:type="gramStart"/>
      <w:r>
        <w:rPr>
          <w:lang w:val="en-GB"/>
        </w:rPr>
        <w:t>Speaking and research activity.</w:t>
      </w:r>
      <w:proofErr w:type="gramEnd"/>
      <w:r>
        <w:rPr>
          <w:lang w:val="en-GB"/>
        </w:rPr>
        <w:t xml:space="preserve"> </w:t>
      </w:r>
      <w:r w:rsidR="00405385" w:rsidRPr="00602AE0">
        <w:rPr>
          <w:lang w:val="en-GB"/>
        </w:rPr>
        <w:t>Students search the Internet for information on more Hispanic singers and the influence they have on young people.</w:t>
      </w:r>
      <w:r w:rsidR="00B22029" w:rsidRPr="00602AE0">
        <w:rPr>
          <w:lang w:val="en-GB"/>
        </w:rPr>
        <w:t xml:space="preserve"> They choose their favourite and prepare a presentation of two minutes’ duration.</w:t>
      </w:r>
    </w:p>
    <w:p w14:paraId="3633AB91" w14:textId="77777777" w:rsidR="00F4542A" w:rsidRPr="00602AE0" w:rsidRDefault="00F4542A" w:rsidP="007A3753">
      <w:pPr>
        <w:pStyle w:val="BodytextafterRubric"/>
        <w:rPr>
          <w:lang w:val="en-GB"/>
        </w:rPr>
      </w:pPr>
      <w:r w:rsidRPr="00602AE0">
        <w:rPr>
          <w:lang w:val="en-GB"/>
        </w:rPr>
        <w:t>Students could choose a singer like Shakira. They may detail her career so far, albums / awards / charity work etc.</w:t>
      </w:r>
      <w:r w:rsidR="00965970">
        <w:rPr>
          <w:lang w:val="en-GB"/>
        </w:rPr>
        <w:t xml:space="preserve"> Encourage students to think critically about the artist in question, rather than just detailing the basic facts.</w:t>
      </w:r>
    </w:p>
    <w:p w14:paraId="7749AD84" w14:textId="77777777" w:rsidR="00F4542A" w:rsidRPr="00602AE0" w:rsidRDefault="00F4542A" w:rsidP="007A3753">
      <w:pPr>
        <w:pStyle w:val="Bodytext0"/>
        <w:rPr>
          <w:lang w:val="en-GB"/>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F4542A" w:rsidRPr="005214ED" w14:paraId="75B5DC69" w14:textId="77777777" w:rsidTr="00F4542A">
        <w:trPr>
          <w:trHeight w:val="394"/>
        </w:trPr>
        <w:tc>
          <w:tcPr>
            <w:tcW w:w="6989" w:type="dxa"/>
          </w:tcPr>
          <w:p w14:paraId="6092AAF8" w14:textId="77777777" w:rsidR="00F4542A" w:rsidRPr="005214ED" w:rsidRDefault="00F4542A" w:rsidP="007A3753">
            <w:pPr>
              <w:pStyle w:val="Strategyheading"/>
            </w:pPr>
            <w:r>
              <w:t>Using connectives to improve writing style</w:t>
            </w:r>
          </w:p>
        </w:tc>
      </w:tr>
      <w:tr w:rsidR="00F4542A" w:rsidRPr="005214ED" w14:paraId="1AC7464D" w14:textId="77777777" w:rsidTr="00F4542A">
        <w:trPr>
          <w:trHeight w:val="1111"/>
        </w:trPr>
        <w:tc>
          <w:tcPr>
            <w:tcW w:w="6989" w:type="dxa"/>
          </w:tcPr>
          <w:p w14:paraId="5CD58CB2" w14:textId="77777777" w:rsidR="00405385" w:rsidRPr="00602AE0" w:rsidRDefault="00F4542A" w:rsidP="007A3753">
            <w:pPr>
              <w:pStyle w:val="Bodytext0"/>
              <w:rPr>
                <w:lang w:val="en-GB"/>
              </w:rPr>
            </w:pPr>
            <w:r w:rsidRPr="00602AE0">
              <w:rPr>
                <w:lang w:val="en-GB"/>
              </w:rPr>
              <w:t xml:space="preserve">Introduce students to the skills of moving from writing discrete sentences to connecting their thoughts with appropriate words and phrases to </w:t>
            </w:r>
            <w:proofErr w:type="gramStart"/>
            <w:r w:rsidRPr="00602AE0">
              <w:rPr>
                <w:lang w:val="en-GB"/>
              </w:rPr>
              <w:t>produce  a</w:t>
            </w:r>
            <w:proofErr w:type="gramEnd"/>
            <w:r w:rsidRPr="00602AE0">
              <w:rPr>
                <w:lang w:val="en-GB"/>
              </w:rPr>
              <w:t xml:space="preserve"> valid argument. Encourage them to look out for the use of c</w:t>
            </w:r>
            <w:r w:rsidR="00405385" w:rsidRPr="00602AE0">
              <w:rPr>
                <w:lang w:val="en-GB"/>
              </w:rPr>
              <w:t>onnectives in their reading and</w:t>
            </w:r>
            <w:r w:rsidRPr="00602AE0">
              <w:rPr>
                <w:lang w:val="en-GB"/>
              </w:rPr>
              <w:t xml:space="preserve"> then practi</w:t>
            </w:r>
            <w:r w:rsidR="00405385" w:rsidRPr="00602AE0">
              <w:rPr>
                <w:lang w:val="en-GB"/>
              </w:rPr>
              <w:t>s</w:t>
            </w:r>
            <w:r w:rsidRPr="00602AE0">
              <w:rPr>
                <w:lang w:val="en-GB"/>
              </w:rPr>
              <w:t>e it in their own writing.</w:t>
            </w:r>
          </w:p>
          <w:p w14:paraId="07837FE1" w14:textId="77777777" w:rsidR="00405385" w:rsidRPr="00602AE0" w:rsidRDefault="00405385" w:rsidP="007A3753">
            <w:pPr>
              <w:pStyle w:val="Bodytext0"/>
              <w:rPr>
                <w:lang w:val="en-GB"/>
              </w:rPr>
            </w:pPr>
            <w:r w:rsidRPr="00602AE0">
              <w:rPr>
                <w:lang w:val="en-GB"/>
              </w:rPr>
              <w:t>There is an opportunity for immediate practice in activity 5 on this spread.</w:t>
            </w:r>
          </w:p>
          <w:p w14:paraId="5ACD8DD7" w14:textId="0BE3B239" w:rsidR="00F4542A" w:rsidRPr="00602AE0" w:rsidRDefault="00935668" w:rsidP="00FC5FED">
            <w:pPr>
              <w:pStyle w:val="Bodytext0"/>
              <w:rPr>
                <w:lang w:val="en-GB"/>
              </w:rPr>
            </w:pPr>
            <w:r w:rsidRPr="00712344">
              <w:rPr>
                <w:noProof/>
                <w:lang w:val="en-GB"/>
              </w:rPr>
              <w:drawing>
                <wp:anchor distT="0" distB="0" distL="114300" distR="114300" simplePos="0" relativeHeight="251667456" behindDoc="1" locked="0" layoutInCell="1" allowOverlap="1" wp14:anchorId="3938DAB2" wp14:editId="6D27E3E3">
                  <wp:simplePos x="0" y="0"/>
                  <wp:positionH relativeFrom="column">
                    <wp:posOffset>0</wp:posOffset>
                  </wp:positionH>
                  <wp:positionV relativeFrom="paragraph">
                    <wp:posOffset>33020</wp:posOffset>
                  </wp:positionV>
                  <wp:extent cx="951865" cy="333375"/>
                  <wp:effectExtent l="0" t="0" r="635" b="9525"/>
                  <wp:wrapTight wrapText="bothSides">
                    <wp:wrapPolygon edited="0">
                      <wp:start x="0" y="0"/>
                      <wp:lineTo x="0" y="20983"/>
                      <wp:lineTo x="21182" y="20983"/>
                      <wp:lineTo x="211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C5FED" w:rsidRPr="00B82D41">
              <w:rPr>
                <w:lang w:val="en-GB"/>
              </w:rPr>
              <w:t xml:space="preserve">For further practice, a worksheet is provided on Kerboodle: </w:t>
            </w:r>
            <w:r w:rsidR="00FC5FED" w:rsidRPr="00B82D41">
              <w:rPr>
                <w:b/>
                <w:lang w:val="en-GB"/>
              </w:rPr>
              <w:t>4.1A Strategy worksheet: Examples of connectives to improve writing style</w:t>
            </w:r>
            <w:r w:rsidR="00FC5FED" w:rsidRPr="00B82D41">
              <w:rPr>
                <w:lang w:val="en-GB"/>
              </w:rPr>
              <w:t>. Answers to worksheets can be found in the Teacher Support folder.</w:t>
            </w:r>
          </w:p>
        </w:tc>
      </w:tr>
    </w:tbl>
    <w:p w14:paraId="69E0BF9A"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5F9955C1" w14:textId="77777777" w:rsidTr="00F4542A">
        <w:tc>
          <w:tcPr>
            <w:tcW w:w="10206" w:type="dxa"/>
            <w:shd w:val="clear" w:color="auto" w:fill="B4C5E5"/>
            <w:vAlign w:val="center"/>
          </w:tcPr>
          <w:p w14:paraId="6E2369A8" w14:textId="77777777" w:rsidR="00F4542A" w:rsidRPr="00602AE0" w:rsidRDefault="00F4542A" w:rsidP="00B22029">
            <w:pPr>
              <w:pStyle w:val="Rubric"/>
              <w:rPr>
                <w:sz w:val="20"/>
                <w:lang w:val="es-ES"/>
              </w:rPr>
            </w:pPr>
            <w:r w:rsidRPr="00602AE0">
              <w:rPr>
                <w:sz w:val="20"/>
                <w:lang w:val="es-ES"/>
              </w:rPr>
              <w:t>5 Escribe un blog de 2</w:t>
            </w:r>
            <w:r w:rsidR="00B22029" w:rsidRPr="00602AE0">
              <w:rPr>
                <w:sz w:val="20"/>
                <w:lang w:val="es-ES"/>
              </w:rPr>
              <w:t>0</w:t>
            </w:r>
            <w:r w:rsidRPr="00602AE0">
              <w:rPr>
                <w:sz w:val="20"/>
                <w:lang w:val="es-ES"/>
              </w:rPr>
              <w:t>0 palabras sobre la influencia que ejercen los m</w:t>
            </w:r>
            <w:r w:rsidRPr="00602AE0">
              <w:rPr>
                <w:rFonts w:cs="Arial"/>
                <w:sz w:val="20"/>
                <w:lang w:val="es-ES"/>
              </w:rPr>
              <w:t>ú</w:t>
            </w:r>
            <w:r w:rsidRPr="00602AE0">
              <w:rPr>
                <w:sz w:val="20"/>
                <w:lang w:val="es-ES"/>
              </w:rPr>
              <w:t>sicos en los j</w:t>
            </w:r>
            <w:r w:rsidRPr="00602AE0">
              <w:rPr>
                <w:rFonts w:cs="Arial"/>
                <w:sz w:val="20"/>
                <w:lang w:val="es-ES"/>
              </w:rPr>
              <w:t>ó</w:t>
            </w:r>
            <w:r w:rsidRPr="00602AE0">
              <w:rPr>
                <w:sz w:val="20"/>
                <w:lang w:val="es-ES"/>
              </w:rPr>
              <w:t>venes.</w:t>
            </w:r>
          </w:p>
        </w:tc>
      </w:tr>
    </w:tbl>
    <w:p w14:paraId="187BB38B" w14:textId="77777777" w:rsidR="00F4542A" w:rsidRPr="00602AE0" w:rsidRDefault="00E267AE" w:rsidP="007A3753">
      <w:pPr>
        <w:pStyle w:val="BodytextafterRubric"/>
        <w:rPr>
          <w:lang w:val="en-GB"/>
        </w:rPr>
      </w:pPr>
      <w:proofErr w:type="gramStart"/>
      <w:r>
        <w:rPr>
          <w:lang w:val="en-GB"/>
        </w:rPr>
        <w:t>Writing activity.</w:t>
      </w:r>
      <w:proofErr w:type="gramEnd"/>
      <w:r>
        <w:rPr>
          <w:lang w:val="en-GB"/>
        </w:rPr>
        <w:t xml:space="preserve"> </w:t>
      </w:r>
      <w:r w:rsidR="00F4542A" w:rsidRPr="00602AE0">
        <w:rPr>
          <w:lang w:val="en-GB"/>
        </w:rPr>
        <w:t>Students write a blog of 2</w:t>
      </w:r>
      <w:r w:rsidR="00B22029" w:rsidRPr="00602AE0">
        <w:rPr>
          <w:lang w:val="en-GB"/>
        </w:rPr>
        <w:t>0</w:t>
      </w:r>
      <w:r w:rsidR="00F4542A" w:rsidRPr="00602AE0">
        <w:rPr>
          <w:lang w:val="en-GB"/>
        </w:rPr>
        <w:t xml:space="preserve">0 words on the influence musicians have on young people. They </w:t>
      </w:r>
      <w:r w:rsidR="00332958">
        <w:rPr>
          <w:lang w:val="en-GB"/>
        </w:rPr>
        <w:t xml:space="preserve">could </w:t>
      </w:r>
      <w:r w:rsidR="00F4542A" w:rsidRPr="00602AE0">
        <w:rPr>
          <w:lang w:val="en-GB"/>
        </w:rPr>
        <w:t>mention famous singers and their fans/followers</w:t>
      </w:r>
      <w:r w:rsidR="00332958">
        <w:rPr>
          <w:lang w:val="en-GB"/>
        </w:rPr>
        <w:t>,</w:t>
      </w:r>
      <w:r w:rsidR="00F4542A" w:rsidRPr="00602AE0">
        <w:rPr>
          <w:lang w:val="en-GB"/>
        </w:rPr>
        <w:t xml:space="preserve"> and the increase </w:t>
      </w:r>
      <w:r w:rsidR="00332958">
        <w:rPr>
          <w:lang w:val="en-GB"/>
        </w:rPr>
        <w:t>and</w:t>
      </w:r>
      <w:r w:rsidR="00F4542A" w:rsidRPr="00602AE0">
        <w:rPr>
          <w:lang w:val="en-GB"/>
        </w:rPr>
        <w:t xml:space="preserve"> influence of reality TV shows.</w:t>
      </w:r>
    </w:p>
    <w:p w14:paraId="5CA39A96" w14:textId="77777777" w:rsidR="00B22029" w:rsidRDefault="00F4542A" w:rsidP="007A3753">
      <w:pPr>
        <w:pStyle w:val="Bodytext0"/>
        <w:rPr>
          <w:lang w:val="en-GB"/>
        </w:rPr>
      </w:pPr>
      <w:r w:rsidRPr="00602AE0">
        <w:rPr>
          <w:lang w:val="en-GB"/>
        </w:rPr>
        <w:t>Students could discuss:</w:t>
      </w:r>
      <w:r w:rsidR="00B22029" w:rsidRPr="00602AE0">
        <w:rPr>
          <w:lang w:val="en-GB"/>
        </w:rPr>
        <w:t xml:space="preserve"> drugs, alcohol, charity work, worldwide success etc.</w:t>
      </w:r>
    </w:p>
    <w:p w14:paraId="1E8B4B5F" w14:textId="77777777" w:rsidR="00E90300" w:rsidRDefault="00E90300" w:rsidP="007A3753">
      <w:pPr>
        <w:pStyle w:val="Bodytext0"/>
        <w:rPr>
          <w:lang w:val="en-GB"/>
        </w:rPr>
      </w:pPr>
    </w:p>
    <w:p w14:paraId="39AE3788" w14:textId="76964513" w:rsidR="00E90300" w:rsidRPr="00B82D41" w:rsidRDefault="00935668" w:rsidP="00E90300">
      <w:pPr>
        <w:pStyle w:val="Bodytext0"/>
        <w:rPr>
          <w:lang w:val="en-GB"/>
        </w:rPr>
      </w:pPr>
      <w:r w:rsidRPr="00712344">
        <w:rPr>
          <w:noProof/>
          <w:lang w:val="en-GB"/>
        </w:rPr>
        <w:lastRenderedPageBreak/>
        <w:drawing>
          <wp:anchor distT="0" distB="0" distL="114300" distR="114300" simplePos="0" relativeHeight="251669504" behindDoc="1" locked="0" layoutInCell="1" allowOverlap="1" wp14:anchorId="7DE4F39E" wp14:editId="26F099C3">
            <wp:simplePos x="0" y="0"/>
            <wp:positionH relativeFrom="column">
              <wp:posOffset>55880</wp:posOffset>
            </wp:positionH>
            <wp:positionV relativeFrom="paragraph">
              <wp:posOffset>0</wp:posOffset>
            </wp:positionV>
            <wp:extent cx="951865" cy="333375"/>
            <wp:effectExtent l="0" t="0" r="635" b="9525"/>
            <wp:wrapTight wrapText="bothSides">
              <wp:wrapPolygon edited="0">
                <wp:start x="0" y="0"/>
                <wp:lineTo x="0" y="20983"/>
                <wp:lineTo x="21182" y="20983"/>
                <wp:lineTo x="2118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E90300" w:rsidRPr="00B82D41">
        <w:rPr>
          <w:noProof/>
          <w:lang w:val="en-GB"/>
        </w:rPr>
        <w:t>An accompanying worksheet</w:t>
      </w:r>
      <w:r w:rsidR="00E90300" w:rsidRPr="00B82D41">
        <w:rPr>
          <w:lang w:val="en-GB"/>
        </w:rPr>
        <w:t xml:space="preserve"> can be found on Kerboodle: </w:t>
      </w:r>
      <w:r w:rsidR="00E90300" w:rsidRPr="00B82D41">
        <w:rPr>
          <w:b/>
          <w:lang w:val="en-GB"/>
        </w:rPr>
        <w:t>4.1A Mixed skills worksheet</w:t>
      </w:r>
      <w:r w:rsidR="00E90300" w:rsidRPr="00B82D41">
        <w:rPr>
          <w:lang w:val="en-GB"/>
        </w:rPr>
        <w:t>.</w:t>
      </w:r>
      <w:r w:rsidR="00E90300" w:rsidRPr="00B82D41">
        <w:rPr>
          <w:b/>
          <w:lang w:val="en-GB"/>
        </w:rPr>
        <w:t xml:space="preserve"> </w:t>
      </w:r>
      <w:r w:rsidR="00E90300" w:rsidRPr="00B82D41">
        <w:rPr>
          <w:lang w:val="en-GB"/>
        </w:rPr>
        <w:t>Answers for worksheets can be found in the Teacher Support folder.</w:t>
      </w:r>
    </w:p>
    <w:p w14:paraId="60D72B8A" w14:textId="77777777" w:rsidR="00E90300" w:rsidRPr="00602AE0" w:rsidRDefault="00E90300" w:rsidP="007A3753">
      <w:pPr>
        <w:pStyle w:val="Bodytext0"/>
        <w:rPr>
          <w:lang w:val="en-GB"/>
        </w:rPr>
      </w:pPr>
    </w:p>
    <w:p w14:paraId="0B6E4416" w14:textId="77777777" w:rsidR="00F4542A" w:rsidRDefault="00F4542A" w:rsidP="00F4542A">
      <w:pPr>
        <w:spacing w:after="0"/>
        <w:rPr>
          <w:rFonts w:eastAsia="Arial Unicode MS"/>
          <w:color w:val="000000" w:themeColor="text1"/>
          <w:sz w:val="20"/>
          <w:szCs w:val="24"/>
          <w:u w:color="FF0000"/>
          <w:bdr w:val="nil"/>
          <w:lang w:val="en-US"/>
        </w:rPr>
      </w:pPr>
      <w:r>
        <w:br w:type="page"/>
      </w:r>
    </w:p>
    <w:p w14:paraId="2036C06F" w14:textId="77777777" w:rsidR="00F4542A" w:rsidRPr="005F2532" w:rsidRDefault="00F4542A" w:rsidP="00F4542A">
      <w:pPr>
        <w:pStyle w:val="HBHeading"/>
      </w:pPr>
      <w:r>
        <w:lastRenderedPageBreak/>
        <w:t xml:space="preserve">4.1 B: </w:t>
      </w:r>
      <w:proofErr w:type="spellStart"/>
      <w:r>
        <w:t>Cantantes</w:t>
      </w:r>
      <w:proofErr w:type="spellEnd"/>
      <w:r>
        <w:t xml:space="preserve"> y </w:t>
      </w:r>
      <w:proofErr w:type="spellStart"/>
      <w:r>
        <w:t>músicos</w:t>
      </w:r>
      <w:proofErr w:type="spellEnd"/>
    </w:p>
    <w:tbl>
      <w:tblPr>
        <w:tblStyle w:val="TableGrid"/>
        <w:tblW w:w="10206" w:type="dxa"/>
        <w:tblInd w:w="108" w:type="dxa"/>
        <w:tblLook w:val="04A0" w:firstRow="1" w:lastRow="0" w:firstColumn="1" w:lastColumn="0" w:noHBand="0" w:noVBand="1"/>
      </w:tblPr>
      <w:tblGrid>
        <w:gridCol w:w="2835"/>
        <w:gridCol w:w="7371"/>
      </w:tblGrid>
      <w:tr w:rsidR="00F4542A" w14:paraId="79EEB02B" w14:textId="77777777" w:rsidTr="00F4542A">
        <w:tc>
          <w:tcPr>
            <w:tcW w:w="2835" w:type="dxa"/>
            <w:shd w:val="clear" w:color="auto" w:fill="D9D9D9" w:themeFill="background1" w:themeFillShade="D9"/>
          </w:tcPr>
          <w:p w14:paraId="6F811DE4" w14:textId="77777777" w:rsidR="00F4542A" w:rsidRPr="00E64F33" w:rsidRDefault="00F4542A" w:rsidP="007A3753">
            <w:pPr>
              <w:pStyle w:val="Bodytext0"/>
            </w:pPr>
            <w:r w:rsidRPr="00E64F33">
              <w:t xml:space="preserve">Spread </w:t>
            </w:r>
            <w:proofErr w:type="spellStart"/>
            <w:r w:rsidRPr="00E64F33">
              <w:t>number</w:t>
            </w:r>
            <w:proofErr w:type="spellEnd"/>
            <w:r w:rsidRPr="00E64F33">
              <w:t xml:space="preserve"> </w:t>
            </w:r>
          </w:p>
        </w:tc>
        <w:tc>
          <w:tcPr>
            <w:tcW w:w="7371" w:type="dxa"/>
          </w:tcPr>
          <w:p w14:paraId="47649D2D" w14:textId="4D0B7C3A" w:rsidR="00F4542A" w:rsidRDefault="00903248" w:rsidP="007A3753">
            <w:pPr>
              <w:pStyle w:val="Bodytext0"/>
            </w:pPr>
            <w:r>
              <w:t>4.1 B</w:t>
            </w:r>
            <w:r w:rsidR="00F4542A">
              <w:t xml:space="preserve"> (</w:t>
            </w:r>
            <w:proofErr w:type="spellStart"/>
            <w:r w:rsidR="00F4542A">
              <w:t>pages</w:t>
            </w:r>
            <w:proofErr w:type="spellEnd"/>
            <w:r w:rsidR="00F4542A">
              <w:t xml:space="preserve"> 72‒73)</w:t>
            </w:r>
          </w:p>
        </w:tc>
      </w:tr>
      <w:tr w:rsidR="00F4542A" w14:paraId="53F849D5" w14:textId="77777777" w:rsidTr="00F4542A">
        <w:tc>
          <w:tcPr>
            <w:tcW w:w="2835" w:type="dxa"/>
            <w:shd w:val="clear" w:color="auto" w:fill="D9D9D9" w:themeFill="background1" w:themeFillShade="D9"/>
          </w:tcPr>
          <w:p w14:paraId="54E9663E" w14:textId="77777777" w:rsidR="00F4542A" w:rsidRPr="00E64F33" w:rsidRDefault="00F4542A" w:rsidP="007A3753">
            <w:pPr>
              <w:pStyle w:val="Bodytext0"/>
            </w:pPr>
            <w:proofErr w:type="spellStart"/>
            <w:r w:rsidRPr="00E64F33">
              <w:t>Language</w:t>
            </w:r>
            <w:proofErr w:type="spellEnd"/>
            <w:r w:rsidRPr="00E64F33">
              <w:t xml:space="preserve"> </w:t>
            </w:r>
            <w:proofErr w:type="spellStart"/>
            <w:r w:rsidRPr="00E64F33">
              <w:t>covered</w:t>
            </w:r>
            <w:proofErr w:type="spellEnd"/>
          </w:p>
        </w:tc>
        <w:tc>
          <w:tcPr>
            <w:tcW w:w="7371" w:type="dxa"/>
          </w:tcPr>
          <w:p w14:paraId="190445D9" w14:textId="77777777" w:rsidR="00F4542A" w:rsidRPr="00602AE0" w:rsidRDefault="00F4542A" w:rsidP="007A3753">
            <w:pPr>
              <w:pStyle w:val="Bodytext0"/>
              <w:rPr>
                <w:lang w:val="en-GB"/>
              </w:rPr>
            </w:pPr>
            <w:r w:rsidRPr="00602AE0">
              <w:rPr>
                <w:lang w:val="en-GB"/>
              </w:rPr>
              <w:t>Discussing the positive and</w:t>
            </w:r>
            <w:r w:rsidR="00557137" w:rsidRPr="00602AE0">
              <w:rPr>
                <w:lang w:val="en-GB"/>
              </w:rPr>
              <w:t>/or</w:t>
            </w:r>
            <w:r w:rsidRPr="00602AE0">
              <w:rPr>
                <w:lang w:val="en-GB"/>
              </w:rPr>
              <w:t xml:space="preserve"> negative influence singers and musicians have on people</w:t>
            </w:r>
          </w:p>
        </w:tc>
      </w:tr>
      <w:tr w:rsidR="00F4542A" w14:paraId="2A7F9390" w14:textId="77777777" w:rsidTr="00F4542A">
        <w:tc>
          <w:tcPr>
            <w:tcW w:w="2835" w:type="dxa"/>
            <w:shd w:val="clear" w:color="auto" w:fill="D9D9D9" w:themeFill="background1" w:themeFillShade="D9"/>
          </w:tcPr>
          <w:p w14:paraId="77354C76" w14:textId="77777777" w:rsidR="00F4542A" w:rsidRPr="00E64F33" w:rsidRDefault="00F4542A" w:rsidP="007A3753">
            <w:pPr>
              <w:pStyle w:val="Bodytext0"/>
            </w:pPr>
            <w:r w:rsidRPr="00E64F33">
              <w:t xml:space="preserve">AQA </w:t>
            </w:r>
            <w:proofErr w:type="spellStart"/>
            <w:r w:rsidRPr="00E64F33">
              <w:t>Theme</w:t>
            </w:r>
            <w:proofErr w:type="spellEnd"/>
          </w:p>
        </w:tc>
        <w:tc>
          <w:tcPr>
            <w:tcW w:w="7371" w:type="dxa"/>
          </w:tcPr>
          <w:p w14:paraId="52C35423" w14:textId="77777777" w:rsidR="00F4542A" w:rsidRPr="00602AE0" w:rsidRDefault="00F4542A" w:rsidP="007A3753">
            <w:pPr>
              <w:pStyle w:val="Bodytext0"/>
              <w:rPr>
                <w:lang w:val="en-GB"/>
              </w:rPr>
            </w:pPr>
            <w:r w:rsidRPr="00602AE0">
              <w:rPr>
                <w:lang w:val="en-GB"/>
              </w:rPr>
              <w:t>Artistic culture in the Hispanic world</w:t>
            </w:r>
          </w:p>
        </w:tc>
      </w:tr>
      <w:tr w:rsidR="00F4542A" w14:paraId="023EA21F" w14:textId="77777777" w:rsidTr="00F4542A">
        <w:tc>
          <w:tcPr>
            <w:tcW w:w="2835" w:type="dxa"/>
            <w:shd w:val="clear" w:color="auto" w:fill="D9D9D9" w:themeFill="background1" w:themeFillShade="D9"/>
          </w:tcPr>
          <w:p w14:paraId="7B4CD4C6" w14:textId="77777777" w:rsidR="00F4542A" w:rsidRPr="00E64F33" w:rsidRDefault="00F4542A" w:rsidP="007A3753">
            <w:pPr>
              <w:pStyle w:val="Bodytext0"/>
            </w:pPr>
            <w:proofErr w:type="spellStart"/>
            <w:r w:rsidRPr="00E64F33">
              <w:t>Topic</w:t>
            </w:r>
            <w:proofErr w:type="spellEnd"/>
          </w:p>
        </w:tc>
        <w:tc>
          <w:tcPr>
            <w:tcW w:w="7371" w:type="dxa"/>
          </w:tcPr>
          <w:p w14:paraId="4D8BAB7C" w14:textId="77777777" w:rsidR="00F4542A" w:rsidRDefault="00F4542A" w:rsidP="007A3753">
            <w:pPr>
              <w:pStyle w:val="Bodytext0"/>
            </w:pPr>
            <w:r>
              <w:t>Cantantes y músicos</w:t>
            </w:r>
          </w:p>
        </w:tc>
      </w:tr>
      <w:tr w:rsidR="00F4542A" w14:paraId="50D506C8" w14:textId="77777777" w:rsidTr="00F4542A">
        <w:tc>
          <w:tcPr>
            <w:tcW w:w="2835" w:type="dxa"/>
            <w:shd w:val="clear" w:color="auto" w:fill="D9D9D9" w:themeFill="background1" w:themeFillShade="D9"/>
          </w:tcPr>
          <w:p w14:paraId="37DE2C38" w14:textId="77777777" w:rsidR="00F4542A" w:rsidRDefault="00F4542A" w:rsidP="007A3753">
            <w:pPr>
              <w:pStyle w:val="Bodytext0"/>
            </w:pPr>
            <w:proofErr w:type="spellStart"/>
            <w:r>
              <w:t>Grammar</w:t>
            </w:r>
            <w:proofErr w:type="spellEnd"/>
          </w:p>
        </w:tc>
        <w:tc>
          <w:tcPr>
            <w:tcW w:w="7371" w:type="dxa"/>
          </w:tcPr>
          <w:p w14:paraId="61533995" w14:textId="77777777" w:rsidR="00F4542A" w:rsidRDefault="00F4542A" w:rsidP="007A3753">
            <w:pPr>
              <w:pStyle w:val="Bodytext0"/>
            </w:pPr>
            <w:proofErr w:type="spellStart"/>
            <w:r>
              <w:t>Indirect</w:t>
            </w:r>
            <w:proofErr w:type="spellEnd"/>
            <w:r>
              <w:t xml:space="preserve"> </w:t>
            </w:r>
            <w:proofErr w:type="spellStart"/>
            <w:r>
              <w:t>object</w:t>
            </w:r>
            <w:proofErr w:type="spellEnd"/>
            <w:r>
              <w:t xml:space="preserve"> </w:t>
            </w:r>
            <w:proofErr w:type="spellStart"/>
            <w:r>
              <w:t>pronouns</w:t>
            </w:r>
            <w:proofErr w:type="spellEnd"/>
          </w:p>
        </w:tc>
      </w:tr>
      <w:tr w:rsidR="00F4542A" w14:paraId="168D2B5E" w14:textId="77777777" w:rsidTr="00F4542A">
        <w:tc>
          <w:tcPr>
            <w:tcW w:w="2835" w:type="dxa"/>
            <w:shd w:val="clear" w:color="auto" w:fill="D9D9D9" w:themeFill="background1" w:themeFillShade="D9"/>
          </w:tcPr>
          <w:p w14:paraId="177217F3" w14:textId="77777777" w:rsidR="00F4542A" w:rsidRPr="00E64F33" w:rsidRDefault="00F4542A" w:rsidP="007A3753">
            <w:pPr>
              <w:pStyle w:val="Bodytext0"/>
            </w:pPr>
            <w:proofErr w:type="spellStart"/>
            <w:r>
              <w:t>Skill</w:t>
            </w:r>
            <w:proofErr w:type="spellEnd"/>
          </w:p>
        </w:tc>
        <w:tc>
          <w:tcPr>
            <w:tcW w:w="7371" w:type="dxa"/>
          </w:tcPr>
          <w:p w14:paraId="0F0D9155" w14:textId="77777777" w:rsidR="00F4542A" w:rsidRDefault="00F4542A" w:rsidP="007A3753">
            <w:pPr>
              <w:pStyle w:val="Bodytext0"/>
            </w:pPr>
            <w:proofErr w:type="spellStart"/>
            <w:r>
              <w:t>Translating</w:t>
            </w:r>
            <w:proofErr w:type="spellEnd"/>
            <w:r>
              <w:t xml:space="preserve"> </w:t>
            </w:r>
            <w:proofErr w:type="spellStart"/>
            <w:r>
              <w:t>into</w:t>
            </w:r>
            <w:proofErr w:type="spellEnd"/>
            <w:r>
              <w:t xml:space="preserve"> </w:t>
            </w:r>
            <w:proofErr w:type="spellStart"/>
            <w:r>
              <w:t>Spanish</w:t>
            </w:r>
            <w:proofErr w:type="spellEnd"/>
          </w:p>
        </w:tc>
      </w:tr>
      <w:tr w:rsidR="00F4542A" w14:paraId="511EB5A0" w14:textId="77777777" w:rsidTr="00F4542A">
        <w:tc>
          <w:tcPr>
            <w:tcW w:w="2835" w:type="dxa"/>
            <w:shd w:val="clear" w:color="auto" w:fill="D9D9D9" w:themeFill="background1" w:themeFillShade="D9"/>
          </w:tcPr>
          <w:p w14:paraId="40C5858C" w14:textId="77777777" w:rsidR="00F4542A" w:rsidRPr="00E64F33" w:rsidRDefault="00F4542A" w:rsidP="007A3753">
            <w:pPr>
              <w:pStyle w:val="Bodytext0"/>
            </w:pPr>
            <w:proofErr w:type="spellStart"/>
            <w:r>
              <w:t>Vocabulary</w:t>
            </w:r>
            <w:proofErr w:type="spellEnd"/>
          </w:p>
        </w:tc>
        <w:tc>
          <w:tcPr>
            <w:tcW w:w="7371" w:type="dxa"/>
          </w:tcPr>
          <w:p w14:paraId="08B63512" w14:textId="6C525B2A" w:rsidR="00F4542A" w:rsidRPr="00903248" w:rsidRDefault="00F4542A" w:rsidP="007A3753">
            <w:pPr>
              <w:pStyle w:val="Bodytext0"/>
              <w:rPr>
                <w:lang w:val="en-GB"/>
              </w:rPr>
            </w:pPr>
            <w:r w:rsidRPr="00602AE0">
              <w:rPr>
                <w:lang w:val="en-GB"/>
              </w:rPr>
              <w:t>Page 86</w:t>
            </w:r>
          </w:p>
        </w:tc>
      </w:tr>
      <w:tr w:rsidR="00F4542A" w14:paraId="28007A77" w14:textId="77777777" w:rsidTr="00F4542A">
        <w:tc>
          <w:tcPr>
            <w:tcW w:w="2835" w:type="dxa"/>
            <w:shd w:val="clear" w:color="auto" w:fill="D9D9D9" w:themeFill="background1" w:themeFillShade="D9"/>
          </w:tcPr>
          <w:p w14:paraId="222A9CE9" w14:textId="77777777" w:rsidR="00F4542A" w:rsidRDefault="00F4542A" w:rsidP="007A3753">
            <w:pPr>
              <w:pStyle w:val="Bodytext0"/>
            </w:pPr>
            <w:r>
              <w:t xml:space="preserve">Audio files and </w:t>
            </w:r>
            <w:proofErr w:type="spellStart"/>
            <w:r>
              <w:t>transcripts</w:t>
            </w:r>
            <w:proofErr w:type="spellEnd"/>
          </w:p>
        </w:tc>
        <w:tc>
          <w:tcPr>
            <w:tcW w:w="7371" w:type="dxa"/>
          </w:tcPr>
          <w:p w14:paraId="0BAE22F8" w14:textId="3A61CCEE" w:rsidR="00903248" w:rsidRPr="00B82D41" w:rsidRDefault="00903248" w:rsidP="00903248">
            <w:pPr>
              <w:pStyle w:val="Bodytext0"/>
              <w:rPr>
                <w:lang w:val="en-GB"/>
              </w:rPr>
            </w:pPr>
            <w:r w:rsidRPr="00B82D41">
              <w:rPr>
                <w:lang w:val="en-GB"/>
              </w:rPr>
              <w:t>4.1B Student Book audio: activity 4</w:t>
            </w:r>
          </w:p>
          <w:p w14:paraId="32802969" w14:textId="57B31C88" w:rsidR="00903248" w:rsidRPr="00B82D41" w:rsidRDefault="00903248" w:rsidP="00903248">
            <w:pPr>
              <w:pStyle w:val="Bodytext0"/>
              <w:rPr>
                <w:lang w:val="en-GB"/>
              </w:rPr>
            </w:pPr>
            <w:r w:rsidRPr="00B82D41">
              <w:rPr>
                <w:lang w:val="en-GB"/>
              </w:rPr>
              <w:t>4.1B Student Book transcript: activity 4</w:t>
            </w:r>
          </w:p>
          <w:p w14:paraId="79C16626" w14:textId="77777777" w:rsidR="00903248" w:rsidRPr="00B82D41" w:rsidRDefault="00903248" w:rsidP="00903248">
            <w:pPr>
              <w:pStyle w:val="Bodytext0"/>
              <w:rPr>
                <w:lang w:val="en-GB"/>
              </w:rPr>
            </w:pPr>
            <w:r w:rsidRPr="00B82D41">
              <w:rPr>
                <w:lang w:val="en-GB"/>
              </w:rPr>
              <w:t>Unit 4 Bilingual vocabulary list</w:t>
            </w:r>
          </w:p>
          <w:p w14:paraId="0B78CB2D" w14:textId="77777777" w:rsidR="00903248" w:rsidRPr="00B82D41" w:rsidRDefault="00903248" w:rsidP="00903248">
            <w:pPr>
              <w:pStyle w:val="Bodytext0"/>
              <w:rPr>
                <w:lang w:val="en-GB"/>
              </w:rPr>
            </w:pPr>
            <w:r w:rsidRPr="00B82D41">
              <w:rPr>
                <w:lang w:val="en-GB"/>
              </w:rPr>
              <w:t>Unit 4 Bilingual vocabulary list audio</w:t>
            </w:r>
          </w:p>
          <w:p w14:paraId="34172B21" w14:textId="77777777" w:rsidR="00903248" w:rsidRPr="00B82D41" w:rsidRDefault="00903248" w:rsidP="00903248">
            <w:pPr>
              <w:pStyle w:val="Bodytext0"/>
              <w:rPr>
                <w:lang w:val="en-GB"/>
              </w:rPr>
            </w:pPr>
            <w:r w:rsidRPr="00B82D41">
              <w:rPr>
                <w:lang w:val="en-GB"/>
              </w:rPr>
              <w:t>Unit 4 Key expressions list</w:t>
            </w:r>
          </w:p>
          <w:p w14:paraId="7E9151EA" w14:textId="77DE6A26" w:rsidR="00F4542A" w:rsidRPr="00B82D41" w:rsidRDefault="00903248" w:rsidP="00903248">
            <w:pPr>
              <w:pStyle w:val="Bodytext0"/>
              <w:rPr>
                <w:lang w:val="en-GB"/>
              </w:rPr>
            </w:pPr>
            <w:r w:rsidRPr="00B82D41">
              <w:rPr>
                <w:lang w:val="en-GB"/>
              </w:rPr>
              <w:t>Unit 4 Key expressions audio</w:t>
            </w:r>
          </w:p>
        </w:tc>
      </w:tr>
      <w:tr w:rsidR="00F4542A" w14:paraId="23DC3B0C" w14:textId="77777777" w:rsidTr="00935668">
        <w:tc>
          <w:tcPr>
            <w:tcW w:w="2835" w:type="dxa"/>
            <w:shd w:val="clear" w:color="auto" w:fill="auto"/>
          </w:tcPr>
          <w:p w14:paraId="3566F5D5" w14:textId="11EA5C0B" w:rsidR="00F4542A" w:rsidRPr="00B82D41" w:rsidRDefault="00935668" w:rsidP="007A3753">
            <w:pPr>
              <w:pStyle w:val="Bodytext0"/>
              <w:rPr>
                <w:lang w:val="en-GB"/>
              </w:rPr>
            </w:pPr>
            <w:r w:rsidRPr="00712344">
              <w:rPr>
                <w:noProof/>
                <w:lang w:val="en-GB"/>
              </w:rPr>
              <w:drawing>
                <wp:anchor distT="0" distB="0" distL="114300" distR="114300" simplePos="0" relativeHeight="251671552" behindDoc="1" locked="0" layoutInCell="1" allowOverlap="1" wp14:anchorId="66D9C8C4" wp14:editId="259B89BA">
                  <wp:simplePos x="0" y="0"/>
                  <wp:positionH relativeFrom="column">
                    <wp:posOffset>-3810</wp:posOffset>
                  </wp:positionH>
                  <wp:positionV relativeFrom="paragraph">
                    <wp:posOffset>69215</wp:posOffset>
                  </wp:positionV>
                  <wp:extent cx="951865" cy="333375"/>
                  <wp:effectExtent l="0" t="0" r="635" b="9525"/>
                  <wp:wrapTight wrapText="bothSides">
                    <wp:wrapPolygon edited="0">
                      <wp:start x="0" y="0"/>
                      <wp:lineTo x="0" y="20983"/>
                      <wp:lineTo x="21182" y="20983"/>
                      <wp:lineTo x="2118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549DBA69" w14:textId="5E961548" w:rsidR="00903248" w:rsidRPr="00903248" w:rsidRDefault="00903248" w:rsidP="007A3753">
            <w:pPr>
              <w:pStyle w:val="Bodytext0"/>
            </w:pPr>
            <w:r w:rsidRPr="00903248">
              <w:t xml:space="preserve">4.1B Reading </w:t>
            </w:r>
            <w:proofErr w:type="spellStart"/>
            <w:r w:rsidRPr="00903248">
              <w:t>activity</w:t>
            </w:r>
            <w:proofErr w:type="spellEnd"/>
            <w:r w:rsidRPr="00903248">
              <w:t>: Shakira contra la pobreza</w:t>
            </w:r>
          </w:p>
          <w:p w14:paraId="12677A15" w14:textId="77777777" w:rsidR="00903248" w:rsidRPr="00B82D41" w:rsidRDefault="00903248" w:rsidP="007A3753">
            <w:pPr>
              <w:pStyle w:val="Bodytext0"/>
              <w:rPr>
                <w:lang w:val="en-GB"/>
              </w:rPr>
            </w:pPr>
            <w:r w:rsidRPr="00B82D41">
              <w:rPr>
                <w:lang w:val="en-GB"/>
              </w:rPr>
              <w:t xml:space="preserve">4.1B Strategy worksheet: Translating into Spanish </w:t>
            </w:r>
          </w:p>
          <w:p w14:paraId="2E00DE18" w14:textId="26C32171" w:rsidR="00903248" w:rsidRPr="00B82D41" w:rsidRDefault="00903248" w:rsidP="007A3753">
            <w:pPr>
              <w:pStyle w:val="Bodytext0"/>
              <w:rPr>
                <w:lang w:val="en-GB"/>
              </w:rPr>
            </w:pPr>
            <w:r w:rsidRPr="00B82D41">
              <w:rPr>
                <w:lang w:val="en-GB"/>
              </w:rPr>
              <w:t>4.1B Grammar worksheet: Indirect object pronouns</w:t>
            </w:r>
          </w:p>
          <w:p w14:paraId="6A487764" w14:textId="77777777" w:rsidR="00903248" w:rsidRPr="00B82D41" w:rsidRDefault="00903248" w:rsidP="00903248">
            <w:pPr>
              <w:pStyle w:val="Bodytext0"/>
              <w:rPr>
                <w:lang w:val="en-GB"/>
              </w:rPr>
            </w:pPr>
            <w:r w:rsidRPr="00B82D41">
              <w:rPr>
                <w:lang w:val="en-GB"/>
              </w:rPr>
              <w:t xml:space="preserve">4.1B Grammar activity: Indirect object pronouns (1) </w:t>
            </w:r>
          </w:p>
          <w:p w14:paraId="0A670076" w14:textId="77777777" w:rsidR="00F4542A" w:rsidRPr="00B82D41" w:rsidRDefault="00903248" w:rsidP="00903248">
            <w:pPr>
              <w:pStyle w:val="Bodytext0"/>
              <w:rPr>
                <w:lang w:val="en-GB"/>
              </w:rPr>
            </w:pPr>
            <w:r w:rsidRPr="00B82D41">
              <w:rPr>
                <w:lang w:val="en-GB"/>
              </w:rPr>
              <w:t>4.1B Grammar activity: Indirect object pronouns (2)</w:t>
            </w:r>
          </w:p>
          <w:p w14:paraId="6195F019" w14:textId="77777777" w:rsidR="00903248" w:rsidRPr="00B82D41" w:rsidRDefault="00903248" w:rsidP="00903248">
            <w:pPr>
              <w:pStyle w:val="Bodytext0"/>
              <w:rPr>
                <w:lang w:val="en-GB"/>
              </w:rPr>
            </w:pPr>
            <w:r w:rsidRPr="00B82D41">
              <w:rPr>
                <w:lang w:val="en-GB"/>
              </w:rPr>
              <w:t xml:space="preserve">4.1B Mixed skills worksheet </w:t>
            </w:r>
          </w:p>
          <w:p w14:paraId="2525528A" w14:textId="5028CAB8" w:rsidR="00903248" w:rsidRPr="00903248" w:rsidRDefault="00903248" w:rsidP="00903248">
            <w:pPr>
              <w:pStyle w:val="Bodytext0"/>
              <w:rPr>
                <w:lang w:val="en-GB"/>
              </w:rPr>
            </w:pPr>
            <w:r w:rsidRPr="00B82D41">
              <w:rPr>
                <w:lang w:val="en-GB"/>
              </w:rPr>
              <w:t>Unit 4 Worksheet answers</w:t>
            </w:r>
          </w:p>
        </w:tc>
      </w:tr>
    </w:tbl>
    <w:p w14:paraId="52D1F6B4"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74887F6A" w14:textId="77777777" w:rsidTr="00F4542A">
        <w:tc>
          <w:tcPr>
            <w:tcW w:w="10206" w:type="dxa"/>
            <w:shd w:val="clear" w:color="auto" w:fill="B4C5E5"/>
            <w:vAlign w:val="center"/>
          </w:tcPr>
          <w:p w14:paraId="5BF22BD5" w14:textId="77777777" w:rsidR="00F4542A" w:rsidRPr="00602AE0" w:rsidRDefault="00F4542A" w:rsidP="00F4542A">
            <w:pPr>
              <w:pStyle w:val="Rubric"/>
              <w:rPr>
                <w:sz w:val="20"/>
                <w:lang w:val="es-ES"/>
              </w:rPr>
            </w:pPr>
            <w:r w:rsidRPr="00602AE0">
              <w:rPr>
                <w:sz w:val="20"/>
                <w:lang w:val="es-ES"/>
              </w:rPr>
              <w:t>1 Corrige las frases utilizando la informaci</w:t>
            </w:r>
            <w:r w:rsidRPr="00602AE0">
              <w:rPr>
                <w:rFonts w:cs="Arial"/>
                <w:sz w:val="20"/>
                <w:lang w:val="es-ES"/>
              </w:rPr>
              <w:t>ó</w:t>
            </w:r>
            <w:r w:rsidRPr="00602AE0">
              <w:rPr>
                <w:sz w:val="20"/>
                <w:lang w:val="es-ES"/>
              </w:rPr>
              <w:t>n de</w:t>
            </w:r>
            <w:r w:rsidR="00332958">
              <w:rPr>
                <w:sz w:val="20"/>
                <w:lang w:val="es-ES"/>
              </w:rPr>
              <w:t>l</w:t>
            </w:r>
            <w:r w:rsidRPr="00602AE0">
              <w:rPr>
                <w:sz w:val="20"/>
                <w:lang w:val="es-ES"/>
              </w:rPr>
              <w:t xml:space="preserve"> texto.</w:t>
            </w:r>
          </w:p>
        </w:tc>
      </w:tr>
    </w:tbl>
    <w:p w14:paraId="338CFB12" w14:textId="77777777" w:rsidR="00F4542A" w:rsidRPr="00602AE0" w:rsidRDefault="00E267AE" w:rsidP="007A3753">
      <w:pPr>
        <w:pStyle w:val="BodytextafterRubric"/>
        <w:rPr>
          <w:lang w:val="en-GB"/>
        </w:rPr>
      </w:pPr>
      <w:proofErr w:type="gramStart"/>
      <w:r>
        <w:rPr>
          <w:lang w:val="en-GB"/>
        </w:rPr>
        <w:t>Reading activity.</w:t>
      </w:r>
      <w:proofErr w:type="gramEnd"/>
      <w:r>
        <w:rPr>
          <w:lang w:val="en-GB"/>
        </w:rPr>
        <w:t xml:space="preserve"> </w:t>
      </w:r>
      <w:r w:rsidR="00F4542A" w:rsidRPr="00602AE0">
        <w:rPr>
          <w:lang w:val="en-GB"/>
        </w:rPr>
        <w:t xml:space="preserve">Students read the text about Shakira. They correct the statements 1‒6, using information from the text. There is a </w:t>
      </w:r>
      <w:r w:rsidR="008C15C3" w:rsidRPr="00602AE0">
        <w:rPr>
          <w:lang w:val="en-GB"/>
        </w:rPr>
        <w:t xml:space="preserve">‘Vocabulary’ </w:t>
      </w:r>
      <w:r w:rsidR="00F4542A" w:rsidRPr="00602AE0">
        <w:rPr>
          <w:lang w:val="en-GB"/>
        </w:rPr>
        <w:t xml:space="preserve">box to </w:t>
      </w:r>
      <w:r w:rsidR="008C15C3" w:rsidRPr="00602AE0">
        <w:rPr>
          <w:lang w:val="en-GB"/>
        </w:rPr>
        <w:t>help with general comprehension of</w:t>
      </w:r>
      <w:r w:rsidR="00F4542A" w:rsidRPr="00602AE0">
        <w:rPr>
          <w:lang w:val="en-GB"/>
        </w:rPr>
        <w:t xml:space="preserve"> the text.</w:t>
      </w:r>
    </w:p>
    <w:p w14:paraId="4288BB3A" w14:textId="77777777" w:rsidR="00F4542A" w:rsidRPr="00BD6C85"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785"/>
      </w:tblGrid>
      <w:tr w:rsidR="00F4542A" w:rsidRPr="00B82D41" w14:paraId="6B970C16" w14:textId="77777777" w:rsidTr="00EF7258">
        <w:tc>
          <w:tcPr>
            <w:tcW w:w="0" w:type="auto"/>
          </w:tcPr>
          <w:p w14:paraId="12838A2C" w14:textId="77777777" w:rsidR="00F4542A" w:rsidRPr="00D42A83" w:rsidRDefault="00F4542A" w:rsidP="007A3753">
            <w:pPr>
              <w:pStyle w:val="Bodytext0"/>
            </w:pPr>
            <w:r>
              <w:t>1</w:t>
            </w:r>
          </w:p>
        </w:tc>
        <w:tc>
          <w:tcPr>
            <w:tcW w:w="0" w:type="auto"/>
          </w:tcPr>
          <w:p w14:paraId="5B587540" w14:textId="77777777" w:rsidR="00F4542A" w:rsidRPr="00D42A83" w:rsidRDefault="008C15C3" w:rsidP="007A3753">
            <w:pPr>
              <w:pStyle w:val="Bodytext0"/>
            </w:pPr>
            <w:r>
              <w:t>dado un discurso →</w:t>
            </w:r>
            <w:r w:rsidR="00F4542A" w:rsidRPr="00D42A83">
              <w:t xml:space="preserve"> </w:t>
            </w:r>
            <w:r w:rsidR="00F4542A" w:rsidRPr="00B32252">
              <w:rPr>
                <w:b/>
              </w:rPr>
              <w:t>escrito</w:t>
            </w:r>
            <w:r w:rsidR="00F4542A" w:rsidRPr="00040881">
              <w:rPr>
                <w:b/>
              </w:rPr>
              <w:t xml:space="preserve"> un artículo</w:t>
            </w:r>
            <w:r w:rsidR="00F4542A" w:rsidRPr="00D42A83">
              <w:t xml:space="preserve"> </w:t>
            </w:r>
          </w:p>
        </w:tc>
      </w:tr>
      <w:tr w:rsidR="00F4542A" w:rsidRPr="00D42A83" w14:paraId="72AA8447" w14:textId="77777777" w:rsidTr="00EF7258">
        <w:tc>
          <w:tcPr>
            <w:tcW w:w="0" w:type="auto"/>
          </w:tcPr>
          <w:p w14:paraId="1CB7A127" w14:textId="77777777" w:rsidR="00F4542A" w:rsidRPr="00D42A83" w:rsidRDefault="00F4542A" w:rsidP="007A3753">
            <w:pPr>
              <w:pStyle w:val="Bodytext0"/>
            </w:pPr>
            <w:r>
              <w:t>2</w:t>
            </w:r>
          </w:p>
        </w:tc>
        <w:tc>
          <w:tcPr>
            <w:tcW w:w="0" w:type="auto"/>
          </w:tcPr>
          <w:p w14:paraId="4BAE2411" w14:textId="77777777" w:rsidR="00F4542A" w:rsidRPr="00D42A83" w:rsidRDefault="008C15C3" w:rsidP="007A3753">
            <w:pPr>
              <w:pStyle w:val="Bodytext0"/>
            </w:pPr>
            <w:r>
              <w:t xml:space="preserve">riqueza → </w:t>
            </w:r>
            <w:r w:rsidR="00F4542A" w:rsidRPr="00B32252">
              <w:rPr>
                <w:b/>
              </w:rPr>
              <w:t>pobreza</w:t>
            </w:r>
            <w:r w:rsidR="00F4542A" w:rsidRPr="00D42A83">
              <w:t xml:space="preserve"> </w:t>
            </w:r>
          </w:p>
        </w:tc>
      </w:tr>
      <w:tr w:rsidR="00F4542A" w:rsidRPr="00D42A83" w14:paraId="47FA8954" w14:textId="77777777" w:rsidTr="00EF7258">
        <w:tc>
          <w:tcPr>
            <w:tcW w:w="0" w:type="auto"/>
          </w:tcPr>
          <w:p w14:paraId="12A18B69" w14:textId="77777777" w:rsidR="00F4542A" w:rsidRPr="00D42A83" w:rsidRDefault="00F4542A" w:rsidP="007A3753">
            <w:pPr>
              <w:pStyle w:val="Bodytext0"/>
            </w:pPr>
            <w:r>
              <w:t>3</w:t>
            </w:r>
          </w:p>
        </w:tc>
        <w:tc>
          <w:tcPr>
            <w:tcW w:w="0" w:type="auto"/>
          </w:tcPr>
          <w:p w14:paraId="5A6DF91C" w14:textId="77777777" w:rsidR="00F4542A" w:rsidRPr="00D42A83" w:rsidRDefault="008C15C3" w:rsidP="007A3753">
            <w:pPr>
              <w:pStyle w:val="Bodytext0"/>
            </w:pPr>
            <w:r>
              <w:t>unido →</w:t>
            </w:r>
            <w:r w:rsidR="00F4542A" w:rsidRPr="00D42A83">
              <w:t xml:space="preserve"> </w:t>
            </w:r>
            <w:r w:rsidR="00F4542A" w:rsidRPr="00B32252">
              <w:rPr>
                <w:b/>
              </w:rPr>
              <w:t>dividido</w:t>
            </w:r>
          </w:p>
        </w:tc>
      </w:tr>
      <w:tr w:rsidR="00F4542A" w:rsidRPr="00D42A83" w14:paraId="5A6BDF2A" w14:textId="77777777" w:rsidTr="00EF7258">
        <w:tc>
          <w:tcPr>
            <w:tcW w:w="0" w:type="auto"/>
          </w:tcPr>
          <w:p w14:paraId="71733367" w14:textId="77777777" w:rsidR="00F4542A" w:rsidRPr="00D42A83" w:rsidRDefault="00F4542A" w:rsidP="007A3753">
            <w:pPr>
              <w:pStyle w:val="Bodytext0"/>
            </w:pPr>
            <w:r>
              <w:t>4</w:t>
            </w:r>
          </w:p>
        </w:tc>
        <w:tc>
          <w:tcPr>
            <w:tcW w:w="0" w:type="auto"/>
          </w:tcPr>
          <w:p w14:paraId="6B87F917" w14:textId="77777777" w:rsidR="00F4542A" w:rsidRPr="00D42A83" w:rsidRDefault="008C15C3" w:rsidP="007A3753">
            <w:pPr>
              <w:pStyle w:val="Bodytext0"/>
            </w:pPr>
            <w:r>
              <w:t>ricos→</w:t>
            </w:r>
            <w:r w:rsidR="00F4542A" w:rsidRPr="00D42A83">
              <w:t xml:space="preserve"> </w:t>
            </w:r>
            <w:r w:rsidR="00F4542A" w:rsidRPr="00B32252">
              <w:rPr>
                <w:b/>
              </w:rPr>
              <w:t>pobres</w:t>
            </w:r>
          </w:p>
        </w:tc>
      </w:tr>
      <w:tr w:rsidR="00F4542A" w:rsidRPr="00D42A83" w14:paraId="72F0CCB9" w14:textId="77777777" w:rsidTr="00EF7258">
        <w:tc>
          <w:tcPr>
            <w:tcW w:w="0" w:type="auto"/>
          </w:tcPr>
          <w:p w14:paraId="775D392D" w14:textId="77777777" w:rsidR="00F4542A" w:rsidRPr="00D42A83" w:rsidRDefault="00F4542A" w:rsidP="007A3753">
            <w:pPr>
              <w:pStyle w:val="Bodytext0"/>
            </w:pPr>
            <w:r>
              <w:t>5</w:t>
            </w:r>
          </w:p>
        </w:tc>
        <w:tc>
          <w:tcPr>
            <w:tcW w:w="0" w:type="auto"/>
          </w:tcPr>
          <w:p w14:paraId="4E677B44" w14:textId="77777777" w:rsidR="00F4542A" w:rsidRPr="00D42A83" w:rsidRDefault="008C15C3" w:rsidP="007A3753">
            <w:pPr>
              <w:pStyle w:val="Bodytext0"/>
            </w:pPr>
            <w:r>
              <w:t>cinco →</w:t>
            </w:r>
            <w:r w:rsidR="00F4542A" w:rsidRPr="00D42A83">
              <w:t xml:space="preserve"> </w:t>
            </w:r>
            <w:r w:rsidR="00F4542A" w:rsidRPr="00B32252">
              <w:rPr>
                <w:b/>
              </w:rPr>
              <w:t>seis</w:t>
            </w:r>
            <w:r w:rsidR="00F4542A" w:rsidRPr="00D42A83">
              <w:t xml:space="preserve"> </w:t>
            </w:r>
          </w:p>
        </w:tc>
      </w:tr>
      <w:tr w:rsidR="00F4542A" w:rsidRPr="00D42A83" w14:paraId="63BC66F6" w14:textId="77777777" w:rsidTr="00EF7258">
        <w:tc>
          <w:tcPr>
            <w:tcW w:w="0" w:type="auto"/>
          </w:tcPr>
          <w:p w14:paraId="1AEABA10" w14:textId="77777777" w:rsidR="00F4542A" w:rsidRPr="00D42A83" w:rsidRDefault="00F4542A" w:rsidP="007A3753">
            <w:pPr>
              <w:pStyle w:val="Bodytext0"/>
            </w:pPr>
            <w:r>
              <w:t>6</w:t>
            </w:r>
          </w:p>
        </w:tc>
        <w:tc>
          <w:tcPr>
            <w:tcW w:w="0" w:type="auto"/>
          </w:tcPr>
          <w:p w14:paraId="39F0BE2C" w14:textId="77777777" w:rsidR="00F4542A" w:rsidRPr="00D42A83" w:rsidRDefault="00040881" w:rsidP="007A3753">
            <w:pPr>
              <w:pStyle w:val="Bodytext0"/>
            </w:pPr>
            <w:proofErr w:type="gramStart"/>
            <w:r>
              <w:t>de</w:t>
            </w:r>
            <w:proofErr w:type="gramEnd"/>
            <w:r>
              <w:t xml:space="preserve"> dinero →</w:t>
            </w:r>
            <w:r w:rsidR="00F4542A" w:rsidRPr="00D42A83">
              <w:t xml:space="preserve"> </w:t>
            </w:r>
            <w:r w:rsidR="00F4542A" w:rsidRPr="00B32252">
              <w:rPr>
                <w:b/>
              </w:rPr>
              <w:t>humana</w:t>
            </w:r>
            <w:r w:rsidR="00F4542A" w:rsidRPr="00D42A83">
              <w:t>.</w:t>
            </w:r>
          </w:p>
        </w:tc>
      </w:tr>
    </w:tbl>
    <w:p w14:paraId="4DC6E86C" w14:textId="77777777" w:rsidR="00F4542A" w:rsidRDefault="00F4542A" w:rsidP="007A3753">
      <w:pPr>
        <w:pStyle w:val="Bodytext0"/>
      </w:pPr>
    </w:p>
    <w:p w14:paraId="1F9C6B00" w14:textId="1537241D" w:rsidR="00903248" w:rsidRPr="00B82D41" w:rsidRDefault="00935668" w:rsidP="00903248">
      <w:pPr>
        <w:pStyle w:val="Bodytext0"/>
        <w:rPr>
          <w:lang w:val="en-GB"/>
        </w:rPr>
      </w:pPr>
      <w:r w:rsidRPr="00712344">
        <w:rPr>
          <w:noProof/>
          <w:lang w:val="en-GB"/>
        </w:rPr>
        <w:drawing>
          <wp:anchor distT="0" distB="0" distL="114300" distR="114300" simplePos="0" relativeHeight="251673600" behindDoc="1" locked="0" layoutInCell="1" allowOverlap="1" wp14:anchorId="7F713417" wp14:editId="34E8421A">
            <wp:simplePos x="0" y="0"/>
            <wp:positionH relativeFrom="column">
              <wp:posOffset>0</wp:posOffset>
            </wp:positionH>
            <wp:positionV relativeFrom="paragraph">
              <wp:posOffset>-19685</wp:posOffset>
            </wp:positionV>
            <wp:extent cx="951865" cy="333375"/>
            <wp:effectExtent l="0" t="0" r="635" b="9525"/>
            <wp:wrapTight wrapText="bothSides">
              <wp:wrapPolygon edited="0">
                <wp:start x="0" y="0"/>
                <wp:lineTo x="0" y="20983"/>
                <wp:lineTo x="21182" y="20983"/>
                <wp:lineTo x="2118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903248" w:rsidRPr="00B82D41">
        <w:rPr>
          <w:lang w:val="en-GB"/>
        </w:rPr>
        <w:t xml:space="preserve">A follow-on self-marking interactive activity can be found on Kerboodle: </w:t>
      </w:r>
      <w:r w:rsidR="00903248" w:rsidRPr="00B82D41">
        <w:rPr>
          <w:b/>
          <w:lang w:val="en-GB"/>
        </w:rPr>
        <w:t xml:space="preserve">4.1B Reading activity: </w:t>
      </w:r>
      <w:r w:rsidR="00903248" w:rsidRPr="00B82D41">
        <w:rPr>
          <w:b/>
          <w:lang w:val="en-GB"/>
        </w:rPr>
        <w:lastRenderedPageBreak/>
        <w:t xml:space="preserve">Shakira contra la </w:t>
      </w:r>
      <w:proofErr w:type="spellStart"/>
      <w:r w:rsidR="00903248" w:rsidRPr="00B82D41">
        <w:rPr>
          <w:b/>
          <w:lang w:val="en-GB"/>
        </w:rPr>
        <w:t>pobreza</w:t>
      </w:r>
      <w:proofErr w:type="spellEnd"/>
      <w:r w:rsidR="00903248" w:rsidRPr="00B82D41">
        <w:rPr>
          <w:lang w:val="en-GB"/>
        </w:rPr>
        <w:t xml:space="preserve">. </w:t>
      </w:r>
    </w:p>
    <w:p w14:paraId="4CA98D3E" w14:textId="77777777" w:rsidR="00903248" w:rsidRPr="00B82D41" w:rsidRDefault="00903248" w:rsidP="007A3753">
      <w:pPr>
        <w:pStyle w:val="Bodytext0"/>
        <w:rPr>
          <w:lang w:val="en-GB"/>
        </w:rPr>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F4542A" w:rsidRPr="005214ED" w14:paraId="474EED19" w14:textId="77777777" w:rsidTr="00F4542A">
        <w:trPr>
          <w:trHeight w:val="394"/>
        </w:trPr>
        <w:tc>
          <w:tcPr>
            <w:tcW w:w="6989" w:type="dxa"/>
          </w:tcPr>
          <w:p w14:paraId="62CF5724" w14:textId="77777777" w:rsidR="00F4542A" w:rsidRPr="005214ED" w:rsidRDefault="00F4542A" w:rsidP="007A3753">
            <w:pPr>
              <w:pStyle w:val="Strategyheading"/>
            </w:pPr>
            <w:r>
              <w:t>Translating into Spanish</w:t>
            </w:r>
          </w:p>
        </w:tc>
      </w:tr>
      <w:tr w:rsidR="00F4542A" w:rsidRPr="005214ED" w14:paraId="6D192304" w14:textId="77777777" w:rsidTr="00F4542A">
        <w:trPr>
          <w:trHeight w:val="1111"/>
        </w:trPr>
        <w:tc>
          <w:tcPr>
            <w:tcW w:w="6989" w:type="dxa"/>
          </w:tcPr>
          <w:p w14:paraId="39EABCF0" w14:textId="77777777" w:rsidR="00EF7258" w:rsidRPr="00602AE0" w:rsidRDefault="00F4542A" w:rsidP="007A3753">
            <w:pPr>
              <w:pStyle w:val="Bodytext0"/>
              <w:rPr>
                <w:lang w:val="en-GB"/>
              </w:rPr>
            </w:pPr>
            <w:r w:rsidRPr="00602AE0">
              <w:rPr>
                <w:lang w:val="en-GB"/>
              </w:rPr>
              <w:t>Take students through strategies for improving their translation skills: working without a dictionary; assessing what is being tested; using inflection; checking their work; and using previous</w:t>
            </w:r>
            <w:r w:rsidR="00EF7258" w:rsidRPr="00602AE0">
              <w:rPr>
                <w:lang w:val="en-GB"/>
              </w:rPr>
              <w:t xml:space="preserve"> texts to help with vocabulary.</w:t>
            </w:r>
          </w:p>
          <w:p w14:paraId="7D5F0964" w14:textId="77777777" w:rsidR="00EF7258" w:rsidRPr="00602AE0" w:rsidRDefault="00F4542A" w:rsidP="007A3753">
            <w:pPr>
              <w:pStyle w:val="Bodytext0"/>
              <w:rPr>
                <w:lang w:val="en-GB"/>
              </w:rPr>
            </w:pPr>
            <w:r w:rsidRPr="00602AE0">
              <w:rPr>
                <w:lang w:val="en-GB"/>
              </w:rPr>
              <w:t xml:space="preserve">Activities 2 and 3 give immediate practice. </w:t>
            </w:r>
          </w:p>
          <w:p w14:paraId="41F84919" w14:textId="2EC7E9BE" w:rsidR="00F4542A" w:rsidRPr="00602AE0" w:rsidRDefault="00935668" w:rsidP="00903248">
            <w:pPr>
              <w:pStyle w:val="Bodytext0"/>
              <w:rPr>
                <w:lang w:val="en-GB"/>
              </w:rPr>
            </w:pPr>
            <w:r w:rsidRPr="00712344">
              <w:rPr>
                <w:noProof/>
                <w:lang w:val="en-GB"/>
              </w:rPr>
              <w:drawing>
                <wp:anchor distT="0" distB="0" distL="114300" distR="114300" simplePos="0" relativeHeight="251675648" behindDoc="1" locked="0" layoutInCell="1" allowOverlap="1" wp14:anchorId="465EF0D2" wp14:editId="19FC967D">
                  <wp:simplePos x="0" y="0"/>
                  <wp:positionH relativeFrom="column">
                    <wp:posOffset>46355</wp:posOffset>
                  </wp:positionH>
                  <wp:positionV relativeFrom="paragraph">
                    <wp:posOffset>48895</wp:posOffset>
                  </wp:positionV>
                  <wp:extent cx="951865" cy="333375"/>
                  <wp:effectExtent l="0" t="0" r="635" b="9525"/>
                  <wp:wrapTight wrapText="bothSides">
                    <wp:wrapPolygon edited="0">
                      <wp:start x="0" y="0"/>
                      <wp:lineTo x="0" y="20983"/>
                      <wp:lineTo x="21182" y="20983"/>
                      <wp:lineTo x="2118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903248" w:rsidRPr="00B82D41">
              <w:rPr>
                <w:lang w:val="en-GB"/>
              </w:rPr>
              <w:t xml:space="preserve">For further practice, a worksheet is provided on Kerboodle: </w:t>
            </w:r>
            <w:r w:rsidR="00903248" w:rsidRPr="00B82D41">
              <w:rPr>
                <w:b/>
                <w:lang w:val="en-GB"/>
              </w:rPr>
              <w:t>4.1B Strategy worksheet: Translating into Spanish</w:t>
            </w:r>
            <w:r w:rsidR="00903248" w:rsidRPr="00B82D41">
              <w:rPr>
                <w:lang w:val="en-GB"/>
              </w:rPr>
              <w:t>. Answers to worksheets can be found in the Teacher Support folder.</w:t>
            </w:r>
          </w:p>
        </w:tc>
      </w:tr>
    </w:tbl>
    <w:p w14:paraId="78612F9C"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30DA3ED1" w14:textId="77777777" w:rsidTr="00F4542A">
        <w:tc>
          <w:tcPr>
            <w:tcW w:w="10206" w:type="dxa"/>
            <w:shd w:val="clear" w:color="auto" w:fill="B4C5E5"/>
            <w:vAlign w:val="center"/>
          </w:tcPr>
          <w:p w14:paraId="436C67E3" w14:textId="77777777" w:rsidR="00F4542A" w:rsidRPr="00602AE0" w:rsidRDefault="00F4542A" w:rsidP="00F4542A">
            <w:pPr>
              <w:pStyle w:val="Rubric"/>
              <w:rPr>
                <w:sz w:val="20"/>
                <w:lang w:val="es-ES"/>
              </w:rPr>
            </w:pPr>
            <w:r w:rsidRPr="00602AE0">
              <w:rPr>
                <w:sz w:val="20"/>
                <w:lang w:val="es-ES"/>
              </w:rPr>
              <w:t>2 Traduce este texto sobre los m</w:t>
            </w:r>
            <w:r w:rsidRPr="00602AE0">
              <w:rPr>
                <w:rFonts w:cs="Arial"/>
                <w:sz w:val="20"/>
                <w:lang w:val="es-ES"/>
              </w:rPr>
              <w:t>ú</w:t>
            </w:r>
            <w:r w:rsidRPr="00602AE0">
              <w:rPr>
                <w:sz w:val="20"/>
                <w:lang w:val="es-ES"/>
              </w:rPr>
              <w:t>sicos de La Oreja De Van Gogh al ingl</w:t>
            </w:r>
            <w:r w:rsidRPr="00602AE0">
              <w:rPr>
                <w:rFonts w:cs="Arial"/>
                <w:sz w:val="20"/>
                <w:lang w:val="es-ES"/>
              </w:rPr>
              <w:t>é</w:t>
            </w:r>
            <w:r w:rsidRPr="00602AE0">
              <w:rPr>
                <w:sz w:val="20"/>
                <w:lang w:val="es-ES"/>
              </w:rPr>
              <w:t xml:space="preserve">s. </w:t>
            </w:r>
          </w:p>
        </w:tc>
      </w:tr>
    </w:tbl>
    <w:p w14:paraId="3FA8991D" w14:textId="77777777" w:rsidR="00F4542A" w:rsidRPr="00602AE0" w:rsidRDefault="00E267AE" w:rsidP="007A3753">
      <w:pPr>
        <w:pStyle w:val="BodytextafterRubric"/>
        <w:rPr>
          <w:lang w:val="en-GB"/>
        </w:rPr>
      </w:pPr>
      <w:proofErr w:type="gramStart"/>
      <w:r>
        <w:rPr>
          <w:lang w:val="en-GB"/>
        </w:rPr>
        <w:t>Translation activity.</w:t>
      </w:r>
      <w:proofErr w:type="gramEnd"/>
      <w:r>
        <w:rPr>
          <w:lang w:val="en-GB"/>
        </w:rPr>
        <w:t xml:space="preserve"> </w:t>
      </w:r>
      <w:r w:rsidR="00F4542A" w:rsidRPr="00602AE0">
        <w:rPr>
          <w:lang w:val="en-GB"/>
        </w:rPr>
        <w:t xml:space="preserve">Students translate the paragraph about the group La </w:t>
      </w:r>
      <w:proofErr w:type="spellStart"/>
      <w:r w:rsidR="00F4542A" w:rsidRPr="00602AE0">
        <w:rPr>
          <w:lang w:val="en-GB"/>
        </w:rPr>
        <w:t>Oreja</w:t>
      </w:r>
      <w:proofErr w:type="spellEnd"/>
      <w:r w:rsidR="00F4542A" w:rsidRPr="00602AE0">
        <w:rPr>
          <w:lang w:val="en-GB"/>
        </w:rPr>
        <w:t xml:space="preserve"> De Van Gogh into English. This is an opportunity to practise what they have learnt from the </w:t>
      </w:r>
      <w:r w:rsidR="00EF7258" w:rsidRPr="00602AE0">
        <w:rPr>
          <w:lang w:val="en-GB"/>
        </w:rPr>
        <w:t>s</w:t>
      </w:r>
      <w:r w:rsidR="00F4542A" w:rsidRPr="00602AE0">
        <w:rPr>
          <w:lang w:val="en-GB"/>
        </w:rPr>
        <w:t>kills box.</w:t>
      </w:r>
    </w:p>
    <w:p w14:paraId="4206C86C" w14:textId="77777777" w:rsidR="00F4542A" w:rsidRPr="00BD6C85" w:rsidRDefault="00F4542A" w:rsidP="007A3753">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F4542A" w:rsidRPr="00322BAD" w14:paraId="56D2C1B8" w14:textId="77777777" w:rsidTr="00F4542A">
        <w:tc>
          <w:tcPr>
            <w:tcW w:w="0" w:type="auto"/>
          </w:tcPr>
          <w:p w14:paraId="1943BDBD" w14:textId="77777777" w:rsidR="00F4542A" w:rsidRPr="00602AE0" w:rsidRDefault="00F4542A" w:rsidP="007A3753">
            <w:pPr>
              <w:pStyle w:val="Bodytext0"/>
              <w:rPr>
                <w:lang w:val="en-GB"/>
              </w:rPr>
            </w:pPr>
            <w:r w:rsidRPr="00602AE0">
              <w:rPr>
                <w:lang w:val="en-GB"/>
              </w:rPr>
              <w:t xml:space="preserve">The famous Spanish group La </w:t>
            </w:r>
            <w:proofErr w:type="spellStart"/>
            <w:r w:rsidRPr="00602AE0">
              <w:rPr>
                <w:lang w:val="en-GB"/>
              </w:rPr>
              <w:t>Oreja</w:t>
            </w:r>
            <w:proofErr w:type="spellEnd"/>
            <w:r w:rsidRPr="00602AE0">
              <w:rPr>
                <w:lang w:val="en-GB"/>
              </w:rPr>
              <w:t xml:space="preserve"> de Van Gogh is joining the campaign ‘For being a girl’ which is trying, through education and awareness, to end </w:t>
            </w:r>
            <w:r w:rsidR="001418B8">
              <w:rPr>
                <w:lang w:val="en-GB"/>
              </w:rPr>
              <w:t xml:space="preserve">the </w:t>
            </w:r>
            <w:r w:rsidRPr="00602AE0">
              <w:rPr>
                <w:lang w:val="en-GB"/>
              </w:rPr>
              <w:t xml:space="preserve">gender discrimination that affects millions of girls around the world. About 1,000 million girls and women live on less than one euro a day. Investing in a girl means investing in the development of the entire community. It is important that girls’ education is a priority, and musicians such as La </w:t>
            </w:r>
            <w:proofErr w:type="spellStart"/>
            <w:r w:rsidRPr="00602AE0">
              <w:rPr>
                <w:lang w:val="en-GB"/>
              </w:rPr>
              <w:t>Oreja</w:t>
            </w:r>
            <w:proofErr w:type="spellEnd"/>
            <w:r w:rsidRPr="00602AE0">
              <w:rPr>
                <w:lang w:val="en-GB"/>
              </w:rPr>
              <w:t xml:space="preserve"> de Van Gogh help raise awareness of this problem.</w:t>
            </w:r>
          </w:p>
        </w:tc>
      </w:tr>
    </w:tbl>
    <w:p w14:paraId="6E5E8350" w14:textId="77777777" w:rsidR="00F4542A" w:rsidRPr="00602AE0" w:rsidRDefault="00F4542A" w:rsidP="007A3753">
      <w:pPr>
        <w:pStyle w:val="Bodytext0"/>
        <w:rPr>
          <w:lang w:val="en-GB"/>
        </w:rPr>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38"/>
      </w:tblGrid>
      <w:tr w:rsidR="00F4542A" w:rsidRPr="005214ED" w14:paraId="50E4B1A5" w14:textId="77777777" w:rsidTr="00F4542A">
        <w:trPr>
          <w:trHeight w:val="311"/>
        </w:trPr>
        <w:tc>
          <w:tcPr>
            <w:tcW w:w="6938" w:type="dxa"/>
          </w:tcPr>
          <w:p w14:paraId="3AE07B3D" w14:textId="77777777" w:rsidR="00F4542A" w:rsidRPr="005214ED" w:rsidRDefault="00F4542A" w:rsidP="007A3753">
            <w:pPr>
              <w:pStyle w:val="Grammarheading"/>
            </w:pPr>
            <w:r>
              <w:t>Indirect object pronouns</w:t>
            </w:r>
          </w:p>
        </w:tc>
      </w:tr>
      <w:tr w:rsidR="00F4542A" w:rsidRPr="005214ED" w14:paraId="3D299C0A" w14:textId="77777777" w:rsidTr="00F4542A">
        <w:trPr>
          <w:trHeight w:val="1333"/>
        </w:trPr>
        <w:tc>
          <w:tcPr>
            <w:tcW w:w="6938" w:type="dxa"/>
          </w:tcPr>
          <w:p w14:paraId="707FE2A7" w14:textId="77777777" w:rsidR="00EF7258" w:rsidRPr="00602AE0" w:rsidRDefault="00F4542A" w:rsidP="007A3753">
            <w:pPr>
              <w:pStyle w:val="Bodytext0"/>
              <w:rPr>
                <w:lang w:val="en-GB"/>
              </w:rPr>
            </w:pPr>
            <w:r w:rsidRPr="00602AE0">
              <w:rPr>
                <w:lang w:val="en-GB"/>
              </w:rPr>
              <w:t xml:space="preserve">Take students through the </w:t>
            </w:r>
            <w:r w:rsidR="00EF7258" w:rsidRPr="00602AE0">
              <w:rPr>
                <w:lang w:val="en-GB"/>
              </w:rPr>
              <w:t>g</w:t>
            </w:r>
            <w:r w:rsidRPr="00602AE0">
              <w:rPr>
                <w:lang w:val="en-GB"/>
              </w:rPr>
              <w:t>rammar b</w:t>
            </w:r>
            <w:r w:rsidR="00EF7258" w:rsidRPr="00602AE0">
              <w:rPr>
                <w:lang w:val="en-GB"/>
              </w:rPr>
              <w:t>ox on indirect object pronouns: form, use and placement.</w:t>
            </w:r>
          </w:p>
          <w:p w14:paraId="75270718" w14:textId="77777777" w:rsidR="00EF7258" w:rsidRPr="00602AE0" w:rsidRDefault="00F4542A" w:rsidP="007A3753">
            <w:pPr>
              <w:pStyle w:val="Bodytext0"/>
              <w:rPr>
                <w:lang w:val="en-GB"/>
              </w:rPr>
            </w:pPr>
            <w:r w:rsidRPr="00602AE0">
              <w:rPr>
                <w:lang w:val="en-GB"/>
              </w:rPr>
              <w:t xml:space="preserve">More detail is available in the </w:t>
            </w:r>
            <w:r w:rsidR="00EF7258" w:rsidRPr="00602AE0">
              <w:rPr>
                <w:lang w:val="en-GB"/>
              </w:rPr>
              <w:t>‘</w:t>
            </w:r>
            <w:r w:rsidRPr="00602AE0">
              <w:rPr>
                <w:lang w:val="en-GB"/>
              </w:rPr>
              <w:t>Grammar</w:t>
            </w:r>
            <w:r w:rsidR="00EF7258" w:rsidRPr="00602AE0">
              <w:rPr>
                <w:lang w:val="en-GB"/>
              </w:rPr>
              <w:t>’</w:t>
            </w:r>
            <w:r w:rsidRPr="00602AE0">
              <w:rPr>
                <w:lang w:val="en-GB"/>
              </w:rPr>
              <w:t xml:space="preserve"> section of the Student Book (pages 149‒150). </w:t>
            </w:r>
          </w:p>
          <w:p w14:paraId="7548093E" w14:textId="77777777" w:rsidR="00EF7258" w:rsidRPr="00602AE0" w:rsidRDefault="00F4542A" w:rsidP="007A3753">
            <w:pPr>
              <w:pStyle w:val="Bodytext0"/>
              <w:rPr>
                <w:lang w:val="en-GB"/>
              </w:rPr>
            </w:pPr>
            <w:r w:rsidRPr="00602AE0">
              <w:rPr>
                <w:lang w:val="en-GB"/>
              </w:rPr>
              <w:t xml:space="preserve">Activity 3 provides immediate practice. </w:t>
            </w:r>
          </w:p>
          <w:p w14:paraId="67979485" w14:textId="6D8A404A" w:rsidR="00F4542A" w:rsidRPr="00602AE0" w:rsidRDefault="00935668" w:rsidP="00903248">
            <w:pPr>
              <w:pStyle w:val="Bodytext0"/>
              <w:rPr>
                <w:b/>
                <w:i/>
                <w:lang w:val="en-GB"/>
              </w:rPr>
            </w:pPr>
            <w:r w:rsidRPr="00712344">
              <w:rPr>
                <w:noProof/>
                <w:lang w:val="en-GB"/>
              </w:rPr>
              <w:drawing>
                <wp:anchor distT="0" distB="0" distL="114300" distR="114300" simplePos="0" relativeHeight="251677696" behindDoc="1" locked="0" layoutInCell="1" allowOverlap="1" wp14:anchorId="6BD13703" wp14:editId="0482735D">
                  <wp:simplePos x="0" y="0"/>
                  <wp:positionH relativeFrom="column">
                    <wp:posOffset>45720</wp:posOffset>
                  </wp:positionH>
                  <wp:positionV relativeFrom="paragraph">
                    <wp:posOffset>55880</wp:posOffset>
                  </wp:positionV>
                  <wp:extent cx="951865" cy="333375"/>
                  <wp:effectExtent l="0" t="0" r="635" b="9525"/>
                  <wp:wrapTight wrapText="bothSides">
                    <wp:wrapPolygon edited="0">
                      <wp:start x="0" y="0"/>
                      <wp:lineTo x="0" y="20983"/>
                      <wp:lineTo x="21182" y="20983"/>
                      <wp:lineTo x="2118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903248" w:rsidRPr="00B82D41">
              <w:rPr>
                <w:lang w:val="en-GB"/>
              </w:rPr>
              <w:t xml:space="preserve">For further practice, a worksheet and two self-marking interactive activities are provided on Kerboodle: </w:t>
            </w:r>
            <w:r w:rsidR="00903248" w:rsidRPr="00B82D41">
              <w:rPr>
                <w:b/>
                <w:lang w:val="en-GB"/>
              </w:rPr>
              <w:t>4.1B Grammar worksheet: Indirect object pronouns</w:t>
            </w:r>
            <w:r w:rsidR="00903248" w:rsidRPr="00B82D41">
              <w:rPr>
                <w:lang w:val="en-GB"/>
              </w:rPr>
              <w:t>,</w:t>
            </w:r>
            <w:r w:rsidR="00903248" w:rsidRPr="00B82D41">
              <w:rPr>
                <w:b/>
                <w:lang w:val="en-GB"/>
              </w:rPr>
              <w:t xml:space="preserve"> 4.1B Grammar activity: Indirect object pronouns (1) </w:t>
            </w:r>
            <w:r w:rsidR="00903248" w:rsidRPr="00B82D41">
              <w:rPr>
                <w:lang w:val="en-GB"/>
              </w:rPr>
              <w:t>and</w:t>
            </w:r>
            <w:r w:rsidR="00903248" w:rsidRPr="00B82D41">
              <w:rPr>
                <w:b/>
                <w:lang w:val="en-GB"/>
              </w:rPr>
              <w:t xml:space="preserve"> 4.1B Grammar activity: Indirect object pronouns (2)</w:t>
            </w:r>
            <w:r w:rsidR="00903248" w:rsidRPr="00B82D41">
              <w:rPr>
                <w:lang w:val="en-GB"/>
              </w:rPr>
              <w:t>. Answers to worksheets can be found in the Teacher Support folder.</w:t>
            </w:r>
          </w:p>
        </w:tc>
      </w:tr>
    </w:tbl>
    <w:p w14:paraId="3414D11A" w14:textId="77777777" w:rsidR="001418B8" w:rsidRPr="00E761C0" w:rsidRDefault="001418B8"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1418B8" w:rsidRPr="00B82D41" w14:paraId="1CD63BF8" w14:textId="77777777" w:rsidTr="0052080F">
        <w:tc>
          <w:tcPr>
            <w:tcW w:w="10206" w:type="dxa"/>
            <w:shd w:val="clear" w:color="auto" w:fill="B4C5E5"/>
            <w:vAlign w:val="center"/>
          </w:tcPr>
          <w:p w14:paraId="1DA6A35F" w14:textId="77777777" w:rsidR="001418B8" w:rsidRPr="00602AE0" w:rsidRDefault="001418B8" w:rsidP="001418B8">
            <w:pPr>
              <w:pStyle w:val="Rubric"/>
              <w:rPr>
                <w:sz w:val="20"/>
                <w:lang w:val="es-ES"/>
              </w:rPr>
            </w:pPr>
            <w:r>
              <w:rPr>
                <w:sz w:val="20"/>
                <w:lang w:val="es-ES"/>
              </w:rPr>
              <w:t xml:space="preserve">3 </w:t>
            </w:r>
            <w:r w:rsidRPr="00602AE0">
              <w:rPr>
                <w:sz w:val="20"/>
                <w:lang w:val="es-ES"/>
              </w:rPr>
              <w:t xml:space="preserve"> </w:t>
            </w:r>
            <w:r w:rsidRPr="001418B8">
              <w:rPr>
                <w:sz w:val="20"/>
                <w:lang w:val="es-ES"/>
              </w:rPr>
              <w:t xml:space="preserve">Lee este párrafo sobre los </w:t>
            </w:r>
            <w:r>
              <w:rPr>
                <w:sz w:val="20"/>
                <w:lang w:val="es-ES"/>
              </w:rPr>
              <w:t xml:space="preserve">cantantes y su trabajo para las </w:t>
            </w:r>
            <w:r w:rsidRPr="001418B8">
              <w:rPr>
                <w:sz w:val="20"/>
                <w:lang w:val="es-ES"/>
              </w:rPr>
              <w:t>organizaciones benéficas. Lue</w:t>
            </w:r>
            <w:r>
              <w:rPr>
                <w:sz w:val="20"/>
                <w:lang w:val="es-ES"/>
              </w:rPr>
              <w:t>go utiliza los pronombres indire</w:t>
            </w:r>
            <w:r w:rsidRPr="001418B8">
              <w:rPr>
                <w:sz w:val="20"/>
                <w:lang w:val="es-ES"/>
              </w:rPr>
              <w:t>ctos</w:t>
            </w:r>
            <w:r>
              <w:rPr>
                <w:sz w:val="20"/>
                <w:lang w:val="es-ES"/>
              </w:rPr>
              <w:t xml:space="preserve"> </w:t>
            </w:r>
            <w:r w:rsidRPr="001418B8">
              <w:rPr>
                <w:sz w:val="20"/>
                <w:lang w:val="es-ES"/>
              </w:rPr>
              <w:t>y traduce las frases al español.</w:t>
            </w:r>
          </w:p>
        </w:tc>
      </w:tr>
    </w:tbl>
    <w:p w14:paraId="61C7655E" w14:textId="77777777" w:rsidR="001418B8" w:rsidRPr="001418B8" w:rsidRDefault="001418B8" w:rsidP="007A3753">
      <w:pPr>
        <w:pStyle w:val="Bodytext0"/>
      </w:pPr>
    </w:p>
    <w:p w14:paraId="3988C3E8" w14:textId="77777777" w:rsidR="00F4542A" w:rsidRPr="00602AE0" w:rsidRDefault="00E267AE" w:rsidP="007A3753">
      <w:pPr>
        <w:pStyle w:val="BodytextafterRubric"/>
        <w:rPr>
          <w:lang w:val="en-GB"/>
        </w:rPr>
      </w:pPr>
      <w:proofErr w:type="gramStart"/>
      <w:r>
        <w:rPr>
          <w:lang w:val="en-GB"/>
        </w:rPr>
        <w:t>Translation activity.</w:t>
      </w:r>
      <w:proofErr w:type="gramEnd"/>
      <w:r>
        <w:rPr>
          <w:lang w:val="en-GB"/>
        </w:rPr>
        <w:t xml:space="preserve"> </w:t>
      </w:r>
      <w:r w:rsidR="00F4542A" w:rsidRPr="00602AE0">
        <w:rPr>
          <w:lang w:val="en-GB"/>
        </w:rPr>
        <w:t xml:space="preserve">Students use what they have learnt in the </w:t>
      </w:r>
      <w:r w:rsidR="00EF7258" w:rsidRPr="00602AE0">
        <w:rPr>
          <w:lang w:val="en-GB"/>
        </w:rPr>
        <w:t>s</w:t>
      </w:r>
      <w:r w:rsidR="00F4542A" w:rsidRPr="00602AE0">
        <w:rPr>
          <w:lang w:val="en-GB"/>
        </w:rPr>
        <w:t xml:space="preserve">kills box on translation and the </w:t>
      </w:r>
      <w:r w:rsidR="00EF7258" w:rsidRPr="00602AE0">
        <w:rPr>
          <w:lang w:val="en-GB"/>
        </w:rPr>
        <w:t>g</w:t>
      </w:r>
      <w:r w:rsidR="00F4542A" w:rsidRPr="00602AE0">
        <w:rPr>
          <w:lang w:val="en-GB"/>
        </w:rPr>
        <w:t>rammar box on in</w:t>
      </w:r>
      <w:r w:rsidR="00EF7258" w:rsidRPr="00602AE0">
        <w:rPr>
          <w:lang w:val="en-GB"/>
        </w:rPr>
        <w:t>d</w:t>
      </w:r>
      <w:r w:rsidR="00F4542A" w:rsidRPr="00602AE0">
        <w:rPr>
          <w:lang w:val="en-GB"/>
        </w:rPr>
        <w:t>irect perso</w:t>
      </w:r>
      <w:r w:rsidR="00EF7258" w:rsidRPr="00602AE0">
        <w:rPr>
          <w:lang w:val="en-GB"/>
        </w:rPr>
        <w:t>na</w:t>
      </w:r>
      <w:r w:rsidR="00F4542A" w:rsidRPr="00602AE0">
        <w:rPr>
          <w:lang w:val="en-GB"/>
        </w:rPr>
        <w:t>l pronouns to fulfil the task. They read the paragraph on singers and their charitable work: this provides vocabulary and content. They then translate the statements 1‒5 into Spanish: the words in parenthesis are represented by indirect object pronouns in the statements.</w:t>
      </w:r>
    </w:p>
    <w:p w14:paraId="5E7DF4BF" w14:textId="77777777" w:rsidR="006927F1" w:rsidRDefault="006927F1" w:rsidP="007A3753">
      <w:pPr>
        <w:pStyle w:val="Answersheading"/>
      </w:pPr>
    </w:p>
    <w:p w14:paraId="4ED05F51"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930"/>
      </w:tblGrid>
      <w:tr w:rsidR="00F4542A" w:rsidRPr="00B82D41" w14:paraId="788D9233" w14:textId="77777777" w:rsidTr="00F4542A">
        <w:tc>
          <w:tcPr>
            <w:tcW w:w="0" w:type="auto"/>
          </w:tcPr>
          <w:p w14:paraId="2AE57D92" w14:textId="77777777" w:rsidR="00F4542A" w:rsidRDefault="00F4542A" w:rsidP="007A3753">
            <w:pPr>
              <w:pStyle w:val="Bodytext0"/>
            </w:pPr>
            <w:r>
              <w:t>1</w:t>
            </w:r>
          </w:p>
        </w:tc>
        <w:tc>
          <w:tcPr>
            <w:tcW w:w="0" w:type="auto"/>
          </w:tcPr>
          <w:p w14:paraId="410F0708" w14:textId="77777777" w:rsidR="00F4542A" w:rsidRDefault="00F4542A" w:rsidP="007A3753">
            <w:pPr>
              <w:pStyle w:val="Bodytext0"/>
            </w:pPr>
            <w:r>
              <w:t>Muchos cantantes les dan dineros.</w:t>
            </w:r>
          </w:p>
        </w:tc>
      </w:tr>
      <w:tr w:rsidR="00F4542A" w:rsidRPr="00B82D41" w14:paraId="61DC3B53" w14:textId="77777777" w:rsidTr="00F4542A">
        <w:tc>
          <w:tcPr>
            <w:tcW w:w="0" w:type="auto"/>
          </w:tcPr>
          <w:p w14:paraId="6A2E95A0" w14:textId="77777777" w:rsidR="00F4542A" w:rsidRDefault="00F4542A" w:rsidP="007A3753">
            <w:pPr>
              <w:pStyle w:val="Bodytext0"/>
            </w:pPr>
            <w:r>
              <w:t>2</w:t>
            </w:r>
          </w:p>
        </w:tc>
        <w:tc>
          <w:tcPr>
            <w:tcW w:w="0" w:type="auto"/>
          </w:tcPr>
          <w:p w14:paraId="182F18EF" w14:textId="77777777" w:rsidR="00F4542A" w:rsidRDefault="001418B8" w:rsidP="007A3753">
            <w:pPr>
              <w:pStyle w:val="Bodytext0"/>
            </w:pPr>
            <w:r w:rsidRPr="001418B8">
              <w:t>Estos cantantes les regalan la esperanza.</w:t>
            </w:r>
          </w:p>
        </w:tc>
      </w:tr>
      <w:tr w:rsidR="00F4542A" w14:paraId="732D7E77" w14:textId="77777777" w:rsidTr="00F4542A">
        <w:tc>
          <w:tcPr>
            <w:tcW w:w="0" w:type="auto"/>
          </w:tcPr>
          <w:p w14:paraId="58DCC953" w14:textId="77777777" w:rsidR="00F4542A" w:rsidRDefault="00F4542A" w:rsidP="007A3753">
            <w:pPr>
              <w:pStyle w:val="Bodytext0"/>
            </w:pPr>
            <w:r>
              <w:t>3</w:t>
            </w:r>
          </w:p>
        </w:tc>
        <w:tc>
          <w:tcPr>
            <w:tcW w:w="0" w:type="auto"/>
          </w:tcPr>
          <w:p w14:paraId="29245DC1" w14:textId="77777777" w:rsidR="00F4542A" w:rsidRDefault="00F4542A" w:rsidP="007A3753">
            <w:pPr>
              <w:pStyle w:val="Bodytext0"/>
            </w:pPr>
            <w:proofErr w:type="spellStart"/>
            <w:r w:rsidRPr="00EC2236">
              <w:rPr>
                <w:rStyle w:val="NoneA"/>
                <w:iCs/>
                <w:lang w:val="en-US"/>
              </w:rPr>
              <w:t>Intentan</w:t>
            </w:r>
            <w:proofErr w:type="spellEnd"/>
            <w:r w:rsidRPr="00EC2236">
              <w:rPr>
                <w:rStyle w:val="NoneA"/>
                <w:iCs/>
                <w:lang w:val="en-US"/>
              </w:rPr>
              <w:t xml:space="preserve"> </w:t>
            </w:r>
            <w:proofErr w:type="spellStart"/>
            <w:r w:rsidRPr="00EC2236">
              <w:rPr>
                <w:rStyle w:val="NoneA"/>
                <w:iCs/>
                <w:lang w:val="en-US"/>
              </w:rPr>
              <w:t>ayudarles</w:t>
            </w:r>
            <w:proofErr w:type="spellEnd"/>
            <w:r w:rsidRPr="00EC2236">
              <w:rPr>
                <w:rStyle w:val="NoneA"/>
                <w:iCs/>
                <w:lang w:val="en-US"/>
              </w:rPr>
              <w:t>.</w:t>
            </w:r>
          </w:p>
        </w:tc>
      </w:tr>
      <w:tr w:rsidR="00F4542A" w:rsidRPr="00B82D41" w14:paraId="1B4C7980" w14:textId="77777777" w:rsidTr="00F4542A">
        <w:tc>
          <w:tcPr>
            <w:tcW w:w="0" w:type="auto"/>
          </w:tcPr>
          <w:p w14:paraId="335994C4" w14:textId="77777777" w:rsidR="00F4542A" w:rsidRDefault="00F4542A" w:rsidP="007A3753">
            <w:pPr>
              <w:pStyle w:val="Bodytext0"/>
            </w:pPr>
            <w:r>
              <w:t>4</w:t>
            </w:r>
          </w:p>
        </w:tc>
        <w:tc>
          <w:tcPr>
            <w:tcW w:w="0" w:type="auto"/>
          </w:tcPr>
          <w:p w14:paraId="0EACEEA9" w14:textId="77777777" w:rsidR="00F4542A" w:rsidRDefault="001418B8" w:rsidP="007A3753">
            <w:pPr>
              <w:pStyle w:val="Bodytext0"/>
            </w:pPr>
            <w:r w:rsidRPr="001418B8">
              <w:t>Te piden a ponerte en contacto.</w:t>
            </w:r>
          </w:p>
        </w:tc>
      </w:tr>
      <w:tr w:rsidR="00F4542A" w:rsidRPr="00B82D41" w14:paraId="6B9CCAD4" w14:textId="77777777" w:rsidTr="00F4542A">
        <w:tc>
          <w:tcPr>
            <w:tcW w:w="0" w:type="auto"/>
          </w:tcPr>
          <w:p w14:paraId="5FDDEE80" w14:textId="77777777" w:rsidR="00F4542A" w:rsidRDefault="00F4542A" w:rsidP="007A3753">
            <w:pPr>
              <w:pStyle w:val="Bodytext0"/>
            </w:pPr>
            <w:r>
              <w:t>5</w:t>
            </w:r>
          </w:p>
        </w:tc>
        <w:tc>
          <w:tcPr>
            <w:tcW w:w="0" w:type="auto"/>
          </w:tcPr>
          <w:p w14:paraId="60139DE2" w14:textId="77777777" w:rsidR="00F4542A" w:rsidRDefault="001418B8" w:rsidP="007A3753">
            <w:pPr>
              <w:pStyle w:val="Bodytext0"/>
            </w:pPr>
            <w:proofErr w:type="spellStart"/>
            <w:r w:rsidRPr="001418B8">
              <w:t>Oxfam</w:t>
            </w:r>
            <w:proofErr w:type="spellEnd"/>
            <w:r w:rsidRPr="001418B8">
              <w:t xml:space="preserve"> nos dirá cómo podemos ayudar.</w:t>
            </w:r>
          </w:p>
        </w:tc>
      </w:tr>
    </w:tbl>
    <w:p w14:paraId="791E1E26" w14:textId="77777777" w:rsidR="00F4542A" w:rsidRDefault="00F4542A" w:rsidP="007A3753">
      <w:pPr>
        <w:pStyle w:val="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0206"/>
      </w:tblGrid>
      <w:tr w:rsidR="00D46E79" w:rsidRPr="00B82D41" w14:paraId="6CFB62E3" w14:textId="77777777" w:rsidTr="00D46E79">
        <w:tc>
          <w:tcPr>
            <w:tcW w:w="10206" w:type="dxa"/>
            <w:shd w:val="clear" w:color="auto" w:fill="C6D9F1" w:themeFill="text2" w:themeFillTint="33"/>
          </w:tcPr>
          <w:p w14:paraId="137790D1" w14:textId="2123337B" w:rsidR="00D46E79" w:rsidRPr="00602AE0" w:rsidRDefault="00D46E79" w:rsidP="00940BBF">
            <w:pPr>
              <w:pStyle w:val="Rubric"/>
              <w:rPr>
                <w:sz w:val="20"/>
                <w:lang w:val="es-ES"/>
              </w:rPr>
            </w:pPr>
            <w:r w:rsidRPr="00602AE0">
              <w:rPr>
                <w:sz w:val="20"/>
                <w:lang w:val="es-ES"/>
              </w:rPr>
              <w:t>4 Escucha este reportaje sobre un concierto muy peculiar. Haz un resumen de 70 palabras.</w:t>
            </w:r>
          </w:p>
        </w:tc>
      </w:tr>
    </w:tbl>
    <w:p w14:paraId="030D8AD1" w14:textId="77777777" w:rsidR="00F4542A" w:rsidRPr="00602AE0" w:rsidRDefault="00E267AE" w:rsidP="007A3753">
      <w:pPr>
        <w:pStyle w:val="BodytextafterRubric"/>
        <w:rPr>
          <w:lang w:val="en-GB"/>
        </w:rPr>
      </w:pPr>
      <w:r>
        <w:rPr>
          <w:lang w:val="en-GB"/>
        </w:rPr>
        <w:t xml:space="preserve">Listening and writing activity. </w:t>
      </w:r>
      <w:r w:rsidR="00D46E79" w:rsidRPr="00602AE0">
        <w:rPr>
          <w:lang w:val="en-GB"/>
        </w:rPr>
        <w:t>Students listen to the report about a</w:t>
      </w:r>
      <w:r w:rsidR="00D1014B" w:rsidRPr="00602AE0">
        <w:rPr>
          <w:lang w:val="en-GB"/>
        </w:rPr>
        <w:t>n</w:t>
      </w:r>
      <w:r w:rsidR="00D46E79" w:rsidRPr="00602AE0">
        <w:rPr>
          <w:lang w:val="en-GB"/>
        </w:rPr>
        <w:t xml:space="preserve"> unusual concert. They write a summary of 70 words. A transcript of the recording can be found on</w:t>
      </w:r>
      <w:r w:rsidR="00AF3691" w:rsidRPr="00602AE0">
        <w:rPr>
          <w:lang w:val="en-GB"/>
        </w:rPr>
        <w:t xml:space="preserve"> </w:t>
      </w:r>
      <w:r w:rsidR="00D46E79" w:rsidRPr="00602AE0">
        <w:rPr>
          <w:lang w:val="en-GB"/>
        </w:rPr>
        <w:t>Kerboodle in the folder for 4.1.</w:t>
      </w:r>
    </w:p>
    <w:p w14:paraId="39931A37" w14:textId="77777777" w:rsidR="00AF3691" w:rsidRPr="00602AE0" w:rsidRDefault="00AF3691" w:rsidP="007A3753">
      <w:pPr>
        <w:pStyle w:val="BodytextafterRubric"/>
        <w:rPr>
          <w:lang w:val="en-GB"/>
        </w:rPr>
      </w:pPr>
      <w:r w:rsidRPr="00602AE0">
        <w:rPr>
          <w:lang w:val="en-GB"/>
        </w:rPr>
        <w:t>Students could mention:</w:t>
      </w:r>
    </w:p>
    <w:p w14:paraId="5B6182DA" w14:textId="77777777" w:rsidR="00AF3691" w:rsidRDefault="00AF3691" w:rsidP="007A3753">
      <w:pPr>
        <w:pStyle w:val="Listindent"/>
      </w:pPr>
      <w:r>
        <w:t xml:space="preserve">Queen </w:t>
      </w:r>
      <w:proofErr w:type="spellStart"/>
      <w:r>
        <w:t>Sof</w:t>
      </w:r>
      <w:r w:rsidRPr="00602AE0">
        <w:rPr>
          <w:rStyle w:val="NoneA"/>
          <w:lang w:val="en-GB"/>
        </w:rPr>
        <w:t>ía</w:t>
      </w:r>
      <w:proofErr w:type="spellEnd"/>
      <w:r w:rsidRPr="00602AE0">
        <w:rPr>
          <w:rStyle w:val="NoneA"/>
          <w:lang w:val="en-GB"/>
        </w:rPr>
        <w:t xml:space="preserve"> and Raphael share a passion for music and </w:t>
      </w:r>
      <w:r w:rsidR="00292DB5" w:rsidRPr="00602AE0">
        <w:rPr>
          <w:rStyle w:val="NoneA"/>
          <w:lang w:val="en-GB"/>
        </w:rPr>
        <w:t>have just attended the same concert, where young people from a disadvantaged background managed to make music from some very strange ‘instruments’</w:t>
      </w:r>
    </w:p>
    <w:p w14:paraId="46E5D1FE" w14:textId="77777777" w:rsidR="00AF3691" w:rsidRPr="00602AE0" w:rsidRDefault="00540490" w:rsidP="007A3753">
      <w:pPr>
        <w:pStyle w:val="Listindent"/>
        <w:rPr>
          <w:rStyle w:val="NoneA"/>
          <w:lang w:val="en-GB"/>
        </w:rPr>
      </w:pPr>
      <w:r w:rsidRPr="00602AE0">
        <w:rPr>
          <w:rStyle w:val="NoneA"/>
          <w:lang w:val="en-GB"/>
        </w:rPr>
        <w:t xml:space="preserve">They both applauded the Peruvian children who live in a suburb built on top of a </w:t>
      </w:r>
      <w:r w:rsidR="007C214D">
        <w:rPr>
          <w:rStyle w:val="NoneA"/>
          <w:lang w:val="en-GB"/>
        </w:rPr>
        <w:t>rubbish tip</w:t>
      </w:r>
      <w:r w:rsidRPr="00602AE0">
        <w:rPr>
          <w:rStyle w:val="NoneA"/>
          <w:lang w:val="en-GB"/>
        </w:rPr>
        <w:t>, and who, considering the harsh living conditions they endure day-by-day, were able to make spectacular sounds.</w:t>
      </w:r>
    </w:p>
    <w:p w14:paraId="79B5CD38"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58BF4239" w14:textId="77777777" w:rsidTr="00F4542A">
        <w:tc>
          <w:tcPr>
            <w:tcW w:w="10206" w:type="dxa"/>
            <w:shd w:val="clear" w:color="auto" w:fill="B4C5E5"/>
            <w:vAlign w:val="center"/>
          </w:tcPr>
          <w:p w14:paraId="4E8ED647" w14:textId="77777777" w:rsidR="00F4542A" w:rsidRPr="00602AE0" w:rsidRDefault="00F4542A" w:rsidP="00F4542A">
            <w:pPr>
              <w:pStyle w:val="Rubric"/>
              <w:rPr>
                <w:sz w:val="20"/>
                <w:lang w:val="es-ES"/>
              </w:rPr>
            </w:pPr>
            <w:r w:rsidRPr="00602AE0">
              <w:rPr>
                <w:sz w:val="20"/>
                <w:lang w:val="es-ES"/>
              </w:rPr>
              <w:t>5 Mira las fotos y discute las siguientes preguntas con tu clase o con tu compa</w:t>
            </w:r>
            <w:r w:rsidRPr="00602AE0">
              <w:rPr>
                <w:rFonts w:cs="Arial"/>
                <w:sz w:val="20"/>
                <w:lang w:val="es-ES"/>
              </w:rPr>
              <w:t>ñ</w:t>
            </w:r>
            <w:r w:rsidRPr="00602AE0">
              <w:rPr>
                <w:sz w:val="20"/>
                <w:lang w:val="es-ES"/>
              </w:rPr>
              <w:t xml:space="preserve">ero/a. </w:t>
            </w:r>
          </w:p>
        </w:tc>
      </w:tr>
    </w:tbl>
    <w:p w14:paraId="3C5C7C25" w14:textId="77777777" w:rsidR="00F4542A" w:rsidRDefault="00E267AE" w:rsidP="007A3753">
      <w:pPr>
        <w:pStyle w:val="BodytextafterRubric"/>
        <w:rPr>
          <w:lang w:val="en-GB"/>
        </w:rPr>
      </w:pPr>
      <w:proofErr w:type="gramStart"/>
      <w:r>
        <w:rPr>
          <w:lang w:val="en-GB"/>
        </w:rPr>
        <w:t>Speaking activity.</w:t>
      </w:r>
      <w:proofErr w:type="gramEnd"/>
      <w:r>
        <w:rPr>
          <w:lang w:val="en-GB"/>
        </w:rPr>
        <w:t xml:space="preserve"> </w:t>
      </w:r>
      <w:r w:rsidR="00F4542A" w:rsidRPr="00602AE0">
        <w:rPr>
          <w:lang w:val="en-GB"/>
        </w:rPr>
        <w:t>Students look at the photos and discuss issues concerning singers and charity work. Th</w:t>
      </w:r>
      <w:r w:rsidR="004943BD" w:rsidRPr="00602AE0">
        <w:rPr>
          <w:lang w:val="en-GB"/>
        </w:rPr>
        <w:t>e</w:t>
      </w:r>
      <w:r w:rsidR="00F4542A" w:rsidRPr="00602AE0">
        <w:rPr>
          <w:lang w:val="en-GB"/>
        </w:rPr>
        <w:t>re are six questions to guide the discussion in the Student Book.</w:t>
      </w:r>
      <w:r w:rsidR="004A6F86" w:rsidRPr="00602AE0">
        <w:rPr>
          <w:lang w:val="en-GB"/>
        </w:rPr>
        <w:t xml:space="preserve"> There is a ‘Key expressions’ box to incre</w:t>
      </w:r>
      <w:r w:rsidR="00EF53EC" w:rsidRPr="00602AE0">
        <w:rPr>
          <w:lang w:val="en-GB"/>
        </w:rPr>
        <w:t>a</w:t>
      </w:r>
      <w:r w:rsidR="004A6F86" w:rsidRPr="00602AE0">
        <w:rPr>
          <w:lang w:val="en-GB"/>
        </w:rPr>
        <w:t xml:space="preserve">se their vocabulary and aid fluency. </w:t>
      </w:r>
      <w:r w:rsidR="003C6C39">
        <w:rPr>
          <w:lang w:val="en-GB"/>
        </w:rPr>
        <w:t xml:space="preserve">Photo 1 shows </w:t>
      </w:r>
      <w:r w:rsidR="003C6C39" w:rsidRPr="003C6C39">
        <w:rPr>
          <w:lang w:val="en-GB"/>
        </w:rPr>
        <w:t>Shakira greet</w:t>
      </w:r>
      <w:r w:rsidR="003C6C39">
        <w:rPr>
          <w:lang w:val="en-GB"/>
        </w:rPr>
        <w:t>ing</w:t>
      </w:r>
      <w:r w:rsidR="003C6C39" w:rsidRPr="003C6C39">
        <w:rPr>
          <w:lang w:val="en-GB"/>
        </w:rPr>
        <w:t xml:space="preserve"> children as she arrives to put the foundation stone for the construction of a school in </w:t>
      </w:r>
      <w:r w:rsidR="009D31CF" w:rsidRPr="009D31CF">
        <w:rPr>
          <w:lang w:val="en-GB"/>
        </w:rPr>
        <w:t xml:space="preserve">Cartagena de </w:t>
      </w:r>
      <w:proofErr w:type="spellStart"/>
      <w:r w:rsidR="009D31CF" w:rsidRPr="009D31CF">
        <w:rPr>
          <w:lang w:val="en-GB"/>
        </w:rPr>
        <w:t>Indias</w:t>
      </w:r>
      <w:proofErr w:type="spellEnd"/>
      <w:r w:rsidR="009D31CF">
        <w:rPr>
          <w:lang w:val="en-GB"/>
        </w:rPr>
        <w:t xml:space="preserve">, </w:t>
      </w:r>
      <w:r w:rsidR="003C6C39" w:rsidRPr="003C6C39">
        <w:rPr>
          <w:lang w:val="en-GB"/>
        </w:rPr>
        <w:t>Colombia.</w:t>
      </w:r>
      <w:r w:rsidR="003C6C39">
        <w:rPr>
          <w:lang w:val="en-GB"/>
        </w:rPr>
        <w:t xml:space="preserve"> Photo 2 focuses on </w:t>
      </w:r>
      <w:r w:rsidR="003C6C39" w:rsidRPr="003C6C39">
        <w:rPr>
          <w:lang w:val="en-GB"/>
        </w:rPr>
        <w:t>Taylor Swift greet</w:t>
      </w:r>
      <w:r w:rsidR="003C6C39">
        <w:rPr>
          <w:lang w:val="en-GB"/>
        </w:rPr>
        <w:t>ing</w:t>
      </w:r>
      <w:r w:rsidR="003C6C39" w:rsidRPr="003C6C39">
        <w:rPr>
          <w:lang w:val="en-GB"/>
        </w:rPr>
        <w:t xml:space="preserve"> fans at Narita International Airport in Chiba, Japan</w:t>
      </w:r>
      <w:r w:rsidR="003C6C39">
        <w:rPr>
          <w:lang w:val="en-GB"/>
        </w:rPr>
        <w:t>.</w:t>
      </w:r>
    </w:p>
    <w:p w14:paraId="43135F73" w14:textId="77777777" w:rsidR="003C6C39" w:rsidRPr="003C6C39" w:rsidRDefault="003C6C39" w:rsidP="003C6C39">
      <w:pPr>
        <w:pStyle w:val="Bodytext0"/>
        <w:rPr>
          <w:lang w:val="en-GB"/>
        </w:rPr>
      </w:pPr>
    </w:p>
    <w:p w14:paraId="5941879B" w14:textId="77777777" w:rsidR="00F4542A" w:rsidRPr="00602AE0" w:rsidRDefault="00F4542A" w:rsidP="007A3753">
      <w:pPr>
        <w:pStyle w:val="Bodytext0"/>
        <w:rPr>
          <w:lang w:val="en-GB"/>
        </w:rPr>
      </w:pPr>
      <w:r w:rsidRPr="00602AE0">
        <w:rPr>
          <w:lang w:val="en-GB"/>
        </w:rPr>
        <w:t>They might respond to the discussion questions: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561"/>
        <w:gridCol w:w="9241"/>
      </w:tblGrid>
      <w:tr w:rsidR="00540445" w:rsidRPr="00540445" w14:paraId="356A80EE" w14:textId="77777777" w:rsidTr="00540445">
        <w:tc>
          <w:tcPr>
            <w:tcW w:w="0" w:type="auto"/>
          </w:tcPr>
          <w:p w14:paraId="41FC346D" w14:textId="77777777" w:rsidR="00540445" w:rsidRPr="00540445" w:rsidRDefault="00540445" w:rsidP="0052080F">
            <w:pPr>
              <w:pStyle w:val="Listindent"/>
              <w:ind w:left="0"/>
            </w:pPr>
            <w:r w:rsidRPr="00540445">
              <w:t>1</w:t>
            </w:r>
          </w:p>
        </w:tc>
        <w:tc>
          <w:tcPr>
            <w:tcW w:w="0" w:type="auto"/>
          </w:tcPr>
          <w:p w14:paraId="037421C1" w14:textId="77777777" w:rsidR="00540445" w:rsidRPr="00540445" w:rsidRDefault="00540445" w:rsidP="0052080F">
            <w:pPr>
              <w:pStyle w:val="Listindent"/>
              <w:ind w:left="0"/>
            </w:pPr>
          </w:p>
        </w:tc>
        <w:tc>
          <w:tcPr>
            <w:tcW w:w="0" w:type="auto"/>
          </w:tcPr>
          <w:p w14:paraId="193F88A9" w14:textId="77777777" w:rsidR="00540445" w:rsidRPr="00540445" w:rsidRDefault="00540445" w:rsidP="0052080F">
            <w:pPr>
              <w:pStyle w:val="Listindent"/>
              <w:ind w:left="0"/>
              <w:rPr>
                <w:szCs w:val="20"/>
              </w:rPr>
            </w:pPr>
            <w:r w:rsidRPr="00540445">
              <w:t>Shakira is shown working with the poor to make a difference whereas Taylor Swift is self-promoting with her fans.</w:t>
            </w:r>
          </w:p>
        </w:tc>
      </w:tr>
      <w:tr w:rsidR="00540445" w:rsidRPr="00540445" w14:paraId="7F9F4BAE" w14:textId="77777777" w:rsidTr="00540445">
        <w:tc>
          <w:tcPr>
            <w:tcW w:w="0" w:type="auto"/>
          </w:tcPr>
          <w:p w14:paraId="51E0F384" w14:textId="77777777" w:rsidR="00540445" w:rsidRPr="00540445" w:rsidRDefault="00540445" w:rsidP="0052080F">
            <w:pPr>
              <w:pStyle w:val="Listindent"/>
              <w:ind w:left="0"/>
            </w:pPr>
            <w:r w:rsidRPr="00540445">
              <w:t>2</w:t>
            </w:r>
          </w:p>
        </w:tc>
        <w:tc>
          <w:tcPr>
            <w:tcW w:w="0" w:type="auto"/>
          </w:tcPr>
          <w:p w14:paraId="3DEAEC9D" w14:textId="77777777" w:rsidR="00540445" w:rsidRPr="00540445" w:rsidRDefault="00540445" w:rsidP="0052080F">
            <w:pPr>
              <w:pStyle w:val="Listindent"/>
              <w:ind w:left="0"/>
            </w:pPr>
            <w:r>
              <w:t>Yes</w:t>
            </w:r>
          </w:p>
        </w:tc>
        <w:tc>
          <w:tcPr>
            <w:tcW w:w="0" w:type="auto"/>
          </w:tcPr>
          <w:p w14:paraId="78841ED2" w14:textId="77777777" w:rsidR="00540445" w:rsidRPr="00540445" w:rsidRDefault="00540445" w:rsidP="0052080F">
            <w:pPr>
              <w:pStyle w:val="Listindent"/>
              <w:ind w:left="0"/>
              <w:rPr>
                <w:szCs w:val="20"/>
              </w:rPr>
            </w:pPr>
            <w:r w:rsidRPr="00540445">
              <w:t>They raise awareness of causes; donate their own money; improve social conditions</w:t>
            </w:r>
          </w:p>
        </w:tc>
      </w:tr>
      <w:tr w:rsidR="00540445" w:rsidRPr="00540445" w14:paraId="3DC865D7" w14:textId="77777777" w:rsidTr="00540445">
        <w:tc>
          <w:tcPr>
            <w:tcW w:w="0" w:type="auto"/>
          </w:tcPr>
          <w:p w14:paraId="1D2759E9" w14:textId="77777777" w:rsidR="00540445" w:rsidRPr="00540445" w:rsidRDefault="00540445" w:rsidP="0052080F">
            <w:pPr>
              <w:pStyle w:val="Listindent"/>
              <w:ind w:left="0"/>
            </w:pPr>
          </w:p>
        </w:tc>
        <w:tc>
          <w:tcPr>
            <w:tcW w:w="0" w:type="auto"/>
          </w:tcPr>
          <w:p w14:paraId="09B0F153" w14:textId="77777777" w:rsidR="00540445" w:rsidRPr="00540445" w:rsidRDefault="00540445" w:rsidP="0052080F">
            <w:pPr>
              <w:pStyle w:val="Listindent"/>
              <w:ind w:left="0"/>
            </w:pPr>
            <w:r>
              <w:t>No</w:t>
            </w:r>
          </w:p>
        </w:tc>
        <w:tc>
          <w:tcPr>
            <w:tcW w:w="0" w:type="auto"/>
          </w:tcPr>
          <w:p w14:paraId="6426C109" w14:textId="77777777" w:rsidR="00540445" w:rsidRPr="00540445" w:rsidRDefault="00540445" w:rsidP="0052080F">
            <w:pPr>
              <w:pStyle w:val="Listindent"/>
              <w:ind w:left="0"/>
              <w:rPr>
                <w:szCs w:val="20"/>
              </w:rPr>
            </w:pPr>
            <w:r w:rsidRPr="00540445">
              <w:t>They do it for self-promotion to achieve greater success.</w:t>
            </w:r>
          </w:p>
        </w:tc>
      </w:tr>
      <w:tr w:rsidR="00540445" w:rsidRPr="00540445" w14:paraId="5CCCF2B7" w14:textId="77777777" w:rsidTr="00540445">
        <w:tc>
          <w:tcPr>
            <w:tcW w:w="0" w:type="auto"/>
          </w:tcPr>
          <w:p w14:paraId="4BF7AE57" w14:textId="77777777" w:rsidR="00540445" w:rsidRPr="00540445" w:rsidRDefault="00540445" w:rsidP="0052080F">
            <w:pPr>
              <w:pStyle w:val="Listindent"/>
              <w:ind w:left="0"/>
            </w:pPr>
            <w:r>
              <w:t>3</w:t>
            </w:r>
          </w:p>
        </w:tc>
        <w:tc>
          <w:tcPr>
            <w:tcW w:w="0" w:type="auto"/>
          </w:tcPr>
          <w:p w14:paraId="77E81326" w14:textId="77777777" w:rsidR="00540445" w:rsidRPr="00540445" w:rsidRDefault="00540445" w:rsidP="0052080F">
            <w:pPr>
              <w:pStyle w:val="Listindent"/>
              <w:ind w:left="0"/>
            </w:pPr>
            <w:r>
              <w:t>Yes</w:t>
            </w:r>
          </w:p>
        </w:tc>
        <w:tc>
          <w:tcPr>
            <w:tcW w:w="0" w:type="auto"/>
          </w:tcPr>
          <w:p w14:paraId="1D3386F4" w14:textId="77777777" w:rsidR="00540445" w:rsidRPr="00540445" w:rsidRDefault="00540445" w:rsidP="0052080F">
            <w:pPr>
              <w:pStyle w:val="Listindent"/>
              <w:ind w:left="0"/>
              <w:rPr>
                <w:szCs w:val="20"/>
              </w:rPr>
            </w:pPr>
            <w:r w:rsidRPr="00540445">
              <w:t>They are public figures who have worldwide fame.</w:t>
            </w:r>
          </w:p>
        </w:tc>
      </w:tr>
      <w:tr w:rsidR="00540445" w:rsidRPr="00540445" w14:paraId="30D6C625" w14:textId="77777777" w:rsidTr="00540445">
        <w:tc>
          <w:tcPr>
            <w:tcW w:w="0" w:type="auto"/>
          </w:tcPr>
          <w:p w14:paraId="3D883989" w14:textId="77777777" w:rsidR="00540445" w:rsidRPr="00540445" w:rsidRDefault="00540445" w:rsidP="0052080F">
            <w:pPr>
              <w:pStyle w:val="Listindent"/>
              <w:ind w:left="0"/>
            </w:pPr>
            <w:r>
              <w:t>4</w:t>
            </w:r>
          </w:p>
        </w:tc>
        <w:tc>
          <w:tcPr>
            <w:tcW w:w="0" w:type="auto"/>
          </w:tcPr>
          <w:p w14:paraId="2E141B8E" w14:textId="77777777" w:rsidR="00540445" w:rsidRPr="00540445" w:rsidRDefault="00540445" w:rsidP="0052080F">
            <w:pPr>
              <w:pStyle w:val="Listindent"/>
              <w:ind w:left="0"/>
            </w:pPr>
          </w:p>
        </w:tc>
        <w:tc>
          <w:tcPr>
            <w:tcW w:w="0" w:type="auto"/>
          </w:tcPr>
          <w:p w14:paraId="5471E7CF" w14:textId="77777777" w:rsidR="00540445" w:rsidRPr="00540445" w:rsidRDefault="00540445" w:rsidP="0052080F">
            <w:pPr>
              <w:pStyle w:val="Listindent"/>
              <w:ind w:left="0"/>
              <w:rPr>
                <w:szCs w:val="20"/>
              </w:rPr>
            </w:pPr>
            <w:r w:rsidRPr="00540445">
              <w:t>They raise awareness and they are in a position of power to change</w:t>
            </w:r>
            <w:r>
              <w:t xml:space="preserve"> things; </w:t>
            </w:r>
            <w:r w:rsidRPr="00540445">
              <w:t>but it is also an opportunity for self-promotion.</w:t>
            </w:r>
          </w:p>
        </w:tc>
      </w:tr>
      <w:tr w:rsidR="00540445" w:rsidRPr="00540445" w14:paraId="488D87AD" w14:textId="77777777" w:rsidTr="00540445">
        <w:tc>
          <w:tcPr>
            <w:tcW w:w="0" w:type="auto"/>
          </w:tcPr>
          <w:p w14:paraId="3A7C3A08" w14:textId="77777777" w:rsidR="00540445" w:rsidRPr="00540445" w:rsidRDefault="00540445" w:rsidP="0052080F">
            <w:pPr>
              <w:pStyle w:val="Listindent"/>
              <w:ind w:left="0"/>
            </w:pPr>
            <w:r>
              <w:t>5</w:t>
            </w:r>
          </w:p>
        </w:tc>
        <w:tc>
          <w:tcPr>
            <w:tcW w:w="0" w:type="auto"/>
          </w:tcPr>
          <w:p w14:paraId="4ACB0E69" w14:textId="77777777" w:rsidR="00540445" w:rsidRPr="00540445" w:rsidRDefault="00540445" w:rsidP="0052080F">
            <w:pPr>
              <w:pStyle w:val="Listindent"/>
              <w:ind w:left="0"/>
            </w:pPr>
          </w:p>
        </w:tc>
        <w:tc>
          <w:tcPr>
            <w:tcW w:w="0" w:type="auto"/>
          </w:tcPr>
          <w:p w14:paraId="6AF4B340" w14:textId="77777777" w:rsidR="00540445" w:rsidRPr="00540445" w:rsidRDefault="00540445" w:rsidP="0052080F">
            <w:pPr>
              <w:pStyle w:val="Listindent"/>
              <w:ind w:left="0"/>
              <w:rPr>
                <w:szCs w:val="20"/>
              </w:rPr>
            </w:pPr>
            <w:r w:rsidRPr="00540445">
              <w:t>They can use tours to sell albums/books/DVDs</w:t>
            </w:r>
          </w:p>
        </w:tc>
      </w:tr>
      <w:tr w:rsidR="00540445" w:rsidRPr="00540445" w14:paraId="6385A72B" w14:textId="77777777" w:rsidTr="00540445">
        <w:tc>
          <w:tcPr>
            <w:tcW w:w="0" w:type="auto"/>
          </w:tcPr>
          <w:p w14:paraId="789AC133" w14:textId="77777777" w:rsidR="00540445" w:rsidRPr="00540445" w:rsidRDefault="00540445" w:rsidP="0052080F">
            <w:pPr>
              <w:pStyle w:val="Listindent"/>
              <w:ind w:left="0"/>
            </w:pPr>
            <w:r>
              <w:t>6</w:t>
            </w:r>
          </w:p>
        </w:tc>
        <w:tc>
          <w:tcPr>
            <w:tcW w:w="0" w:type="auto"/>
          </w:tcPr>
          <w:p w14:paraId="63F2BB0F" w14:textId="77777777" w:rsidR="00540445" w:rsidRPr="00540445" w:rsidRDefault="00540445" w:rsidP="0052080F">
            <w:pPr>
              <w:pStyle w:val="Listindent"/>
              <w:ind w:left="0"/>
            </w:pPr>
            <w:r>
              <w:t>Yes</w:t>
            </w:r>
          </w:p>
        </w:tc>
        <w:tc>
          <w:tcPr>
            <w:tcW w:w="0" w:type="auto"/>
          </w:tcPr>
          <w:p w14:paraId="71FF2043" w14:textId="77777777" w:rsidR="00540445" w:rsidRPr="00540445" w:rsidRDefault="00540445" w:rsidP="0052080F">
            <w:pPr>
              <w:pStyle w:val="Listindent"/>
              <w:ind w:left="0"/>
              <w:rPr>
                <w:szCs w:val="20"/>
              </w:rPr>
            </w:pPr>
            <w:r w:rsidRPr="00540445">
              <w:t>It sets a good example; they use their fame for good causes; they promote a culture of giving</w:t>
            </w:r>
          </w:p>
        </w:tc>
      </w:tr>
    </w:tbl>
    <w:p w14:paraId="196B0E24" w14:textId="77777777" w:rsidR="00F4542A" w:rsidRPr="00602AE0" w:rsidRDefault="00F4542A" w:rsidP="007A3753">
      <w:pPr>
        <w:pStyle w:val="BodytextafterRubric"/>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11B9E2FA" w14:textId="77777777" w:rsidTr="00F4542A">
        <w:tc>
          <w:tcPr>
            <w:tcW w:w="10206" w:type="dxa"/>
            <w:shd w:val="clear" w:color="auto" w:fill="B4C5E5"/>
            <w:vAlign w:val="center"/>
          </w:tcPr>
          <w:p w14:paraId="3B0A35AC" w14:textId="77777777" w:rsidR="00F4542A" w:rsidRPr="00602AE0" w:rsidRDefault="00F4542A" w:rsidP="009B70E5">
            <w:pPr>
              <w:pStyle w:val="Rubric"/>
              <w:rPr>
                <w:sz w:val="20"/>
                <w:lang w:val="es-ES"/>
              </w:rPr>
            </w:pPr>
            <w:r w:rsidRPr="00602AE0">
              <w:rPr>
                <w:sz w:val="20"/>
                <w:lang w:val="es-ES"/>
              </w:rPr>
              <w:t>6 Haz un</w:t>
            </w:r>
            <w:r w:rsidR="00516B6A">
              <w:rPr>
                <w:sz w:val="20"/>
                <w:lang w:val="es-ES"/>
              </w:rPr>
              <w:t>a</w:t>
            </w:r>
            <w:r w:rsidRPr="00602AE0">
              <w:rPr>
                <w:sz w:val="20"/>
                <w:lang w:val="es-ES"/>
              </w:rPr>
              <w:t xml:space="preserve"> presentaci</w:t>
            </w:r>
            <w:r w:rsidRPr="00602AE0">
              <w:rPr>
                <w:rFonts w:cs="Arial"/>
                <w:sz w:val="20"/>
                <w:lang w:val="es-ES"/>
              </w:rPr>
              <w:t>ó</w:t>
            </w:r>
            <w:r w:rsidR="00516B6A">
              <w:rPr>
                <w:sz w:val="20"/>
                <w:lang w:val="es-ES"/>
              </w:rPr>
              <w:t xml:space="preserve">n </w:t>
            </w:r>
            <w:r w:rsidRPr="00602AE0">
              <w:rPr>
                <w:sz w:val="20"/>
                <w:lang w:val="es-ES"/>
              </w:rPr>
              <w:t xml:space="preserve">de dos minutos </w:t>
            </w:r>
            <w:r w:rsidR="009B70E5">
              <w:rPr>
                <w:sz w:val="20"/>
                <w:lang w:val="es-ES"/>
              </w:rPr>
              <w:t xml:space="preserve">a tu clase sobre los cantantes y </w:t>
            </w:r>
            <w:r w:rsidRPr="00602AE0">
              <w:rPr>
                <w:sz w:val="20"/>
                <w:lang w:val="es-ES"/>
              </w:rPr>
              <w:t>su influencia en los j</w:t>
            </w:r>
            <w:r w:rsidRPr="00602AE0">
              <w:rPr>
                <w:rFonts w:cs="Arial"/>
                <w:sz w:val="20"/>
                <w:lang w:val="es-ES"/>
              </w:rPr>
              <w:t>ó</w:t>
            </w:r>
            <w:r w:rsidRPr="00602AE0">
              <w:rPr>
                <w:sz w:val="20"/>
                <w:lang w:val="es-ES"/>
              </w:rPr>
              <w:t>venes.</w:t>
            </w:r>
          </w:p>
        </w:tc>
      </w:tr>
    </w:tbl>
    <w:p w14:paraId="23453BFB" w14:textId="77777777" w:rsidR="00F4542A" w:rsidRPr="00602AE0" w:rsidRDefault="00E267AE" w:rsidP="007A3753">
      <w:pPr>
        <w:pStyle w:val="BodytextafterRubric"/>
        <w:rPr>
          <w:lang w:val="en-GB"/>
        </w:rPr>
      </w:pPr>
      <w:proofErr w:type="gramStart"/>
      <w:r>
        <w:rPr>
          <w:lang w:val="en-GB"/>
        </w:rPr>
        <w:t>Speaking activity.</w:t>
      </w:r>
      <w:proofErr w:type="gramEnd"/>
      <w:r>
        <w:rPr>
          <w:lang w:val="en-GB"/>
        </w:rPr>
        <w:t xml:space="preserve"> </w:t>
      </w:r>
      <w:r w:rsidR="004943BD" w:rsidRPr="00602AE0">
        <w:rPr>
          <w:lang w:val="en-GB"/>
        </w:rPr>
        <w:t>Students make a presentation of 2 minutes to share with the class on musicians, analysing their influence on young people.</w:t>
      </w:r>
    </w:p>
    <w:p w14:paraId="5E7AC555" w14:textId="77777777" w:rsidR="006927F1" w:rsidRDefault="006927F1" w:rsidP="000142F7">
      <w:pPr>
        <w:pStyle w:val="BodytextafterRubric"/>
        <w:rPr>
          <w:lang w:val="en-GB"/>
        </w:rPr>
      </w:pPr>
    </w:p>
    <w:p w14:paraId="321AD7A3" w14:textId="77777777" w:rsidR="000142F7" w:rsidRPr="00E761C0" w:rsidRDefault="000E115E" w:rsidP="000142F7">
      <w:pPr>
        <w:pStyle w:val="BodytextafterRubric"/>
        <w:rPr>
          <w:lang w:val="en-GB"/>
        </w:rPr>
      </w:pPr>
      <w:r w:rsidRPr="00E761C0">
        <w:rPr>
          <w:lang w:val="en-GB"/>
        </w:rPr>
        <w:lastRenderedPageBreak/>
        <w:t>They could mention:</w:t>
      </w:r>
    </w:p>
    <w:p w14:paraId="4ACF5EAF" w14:textId="77777777" w:rsidR="000142F7" w:rsidRPr="00E761C0" w:rsidRDefault="000142F7" w:rsidP="000142F7">
      <w:pPr>
        <w:pStyle w:val="Bodytext0"/>
        <w:rPr>
          <w:lang w:val="en-GB"/>
        </w:rPr>
      </w:pPr>
    </w:p>
    <w:p w14:paraId="10702A95" w14:textId="77777777" w:rsidR="000E115E" w:rsidRPr="001226ED" w:rsidRDefault="000E115E" w:rsidP="007A3753">
      <w:pPr>
        <w:pStyle w:val="Listindent"/>
        <w:rPr>
          <w:lang w:val="en-US"/>
        </w:rPr>
      </w:pPr>
      <w:proofErr w:type="gramStart"/>
      <w:r w:rsidRPr="001226ED">
        <w:rPr>
          <w:rStyle w:val="NoneA"/>
          <w:u w:color="FF0000"/>
          <w:lang w:val="en-US"/>
        </w:rPr>
        <w:t>the</w:t>
      </w:r>
      <w:proofErr w:type="gramEnd"/>
      <w:r w:rsidRPr="001226ED">
        <w:rPr>
          <w:rStyle w:val="NoneA"/>
          <w:u w:color="FF0000"/>
          <w:lang w:val="en-US"/>
        </w:rPr>
        <w:t xml:space="preserve"> exact charities singers raise money for</w:t>
      </w:r>
    </w:p>
    <w:p w14:paraId="3A1E42C9" w14:textId="77777777" w:rsidR="000E115E" w:rsidRPr="001226ED" w:rsidRDefault="000E115E" w:rsidP="007A3753">
      <w:pPr>
        <w:pStyle w:val="Listindent"/>
        <w:rPr>
          <w:lang w:val="en-US"/>
        </w:rPr>
      </w:pPr>
      <w:proofErr w:type="gramStart"/>
      <w:r w:rsidRPr="001226ED">
        <w:rPr>
          <w:rStyle w:val="NoneA"/>
          <w:u w:color="FF0000"/>
          <w:lang w:val="en-US"/>
        </w:rPr>
        <w:t>the</w:t>
      </w:r>
      <w:proofErr w:type="gramEnd"/>
      <w:r w:rsidRPr="001226ED">
        <w:rPr>
          <w:rStyle w:val="NoneA"/>
          <w:u w:color="FF0000"/>
          <w:lang w:val="en-US"/>
        </w:rPr>
        <w:t xml:space="preserve"> importance </w:t>
      </w:r>
      <w:r w:rsidR="00F52AB6">
        <w:rPr>
          <w:rStyle w:val="NoneA"/>
          <w:u w:color="FF0000"/>
          <w:lang w:val="en-US"/>
        </w:rPr>
        <w:t xml:space="preserve">that </w:t>
      </w:r>
      <w:r w:rsidRPr="001226ED">
        <w:rPr>
          <w:rStyle w:val="NoneA"/>
          <w:u w:color="FF0000"/>
          <w:lang w:val="en-US"/>
        </w:rPr>
        <w:t>a figure in the public eye has for raising awareness</w:t>
      </w:r>
      <w:r w:rsidR="00F52AB6">
        <w:rPr>
          <w:rStyle w:val="NoneA"/>
          <w:u w:color="FF0000"/>
          <w:lang w:val="en-US"/>
        </w:rPr>
        <w:t xml:space="preserve"> of a charity/campaign</w:t>
      </w:r>
      <w:r w:rsidR="0073384F">
        <w:rPr>
          <w:rStyle w:val="NoneA"/>
          <w:u w:color="FF0000"/>
          <w:lang w:val="en-US"/>
        </w:rPr>
        <w:t xml:space="preserve"> and/or if this helps with promoting their own image</w:t>
      </w:r>
    </w:p>
    <w:p w14:paraId="35F4FCC0" w14:textId="77777777" w:rsidR="000E115E" w:rsidRPr="001226ED" w:rsidRDefault="000E115E" w:rsidP="007A3753">
      <w:pPr>
        <w:pStyle w:val="Listindent"/>
        <w:rPr>
          <w:lang w:val="en-US"/>
        </w:rPr>
      </w:pPr>
      <w:proofErr w:type="gramStart"/>
      <w:r w:rsidRPr="001226ED">
        <w:rPr>
          <w:rStyle w:val="NoneA"/>
          <w:u w:color="FF0000"/>
          <w:lang w:val="en-US"/>
        </w:rPr>
        <w:t>some</w:t>
      </w:r>
      <w:proofErr w:type="gramEnd"/>
      <w:r w:rsidRPr="001226ED">
        <w:rPr>
          <w:rStyle w:val="NoneA"/>
          <w:u w:color="FF0000"/>
          <w:lang w:val="en-US"/>
        </w:rPr>
        <w:t xml:space="preserve"> charities work would be overlooked without them</w:t>
      </w:r>
    </w:p>
    <w:p w14:paraId="12912287" w14:textId="77777777" w:rsidR="000E115E" w:rsidRDefault="000E115E" w:rsidP="007A3753">
      <w:pPr>
        <w:pStyle w:val="Listindent"/>
        <w:rPr>
          <w:rStyle w:val="NoneA"/>
          <w:u w:color="FF0000"/>
          <w:lang w:val="en-US"/>
        </w:rPr>
      </w:pPr>
      <w:proofErr w:type="gramStart"/>
      <w:r w:rsidRPr="001226ED">
        <w:rPr>
          <w:rStyle w:val="NoneA"/>
          <w:u w:color="FF0000"/>
          <w:lang w:val="en-US"/>
        </w:rPr>
        <w:t>if</w:t>
      </w:r>
      <w:proofErr w:type="gramEnd"/>
      <w:r w:rsidRPr="001226ED">
        <w:rPr>
          <w:rStyle w:val="NoneA"/>
          <w:u w:color="FF0000"/>
          <w:lang w:val="en-US"/>
        </w:rPr>
        <w:t xml:space="preserve"> the star persona of the singer </w:t>
      </w:r>
      <w:proofErr w:type="spellStart"/>
      <w:r w:rsidRPr="001226ED">
        <w:rPr>
          <w:rStyle w:val="NoneA"/>
          <w:u w:color="FF0000"/>
          <w:lang w:val="en-US"/>
        </w:rPr>
        <w:t>triviali</w:t>
      </w:r>
      <w:r>
        <w:rPr>
          <w:rStyle w:val="NoneA"/>
          <w:u w:color="FF0000"/>
          <w:lang w:val="en-US"/>
        </w:rPr>
        <w:t>s</w:t>
      </w:r>
      <w:r w:rsidRPr="001226ED">
        <w:rPr>
          <w:rStyle w:val="NoneA"/>
          <w:u w:color="FF0000"/>
          <w:lang w:val="en-US"/>
        </w:rPr>
        <w:t>es</w:t>
      </w:r>
      <w:proofErr w:type="spellEnd"/>
      <w:r w:rsidRPr="001226ED">
        <w:rPr>
          <w:rStyle w:val="NoneA"/>
          <w:u w:color="FF0000"/>
          <w:lang w:val="en-US"/>
        </w:rPr>
        <w:t xml:space="preserve"> the issue and makes it seem less important</w:t>
      </w:r>
    </w:p>
    <w:p w14:paraId="749C965B" w14:textId="2DB53639" w:rsidR="00903248" w:rsidRDefault="00935668" w:rsidP="007A3753">
      <w:pPr>
        <w:pStyle w:val="Listindent"/>
        <w:rPr>
          <w:rStyle w:val="NoneA"/>
          <w:u w:color="FF0000"/>
          <w:lang w:val="en-US"/>
        </w:rPr>
      </w:pPr>
      <w:r w:rsidRPr="00712344">
        <w:rPr>
          <w:noProof/>
          <w:lang w:eastAsia="en-GB"/>
        </w:rPr>
        <w:drawing>
          <wp:anchor distT="0" distB="0" distL="114300" distR="114300" simplePos="0" relativeHeight="251679744" behindDoc="1" locked="0" layoutInCell="1" allowOverlap="1" wp14:anchorId="6C8FE22B" wp14:editId="108938B6">
            <wp:simplePos x="0" y="0"/>
            <wp:positionH relativeFrom="column">
              <wp:posOffset>50800</wp:posOffset>
            </wp:positionH>
            <wp:positionV relativeFrom="paragraph">
              <wp:posOffset>211455</wp:posOffset>
            </wp:positionV>
            <wp:extent cx="951865" cy="333375"/>
            <wp:effectExtent l="0" t="0" r="635" b="9525"/>
            <wp:wrapTight wrapText="bothSides">
              <wp:wrapPolygon edited="0">
                <wp:start x="0" y="0"/>
                <wp:lineTo x="0" y="20983"/>
                <wp:lineTo x="21182" y="20983"/>
                <wp:lineTo x="2118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79D9EDC7" w14:textId="584D6F57" w:rsidR="00903248" w:rsidRPr="00B82D41" w:rsidRDefault="00903248" w:rsidP="00903248">
      <w:pPr>
        <w:pStyle w:val="Bodytext0"/>
        <w:rPr>
          <w:lang w:val="en-GB"/>
        </w:rPr>
      </w:pPr>
      <w:r w:rsidRPr="00B82D41">
        <w:rPr>
          <w:noProof/>
          <w:lang w:val="en-GB"/>
        </w:rPr>
        <w:t>An accompanying worksheet</w:t>
      </w:r>
      <w:r w:rsidRPr="00B82D41">
        <w:rPr>
          <w:lang w:val="en-GB"/>
        </w:rPr>
        <w:t xml:space="preserve"> can be found on Kerboodle: </w:t>
      </w:r>
      <w:r w:rsidRPr="00B82D41">
        <w:rPr>
          <w:b/>
          <w:lang w:val="en-GB"/>
        </w:rPr>
        <w:t>4.1B Mixed skills worksheet</w:t>
      </w:r>
      <w:r w:rsidRPr="00B82D41">
        <w:rPr>
          <w:lang w:val="en-GB"/>
        </w:rPr>
        <w:t>.</w:t>
      </w:r>
      <w:r w:rsidRPr="00B82D41">
        <w:rPr>
          <w:b/>
          <w:lang w:val="en-GB"/>
        </w:rPr>
        <w:t xml:space="preserve"> </w:t>
      </w:r>
      <w:r w:rsidRPr="00B82D41">
        <w:rPr>
          <w:lang w:val="en-GB"/>
        </w:rPr>
        <w:t>Answers for worksheets can be found in the Teacher Support folder.</w:t>
      </w:r>
    </w:p>
    <w:p w14:paraId="36411546" w14:textId="77777777" w:rsidR="00903248" w:rsidRPr="001226ED" w:rsidRDefault="00903248" w:rsidP="007A3753">
      <w:pPr>
        <w:pStyle w:val="Listindent"/>
        <w:rPr>
          <w:lang w:val="en-US"/>
        </w:rPr>
      </w:pPr>
    </w:p>
    <w:p w14:paraId="64E6412C" w14:textId="77777777" w:rsidR="00F4542A" w:rsidRDefault="00F4542A" w:rsidP="00F4542A">
      <w:pPr>
        <w:spacing w:after="0"/>
        <w:rPr>
          <w:rFonts w:eastAsia="Arial Unicode MS"/>
          <w:color w:val="000000" w:themeColor="text1"/>
          <w:sz w:val="20"/>
          <w:szCs w:val="24"/>
          <w:u w:color="FF0000"/>
          <w:bdr w:val="nil"/>
          <w:lang w:val="en-US"/>
        </w:rPr>
      </w:pPr>
      <w:r>
        <w:br w:type="page"/>
      </w:r>
    </w:p>
    <w:p w14:paraId="705F34A9" w14:textId="77777777" w:rsidR="00F4542A" w:rsidRPr="00602AE0" w:rsidRDefault="00F4542A" w:rsidP="00F4542A">
      <w:pPr>
        <w:pStyle w:val="HBHeading"/>
        <w:rPr>
          <w:lang w:val="es-ES"/>
        </w:rPr>
      </w:pPr>
      <w:r w:rsidRPr="00602AE0">
        <w:rPr>
          <w:lang w:val="es-ES"/>
        </w:rPr>
        <w:lastRenderedPageBreak/>
        <w:t xml:space="preserve">4.2 </w:t>
      </w:r>
      <w:r w:rsidRPr="00602AE0">
        <w:rPr>
          <w:caps/>
          <w:lang w:val="es-ES"/>
        </w:rPr>
        <w:t>A</w:t>
      </w:r>
      <w:r w:rsidRPr="00602AE0">
        <w:rPr>
          <w:lang w:val="es-ES"/>
        </w:rPr>
        <w:t>: Estrellas de televisión y de cine</w:t>
      </w:r>
    </w:p>
    <w:tbl>
      <w:tblPr>
        <w:tblStyle w:val="TableGrid"/>
        <w:tblW w:w="10206" w:type="dxa"/>
        <w:tblInd w:w="108" w:type="dxa"/>
        <w:tblLook w:val="04A0" w:firstRow="1" w:lastRow="0" w:firstColumn="1" w:lastColumn="0" w:noHBand="0" w:noVBand="1"/>
      </w:tblPr>
      <w:tblGrid>
        <w:gridCol w:w="2835"/>
        <w:gridCol w:w="7371"/>
      </w:tblGrid>
      <w:tr w:rsidR="00F4542A" w14:paraId="691373FD" w14:textId="77777777" w:rsidTr="00F4542A">
        <w:tc>
          <w:tcPr>
            <w:tcW w:w="2835" w:type="dxa"/>
            <w:shd w:val="clear" w:color="auto" w:fill="D9D9D9" w:themeFill="background1" w:themeFillShade="D9"/>
          </w:tcPr>
          <w:p w14:paraId="0F742505" w14:textId="77777777" w:rsidR="00F4542A" w:rsidRPr="00E64F33" w:rsidRDefault="00F4542A" w:rsidP="007A3753">
            <w:pPr>
              <w:pStyle w:val="Bodytext0"/>
            </w:pPr>
            <w:r w:rsidRPr="00E64F33">
              <w:t xml:space="preserve">Spread </w:t>
            </w:r>
            <w:proofErr w:type="spellStart"/>
            <w:r w:rsidRPr="00E64F33">
              <w:t>number</w:t>
            </w:r>
            <w:proofErr w:type="spellEnd"/>
            <w:r w:rsidRPr="00E64F33">
              <w:t xml:space="preserve"> </w:t>
            </w:r>
          </w:p>
        </w:tc>
        <w:tc>
          <w:tcPr>
            <w:tcW w:w="7371" w:type="dxa"/>
          </w:tcPr>
          <w:p w14:paraId="75BCDA66" w14:textId="77777777" w:rsidR="00F4542A" w:rsidRDefault="00F4542A" w:rsidP="007A3753">
            <w:pPr>
              <w:pStyle w:val="Bodytext0"/>
            </w:pPr>
            <w:r>
              <w:t>4.2 A (</w:t>
            </w:r>
            <w:proofErr w:type="spellStart"/>
            <w:r>
              <w:t>pages</w:t>
            </w:r>
            <w:proofErr w:type="spellEnd"/>
            <w:r>
              <w:t xml:space="preserve"> 74‒75)</w:t>
            </w:r>
          </w:p>
        </w:tc>
      </w:tr>
      <w:tr w:rsidR="00F4542A" w14:paraId="67E2A400" w14:textId="77777777" w:rsidTr="00F4542A">
        <w:tc>
          <w:tcPr>
            <w:tcW w:w="2835" w:type="dxa"/>
            <w:shd w:val="clear" w:color="auto" w:fill="D9D9D9" w:themeFill="background1" w:themeFillShade="D9"/>
          </w:tcPr>
          <w:p w14:paraId="2A559158" w14:textId="77777777" w:rsidR="00F4542A" w:rsidRPr="00E64F33" w:rsidRDefault="00F4542A" w:rsidP="007A3753">
            <w:pPr>
              <w:pStyle w:val="Bodytext0"/>
            </w:pPr>
            <w:proofErr w:type="spellStart"/>
            <w:r w:rsidRPr="00E64F33">
              <w:t>Language</w:t>
            </w:r>
            <w:proofErr w:type="spellEnd"/>
            <w:r w:rsidRPr="00E64F33">
              <w:t xml:space="preserve"> </w:t>
            </w:r>
            <w:proofErr w:type="spellStart"/>
            <w:r w:rsidRPr="00E64F33">
              <w:t>covered</w:t>
            </w:r>
            <w:proofErr w:type="spellEnd"/>
          </w:p>
        </w:tc>
        <w:tc>
          <w:tcPr>
            <w:tcW w:w="7371" w:type="dxa"/>
          </w:tcPr>
          <w:p w14:paraId="2FB5AE0B" w14:textId="77777777" w:rsidR="00F4542A" w:rsidRPr="00602AE0" w:rsidRDefault="00557137" w:rsidP="007A3753">
            <w:pPr>
              <w:pStyle w:val="Bodytext0"/>
              <w:rPr>
                <w:lang w:val="en-GB"/>
              </w:rPr>
            </w:pPr>
            <w:r w:rsidRPr="00602AE0">
              <w:rPr>
                <w:lang w:val="en-GB"/>
              </w:rPr>
              <w:t>Discussing the positive and/or negative effect TV and cinema stars have in our society</w:t>
            </w:r>
          </w:p>
        </w:tc>
      </w:tr>
      <w:tr w:rsidR="00F4542A" w14:paraId="52196898" w14:textId="77777777" w:rsidTr="00F4542A">
        <w:tc>
          <w:tcPr>
            <w:tcW w:w="2835" w:type="dxa"/>
            <w:shd w:val="clear" w:color="auto" w:fill="D9D9D9" w:themeFill="background1" w:themeFillShade="D9"/>
          </w:tcPr>
          <w:p w14:paraId="7CBA8331" w14:textId="77777777" w:rsidR="00F4542A" w:rsidRPr="00E64F33" w:rsidRDefault="00F4542A" w:rsidP="007A3753">
            <w:pPr>
              <w:pStyle w:val="Bodytext0"/>
            </w:pPr>
            <w:r w:rsidRPr="00E64F33">
              <w:t xml:space="preserve">AQA </w:t>
            </w:r>
            <w:proofErr w:type="spellStart"/>
            <w:r w:rsidRPr="00E64F33">
              <w:t>Theme</w:t>
            </w:r>
            <w:proofErr w:type="spellEnd"/>
          </w:p>
        </w:tc>
        <w:tc>
          <w:tcPr>
            <w:tcW w:w="7371" w:type="dxa"/>
          </w:tcPr>
          <w:p w14:paraId="1A47DDEC" w14:textId="77777777" w:rsidR="00F4542A" w:rsidRPr="00602AE0" w:rsidRDefault="00F4542A" w:rsidP="007A3753">
            <w:pPr>
              <w:pStyle w:val="Bodytext0"/>
              <w:rPr>
                <w:lang w:val="en-GB"/>
              </w:rPr>
            </w:pPr>
            <w:r w:rsidRPr="00602AE0">
              <w:rPr>
                <w:lang w:val="en-GB"/>
              </w:rPr>
              <w:t>Artistic culture in the Hispanic world</w:t>
            </w:r>
          </w:p>
        </w:tc>
      </w:tr>
      <w:tr w:rsidR="00F4542A" w:rsidRPr="00B82D41" w14:paraId="1AE45597" w14:textId="77777777" w:rsidTr="00F4542A">
        <w:tc>
          <w:tcPr>
            <w:tcW w:w="2835" w:type="dxa"/>
            <w:shd w:val="clear" w:color="auto" w:fill="D9D9D9" w:themeFill="background1" w:themeFillShade="D9"/>
          </w:tcPr>
          <w:p w14:paraId="33CE8276" w14:textId="77777777" w:rsidR="00F4542A" w:rsidRPr="00E64F33" w:rsidRDefault="00F4542A" w:rsidP="007A3753">
            <w:pPr>
              <w:pStyle w:val="Bodytext0"/>
            </w:pPr>
            <w:proofErr w:type="spellStart"/>
            <w:r w:rsidRPr="00E64F33">
              <w:t>Topic</w:t>
            </w:r>
            <w:proofErr w:type="spellEnd"/>
          </w:p>
        </w:tc>
        <w:tc>
          <w:tcPr>
            <w:tcW w:w="7371" w:type="dxa"/>
          </w:tcPr>
          <w:p w14:paraId="146FAA48" w14:textId="77777777" w:rsidR="00F4542A" w:rsidRDefault="00F4542A" w:rsidP="007A3753">
            <w:pPr>
              <w:pStyle w:val="Bodytext0"/>
            </w:pPr>
            <w:r>
              <w:t>Estrellas de televisión y de cine</w:t>
            </w:r>
          </w:p>
        </w:tc>
      </w:tr>
      <w:tr w:rsidR="00F4542A" w14:paraId="7F36D52C" w14:textId="77777777" w:rsidTr="00F4542A">
        <w:tc>
          <w:tcPr>
            <w:tcW w:w="2835" w:type="dxa"/>
            <w:shd w:val="clear" w:color="auto" w:fill="D9D9D9" w:themeFill="background1" w:themeFillShade="D9"/>
          </w:tcPr>
          <w:p w14:paraId="44B435A2" w14:textId="77777777" w:rsidR="00F4542A" w:rsidRDefault="00F4542A" w:rsidP="007A3753">
            <w:pPr>
              <w:pStyle w:val="Bodytext0"/>
            </w:pPr>
            <w:proofErr w:type="spellStart"/>
            <w:r>
              <w:t>Grammar</w:t>
            </w:r>
            <w:proofErr w:type="spellEnd"/>
          </w:p>
        </w:tc>
        <w:tc>
          <w:tcPr>
            <w:tcW w:w="7371" w:type="dxa"/>
          </w:tcPr>
          <w:p w14:paraId="507A4F08" w14:textId="77777777" w:rsidR="00F4542A" w:rsidRDefault="00F4542A" w:rsidP="007A3753">
            <w:pPr>
              <w:pStyle w:val="Bodytext0"/>
            </w:pPr>
            <w:proofErr w:type="spellStart"/>
            <w:r>
              <w:t>Using</w:t>
            </w:r>
            <w:proofErr w:type="spellEnd"/>
            <w:r>
              <w:t xml:space="preserve"> </w:t>
            </w:r>
            <w:proofErr w:type="spellStart"/>
            <w:r>
              <w:t>the</w:t>
            </w:r>
            <w:proofErr w:type="spellEnd"/>
            <w:r>
              <w:t xml:space="preserve"> </w:t>
            </w:r>
            <w:proofErr w:type="spellStart"/>
            <w:r>
              <w:t>passive</w:t>
            </w:r>
            <w:proofErr w:type="spellEnd"/>
            <w:r>
              <w:t xml:space="preserve"> </w:t>
            </w:r>
            <w:proofErr w:type="spellStart"/>
            <w:r>
              <w:t>voice</w:t>
            </w:r>
            <w:proofErr w:type="spellEnd"/>
          </w:p>
        </w:tc>
      </w:tr>
      <w:tr w:rsidR="00F4542A" w14:paraId="7B32E5F5" w14:textId="77777777" w:rsidTr="00F4542A">
        <w:tc>
          <w:tcPr>
            <w:tcW w:w="2835" w:type="dxa"/>
            <w:shd w:val="clear" w:color="auto" w:fill="D9D9D9" w:themeFill="background1" w:themeFillShade="D9"/>
          </w:tcPr>
          <w:p w14:paraId="759CEF12" w14:textId="77777777" w:rsidR="00F4542A" w:rsidRPr="00E64F33" w:rsidRDefault="00F4542A" w:rsidP="007A3753">
            <w:pPr>
              <w:pStyle w:val="Bodytext0"/>
            </w:pPr>
            <w:proofErr w:type="spellStart"/>
            <w:r>
              <w:t>Vocabulary</w:t>
            </w:r>
            <w:proofErr w:type="spellEnd"/>
          </w:p>
        </w:tc>
        <w:tc>
          <w:tcPr>
            <w:tcW w:w="7371" w:type="dxa"/>
          </w:tcPr>
          <w:p w14:paraId="2A402E09" w14:textId="7C09BC60" w:rsidR="00F4542A" w:rsidRPr="00090DDD" w:rsidRDefault="00F4542A" w:rsidP="007A3753">
            <w:pPr>
              <w:pStyle w:val="Bodytext0"/>
              <w:rPr>
                <w:lang w:val="en-GB"/>
              </w:rPr>
            </w:pPr>
            <w:r w:rsidRPr="00602AE0">
              <w:rPr>
                <w:lang w:val="en-GB"/>
              </w:rPr>
              <w:t>Page 86</w:t>
            </w:r>
          </w:p>
        </w:tc>
      </w:tr>
      <w:tr w:rsidR="00F4542A" w:rsidRPr="00E761C0" w14:paraId="7AEF59ED" w14:textId="77777777" w:rsidTr="00F4542A">
        <w:tc>
          <w:tcPr>
            <w:tcW w:w="2835" w:type="dxa"/>
            <w:shd w:val="clear" w:color="auto" w:fill="D9D9D9" w:themeFill="background1" w:themeFillShade="D9"/>
          </w:tcPr>
          <w:p w14:paraId="6AACEE46" w14:textId="77777777" w:rsidR="00F4542A" w:rsidRDefault="00F4542A" w:rsidP="007A3753">
            <w:pPr>
              <w:pStyle w:val="Bodytext0"/>
            </w:pPr>
            <w:r>
              <w:t xml:space="preserve">Audio files and </w:t>
            </w:r>
            <w:proofErr w:type="spellStart"/>
            <w:r>
              <w:t>transcripts</w:t>
            </w:r>
            <w:proofErr w:type="spellEnd"/>
          </w:p>
        </w:tc>
        <w:tc>
          <w:tcPr>
            <w:tcW w:w="7371" w:type="dxa"/>
          </w:tcPr>
          <w:p w14:paraId="7A9AAF4F" w14:textId="2AC7214D" w:rsidR="00090DDD" w:rsidRPr="00B82D41" w:rsidRDefault="00090DDD" w:rsidP="00090DDD">
            <w:pPr>
              <w:pStyle w:val="Bodytext0"/>
              <w:rPr>
                <w:lang w:val="en-GB"/>
              </w:rPr>
            </w:pPr>
            <w:r w:rsidRPr="00B82D41">
              <w:rPr>
                <w:lang w:val="en-GB"/>
              </w:rPr>
              <w:t>4.2A Student Book audio: activity 5</w:t>
            </w:r>
          </w:p>
          <w:p w14:paraId="1B446F73" w14:textId="475F208A" w:rsidR="00090DDD" w:rsidRPr="00B82D41" w:rsidRDefault="00090DDD" w:rsidP="00090DDD">
            <w:pPr>
              <w:pStyle w:val="Bodytext0"/>
              <w:rPr>
                <w:lang w:val="en-GB"/>
              </w:rPr>
            </w:pPr>
            <w:r w:rsidRPr="00B82D41">
              <w:rPr>
                <w:lang w:val="en-GB"/>
              </w:rPr>
              <w:t>4.2A Student Book transcript: activity 5</w:t>
            </w:r>
          </w:p>
          <w:p w14:paraId="2B744B19" w14:textId="77777777" w:rsidR="00090DDD" w:rsidRPr="00B82D41" w:rsidRDefault="00090DDD" w:rsidP="00090DDD">
            <w:pPr>
              <w:pStyle w:val="Bodytext0"/>
              <w:rPr>
                <w:lang w:val="en-GB"/>
              </w:rPr>
            </w:pPr>
            <w:r w:rsidRPr="00B82D41">
              <w:rPr>
                <w:lang w:val="en-GB"/>
              </w:rPr>
              <w:t>Unit 4 Bilingual vocabulary list</w:t>
            </w:r>
          </w:p>
          <w:p w14:paraId="2771BA07" w14:textId="77777777" w:rsidR="00090DDD" w:rsidRPr="00B82D41" w:rsidRDefault="00090DDD" w:rsidP="00090DDD">
            <w:pPr>
              <w:pStyle w:val="Bodytext0"/>
              <w:rPr>
                <w:lang w:val="en-GB"/>
              </w:rPr>
            </w:pPr>
            <w:r w:rsidRPr="00B82D41">
              <w:rPr>
                <w:lang w:val="en-GB"/>
              </w:rPr>
              <w:t>Unit 4 Bilingual vocabulary list audio</w:t>
            </w:r>
          </w:p>
          <w:p w14:paraId="50FA5E02" w14:textId="77777777" w:rsidR="00090DDD" w:rsidRPr="00B82D41" w:rsidRDefault="00090DDD" w:rsidP="00090DDD">
            <w:pPr>
              <w:pStyle w:val="Bodytext0"/>
              <w:rPr>
                <w:lang w:val="en-GB"/>
              </w:rPr>
            </w:pPr>
            <w:r w:rsidRPr="00B82D41">
              <w:rPr>
                <w:lang w:val="en-GB"/>
              </w:rPr>
              <w:t>Unit 4 Key expressions list</w:t>
            </w:r>
          </w:p>
          <w:p w14:paraId="6BCB8D0F" w14:textId="2FF546CC" w:rsidR="00F4542A" w:rsidRPr="00B82D41" w:rsidRDefault="00090DDD" w:rsidP="00090DDD">
            <w:pPr>
              <w:pStyle w:val="Bodytext0"/>
              <w:rPr>
                <w:lang w:val="en-GB"/>
              </w:rPr>
            </w:pPr>
            <w:r w:rsidRPr="00B82D41">
              <w:rPr>
                <w:lang w:val="en-GB"/>
              </w:rPr>
              <w:t>Unit 4 Key expressions audio</w:t>
            </w:r>
          </w:p>
        </w:tc>
      </w:tr>
      <w:tr w:rsidR="00F4542A" w14:paraId="3BBACCD8" w14:textId="77777777" w:rsidTr="00935668">
        <w:tc>
          <w:tcPr>
            <w:tcW w:w="2835" w:type="dxa"/>
            <w:shd w:val="clear" w:color="auto" w:fill="auto"/>
          </w:tcPr>
          <w:p w14:paraId="4B59E570" w14:textId="7D8B19A8" w:rsidR="00F4542A" w:rsidRPr="00B82D41" w:rsidRDefault="00935668" w:rsidP="007A3753">
            <w:pPr>
              <w:pStyle w:val="Bodytext0"/>
              <w:rPr>
                <w:lang w:val="en-GB"/>
              </w:rPr>
            </w:pPr>
            <w:r w:rsidRPr="00712344">
              <w:rPr>
                <w:noProof/>
                <w:lang w:val="en-GB"/>
              </w:rPr>
              <w:drawing>
                <wp:anchor distT="0" distB="0" distL="114300" distR="114300" simplePos="0" relativeHeight="251681792" behindDoc="1" locked="0" layoutInCell="1" allowOverlap="1" wp14:anchorId="5C644BD3" wp14:editId="04FAB504">
                  <wp:simplePos x="0" y="0"/>
                  <wp:positionH relativeFrom="column">
                    <wp:posOffset>-3810</wp:posOffset>
                  </wp:positionH>
                  <wp:positionV relativeFrom="paragraph">
                    <wp:posOffset>38735</wp:posOffset>
                  </wp:positionV>
                  <wp:extent cx="951865" cy="333375"/>
                  <wp:effectExtent l="0" t="0" r="635" b="9525"/>
                  <wp:wrapTight wrapText="bothSides">
                    <wp:wrapPolygon edited="0">
                      <wp:start x="0" y="0"/>
                      <wp:lineTo x="0" y="20983"/>
                      <wp:lineTo x="21182" y="20983"/>
                      <wp:lineTo x="2118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1DD7897A" w14:textId="77777777" w:rsidR="00913B98" w:rsidRPr="00B82D41" w:rsidRDefault="00913B98" w:rsidP="007A3753">
            <w:pPr>
              <w:pStyle w:val="Bodytext0"/>
              <w:rPr>
                <w:lang w:val="en-GB"/>
              </w:rPr>
            </w:pPr>
            <w:r w:rsidRPr="00B82D41">
              <w:rPr>
                <w:lang w:val="en-GB"/>
              </w:rPr>
              <w:t>4.2A Grammar worksheet: The passive voice</w:t>
            </w:r>
          </w:p>
          <w:p w14:paraId="05B13417" w14:textId="77777777" w:rsidR="00913B98" w:rsidRPr="00B82D41" w:rsidRDefault="00913B98" w:rsidP="00913B98">
            <w:pPr>
              <w:pStyle w:val="Bodytext0"/>
              <w:rPr>
                <w:lang w:val="en-GB"/>
              </w:rPr>
            </w:pPr>
            <w:r w:rsidRPr="00B82D41">
              <w:rPr>
                <w:lang w:val="en-GB"/>
              </w:rPr>
              <w:t xml:space="preserve">4.2A Grammar activity: The passive voice (1) </w:t>
            </w:r>
          </w:p>
          <w:p w14:paraId="6875CB99" w14:textId="77777777" w:rsidR="00F4542A" w:rsidRPr="00B82D41" w:rsidRDefault="00913B98" w:rsidP="00913B98">
            <w:pPr>
              <w:pStyle w:val="Bodytext0"/>
              <w:rPr>
                <w:lang w:val="en-GB"/>
              </w:rPr>
            </w:pPr>
            <w:r w:rsidRPr="00B82D41">
              <w:rPr>
                <w:lang w:val="en-GB"/>
              </w:rPr>
              <w:t>4.2A Grammar activity: The passive voice (2)</w:t>
            </w:r>
          </w:p>
          <w:p w14:paraId="769CDDC5" w14:textId="77777777" w:rsidR="00FE61EE" w:rsidRPr="00B82D41" w:rsidRDefault="00FE61EE" w:rsidP="00913B98">
            <w:pPr>
              <w:pStyle w:val="Bodytext0"/>
              <w:rPr>
                <w:lang w:val="en-GB"/>
              </w:rPr>
            </w:pPr>
            <w:r w:rsidRPr="00B82D41">
              <w:rPr>
                <w:lang w:val="en-GB"/>
              </w:rPr>
              <w:t>4.2A Listening worksheet</w:t>
            </w:r>
          </w:p>
          <w:p w14:paraId="1DE39F59" w14:textId="77777777" w:rsidR="00FE61EE" w:rsidRPr="00B82D41" w:rsidRDefault="00FE61EE" w:rsidP="00913B98">
            <w:pPr>
              <w:pStyle w:val="Bodytext0"/>
              <w:rPr>
                <w:lang w:val="en-GB"/>
              </w:rPr>
            </w:pPr>
            <w:r w:rsidRPr="00B82D41">
              <w:rPr>
                <w:lang w:val="en-GB"/>
              </w:rPr>
              <w:t>4.2A Listening worksheet audio</w:t>
            </w:r>
          </w:p>
          <w:p w14:paraId="5D845EDB" w14:textId="77777777" w:rsidR="00FE61EE" w:rsidRPr="00B82D41" w:rsidRDefault="00FE61EE" w:rsidP="00913B98">
            <w:pPr>
              <w:pStyle w:val="Bodytext0"/>
              <w:rPr>
                <w:lang w:val="en-GB"/>
              </w:rPr>
            </w:pPr>
            <w:r w:rsidRPr="00B82D41">
              <w:rPr>
                <w:lang w:val="en-GB"/>
              </w:rPr>
              <w:t>4.2A Listening worksheet transcript</w:t>
            </w:r>
          </w:p>
          <w:p w14:paraId="3ED2E57D" w14:textId="3A37EA20" w:rsidR="002F4416" w:rsidRPr="00FE61EE" w:rsidRDefault="002F4416" w:rsidP="00913B98">
            <w:pPr>
              <w:pStyle w:val="Bodytext0"/>
              <w:rPr>
                <w:lang w:val="en-GB"/>
              </w:rPr>
            </w:pPr>
            <w:r w:rsidRPr="00B82D41">
              <w:rPr>
                <w:lang w:val="en-GB"/>
              </w:rPr>
              <w:t>Unit 4 Worksheet answers</w:t>
            </w:r>
          </w:p>
        </w:tc>
      </w:tr>
    </w:tbl>
    <w:p w14:paraId="08514B8B" w14:textId="4064E2B0"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8A4203" w14:paraId="74B0ACB1" w14:textId="77777777" w:rsidTr="00F4542A">
        <w:tc>
          <w:tcPr>
            <w:tcW w:w="10206" w:type="dxa"/>
            <w:shd w:val="clear" w:color="auto" w:fill="B4C5E5"/>
            <w:vAlign w:val="center"/>
          </w:tcPr>
          <w:p w14:paraId="31CBDB81" w14:textId="77777777" w:rsidR="00F4542A" w:rsidRPr="008A4203" w:rsidRDefault="00F4542A" w:rsidP="00F4542A">
            <w:pPr>
              <w:pStyle w:val="Rubric"/>
              <w:rPr>
                <w:sz w:val="20"/>
              </w:rPr>
            </w:pPr>
            <w:r w:rsidRPr="00602AE0">
              <w:rPr>
                <w:sz w:val="20"/>
                <w:lang w:val="es-ES"/>
              </w:rPr>
              <w:t xml:space="preserve">1 </w:t>
            </w:r>
            <w:r w:rsidRPr="00602AE0">
              <w:rPr>
                <w:rFonts w:cs="Arial"/>
                <w:sz w:val="20"/>
                <w:lang w:val="es-ES"/>
              </w:rPr>
              <w:t>¿</w:t>
            </w:r>
            <w:r w:rsidRPr="00602AE0">
              <w:rPr>
                <w:sz w:val="20"/>
                <w:lang w:val="es-ES"/>
              </w:rPr>
              <w:t>Comprendes lo que hacen o hac</w:t>
            </w:r>
            <w:r w:rsidRPr="00602AE0">
              <w:rPr>
                <w:rFonts w:cs="Arial"/>
                <w:sz w:val="20"/>
                <w:lang w:val="es-ES"/>
              </w:rPr>
              <w:t>í</w:t>
            </w:r>
            <w:r w:rsidRPr="00602AE0">
              <w:rPr>
                <w:sz w:val="20"/>
                <w:lang w:val="es-ES"/>
              </w:rPr>
              <w:t>an estas personas en la televisi</w:t>
            </w:r>
            <w:r w:rsidRPr="00602AE0">
              <w:rPr>
                <w:rFonts w:cs="Arial"/>
                <w:sz w:val="20"/>
                <w:lang w:val="es-ES"/>
              </w:rPr>
              <w:t>ó</w:t>
            </w:r>
            <w:r w:rsidRPr="00602AE0">
              <w:rPr>
                <w:sz w:val="20"/>
                <w:lang w:val="es-ES"/>
              </w:rPr>
              <w:t>n o el cine de Espa</w:t>
            </w:r>
            <w:r w:rsidRPr="00602AE0">
              <w:rPr>
                <w:rFonts w:cs="Arial"/>
                <w:sz w:val="20"/>
                <w:lang w:val="es-ES"/>
              </w:rPr>
              <w:t>ñ</w:t>
            </w:r>
            <w:r w:rsidRPr="00602AE0">
              <w:rPr>
                <w:sz w:val="20"/>
                <w:lang w:val="es-ES"/>
              </w:rPr>
              <w:t>a o Am</w:t>
            </w:r>
            <w:r w:rsidRPr="00602AE0">
              <w:rPr>
                <w:rFonts w:cs="Arial"/>
                <w:sz w:val="20"/>
                <w:lang w:val="es-ES"/>
              </w:rPr>
              <w:t>é</w:t>
            </w:r>
            <w:r w:rsidRPr="00602AE0">
              <w:rPr>
                <w:sz w:val="20"/>
                <w:lang w:val="es-ES"/>
              </w:rPr>
              <w:t xml:space="preserve">rica Latina? </w:t>
            </w:r>
            <w:r w:rsidRPr="008A4203">
              <w:rPr>
                <w:sz w:val="20"/>
              </w:rPr>
              <w:t xml:space="preserve">Traduce la </w:t>
            </w:r>
            <w:proofErr w:type="spellStart"/>
            <w:r w:rsidRPr="008A4203">
              <w:rPr>
                <w:sz w:val="20"/>
              </w:rPr>
              <w:t>tabla</w:t>
            </w:r>
            <w:proofErr w:type="spellEnd"/>
            <w:r w:rsidRPr="008A4203">
              <w:rPr>
                <w:sz w:val="20"/>
              </w:rPr>
              <w:t xml:space="preserve"> al </w:t>
            </w:r>
            <w:proofErr w:type="spellStart"/>
            <w:r w:rsidRPr="008A4203">
              <w:rPr>
                <w:sz w:val="20"/>
              </w:rPr>
              <w:t>ingl</w:t>
            </w:r>
            <w:r w:rsidRPr="008A4203">
              <w:rPr>
                <w:rFonts w:cs="Arial"/>
                <w:sz w:val="20"/>
              </w:rPr>
              <w:t>é</w:t>
            </w:r>
            <w:r w:rsidRPr="008A4203">
              <w:rPr>
                <w:sz w:val="20"/>
              </w:rPr>
              <w:t>s</w:t>
            </w:r>
            <w:proofErr w:type="spellEnd"/>
            <w:r w:rsidRPr="008A4203">
              <w:rPr>
                <w:sz w:val="20"/>
              </w:rPr>
              <w:t>.</w:t>
            </w:r>
          </w:p>
        </w:tc>
      </w:tr>
    </w:tbl>
    <w:p w14:paraId="38DDF16C" w14:textId="77777777" w:rsidR="007E58E0" w:rsidRDefault="00E267AE" w:rsidP="007E58E0">
      <w:pPr>
        <w:pStyle w:val="BodytextafterRubric"/>
        <w:rPr>
          <w:lang w:val="en-GB"/>
        </w:rPr>
      </w:pPr>
      <w:proofErr w:type="gramStart"/>
      <w:r>
        <w:rPr>
          <w:lang w:val="en-GB"/>
        </w:rPr>
        <w:t>Translation activity.</w:t>
      </w:r>
      <w:proofErr w:type="gramEnd"/>
      <w:r>
        <w:rPr>
          <w:lang w:val="en-GB"/>
        </w:rPr>
        <w:t xml:space="preserve"> </w:t>
      </w:r>
      <w:r w:rsidR="00EF53EC" w:rsidRPr="00602AE0">
        <w:rPr>
          <w:lang w:val="en-GB"/>
        </w:rPr>
        <w:t>Students translate the information presented in the table into English. There is a ‘Vocabulary</w:t>
      </w:r>
      <w:r w:rsidR="009A6757" w:rsidRPr="00602AE0">
        <w:rPr>
          <w:lang w:val="en-GB"/>
        </w:rPr>
        <w:t>’ box</w:t>
      </w:r>
      <w:r w:rsidR="00EF53EC" w:rsidRPr="00602AE0">
        <w:rPr>
          <w:lang w:val="en-GB"/>
        </w:rPr>
        <w:t xml:space="preserve"> to help them with new </w:t>
      </w:r>
      <w:r w:rsidR="007E58E0">
        <w:rPr>
          <w:lang w:val="en-GB"/>
        </w:rPr>
        <w:t>words.</w:t>
      </w:r>
    </w:p>
    <w:p w14:paraId="35837E19" w14:textId="77777777" w:rsidR="007E58E0" w:rsidRPr="007E58E0" w:rsidRDefault="007E58E0" w:rsidP="007E58E0">
      <w:pPr>
        <w:pStyle w:val="Bodytext0"/>
        <w:rPr>
          <w:lang w:val="en-GB"/>
        </w:rPr>
      </w:pPr>
    </w:p>
    <w:p w14:paraId="108951F6" w14:textId="77777777" w:rsidR="00F4542A" w:rsidRDefault="00F733BE" w:rsidP="007A3753">
      <w:pPr>
        <w:pStyle w:val="Answersheading"/>
      </w:pPr>
      <w:r>
        <w:t>Suggested a</w:t>
      </w:r>
      <w:r w:rsidR="00F4542A">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8234"/>
      </w:tblGrid>
      <w:tr w:rsidR="00F733BE" w:rsidRPr="00F733BE" w14:paraId="0CF64322" w14:textId="77777777" w:rsidTr="00F733BE">
        <w:tc>
          <w:tcPr>
            <w:tcW w:w="0" w:type="auto"/>
          </w:tcPr>
          <w:p w14:paraId="7F1A0BC7" w14:textId="77777777" w:rsidR="00F733BE" w:rsidRPr="00F733BE" w:rsidRDefault="00F733BE" w:rsidP="007A3753">
            <w:pPr>
              <w:pStyle w:val="Bodytext0"/>
            </w:pPr>
            <w:r w:rsidRPr="00F733BE">
              <w:t>Penélope Cruz</w:t>
            </w:r>
          </w:p>
        </w:tc>
        <w:tc>
          <w:tcPr>
            <w:tcW w:w="0" w:type="auto"/>
          </w:tcPr>
          <w:p w14:paraId="2542C117" w14:textId="77777777" w:rsidR="00F733BE" w:rsidRPr="00602AE0" w:rsidRDefault="00F733BE" w:rsidP="007A3753">
            <w:pPr>
              <w:pStyle w:val="Bodytext0"/>
              <w:rPr>
                <w:lang w:val="en-GB"/>
              </w:rPr>
            </w:pPr>
            <w:r w:rsidRPr="00602AE0">
              <w:rPr>
                <w:lang w:val="en-GB"/>
              </w:rPr>
              <w:t>Spanish actress born in Madrid, whose cinema work has made her a big star on an international level.</w:t>
            </w:r>
          </w:p>
        </w:tc>
      </w:tr>
      <w:tr w:rsidR="00F733BE" w:rsidRPr="00F733BE" w14:paraId="19F33293" w14:textId="77777777" w:rsidTr="00F733BE">
        <w:tc>
          <w:tcPr>
            <w:tcW w:w="0" w:type="auto"/>
          </w:tcPr>
          <w:p w14:paraId="5E7A3688" w14:textId="77777777" w:rsidR="00F733BE" w:rsidRPr="00F733BE" w:rsidRDefault="00F733BE" w:rsidP="007A3753">
            <w:pPr>
              <w:pStyle w:val="Bodytext0"/>
            </w:pPr>
            <w:r w:rsidRPr="00F733BE">
              <w:t>Dani Rovira</w:t>
            </w:r>
          </w:p>
        </w:tc>
        <w:tc>
          <w:tcPr>
            <w:tcW w:w="0" w:type="auto"/>
          </w:tcPr>
          <w:p w14:paraId="118AEEAE" w14:textId="77777777" w:rsidR="00F733BE" w:rsidRPr="00602AE0" w:rsidRDefault="00F733BE" w:rsidP="007A3753">
            <w:pPr>
              <w:pStyle w:val="Bodytext0"/>
              <w:rPr>
                <w:lang w:val="en-GB"/>
              </w:rPr>
            </w:pPr>
            <w:r w:rsidRPr="00602AE0">
              <w:rPr>
                <w:lang w:val="en-GB"/>
              </w:rPr>
              <w:t xml:space="preserve">Malaga born comedian and actor who became famous in 2014 for his work in the film </w:t>
            </w:r>
            <w:proofErr w:type="spellStart"/>
            <w:r w:rsidRPr="00602AE0">
              <w:rPr>
                <w:i/>
                <w:lang w:val="en-GB"/>
              </w:rPr>
              <w:t>Ocho</w:t>
            </w:r>
            <w:proofErr w:type="spellEnd"/>
            <w:r w:rsidRPr="00602AE0">
              <w:rPr>
                <w:i/>
                <w:lang w:val="en-GB"/>
              </w:rPr>
              <w:t xml:space="preserve"> </w:t>
            </w:r>
            <w:proofErr w:type="spellStart"/>
            <w:r w:rsidRPr="00602AE0">
              <w:rPr>
                <w:i/>
                <w:lang w:val="en-GB"/>
              </w:rPr>
              <w:t>Apellidos</w:t>
            </w:r>
            <w:proofErr w:type="spellEnd"/>
            <w:r w:rsidRPr="00602AE0">
              <w:rPr>
                <w:i/>
                <w:lang w:val="en-GB"/>
              </w:rPr>
              <w:t xml:space="preserve"> </w:t>
            </w:r>
            <w:proofErr w:type="spellStart"/>
            <w:r w:rsidRPr="00602AE0">
              <w:rPr>
                <w:i/>
                <w:lang w:val="en-GB"/>
              </w:rPr>
              <w:t>Vascos</w:t>
            </w:r>
            <w:proofErr w:type="spellEnd"/>
            <w:r w:rsidRPr="00602AE0">
              <w:rPr>
                <w:lang w:val="en-GB"/>
              </w:rPr>
              <w:t>.</w:t>
            </w:r>
          </w:p>
        </w:tc>
      </w:tr>
      <w:tr w:rsidR="00F733BE" w:rsidRPr="00F733BE" w14:paraId="67289FA9" w14:textId="77777777" w:rsidTr="00F733BE">
        <w:tc>
          <w:tcPr>
            <w:tcW w:w="0" w:type="auto"/>
          </w:tcPr>
          <w:p w14:paraId="21E7EF12" w14:textId="77777777" w:rsidR="00F733BE" w:rsidRPr="00F733BE" w:rsidRDefault="00F733BE" w:rsidP="007A3753">
            <w:pPr>
              <w:pStyle w:val="Bodytext0"/>
            </w:pPr>
            <w:r w:rsidRPr="00F733BE">
              <w:t xml:space="preserve">Alejandro González </w:t>
            </w:r>
            <w:proofErr w:type="spellStart"/>
            <w:r w:rsidRPr="00F733BE">
              <w:t>Iñárritu</w:t>
            </w:r>
            <w:proofErr w:type="spellEnd"/>
          </w:p>
        </w:tc>
        <w:tc>
          <w:tcPr>
            <w:tcW w:w="0" w:type="auto"/>
          </w:tcPr>
          <w:p w14:paraId="59CB4BD2" w14:textId="77777777" w:rsidR="00F733BE" w:rsidRPr="00602AE0" w:rsidRDefault="00F733BE" w:rsidP="007A3753">
            <w:pPr>
              <w:pStyle w:val="Bodytext0"/>
              <w:rPr>
                <w:lang w:val="en-GB"/>
              </w:rPr>
            </w:pPr>
            <w:r w:rsidRPr="00602AE0">
              <w:rPr>
                <w:lang w:val="en-GB"/>
              </w:rPr>
              <w:t xml:space="preserve">Mexican cinema director and producer, known worldwide for his controversial films, such as </w:t>
            </w:r>
            <w:r w:rsidRPr="00602AE0">
              <w:rPr>
                <w:i/>
                <w:lang w:val="en-GB"/>
              </w:rPr>
              <w:t>Birdman</w:t>
            </w:r>
            <w:r w:rsidRPr="00602AE0">
              <w:rPr>
                <w:lang w:val="en-GB"/>
              </w:rPr>
              <w:t xml:space="preserve">, </w:t>
            </w:r>
            <w:r w:rsidRPr="00602AE0">
              <w:rPr>
                <w:i/>
                <w:lang w:val="en-GB"/>
              </w:rPr>
              <w:t>Babel</w:t>
            </w:r>
            <w:r w:rsidRPr="00602AE0">
              <w:rPr>
                <w:lang w:val="en-GB"/>
              </w:rPr>
              <w:t xml:space="preserve"> or </w:t>
            </w:r>
            <w:proofErr w:type="spellStart"/>
            <w:r w:rsidRPr="00602AE0">
              <w:rPr>
                <w:i/>
                <w:lang w:val="en-GB"/>
              </w:rPr>
              <w:t>Amores</w:t>
            </w:r>
            <w:proofErr w:type="spellEnd"/>
            <w:r w:rsidRPr="00602AE0">
              <w:rPr>
                <w:i/>
                <w:lang w:val="en-GB"/>
              </w:rPr>
              <w:t xml:space="preserve"> </w:t>
            </w:r>
            <w:proofErr w:type="spellStart"/>
            <w:r w:rsidRPr="00602AE0">
              <w:rPr>
                <w:i/>
                <w:lang w:val="en-GB"/>
              </w:rPr>
              <w:t>Perros</w:t>
            </w:r>
            <w:proofErr w:type="spellEnd"/>
            <w:r w:rsidRPr="00602AE0">
              <w:rPr>
                <w:lang w:val="en-GB"/>
              </w:rPr>
              <w:t xml:space="preserve">. </w:t>
            </w:r>
          </w:p>
        </w:tc>
      </w:tr>
      <w:tr w:rsidR="00F733BE" w:rsidRPr="00F733BE" w14:paraId="3561A095" w14:textId="77777777" w:rsidTr="00F733BE">
        <w:tc>
          <w:tcPr>
            <w:tcW w:w="0" w:type="auto"/>
          </w:tcPr>
          <w:p w14:paraId="1C821793" w14:textId="77777777" w:rsidR="00F733BE" w:rsidRPr="00F733BE" w:rsidRDefault="00F733BE" w:rsidP="007A3753">
            <w:pPr>
              <w:pStyle w:val="Bodytext0"/>
            </w:pPr>
            <w:r w:rsidRPr="00F733BE">
              <w:t xml:space="preserve">Paula Echevarría </w:t>
            </w:r>
          </w:p>
        </w:tc>
        <w:tc>
          <w:tcPr>
            <w:tcW w:w="0" w:type="auto"/>
          </w:tcPr>
          <w:p w14:paraId="45CF1B93" w14:textId="77777777" w:rsidR="00F733BE" w:rsidRPr="00602AE0" w:rsidRDefault="00F733BE" w:rsidP="007A3753">
            <w:pPr>
              <w:pStyle w:val="Bodytext0"/>
              <w:rPr>
                <w:lang w:val="en-GB"/>
              </w:rPr>
            </w:pPr>
            <w:r w:rsidRPr="00602AE0">
              <w:rPr>
                <w:lang w:val="en-GB"/>
              </w:rPr>
              <w:t xml:space="preserve">Spanish TV actress in series such as </w:t>
            </w:r>
            <w:r w:rsidRPr="00602AE0">
              <w:rPr>
                <w:i/>
                <w:lang w:val="en-GB"/>
              </w:rPr>
              <w:t xml:space="preserve">Velvet </w:t>
            </w:r>
            <w:r w:rsidRPr="00602AE0">
              <w:rPr>
                <w:lang w:val="en-GB"/>
              </w:rPr>
              <w:t xml:space="preserve">and </w:t>
            </w:r>
            <w:r w:rsidRPr="00602AE0">
              <w:rPr>
                <w:i/>
                <w:lang w:val="en-GB"/>
              </w:rPr>
              <w:t xml:space="preserve">Gran </w:t>
            </w:r>
            <w:proofErr w:type="spellStart"/>
            <w:r w:rsidRPr="00602AE0">
              <w:rPr>
                <w:i/>
                <w:lang w:val="en-GB"/>
              </w:rPr>
              <w:t>Reserva</w:t>
            </w:r>
            <w:proofErr w:type="spellEnd"/>
          </w:p>
        </w:tc>
      </w:tr>
    </w:tbl>
    <w:p w14:paraId="7D5A4739" w14:textId="77777777" w:rsidR="007E58E0" w:rsidRPr="00602AE0" w:rsidRDefault="007E58E0"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C92A26F" w14:textId="77777777" w:rsidTr="00F4542A">
        <w:tc>
          <w:tcPr>
            <w:tcW w:w="10206" w:type="dxa"/>
            <w:shd w:val="clear" w:color="auto" w:fill="B4C5E5"/>
            <w:vAlign w:val="center"/>
          </w:tcPr>
          <w:p w14:paraId="0B6B4069" w14:textId="77777777" w:rsidR="00F4542A" w:rsidRPr="00602AE0" w:rsidRDefault="00F4542A" w:rsidP="00F733BE">
            <w:pPr>
              <w:pStyle w:val="Rubric"/>
              <w:rPr>
                <w:sz w:val="20"/>
                <w:lang w:val="es-ES"/>
              </w:rPr>
            </w:pPr>
            <w:r w:rsidRPr="00602AE0">
              <w:rPr>
                <w:sz w:val="20"/>
                <w:lang w:val="es-ES"/>
              </w:rPr>
              <w:lastRenderedPageBreak/>
              <w:t xml:space="preserve">2a Lee la tabla otra vez y empareja </w:t>
            </w:r>
            <w:r w:rsidR="00F733BE" w:rsidRPr="00602AE0">
              <w:rPr>
                <w:sz w:val="20"/>
                <w:lang w:val="es-ES"/>
              </w:rPr>
              <w:t>cada palabra</w:t>
            </w:r>
            <w:r w:rsidRPr="00602AE0">
              <w:rPr>
                <w:sz w:val="20"/>
                <w:lang w:val="es-ES"/>
              </w:rPr>
              <w:t xml:space="preserve"> espa</w:t>
            </w:r>
            <w:r w:rsidRPr="00602AE0">
              <w:rPr>
                <w:rFonts w:cs="Arial"/>
                <w:sz w:val="20"/>
                <w:lang w:val="es-ES"/>
              </w:rPr>
              <w:t>ñ</w:t>
            </w:r>
            <w:r w:rsidRPr="00602AE0">
              <w:rPr>
                <w:sz w:val="20"/>
                <w:lang w:val="es-ES"/>
              </w:rPr>
              <w:t>ola con su equivalente en ingl</w:t>
            </w:r>
            <w:r w:rsidRPr="00602AE0">
              <w:rPr>
                <w:rFonts w:cs="Arial"/>
                <w:sz w:val="20"/>
                <w:lang w:val="es-ES"/>
              </w:rPr>
              <w:t>é</w:t>
            </w:r>
            <w:r w:rsidRPr="00602AE0">
              <w:rPr>
                <w:sz w:val="20"/>
                <w:lang w:val="es-ES"/>
              </w:rPr>
              <w:t>s.</w:t>
            </w:r>
          </w:p>
        </w:tc>
      </w:tr>
    </w:tbl>
    <w:p w14:paraId="106E4F33" w14:textId="77777777" w:rsidR="00F4542A" w:rsidRPr="00602AE0" w:rsidRDefault="00E267AE" w:rsidP="007A3753">
      <w:pPr>
        <w:pStyle w:val="BodytextafterRubric"/>
        <w:rPr>
          <w:lang w:val="en-GB"/>
        </w:rPr>
      </w:pPr>
      <w:proofErr w:type="gramStart"/>
      <w:r>
        <w:rPr>
          <w:lang w:val="en-GB"/>
        </w:rPr>
        <w:t>Vocabulary activity.</w:t>
      </w:r>
      <w:proofErr w:type="gramEnd"/>
      <w:r>
        <w:rPr>
          <w:lang w:val="en-GB"/>
        </w:rPr>
        <w:t xml:space="preserve"> </w:t>
      </w:r>
      <w:r w:rsidR="00F733BE" w:rsidRPr="00602AE0">
        <w:rPr>
          <w:lang w:val="en-GB"/>
        </w:rPr>
        <w:t>Students read the information again and match each of the Spanish words 1‒7 with its English equivalent a‒g.</w:t>
      </w:r>
    </w:p>
    <w:p w14:paraId="72E106F4" w14:textId="77777777" w:rsidR="00096316" w:rsidRDefault="00096316" w:rsidP="007A3753">
      <w:pPr>
        <w:pStyle w:val="Answersheading"/>
      </w:pPr>
    </w:p>
    <w:p w14:paraId="3DD4BE05"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531"/>
        <w:gridCol w:w="495"/>
        <w:gridCol w:w="533"/>
        <w:gridCol w:w="521"/>
        <w:gridCol w:w="537"/>
        <w:gridCol w:w="543"/>
      </w:tblGrid>
      <w:tr w:rsidR="00A52520" w:rsidRPr="00A52520" w14:paraId="353D9462" w14:textId="77777777" w:rsidTr="00A52520">
        <w:tc>
          <w:tcPr>
            <w:tcW w:w="0" w:type="auto"/>
          </w:tcPr>
          <w:p w14:paraId="258A9791" w14:textId="77777777" w:rsidR="00A52520" w:rsidRPr="00A52520" w:rsidRDefault="00A52520" w:rsidP="007918F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A"/>
                <w:lang w:val="en-GB"/>
              </w:rPr>
            </w:pPr>
            <w:r w:rsidRPr="00A52520">
              <w:rPr>
                <w:rStyle w:val="NoneA"/>
                <w:lang w:val="en-GB"/>
              </w:rPr>
              <w:t xml:space="preserve">1 </w:t>
            </w:r>
            <w:r>
              <w:rPr>
                <w:rStyle w:val="NoneA"/>
                <w:lang w:val="en-GB"/>
              </w:rPr>
              <w:t xml:space="preserve"> </w:t>
            </w:r>
            <w:r w:rsidRPr="00A52520">
              <w:rPr>
                <w:rStyle w:val="NoneA"/>
                <w:lang w:val="en-GB"/>
              </w:rPr>
              <w:t>d</w:t>
            </w:r>
          </w:p>
        </w:tc>
        <w:tc>
          <w:tcPr>
            <w:tcW w:w="0" w:type="auto"/>
          </w:tcPr>
          <w:p w14:paraId="50E54FAB" w14:textId="77777777" w:rsidR="00A52520" w:rsidRPr="00A52520" w:rsidRDefault="00A52520" w:rsidP="007918F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A"/>
                <w:lang w:val="en-GB"/>
              </w:rPr>
            </w:pPr>
            <w:r w:rsidRPr="00A52520">
              <w:rPr>
                <w:rStyle w:val="NoneA"/>
                <w:lang w:val="en-GB"/>
              </w:rPr>
              <w:t>2</w:t>
            </w:r>
            <w:r>
              <w:rPr>
                <w:rStyle w:val="NoneA"/>
                <w:lang w:val="en-GB"/>
              </w:rPr>
              <w:t xml:space="preserve"> </w:t>
            </w:r>
            <w:r w:rsidRPr="00A52520">
              <w:rPr>
                <w:rStyle w:val="NoneA"/>
                <w:lang w:val="en-GB"/>
              </w:rPr>
              <w:t xml:space="preserve"> g</w:t>
            </w:r>
          </w:p>
        </w:tc>
        <w:tc>
          <w:tcPr>
            <w:tcW w:w="0" w:type="auto"/>
          </w:tcPr>
          <w:p w14:paraId="082E4398" w14:textId="77777777" w:rsidR="00A52520" w:rsidRPr="00A52520" w:rsidRDefault="00A52520" w:rsidP="007918F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A"/>
                <w:lang w:val="en-GB"/>
              </w:rPr>
            </w:pPr>
            <w:r w:rsidRPr="00A52520">
              <w:rPr>
                <w:rStyle w:val="NoneA"/>
                <w:lang w:val="en-GB"/>
              </w:rPr>
              <w:t>3</w:t>
            </w:r>
            <w:r>
              <w:rPr>
                <w:rStyle w:val="NoneA"/>
                <w:lang w:val="en-GB"/>
              </w:rPr>
              <w:t xml:space="preserve"> </w:t>
            </w:r>
            <w:r w:rsidRPr="00A52520">
              <w:rPr>
                <w:rStyle w:val="NoneA"/>
                <w:lang w:val="en-GB"/>
              </w:rPr>
              <w:t xml:space="preserve"> f</w:t>
            </w:r>
          </w:p>
        </w:tc>
        <w:tc>
          <w:tcPr>
            <w:tcW w:w="0" w:type="auto"/>
          </w:tcPr>
          <w:p w14:paraId="71E3C3FB" w14:textId="77777777" w:rsidR="00A52520" w:rsidRPr="00A52520" w:rsidRDefault="00A52520" w:rsidP="007918F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A"/>
                <w:lang w:val="en-GB"/>
              </w:rPr>
            </w:pPr>
            <w:r w:rsidRPr="00A52520">
              <w:rPr>
                <w:rStyle w:val="NoneA"/>
                <w:lang w:val="en-GB"/>
              </w:rPr>
              <w:t xml:space="preserve">4 </w:t>
            </w:r>
            <w:r>
              <w:rPr>
                <w:rStyle w:val="NoneA"/>
                <w:lang w:val="en-GB"/>
              </w:rPr>
              <w:t xml:space="preserve"> </w:t>
            </w:r>
            <w:r w:rsidRPr="00A52520">
              <w:rPr>
                <w:rStyle w:val="NoneA"/>
                <w:lang w:val="en-GB"/>
              </w:rPr>
              <w:t>a</w:t>
            </w:r>
          </w:p>
        </w:tc>
        <w:tc>
          <w:tcPr>
            <w:tcW w:w="0" w:type="auto"/>
          </w:tcPr>
          <w:p w14:paraId="49E26301" w14:textId="77777777" w:rsidR="00A52520" w:rsidRPr="00A52520" w:rsidRDefault="00A52520" w:rsidP="007918F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A"/>
                <w:lang w:val="en-GB"/>
              </w:rPr>
            </w:pPr>
            <w:r w:rsidRPr="00A52520">
              <w:rPr>
                <w:rStyle w:val="NoneA"/>
                <w:lang w:val="en-GB"/>
              </w:rPr>
              <w:t xml:space="preserve">5 </w:t>
            </w:r>
            <w:r>
              <w:rPr>
                <w:rStyle w:val="NoneA"/>
                <w:lang w:val="en-GB"/>
              </w:rPr>
              <w:t xml:space="preserve"> </w:t>
            </w:r>
            <w:r w:rsidRPr="00A52520">
              <w:rPr>
                <w:rStyle w:val="NoneA"/>
                <w:lang w:val="en-GB"/>
              </w:rPr>
              <w:t>c</w:t>
            </w:r>
          </w:p>
        </w:tc>
        <w:tc>
          <w:tcPr>
            <w:tcW w:w="0" w:type="auto"/>
          </w:tcPr>
          <w:p w14:paraId="0CFCE9B8" w14:textId="77777777" w:rsidR="00A52520" w:rsidRPr="00A52520" w:rsidRDefault="00A52520" w:rsidP="007918F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A"/>
                <w:lang w:val="en-GB"/>
              </w:rPr>
            </w:pPr>
            <w:r w:rsidRPr="00A52520">
              <w:rPr>
                <w:rStyle w:val="NoneA"/>
                <w:lang w:val="en-GB"/>
              </w:rPr>
              <w:t>6</w:t>
            </w:r>
            <w:r>
              <w:rPr>
                <w:rStyle w:val="NoneA"/>
                <w:lang w:val="en-GB"/>
              </w:rPr>
              <w:t xml:space="preserve"> </w:t>
            </w:r>
            <w:r w:rsidRPr="00A52520">
              <w:rPr>
                <w:rStyle w:val="NoneA"/>
                <w:lang w:val="en-GB"/>
              </w:rPr>
              <w:t xml:space="preserve"> e</w:t>
            </w:r>
          </w:p>
        </w:tc>
        <w:tc>
          <w:tcPr>
            <w:tcW w:w="0" w:type="auto"/>
          </w:tcPr>
          <w:p w14:paraId="5D9EEED7" w14:textId="77777777" w:rsidR="00A52520" w:rsidRPr="00A52520" w:rsidRDefault="00A52520" w:rsidP="007918F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rsidRPr="00A52520">
              <w:rPr>
                <w:rStyle w:val="NoneA"/>
                <w:lang w:val="en-GB"/>
              </w:rPr>
              <w:t xml:space="preserve">7 </w:t>
            </w:r>
            <w:r>
              <w:rPr>
                <w:rStyle w:val="NoneA"/>
                <w:lang w:val="en-GB"/>
              </w:rPr>
              <w:t xml:space="preserve"> </w:t>
            </w:r>
            <w:r w:rsidRPr="00A52520">
              <w:rPr>
                <w:rStyle w:val="apple-converted-space"/>
              </w:rPr>
              <w:t>b</w:t>
            </w:r>
          </w:p>
        </w:tc>
      </w:tr>
    </w:tbl>
    <w:p w14:paraId="7A87F4FC" w14:textId="77777777" w:rsidR="007E58E0" w:rsidRDefault="007E58E0"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C700BC" w14:paraId="21F3EA97" w14:textId="77777777" w:rsidTr="00F4542A">
        <w:tc>
          <w:tcPr>
            <w:tcW w:w="10206" w:type="dxa"/>
            <w:shd w:val="clear" w:color="auto" w:fill="B4C5E5"/>
            <w:vAlign w:val="center"/>
          </w:tcPr>
          <w:p w14:paraId="4CCE5085" w14:textId="77777777" w:rsidR="00F4542A" w:rsidRPr="00C700BC" w:rsidRDefault="00F4542A" w:rsidP="00C700BC">
            <w:pPr>
              <w:pStyle w:val="Rubric"/>
              <w:rPr>
                <w:sz w:val="20"/>
                <w:lang w:val="es-ES"/>
              </w:rPr>
            </w:pPr>
            <w:r w:rsidRPr="00602AE0">
              <w:rPr>
                <w:sz w:val="20"/>
                <w:lang w:val="es-ES"/>
              </w:rPr>
              <w:t>2b Cada una de l</w:t>
            </w:r>
            <w:r w:rsidR="00C700BC">
              <w:rPr>
                <w:sz w:val="20"/>
                <w:lang w:val="es-ES"/>
              </w:rPr>
              <w:t>a</w:t>
            </w:r>
            <w:r w:rsidRPr="00602AE0">
              <w:rPr>
                <w:sz w:val="20"/>
                <w:lang w:val="es-ES"/>
              </w:rPr>
              <w:t>s estrellas mencionadas ha sido noticia en a</w:t>
            </w:r>
            <w:r w:rsidRPr="00602AE0">
              <w:rPr>
                <w:rFonts w:cs="Arial"/>
                <w:sz w:val="20"/>
                <w:lang w:val="es-ES"/>
              </w:rPr>
              <w:t>ñ</w:t>
            </w:r>
            <w:r w:rsidRPr="00602AE0">
              <w:rPr>
                <w:sz w:val="20"/>
                <w:lang w:val="es-ES"/>
              </w:rPr>
              <w:t xml:space="preserve">os recientes por su trabajo, acciones o comentarios en </w:t>
            </w:r>
            <w:proofErr w:type="spellStart"/>
            <w:r w:rsidRPr="00602AE0">
              <w:rPr>
                <w:sz w:val="20"/>
                <w:lang w:val="es-ES"/>
              </w:rPr>
              <w:t>p</w:t>
            </w:r>
            <w:r w:rsidRPr="00602AE0">
              <w:rPr>
                <w:rFonts w:cs="Arial"/>
                <w:sz w:val="20"/>
                <w:lang w:val="es-ES"/>
              </w:rPr>
              <w:t>ú</w:t>
            </w:r>
            <w:r w:rsidRPr="00602AE0">
              <w:rPr>
                <w:sz w:val="20"/>
                <w:lang w:val="es-ES"/>
              </w:rPr>
              <w:t>blco</w:t>
            </w:r>
            <w:proofErr w:type="spellEnd"/>
            <w:r w:rsidRPr="00602AE0">
              <w:rPr>
                <w:sz w:val="20"/>
                <w:lang w:val="es-ES"/>
              </w:rPr>
              <w:t xml:space="preserve">. </w:t>
            </w:r>
            <w:proofErr w:type="spellStart"/>
            <w:r w:rsidRPr="00C700BC">
              <w:rPr>
                <w:sz w:val="20"/>
                <w:lang w:val="es-ES"/>
              </w:rPr>
              <w:t>Utilza</w:t>
            </w:r>
            <w:proofErr w:type="spellEnd"/>
            <w:r w:rsidRPr="00C700BC">
              <w:rPr>
                <w:sz w:val="20"/>
                <w:lang w:val="es-ES"/>
              </w:rPr>
              <w:t xml:space="preserve"> Internet para emparejar cada nombre con la actividad.</w:t>
            </w:r>
          </w:p>
        </w:tc>
      </w:tr>
    </w:tbl>
    <w:p w14:paraId="257B6864" w14:textId="77777777" w:rsidR="00F4542A" w:rsidRPr="00602AE0" w:rsidRDefault="00E267AE" w:rsidP="007A3753">
      <w:pPr>
        <w:pStyle w:val="BodytextafterRubric"/>
        <w:rPr>
          <w:lang w:val="en-GB"/>
        </w:rPr>
      </w:pPr>
      <w:proofErr w:type="gramStart"/>
      <w:r>
        <w:rPr>
          <w:lang w:val="en-GB"/>
        </w:rPr>
        <w:t>Research activity.</w:t>
      </w:r>
      <w:proofErr w:type="gramEnd"/>
      <w:r>
        <w:rPr>
          <w:lang w:val="en-GB"/>
        </w:rPr>
        <w:t xml:space="preserve"> </w:t>
      </w:r>
      <w:r w:rsidR="007918F7" w:rsidRPr="00602AE0">
        <w:rPr>
          <w:lang w:val="en-GB"/>
        </w:rPr>
        <w:t>Students use the Internet to find out which of the celebrities mentioned in 2a undertook the activities listed 1‒4.</w:t>
      </w:r>
    </w:p>
    <w:p w14:paraId="0A608D63" w14:textId="77777777" w:rsidR="00C700BC" w:rsidRDefault="00C700BC" w:rsidP="007A3753">
      <w:pPr>
        <w:pStyle w:val="Answersheading"/>
      </w:pPr>
    </w:p>
    <w:p w14:paraId="351CC643"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1484"/>
        <w:gridCol w:w="1973"/>
        <w:gridCol w:w="2862"/>
      </w:tblGrid>
      <w:tr w:rsidR="007918F7" w:rsidRPr="007918F7" w14:paraId="6DF447D8" w14:textId="77777777" w:rsidTr="007918F7">
        <w:tc>
          <w:tcPr>
            <w:tcW w:w="0" w:type="auto"/>
          </w:tcPr>
          <w:p w14:paraId="2BEED421" w14:textId="77777777" w:rsidR="007918F7" w:rsidRPr="007918F7" w:rsidRDefault="007918F7" w:rsidP="007A3753">
            <w:pPr>
              <w:pStyle w:val="Bodytext0"/>
              <w:rPr>
                <w:rStyle w:val="NoneA"/>
              </w:rPr>
            </w:pPr>
            <w:r w:rsidRPr="007918F7">
              <w:rPr>
                <w:rStyle w:val="NoneA"/>
              </w:rPr>
              <w:t xml:space="preserve">1 </w:t>
            </w:r>
            <w:r>
              <w:rPr>
                <w:rStyle w:val="NoneA"/>
              </w:rPr>
              <w:t xml:space="preserve"> </w:t>
            </w:r>
            <w:r w:rsidRPr="007918F7">
              <w:rPr>
                <w:rStyle w:val="NoneA"/>
              </w:rPr>
              <w:t>Penélope Cruz</w:t>
            </w:r>
          </w:p>
        </w:tc>
        <w:tc>
          <w:tcPr>
            <w:tcW w:w="0" w:type="auto"/>
          </w:tcPr>
          <w:p w14:paraId="044CBD06" w14:textId="77777777" w:rsidR="007918F7" w:rsidRPr="007918F7" w:rsidRDefault="007918F7" w:rsidP="007A3753">
            <w:pPr>
              <w:pStyle w:val="Bodytext0"/>
              <w:rPr>
                <w:rStyle w:val="NoneA"/>
              </w:rPr>
            </w:pPr>
            <w:r w:rsidRPr="007918F7">
              <w:rPr>
                <w:rStyle w:val="NoneA"/>
                <w:lang w:val="es-ES"/>
              </w:rPr>
              <w:t>2</w:t>
            </w:r>
            <w:r w:rsidRPr="007918F7">
              <w:rPr>
                <w:rStyle w:val="NoneA"/>
              </w:rPr>
              <w:t xml:space="preserve"> </w:t>
            </w:r>
            <w:r>
              <w:rPr>
                <w:rStyle w:val="NoneA"/>
              </w:rPr>
              <w:t xml:space="preserve"> </w:t>
            </w:r>
            <w:r w:rsidRPr="007918F7">
              <w:rPr>
                <w:rStyle w:val="NoneA"/>
              </w:rPr>
              <w:t>Dani Rovira</w:t>
            </w:r>
          </w:p>
        </w:tc>
        <w:tc>
          <w:tcPr>
            <w:tcW w:w="0" w:type="auto"/>
          </w:tcPr>
          <w:p w14:paraId="0EFC4A27" w14:textId="77777777" w:rsidR="007918F7" w:rsidRPr="007918F7" w:rsidRDefault="007918F7" w:rsidP="007A3753">
            <w:pPr>
              <w:pStyle w:val="Bodytext0"/>
              <w:rPr>
                <w:rStyle w:val="NoneA"/>
              </w:rPr>
            </w:pPr>
            <w:r w:rsidRPr="007918F7">
              <w:rPr>
                <w:rStyle w:val="NoneA"/>
                <w:lang w:val="es-ES"/>
              </w:rPr>
              <w:t>3</w:t>
            </w:r>
            <w:r>
              <w:rPr>
                <w:rStyle w:val="NoneA"/>
                <w:lang w:val="es-ES"/>
              </w:rPr>
              <w:t xml:space="preserve"> </w:t>
            </w:r>
            <w:r w:rsidRPr="007918F7">
              <w:rPr>
                <w:rStyle w:val="NoneA"/>
              </w:rPr>
              <w:t xml:space="preserve"> Paula Echevarría</w:t>
            </w:r>
          </w:p>
        </w:tc>
        <w:tc>
          <w:tcPr>
            <w:tcW w:w="0" w:type="auto"/>
          </w:tcPr>
          <w:p w14:paraId="7FB56BC4" w14:textId="77777777" w:rsidR="007918F7" w:rsidRPr="007918F7" w:rsidRDefault="007918F7" w:rsidP="007A3753">
            <w:pPr>
              <w:pStyle w:val="Bodytext0"/>
            </w:pPr>
            <w:r w:rsidRPr="007918F7">
              <w:rPr>
                <w:rStyle w:val="NoneA"/>
                <w:lang w:val="es-ES"/>
              </w:rPr>
              <w:t>4</w:t>
            </w:r>
            <w:r w:rsidRPr="007918F7">
              <w:rPr>
                <w:rStyle w:val="NoneA"/>
              </w:rPr>
              <w:t xml:space="preserve"> </w:t>
            </w:r>
            <w:r>
              <w:rPr>
                <w:rStyle w:val="NoneA"/>
              </w:rPr>
              <w:t xml:space="preserve"> </w:t>
            </w:r>
            <w:r w:rsidRPr="007918F7">
              <w:rPr>
                <w:rStyle w:val="NoneA"/>
              </w:rPr>
              <w:t>Alejandro González Iñárritu</w:t>
            </w:r>
          </w:p>
        </w:tc>
      </w:tr>
    </w:tbl>
    <w:p w14:paraId="4F751D3B"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A4476F1" w14:textId="77777777" w:rsidTr="00F4542A">
        <w:tc>
          <w:tcPr>
            <w:tcW w:w="10206" w:type="dxa"/>
            <w:shd w:val="clear" w:color="auto" w:fill="B4C5E5"/>
            <w:vAlign w:val="center"/>
          </w:tcPr>
          <w:p w14:paraId="5AEF52B3" w14:textId="77777777" w:rsidR="00F4542A" w:rsidRPr="00602AE0" w:rsidRDefault="00F4542A" w:rsidP="00F4542A">
            <w:pPr>
              <w:pStyle w:val="Rubric"/>
              <w:rPr>
                <w:sz w:val="20"/>
                <w:lang w:val="es-ES"/>
              </w:rPr>
            </w:pPr>
            <w:r w:rsidRPr="00602AE0">
              <w:rPr>
                <w:sz w:val="20"/>
                <w:lang w:val="es-ES"/>
              </w:rPr>
              <w:t>2c Elige una de las acciones mencionadas en la actividad 2b y habla sobre ellos en parejas. Explica por qu</w:t>
            </w:r>
            <w:r w:rsidRPr="00602AE0">
              <w:rPr>
                <w:rFonts w:cs="Arial"/>
                <w:sz w:val="20"/>
                <w:lang w:val="es-ES"/>
              </w:rPr>
              <w:t>é</w:t>
            </w:r>
            <w:r w:rsidRPr="00602AE0">
              <w:rPr>
                <w:sz w:val="20"/>
                <w:lang w:val="es-ES"/>
              </w:rPr>
              <w:t xml:space="preserve"> crees que es una influencia positiva o negativa de ese famoso.</w:t>
            </w:r>
          </w:p>
        </w:tc>
      </w:tr>
    </w:tbl>
    <w:p w14:paraId="1F93D431" w14:textId="77777777" w:rsidR="00F4542A" w:rsidRPr="00602AE0" w:rsidRDefault="00E267AE" w:rsidP="007A3753">
      <w:pPr>
        <w:pStyle w:val="BodytextafterRubric"/>
        <w:rPr>
          <w:lang w:val="en-GB"/>
        </w:rPr>
      </w:pPr>
      <w:proofErr w:type="spellStart"/>
      <w:proofErr w:type="gramStart"/>
      <w:r>
        <w:rPr>
          <w:lang w:val="en-GB"/>
        </w:rPr>
        <w:t>Speaing</w:t>
      </w:r>
      <w:proofErr w:type="spellEnd"/>
      <w:r>
        <w:rPr>
          <w:lang w:val="en-GB"/>
        </w:rPr>
        <w:t xml:space="preserve"> activity.</w:t>
      </w:r>
      <w:proofErr w:type="gramEnd"/>
      <w:r>
        <w:rPr>
          <w:lang w:val="en-GB"/>
        </w:rPr>
        <w:t xml:space="preserve"> </w:t>
      </w:r>
      <w:r w:rsidR="007918F7" w:rsidRPr="00602AE0">
        <w:rPr>
          <w:lang w:val="en-GB"/>
        </w:rPr>
        <w:t xml:space="preserve">Students choose on the actions mentioned in 2b </w:t>
      </w:r>
      <w:r w:rsidR="00621D79" w:rsidRPr="00602AE0">
        <w:rPr>
          <w:lang w:val="en-GB"/>
        </w:rPr>
        <w:t>and talk about it with a partner. They explain why they think the action taken by the celebrity has a positive/negative influence.</w:t>
      </w:r>
    </w:p>
    <w:p w14:paraId="05403113" w14:textId="77777777" w:rsidR="00621D79" w:rsidRPr="00602AE0" w:rsidRDefault="00621D79" w:rsidP="007A3753">
      <w:pPr>
        <w:pStyle w:val="Bodytext0"/>
        <w:rPr>
          <w:lang w:val="en-GB"/>
        </w:rPr>
      </w:pPr>
    </w:p>
    <w:p w14:paraId="0AA74E24" w14:textId="77777777" w:rsidR="00F4542A" w:rsidRPr="00602AE0" w:rsidRDefault="00621D79" w:rsidP="007A3753">
      <w:pPr>
        <w:pStyle w:val="Bodytext0"/>
        <w:rPr>
          <w:lang w:val="en-GB"/>
        </w:rPr>
      </w:pPr>
      <w:r w:rsidRPr="00602AE0">
        <w:rPr>
          <w:lang w:val="en-GB"/>
        </w:rPr>
        <w:t>Students should express their views on at least one of these actions. As an extension activity they could do more than one. If they chose statement a, for example, they should discuss the fact that creating a foundation to help homeless young girls in India shows commitment to improving the lives of others in need. Using their money for good actions/charity as well as their image as a celebrity to attract the attention towards the issue shows a real awareness of their role in society/in the world.</w:t>
      </w:r>
    </w:p>
    <w:p w14:paraId="4F6D834F" w14:textId="77777777" w:rsidR="00621D79" w:rsidRPr="00602AE0" w:rsidRDefault="00621D79" w:rsidP="007A3753">
      <w:pPr>
        <w:pStyle w:val="Bodytext0"/>
        <w:rPr>
          <w:lang w:val="en-GB"/>
        </w:rPr>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F4542A" w:rsidRPr="005214ED" w14:paraId="1181C415" w14:textId="77777777" w:rsidTr="00F4542A">
        <w:trPr>
          <w:trHeight w:val="355"/>
        </w:trPr>
        <w:tc>
          <w:tcPr>
            <w:tcW w:w="6989" w:type="dxa"/>
          </w:tcPr>
          <w:p w14:paraId="37534B6F" w14:textId="77777777" w:rsidR="00F4542A" w:rsidRPr="005214ED" w:rsidRDefault="00F4542A" w:rsidP="007A3753">
            <w:pPr>
              <w:pStyle w:val="Grammarheading"/>
            </w:pPr>
            <w:r>
              <w:t>Using the passive voice</w:t>
            </w:r>
          </w:p>
        </w:tc>
      </w:tr>
      <w:tr w:rsidR="00F4542A" w:rsidRPr="00B046C2" w14:paraId="5FFE2CC1" w14:textId="77777777" w:rsidTr="00F4542A">
        <w:trPr>
          <w:trHeight w:val="1521"/>
        </w:trPr>
        <w:tc>
          <w:tcPr>
            <w:tcW w:w="6989" w:type="dxa"/>
          </w:tcPr>
          <w:p w14:paraId="3A4C1C8A" w14:textId="77777777" w:rsidR="00561BA8" w:rsidRPr="00602AE0" w:rsidRDefault="00561BA8" w:rsidP="007A3753">
            <w:pPr>
              <w:pStyle w:val="Bodytext0"/>
              <w:rPr>
                <w:lang w:val="en-GB"/>
              </w:rPr>
            </w:pPr>
            <w:r w:rsidRPr="00602AE0">
              <w:rPr>
                <w:lang w:val="en-GB"/>
              </w:rPr>
              <w:t>Introduce students to the passive voice: its forms and when to use it.</w:t>
            </w:r>
          </w:p>
          <w:p w14:paraId="14EFBBD8" w14:textId="77777777" w:rsidR="00D15BE1" w:rsidRPr="00602AE0" w:rsidRDefault="00D15BE1" w:rsidP="007A3753">
            <w:pPr>
              <w:pStyle w:val="Bodytext0"/>
              <w:rPr>
                <w:lang w:val="en-GB"/>
              </w:rPr>
            </w:pPr>
            <w:r w:rsidRPr="00602AE0">
              <w:rPr>
                <w:lang w:val="en-GB"/>
              </w:rPr>
              <w:t xml:space="preserve">There is more detail in the ‘Grammar’ section of the </w:t>
            </w:r>
            <w:proofErr w:type="spellStart"/>
            <w:r w:rsidRPr="00602AE0">
              <w:rPr>
                <w:lang w:val="en-GB"/>
              </w:rPr>
              <w:t>Stgudent</w:t>
            </w:r>
            <w:proofErr w:type="spellEnd"/>
            <w:r w:rsidRPr="00602AE0">
              <w:rPr>
                <w:lang w:val="en-GB"/>
              </w:rPr>
              <w:t xml:space="preserve"> Book (page 159).</w:t>
            </w:r>
          </w:p>
          <w:p w14:paraId="4C05FB8D" w14:textId="77777777" w:rsidR="00561BA8" w:rsidRPr="00602AE0" w:rsidRDefault="00D15BE1" w:rsidP="007A3753">
            <w:pPr>
              <w:pStyle w:val="Bodytext0"/>
              <w:rPr>
                <w:lang w:val="en-GB"/>
              </w:rPr>
            </w:pPr>
            <w:r w:rsidRPr="00602AE0">
              <w:rPr>
                <w:lang w:val="en-GB"/>
              </w:rPr>
              <w:t>Activity 3 provides immediate practice.</w:t>
            </w:r>
          </w:p>
          <w:p w14:paraId="1C901EE6" w14:textId="71C96C05" w:rsidR="00F4542A" w:rsidRPr="00602AE0" w:rsidRDefault="00935668" w:rsidP="00913B98">
            <w:pPr>
              <w:pStyle w:val="Bodytext0"/>
              <w:rPr>
                <w:b/>
                <w:i/>
                <w:lang w:val="en-GB"/>
              </w:rPr>
            </w:pPr>
            <w:r w:rsidRPr="00712344">
              <w:rPr>
                <w:noProof/>
                <w:lang w:val="en-GB"/>
              </w:rPr>
              <w:drawing>
                <wp:anchor distT="0" distB="0" distL="114300" distR="114300" simplePos="0" relativeHeight="251683840" behindDoc="1" locked="0" layoutInCell="1" allowOverlap="1" wp14:anchorId="5741FC18" wp14:editId="7A2199A4">
                  <wp:simplePos x="0" y="0"/>
                  <wp:positionH relativeFrom="column">
                    <wp:posOffset>46355</wp:posOffset>
                  </wp:positionH>
                  <wp:positionV relativeFrom="paragraph">
                    <wp:posOffset>33020</wp:posOffset>
                  </wp:positionV>
                  <wp:extent cx="951865" cy="333375"/>
                  <wp:effectExtent l="0" t="0" r="635" b="9525"/>
                  <wp:wrapTight wrapText="bothSides">
                    <wp:wrapPolygon edited="0">
                      <wp:start x="0" y="0"/>
                      <wp:lineTo x="0" y="20983"/>
                      <wp:lineTo x="21182" y="20983"/>
                      <wp:lineTo x="2118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913B98" w:rsidRPr="00B82D41">
              <w:rPr>
                <w:lang w:val="en-GB"/>
              </w:rPr>
              <w:t xml:space="preserve">For further practice, a worksheet and two self-marking interactive activities are provided on Kerboodle: </w:t>
            </w:r>
            <w:r w:rsidR="00913B98" w:rsidRPr="00B82D41">
              <w:rPr>
                <w:b/>
                <w:lang w:val="en-GB"/>
              </w:rPr>
              <w:t>4.2A Grammar worksheet: The passive voice</w:t>
            </w:r>
            <w:r w:rsidR="00913B98" w:rsidRPr="00B82D41">
              <w:rPr>
                <w:lang w:val="en-GB"/>
              </w:rPr>
              <w:t>,</w:t>
            </w:r>
            <w:r w:rsidR="00913B98" w:rsidRPr="00B82D41">
              <w:rPr>
                <w:b/>
                <w:lang w:val="en-GB"/>
              </w:rPr>
              <w:t xml:space="preserve"> 4.2A Grammar activity: The passive voice (1) </w:t>
            </w:r>
            <w:r w:rsidR="00913B98" w:rsidRPr="00B82D41">
              <w:rPr>
                <w:lang w:val="en-GB"/>
              </w:rPr>
              <w:t>and</w:t>
            </w:r>
            <w:r w:rsidR="00913B98" w:rsidRPr="00B82D41">
              <w:rPr>
                <w:b/>
                <w:lang w:val="en-GB"/>
              </w:rPr>
              <w:t xml:space="preserve"> 4.2A Grammar activity: The passive voice (2)</w:t>
            </w:r>
            <w:r w:rsidR="00913B98" w:rsidRPr="00B82D41">
              <w:rPr>
                <w:lang w:val="en-GB"/>
              </w:rPr>
              <w:t>. Answers to worksheets can be found in the Teacher Support folder.</w:t>
            </w:r>
          </w:p>
        </w:tc>
      </w:tr>
    </w:tbl>
    <w:p w14:paraId="3507C1BA"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6155BBC7" w14:textId="77777777" w:rsidTr="00F4542A">
        <w:tc>
          <w:tcPr>
            <w:tcW w:w="10206" w:type="dxa"/>
            <w:shd w:val="clear" w:color="auto" w:fill="B4C5E5"/>
            <w:vAlign w:val="center"/>
          </w:tcPr>
          <w:p w14:paraId="059FDFB4" w14:textId="77777777" w:rsidR="00F4542A" w:rsidRPr="00602AE0" w:rsidRDefault="00F4542A" w:rsidP="009F7CA3">
            <w:pPr>
              <w:pStyle w:val="Rubric"/>
              <w:rPr>
                <w:sz w:val="20"/>
                <w:lang w:val="es-ES"/>
              </w:rPr>
            </w:pPr>
            <w:r w:rsidRPr="00602AE0">
              <w:rPr>
                <w:sz w:val="20"/>
                <w:lang w:val="es-ES"/>
              </w:rPr>
              <w:t>3 Traduce estas frases al espa</w:t>
            </w:r>
            <w:r w:rsidRPr="00602AE0">
              <w:rPr>
                <w:rFonts w:cs="Arial"/>
                <w:sz w:val="20"/>
                <w:lang w:val="es-ES"/>
              </w:rPr>
              <w:t>ñ</w:t>
            </w:r>
            <w:r w:rsidRPr="00602AE0">
              <w:rPr>
                <w:sz w:val="20"/>
                <w:lang w:val="es-ES"/>
              </w:rPr>
              <w:t xml:space="preserve">ol utilizando </w:t>
            </w:r>
            <w:r w:rsidR="009F7CA3">
              <w:rPr>
                <w:sz w:val="20"/>
                <w:lang w:val="es-ES"/>
              </w:rPr>
              <w:t>la pasiva</w:t>
            </w:r>
            <w:r w:rsidRPr="00602AE0">
              <w:rPr>
                <w:sz w:val="20"/>
                <w:lang w:val="es-ES"/>
              </w:rPr>
              <w:t xml:space="preserve">. </w:t>
            </w:r>
            <w:r w:rsidRPr="00602AE0">
              <w:rPr>
                <w:rFonts w:cs="Arial"/>
                <w:sz w:val="20"/>
                <w:lang w:val="es-ES"/>
              </w:rPr>
              <w:t>¡</w:t>
            </w:r>
            <w:r w:rsidRPr="00602AE0">
              <w:rPr>
                <w:sz w:val="20"/>
                <w:lang w:val="es-ES"/>
              </w:rPr>
              <w:t>Cuidado! Hay tres frases que puedes t</w:t>
            </w:r>
            <w:r w:rsidR="009F7CA3">
              <w:rPr>
                <w:sz w:val="20"/>
                <w:lang w:val="es-ES"/>
              </w:rPr>
              <w:t xml:space="preserve">raducir usando el pronombre </w:t>
            </w:r>
            <w:r w:rsidR="009F7CA3" w:rsidRPr="009F7CA3">
              <w:rPr>
                <w:sz w:val="20"/>
                <w:u w:val="single"/>
                <w:lang w:val="es-ES"/>
              </w:rPr>
              <w:t>se</w:t>
            </w:r>
            <w:r w:rsidRPr="00602AE0">
              <w:rPr>
                <w:sz w:val="20"/>
                <w:lang w:val="es-ES"/>
              </w:rPr>
              <w:t xml:space="preserve"> y el verbo en la tercera persona si quieres.</w:t>
            </w:r>
          </w:p>
        </w:tc>
      </w:tr>
    </w:tbl>
    <w:p w14:paraId="3111B4C2" w14:textId="77777777" w:rsidR="00F4542A" w:rsidRPr="00602AE0" w:rsidRDefault="00E267AE" w:rsidP="007A3753">
      <w:pPr>
        <w:pStyle w:val="BodytextafterRubric"/>
        <w:rPr>
          <w:lang w:val="en-GB"/>
        </w:rPr>
      </w:pPr>
      <w:proofErr w:type="gramStart"/>
      <w:r>
        <w:rPr>
          <w:lang w:val="en-GB"/>
        </w:rPr>
        <w:lastRenderedPageBreak/>
        <w:t>Translation activity.</w:t>
      </w:r>
      <w:proofErr w:type="gramEnd"/>
      <w:r>
        <w:rPr>
          <w:lang w:val="en-GB"/>
        </w:rPr>
        <w:t xml:space="preserve"> </w:t>
      </w:r>
      <w:r w:rsidR="00FB031F" w:rsidRPr="00602AE0">
        <w:rPr>
          <w:lang w:val="en-GB"/>
        </w:rPr>
        <w:t xml:space="preserve">Students translate the sentences 1‒6 into Spanish, using the passive voice. Advise them that there are three sentences where they could use </w:t>
      </w:r>
      <w:r w:rsidR="00201D66" w:rsidRPr="00602AE0">
        <w:rPr>
          <w:i/>
          <w:lang w:val="en-GB"/>
        </w:rPr>
        <w:t xml:space="preserve">se </w:t>
      </w:r>
      <w:r w:rsidR="00201D66" w:rsidRPr="00602AE0">
        <w:rPr>
          <w:lang w:val="en-GB"/>
        </w:rPr>
        <w:t>and the third person singular of the verb.</w:t>
      </w:r>
    </w:p>
    <w:p w14:paraId="0F504CCC" w14:textId="77777777" w:rsidR="00F4542A" w:rsidRDefault="00844438" w:rsidP="007A3753">
      <w:pPr>
        <w:pStyle w:val="Answersheading"/>
      </w:pPr>
      <w:r>
        <w:t>Suggested a</w:t>
      </w:r>
      <w:r w:rsidR="00F4542A">
        <w:t>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0086"/>
      </w:tblGrid>
      <w:tr w:rsidR="006C0B83" w:rsidRPr="00B82D41" w14:paraId="453E5BA7" w14:textId="77777777" w:rsidTr="006C0B83">
        <w:tc>
          <w:tcPr>
            <w:tcW w:w="0" w:type="auto"/>
          </w:tcPr>
          <w:p w14:paraId="169EEB2E" w14:textId="77777777" w:rsidR="006C0B83" w:rsidRPr="006C0B83" w:rsidRDefault="006C0B83" w:rsidP="007A3753">
            <w:pPr>
              <w:pStyle w:val="Bodytext0"/>
              <w:rPr>
                <w:rStyle w:val="NoneA"/>
                <w:lang w:val="es-ES_tradnl"/>
              </w:rPr>
            </w:pPr>
            <w:r>
              <w:rPr>
                <w:rStyle w:val="NoneA"/>
                <w:lang w:val="es-ES_tradnl"/>
              </w:rPr>
              <w:t>1</w:t>
            </w:r>
          </w:p>
        </w:tc>
        <w:tc>
          <w:tcPr>
            <w:tcW w:w="0" w:type="auto"/>
          </w:tcPr>
          <w:p w14:paraId="69B0F89C" w14:textId="77777777" w:rsidR="006C0B83" w:rsidRPr="006C0B83" w:rsidRDefault="006C0B83" w:rsidP="007A3753">
            <w:pPr>
              <w:pStyle w:val="Bodytext0"/>
            </w:pPr>
            <w:r w:rsidRPr="006C0B83">
              <w:rPr>
                <w:rStyle w:val="NoneA"/>
                <w:lang w:val="es-ES_tradnl"/>
              </w:rPr>
              <w:t>Su discurso fue seguido y aplaudido por muchos.</w:t>
            </w:r>
          </w:p>
        </w:tc>
      </w:tr>
      <w:tr w:rsidR="006C0B83" w:rsidRPr="00B82D41" w14:paraId="193268E6" w14:textId="77777777" w:rsidTr="006C0B83">
        <w:tc>
          <w:tcPr>
            <w:tcW w:w="0" w:type="auto"/>
          </w:tcPr>
          <w:p w14:paraId="044EED7D" w14:textId="77777777" w:rsidR="006C0B83" w:rsidRPr="006C0B83" w:rsidRDefault="006C0B83" w:rsidP="007A3753">
            <w:pPr>
              <w:pStyle w:val="Bodytext0"/>
              <w:rPr>
                <w:rStyle w:val="NoneA"/>
                <w:lang w:val="es-ES_tradnl"/>
              </w:rPr>
            </w:pPr>
            <w:r>
              <w:rPr>
                <w:rStyle w:val="NoneA"/>
                <w:lang w:val="es-ES_tradnl"/>
              </w:rPr>
              <w:t>2</w:t>
            </w:r>
          </w:p>
        </w:tc>
        <w:tc>
          <w:tcPr>
            <w:tcW w:w="0" w:type="auto"/>
          </w:tcPr>
          <w:p w14:paraId="62F98363" w14:textId="77777777" w:rsidR="006C0B83" w:rsidRPr="006C0B83" w:rsidRDefault="006C0B83" w:rsidP="007A3753">
            <w:pPr>
              <w:pStyle w:val="Bodytext0"/>
            </w:pPr>
            <w:r w:rsidRPr="006C0B83">
              <w:rPr>
                <w:rStyle w:val="NoneA"/>
                <w:lang w:val="es-ES_tradnl"/>
              </w:rPr>
              <w:t>Los niños sin hogar de la India son ayudados por famosas estrellas de la televisión y del cine.</w:t>
            </w:r>
          </w:p>
        </w:tc>
      </w:tr>
      <w:tr w:rsidR="006C0B83" w:rsidRPr="00B82D41" w14:paraId="7BE619E1" w14:textId="77777777" w:rsidTr="006C0B83">
        <w:tc>
          <w:tcPr>
            <w:tcW w:w="0" w:type="auto"/>
          </w:tcPr>
          <w:p w14:paraId="3DEF03AA" w14:textId="77777777" w:rsidR="006C0B83" w:rsidRPr="006C0B83" w:rsidRDefault="006C0B83" w:rsidP="007A3753">
            <w:pPr>
              <w:pStyle w:val="Bodytext0"/>
              <w:rPr>
                <w:rStyle w:val="NoneA"/>
                <w:lang w:val="es-ES_tradnl"/>
              </w:rPr>
            </w:pPr>
            <w:r>
              <w:rPr>
                <w:rStyle w:val="NoneA"/>
                <w:lang w:val="es-ES_tradnl"/>
              </w:rPr>
              <w:t>3</w:t>
            </w:r>
          </w:p>
        </w:tc>
        <w:tc>
          <w:tcPr>
            <w:tcW w:w="0" w:type="auto"/>
          </w:tcPr>
          <w:p w14:paraId="156C6EDF" w14:textId="77777777" w:rsidR="006C0B83" w:rsidRPr="006C0B83" w:rsidRDefault="006C0B83" w:rsidP="007A3753">
            <w:pPr>
              <w:pStyle w:val="Bodytext0"/>
            </w:pPr>
            <w:r w:rsidRPr="006C0B83">
              <w:rPr>
                <w:rStyle w:val="NoneA"/>
                <w:lang w:val="es-ES_tradnl"/>
              </w:rPr>
              <w:t xml:space="preserve">La organización es apoyada por Salma </w:t>
            </w:r>
            <w:proofErr w:type="spellStart"/>
            <w:r w:rsidRPr="006C0B83">
              <w:rPr>
                <w:rStyle w:val="NoneA"/>
                <w:lang w:val="es-ES_tradnl"/>
              </w:rPr>
              <w:t>Hayek</w:t>
            </w:r>
            <w:proofErr w:type="spellEnd"/>
            <w:r w:rsidRPr="006C0B83">
              <w:rPr>
                <w:rStyle w:val="NoneA"/>
                <w:lang w:val="es-ES_tradnl"/>
              </w:rPr>
              <w:t>.</w:t>
            </w:r>
          </w:p>
        </w:tc>
      </w:tr>
      <w:tr w:rsidR="006C0B83" w:rsidRPr="00B82D41" w14:paraId="2E309862" w14:textId="77777777" w:rsidTr="006C0B83">
        <w:tc>
          <w:tcPr>
            <w:tcW w:w="0" w:type="auto"/>
          </w:tcPr>
          <w:p w14:paraId="457BC7C5" w14:textId="77777777" w:rsidR="006C0B83" w:rsidRPr="006C0B83" w:rsidRDefault="006C0B83" w:rsidP="007A3753">
            <w:pPr>
              <w:pStyle w:val="Bodytext0"/>
              <w:rPr>
                <w:rStyle w:val="NoneA"/>
                <w:lang w:val="es-ES_tradnl"/>
              </w:rPr>
            </w:pPr>
            <w:r>
              <w:rPr>
                <w:rStyle w:val="NoneA"/>
                <w:lang w:val="es-ES_tradnl"/>
              </w:rPr>
              <w:t>4</w:t>
            </w:r>
          </w:p>
        </w:tc>
        <w:tc>
          <w:tcPr>
            <w:tcW w:w="0" w:type="auto"/>
          </w:tcPr>
          <w:p w14:paraId="38ABB44C" w14:textId="77777777" w:rsidR="006C0B83" w:rsidRPr="006C0B83" w:rsidRDefault="006C0B83" w:rsidP="007A3753">
            <w:pPr>
              <w:pStyle w:val="Bodytext0"/>
            </w:pPr>
            <w:r w:rsidRPr="006C0B83">
              <w:rPr>
                <w:rStyle w:val="NoneA"/>
                <w:lang w:val="es-ES_tradnl"/>
              </w:rPr>
              <w:t>Muchas campañas de concienciación han sido creadas para ayudar a las mujeres que sufren violencia doméstica.</w:t>
            </w:r>
          </w:p>
        </w:tc>
      </w:tr>
      <w:tr w:rsidR="006C0B83" w:rsidRPr="00B82D41" w14:paraId="21F95250" w14:textId="77777777" w:rsidTr="006C0B83">
        <w:tc>
          <w:tcPr>
            <w:tcW w:w="0" w:type="auto"/>
          </w:tcPr>
          <w:p w14:paraId="1952BA1A" w14:textId="77777777" w:rsidR="006C0B83" w:rsidRPr="006C0B83" w:rsidRDefault="006C0B83" w:rsidP="007A3753">
            <w:pPr>
              <w:pStyle w:val="Bodytext0"/>
              <w:rPr>
                <w:rStyle w:val="NoneA"/>
                <w:lang w:val="es-ES_tradnl"/>
              </w:rPr>
            </w:pPr>
            <w:r>
              <w:rPr>
                <w:rStyle w:val="NoneA"/>
                <w:lang w:val="es-ES_tradnl"/>
              </w:rPr>
              <w:t>5</w:t>
            </w:r>
          </w:p>
        </w:tc>
        <w:tc>
          <w:tcPr>
            <w:tcW w:w="0" w:type="auto"/>
          </w:tcPr>
          <w:p w14:paraId="15BA2A66" w14:textId="77777777" w:rsidR="006C0B83" w:rsidRPr="006C0B83" w:rsidRDefault="006C0B83" w:rsidP="007A3753">
            <w:pPr>
              <w:pStyle w:val="Bodytext0"/>
            </w:pPr>
            <w:r w:rsidRPr="006C0B83">
              <w:rPr>
                <w:rStyle w:val="NoneA"/>
                <w:lang w:val="es-ES_tradnl"/>
              </w:rPr>
              <w:t>La actriz es admirada por su trabajo humanitario.</w:t>
            </w:r>
          </w:p>
        </w:tc>
      </w:tr>
      <w:tr w:rsidR="006C0B83" w:rsidRPr="00B82D41" w14:paraId="09B069DE" w14:textId="77777777" w:rsidTr="006C0B83">
        <w:tc>
          <w:tcPr>
            <w:tcW w:w="0" w:type="auto"/>
          </w:tcPr>
          <w:p w14:paraId="74D796EF" w14:textId="77777777" w:rsidR="006C0B83" w:rsidRPr="006C0B83" w:rsidRDefault="006C0B83" w:rsidP="007A3753">
            <w:pPr>
              <w:pStyle w:val="Bodytext0"/>
              <w:rPr>
                <w:rStyle w:val="NoneA"/>
                <w:lang w:val="es-ES_tradnl"/>
              </w:rPr>
            </w:pPr>
            <w:r>
              <w:rPr>
                <w:rStyle w:val="NoneA"/>
                <w:lang w:val="es-ES_tradnl"/>
              </w:rPr>
              <w:t>6</w:t>
            </w:r>
          </w:p>
        </w:tc>
        <w:tc>
          <w:tcPr>
            <w:tcW w:w="0" w:type="auto"/>
          </w:tcPr>
          <w:p w14:paraId="0DC640CB" w14:textId="77777777" w:rsidR="006C0B83" w:rsidRPr="009C271A" w:rsidRDefault="006C0B83" w:rsidP="007A3753">
            <w:pPr>
              <w:pStyle w:val="Bodytext0"/>
            </w:pPr>
            <w:r w:rsidRPr="006C0B83">
              <w:rPr>
                <w:rStyle w:val="NoneA"/>
                <w:lang w:val="es-ES_tradnl"/>
              </w:rPr>
              <w:t>Las redes sociales son una gran influencia y a veces son criticadas por su poder que ejercen en la sociedad.</w:t>
            </w:r>
          </w:p>
        </w:tc>
      </w:tr>
    </w:tbl>
    <w:p w14:paraId="4FDA0D04"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4D531C81" w14:textId="77777777" w:rsidTr="00F4542A">
        <w:tc>
          <w:tcPr>
            <w:tcW w:w="10206" w:type="dxa"/>
            <w:shd w:val="clear" w:color="auto" w:fill="B4C5E5"/>
            <w:vAlign w:val="center"/>
          </w:tcPr>
          <w:p w14:paraId="7B322219" w14:textId="77777777" w:rsidR="00F4542A" w:rsidRPr="00602AE0" w:rsidRDefault="00F4542A" w:rsidP="00250C26">
            <w:pPr>
              <w:pStyle w:val="Rubric"/>
              <w:rPr>
                <w:sz w:val="20"/>
                <w:lang w:val="es-ES"/>
              </w:rPr>
            </w:pPr>
            <w:r w:rsidRPr="00602AE0">
              <w:rPr>
                <w:sz w:val="20"/>
                <w:lang w:val="es-ES"/>
              </w:rPr>
              <w:t>4a Lee el art</w:t>
            </w:r>
            <w:r w:rsidRPr="00602AE0">
              <w:rPr>
                <w:rFonts w:cs="Arial"/>
                <w:sz w:val="20"/>
                <w:lang w:val="es-ES"/>
              </w:rPr>
              <w:t>í</w:t>
            </w:r>
            <w:r w:rsidRPr="00602AE0">
              <w:rPr>
                <w:sz w:val="20"/>
                <w:lang w:val="es-ES"/>
              </w:rPr>
              <w:t>culo y busca la traducci</w:t>
            </w:r>
            <w:r w:rsidRPr="00602AE0">
              <w:rPr>
                <w:rFonts w:cs="Arial"/>
                <w:sz w:val="20"/>
                <w:lang w:val="es-ES"/>
              </w:rPr>
              <w:t>ó</w:t>
            </w:r>
            <w:r w:rsidRPr="00602AE0">
              <w:rPr>
                <w:sz w:val="20"/>
                <w:lang w:val="es-ES"/>
              </w:rPr>
              <w:t>n de estas</w:t>
            </w:r>
            <w:r w:rsidR="005F50F1">
              <w:rPr>
                <w:sz w:val="20"/>
                <w:lang w:val="es-ES"/>
              </w:rPr>
              <w:t xml:space="preserve"> </w:t>
            </w:r>
            <w:r w:rsidRPr="00602AE0">
              <w:rPr>
                <w:sz w:val="20"/>
                <w:lang w:val="es-ES"/>
              </w:rPr>
              <w:t>frases o palabras.</w:t>
            </w:r>
          </w:p>
        </w:tc>
      </w:tr>
    </w:tbl>
    <w:p w14:paraId="087971C9" w14:textId="77777777" w:rsidR="00F4542A" w:rsidRPr="00602AE0" w:rsidRDefault="00E267AE" w:rsidP="007A3753">
      <w:pPr>
        <w:pStyle w:val="BodytextafterRubric"/>
        <w:rPr>
          <w:lang w:val="en-GB"/>
        </w:rPr>
      </w:pPr>
      <w:proofErr w:type="gramStart"/>
      <w:r>
        <w:rPr>
          <w:lang w:val="en-GB"/>
        </w:rPr>
        <w:t>Reading and vocabulary activity.</w:t>
      </w:r>
      <w:proofErr w:type="gramEnd"/>
      <w:r>
        <w:rPr>
          <w:lang w:val="en-GB"/>
        </w:rPr>
        <w:t xml:space="preserve"> </w:t>
      </w:r>
      <w:r w:rsidR="00250C26" w:rsidRPr="00602AE0">
        <w:rPr>
          <w:lang w:val="en-GB"/>
        </w:rPr>
        <w:t>Students read the article about Salma Hayek and look for the Spanish words that translate the English words listed 1‒10.</w:t>
      </w:r>
      <w:r w:rsidR="003E0FE1" w:rsidRPr="00602AE0">
        <w:rPr>
          <w:lang w:val="en-GB"/>
        </w:rPr>
        <w:t xml:space="preserve"> There is a vocabulary to help them with </w:t>
      </w:r>
      <w:r w:rsidR="00A179F6" w:rsidRPr="00602AE0">
        <w:rPr>
          <w:lang w:val="en-GB"/>
        </w:rPr>
        <w:t>unfamiliar words.</w:t>
      </w:r>
    </w:p>
    <w:p w14:paraId="360ED53B"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073"/>
        <w:gridCol w:w="2173"/>
        <w:gridCol w:w="1451"/>
      </w:tblGrid>
      <w:tr w:rsidR="00B615B8" w:rsidRPr="00B615B8" w14:paraId="3DDD3345" w14:textId="77777777" w:rsidTr="00B615B8">
        <w:tc>
          <w:tcPr>
            <w:tcW w:w="0" w:type="auto"/>
          </w:tcPr>
          <w:p w14:paraId="72170E86" w14:textId="77777777" w:rsidR="00B615B8" w:rsidRPr="00B615B8" w:rsidRDefault="00B615B8" w:rsidP="007A3753">
            <w:pPr>
              <w:pStyle w:val="Bodytext0"/>
            </w:pPr>
            <w:r w:rsidRPr="00B615B8">
              <w:t>1 enorme</w:t>
            </w:r>
          </w:p>
        </w:tc>
        <w:tc>
          <w:tcPr>
            <w:tcW w:w="0" w:type="auto"/>
          </w:tcPr>
          <w:p w14:paraId="79951F91" w14:textId="77777777" w:rsidR="00B615B8" w:rsidRPr="00B615B8" w:rsidRDefault="00B615B8" w:rsidP="007A3753">
            <w:pPr>
              <w:pStyle w:val="Bodytext0"/>
            </w:pPr>
            <w:r w:rsidRPr="00B615B8">
              <w:t>2 todo tipo</w:t>
            </w:r>
          </w:p>
        </w:tc>
        <w:tc>
          <w:tcPr>
            <w:tcW w:w="0" w:type="auto"/>
          </w:tcPr>
          <w:p w14:paraId="68E8E54D" w14:textId="77777777" w:rsidR="00B615B8" w:rsidRPr="00B615B8" w:rsidRDefault="00B615B8" w:rsidP="007A3753">
            <w:pPr>
              <w:pStyle w:val="Bodytext0"/>
            </w:pPr>
            <w:r w:rsidRPr="00B615B8">
              <w:t>3 sobre todo</w:t>
            </w:r>
          </w:p>
        </w:tc>
        <w:tc>
          <w:tcPr>
            <w:tcW w:w="0" w:type="auto"/>
          </w:tcPr>
          <w:p w14:paraId="49B19CE7" w14:textId="77777777" w:rsidR="00B615B8" w:rsidRPr="00B615B8" w:rsidRDefault="00B615B8" w:rsidP="007A3753">
            <w:pPr>
              <w:pStyle w:val="Bodytext0"/>
            </w:pPr>
            <w:r w:rsidRPr="00B615B8">
              <w:t>4 que trató de</w:t>
            </w:r>
          </w:p>
        </w:tc>
      </w:tr>
      <w:tr w:rsidR="00B615B8" w:rsidRPr="00B615B8" w14:paraId="23E4A13E" w14:textId="77777777" w:rsidTr="00B615B8">
        <w:tc>
          <w:tcPr>
            <w:tcW w:w="0" w:type="auto"/>
          </w:tcPr>
          <w:p w14:paraId="6A04A060" w14:textId="77777777" w:rsidR="00B615B8" w:rsidRPr="00B615B8" w:rsidRDefault="00B615B8" w:rsidP="007A3753">
            <w:pPr>
              <w:pStyle w:val="Bodytext0"/>
            </w:pPr>
            <w:r w:rsidRPr="00B615B8">
              <w:t xml:space="preserve">5 fuera del trabajo en la casa </w:t>
            </w:r>
          </w:p>
        </w:tc>
        <w:tc>
          <w:tcPr>
            <w:tcW w:w="0" w:type="auto"/>
          </w:tcPr>
          <w:p w14:paraId="4E897990" w14:textId="77777777" w:rsidR="00B615B8" w:rsidRPr="00B615B8" w:rsidRDefault="005F50F1" w:rsidP="007A3753">
            <w:pPr>
              <w:pStyle w:val="Bodytext0"/>
            </w:pPr>
            <w:r>
              <w:t>6 con fin humani</w:t>
            </w:r>
            <w:r w:rsidR="00B615B8" w:rsidRPr="00B615B8">
              <w:t>tario</w:t>
            </w:r>
          </w:p>
        </w:tc>
        <w:tc>
          <w:tcPr>
            <w:tcW w:w="0" w:type="auto"/>
          </w:tcPr>
          <w:p w14:paraId="0B09585E" w14:textId="77777777" w:rsidR="00B615B8" w:rsidRPr="00B615B8" w:rsidRDefault="00B615B8" w:rsidP="007A3753">
            <w:pPr>
              <w:pStyle w:val="Bodytext0"/>
            </w:pPr>
            <w:r w:rsidRPr="00B615B8">
              <w:t>7 la lactancia materna</w:t>
            </w:r>
          </w:p>
        </w:tc>
        <w:tc>
          <w:tcPr>
            <w:tcW w:w="0" w:type="auto"/>
          </w:tcPr>
          <w:p w14:paraId="008FB378" w14:textId="77777777" w:rsidR="00B615B8" w:rsidRPr="00B615B8" w:rsidRDefault="00B615B8" w:rsidP="007A3753">
            <w:pPr>
              <w:pStyle w:val="Bodytext0"/>
            </w:pPr>
            <w:r w:rsidRPr="00B615B8">
              <w:t>8 hambriento</w:t>
            </w:r>
          </w:p>
        </w:tc>
      </w:tr>
      <w:tr w:rsidR="00B615B8" w:rsidRPr="00B615B8" w14:paraId="7B3DBADD" w14:textId="77777777" w:rsidTr="00B615B8">
        <w:tc>
          <w:tcPr>
            <w:tcW w:w="0" w:type="auto"/>
          </w:tcPr>
          <w:p w14:paraId="150A862B" w14:textId="77777777" w:rsidR="00B615B8" w:rsidRPr="00B615B8" w:rsidRDefault="00B615B8" w:rsidP="007A3753">
            <w:pPr>
              <w:pStyle w:val="Bodytext0"/>
            </w:pPr>
            <w:r w:rsidRPr="00B615B8">
              <w:t>9 falta de comprensión</w:t>
            </w:r>
          </w:p>
        </w:tc>
        <w:tc>
          <w:tcPr>
            <w:tcW w:w="0" w:type="auto"/>
          </w:tcPr>
          <w:p w14:paraId="4FC9D8E7" w14:textId="77777777" w:rsidR="00B615B8" w:rsidRPr="00B615B8" w:rsidRDefault="00B615B8" w:rsidP="007A3753">
            <w:pPr>
              <w:pStyle w:val="Bodytext0"/>
            </w:pPr>
            <w:r w:rsidRPr="00B615B8">
              <w:t>10 justa</w:t>
            </w:r>
          </w:p>
        </w:tc>
        <w:tc>
          <w:tcPr>
            <w:tcW w:w="0" w:type="auto"/>
          </w:tcPr>
          <w:p w14:paraId="0D92FDBC" w14:textId="77777777" w:rsidR="00B615B8" w:rsidRPr="00B615B8" w:rsidRDefault="00B615B8" w:rsidP="007A3753">
            <w:pPr>
              <w:pStyle w:val="Bodytext0"/>
            </w:pPr>
          </w:p>
        </w:tc>
        <w:tc>
          <w:tcPr>
            <w:tcW w:w="0" w:type="auto"/>
          </w:tcPr>
          <w:p w14:paraId="5B1CCEFE" w14:textId="77777777" w:rsidR="00B615B8" w:rsidRPr="00B615B8" w:rsidRDefault="00B615B8" w:rsidP="007A3753">
            <w:pPr>
              <w:pStyle w:val="Bodytext0"/>
            </w:pPr>
          </w:p>
        </w:tc>
      </w:tr>
    </w:tbl>
    <w:p w14:paraId="0A36B343"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4981B5F9" w14:textId="77777777" w:rsidTr="00F4542A">
        <w:tc>
          <w:tcPr>
            <w:tcW w:w="10206" w:type="dxa"/>
            <w:shd w:val="clear" w:color="auto" w:fill="B4C5E5"/>
            <w:vAlign w:val="center"/>
          </w:tcPr>
          <w:p w14:paraId="6F87D84B" w14:textId="77777777" w:rsidR="00F4542A" w:rsidRPr="00602AE0" w:rsidRDefault="00F4542A" w:rsidP="00F4542A">
            <w:pPr>
              <w:pStyle w:val="Rubric"/>
              <w:rPr>
                <w:sz w:val="20"/>
                <w:lang w:val="es-ES"/>
              </w:rPr>
            </w:pPr>
            <w:r w:rsidRPr="00602AE0">
              <w:rPr>
                <w:sz w:val="20"/>
                <w:lang w:val="es-ES"/>
              </w:rPr>
              <w:t xml:space="preserve">4b Contesta </w:t>
            </w:r>
            <w:r w:rsidR="00B615B8" w:rsidRPr="00602AE0">
              <w:rPr>
                <w:sz w:val="20"/>
                <w:lang w:val="es-ES"/>
              </w:rPr>
              <w:t>las siguientes preguntas en espa</w:t>
            </w:r>
            <w:r w:rsidR="00B615B8" w:rsidRPr="00602AE0">
              <w:rPr>
                <w:rFonts w:cs="Arial"/>
                <w:sz w:val="20"/>
                <w:lang w:val="es-ES"/>
              </w:rPr>
              <w:t>ñ</w:t>
            </w:r>
            <w:r w:rsidR="00B615B8" w:rsidRPr="00602AE0">
              <w:rPr>
                <w:sz w:val="20"/>
                <w:lang w:val="es-ES"/>
              </w:rPr>
              <w:t>ol.</w:t>
            </w:r>
          </w:p>
        </w:tc>
      </w:tr>
    </w:tbl>
    <w:p w14:paraId="102EEDB2" w14:textId="77777777" w:rsidR="00F4542A" w:rsidRPr="00602AE0" w:rsidRDefault="00E267AE" w:rsidP="007A3753">
      <w:pPr>
        <w:pStyle w:val="BodytextafterRubric"/>
        <w:rPr>
          <w:lang w:val="en-GB"/>
        </w:rPr>
      </w:pPr>
      <w:proofErr w:type="gramStart"/>
      <w:r>
        <w:rPr>
          <w:lang w:val="en-GB"/>
        </w:rPr>
        <w:t>Reading activity.</w:t>
      </w:r>
      <w:proofErr w:type="gramEnd"/>
      <w:r>
        <w:rPr>
          <w:lang w:val="en-GB"/>
        </w:rPr>
        <w:t xml:space="preserve"> </w:t>
      </w:r>
      <w:r w:rsidR="00B615B8" w:rsidRPr="00602AE0">
        <w:rPr>
          <w:lang w:val="en-GB"/>
        </w:rPr>
        <w:t>Students answer the questions relating to the article at 4a in Spanish.</w:t>
      </w:r>
      <w:r w:rsidR="005F50F1">
        <w:rPr>
          <w:lang w:val="en-GB"/>
        </w:rPr>
        <w:t xml:space="preserve"> Students don’t need to write in full sentences, but should just give the answers.</w:t>
      </w:r>
    </w:p>
    <w:p w14:paraId="73619024"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10086"/>
      </w:tblGrid>
      <w:tr w:rsidR="003E0FE1" w:rsidRPr="003E0FE1" w14:paraId="3AEBC76D" w14:textId="77777777" w:rsidTr="003E0FE1">
        <w:tc>
          <w:tcPr>
            <w:tcW w:w="0" w:type="auto"/>
          </w:tcPr>
          <w:p w14:paraId="00E3A40D" w14:textId="77777777" w:rsidR="003E0FE1" w:rsidRPr="003E0FE1" w:rsidRDefault="003E0FE1" w:rsidP="007A3753">
            <w:pPr>
              <w:pStyle w:val="Bodytext0"/>
            </w:pPr>
            <w:r>
              <w:t>1</w:t>
            </w:r>
          </w:p>
        </w:tc>
        <w:tc>
          <w:tcPr>
            <w:tcW w:w="0" w:type="auto"/>
          </w:tcPr>
          <w:p w14:paraId="38193AA6" w14:textId="77777777" w:rsidR="003E0FE1" w:rsidRPr="003E0FE1" w:rsidRDefault="003E0FE1" w:rsidP="007A3753">
            <w:pPr>
              <w:pStyle w:val="Bodytext0"/>
            </w:pPr>
            <w:r w:rsidRPr="003E0FE1">
              <w:t>su abuela</w:t>
            </w:r>
          </w:p>
        </w:tc>
      </w:tr>
      <w:tr w:rsidR="003E0FE1" w:rsidRPr="00B82D41" w14:paraId="4B11ACD2" w14:textId="77777777" w:rsidTr="003E0FE1">
        <w:tc>
          <w:tcPr>
            <w:tcW w:w="0" w:type="auto"/>
          </w:tcPr>
          <w:p w14:paraId="024E6CBB" w14:textId="77777777" w:rsidR="003E0FE1" w:rsidRPr="003E0FE1" w:rsidRDefault="003E0FE1" w:rsidP="007A3753">
            <w:pPr>
              <w:pStyle w:val="Bodytext0"/>
            </w:pPr>
            <w:r>
              <w:t>2</w:t>
            </w:r>
          </w:p>
        </w:tc>
        <w:tc>
          <w:tcPr>
            <w:tcW w:w="0" w:type="auto"/>
          </w:tcPr>
          <w:p w14:paraId="15ADE407" w14:textId="77777777" w:rsidR="003E0FE1" w:rsidRPr="003E0FE1" w:rsidRDefault="003E0FE1" w:rsidP="007A3753">
            <w:pPr>
              <w:pStyle w:val="Bodytext0"/>
            </w:pPr>
            <w:r w:rsidRPr="003E0FE1">
              <w:t xml:space="preserve">causas políticas y sociales OR el papel de la mujer en la sociedad y la búsqueda de </w:t>
            </w:r>
            <w:proofErr w:type="spellStart"/>
            <w:r w:rsidRPr="003E0FE1">
              <w:t>laigualdad</w:t>
            </w:r>
            <w:proofErr w:type="spellEnd"/>
            <w:r w:rsidRPr="003E0FE1">
              <w:t xml:space="preserve"> de oportunidades</w:t>
            </w:r>
          </w:p>
        </w:tc>
      </w:tr>
      <w:tr w:rsidR="003E0FE1" w:rsidRPr="003E0FE1" w14:paraId="4764B740" w14:textId="77777777" w:rsidTr="003E0FE1">
        <w:tc>
          <w:tcPr>
            <w:tcW w:w="0" w:type="auto"/>
          </w:tcPr>
          <w:p w14:paraId="001FE1B0" w14:textId="77777777" w:rsidR="003E0FE1" w:rsidRPr="003E0FE1" w:rsidRDefault="003E0FE1" w:rsidP="007A3753">
            <w:pPr>
              <w:pStyle w:val="Bodytext0"/>
            </w:pPr>
            <w:r>
              <w:t>3</w:t>
            </w:r>
          </w:p>
        </w:tc>
        <w:tc>
          <w:tcPr>
            <w:tcW w:w="0" w:type="auto"/>
          </w:tcPr>
          <w:p w14:paraId="6221D7E8" w14:textId="77777777" w:rsidR="003E0FE1" w:rsidRPr="003E0FE1" w:rsidRDefault="003E0FE1" w:rsidP="007A3753">
            <w:pPr>
              <w:pStyle w:val="Bodytext0"/>
            </w:pPr>
            <w:r w:rsidRPr="003E0FE1">
              <w:t>una mujer muy valiente</w:t>
            </w:r>
          </w:p>
        </w:tc>
      </w:tr>
      <w:tr w:rsidR="003E0FE1" w:rsidRPr="003E0FE1" w14:paraId="56ADA725" w14:textId="77777777" w:rsidTr="003E0FE1">
        <w:tc>
          <w:tcPr>
            <w:tcW w:w="0" w:type="auto"/>
          </w:tcPr>
          <w:p w14:paraId="7DD6DD8D" w14:textId="77777777" w:rsidR="003E0FE1" w:rsidRPr="003E0FE1" w:rsidRDefault="003E0FE1" w:rsidP="007A3753">
            <w:pPr>
              <w:pStyle w:val="Bodytext0"/>
            </w:pPr>
            <w:r>
              <w:t>4</w:t>
            </w:r>
          </w:p>
        </w:tc>
        <w:tc>
          <w:tcPr>
            <w:tcW w:w="0" w:type="auto"/>
          </w:tcPr>
          <w:p w14:paraId="36FE591E" w14:textId="77777777" w:rsidR="003E0FE1" w:rsidRPr="003E0FE1" w:rsidRDefault="003E0FE1" w:rsidP="007A3753">
            <w:pPr>
              <w:pStyle w:val="Bodytext0"/>
            </w:pPr>
            <w:r w:rsidRPr="003E0FE1">
              <w:t>dos décadas</w:t>
            </w:r>
          </w:p>
        </w:tc>
      </w:tr>
      <w:tr w:rsidR="003E0FE1" w:rsidRPr="00B82D41" w14:paraId="23D8B673" w14:textId="77777777" w:rsidTr="003E0FE1">
        <w:tc>
          <w:tcPr>
            <w:tcW w:w="0" w:type="auto"/>
          </w:tcPr>
          <w:p w14:paraId="5EF208B6" w14:textId="77777777" w:rsidR="003E0FE1" w:rsidRPr="003E0FE1" w:rsidRDefault="003E0FE1" w:rsidP="007A3753">
            <w:pPr>
              <w:pStyle w:val="Bodytext0"/>
            </w:pPr>
            <w:r>
              <w:t>5</w:t>
            </w:r>
          </w:p>
        </w:tc>
        <w:tc>
          <w:tcPr>
            <w:tcW w:w="0" w:type="auto"/>
          </w:tcPr>
          <w:p w14:paraId="064518E5" w14:textId="77777777" w:rsidR="003E0FE1" w:rsidRPr="003E0FE1" w:rsidRDefault="003E0FE1" w:rsidP="007A3753">
            <w:pPr>
              <w:pStyle w:val="Bodytext0"/>
            </w:pPr>
            <w:r w:rsidRPr="003E0FE1">
              <w:t xml:space="preserve">las mujeres (que sufren violencia doméstica) y los inmigrantes </w:t>
            </w:r>
          </w:p>
        </w:tc>
      </w:tr>
      <w:tr w:rsidR="003E0FE1" w:rsidRPr="003E0FE1" w14:paraId="5001821C" w14:textId="77777777" w:rsidTr="003E0FE1">
        <w:tc>
          <w:tcPr>
            <w:tcW w:w="0" w:type="auto"/>
          </w:tcPr>
          <w:p w14:paraId="4BDC2887" w14:textId="77777777" w:rsidR="003E0FE1" w:rsidRPr="003E0FE1" w:rsidRDefault="003E0FE1" w:rsidP="007A3753">
            <w:pPr>
              <w:pStyle w:val="Bodytext0"/>
            </w:pPr>
            <w:r>
              <w:t>6</w:t>
            </w:r>
          </w:p>
        </w:tc>
        <w:tc>
          <w:tcPr>
            <w:tcW w:w="0" w:type="auto"/>
          </w:tcPr>
          <w:p w14:paraId="580B9936" w14:textId="77777777" w:rsidR="003E0FE1" w:rsidRPr="003E0FE1" w:rsidRDefault="003E0FE1" w:rsidP="007A3753">
            <w:pPr>
              <w:pStyle w:val="Bodytext0"/>
            </w:pPr>
            <w:r w:rsidRPr="003E0FE1">
              <w:t>controversia</w:t>
            </w:r>
          </w:p>
        </w:tc>
      </w:tr>
      <w:tr w:rsidR="003E0FE1" w:rsidRPr="003E0FE1" w14:paraId="26651820" w14:textId="77777777" w:rsidTr="003E0FE1">
        <w:tc>
          <w:tcPr>
            <w:tcW w:w="0" w:type="auto"/>
          </w:tcPr>
          <w:p w14:paraId="64E94FAD" w14:textId="77777777" w:rsidR="003E0FE1" w:rsidRPr="003E0FE1" w:rsidRDefault="003E0FE1" w:rsidP="007A3753">
            <w:pPr>
              <w:pStyle w:val="Bodytext0"/>
            </w:pPr>
            <w:r>
              <w:t>7</w:t>
            </w:r>
          </w:p>
        </w:tc>
        <w:tc>
          <w:tcPr>
            <w:tcW w:w="0" w:type="auto"/>
          </w:tcPr>
          <w:p w14:paraId="65A28214" w14:textId="77777777" w:rsidR="003E0FE1" w:rsidRPr="003E0FE1" w:rsidRDefault="003E0FE1" w:rsidP="007A3753">
            <w:pPr>
              <w:pStyle w:val="Bodytext0"/>
            </w:pPr>
            <w:r w:rsidRPr="003E0FE1">
              <w:t xml:space="preserve">orgullosa </w:t>
            </w:r>
          </w:p>
        </w:tc>
      </w:tr>
    </w:tbl>
    <w:p w14:paraId="0F5B5BD2"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BA5" w14:paraId="6D4DB0B6" w14:textId="77777777" w:rsidTr="00F4542A">
        <w:tc>
          <w:tcPr>
            <w:tcW w:w="10206" w:type="dxa"/>
            <w:shd w:val="clear" w:color="auto" w:fill="B4C5E5"/>
            <w:vAlign w:val="center"/>
          </w:tcPr>
          <w:p w14:paraId="3EDE32BF" w14:textId="77777777" w:rsidR="00F4542A" w:rsidRPr="00B82BA5" w:rsidRDefault="00F4542A" w:rsidP="00B82BA5">
            <w:pPr>
              <w:pStyle w:val="Rubric"/>
              <w:rPr>
                <w:sz w:val="20"/>
                <w:lang w:val="es-ES"/>
              </w:rPr>
            </w:pPr>
            <w:r w:rsidRPr="00602AE0">
              <w:rPr>
                <w:sz w:val="20"/>
                <w:lang w:val="es-ES"/>
              </w:rPr>
              <w:t xml:space="preserve">5 Escucha </w:t>
            </w:r>
            <w:r w:rsidR="003E0FE1" w:rsidRPr="00602AE0">
              <w:rPr>
                <w:sz w:val="20"/>
                <w:lang w:val="es-ES"/>
              </w:rPr>
              <w:t xml:space="preserve">este reportaje sobre una actriz </w:t>
            </w:r>
            <w:r w:rsidR="00B82BA5">
              <w:rPr>
                <w:sz w:val="20"/>
                <w:lang w:val="es-ES"/>
              </w:rPr>
              <w:t>e</w:t>
            </w:r>
            <w:r w:rsidR="003E0FE1" w:rsidRPr="00602AE0">
              <w:rPr>
                <w:sz w:val="20"/>
                <w:lang w:val="es-ES"/>
              </w:rPr>
              <w:t xml:space="preserve">spañola y su influencia. </w:t>
            </w:r>
            <w:r w:rsidR="003E0FE1" w:rsidRPr="00B82BA5">
              <w:rPr>
                <w:sz w:val="20"/>
                <w:lang w:val="es-ES"/>
              </w:rPr>
              <w:t>Haz un resumen de 70 palabras.</w:t>
            </w:r>
            <w:r w:rsidRPr="00B82BA5">
              <w:rPr>
                <w:sz w:val="20"/>
                <w:lang w:val="es-ES"/>
              </w:rPr>
              <w:t xml:space="preserve"> </w:t>
            </w:r>
          </w:p>
        </w:tc>
      </w:tr>
    </w:tbl>
    <w:p w14:paraId="58812276" w14:textId="77777777" w:rsidR="00F4542A" w:rsidRPr="00602AE0" w:rsidRDefault="00E267AE" w:rsidP="007A3753">
      <w:pPr>
        <w:pStyle w:val="BodytextafterRubric"/>
        <w:rPr>
          <w:lang w:val="en-GB"/>
        </w:rPr>
      </w:pPr>
      <w:r>
        <w:rPr>
          <w:lang w:val="en-GB"/>
        </w:rPr>
        <w:t xml:space="preserve">Listening and writing activity. </w:t>
      </w:r>
      <w:r w:rsidR="003E0FE1" w:rsidRPr="00602AE0">
        <w:rPr>
          <w:lang w:val="en-GB"/>
        </w:rPr>
        <w:t>Students list</w:t>
      </w:r>
      <w:r w:rsidR="00A179F6" w:rsidRPr="00602AE0">
        <w:rPr>
          <w:lang w:val="en-GB"/>
        </w:rPr>
        <w:t xml:space="preserve">en </w:t>
      </w:r>
      <w:r w:rsidR="003E0FE1" w:rsidRPr="00602AE0">
        <w:rPr>
          <w:lang w:val="en-GB"/>
        </w:rPr>
        <w:t xml:space="preserve">to the recording about Paula </w:t>
      </w:r>
      <w:proofErr w:type="spellStart"/>
      <w:r w:rsidR="003E0FE1" w:rsidRPr="00602AE0">
        <w:rPr>
          <w:lang w:val="en-GB"/>
        </w:rPr>
        <w:t>Echevarría</w:t>
      </w:r>
      <w:proofErr w:type="spellEnd"/>
      <w:r w:rsidR="003E0FE1" w:rsidRPr="00602AE0">
        <w:rPr>
          <w:lang w:val="en-GB"/>
        </w:rPr>
        <w:t>, a Spanish actress, and her influence. They write a summary of 70 words</w:t>
      </w:r>
      <w:r w:rsidR="00C654F5" w:rsidRPr="00602AE0">
        <w:rPr>
          <w:lang w:val="en-GB"/>
        </w:rPr>
        <w:t>, which should include the points indicated</w:t>
      </w:r>
      <w:r w:rsidR="00A179F6" w:rsidRPr="00602AE0">
        <w:rPr>
          <w:lang w:val="en-GB"/>
        </w:rPr>
        <w:t xml:space="preserve">. There is a </w:t>
      </w:r>
      <w:r w:rsidR="00C654F5" w:rsidRPr="00602AE0">
        <w:rPr>
          <w:lang w:val="en-GB"/>
        </w:rPr>
        <w:t xml:space="preserve">‘Vocabulary’ </w:t>
      </w:r>
      <w:r w:rsidR="00A179F6" w:rsidRPr="00602AE0">
        <w:rPr>
          <w:lang w:val="en-GB"/>
        </w:rPr>
        <w:t>box to help them understand the recording.</w:t>
      </w:r>
    </w:p>
    <w:p w14:paraId="6D13FBE1" w14:textId="77777777" w:rsidR="00A179F6" w:rsidRPr="00602AE0" w:rsidRDefault="00A179F6" w:rsidP="007A3753">
      <w:pPr>
        <w:pStyle w:val="BodytextafterRubric"/>
        <w:rPr>
          <w:lang w:val="en-GB"/>
        </w:rPr>
      </w:pPr>
      <w:r w:rsidRPr="00602AE0">
        <w:rPr>
          <w:lang w:val="en-GB"/>
        </w:rPr>
        <w:t>A transcript of the recording can be found on Kerboodle in the folder for 4.2.</w:t>
      </w:r>
    </w:p>
    <w:p w14:paraId="32B2DFF9" w14:textId="77777777" w:rsidR="00A179F6" w:rsidRDefault="00C654F5" w:rsidP="007A3753">
      <w:pPr>
        <w:pStyle w:val="BodytextafterRubric"/>
        <w:rPr>
          <w:rStyle w:val="NoneA"/>
        </w:rPr>
      </w:pPr>
      <w:r>
        <w:rPr>
          <w:rStyle w:val="NoneA"/>
          <w:lang w:val="en-US"/>
        </w:rPr>
        <w:lastRenderedPageBreak/>
        <w:t>S</w:t>
      </w:r>
      <w:r w:rsidR="00A179F6">
        <w:rPr>
          <w:rStyle w:val="NoneA"/>
          <w:lang w:val="en-US"/>
        </w:rPr>
        <w:t xml:space="preserve">tudents </w:t>
      </w:r>
      <w:r>
        <w:rPr>
          <w:rStyle w:val="NoneA"/>
          <w:lang w:val="en-US"/>
        </w:rPr>
        <w:t>should not</w:t>
      </w:r>
      <w:r w:rsidR="00A179F6">
        <w:rPr>
          <w:rStyle w:val="NoneA"/>
          <w:lang w:val="en-US"/>
        </w:rPr>
        <w:t xml:space="preserve"> just lift full sentences </w:t>
      </w:r>
      <w:r>
        <w:rPr>
          <w:rStyle w:val="NoneA"/>
          <w:lang w:val="en-US"/>
        </w:rPr>
        <w:t>f</w:t>
      </w:r>
      <w:r w:rsidR="00003062">
        <w:rPr>
          <w:rStyle w:val="NoneA"/>
          <w:lang w:val="en-US"/>
        </w:rPr>
        <w:t>ro</w:t>
      </w:r>
      <w:r>
        <w:rPr>
          <w:rStyle w:val="NoneA"/>
          <w:lang w:val="en-US"/>
        </w:rPr>
        <w:t xml:space="preserve">m the recording </w:t>
      </w:r>
      <w:r w:rsidR="00A179F6">
        <w:rPr>
          <w:rStyle w:val="NoneA"/>
          <w:lang w:val="en-US"/>
        </w:rPr>
        <w:t xml:space="preserve">but manipulate the structures for their own purposes. </w:t>
      </w:r>
      <w:r w:rsidR="00A179F6">
        <w:rPr>
          <w:rStyle w:val="NoneA"/>
        </w:rPr>
        <w:t xml:space="preserve">They can, however, use the vocabulary they hear. </w:t>
      </w:r>
    </w:p>
    <w:p w14:paraId="13472967" w14:textId="77777777" w:rsidR="00413F92" w:rsidRDefault="00D95490" w:rsidP="007A3753">
      <w:pPr>
        <w:pStyle w:val="Answersheading"/>
        <w:rPr>
          <w:rStyle w:val="NoneA"/>
        </w:rPr>
      </w:pPr>
      <w:r>
        <w:rPr>
          <w:rStyle w:val="NoneA"/>
        </w:rPr>
        <w:t>Suggested answer</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tblGrid>
      <w:tr w:rsidR="00D95490" w:rsidRPr="00B82D41" w14:paraId="7AD92CA2" w14:textId="77777777" w:rsidTr="00387114">
        <w:trPr>
          <w:trHeight w:val="1980"/>
        </w:trPr>
        <w:tc>
          <w:tcPr>
            <w:tcW w:w="0" w:type="auto"/>
          </w:tcPr>
          <w:p w14:paraId="2C0C1502" w14:textId="77777777" w:rsidR="00D95490" w:rsidRPr="00B82D41" w:rsidRDefault="00D95490" w:rsidP="007A3753">
            <w:pPr>
              <w:pStyle w:val="Listindent"/>
              <w:rPr>
                <w:rStyle w:val="NoneA"/>
                <w:lang w:val="es-ES"/>
              </w:rPr>
            </w:pPr>
            <w:r w:rsidRPr="00B82D41">
              <w:rPr>
                <w:rStyle w:val="NoneA"/>
                <w:lang w:val="es-ES"/>
              </w:rPr>
              <w:t xml:space="preserve">Paula tiene una gran influencia en el mundo de la moda y su blog es seguido por muchos. </w:t>
            </w:r>
          </w:p>
          <w:p w14:paraId="668EB73B" w14:textId="77777777" w:rsidR="00D95490" w:rsidRPr="00B82D41" w:rsidRDefault="00D95490" w:rsidP="007A3753">
            <w:pPr>
              <w:pStyle w:val="Listindent"/>
              <w:rPr>
                <w:rStyle w:val="NoneA"/>
                <w:lang w:val="es-ES"/>
              </w:rPr>
            </w:pPr>
            <w:r w:rsidRPr="00B82D41">
              <w:rPr>
                <w:rStyle w:val="NoneA"/>
                <w:lang w:val="es-ES"/>
              </w:rPr>
              <w:t>Normalmente le gusta llevar ropa informal con prendas casuales, pero para las ocasiones especiales viste más elegantemente.</w:t>
            </w:r>
          </w:p>
          <w:p w14:paraId="0C18338B" w14:textId="77777777" w:rsidR="00D95490" w:rsidRPr="00B82D41" w:rsidRDefault="00D95490" w:rsidP="007A3753">
            <w:pPr>
              <w:pStyle w:val="Listindent"/>
              <w:rPr>
                <w:rStyle w:val="NoneA"/>
                <w:lang w:val="es-ES"/>
              </w:rPr>
            </w:pPr>
            <w:r w:rsidRPr="00B82D41">
              <w:rPr>
                <w:rStyle w:val="NoneA"/>
                <w:lang w:val="es-ES"/>
              </w:rPr>
              <w:t>Piensa que no crea tendencia. Adapta la moda a su propio estilo.</w:t>
            </w:r>
          </w:p>
          <w:p w14:paraId="177E1E8F" w14:textId="77777777" w:rsidR="00D95490" w:rsidRPr="00B82D41" w:rsidRDefault="00D95490" w:rsidP="007A3753">
            <w:pPr>
              <w:pStyle w:val="Listindent"/>
              <w:rPr>
                <w:rStyle w:val="NoneA"/>
                <w:lang w:val="es-ES"/>
              </w:rPr>
            </w:pPr>
            <w:r w:rsidRPr="00B82D41">
              <w:rPr>
                <w:rStyle w:val="NoneA"/>
                <w:lang w:val="es-ES"/>
              </w:rPr>
              <w:t>Llevó una camisa blanca con unos vaqueros y un cinturón dorado.</w:t>
            </w:r>
          </w:p>
          <w:p w14:paraId="5C671D3A" w14:textId="77777777" w:rsidR="00D95490" w:rsidRPr="00B82D41" w:rsidRDefault="00D95490" w:rsidP="007A3753">
            <w:pPr>
              <w:pStyle w:val="Listindent"/>
              <w:rPr>
                <w:rStyle w:val="NoneA"/>
                <w:lang w:val="es-ES"/>
              </w:rPr>
            </w:pPr>
            <w:r w:rsidRPr="00B82D41">
              <w:rPr>
                <w:rStyle w:val="NoneA"/>
                <w:lang w:val="es-ES"/>
              </w:rPr>
              <w:t>Porque muchos creen que las fotos fueron manipuladas por Photoshop.</w:t>
            </w:r>
          </w:p>
        </w:tc>
      </w:tr>
    </w:tbl>
    <w:p w14:paraId="789238A3" w14:textId="77777777" w:rsidR="00C654F5" w:rsidRDefault="00C654F5" w:rsidP="007A3753">
      <w:pPr>
        <w:pStyle w:val="BodytextafterRubric"/>
      </w:pPr>
    </w:p>
    <w:p w14:paraId="60D27780" w14:textId="65948B6B" w:rsidR="00FE61EE" w:rsidRPr="00B82D41" w:rsidRDefault="00935668" w:rsidP="00FE61EE">
      <w:pPr>
        <w:pStyle w:val="Bodytext0"/>
        <w:rPr>
          <w:lang w:val="en-GB"/>
        </w:rPr>
      </w:pPr>
      <w:r w:rsidRPr="00712344">
        <w:rPr>
          <w:noProof/>
          <w:lang w:val="en-GB"/>
        </w:rPr>
        <w:drawing>
          <wp:anchor distT="0" distB="0" distL="114300" distR="114300" simplePos="0" relativeHeight="251685888" behindDoc="1" locked="0" layoutInCell="1" allowOverlap="1" wp14:anchorId="0EB56FF3" wp14:editId="597CD783">
            <wp:simplePos x="0" y="0"/>
            <wp:positionH relativeFrom="column">
              <wp:posOffset>25400</wp:posOffset>
            </wp:positionH>
            <wp:positionV relativeFrom="paragraph">
              <wp:posOffset>14605</wp:posOffset>
            </wp:positionV>
            <wp:extent cx="951865" cy="333375"/>
            <wp:effectExtent l="0" t="0" r="635" b="9525"/>
            <wp:wrapTight wrapText="bothSides">
              <wp:wrapPolygon edited="0">
                <wp:start x="0" y="0"/>
                <wp:lineTo x="0" y="20983"/>
                <wp:lineTo x="21182" y="20983"/>
                <wp:lineTo x="2118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E61EE" w:rsidRPr="00B82D41">
        <w:rPr>
          <w:lang w:val="en-GB"/>
        </w:rPr>
        <w:t xml:space="preserve">An accompanying worksheet can be found on Kerboodle: </w:t>
      </w:r>
      <w:r w:rsidR="00FE61EE" w:rsidRPr="00B82D41">
        <w:rPr>
          <w:b/>
          <w:lang w:val="en-GB"/>
        </w:rPr>
        <w:t>4.2A Listening worksheet</w:t>
      </w:r>
      <w:r w:rsidR="00FE61EE" w:rsidRPr="00B82D41">
        <w:rPr>
          <w:lang w:val="en-GB"/>
        </w:rPr>
        <w:t>. An audio file and transcript are also available. Answers to worksheets can be found in the Teacher Support folder.</w:t>
      </w:r>
    </w:p>
    <w:p w14:paraId="26853F19" w14:textId="77777777" w:rsidR="00FE61EE" w:rsidRPr="00B82D41" w:rsidRDefault="00FE61EE" w:rsidP="00FE61EE">
      <w:pPr>
        <w:pStyle w:val="Bodytext0"/>
        <w:rPr>
          <w:lang w:val="en-GB"/>
        </w:rPr>
      </w:pPr>
    </w:p>
    <w:p w14:paraId="1C93B3BD" w14:textId="77777777" w:rsidR="00F4542A" w:rsidRPr="00B82D41" w:rsidRDefault="00F4542A" w:rsidP="00F4542A">
      <w:pPr>
        <w:spacing w:after="0"/>
        <w:rPr>
          <w:rFonts w:eastAsia="Arial Unicode MS"/>
          <w:color w:val="000000" w:themeColor="text1"/>
          <w:sz w:val="20"/>
          <w:szCs w:val="24"/>
          <w:u w:color="FF0000"/>
          <w:bdr w:val="nil"/>
        </w:rPr>
      </w:pPr>
      <w:r w:rsidRPr="00B82D41">
        <w:br w:type="page"/>
      </w:r>
    </w:p>
    <w:p w14:paraId="69630A23" w14:textId="77777777" w:rsidR="00F4542A" w:rsidRPr="00E40FD4" w:rsidRDefault="00F4542A" w:rsidP="00F4542A">
      <w:pPr>
        <w:pStyle w:val="HBHeading"/>
        <w:rPr>
          <w:lang w:val="es-ES"/>
        </w:rPr>
      </w:pPr>
      <w:r w:rsidRPr="00E40FD4">
        <w:rPr>
          <w:lang w:val="es-ES"/>
        </w:rPr>
        <w:lastRenderedPageBreak/>
        <w:t xml:space="preserve">4.2 </w:t>
      </w:r>
      <w:r w:rsidRPr="00E40FD4">
        <w:rPr>
          <w:caps/>
          <w:lang w:val="es-ES"/>
        </w:rPr>
        <w:t>B</w:t>
      </w:r>
      <w:r w:rsidRPr="00E40FD4">
        <w:rPr>
          <w:lang w:val="es-ES"/>
        </w:rPr>
        <w:t>: Estrellas de televisión y de cine</w:t>
      </w:r>
    </w:p>
    <w:tbl>
      <w:tblPr>
        <w:tblStyle w:val="TableGrid"/>
        <w:tblW w:w="10206" w:type="dxa"/>
        <w:tblInd w:w="108" w:type="dxa"/>
        <w:tblLook w:val="04A0" w:firstRow="1" w:lastRow="0" w:firstColumn="1" w:lastColumn="0" w:noHBand="0" w:noVBand="1"/>
      </w:tblPr>
      <w:tblGrid>
        <w:gridCol w:w="2835"/>
        <w:gridCol w:w="7371"/>
      </w:tblGrid>
      <w:tr w:rsidR="00F4542A" w14:paraId="3B4C4D2C" w14:textId="77777777" w:rsidTr="00F4542A">
        <w:tc>
          <w:tcPr>
            <w:tcW w:w="2835" w:type="dxa"/>
            <w:shd w:val="clear" w:color="auto" w:fill="D9D9D9" w:themeFill="background1" w:themeFillShade="D9"/>
          </w:tcPr>
          <w:p w14:paraId="1788CE90" w14:textId="77777777" w:rsidR="00F4542A" w:rsidRPr="00E64F33" w:rsidRDefault="00F4542A" w:rsidP="007A3753">
            <w:pPr>
              <w:pStyle w:val="Bodytext0"/>
            </w:pPr>
            <w:r w:rsidRPr="00E64F33">
              <w:t xml:space="preserve">Spread </w:t>
            </w:r>
            <w:proofErr w:type="spellStart"/>
            <w:r w:rsidRPr="00E64F33">
              <w:t>number</w:t>
            </w:r>
            <w:proofErr w:type="spellEnd"/>
            <w:r w:rsidRPr="00E64F33">
              <w:t xml:space="preserve"> </w:t>
            </w:r>
          </w:p>
        </w:tc>
        <w:tc>
          <w:tcPr>
            <w:tcW w:w="7371" w:type="dxa"/>
          </w:tcPr>
          <w:p w14:paraId="766928BA" w14:textId="77777777" w:rsidR="00F4542A" w:rsidRDefault="00F4542A" w:rsidP="007A3753">
            <w:pPr>
              <w:pStyle w:val="Bodytext0"/>
            </w:pPr>
            <w:r>
              <w:t>4.2 B (</w:t>
            </w:r>
            <w:proofErr w:type="spellStart"/>
            <w:r>
              <w:t>pages</w:t>
            </w:r>
            <w:proofErr w:type="spellEnd"/>
            <w:r>
              <w:t xml:space="preserve"> 76‒77)</w:t>
            </w:r>
          </w:p>
        </w:tc>
      </w:tr>
      <w:tr w:rsidR="00F4542A" w14:paraId="6D1CBAA2" w14:textId="77777777" w:rsidTr="00F4542A">
        <w:tc>
          <w:tcPr>
            <w:tcW w:w="2835" w:type="dxa"/>
            <w:shd w:val="clear" w:color="auto" w:fill="D9D9D9" w:themeFill="background1" w:themeFillShade="D9"/>
          </w:tcPr>
          <w:p w14:paraId="79397682" w14:textId="77777777" w:rsidR="00F4542A" w:rsidRPr="00E64F33" w:rsidRDefault="00F4542A" w:rsidP="007A3753">
            <w:pPr>
              <w:pStyle w:val="Bodytext0"/>
            </w:pPr>
            <w:proofErr w:type="spellStart"/>
            <w:r w:rsidRPr="00E64F33">
              <w:t>Language</w:t>
            </w:r>
            <w:proofErr w:type="spellEnd"/>
            <w:r w:rsidRPr="00E64F33">
              <w:t xml:space="preserve"> </w:t>
            </w:r>
            <w:proofErr w:type="spellStart"/>
            <w:r w:rsidRPr="00E64F33">
              <w:t>covered</w:t>
            </w:r>
            <w:proofErr w:type="spellEnd"/>
          </w:p>
        </w:tc>
        <w:tc>
          <w:tcPr>
            <w:tcW w:w="7371" w:type="dxa"/>
          </w:tcPr>
          <w:p w14:paraId="2C845E27" w14:textId="77777777" w:rsidR="00F4542A" w:rsidRPr="00E40FD4" w:rsidRDefault="00F4542A" w:rsidP="007A3753">
            <w:pPr>
              <w:pStyle w:val="Bodytext0"/>
              <w:rPr>
                <w:lang w:val="en-GB"/>
              </w:rPr>
            </w:pPr>
            <w:r w:rsidRPr="00E40FD4">
              <w:rPr>
                <w:lang w:val="en-GB"/>
              </w:rPr>
              <w:t>Discussing the positive and</w:t>
            </w:r>
            <w:r w:rsidR="00080150" w:rsidRPr="00E40FD4">
              <w:rPr>
                <w:lang w:val="en-GB"/>
              </w:rPr>
              <w:t>/or</w:t>
            </w:r>
            <w:r w:rsidRPr="00E40FD4">
              <w:rPr>
                <w:lang w:val="en-GB"/>
              </w:rPr>
              <w:t xml:space="preserve"> negative </w:t>
            </w:r>
            <w:r w:rsidR="00080150" w:rsidRPr="00E40FD4">
              <w:rPr>
                <w:lang w:val="en-GB"/>
              </w:rPr>
              <w:t>effect</w:t>
            </w:r>
            <w:r w:rsidRPr="00E40FD4">
              <w:rPr>
                <w:lang w:val="en-GB"/>
              </w:rPr>
              <w:t xml:space="preserve"> </w:t>
            </w:r>
            <w:r w:rsidR="00080150" w:rsidRPr="00E40FD4">
              <w:rPr>
                <w:lang w:val="en-GB"/>
              </w:rPr>
              <w:t>TV and cinema stars</w:t>
            </w:r>
            <w:r w:rsidRPr="00E40FD4">
              <w:rPr>
                <w:lang w:val="en-GB"/>
              </w:rPr>
              <w:t xml:space="preserve"> have </w:t>
            </w:r>
            <w:r w:rsidR="00080150" w:rsidRPr="00E40FD4">
              <w:rPr>
                <w:lang w:val="en-GB"/>
              </w:rPr>
              <w:t>in our society</w:t>
            </w:r>
          </w:p>
        </w:tc>
      </w:tr>
      <w:tr w:rsidR="00F4542A" w14:paraId="154FF3E7" w14:textId="77777777" w:rsidTr="00F4542A">
        <w:tc>
          <w:tcPr>
            <w:tcW w:w="2835" w:type="dxa"/>
            <w:shd w:val="clear" w:color="auto" w:fill="D9D9D9" w:themeFill="background1" w:themeFillShade="D9"/>
          </w:tcPr>
          <w:p w14:paraId="0230C919" w14:textId="77777777" w:rsidR="00F4542A" w:rsidRPr="00E64F33" w:rsidRDefault="00F4542A" w:rsidP="007A3753">
            <w:pPr>
              <w:pStyle w:val="Bodytext0"/>
            </w:pPr>
            <w:r w:rsidRPr="00E64F33">
              <w:t xml:space="preserve">AQA </w:t>
            </w:r>
            <w:proofErr w:type="spellStart"/>
            <w:r w:rsidRPr="00E64F33">
              <w:t>Theme</w:t>
            </w:r>
            <w:proofErr w:type="spellEnd"/>
          </w:p>
        </w:tc>
        <w:tc>
          <w:tcPr>
            <w:tcW w:w="7371" w:type="dxa"/>
          </w:tcPr>
          <w:p w14:paraId="249F7B75" w14:textId="77777777" w:rsidR="00F4542A" w:rsidRPr="00E40FD4" w:rsidRDefault="00F4542A" w:rsidP="007A3753">
            <w:pPr>
              <w:pStyle w:val="Bodytext0"/>
              <w:rPr>
                <w:lang w:val="en-GB"/>
              </w:rPr>
            </w:pPr>
            <w:r w:rsidRPr="00E40FD4">
              <w:rPr>
                <w:lang w:val="en-GB"/>
              </w:rPr>
              <w:t>Artistic culture in the Hispanic world</w:t>
            </w:r>
          </w:p>
        </w:tc>
      </w:tr>
      <w:tr w:rsidR="00F4542A" w:rsidRPr="00B82D41" w14:paraId="681C2F10" w14:textId="77777777" w:rsidTr="00F4542A">
        <w:tc>
          <w:tcPr>
            <w:tcW w:w="2835" w:type="dxa"/>
            <w:shd w:val="clear" w:color="auto" w:fill="D9D9D9" w:themeFill="background1" w:themeFillShade="D9"/>
          </w:tcPr>
          <w:p w14:paraId="374C9878" w14:textId="77777777" w:rsidR="00F4542A" w:rsidRPr="00E64F33" w:rsidRDefault="00F4542A" w:rsidP="007A3753">
            <w:pPr>
              <w:pStyle w:val="Bodytext0"/>
            </w:pPr>
            <w:proofErr w:type="spellStart"/>
            <w:r w:rsidRPr="00E64F33">
              <w:t>Topic</w:t>
            </w:r>
            <w:proofErr w:type="spellEnd"/>
          </w:p>
        </w:tc>
        <w:tc>
          <w:tcPr>
            <w:tcW w:w="7371" w:type="dxa"/>
          </w:tcPr>
          <w:p w14:paraId="10820C3D" w14:textId="77777777" w:rsidR="00F4542A" w:rsidRDefault="00F4542A" w:rsidP="007A3753">
            <w:pPr>
              <w:pStyle w:val="Bodytext0"/>
            </w:pPr>
            <w:r>
              <w:t>Estrellas de televisión y de cine</w:t>
            </w:r>
          </w:p>
        </w:tc>
      </w:tr>
      <w:tr w:rsidR="00F4542A" w14:paraId="513B796A" w14:textId="77777777" w:rsidTr="00F4542A">
        <w:tc>
          <w:tcPr>
            <w:tcW w:w="2835" w:type="dxa"/>
            <w:shd w:val="clear" w:color="auto" w:fill="D9D9D9" w:themeFill="background1" w:themeFillShade="D9"/>
          </w:tcPr>
          <w:p w14:paraId="1C466DC7" w14:textId="77777777" w:rsidR="00F4542A" w:rsidRDefault="00F4542A" w:rsidP="007A3753">
            <w:pPr>
              <w:pStyle w:val="Bodytext0"/>
            </w:pPr>
            <w:proofErr w:type="spellStart"/>
            <w:r>
              <w:t>Grammar</w:t>
            </w:r>
            <w:proofErr w:type="spellEnd"/>
          </w:p>
        </w:tc>
        <w:tc>
          <w:tcPr>
            <w:tcW w:w="7371" w:type="dxa"/>
          </w:tcPr>
          <w:p w14:paraId="54EE3386" w14:textId="77777777" w:rsidR="00F4542A" w:rsidRPr="00E40FD4" w:rsidRDefault="00F4542A" w:rsidP="007A3753">
            <w:pPr>
              <w:pStyle w:val="Bodytext0"/>
              <w:rPr>
                <w:lang w:val="en-GB"/>
              </w:rPr>
            </w:pPr>
            <w:r w:rsidRPr="00E40FD4">
              <w:rPr>
                <w:lang w:val="en-GB"/>
              </w:rPr>
              <w:t xml:space="preserve">Using connectives and expressions to improve your </w:t>
            </w:r>
            <w:r w:rsidR="00284A94" w:rsidRPr="00E40FD4">
              <w:rPr>
                <w:lang w:val="en-GB"/>
              </w:rPr>
              <w:t>conversation style</w:t>
            </w:r>
          </w:p>
        </w:tc>
      </w:tr>
      <w:tr w:rsidR="00F4542A" w14:paraId="04276E2A" w14:textId="77777777" w:rsidTr="00F4542A">
        <w:tc>
          <w:tcPr>
            <w:tcW w:w="2835" w:type="dxa"/>
            <w:shd w:val="clear" w:color="auto" w:fill="D9D9D9" w:themeFill="background1" w:themeFillShade="D9"/>
          </w:tcPr>
          <w:p w14:paraId="71ADBA43" w14:textId="77777777" w:rsidR="00F4542A" w:rsidRPr="00E64F33" w:rsidRDefault="00F4542A" w:rsidP="007A3753">
            <w:pPr>
              <w:pStyle w:val="Bodytext0"/>
            </w:pPr>
            <w:proofErr w:type="spellStart"/>
            <w:r>
              <w:t>Vocabulary</w:t>
            </w:r>
            <w:proofErr w:type="spellEnd"/>
          </w:p>
        </w:tc>
        <w:tc>
          <w:tcPr>
            <w:tcW w:w="7371" w:type="dxa"/>
          </w:tcPr>
          <w:p w14:paraId="21F66257" w14:textId="1615DC9C" w:rsidR="00F4542A" w:rsidRPr="008F6AC5" w:rsidRDefault="00F4542A" w:rsidP="007A3753">
            <w:pPr>
              <w:pStyle w:val="Bodytext0"/>
              <w:rPr>
                <w:lang w:val="en-GB"/>
              </w:rPr>
            </w:pPr>
            <w:r w:rsidRPr="00E40FD4">
              <w:rPr>
                <w:lang w:val="en-GB"/>
              </w:rPr>
              <w:t>Page 86</w:t>
            </w:r>
          </w:p>
        </w:tc>
      </w:tr>
      <w:tr w:rsidR="00F4542A" w:rsidRPr="00E761C0" w14:paraId="284FE886" w14:textId="77777777" w:rsidTr="00F4542A">
        <w:tc>
          <w:tcPr>
            <w:tcW w:w="2835" w:type="dxa"/>
            <w:shd w:val="clear" w:color="auto" w:fill="D9D9D9" w:themeFill="background1" w:themeFillShade="D9"/>
          </w:tcPr>
          <w:p w14:paraId="77B9EA77" w14:textId="77777777" w:rsidR="00F4542A" w:rsidRDefault="00F4542A" w:rsidP="007A3753">
            <w:pPr>
              <w:pStyle w:val="Bodytext0"/>
            </w:pPr>
            <w:r>
              <w:t xml:space="preserve">Audio files and </w:t>
            </w:r>
            <w:proofErr w:type="spellStart"/>
            <w:r>
              <w:t>transcripts</w:t>
            </w:r>
            <w:proofErr w:type="spellEnd"/>
          </w:p>
        </w:tc>
        <w:tc>
          <w:tcPr>
            <w:tcW w:w="7371" w:type="dxa"/>
          </w:tcPr>
          <w:p w14:paraId="71A45900" w14:textId="7FB7028C" w:rsidR="008F6AC5" w:rsidRPr="00B82D41" w:rsidRDefault="008F6AC5" w:rsidP="008F6AC5">
            <w:pPr>
              <w:pStyle w:val="Bodytext0"/>
              <w:rPr>
                <w:lang w:val="en-GB"/>
              </w:rPr>
            </w:pPr>
            <w:r w:rsidRPr="00B82D41">
              <w:rPr>
                <w:lang w:val="en-GB"/>
              </w:rPr>
              <w:t>4.2B Student Book audio: activity 3a and 3b</w:t>
            </w:r>
          </w:p>
          <w:p w14:paraId="48F739DA" w14:textId="7DD20900" w:rsidR="008F6AC5" w:rsidRPr="00B82D41" w:rsidRDefault="008F6AC5" w:rsidP="008F6AC5">
            <w:pPr>
              <w:pStyle w:val="Bodytext0"/>
              <w:rPr>
                <w:lang w:val="en-GB"/>
              </w:rPr>
            </w:pPr>
            <w:r w:rsidRPr="00B82D41">
              <w:rPr>
                <w:lang w:val="en-GB"/>
              </w:rPr>
              <w:t>4.2B Student Book transcript: activity 3a and 3b</w:t>
            </w:r>
          </w:p>
          <w:p w14:paraId="4F734CEA" w14:textId="77777777" w:rsidR="008F6AC5" w:rsidRPr="00B82D41" w:rsidRDefault="008F6AC5" w:rsidP="008F6AC5">
            <w:pPr>
              <w:pStyle w:val="Bodytext0"/>
              <w:rPr>
                <w:lang w:val="en-GB"/>
              </w:rPr>
            </w:pPr>
            <w:r w:rsidRPr="00B82D41">
              <w:rPr>
                <w:lang w:val="en-GB"/>
              </w:rPr>
              <w:t>Unit 4 Bilingual vocabulary list</w:t>
            </w:r>
          </w:p>
          <w:p w14:paraId="155A9C5B" w14:textId="77777777" w:rsidR="008F6AC5" w:rsidRPr="00B82D41" w:rsidRDefault="008F6AC5" w:rsidP="008F6AC5">
            <w:pPr>
              <w:pStyle w:val="Bodytext0"/>
              <w:rPr>
                <w:lang w:val="en-GB"/>
              </w:rPr>
            </w:pPr>
            <w:r w:rsidRPr="00B82D41">
              <w:rPr>
                <w:lang w:val="en-GB"/>
              </w:rPr>
              <w:t>Unit 4 Bilingual vocabulary list audio</w:t>
            </w:r>
          </w:p>
          <w:p w14:paraId="502CFF63" w14:textId="77777777" w:rsidR="008F6AC5" w:rsidRPr="00B82D41" w:rsidRDefault="008F6AC5" w:rsidP="008F6AC5">
            <w:pPr>
              <w:pStyle w:val="Bodytext0"/>
              <w:rPr>
                <w:lang w:val="en-GB"/>
              </w:rPr>
            </w:pPr>
            <w:r w:rsidRPr="00B82D41">
              <w:rPr>
                <w:lang w:val="en-GB"/>
              </w:rPr>
              <w:t>Unit 4 Key expressions list</w:t>
            </w:r>
          </w:p>
          <w:p w14:paraId="3721D75D" w14:textId="694E58DF" w:rsidR="00F4542A" w:rsidRPr="00B82D41" w:rsidRDefault="008F6AC5" w:rsidP="008F6AC5">
            <w:pPr>
              <w:pStyle w:val="Bodytext0"/>
              <w:rPr>
                <w:lang w:val="en-GB"/>
              </w:rPr>
            </w:pPr>
            <w:r w:rsidRPr="00B82D41">
              <w:rPr>
                <w:lang w:val="en-GB"/>
              </w:rPr>
              <w:t>Unit 4 Key expressions audio</w:t>
            </w:r>
          </w:p>
        </w:tc>
      </w:tr>
      <w:tr w:rsidR="00F4542A" w14:paraId="25B9FD45" w14:textId="77777777" w:rsidTr="00935668">
        <w:tc>
          <w:tcPr>
            <w:tcW w:w="2835" w:type="dxa"/>
            <w:shd w:val="clear" w:color="auto" w:fill="auto"/>
          </w:tcPr>
          <w:p w14:paraId="1C981913" w14:textId="23191B87" w:rsidR="00F4542A" w:rsidRPr="00B82D41" w:rsidRDefault="00935668" w:rsidP="007A3753">
            <w:pPr>
              <w:pStyle w:val="Bodytext0"/>
              <w:rPr>
                <w:lang w:val="en-GB"/>
              </w:rPr>
            </w:pPr>
            <w:r w:rsidRPr="00712344">
              <w:rPr>
                <w:noProof/>
                <w:lang w:val="en-GB"/>
              </w:rPr>
              <w:drawing>
                <wp:anchor distT="0" distB="0" distL="114300" distR="114300" simplePos="0" relativeHeight="251687936" behindDoc="1" locked="0" layoutInCell="1" allowOverlap="1" wp14:anchorId="1541BE92" wp14:editId="6BF0EA61">
                  <wp:simplePos x="0" y="0"/>
                  <wp:positionH relativeFrom="column">
                    <wp:posOffset>-3810</wp:posOffset>
                  </wp:positionH>
                  <wp:positionV relativeFrom="paragraph">
                    <wp:posOffset>48895</wp:posOffset>
                  </wp:positionV>
                  <wp:extent cx="951865" cy="333375"/>
                  <wp:effectExtent l="0" t="0" r="635" b="9525"/>
                  <wp:wrapTight wrapText="bothSides">
                    <wp:wrapPolygon edited="0">
                      <wp:start x="0" y="0"/>
                      <wp:lineTo x="0" y="20983"/>
                      <wp:lineTo x="21182" y="20983"/>
                      <wp:lineTo x="2118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412AD28A" w14:textId="66E7C58F" w:rsidR="00926033" w:rsidRPr="00B82D41" w:rsidRDefault="00926033" w:rsidP="007A3753">
            <w:pPr>
              <w:pStyle w:val="Bodytext0"/>
              <w:rPr>
                <w:lang w:val="en-GB"/>
              </w:rPr>
            </w:pPr>
            <w:r w:rsidRPr="00B82D41">
              <w:rPr>
                <w:lang w:val="en-GB"/>
              </w:rPr>
              <w:t xml:space="preserve">4.2B Reading activity: Paula </w:t>
            </w:r>
            <w:proofErr w:type="spellStart"/>
            <w:r w:rsidRPr="00B82D41">
              <w:rPr>
                <w:lang w:val="en-GB"/>
              </w:rPr>
              <w:t>Vásquez</w:t>
            </w:r>
            <w:proofErr w:type="spellEnd"/>
            <w:r w:rsidRPr="00B82D41">
              <w:rPr>
                <w:lang w:val="en-GB"/>
              </w:rPr>
              <w:t xml:space="preserve"> </w:t>
            </w:r>
            <w:proofErr w:type="spellStart"/>
            <w:r w:rsidRPr="00B82D41">
              <w:rPr>
                <w:lang w:val="en-GB"/>
              </w:rPr>
              <w:t>en</w:t>
            </w:r>
            <w:proofErr w:type="spellEnd"/>
            <w:r w:rsidRPr="00B82D41">
              <w:rPr>
                <w:lang w:val="en-GB"/>
              </w:rPr>
              <w:t xml:space="preserve"> Twitter</w:t>
            </w:r>
          </w:p>
          <w:p w14:paraId="459BEFD5" w14:textId="371C8928" w:rsidR="002F4416" w:rsidRPr="00B82D41" w:rsidRDefault="002F4416" w:rsidP="007A3753">
            <w:pPr>
              <w:pStyle w:val="Bodytext0"/>
              <w:rPr>
                <w:lang w:val="en-GB"/>
              </w:rPr>
            </w:pPr>
            <w:r w:rsidRPr="00B82D41">
              <w:rPr>
                <w:lang w:val="en-GB"/>
              </w:rPr>
              <w:t>4.2B Strategy worksheet: Using connectives and expressions to improve your conversation style</w:t>
            </w:r>
          </w:p>
          <w:p w14:paraId="0E1D9D0D" w14:textId="77777777" w:rsidR="00926033" w:rsidRPr="00B82D41" w:rsidRDefault="00926033" w:rsidP="007A3753">
            <w:pPr>
              <w:pStyle w:val="Bodytext0"/>
              <w:rPr>
                <w:lang w:val="en-GB"/>
              </w:rPr>
            </w:pPr>
            <w:r w:rsidRPr="00B82D41">
              <w:rPr>
                <w:lang w:val="en-GB"/>
              </w:rPr>
              <w:t>4.2B Speaking worksheet</w:t>
            </w:r>
          </w:p>
          <w:p w14:paraId="1206B0D1" w14:textId="211EC3E1" w:rsidR="002F4416" w:rsidRPr="00926033" w:rsidRDefault="002F4416" w:rsidP="007A3753">
            <w:pPr>
              <w:pStyle w:val="Bodytext0"/>
              <w:rPr>
                <w:lang w:val="en-GB"/>
              </w:rPr>
            </w:pPr>
            <w:r w:rsidRPr="00B82D41">
              <w:rPr>
                <w:lang w:val="en-GB"/>
              </w:rPr>
              <w:t>Unit 4 Worksheet answers</w:t>
            </w:r>
          </w:p>
        </w:tc>
      </w:tr>
    </w:tbl>
    <w:p w14:paraId="6B361482"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8A4203" w14:paraId="4CB9640D" w14:textId="77777777" w:rsidTr="00F4542A">
        <w:tc>
          <w:tcPr>
            <w:tcW w:w="10206" w:type="dxa"/>
            <w:shd w:val="clear" w:color="auto" w:fill="B4C5E5"/>
            <w:vAlign w:val="center"/>
          </w:tcPr>
          <w:p w14:paraId="14BDB444" w14:textId="77777777" w:rsidR="00F4542A" w:rsidRPr="008A4203" w:rsidRDefault="00F4542A" w:rsidP="00497F7B">
            <w:pPr>
              <w:pStyle w:val="Rubric"/>
              <w:rPr>
                <w:sz w:val="20"/>
              </w:rPr>
            </w:pPr>
            <w:r w:rsidRPr="00602AE0">
              <w:rPr>
                <w:sz w:val="20"/>
                <w:lang w:val="es-ES"/>
              </w:rPr>
              <w:t>1 Lo que dicen los famosos en los medios de comunicaci</w:t>
            </w:r>
            <w:r w:rsidRPr="00602AE0">
              <w:rPr>
                <w:rFonts w:cs="Arial"/>
                <w:sz w:val="20"/>
                <w:lang w:val="es-ES"/>
              </w:rPr>
              <w:t>ó</w:t>
            </w:r>
            <w:r w:rsidRPr="00602AE0">
              <w:rPr>
                <w:sz w:val="20"/>
                <w:lang w:val="es-ES"/>
              </w:rPr>
              <w:t>n puede tener una gran influencia en el p</w:t>
            </w:r>
            <w:r w:rsidRPr="00602AE0">
              <w:rPr>
                <w:rFonts w:cs="Arial"/>
                <w:sz w:val="20"/>
                <w:lang w:val="es-ES"/>
              </w:rPr>
              <w:t>ú</w:t>
            </w:r>
            <w:r w:rsidRPr="00602AE0">
              <w:rPr>
                <w:sz w:val="20"/>
                <w:lang w:val="es-ES"/>
              </w:rPr>
              <w:t xml:space="preserve">blico y en sus admiradores. </w:t>
            </w:r>
            <w:proofErr w:type="spellStart"/>
            <w:r w:rsidRPr="008A4203">
              <w:rPr>
                <w:sz w:val="20"/>
              </w:rPr>
              <w:t>Trabaja</w:t>
            </w:r>
            <w:proofErr w:type="spellEnd"/>
            <w:r w:rsidRPr="008A4203">
              <w:rPr>
                <w:sz w:val="20"/>
              </w:rPr>
              <w:t xml:space="preserve"> con un(a) </w:t>
            </w:r>
            <w:proofErr w:type="spellStart"/>
            <w:r w:rsidR="00497F7B">
              <w:rPr>
                <w:sz w:val="20"/>
              </w:rPr>
              <w:t>compa</w:t>
            </w:r>
            <w:r w:rsidR="00497F7B">
              <w:rPr>
                <w:rFonts w:cs="Arial"/>
                <w:sz w:val="20"/>
              </w:rPr>
              <w:t>ñ</w:t>
            </w:r>
            <w:r w:rsidR="00497F7B">
              <w:rPr>
                <w:sz w:val="20"/>
              </w:rPr>
              <w:t>er</w:t>
            </w:r>
            <w:r w:rsidRPr="008A4203">
              <w:rPr>
                <w:sz w:val="20"/>
              </w:rPr>
              <w:t>o</w:t>
            </w:r>
            <w:proofErr w:type="spellEnd"/>
            <w:r w:rsidRPr="008A4203">
              <w:rPr>
                <w:sz w:val="20"/>
              </w:rPr>
              <w:t>/a.</w:t>
            </w:r>
          </w:p>
        </w:tc>
      </w:tr>
    </w:tbl>
    <w:p w14:paraId="7F402E45" w14:textId="77777777" w:rsidR="00D95490" w:rsidRPr="00602AE0" w:rsidRDefault="00E267AE" w:rsidP="007A3753">
      <w:pPr>
        <w:pStyle w:val="BodytextafterRubric"/>
        <w:rPr>
          <w:lang w:val="en-GB"/>
        </w:rPr>
      </w:pPr>
      <w:proofErr w:type="gramStart"/>
      <w:r>
        <w:rPr>
          <w:lang w:val="en-GB"/>
        </w:rPr>
        <w:t>Speaking activity.</w:t>
      </w:r>
      <w:proofErr w:type="gramEnd"/>
      <w:r>
        <w:rPr>
          <w:lang w:val="en-GB"/>
        </w:rPr>
        <w:t xml:space="preserve"> </w:t>
      </w:r>
      <w:r w:rsidR="00000336" w:rsidRPr="00602AE0">
        <w:rPr>
          <w:lang w:val="en-GB"/>
        </w:rPr>
        <w:t>Students discuss in pairs the influence that celebrities can have on the public and their fans via the media. They are given three points to focus their discussion: language; attitude and appearance; examples.</w:t>
      </w:r>
      <w:r w:rsidR="002854D7" w:rsidRPr="00602AE0">
        <w:rPr>
          <w:lang w:val="en-GB"/>
        </w:rPr>
        <w:t xml:space="preserve"> There is a ‘Key expressions’ box and a ‘Vocabulary’ box that could help improve fluency.</w:t>
      </w:r>
    </w:p>
    <w:p w14:paraId="5C3C0E51" w14:textId="77777777" w:rsidR="00000336" w:rsidRPr="00602AE0" w:rsidRDefault="00000336" w:rsidP="007A3753">
      <w:pPr>
        <w:pStyle w:val="BodytextafterRubric"/>
        <w:rPr>
          <w:lang w:val="en-GB"/>
        </w:rPr>
      </w:pPr>
      <w:r w:rsidRPr="00602AE0">
        <w:rPr>
          <w:lang w:val="en-GB"/>
        </w:rPr>
        <w:t>In response students could mention:</w:t>
      </w:r>
    </w:p>
    <w:p w14:paraId="06FE2002" w14:textId="77777777" w:rsidR="00000336" w:rsidRDefault="00000336" w:rsidP="002511CD">
      <w:pPr>
        <w:pStyle w:val="Listindent"/>
      </w:pPr>
      <w:r>
        <w:t>Celebrities should be very aware when speaking in public of the words/language they use (e.g. no swear words or criticism of vulnerable people). It is acceptable to refer to issues that affect others, as it raises awareness (e.g. the role of people like Angelina Jolie with the refugees or Bob Geldof with the poor in Africa)</w:t>
      </w:r>
    </w:p>
    <w:p w14:paraId="5E1E9363" w14:textId="77777777" w:rsidR="00000336" w:rsidRDefault="00000336" w:rsidP="002511CD">
      <w:pPr>
        <w:pStyle w:val="Listindent"/>
      </w:pPr>
      <w:r>
        <w:t>In terms of appearance or attitude in public, celebrities should always think about the fact that their words/actions/messages, etc. have an impact on others, especially the younger generations, so they should bear this in mind in any public appearances or performances.</w:t>
      </w:r>
    </w:p>
    <w:p w14:paraId="560932AD" w14:textId="77777777" w:rsidR="00F4542A" w:rsidRDefault="00000336" w:rsidP="005E4910">
      <w:pPr>
        <w:pStyle w:val="Listindent"/>
      </w:pPr>
      <w:r>
        <w:t xml:space="preserve">Students could consider </w:t>
      </w:r>
      <w:r w:rsidR="006450DA">
        <w:t>as examples</w:t>
      </w:r>
      <w:r>
        <w:t xml:space="preserve"> people like the Kardashians, those in reality TV i</w:t>
      </w:r>
      <w:r w:rsidR="006450DA">
        <w:t>n the UK or the Hispanic world.</w:t>
      </w:r>
    </w:p>
    <w:p w14:paraId="26F12AF1" w14:textId="77777777" w:rsidR="006927F1" w:rsidRPr="00E40FD4" w:rsidRDefault="006927F1" w:rsidP="005E4910">
      <w:pPr>
        <w:pStyle w:val="Listinden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60D169F1" w14:textId="77777777" w:rsidTr="00F4542A">
        <w:tc>
          <w:tcPr>
            <w:tcW w:w="10206" w:type="dxa"/>
            <w:shd w:val="clear" w:color="auto" w:fill="B4C5E5"/>
            <w:vAlign w:val="center"/>
          </w:tcPr>
          <w:p w14:paraId="39E9FE66" w14:textId="77777777" w:rsidR="00F4542A" w:rsidRPr="00E40FD4" w:rsidRDefault="00F4542A" w:rsidP="005E4910">
            <w:pPr>
              <w:pStyle w:val="Rubric"/>
              <w:rPr>
                <w:sz w:val="20"/>
                <w:lang w:val="es-ES"/>
              </w:rPr>
            </w:pPr>
            <w:r w:rsidRPr="00E40FD4">
              <w:rPr>
                <w:sz w:val="20"/>
                <w:lang w:val="es-ES"/>
              </w:rPr>
              <w:t xml:space="preserve">2a </w:t>
            </w:r>
            <w:r w:rsidRPr="008A4203">
              <w:rPr>
                <w:sz w:val="20"/>
                <w:lang w:val="es-ES"/>
              </w:rPr>
              <w:t xml:space="preserve">Lee el siguiente texto sobre dos estrellas famosas y el poder de sus palabras en dos galas de premios importantes. Luego busca el </w:t>
            </w:r>
            <w:r w:rsidR="006450DA" w:rsidRPr="008A4203">
              <w:rPr>
                <w:sz w:val="20"/>
                <w:lang w:val="es-ES"/>
              </w:rPr>
              <w:t xml:space="preserve">equivalente en </w:t>
            </w:r>
            <w:r w:rsidRPr="008A4203">
              <w:rPr>
                <w:sz w:val="20"/>
                <w:lang w:val="es-ES"/>
              </w:rPr>
              <w:t>español de las palabras inglesas.</w:t>
            </w:r>
          </w:p>
        </w:tc>
      </w:tr>
    </w:tbl>
    <w:p w14:paraId="5CDA290D" w14:textId="77777777" w:rsidR="006450DA" w:rsidRPr="00E40FD4" w:rsidRDefault="00E267AE" w:rsidP="007A3753">
      <w:pPr>
        <w:pStyle w:val="BodytextafterRubric"/>
        <w:rPr>
          <w:lang w:val="en-GB"/>
        </w:rPr>
      </w:pPr>
      <w:proofErr w:type="gramStart"/>
      <w:r>
        <w:rPr>
          <w:lang w:val="en-GB"/>
        </w:rPr>
        <w:lastRenderedPageBreak/>
        <w:t>Reading and vocabulary activity.</w:t>
      </w:r>
      <w:proofErr w:type="gramEnd"/>
      <w:r>
        <w:rPr>
          <w:lang w:val="en-GB"/>
        </w:rPr>
        <w:t xml:space="preserve"> </w:t>
      </w:r>
      <w:r w:rsidR="006450DA" w:rsidRPr="00E40FD4">
        <w:rPr>
          <w:lang w:val="en-GB"/>
        </w:rPr>
        <w:t>Students read the text on two famous stars and the power of their words, spoken at two gala award presentations. Th</w:t>
      </w:r>
      <w:r w:rsidR="002854D7" w:rsidRPr="00E40FD4">
        <w:rPr>
          <w:lang w:val="en-GB"/>
        </w:rPr>
        <w:t>ey</w:t>
      </w:r>
      <w:r w:rsidR="006450DA" w:rsidRPr="00E40FD4">
        <w:rPr>
          <w:lang w:val="en-GB"/>
        </w:rPr>
        <w:t xml:space="preserve"> find in the text the Spanish equivalent of each of the English words or phrases listed 1‒10.</w:t>
      </w:r>
    </w:p>
    <w:p w14:paraId="3865C425" w14:textId="77777777" w:rsidR="002854D7" w:rsidRPr="00E40FD4" w:rsidRDefault="002854D7" w:rsidP="007A3753">
      <w:pPr>
        <w:pStyle w:val="BodytextafterRubric"/>
        <w:rPr>
          <w:lang w:val="en-GB"/>
        </w:rPr>
      </w:pPr>
      <w:r w:rsidRPr="00E40FD4">
        <w:rPr>
          <w:lang w:val="en-GB"/>
        </w:rPr>
        <w:t>There is a ‘Vocabulary’ box to help with general compreh</w:t>
      </w:r>
      <w:r w:rsidR="002511CD" w:rsidRPr="00E40FD4">
        <w:rPr>
          <w:lang w:val="en-GB"/>
        </w:rPr>
        <w:t>e</w:t>
      </w:r>
      <w:r w:rsidRPr="00E40FD4">
        <w:rPr>
          <w:lang w:val="en-GB"/>
        </w:rPr>
        <w:t>nsion of the texts.</w:t>
      </w:r>
    </w:p>
    <w:p w14:paraId="332292EA"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1651"/>
        <w:gridCol w:w="2151"/>
        <w:gridCol w:w="1061"/>
        <w:gridCol w:w="1918"/>
      </w:tblGrid>
      <w:tr w:rsidR="002854D7" w:rsidRPr="002854D7" w14:paraId="6B4872E3" w14:textId="77777777" w:rsidTr="002854D7">
        <w:tc>
          <w:tcPr>
            <w:tcW w:w="0" w:type="auto"/>
          </w:tcPr>
          <w:p w14:paraId="506ADBD2" w14:textId="77777777" w:rsidR="002854D7" w:rsidRPr="002854D7" w:rsidRDefault="002854D7" w:rsidP="007A3753">
            <w:pPr>
              <w:pStyle w:val="Bodytext0"/>
            </w:pPr>
            <w:r w:rsidRPr="002854D7">
              <w:t xml:space="preserve">1 </w:t>
            </w:r>
            <w:r w:rsidR="00FA79C1">
              <w:t xml:space="preserve"> </w:t>
            </w:r>
            <w:r w:rsidRPr="002854D7">
              <w:t>licenciado</w:t>
            </w:r>
          </w:p>
        </w:tc>
        <w:tc>
          <w:tcPr>
            <w:tcW w:w="0" w:type="auto"/>
          </w:tcPr>
          <w:p w14:paraId="2E7FE5B3" w14:textId="77777777" w:rsidR="002854D7" w:rsidRPr="002854D7" w:rsidRDefault="002854D7" w:rsidP="007A3753">
            <w:pPr>
              <w:pStyle w:val="Bodytext0"/>
            </w:pPr>
            <w:r w:rsidRPr="002854D7">
              <w:t>2</w:t>
            </w:r>
            <w:r w:rsidR="00FA79C1">
              <w:t xml:space="preserve"> </w:t>
            </w:r>
            <w:r w:rsidRPr="002854D7">
              <w:t xml:space="preserve"> interpretación</w:t>
            </w:r>
          </w:p>
        </w:tc>
        <w:tc>
          <w:tcPr>
            <w:tcW w:w="0" w:type="auto"/>
          </w:tcPr>
          <w:p w14:paraId="7B9BD8C5" w14:textId="77777777" w:rsidR="002854D7" w:rsidRPr="002854D7" w:rsidRDefault="002854D7" w:rsidP="007A3753">
            <w:pPr>
              <w:pStyle w:val="Bodytext0"/>
            </w:pPr>
            <w:r w:rsidRPr="002854D7">
              <w:t xml:space="preserve">3 </w:t>
            </w:r>
            <w:r w:rsidR="00FA79C1">
              <w:t xml:space="preserve"> </w:t>
            </w:r>
            <w:r w:rsidRPr="002854D7">
              <w:t>en los últimos años</w:t>
            </w:r>
          </w:p>
        </w:tc>
        <w:tc>
          <w:tcPr>
            <w:tcW w:w="0" w:type="auto"/>
          </w:tcPr>
          <w:p w14:paraId="24D7E81E" w14:textId="77777777" w:rsidR="002854D7" w:rsidRPr="002854D7" w:rsidRDefault="002854D7" w:rsidP="007A3753">
            <w:pPr>
              <w:pStyle w:val="Bodytext0"/>
            </w:pPr>
            <w:r w:rsidRPr="002854D7">
              <w:t xml:space="preserve">4 </w:t>
            </w:r>
            <w:r w:rsidR="00FA79C1">
              <w:t xml:space="preserve"> </w:t>
            </w:r>
            <w:r w:rsidRPr="002854D7">
              <w:t>chistes</w:t>
            </w:r>
          </w:p>
        </w:tc>
        <w:tc>
          <w:tcPr>
            <w:tcW w:w="0" w:type="auto"/>
          </w:tcPr>
          <w:p w14:paraId="09F085C4" w14:textId="77777777" w:rsidR="002854D7" w:rsidRPr="002854D7" w:rsidRDefault="002854D7" w:rsidP="007A3753">
            <w:pPr>
              <w:pStyle w:val="Bodytext0"/>
            </w:pPr>
            <w:r w:rsidRPr="002854D7">
              <w:t xml:space="preserve">5 </w:t>
            </w:r>
            <w:r w:rsidR="00FA79C1">
              <w:t xml:space="preserve"> </w:t>
            </w:r>
            <w:r w:rsidRPr="002854D7">
              <w:t>resaltaba</w:t>
            </w:r>
          </w:p>
        </w:tc>
      </w:tr>
      <w:tr w:rsidR="002854D7" w:rsidRPr="002854D7" w14:paraId="085D5AF7" w14:textId="77777777" w:rsidTr="002854D7">
        <w:tc>
          <w:tcPr>
            <w:tcW w:w="0" w:type="auto"/>
          </w:tcPr>
          <w:p w14:paraId="556C61A1" w14:textId="77777777" w:rsidR="002854D7" w:rsidRPr="002854D7" w:rsidRDefault="002854D7" w:rsidP="007A3753">
            <w:pPr>
              <w:pStyle w:val="Bodytext0"/>
            </w:pPr>
            <w:r w:rsidRPr="002854D7">
              <w:t>6</w:t>
            </w:r>
            <w:r w:rsidR="002919BB">
              <w:t xml:space="preserve"> </w:t>
            </w:r>
            <w:r w:rsidRPr="002854D7">
              <w:t xml:space="preserve"> borrachos</w:t>
            </w:r>
          </w:p>
        </w:tc>
        <w:tc>
          <w:tcPr>
            <w:tcW w:w="0" w:type="auto"/>
          </w:tcPr>
          <w:p w14:paraId="39EA3E5F" w14:textId="77777777" w:rsidR="002854D7" w:rsidRPr="002854D7" w:rsidRDefault="002854D7" w:rsidP="007A3753">
            <w:pPr>
              <w:pStyle w:val="Bodytext0"/>
            </w:pPr>
            <w:r w:rsidRPr="002854D7">
              <w:t xml:space="preserve">7 </w:t>
            </w:r>
            <w:r w:rsidR="002919BB">
              <w:t xml:space="preserve"> </w:t>
            </w:r>
            <w:proofErr w:type="spellStart"/>
            <w:r w:rsidRPr="002854D7">
              <w:t>internau</w:t>
            </w:r>
            <w:proofErr w:type="spellEnd"/>
            <w:r w:rsidRPr="002854D7">
              <w:t>-tas</w:t>
            </w:r>
          </w:p>
        </w:tc>
        <w:tc>
          <w:tcPr>
            <w:tcW w:w="0" w:type="auto"/>
          </w:tcPr>
          <w:p w14:paraId="6A679707" w14:textId="77777777" w:rsidR="002854D7" w:rsidRPr="002854D7" w:rsidRDefault="002854D7" w:rsidP="007A3753">
            <w:pPr>
              <w:pStyle w:val="Bodytext0"/>
            </w:pPr>
            <w:r w:rsidRPr="002854D7">
              <w:t xml:space="preserve">8 </w:t>
            </w:r>
            <w:r w:rsidR="002919BB">
              <w:t xml:space="preserve"> </w:t>
            </w:r>
            <w:r w:rsidRPr="002854D7">
              <w:t>se disculpó</w:t>
            </w:r>
          </w:p>
        </w:tc>
        <w:tc>
          <w:tcPr>
            <w:tcW w:w="0" w:type="auto"/>
          </w:tcPr>
          <w:p w14:paraId="2319E38D" w14:textId="77777777" w:rsidR="002854D7" w:rsidRPr="002854D7" w:rsidRDefault="002854D7" w:rsidP="007A3753">
            <w:pPr>
              <w:pStyle w:val="Bodytext0"/>
            </w:pPr>
            <w:r w:rsidRPr="002854D7">
              <w:t xml:space="preserve">9 </w:t>
            </w:r>
            <w:r w:rsidR="002919BB">
              <w:t xml:space="preserve"> </w:t>
            </w:r>
            <w:r w:rsidRPr="002854D7">
              <w:t>sugirió</w:t>
            </w:r>
          </w:p>
        </w:tc>
        <w:tc>
          <w:tcPr>
            <w:tcW w:w="0" w:type="auto"/>
          </w:tcPr>
          <w:p w14:paraId="333B634D" w14:textId="77777777" w:rsidR="002854D7" w:rsidRPr="002854D7" w:rsidRDefault="002854D7" w:rsidP="007A3753">
            <w:pPr>
              <w:pStyle w:val="Bodytext0"/>
            </w:pPr>
            <w:r w:rsidRPr="002854D7">
              <w:t>10</w:t>
            </w:r>
            <w:r w:rsidR="002919BB">
              <w:t xml:space="preserve"> </w:t>
            </w:r>
            <w:r w:rsidR="00FA79C1">
              <w:t xml:space="preserve"> </w:t>
            </w:r>
            <w:r w:rsidRPr="002854D7">
              <w:t>tema tendencia</w:t>
            </w:r>
          </w:p>
        </w:tc>
      </w:tr>
    </w:tbl>
    <w:p w14:paraId="00776EFB"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0EFB2213" w14:textId="77777777" w:rsidTr="00F4542A">
        <w:tc>
          <w:tcPr>
            <w:tcW w:w="10206" w:type="dxa"/>
            <w:shd w:val="clear" w:color="auto" w:fill="B4C5E5"/>
            <w:vAlign w:val="center"/>
          </w:tcPr>
          <w:p w14:paraId="00E93DF9" w14:textId="77777777" w:rsidR="00F4542A" w:rsidRPr="00E40FD4" w:rsidRDefault="00F4542A" w:rsidP="00F4542A">
            <w:pPr>
              <w:pStyle w:val="Rubric"/>
              <w:rPr>
                <w:sz w:val="20"/>
                <w:lang w:val="es-ES"/>
              </w:rPr>
            </w:pPr>
            <w:r w:rsidRPr="00E40FD4">
              <w:rPr>
                <w:sz w:val="20"/>
                <w:lang w:val="es-ES"/>
              </w:rPr>
              <w:t xml:space="preserve">2b Lee otra vez el </w:t>
            </w:r>
            <w:proofErr w:type="spellStart"/>
            <w:r w:rsidR="002919BB" w:rsidRPr="00E40FD4">
              <w:rPr>
                <w:sz w:val="20"/>
                <w:lang w:val="es-ES"/>
              </w:rPr>
              <w:t>parr</w:t>
            </w:r>
            <w:r w:rsidR="002919BB" w:rsidRPr="00E40FD4">
              <w:rPr>
                <w:rFonts w:cs="Arial"/>
                <w:sz w:val="20"/>
                <w:lang w:val="es-ES"/>
              </w:rPr>
              <w:t>á</w:t>
            </w:r>
            <w:r w:rsidR="002919BB" w:rsidRPr="00E40FD4">
              <w:rPr>
                <w:sz w:val="20"/>
                <w:lang w:val="es-ES"/>
              </w:rPr>
              <w:t>fo</w:t>
            </w:r>
            <w:proofErr w:type="spellEnd"/>
            <w:r w:rsidR="002919BB" w:rsidRPr="00E40FD4">
              <w:rPr>
                <w:sz w:val="20"/>
                <w:lang w:val="es-ES"/>
              </w:rPr>
              <w:t xml:space="preserve"> sobre </w:t>
            </w:r>
            <w:proofErr w:type="spellStart"/>
            <w:r w:rsidR="002919BB" w:rsidRPr="00E40FD4">
              <w:rPr>
                <w:sz w:val="20"/>
                <w:lang w:val="es-ES"/>
              </w:rPr>
              <w:t>Dan</w:t>
            </w:r>
            <w:r w:rsidR="002919BB" w:rsidRPr="00E40FD4">
              <w:rPr>
                <w:rFonts w:cs="Arial"/>
                <w:sz w:val="20"/>
                <w:lang w:val="es-ES"/>
              </w:rPr>
              <w:t>í</w:t>
            </w:r>
            <w:proofErr w:type="spellEnd"/>
            <w:r w:rsidR="002919BB" w:rsidRPr="00E40FD4">
              <w:rPr>
                <w:sz w:val="20"/>
                <w:lang w:val="es-ES"/>
              </w:rPr>
              <w:t xml:space="preserve"> Rovira. Luego lee las siguientes frases y decide si son Verdaderas (V), Falsas (F) o No mencionadas</w:t>
            </w:r>
            <w:r w:rsidR="002B34F1">
              <w:rPr>
                <w:sz w:val="20"/>
                <w:lang w:val="es-ES"/>
              </w:rPr>
              <w:t xml:space="preserve"> (N)</w:t>
            </w:r>
            <w:r w:rsidRPr="00E40FD4">
              <w:rPr>
                <w:sz w:val="20"/>
                <w:lang w:val="es-ES"/>
              </w:rPr>
              <w:t>.</w:t>
            </w:r>
          </w:p>
        </w:tc>
      </w:tr>
    </w:tbl>
    <w:p w14:paraId="5356DCBF" w14:textId="77777777" w:rsidR="002919BB" w:rsidRPr="00E40FD4" w:rsidRDefault="00E267AE" w:rsidP="007A3753">
      <w:pPr>
        <w:pStyle w:val="BodytextafterRubric"/>
        <w:rPr>
          <w:lang w:val="en-GB"/>
        </w:rPr>
      </w:pPr>
      <w:proofErr w:type="gramStart"/>
      <w:r>
        <w:rPr>
          <w:lang w:val="en-GB"/>
        </w:rPr>
        <w:t>Reading activity.</w:t>
      </w:r>
      <w:proofErr w:type="gramEnd"/>
      <w:r>
        <w:rPr>
          <w:lang w:val="en-GB"/>
        </w:rPr>
        <w:t xml:space="preserve"> </w:t>
      </w:r>
      <w:r w:rsidR="002919BB" w:rsidRPr="00E40FD4">
        <w:rPr>
          <w:lang w:val="en-GB"/>
        </w:rPr>
        <w:t>Stude</w:t>
      </w:r>
      <w:r w:rsidR="00FA79C1" w:rsidRPr="00E40FD4">
        <w:rPr>
          <w:lang w:val="en-GB"/>
        </w:rPr>
        <w:t>n</w:t>
      </w:r>
      <w:r w:rsidR="002919BB" w:rsidRPr="00E40FD4">
        <w:rPr>
          <w:lang w:val="en-GB"/>
        </w:rPr>
        <w:t xml:space="preserve">ts read the paragraph about </w:t>
      </w:r>
      <w:proofErr w:type="spellStart"/>
      <w:r w:rsidR="002919BB" w:rsidRPr="00E40FD4">
        <w:rPr>
          <w:lang w:val="en-GB"/>
        </w:rPr>
        <w:t>Daní</w:t>
      </w:r>
      <w:proofErr w:type="spellEnd"/>
      <w:r w:rsidR="002919BB" w:rsidRPr="00E40FD4">
        <w:rPr>
          <w:lang w:val="en-GB"/>
        </w:rPr>
        <w:t xml:space="preserve"> </w:t>
      </w:r>
      <w:proofErr w:type="spellStart"/>
      <w:r w:rsidR="002919BB" w:rsidRPr="00E40FD4">
        <w:rPr>
          <w:lang w:val="en-GB"/>
        </w:rPr>
        <w:t>Rovira</w:t>
      </w:r>
      <w:proofErr w:type="spellEnd"/>
      <w:r w:rsidR="002919BB" w:rsidRPr="00E40FD4">
        <w:rPr>
          <w:lang w:val="en-GB"/>
        </w:rPr>
        <w:t xml:space="preserve"> again. Then they match the phrases and decide whether they are true (V), false (F) or not mentioned (N).</w:t>
      </w:r>
    </w:p>
    <w:p w14:paraId="465F7287"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572"/>
        <w:gridCol w:w="583"/>
        <w:gridCol w:w="561"/>
        <w:gridCol w:w="572"/>
        <w:gridCol w:w="572"/>
      </w:tblGrid>
      <w:tr w:rsidR="002919BB" w:rsidRPr="002919BB" w14:paraId="7FE92717" w14:textId="77777777" w:rsidTr="002919BB">
        <w:tc>
          <w:tcPr>
            <w:tcW w:w="0" w:type="auto"/>
          </w:tcPr>
          <w:p w14:paraId="56B96CD3" w14:textId="77777777" w:rsidR="002919BB" w:rsidRPr="002919BB" w:rsidRDefault="002919BB" w:rsidP="007A3753">
            <w:pPr>
              <w:pStyle w:val="Bodytext0"/>
            </w:pPr>
            <w:r w:rsidRPr="002919BB">
              <w:t xml:space="preserve">1 </w:t>
            </w:r>
            <w:r>
              <w:t xml:space="preserve"> </w:t>
            </w:r>
            <w:r w:rsidRPr="002919BB">
              <w:t>N</w:t>
            </w:r>
          </w:p>
        </w:tc>
        <w:tc>
          <w:tcPr>
            <w:tcW w:w="0" w:type="auto"/>
          </w:tcPr>
          <w:p w14:paraId="2290B4F1" w14:textId="77777777" w:rsidR="002919BB" w:rsidRPr="002919BB" w:rsidRDefault="002919BB" w:rsidP="007A3753">
            <w:pPr>
              <w:pStyle w:val="Bodytext0"/>
            </w:pPr>
            <w:r w:rsidRPr="002919BB">
              <w:t xml:space="preserve">2 </w:t>
            </w:r>
            <w:r>
              <w:t xml:space="preserve"> </w:t>
            </w:r>
            <w:r w:rsidRPr="002919BB">
              <w:t>V</w:t>
            </w:r>
          </w:p>
        </w:tc>
        <w:tc>
          <w:tcPr>
            <w:tcW w:w="0" w:type="auto"/>
          </w:tcPr>
          <w:p w14:paraId="247A56AC" w14:textId="77777777" w:rsidR="002919BB" w:rsidRPr="002919BB" w:rsidRDefault="002919BB" w:rsidP="007A3753">
            <w:pPr>
              <w:pStyle w:val="Bodytext0"/>
            </w:pPr>
            <w:r w:rsidRPr="002919BB">
              <w:t xml:space="preserve">3 </w:t>
            </w:r>
            <w:r>
              <w:t xml:space="preserve"> </w:t>
            </w:r>
            <w:r w:rsidRPr="002919BB">
              <w:t>N</w:t>
            </w:r>
          </w:p>
        </w:tc>
        <w:tc>
          <w:tcPr>
            <w:tcW w:w="0" w:type="auto"/>
          </w:tcPr>
          <w:p w14:paraId="045BC527" w14:textId="77777777" w:rsidR="002919BB" w:rsidRPr="002919BB" w:rsidRDefault="002919BB" w:rsidP="007A3753">
            <w:pPr>
              <w:pStyle w:val="Bodytext0"/>
            </w:pPr>
            <w:r w:rsidRPr="002919BB">
              <w:t xml:space="preserve">4 </w:t>
            </w:r>
            <w:r>
              <w:t xml:space="preserve"> </w:t>
            </w:r>
            <w:r w:rsidRPr="002919BB">
              <w:t>F</w:t>
            </w:r>
          </w:p>
        </w:tc>
        <w:tc>
          <w:tcPr>
            <w:tcW w:w="0" w:type="auto"/>
          </w:tcPr>
          <w:p w14:paraId="4FA71347" w14:textId="77777777" w:rsidR="002919BB" w:rsidRPr="002919BB" w:rsidRDefault="002919BB" w:rsidP="007A3753">
            <w:pPr>
              <w:pStyle w:val="Bodytext0"/>
            </w:pPr>
            <w:r w:rsidRPr="002919BB">
              <w:t xml:space="preserve">5 </w:t>
            </w:r>
            <w:r>
              <w:t xml:space="preserve"> </w:t>
            </w:r>
            <w:r w:rsidRPr="002919BB">
              <w:t>V</w:t>
            </w:r>
          </w:p>
        </w:tc>
        <w:tc>
          <w:tcPr>
            <w:tcW w:w="0" w:type="auto"/>
          </w:tcPr>
          <w:p w14:paraId="579B67C7" w14:textId="77777777" w:rsidR="002919BB" w:rsidRPr="002919BB" w:rsidRDefault="002919BB" w:rsidP="007A3753">
            <w:pPr>
              <w:pStyle w:val="Bodytext0"/>
            </w:pPr>
            <w:r w:rsidRPr="002919BB">
              <w:t xml:space="preserve">6 </w:t>
            </w:r>
            <w:r>
              <w:t xml:space="preserve"> </w:t>
            </w:r>
            <w:r w:rsidRPr="002919BB">
              <w:t>V</w:t>
            </w:r>
          </w:p>
        </w:tc>
      </w:tr>
    </w:tbl>
    <w:p w14:paraId="2E8D897A"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5754DA53" w14:textId="77777777" w:rsidTr="00F4542A">
        <w:tc>
          <w:tcPr>
            <w:tcW w:w="10206" w:type="dxa"/>
            <w:shd w:val="clear" w:color="auto" w:fill="B4C5E5"/>
            <w:vAlign w:val="center"/>
          </w:tcPr>
          <w:p w14:paraId="06DFEB5C" w14:textId="77777777" w:rsidR="00F4542A" w:rsidRPr="00E40FD4" w:rsidRDefault="00F4542A" w:rsidP="005F2482">
            <w:pPr>
              <w:pStyle w:val="Rubric"/>
              <w:rPr>
                <w:sz w:val="20"/>
                <w:lang w:val="es-ES"/>
              </w:rPr>
            </w:pPr>
            <w:r w:rsidRPr="00E40FD4">
              <w:rPr>
                <w:sz w:val="20"/>
                <w:lang w:val="es-ES"/>
              </w:rPr>
              <w:t>2c Traduce</w:t>
            </w:r>
            <w:r w:rsidR="00FA79C1" w:rsidRPr="00E40FD4">
              <w:rPr>
                <w:sz w:val="20"/>
                <w:lang w:val="es-ES"/>
              </w:rPr>
              <w:t xml:space="preserve"> el p</w:t>
            </w:r>
            <w:r w:rsidR="005F2482" w:rsidRPr="00E40FD4">
              <w:rPr>
                <w:rFonts w:cs="Arial"/>
                <w:sz w:val="20"/>
                <w:lang w:val="es-ES"/>
              </w:rPr>
              <w:t>á</w:t>
            </w:r>
            <w:r w:rsidR="00FA79C1" w:rsidRPr="00E40FD4">
              <w:rPr>
                <w:sz w:val="20"/>
                <w:lang w:val="es-ES"/>
              </w:rPr>
              <w:t>rr</w:t>
            </w:r>
            <w:r w:rsidR="005F2482" w:rsidRPr="00E40FD4">
              <w:rPr>
                <w:sz w:val="20"/>
                <w:lang w:val="es-ES"/>
              </w:rPr>
              <w:t>a</w:t>
            </w:r>
            <w:r w:rsidR="00FA79C1" w:rsidRPr="00E40FD4">
              <w:rPr>
                <w:sz w:val="20"/>
                <w:lang w:val="es-ES"/>
              </w:rPr>
              <w:t>fo</w:t>
            </w:r>
            <w:r w:rsidRPr="00E40FD4">
              <w:rPr>
                <w:sz w:val="20"/>
                <w:lang w:val="es-ES"/>
              </w:rPr>
              <w:t xml:space="preserve"> </w:t>
            </w:r>
            <w:r w:rsidR="00FA79C1" w:rsidRPr="00E40FD4">
              <w:rPr>
                <w:sz w:val="20"/>
                <w:lang w:val="es-ES"/>
              </w:rPr>
              <w:t>sobre Alejandro Gonz</w:t>
            </w:r>
            <w:r w:rsidR="00FA79C1" w:rsidRPr="00E40FD4">
              <w:rPr>
                <w:rFonts w:cs="Arial"/>
                <w:sz w:val="20"/>
                <w:lang w:val="es-ES"/>
              </w:rPr>
              <w:t>á</w:t>
            </w:r>
            <w:r w:rsidR="00FA79C1" w:rsidRPr="00E40FD4">
              <w:rPr>
                <w:sz w:val="20"/>
                <w:lang w:val="es-ES"/>
              </w:rPr>
              <w:t xml:space="preserve">lez </w:t>
            </w:r>
            <w:proofErr w:type="spellStart"/>
            <w:r w:rsidR="00FA79C1" w:rsidRPr="00E40FD4">
              <w:rPr>
                <w:sz w:val="20"/>
                <w:lang w:val="es-ES"/>
              </w:rPr>
              <w:t>I</w:t>
            </w:r>
            <w:r w:rsidR="00FA79C1" w:rsidRPr="00E40FD4">
              <w:rPr>
                <w:rFonts w:cs="Arial"/>
                <w:sz w:val="20"/>
                <w:lang w:val="es-ES"/>
              </w:rPr>
              <w:t>ñ</w:t>
            </w:r>
            <w:r w:rsidR="00FA79C1" w:rsidRPr="00E40FD4">
              <w:rPr>
                <w:sz w:val="20"/>
                <w:lang w:val="es-ES"/>
              </w:rPr>
              <w:t>arritu</w:t>
            </w:r>
            <w:proofErr w:type="spellEnd"/>
            <w:r w:rsidR="00FA79C1" w:rsidRPr="00E40FD4">
              <w:rPr>
                <w:sz w:val="20"/>
                <w:lang w:val="es-ES"/>
              </w:rPr>
              <w:t xml:space="preserve"> (hasta “sus ciudad</w:t>
            </w:r>
            <w:r w:rsidR="005F2482">
              <w:rPr>
                <w:sz w:val="20"/>
                <w:lang w:val="es-ES"/>
              </w:rPr>
              <w:t>ano</w:t>
            </w:r>
            <w:r w:rsidR="00FA79C1" w:rsidRPr="00E40FD4">
              <w:rPr>
                <w:sz w:val="20"/>
                <w:lang w:val="es-ES"/>
              </w:rPr>
              <w:t>s”) al ingl</w:t>
            </w:r>
            <w:r w:rsidR="00FA79C1" w:rsidRPr="00E40FD4">
              <w:rPr>
                <w:rFonts w:cs="Arial"/>
                <w:sz w:val="20"/>
                <w:lang w:val="es-ES"/>
              </w:rPr>
              <w:t>é</w:t>
            </w:r>
            <w:r w:rsidR="00FA79C1" w:rsidRPr="00E40FD4">
              <w:rPr>
                <w:sz w:val="20"/>
                <w:lang w:val="es-ES"/>
              </w:rPr>
              <w:t>s.</w:t>
            </w:r>
          </w:p>
        </w:tc>
      </w:tr>
    </w:tbl>
    <w:p w14:paraId="6D487AF1" w14:textId="77777777" w:rsidR="00F4542A" w:rsidRPr="00E40FD4" w:rsidRDefault="00E267AE" w:rsidP="007A3753">
      <w:pPr>
        <w:pStyle w:val="BodytextafterRubric"/>
        <w:rPr>
          <w:lang w:val="en-GB"/>
        </w:rPr>
      </w:pPr>
      <w:proofErr w:type="gramStart"/>
      <w:r>
        <w:rPr>
          <w:lang w:val="en-GB"/>
        </w:rPr>
        <w:t>Translation activity.</w:t>
      </w:r>
      <w:proofErr w:type="gramEnd"/>
      <w:r>
        <w:rPr>
          <w:lang w:val="en-GB"/>
        </w:rPr>
        <w:t xml:space="preserve"> </w:t>
      </w:r>
      <w:r w:rsidR="002919BB" w:rsidRPr="00E40FD4">
        <w:rPr>
          <w:lang w:val="en-GB"/>
        </w:rPr>
        <w:t>Students</w:t>
      </w:r>
      <w:r w:rsidR="00FA79C1" w:rsidRPr="00E40FD4">
        <w:rPr>
          <w:lang w:val="en-GB"/>
        </w:rPr>
        <w:t xml:space="preserve"> translate the paragraph on Alejandro González </w:t>
      </w:r>
      <w:proofErr w:type="spellStart"/>
      <w:r w:rsidR="00FA79C1" w:rsidRPr="00E40FD4">
        <w:rPr>
          <w:lang w:val="en-GB"/>
        </w:rPr>
        <w:t>Iñarritu</w:t>
      </w:r>
      <w:proofErr w:type="spellEnd"/>
      <w:r w:rsidR="001C71BE" w:rsidRPr="00E40FD4">
        <w:rPr>
          <w:lang w:val="en-GB"/>
        </w:rPr>
        <w:t xml:space="preserve"> </w:t>
      </w:r>
      <w:proofErr w:type="spellStart"/>
      <w:r w:rsidR="001C71BE" w:rsidRPr="00E40FD4">
        <w:rPr>
          <w:lang w:val="en-GB"/>
        </w:rPr>
        <w:t>inot</w:t>
      </w:r>
      <w:proofErr w:type="spellEnd"/>
      <w:r w:rsidR="001C71BE" w:rsidRPr="00E40FD4">
        <w:rPr>
          <w:lang w:val="en-GB"/>
        </w:rPr>
        <w:t xml:space="preserve"> English, as far as ‘</w:t>
      </w:r>
      <w:r w:rsidR="001C71BE" w:rsidRPr="00E40FD4">
        <w:rPr>
          <w:i/>
          <w:lang w:val="en-GB"/>
        </w:rPr>
        <w:t xml:space="preserve">sus </w:t>
      </w:r>
      <w:proofErr w:type="spellStart"/>
      <w:r w:rsidR="001C71BE" w:rsidRPr="00E40FD4">
        <w:rPr>
          <w:i/>
          <w:lang w:val="en-GB"/>
        </w:rPr>
        <w:t>ciudad</w:t>
      </w:r>
      <w:r w:rsidR="009E5571">
        <w:rPr>
          <w:i/>
          <w:lang w:val="en-GB"/>
        </w:rPr>
        <w:t>ano</w:t>
      </w:r>
      <w:r w:rsidR="001C71BE" w:rsidRPr="00E40FD4">
        <w:rPr>
          <w:i/>
          <w:lang w:val="en-GB"/>
        </w:rPr>
        <w:t>s</w:t>
      </w:r>
      <w:proofErr w:type="spellEnd"/>
      <w:r w:rsidR="001C71BE" w:rsidRPr="00E40FD4">
        <w:rPr>
          <w:lang w:val="en-GB"/>
        </w:rPr>
        <w:t>’.</w:t>
      </w:r>
    </w:p>
    <w:p w14:paraId="10A152C2" w14:textId="77777777" w:rsidR="00F4542A" w:rsidRDefault="001C71BE" w:rsidP="007A3753">
      <w:pPr>
        <w:pStyle w:val="Answersheading"/>
      </w:pPr>
      <w:r>
        <w:t>Suggested a</w:t>
      </w:r>
      <w:r w:rsidR="00F4542A">
        <w:t>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1C71BE" w:rsidRPr="001C71BE" w14:paraId="05A3B4BA" w14:textId="77777777" w:rsidTr="001C71BE">
        <w:tc>
          <w:tcPr>
            <w:tcW w:w="0" w:type="auto"/>
          </w:tcPr>
          <w:p w14:paraId="17F0A2D6" w14:textId="77777777" w:rsidR="001C71BE" w:rsidRPr="00E40FD4" w:rsidRDefault="001C71BE" w:rsidP="007A3753">
            <w:pPr>
              <w:pStyle w:val="Bodytext0"/>
              <w:rPr>
                <w:lang w:val="en-GB"/>
              </w:rPr>
            </w:pPr>
            <w:r w:rsidRPr="00E40FD4">
              <w:rPr>
                <w:lang w:val="en-GB"/>
              </w:rPr>
              <w:t xml:space="preserve">The Mexican film maker and producer Alejandro González </w:t>
            </w:r>
            <w:proofErr w:type="spellStart"/>
            <w:r w:rsidRPr="00E40FD4">
              <w:rPr>
                <w:lang w:val="en-GB"/>
              </w:rPr>
              <w:t>Iñárritu</w:t>
            </w:r>
            <w:proofErr w:type="spellEnd"/>
            <w:r w:rsidRPr="00E40FD4">
              <w:rPr>
                <w:lang w:val="en-GB"/>
              </w:rPr>
              <w:t xml:space="preserve"> is another famous cinema star whose words caused controversy at an awards event/ceremony. On receiving the Oscar for the Best Film for </w:t>
            </w:r>
            <w:r w:rsidRPr="00E40FD4">
              <w:rPr>
                <w:i/>
                <w:lang w:val="en-GB"/>
              </w:rPr>
              <w:t>Birdman</w:t>
            </w:r>
            <w:r w:rsidRPr="00E40FD4">
              <w:rPr>
                <w:lang w:val="en-GB"/>
              </w:rPr>
              <w:t xml:space="preserve"> in February 2015, </w:t>
            </w:r>
            <w:proofErr w:type="spellStart"/>
            <w:r w:rsidRPr="00E40FD4">
              <w:rPr>
                <w:lang w:val="en-GB"/>
              </w:rPr>
              <w:t>Iñárritu</w:t>
            </w:r>
            <w:proofErr w:type="spellEnd"/>
            <w:r w:rsidRPr="00E40FD4">
              <w:rPr>
                <w:lang w:val="en-GB"/>
              </w:rPr>
              <w:t xml:space="preserve"> dedicated the award to the Mexicans who live in Mexico and the United States, and suggested that Mexico needed another government. This also set the social networks ablaze and quickly became a trending topic. </w:t>
            </w:r>
            <w:proofErr w:type="spellStart"/>
            <w:r w:rsidRPr="00E40FD4">
              <w:rPr>
                <w:lang w:val="en-GB"/>
              </w:rPr>
              <w:t>Iñárritu’s</w:t>
            </w:r>
            <w:proofErr w:type="spellEnd"/>
            <w:r w:rsidRPr="00E40FD4">
              <w:rPr>
                <w:lang w:val="en-GB"/>
              </w:rPr>
              <w:t xml:space="preserve"> words clearly expressed his opinion of the fact that Mexico has not found a worthy government for its citizens.</w:t>
            </w:r>
          </w:p>
        </w:tc>
      </w:tr>
    </w:tbl>
    <w:p w14:paraId="7458F3E5" w14:textId="1E44B736" w:rsidR="001C71BE" w:rsidRDefault="00935668" w:rsidP="007A3753">
      <w:pPr>
        <w:pStyle w:val="Bodytext0"/>
        <w:rPr>
          <w:lang w:val="en-GB"/>
        </w:rPr>
      </w:pPr>
      <w:r w:rsidRPr="00712344">
        <w:rPr>
          <w:noProof/>
          <w:lang w:val="en-GB"/>
        </w:rPr>
        <w:drawing>
          <wp:anchor distT="0" distB="0" distL="114300" distR="114300" simplePos="0" relativeHeight="251689984" behindDoc="1" locked="0" layoutInCell="1" allowOverlap="1" wp14:anchorId="4C51334C" wp14:editId="1474E2DA">
            <wp:simplePos x="0" y="0"/>
            <wp:positionH relativeFrom="column">
              <wp:posOffset>0</wp:posOffset>
            </wp:positionH>
            <wp:positionV relativeFrom="paragraph">
              <wp:posOffset>226695</wp:posOffset>
            </wp:positionV>
            <wp:extent cx="951865" cy="333375"/>
            <wp:effectExtent l="0" t="0" r="635" b="9525"/>
            <wp:wrapTight wrapText="bothSides">
              <wp:wrapPolygon edited="0">
                <wp:start x="0" y="0"/>
                <wp:lineTo x="0" y="20983"/>
                <wp:lineTo x="21182" y="20983"/>
                <wp:lineTo x="2118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0438162C" w14:textId="2EDE3930" w:rsidR="00926033" w:rsidRPr="00B82D41" w:rsidRDefault="00926033" w:rsidP="00926033">
      <w:pPr>
        <w:pStyle w:val="Bodytext0"/>
        <w:rPr>
          <w:lang w:val="en-GB"/>
        </w:rPr>
      </w:pPr>
      <w:r w:rsidRPr="00B82D41">
        <w:rPr>
          <w:lang w:val="en-GB"/>
        </w:rPr>
        <w:t xml:space="preserve">An accompanying self-marking interactive activity can be found on Kerboodle: </w:t>
      </w:r>
      <w:r w:rsidRPr="00B82D41">
        <w:rPr>
          <w:b/>
          <w:lang w:val="en-GB"/>
        </w:rPr>
        <w:t xml:space="preserve">4.2B Reading activity: Paula </w:t>
      </w:r>
      <w:proofErr w:type="spellStart"/>
      <w:r w:rsidRPr="00B82D41">
        <w:rPr>
          <w:b/>
          <w:lang w:val="en-GB"/>
        </w:rPr>
        <w:t>Vásquez</w:t>
      </w:r>
      <w:proofErr w:type="spellEnd"/>
      <w:r w:rsidRPr="00B82D41">
        <w:rPr>
          <w:b/>
          <w:lang w:val="en-GB"/>
        </w:rPr>
        <w:t xml:space="preserve"> </w:t>
      </w:r>
      <w:proofErr w:type="spellStart"/>
      <w:r w:rsidRPr="00B82D41">
        <w:rPr>
          <w:b/>
          <w:lang w:val="en-GB"/>
        </w:rPr>
        <w:t>en</w:t>
      </w:r>
      <w:proofErr w:type="spellEnd"/>
      <w:r w:rsidRPr="00B82D41">
        <w:rPr>
          <w:b/>
          <w:lang w:val="en-GB"/>
        </w:rPr>
        <w:t xml:space="preserve"> Twitter</w:t>
      </w:r>
      <w:r w:rsidRPr="00B82D41">
        <w:rPr>
          <w:lang w:val="en-GB"/>
        </w:rPr>
        <w:t xml:space="preserve">. </w:t>
      </w:r>
    </w:p>
    <w:p w14:paraId="167E3EB3" w14:textId="77777777" w:rsidR="00926033" w:rsidRPr="00E40FD4" w:rsidRDefault="00926033"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547901E3" w14:textId="77777777" w:rsidTr="00F4542A">
        <w:tc>
          <w:tcPr>
            <w:tcW w:w="10206" w:type="dxa"/>
            <w:shd w:val="clear" w:color="auto" w:fill="B4C5E5"/>
            <w:vAlign w:val="center"/>
          </w:tcPr>
          <w:p w14:paraId="13919E77" w14:textId="77777777" w:rsidR="00F4542A" w:rsidRPr="00E40FD4" w:rsidRDefault="00F4542A" w:rsidP="006D292E">
            <w:pPr>
              <w:pStyle w:val="Rubric"/>
              <w:rPr>
                <w:sz w:val="20"/>
                <w:lang w:val="es-ES"/>
              </w:rPr>
            </w:pPr>
            <w:r w:rsidRPr="00E40FD4">
              <w:rPr>
                <w:sz w:val="20"/>
                <w:lang w:val="es-ES"/>
              </w:rPr>
              <w:t xml:space="preserve">3a </w:t>
            </w:r>
            <w:r w:rsidRPr="008A4203">
              <w:rPr>
                <w:sz w:val="20"/>
                <w:lang w:val="es-ES"/>
              </w:rPr>
              <w:t>Escucha</w:t>
            </w:r>
            <w:r w:rsidR="001C71BE" w:rsidRPr="008A4203">
              <w:rPr>
                <w:sz w:val="20"/>
                <w:lang w:val="es-ES"/>
              </w:rPr>
              <w:t xml:space="preserve"> el informe sobre la actriz colombiana, residente en los Estados Unidos, Sof</w:t>
            </w:r>
            <w:r w:rsidR="001C71BE" w:rsidRPr="008A4203">
              <w:rPr>
                <w:rFonts w:cs="Arial"/>
                <w:sz w:val="20"/>
                <w:lang w:val="es-ES"/>
              </w:rPr>
              <w:t>í</w:t>
            </w:r>
            <w:r w:rsidR="001C71BE" w:rsidRPr="008A4203">
              <w:rPr>
                <w:sz w:val="20"/>
                <w:lang w:val="es-ES"/>
              </w:rPr>
              <w:t xml:space="preserve">a </w:t>
            </w:r>
            <w:r w:rsidR="006D292E" w:rsidRPr="008A4203">
              <w:rPr>
                <w:sz w:val="20"/>
                <w:lang w:val="es-ES"/>
              </w:rPr>
              <w:t>Vergara.</w:t>
            </w:r>
          </w:p>
        </w:tc>
      </w:tr>
    </w:tbl>
    <w:p w14:paraId="414A4652" w14:textId="77777777" w:rsidR="006D292E" w:rsidRPr="00E40FD4" w:rsidRDefault="00E267AE" w:rsidP="007A3753">
      <w:pPr>
        <w:pStyle w:val="BodytextafterRubric"/>
        <w:rPr>
          <w:lang w:val="en-GB"/>
        </w:rPr>
      </w:pPr>
      <w:proofErr w:type="gramStart"/>
      <w:r>
        <w:rPr>
          <w:lang w:val="en-GB"/>
        </w:rPr>
        <w:t>Listening and vocabulary activity.</w:t>
      </w:r>
      <w:proofErr w:type="gramEnd"/>
      <w:r>
        <w:rPr>
          <w:lang w:val="en-GB"/>
        </w:rPr>
        <w:t xml:space="preserve"> </w:t>
      </w:r>
      <w:r w:rsidR="006D292E" w:rsidRPr="00E40FD4">
        <w:rPr>
          <w:lang w:val="en-GB"/>
        </w:rPr>
        <w:t xml:space="preserve">Students listen to the recording about </w:t>
      </w:r>
      <w:proofErr w:type="spellStart"/>
      <w:r w:rsidR="006D292E" w:rsidRPr="00E40FD4">
        <w:rPr>
          <w:lang w:val="en-GB"/>
        </w:rPr>
        <w:t>Sofía</w:t>
      </w:r>
      <w:proofErr w:type="spellEnd"/>
      <w:r w:rsidR="006D292E" w:rsidRPr="00E40FD4">
        <w:rPr>
          <w:lang w:val="en-GB"/>
        </w:rPr>
        <w:t xml:space="preserve"> Vergara. Then they match the Spanish words and phrases 1‒7 with their English equivalents a‒g.</w:t>
      </w:r>
      <w:r w:rsidR="009979A0" w:rsidRPr="00E40FD4">
        <w:rPr>
          <w:lang w:val="en-GB"/>
        </w:rPr>
        <w:t xml:space="preserve"> A transcript of the recording can be found on Kerboodle in the folder for 4.2.</w:t>
      </w:r>
    </w:p>
    <w:p w14:paraId="59787DFF"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494"/>
        <w:gridCol w:w="550"/>
        <w:gridCol w:w="550"/>
        <w:gridCol w:w="539"/>
        <w:gridCol w:w="550"/>
        <w:gridCol w:w="550"/>
      </w:tblGrid>
      <w:tr w:rsidR="00BD3C59" w:rsidRPr="00BD3C59" w14:paraId="71183F20" w14:textId="77777777" w:rsidTr="00BD3C59">
        <w:tc>
          <w:tcPr>
            <w:tcW w:w="0" w:type="auto"/>
          </w:tcPr>
          <w:p w14:paraId="7E86810A" w14:textId="77777777" w:rsidR="00BD3C59" w:rsidRPr="00BD3C59" w:rsidRDefault="00BD3C59" w:rsidP="007A3753">
            <w:pPr>
              <w:pStyle w:val="Bodytext0"/>
            </w:pPr>
            <w:r w:rsidRPr="00BD3C59">
              <w:t xml:space="preserve">1 </w:t>
            </w:r>
            <w:r>
              <w:t xml:space="preserve"> </w:t>
            </w:r>
            <w:r w:rsidRPr="00BD3C59">
              <w:t>g</w:t>
            </w:r>
          </w:p>
        </w:tc>
        <w:tc>
          <w:tcPr>
            <w:tcW w:w="0" w:type="auto"/>
          </w:tcPr>
          <w:p w14:paraId="091161EF" w14:textId="77777777" w:rsidR="00BD3C59" w:rsidRPr="00BD3C59" w:rsidRDefault="00BD3C59" w:rsidP="007A3753">
            <w:pPr>
              <w:pStyle w:val="Bodytext0"/>
            </w:pPr>
            <w:r w:rsidRPr="00BD3C59">
              <w:t>2</w:t>
            </w:r>
            <w:r>
              <w:t xml:space="preserve"> </w:t>
            </w:r>
            <w:r w:rsidRPr="00BD3C59">
              <w:t xml:space="preserve"> f</w:t>
            </w:r>
          </w:p>
        </w:tc>
        <w:tc>
          <w:tcPr>
            <w:tcW w:w="0" w:type="auto"/>
          </w:tcPr>
          <w:p w14:paraId="7AE6C6B1" w14:textId="77777777" w:rsidR="00BD3C59" w:rsidRPr="00BD3C59" w:rsidRDefault="00BD3C59" w:rsidP="007A3753">
            <w:pPr>
              <w:pStyle w:val="Bodytext0"/>
            </w:pPr>
            <w:r w:rsidRPr="00BD3C59">
              <w:t>3</w:t>
            </w:r>
            <w:r>
              <w:t xml:space="preserve"> </w:t>
            </w:r>
            <w:r w:rsidRPr="00BD3C59">
              <w:t xml:space="preserve"> e</w:t>
            </w:r>
          </w:p>
        </w:tc>
        <w:tc>
          <w:tcPr>
            <w:tcW w:w="0" w:type="auto"/>
          </w:tcPr>
          <w:p w14:paraId="02616F56" w14:textId="77777777" w:rsidR="00BD3C59" w:rsidRPr="00BD3C59" w:rsidRDefault="00BD3C59" w:rsidP="007A3753">
            <w:pPr>
              <w:pStyle w:val="Bodytext0"/>
            </w:pPr>
            <w:r w:rsidRPr="00BD3C59">
              <w:t xml:space="preserve">4 </w:t>
            </w:r>
            <w:r>
              <w:t xml:space="preserve"> </w:t>
            </w:r>
            <w:r w:rsidRPr="00BD3C59">
              <w:t>b</w:t>
            </w:r>
          </w:p>
        </w:tc>
        <w:tc>
          <w:tcPr>
            <w:tcW w:w="0" w:type="auto"/>
          </w:tcPr>
          <w:p w14:paraId="6EF8F39B" w14:textId="77777777" w:rsidR="00BD3C59" w:rsidRPr="00BD3C59" w:rsidRDefault="00BD3C59" w:rsidP="007A3753">
            <w:pPr>
              <w:pStyle w:val="Bodytext0"/>
            </w:pPr>
            <w:r w:rsidRPr="00BD3C59">
              <w:t xml:space="preserve">5 </w:t>
            </w:r>
            <w:r>
              <w:t xml:space="preserve"> </w:t>
            </w:r>
            <w:r w:rsidRPr="00BD3C59">
              <w:t>c</w:t>
            </w:r>
          </w:p>
        </w:tc>
        <w:tc>
          <w:tcPr>
            <w:tcW w:w="0" w:type="auto"/>
          </w:tcPr>
          <w:p w14:paraId="5FA67872" w14:textId="77777777" w:rsidR="00BD3C59" w:rsidRPr="00BD3C59" w:rsidRDefault="00BD3C59" w:rsidP="007A3753">
            <w:pPr>
              <w:pStyle w:val="Bodytext0"/>
            </w:pPr>
            <w:r w:rsidRPr="00BD3C59">
              <w:t xml:space="preserve">6 </w:t>
            </w:r>
            <w:r>
              <w:t xml:space="preserve"> </w:t>
            </w:r>
            <w:r w:rsidRPr="00BD3C59">
              <w:t>a</w:t>
            </w:r>
          </w:p>
        </w:tc>
        <w:tc>
          <w:tcPr>
            <w:tcW w:w="0" w:type="auto"/>
          </w:tcPr>
          <w:p w14:paraId="106796FE" w14:textId="77777777" w:rsidR="00BD3C59" w:rsidRPr="00BD3C59" w:rsidRDefault="00BD3C59" w:rsidP="007A3753">
            <w:pPr>
              <w:pStyle w:val="Bodytext0"/>
            </w:pPr>
            <w:r w:rsidRPr="00BD3C59">
              <w:t xml:space="preserve">7 </w:t>
            </w:r>
            <w:r>
              <w:t xml:space="preserve"> </w:t>
            </w:r>
            <w:r w:rsidRPr="00BD3C59">
              <w:t>d</w:t>
            </w:r>
          </w:p>
        </w:tc>
      </w:tr>
    </w:tbl>
    <w:p w14:paraId="4A3A98F3" w14:textId="77777777" w:rsidR="00BD3C59" w:rsidRDefault="00BD3C59" w:rsidP="007A3753">
      <w:pPr>
        <w:pStyle w:val="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206"/>
      </w:tblGrid>
      <w:tr w:rsidR="009979A0" w:rsidRPr="00B82D41" w14:paraId="3CD86D20" w14:textId="77777777" w:rsidTr="009979A0">
        <w:tc>
          <w:tcPr>
            <w:tcW w:w="10206" w:type="dxa"/>
            <w:shd w:val="clear" w:color="auto" w:fill="8DB3E2" w:themeFill="text2" w:themeFillTint="66"/>
          </w:tcPr>
          <w:p w14:paraId="450A7287" w14:textId="77777777" w:rsidR="009979A0" w:rsidRPr="00E40FD4" w:rsidRDefault="009979A0" w:rsidP="009979A0">
            <w:pPr>
              <w:pStyle w:val="Rubric"/>
              <w:rPr>
                <w:sz w:val="20"/>
                <w:lang w:val="es-ES"/>
              </w:rPr>
            </w:pPr>
            <w:r w:rsidRPr="00E40FD4">
              <w:rPr>
                <w:sz w:val="20"/>
                <w:lang w:val="es-ES"/>
              </w:rPr>
              <w:t xml:space="preserve">3b </w:t>
            </w:r>
            <w:r w:rsidRPr="008A4203">
              <w:rPr>
                <w:sz w:val="20"/>
                <w:lang w:val="es-ES"/>
              </w:rPr>
              <w:t>Escucha otra vez y contesta las siguientes preguntas.</w:t>
            </w:r>
          </w:p>
        </w:tc>
      </w:tr>
    </w:tbl>
    <w:p w14:paraId="55DF346C" w14:textId="77777777" w:rsidR="009979A0" w:rsidRPr="00E40FD4" w:rsidRDefault="00E267AE" w:rsidP="007A3753">
      <w:pPr>
        <w:pStyle w:val="BodytextafterRubric"/>
        <w:rPr>
          <w:lang w:val="en-GB"/>
        </w:rPr>
      </w:pPr>
      <w:proofErr w:type="gramStart"/>
      <w:r>
        <w:rPr>
          <w:lang w:val="en-GB"/>
        </w:rPr>
        <w:t>Listening activity.</w:t>
      </w:r>
      <w:proofErr w:type="gramEnd"/>
      <w:r>
        <w:rPr>
          <w:lang w:val="en-GB"/>
        </w:rPr>
        <w:t xml:space="preserve"> </w:t>
      </w:r>
      <w:r w:rsidR="009979A0" w:rsidRPr="00E40FD4">
        <w:rPr>
          <w:lang w:val="en-GB"/>
        </w:rPr>
        <w:t>Students listen again to the recording and</w:t>
      </w:r>
      <w:r w:rsidR="002F35C3" w:rsidRPr="00E40FD4">
        <w:rPr>
          <w:lang w:val="en-GB"/>
        </w:rPr>
        <w:t xml:space="preserve"> answer the questions 1‒8.</w:t>
      </w:r>
      <w:r w:rsidR="009210B9">
        <w:rPr>
          <w:lang w:val="en-GB"/>
        </w:rPr>
        <w:t xml:space="preserve"> They don’t need to respond with full sentences.</w:t>
      </w:r>
    </w:p>
    <w:p w14:paraId="6EEAFE3B" w14:textId="77777777" w:rsidR="009979A0" w:rsidRDefault="002F35C3" w:rsidP="007A3753">
      <w:pPr>
        <w:pStyle w:val="Aswersheading"/>
      </w:pPr>
      <w:proofErr w:type="spellStart"/>
      <w:r>
        <w:lastRenderedPageBreak/>
        <w:t>Suggested</w:t>
      </w:r>
      <w:proofErr w:type="spellEnd"/>
      <w:r>
        <w:t xml:space="preserve"> </w:t>
      </w:r>
      <w:proofErr w:type="spellStart"/>
      <w:r>
        <w:t>a</w:t>
      </w:r>
      <w:r w:rsidR="009979A0">
        <w:t>nswers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7754"/>
      </w:tblGrid>
      <w:tr w:rsidR="006C0B83" w:rsidRPr="006C0B83" w14:paraId="47EA5346" w14:textId="77777777" w:rsidTr="006C0B83">
        <w:tc>
          <w:tcPr>
            <w:tcW w:w="0" w:type="auto"/>
          </w:tcPr>
          <w:p w14:paraId="482805F5" w14:textId="77777777" w:rsidR="006C0B83" w:rsidRPr="006C0B83" w:rsidRDefault="006C0B83" w:rsidP="007A3753">
            <w:pPr>
              <w:pStyle w:val="Bodytext0"/>
            </w:pPr>
            <w:r>
              <w:t>1</w:t>
            </w:r>
          </w:p>
        </w:tc>
        <w:tc>
          <w:tcPr>
            <w:tcW w:w="0" w:type="auto"/>
          </w:tcPr>
          <w:p w14:paraId="427970D4" w14:textId="77777777" w:rsidR="006C0B83" w:rsidRPr="006C0B83" w:rsidRDefault="006C0B83" w:rsidP="007A3753">
            <w:pPr>
              <w:pStyle w:val="Bodytext0"/>
            </w:pPr>
            <w:proofErr w:type="gramStart"/>
            <w:r w:rsidRPr="006C0B83">
              <w:t>sus</w:t>
            </w:r>
            <w:proofErr w:type="gramEnd"/>
            <w:r w:rsidRPr="006C0B83">
              <w:t xml:space="preserve"> curvas.</w:t>
            </w:r>
          </w:p>
        </w:tc>
      </w:tr>
      <w:tr w:rsidR="006C0B83" w:rsidRPr="00B82D41" w14:paraId="507359D7" w14:textId="77777777" w:rsidTr="006C0B83">
        <w:tc>
          <w:tcPr>
            <w:tcW w:w="0" w:type="auto"/>
          </w:tcPr>
          <w:p w14:paraId="0389919B" w14:textId="77777777" w:rsidR="006C0B83" w:rsidRPr="006C0B83" w:rsidRDefault="006C0B83" w:rsidP="007A3753">
            <w:pPr>
              <w:pStyle w:val="Bodytext0"/>
            </w:pPr>
            <w:r>
              <w:t>2</w:t>
            </w:r>
          </w:p>
        </w:tc>
        <w:tc>
          <w:tcPr>
            <w:tcW w:w="0" w:type="auto"/>
          </w:tcPr>
          <w:p w14:paraId="4FA38D5F" w14:textId="77777777" w:rsidR="006C0B83" w:rsidRPr="006C0B83" w:rsidRDefault="006C0B83" w:rsidP="007A3753">
            <w:pPr>
              <w:pStyle w:val="Bodytext0"/>
            </w:pPr>
            <w:r w:rsidRPr="006C0B83">
              <w:t>Quieren encajar en el modelo de mujer ideal que ven en la tele, el cine o las revistas.</w:t>
            </w:r>
          </w:p>
        </w:tc>
      </w:tr>
      <w:tr w:rsidR="006C0B83" w:rsidRPr="006C0B83" w14:paraId="6B55F4D1" w14:textId="77777777" w:rsidTr="006C0B83">
        <w:tc>
          <w:tcPr>
            <w:tcW w:w="0" w:type="auto"/>
          </w:tcPr>
          <w:p w14:paraId="744A6F42" w14:textId="77777777" w:rsidR="006C0B83" w:rsidRPr="006C0B83" w:rsidRDefault="006C0B83" w:rsidP="007A3753">
            <w:pPr>
              <w:pStyle w:val="Bodytext0"/>
            </w:pPr>
            <w:r>
              <w:t>3</w:t>
            </w:r>
          </w:p>
        </w:tc>
        <w:tc>
          <w:tcPr>
            <w:tcW w:w="0" w:type="auto"/>
          </w:tcPr>
          <w:p w14:paraId="669B353B" w14:textId="77777777" w:rsidR="006C0B83" w:rsidRPr="006C0B83" w:rsidRDefault="006C0B83" w:rsidP="007A3753">
            <w:pPr>
              <w:pStyle w:val="Bodytext0"/>
            </w:pPr>
            <w:proofErr w:type="gramStart"/>
            <w:r w:rsidRPr="006C0B83">
              <w:t>latina</w:t>
            </w:r>
            <w:proofErr w:type="gramEnd"/>
            <w:r w:rsidRPr="006C0B83">
              <w:t>, voluptuosa y fuerte.</w:t>
            </w:r>
          </w:p>
        </w:tc>
      </w:tr>
      <w:tr w:rsidR="006C0B83" w:rsidRPr="00B82D41" w14:paraId="7BF64DDC" w14:textId="77777777" w:rsidTr="006C0B83">
        <w:tc>
          <w:tcPr>
            <w:tcW w:w="0" w:type="auto"/>
          </w:tcPr>
          <w:p w14:paraId="5B9DF4B4" w14:textId="77777777" w:rsidR="006C0B83" w:rsidRPr="006C0B83" w:rsidRDefault="006C0B83" w:rsidP="007A3753">
            <w:pPr>
              <w:pStyle w:val="Bodytext0"/>
            </w:pPr>
            <w:r>
              <w:t>4</w:t>
            </w:r>
          </w:p>
        </w:tc>
        <w:tc>
          <w:tcPr>
            <w:tcW w:w="0" w:type="auto"/>
          </w:tcPr>
          <w:p w14:paraId="55C1841E" w14:textId="77777777" w:rsidR="006C0B83" w:rsidRPr="006C0B83" w:rsidRDefault="006C0B83" w:rsidP="007A3753">
            <w:pPr>
              <w:pStyle w:val="Bodytext0"/>
            </w:pPr>
            <w:r w:rsidRPr="006C0B83">
              <w:t>Le aconsejó adelgazar y perder sus curvas.</w:t>
            </w:r>
          </w:p>
        </w:tc>
      </w:tr>
      <w:tr w:rsidR="006C0B83" w:rsidRPr="006C0B83" w14:paraId="7B32F633" w14:textId="77777777" w:rsidTr="006C0B83">
        <w:tc>
          <w:tcPr>
            <w:tcW w:w="0" w:type="auto"/>
          </w:tcPr>
          <w:p w14:paraId="3315DE65" w14:textId="77777777" w:rsidR="006C0B83" w:rsidRPr="006C0B83" w:rsidRDefault="006C0B83" w:rsidP="007A3753">
            <w:pPr>
              <w:pStyle w:val="Bodytext0"/>
            </w:pPr>
            <w:r>
              <w:t>5</w:t>
            </w:r>
          </w:p>
        </w:tc>
        <w:tc>
          <w:tcPr>
            <w:tcW w:w="0" w:type="auto"/>
          </w:tcPr>
          <w:p w14:paraId="69018AB3" w14:textId="77777777" w:rsidR="006C0B83" w:rsidRPr="006C0B83" w:rsidRDefault="006C0B83" w:rsidP="007A3753">
            <w:pPr>
              <w:pStyle w:val="Bodytext0"/>
            </w:pPr>
            <w:r w:rsidRPr="006C0B83">
              <w:t>Dice que odiarlos.</w:t>
            </w:r>
          </w:p>
        </w:tc>
      </w:tr>
      <w:tr w:rsidR="006C0B83" w:rsidRPr="00B82D41" w14:paraId="1C461056" w14:textId="77777777" w:rsidTr="006C0B83">
        <w:tc>
          <w:tcPr>
            <w:tcW w:w="0" w:type="auto"/>
          </w:tcPr>
          <w:p w14:paraId="6D1C086C" w14:textId="77777777" w:rsidR="006C0B83" w:rsidRPr="006C0B83" w:rsidRDefault="006C0B83" w:rsidP="007A3753">
            <w:pPr>
              <w:pStyle w:val="Bodytext0"/>
            </w:pPr>
            <w:r>
              <w:t>6</w:t>
            </w:r>
          </w:p>
        </w:tc>
        <w:tc>
          <w:tcPr>
            <w:tcW w:w="0" w:type="auto"/>
          </w:tcPr>
          <w:p w14:paraId="677C07D9" w14:textId="77777777" w:rsidR="006C0B83" w:rsidRPr="006C0B83" w:rsidRDefault="006C0B83" w:rsidP="007A3753">
            <w:pPr>
              <w:pStyle w:val="Bodytext0"/>
            </w:pPr>
            <w:r w:rsidRPr="006C0B83">
              <w:t>No está en contra para cambiar ciertas partes del cuerpo.</w:t>
            </w:r>
          </w:p>
        </w:tc>
      </w:tr>
      <w:tr w:rsidR="006C0B83" w:rsidRPr="00B82D41" w14:paraId="50AED496" w14:textId="77777777" w:rsidTr="006C0B83">
        <w:tc>
          <w:tcPr>
            <w:tcW w:w="0" w:type="auto"/>
          </w:tcPr>
          <w:p w14:paraId="46ED7A6D" w14:textId="77777777" w:rsidR="006C0B83" w:rsidRPr="006C0B83" w:rsidRDefault="006C0B83" w:rsidP="007A3753">
            <w:pPr>
              <w:pStyle w:val="Bodytext0"/>
            </w:pPr>
            <w:r>
              <w:t>7</w:t>
            </w:r>
          </w:p>
        </w:tc>
        <w:tc>
          <w:tcPr>
            <w:tcW w:w="0" w:type="auto"/>
          </w:tcPr>
          <w:p w14:paraId="1F7E7081" w14:textId="77777777" w:rsidR="006C0B83" w:rsidRPr="006C0B83" w:rsidRDefault="006C0B83" w:rsidP="007A3753">
            <w:pPr>
              <w:pStyle w:val="Bodytext0"/>
            </w:pPr>
            <w:proofErr w:type="gramStart"/>
            <w:r w:rsidRPr="006C0B83">
              <w:t>su</w:t>
            </w:r>
            <w:proofErr w:type="gramEnd"/>
            <w:r w:rsidRPr="006C0B83">
              <w:t xml:space="preserve"> belleza y su honestidad.</w:t>
            </w:r>
          </w:p>
        </w:tc>
      </w:tr>
      <w:tr w:rsidR="006C0B83" w:rsidRPr="00B82D41" w14:paraId="48B1E9BE" w14:textId="77777777" w:rsidTr="006C0B83">
        <w:tc>
          <w:tcPr>
            <w:tcW w:w="0" w:type="auto"/>
          </w:tcPr>
          <w:p w14:paraId="5E1E6285" w14:textId="77777777" w:rsidR="006C0B83" w:rsidRPr="006C0B83" w:rsidRDefault="006C0B83" w:rsidP="007A3753">
            <w:pPr>
              <w:pStyle w:val="Bodytext0"/>
            </w:pPr>
            <w:r>
              <w:t>8</w:t>
            </w:r>
          </w:p>
        </w:tc>
        <w:tc>
          <w:tcPr>
            <w:tcW w:w="0" w:type="auto"/>
          </w:tcPr>
          <w:p w14:paraId="4EB674F6" w14:textId="77777777" w:rsidR="006C0B83" w:rsidRPr="006C0B83" w:rsidRDefault="006C0B83" w:rsidP="007A3753">
            <w:pPr>
              <w:pStyle w:val="Bodytext0"/>
            </w:pPr>
            <w:r w:rsidRPr="006C0B83">
              <w:t>los medios de comunicación y las redes sociales</w:t>
            </w:r>
          </w:p>
        </w:tc>
      </w:tr>
    </w:tbl>
    <w:p w14:paraId="6C60F8D6" w14:textId="77777777" w:rsidR="009979A0" w:rsidRDefault="009979A0" w:rsidP="007A3753">
      <w:pPr>
        <w:pStyle w:val="Bodytext0"/>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F4542A" w:rsidRPr="005214ED" w14:paraId="5D6BB30C" w14:textId="77777777" w:rsidTr="00F4542A">
        <w:trPr>
          <w:trHeight w:val="394"/>
        </w:trPr>
        <w:tc>
          <w:tcPr>
            <w:tcW w:w="6989" w:type="dxa"/>
          </w:tcPr>
          <w:p w14:paraId="5F370946" w14:textId="77777777" w:rsidR="00F4542A" w:rsidRPr="005214ED" w:rsidRDefault="006D292E" w:rsidP="007A3753">
            <w:pPr>
              <w:pStyle w:val="Strategyheading"/>
            </w:pPr>
            <w:r>
              <w:t>Using connectives and expression</w:t>
            </w:r>
            <w:r w:rsidR="00BD3C59">
              <w:t>s</w:t>
            </w:r>
            <w:r>
              <w:t xml:space="preserve"> to improve your conversation style</w:t>
            </w:r>
          </w:p>
        </w:tc>
      </w:tr>
      <w:tr w:rsidR="00F4542A" w:rsidRPr="005214ED" w14:paraId="2EDB6E97" w14:textId="77777777" w:rsidTr="00F4542A">
        <w:trPr>
          <w:trHeight w:val="1111"/>
        </w:trPr>
        <w:tc>
          <w:tcPr>
            <w:tcW w:w="6989" w:type="dxa"/>
          </w:tcPr>
          <w:p w14:paraId="07C0AD6D" w14:textId="138ED567" w:rsidR="00F4542A" w:rsidRPr="00E40FD4" w:rsidRDefault="00387114" w:rsidP="007A3753">
            <w:pPr>
              <w:pStyle w:val="Bodytext0"/>
              <w:rPr>
                <w:lang w:val="en-GB"/>
              </w:rPr>
            </w:pPr>
            <w:r w:rsidRPr="00E40FD4">
              <w:rPr>
                <w:lang w:val="en-GB"/>
              </w:rPr>
              <w:t xml:space="preserve">Take students through the information on how to improve their fluency by using various </w:t>
            </w:r>
            <w:r w:rsidR="00EC0689" w:rsidRPr="00E40FD4">
              <w:rPr>
                <w:lang w:val="en-GB"/>
              </w:rPr>
              <w:t>ways of</w:t>
            </w:r>
            <w:r w:rsidRPr="00E40FD4">
              <w:rPr>
                <w:lang w:val="en-GB"/>
              </w:rPr>
              <w:t xml:space="preserve"> express</w:t>
            </w:r>
            <w:r w:rsidR="00EC0689" w:rsidRPr="00E40FD4">
              <w:rPr>
                <w:lang w:val="en-GB"/>
              </w:rPr>
              <w:t>ing</w:t>
            </w:r>
            <w:r w:rsidRPr="00E40FD4">
              <w:rPr>
                <w:lang w:val="en-GB"/>
              </w:rPr>
              <w:t xml:space="preserve"> their opinion, surprise, </w:t>
            </w:r>
            <w:r w:rsidR="00EC0689" w:rsidRPr="00E40FD4">
              <w:rPr>
                <w:lang w:val="en-GB"/>
              </w:rPr>
              <w:t xml:space="preserve">disagreement or to </w:t>
            </w:r>
            <w:r w:rsidR="00796273">
              <w:rPr>
                <w:lang w:val="en-GB"/>
              </w:rPr>
              <w:t>introduce a new aspect to a disc</w:t>
            </w:r>
            <w:r w:rsidR="00EC0689" w:rsidRPr="00E40FD4">
              <w:rPr>
                <w:lang w:val="en-GB"/>
              </w:rPr>
              <w:t>ussion.</w:t>
            </w:r>
          </w:p>
          <w:p w14:paraId="12C9907C" w14:textId="77777777" w:rsidR="00EC0689" w:rsidRDefault="00EC0689" w:rsidP="007A3753">
            <w:pPr>
              <w:pStyle w:val="Bodytext0"/>
              <w:rPr>
                <w:lang w:val="en-GB"/>
              </w:rPr>
            </w:pPr>
            <w:r w:rsidRPr="00E40FD4">
              <w:rPr>
                <w:lang w:val="en-GB"/>
              </w:rPr>
              <w:t>Activity 4 provides an opportunity to practise these skills.</w:t>
            </w:r>
          </w:p>
          <w:p w14:paraId="05C9EED1" w14:textId="322C0E04" w:rsidR="002F4416" w:rsidRPr="00E40FD4" w:rsidRDefault="00935668" w:rsidP="002F4416">
            <w:pPr>
              <w:pStyle w:val="Bodytext0"/>
              <w:rPr>
                <w:lang w:val="en-GB"/>
              </w:rPr>
            </w:pPr>
            <w:r w:rsidRPr="00712344">
              <w:rPr>
                <w:noProof/>
                <w:lang w:val="en-GB"/>
              </w:rPr>
              <w:drawing>
                <wp:anchor distT="0" distB="0" distL="114300" distR="114300" simplePos="0" relativeHeight="251692032" behindDoc="1" locked="0" layoutInCell="1" allowOverlap="1" wp14:anchorId="5F227B0E" wp14:editId="05FA9E7B">
                  <wp:simplePos x="0" y="0"/>
                  <wp:positionH relativeFrom="column">
                    <wp:posOffset>46355</wp:posOffset>
                  </wp:positionH>
                  <wp:positionV relativeFrom="paragraph">
                    <wp:posOffset>27305</wp:posOffset>
                  </wp:positionV>
                  <wp:extent cx="951865" cy="333375"/>
                  <wp:effectExtent l="0" t="0" r="635" b="9525"/>
                  <wp:wrapTight wrapText="bothSides">
                    <wp:wrapPolygon edited="0">
                      <wp:start x="0" y="0"/>
                      <wp:lineTo x="0" y="20983"/>
                      <wp:lineTo x="21182" y="20983"/>
                      <wp:lineTo x="2118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2F4416" w:rsidRPr="00B82D41">
              <w:rPr>
                <w:lang w:val="en-GB"/>
              </w:rPr>
              <w:t xml:space="preserve">For further practice, a worksheet is provided on Kerboodle: </w:t>
            </w:r>
            <w:r w:rsidR="002F4416" w:rsidRPr="00B82D41">
              <w:rPr>
                <w:b/>
                <w:lang w:val="en-GB"/>
              </w:rPr>
              <w:t>4.2B Strategy worksheet: Using connectives and expressions to improve your conversation style</w:t>
            </w:r>
            <w:r w:rsidR="002F4416" w:rsidRPr="00B82D41">
              <w:rPr>
                <w:lang w:val="en-GB"/>
              </w:rPr>
              <w:t>. Answers to worksheets can be found in the Teacher Support folder.</w:t>
            </w:r>
          </w:p>
        </w:tc>
      </w:tr>
    </w:tbl>
    <w:p w14:paraId="332E6635" w14:textId="77777777" w:rsidR="00F4542A" w:rsidRPr="00E40FD4"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0ECA89F1" w14:textId="77777777" w:rsidTr="00F4542A">
        <w:tc>
          <w:tcPr>
            <w:tcW w:w="10206" w:type="dxa"/>
            <w:shd w:val="clear" w:color="auto" w:fill="B4C5E5"/>
            <w:vAlign w:val="center"/>
          </w:tcPr>
          <w:p w14:paraId="1613C072" w14:textId="77777777" w:rsidR="00F4542A" w:rsidRPr="00E40FD4" w:rsidRDefault="00F4542A" w:rsidP="00AD4148">
            <w:pPr>
              <w:pStyle w:val="Rubric"/>
              <w:rPr>
                <w:sz w:val="20"/>
                <w:lang w:val="es-ES"/>
              </w:rPr>
            </w:pPr>
            <w:r w:rsidRPr="00E40FD4">
              <w:rPr>
                <w:sz w:val="20"/>
                <w:lang w:val="es-ES"/>
              </w:rPr>
              <w:t xml:space="preserve">4 Los famosos de la tele y el cine, </w:t>
            </w:r>
            <w:r w:rsidRPr="00E40FD4">
              <w:rPr>
                <w:rFonts w:cs="Arial"/>
                <w:sz w:val="20"/>
                <w:lang w:val="es-ES"/>
              </w:rPr>
              <w:t>¿</w:t>
            </w:r>
            <w:r w:rsidRPr="00E40FD4">
              <w:rPr>
                <w:sz w:val="20"/>
                <w:lang w:val="es-ES"/>
              </w:rPr>
              <w:t>tienen sus acciones la influencia correcta?</w:t>
            </w:r>
            <w:r w:rsidR="00AD4148" w:rsidRPr="00E40FD4">
              <w:rPr>
                <w:sz w:val="20"/>
                <w:lang w:val="es-ES"/>
              </w:rPr>
              <w:t xml:space="preserve"> Lee las dos opiniones y despu</w:t>
            </w:r>
            <w:r w:rsidR="00AD4148" w:rsidRPr="00E40FD4">
              <w:rPr>
                <w:rFonts w:cs="Arial"/>
                <w:sz w:val="20"/>
                <w:lang w:val="es-ES"/>
              </w:rPr>
              <w:t>és prepara y discute las preguntas con tus compañeros.</w:t>
            </w:r>
          </w:p>
        </w:tc>
      </w:tr>
    </w:tbl>
    <w:p w14:paraId="0B1AA2B1" w14:textId="77777777" w:rsidR="00F4542A" w:rsidRPr="00E40FD4" w:rsidRDefault="00E267AE" w:rsidP="007A3753">
      <w:pPr>
        <w:pStyle w:val="BodytextafterRubric"/>
        <w:rPr>
          <w:lang w:val="en-GB"/>
        </w:rPr>
      </w:pPr>
      <w:proofErr w:type="gramStart"/>
      <w:r>
        <w:rPr>
          <w:lang w:val="en-GB"/>
        </w:rPr>
        <w:t>Speaking activity.</w:t>
      </w:r>
      <w:proofErr w:type="gramEnd"/>
      <w:r>
        <w:rPr>
          <w:lang w:val="en-GB"/>
        </w:rPr>
        <w:t xml:space="preserve"> </w:t>
      </w:r>
      <w:r w:rsidR="00EC0689" w:rsidRPr="00E40FD4">
        <w:rPr>
          <w:lang w:val="en-GB"/>
        </w:rPr>
        <w:t>Stu</w:t>
      </w:r>
      <w:r w:rsidR="00C8158D" w:rsidRPr="00E40FD4">
        <w:rPr>
          <w:lang w:val="en-GB"/>
        </w:rPr>
        <w:t>d</w:t>
      </w:r>
      <w:r w:rsidR="00EC0689" w:rsidRPr="00E40FD4">
        <w:rPr>
          <w:lang w:val="en-GB"/>
        </w:rPr>
        <w:t>ents read the two opinions in the speech bubbles about celebrities. Then they prepare their re</w:t>
      </w:r>
      <w:r w:rsidR="006C0B83" w:rsidRPr="00E40FD4">
        <w:rPr>
          <w:lang w:val="en-GB"/>
        </w:rPr>
        <w:t>sp</w:t>
      </w:r>
      <w:r w:rsidR="00EC0689" w:rsidRPr="00E40FD4">
        <w:rPr>
          <w:lang w:val="en-GB"/>
        </w:rPr>
        <w:t>onses, using the bullet points as guides and discuss their re</w:t>
      </w:r>
      <w:r w:rsidR="00F35453" w:rsidRPr="00E40FD4">
        <w:rPr>
          <w:lang w:val="en-GB"/>
        </w:rPr>
        <w:t>plies with their class/partners.</w:t>
      </w:r>
    </w:p>
    <w:p w14:paraId="17E0265D" w14:textId="77777777" w:rsidR="00F35453" w:rsidRPr="00E40FD4" w:rsidRDefault="00D020F7" w:rsidP="007A3753">
      <w:pPr>
        <w:pStyle w:val="Bodytext0"/>
        <w:rPr>
          <w:lang w:val="en-GB"/>
        </w:rPr>
      </w:pPr>
      <w:r w:rsidRPr="00E40FD4">
        <w:rPr>
          <w:lang w:val="en-GB"/>
        </w:rPr>
        <w:t xml:space="preserve">If time allows, students should do some research on various celebrities they wish to discuss as examples for this </w:t>
      </w:r>
      <w:proofErr w:type="spellStart"/>
      <w:r w:rsidRPr="00E40FD4">
        <w:rPr>
          <w:lang w:val="en-GB"/>
        </w:rPr>
        <w:t>activity.</w:t>
      </w:r>
      <w:r w:rsidR="00F35453" w:rsidRPr="00E40FD4">
        <w:rPr>
          <w:lang w:val="en-GB"/>
        </w:rPr>
        <w:t>They</w:t>
      </w:r>
      <w:proofErr w:type="spellEnd"/>
      <w:r w:rsidR="00F35453" w:rsidRPr="00E40FD4">
        <w:rPr>
          <w:lang w:val="en-GB"/>
        </w:rPr>
        <w:t xml:space="preserve"> can also draw on cele</w:t>
      </w:r>
      <w:r w:rsidR="00881734" w:rsidRPr="00E40FD4">
        <w:rPr>
          <w:lang w:val="en-GB"/>
        </w:rPr>
        <w:t>bri</w:t>
      </w:r>
      <w:r w:rsidR="000B51CD">
        <w:rPr>
          <w:lang w:val="en-GB"/>
        </w:rPr>
        <w:t>ties presented in this unit.</w:t>
      </w:r>
    </w:p>
    <w:p w14:paraId="0D2C6AE5" w14:textId="77777777" w:rsidR="00881734" w:rsidRPr="00E40FD4" w:rsidRDefault="00881734" w:rsidP="007A3753">
      <w:pPr>
        <w:pStyle w:val="Bodytext0"/>
        <w:rPr>
          <w:lang w:val="en-GB"/>
        </w:rPr>
      </w:pPr>
      <w:r w:rsidRPr="00E40FD4">
        <w:rPr>
          <w:lang w:val="en-GB"/>
        </w:rPr>
        <w:t xml:space="preserve">They could choose as an example, Sara </w:t>
      </w:r>
      <w:proofErr w:type="spellStart"/>
      <w:r w:rsidRPr="00E40FD4">
        <w:rPr>
          <w:lang w:val="en-GB"/>
        </w:rPr>
        <w:t>Carbonero</w:t>
      </w:r>
      <w:proofErr w:type="spellEnd"/>
      <w:r w:rsidR="000B51CD">
        <w:rPr>
          <w:lang w:val="en-GB"/>
        </w:rPr>
        <w:t>, who features in the unit’s introductory pages</w:t>
      </w:r>
      <w:r w:rsidRPr="00E40FD4">
        <w:rPr>
          <w:lang w:val="en-GB"/>
        </w:rPr>
        <w:t>. She is known for her work in Tele5 as a sports reporter. She became more famous in Spain after her relationship with the goalkeeper of Real Madrid/Spanish football team, Iker Casillas. She has also become very influential in the world of fashion, as people see her as a role model in terms of clothes to wear. Therefore, she could be seen as a good inspiration on a professional level. She writes blogs and has been interviewed on her work and private life, but she doesn’t share unnecessary private details. It could be argued that she seems to be respected for having put her family first (her partner and child) when they moved to Portugal in 2015.</w:t>
      </w:r>
    </w:p>
    <w:p w14:paraId="7C0D9400" w14:textId="77777777" w:rsidR="00881734" w:rsidRPr="00E40FD4" w:rsidRDefault="00881734" w:rsidP="007A3753">
      <w:pPr>
        <w:pStyle w:val="Bodytext0"/>
        <w:rPr>
          <w:lang w:val="en-GB"/>
        </w:rPr>
      </w:pPr>
      <w:r w:rsidRPr="00E40FD4">
        <w:rPr>
          <w:lang w:val="en-GB"/>
        </w:rPr>
        <w:t xml:space="preserve">On the other hand, students could use someone like </w:t>
      </w:r>
      <w:proofErr w:type="spellStart"/>
      <w:r w:rsidRPr="00E40FD4">
        <w:rPr>
          <w:lang w:val="en-GB"/>
        </w:rPr>
        <w:t>Belén</w:t>
      </w:r>
      <w:proofErr w:type="spellEnd"/>
      <w:r w:rsidRPr="00E40FD4">
        <w:rPr>
          <w:lang w:val="en-GB"/>
        </w:rPr>
        <w:t xml:space="preserve"> Esteban (who initially became famous for being the girlfriend of a famous bullfighter in Spain) as someone who is popular for sharing her private life on TV as well as using inappropriate insults about others in her TV contributions.</w:t>
      </w:r>
    </w:p>
    <w:p w14:paraId="2FF3C8C6" w14:textId="77777777" w:rsidR="00A64153" w:rsidRPr="00E40FD4" w:rsidRDefault="00F35453" w:rsidP="007A3753">
      <w:pPr>
        <w:pStyle w:val="Bodytext0"/>
        <w:rPr>
          <w:lang w:val="en-GB"/>
        </w:rPr>
      </w:pPr>
      <w:r w:rsidRPr="00E40FD4">
        <w:rPr>
          <w:lang w:val="en-GB"/>
        </w:rPr>
        <w:t xml:space="preserve">They </w:t>
      </w:r>
      <w:r w:rsidR="00A64153" w:rsidRPr="00E40FD4">
        <w:rPr>
          <w:lang w:val="en-GB"/>
        </w:rPr>
        <w:t>could</w:t>
      </w:r>
      <w:r w:rsidRPr="00E40FD4">
        <w:rPr>
          <w:lang w:val="en-GB"/>
        </w:rPr>
        <w:t xml:space="preserve"> say</w:t>
      </w:r>
      <w:r w:rsidR="00A64153" w:rsidRPr="00E40FD4">
        <w:rPr>
          <w:lang w:val="en-GB"/>
        </w:rPr>
        <w:t>:</w:t>
      </w:r>
    </w:p>
    <w:p w14:paraId="366A28AD" w14:textId="77777777" w:rsidR="009A0F27" w:rsidRDefault="00A64153" w:rsidP="007A3753">
      <w:pPr>
        <w:pStyle w:val="Listindent"/>
      </w:pPr>
      <w:r>
        <w:t>C</w:t>
      </w:r>
      <w:r w:rsidR="00F35453">
        <w:t>elebrities should always be a good example to young people</w:t>
      </w:r>
      <w:r w:rsidR="009A0F27">
        <w:t>, because what they say or do holds great sway (power) among the young. On the other hand they are human and may not always be able to behave to high moral standards expected of them.</w:t>
      </w:r>
    </w:p>
    <w:p w14:paraId="21A73909" w14:textId="77777777" w:rsidR="00F35453" w:rsidRDefault="009A0F27" w:rsidP="007A3753">
      <w:pPr>
        <w:pStyle w:val="Listindent"/>
      </w:pPr>
      <w:r>
        <w:lastRenderedPageBreak/>
        <w:t>They should use their wealth and fame to support charities or empower the poor. Th</w:t>
      </w:r>
      <w:r w:rsidR="00D020F7">
        <w:t>ey</w:t>
      </w:r>
      <w:r>
        <w:t xml:space="preserve"> should think about what they say or write on social media, in interviews etc.</w:t>
      </w:r>
    </w:p>
    <w:p w14:paraId="2743CCFD" w14:textId="77777777" w:rsidR="009A0F27" w:rsidRDefault="009A0F27" w:rsidP="007A3753">
      <w:pPr>
        <w:pStyle w:val="Listindent"/>
      </w:pPr>
      <w:r>
        <w:t xml:space="preserve">Sharing private information or seeking celebrity </w:t>
      </w:r>
      <w:r w:rsidR="009D6013">
        <w:t>via scandal is not an appropriate way to gain fame. C</w:t>
      </w:r>
      <w:r w:rsidR="00D020F7">
        <w:t>eleb</w:t>
      </w:r>
      <w:r w:rsidR="009D6013">
        <w:t>rities should be famous for their professional skill.</w:t>
      </w:r>
    </w:p>
    <w:p w14:paraId="6F1BBAA8" w14:textId="7ED5DB92" w:rsidR="006C0B83" w:rsidRPr="00B82D41" w:rsidRDefault="00935668" w:rsidP="007A3753">
      <w:pPr>
        <w:pStyle w:val="Bodytext0"/>
        <w:rPr>
          <w:lang w:val="en-GB"/>
        </w:rPr>
      </w:pPr>
      <w:r w:rsidRPr="00712344">
        <w:rPr>
          <w:noProof/>
          <w:lang w:val="en-GB"/>
        </w:rPr>
        <w:drawing>
          <wp:anchor distT="0" distB="0" distL="114300" distR="114300" simplePos="0" relativeHeight="251694080" behindDoc="1" locked="0" layoutInCell="1" allowOverlap="1" wp14:anchorId="11B95768" wp14:editId="781E1BE2">
            <wp:simplePos x="0" y="0"/>
            <wp:positionH relativeFrom="column">
              <wp:posOffset>30480</wp:posOffset>
            </wp:positionH>
            <wp:positionV relativeFrom="paragraph">
              <wp:posOffset>216535</wp:posOffset>
            </wp:positionV>
            <wp:extent cx="951865" cy="333375"/>
            <wp:effectExtent l="0" t="0" r="635" b="9525"/>
            <wp:wrapTight wrapText="bothSides">
              <wp:wrapPolygon edited="0">
                <wp:start x="0" y="0"/>
                <wp:lineTo x="0" y="20983"/>
                <wp:lineTo x="21182" y="20983"/>
                <wp:lineTo x="2118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444444DD" w14:textId="24CD9B91" w:rsidR="00926033" w:rsidRPr="00B82D41" w:rsidRDefault="00926033" w:rsidP="00926033">
      <w:pPr>
        <w:pStyle w:val="Bodytext0"/>
        <w:rPr>
          <w:lang w:val="en-GB"/>
        </w:rPr>
      </w:pPr>
      <w:r w:rsidRPr="00B82D41">
        <w:rPr>
          <w:lang w:val="en-GB"/>
        </w:rPr>
        <w:t xml:space="preserve">An accompanying worksheet can be found on Kerboodle: </w:t>
      </w:r>
      <w:r w:rsidRPr="00B82D41">
        <w:rPr>
          <w:b/>
          <w:lang w:val="en-GB"/>
        </w:rPr>
        <w:t>4.2B Speaking worksheet</w:t>
      </w:r>
      <w:r w:rsidRPr="00B82D41">
        <w:rPr>
          <w:lang w:val="en-GB"/>
        </w:rPr>
        <w:t>. Answers to worksheets can be found in the Teacher Support folder.</w:t>
      </w:r>
    </w:p>
    <w:p w14:paraId="6EDD8BAC" w14:textId="77777777" w:rsidR="00926033" w:rsidRPr="00B82D41" w:rsidRDefault="00926033"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7758F5" w14:paraId="1D013AD3" w14:textId="77777777" w:rsidTr="00F4542A">
        <w:tc>
          <w:tcPr>
            <w:tcW w:w="10206" w:type="dxa"/>
            <w:shd w:val="clear" w:color="auto" w:fill="B4C5E5"/>
            <w:vAlign w:val="center"/>
          </w:tcPr>
          <w:p w14:paraId="15D4BA71" w14:textId="77777777" w:rsidR="00F4542A" w:rsidRPr="007758F5" w:rsidRDefault="007758F5" w:rsidP="00F35453">
            <w:pPr>
              <w:pStyle w:val="Rubric"/>
              <w:rPr>
                <w:sz w:val="20"/>
                <w:lang w:val="es-ES"/>
              </w:rPr>
            </w:pPr>
            <w:r>
              <w:rPr>
                <w:sz w:val="20"/>
                <w:lang w:val="es-ES"/>
              </w:rPr>
              <w:t xml:space="preserve">5 </w:t>
            </w:r>
            <w:r w:rsidR="00F4542A" w:rsidRPr="00E40FD4">
              <w:rPr>
                <w:sz w:val="20"/>
                <w:lang w:val="es-ES"/>
              </w:rPr>
              <w:t>Elige</w:t>
            </w:r>
            <w:r w:rsidR="00AD4148" w:rsidRPr="00E40FD4">
              <w:rPr>
                <w:sz w:val="20"/>
                <w:lang w:val="es-ES"/>
              </w:rPr>
              <w:t xml:space="preserve"> uno de estos fam</w:t>
            </w:r>
            <w:r w:rsidR="00F35453" w:rsidRPr="00E40FD4">
              <w:rPr>
                <w:sz w:val="20"/>
                <w:lang w:val="es-ES"/>
              </w:rPr>
              <w:t>osos y prepara un blog sobre si</w:t>
            </w:r>
            <w:r w:rsidR="00AD4148" w:rsidRPr="00E40FD4">
              <w:rPr>
                <w:sz w:val="20"/>
                <w:lang w:val="es-ES"/>
              </w:rPr>
              <w:t xml:space="preserve"> </w:t>
            </w:r>
            <w:r>
              <w:rPr>
                <w:sz w:val="20"/>
                <w:lang w:val="es-ES"/>
              </w:rPr>
              <w:t xml:space="preserve">tiene </w:t>
            </w:r>
            <w:r w:rsidR="00AD4148" w:rsidRPr="00E40FD4">
              <w:rPr>
                <w:sz w:val="20"/>
                <w:lang w:val="es-ES"/>
              </w:rPr>
              <w:t xml:space="preserve">una influencia </w:t>
            </w:r>
            <w:r w:rsidR="00A94416" w:rsidRPr="00E40FD4">
              <w:rPr>
                <w:sz w:val="20"/>
                <w:lang w:val="es-ES"/>
              </w:rPr>
              <w:t>positiv</w:t>
            </w:r>
            <w:r w:rsidR="00F35453" w:rsidRPr="00E40FD4">
              <w:rPr>
                <w:sz w:val="20"/>
                <w:lang w:val="es-ES"/>
              </w:rPr>
              <w:t>a</w:t>
            </w:r>
            <w:r w:rsidR="00A94416" w:rsidRPr="00E40FD4">
              <w:rPr>
                <w:sz w:val="20"/>
                <w:lang w:val="es-ES"/>
              </w:rPr>
              <w:t xml:space="preserve"> </w:t>
            </w:r>
            <w:r w:rsidR="00AD4148" w:rsidRPr="00E40FD4">
              <w:rPr>
                <w:sz w:val="20"/>
                <w:lang w:val="es-ES"/>
              </w:rPr>
              <w:t>o negativ</w:t>
            </w:r>
            <w:r w:rsidR="00F35453" w:rsidRPr="00E40FD4">
              <w:rPr>
                <w:sz w:val="20"/>
                <w:lang w:val="es-ES"/>
              </w:rPr>
              <w:t>a</w:t>
            </w:r>
            <w:r w:rsidR="00AD4148" w:rsidRPr="00E40FD4">
              <w:rPr>
                <w:sz w:val="20"/>
                <w:lang w:val="es-ES"/>
              </w:rPr>
              <w:t xml:space="preserve"> en la sociedad, dando ejemplos y tus opiniones. </w:t>
            </w:r>
            <w:r w:rsidR="00AD4148" w:rsidRPr="007758F5">
              <w:rPr>
                <w:sz w:val="20"/>
                <w:lang w:val="es-ES"/>
              </w:rPr>
              <w:t xml:space="preserve">Escribe </w:t>
            </w:r>
            <w:r>
              <w:rPr>
                <w:sz w:val="20"/>
                <w:lang w:val="es-ES"/>
              </w:rPr>
              <w:t xml:space="preserve">al menos </w:t>
            </w:r>
            <w:r w:rsidR="00AD4148" w:rsidRPr="007758F5">
              <w:rPr>
                <w:sz w:val="20"/>
                <w:lang w:val="es-ES"/>
              </w:rPr>
              <w:t>200 palabras.</w:t>
            </w:r>
          </w:p>
        </w:tc>
      </w:tr>
    </w:tbl>
    <w:p w14:paraId="533A65DA" w14:textId="77777777" w:rsidR="00F4542A" w:rsidRPr="00E40FD4" w:rsidRDefault="00E267AE" w:rsidP="007A3753">
      <w:pPr>
        <w:pStyle w:val="BodytextafterRubric"/>
        <w:rPr>
          <w:lang w:val="en-GB"/>
        </w:rPr>
      </w:pPr>
      <w:proofErr w:type="gramStart"/>
      <w:r>
        <w:rPr>
          <w:lang w:val="en-GB"/>
        </w:rPr>
        <w:t>Writing activity.</w:t>
      </w:r>
      <w:proofErr w:type="gramEnd"/>
      <w:r>
        <w:rPr>
          <w:lang w:val="en-GB"/>
        </w:rPr>
        <w:t xml:space="preserve"> </w:t>
      </w:r>
      <w:r w:rsidR="00AD4148" w:rsidRPr="00E40FD4">
        <w:rPr>
          <w:lang w:val="en-GB"/>
        </w:rPr>
        <w:t>Using the information from this Unit and thei</w:t>
      </w:r>
      <w:r w:rsidR="00A94416" w:rsidRPr="00E40FD4">
        <w:rPr>
          <w:lang w:val="en-GB"/>
        </w:rPr>
        <w:t>r work on activity 4, students choose one cel</w:t>
      </w:r>
      <w:r w:rsidR="00F35453" w:rsidRPr="00E40FD4">
        <w:rPr>
          <w:lang w:val="en-GB"/>
        </w:rPr>
        <w:t>e</w:t>
      </w:r>
      <w:r w:rsidR="00A94416" w:rsidRPr="00E40FD4">
        <w:rPr>
          <w:lang w:val="en-GB"/>
        </w:rPr>
        <w:t xml:space="preserve">brity </w:t>
      </w:r>
      <w:r w:rsidR="009D6013" w:rsidRPr="00E40FD4">
        <w:rPr>
          <w:lang w:val="en-GB"/>
        </w:rPr>
        <w:t xml:space="preserve">from the list </w:t>
      </w:r>
      <w:r w:rsidR="00D020F7" w:rsidRPr="00E40FD4">
        <w:rPr>
          <w:lang w:val="en-GB"/>
        </w:rPr>
        <w:t>in the box</w:t>
      </w:r>
      <w:r w:rsidR="009D6013" w:rsidRPr="00E40FD4">
        <w:rPr>
          <w:lang w:val="en-GB"/>
        </w:rPr>
        <w:t xml:space="preserve"> </w:t>
      </w:r>
      <w:r w:rsidR="00A94416" w:rsidRPr="00E40FD4">
        <w:rPr>
          <w:lang w:val="en-GB"/>
        </w:rPr>
        <w:t>and write a blog of</w:t>
      </w:r>
      <w:r w:rsidR="007758F5">
        <w:rPr>
          <w:lang w:val="en-GB"/>
        </w:rPr>
        <w:t xml:space="preserve"> at least</w:t>
      </w:r>
      <w:r w:rsidR="00A94416" w:rsidRPr="00E40FD4">
        <w:rPr>
          <w:lang w:val="en-GB"/>
        </w:rPr>
        <w:t xml:space="preserve"> 200 words on whether the celebrity has a </w:t>
      </w:r>
      <w:r w:rsidR="00F35453" w:rsidRPr="00E40FD4">
        <w:rPr>
          <w:lang w:val="en-GB"/>
        </w:rPr>
        <w:t>posit</w:t>
      </w:r>
      <w:r w:rsidR="00D020F7" w:rsidRPr="00E40FD4">
        <w:rPr>
          <w:lang w:val="en-GB"/>
        </w:rPr>
        <w:t>i</w:t>
      </w:r>
      <w:r w:rsidR="00F35453" w:rsidRPr="00E40FD4">
        <w:rPr>
          <w:lang w:val="en-GB"/>
        </w:rPr>
        <w:t xml:space="preserve">ve </w:t>
      </w:r>
      <w:r w:rsidR="00A94416" w:rsidRPr="00E40FD4">
        <w:rPr>
          <w:lang w:val="en-GB"/>
        </w:rPr>
        <w:t xml:space="preserve">or </w:t>
      </w:r>
      <w:r w:rsidR="00F35453" w:rsidRPr="00E40FD4">
        <w:rPr>
          <w:lang w:val="en-GB"/>
        </w:rPr>
        <w:t>negative</w:t>
      </w:r>
      <w:r w:rsidR="00A94416" w:rsidRPr="00E40FD4">
        <w:rPr>
          <w:lang w:val="en-GB"/>
        </w:rPr>
        <w:t xml:space="preserve"> influence on society</w:t>
      </w:r>
      <w:r w:rsidR="00F35453" w:rsidRPr="00E40FD4">
        <w:rPr>
          <w:lang w:val="en-GB"/>
        </w:rPr>
        <w:t xml:space="preserve">. </w:t>
      </w:r>
    </w:p>
    <w:p w14:paraId="026234B1" w14:textId="77777777" w:rsidR="00BC58CA" w:rsidRDefault="00E22650" w:rsidP="007A3753">
      <w:pPr>
        <w:pStyle w:val="Bodytext0"/>
        <w:rPr>
          <w:rStyle w:val="NoneA"/>
          <w:bCs w:val="0"/>
          <w:lang w:val="en-US"/>
        </w:rPr>
      </w:pPr>
      <w:r w:rsidRPr="00D62956">
        <w:rPr>
          <w:rStyle w:val="NoneA"/>
          <w:bCs w:val="0"/>
          <w:lang w:val="en-US"/>
        </w:rPr>
        <w:t xml:space="preserve">Students should do some research on the celebrity they wish to write about. They should include what he/she does for a living, what influence they have, </w:t>
      </w:r>
      <w:r>
        <w:rPr>
          <w:rStyle w:val="NoneA"/>
          <w:bCs w:val="0"/>
          <w:lang w:val="en-US"/>
        </w:rPr>
        <w:t xml:space="preserve">give </w:t>
      </w:r>
      <w:r w:rsidRPr="00D62956">
        <w:rPr>
          <w:rStyle w:val="NoneA"/>
          <w:bCs w:val="0"/>
          <w:lang w:val="en-US"/>
        </w:rPr>
        <w:t>examples of that influence</w:t>
      </w:r>
      <w:r>
        <w:rPr>
          <w:rStyle w:val="NoneA"/>
          <w:bCs w:val="0"/>
          <w:lang w:val="en-US"/>
        </w:rPr>
        <w:t xml:space="preserve"> and justify their opinions</w:t>
      </w:r>
      <w:r w:rsidRPr="00D62956">
        <w:rPr>
          <w:rStyle w:val="NoneA"/>
          <w:bCs w:val="0"/>
          <w:lang w:val="en-US"/>
        </w:rPr>
        <w:t>.</w:t>
      </w:r>
    </w:p>
    <w:p w14:paraId="0C8C0B46" w14:textId="77777777" w:rsidR="00D020F7" w:rsidRPr="00E40FD4" w:rsidRDefault="00D020F7" w:rsidP="007A3753">
      <w:pPr>
        <w:pStyle w:val="Bodytext0"/>
        <w:rPr>
          <w:lang w:val="en-GB"/>
        </w:rPr>
      </w:pPr>
    </w:p>
    <w:p w14:paraId="73992CE8" w14:textId="77777777" w:rsidR="00BC58CA" w:rsidRPr="00E40FD4" w:rsidRDefault="00BC58CA" w:rsidP="007A3753">
      <w:pPr>
        <w:pStyle w:val="Bodytext0"/>
        <w:rPr>
          <w:lang w:val="en-GB"/>
        </w:rPr>
      </w:pPr>
    </w:p>
    <w:p w14:paraId="565CC51E" w14:textId="77777777" w:rsidR="00F4542A" w:rsidRDefault="00F4542A" w:rsidP="00F4542A">
      <w:pPr>
        <w:spacing w:after="0"/>
        <w:rPr>
          <w:rFonts w:eastAsia="Arial Unicode MS"/>
          <w:color w:val="000000" w:themeColor="text1"/>
          <w:sz w:val="20"/>
          <w:szCs w:val="24"/>
          <w:u w:color="FF0000"/>
          <w:bdr w:val="nil"/>
          <w:lang w:val="en-US"/>
        </w:rPr>
      </w:pPr>
      <w:r>
        <w:br w:type="page"/>
      </w:r>
    </w:p>
    <w:p w14:paraId="400302C4" w14:textId="77777777" w:rsidR="00F4542A" w:rsidRPr="005F2532" w:rsidRDefault="00F4542A" w:rsidP="00F4542A">
      <w:pPr>
        <w:pStyle w:val="HBHeading"/>
      </w:pPr>
      <w:r>
        <w:lastRenderedPageBreak/>
        <w:t xml:space="preserve">4.3 </w:t>
      </w:r>
      <w:r>
        <w:rPr>
          <w:caps/>
        </w:rPr>
        <w:t>A</w:t>
      </w:r>
      <w:r>
        <w:t xml:space="preserve">: </w:t>
      </w:r>
      <w:proofErr w:type="spellStart"/>
      <w:r>
        <w:t>Modelos</w:t>
      </w:r>
      <w:proofErr w:type="spellEnd"/>
    </w:p>
    <w:tbl>
      <w:tblPr>
        <w:tblStyle w:val="TableGrid"/>
        <w:tblW w:w="10206" w:type="dxa"/>
        <w:tblInd w:w="108" w:type="dxa"/>
        <w:tblLook w:val="04A0" w:firstRow="1" w:lastRow="0" w:firstColumn="1" w:lastColumn="0" w:noHBand="0" w:noVBand="1"/>
      </w:tblPr>
      <w:tblGrid>
        <w:gridCol w:w="2835"/>
        <w:gridCol w:w="7371"/>
      </w:tblGrid>
      <w:tr w:rsidR="00F4542A" w14:paraId="2D2F1804" w14:textId="77777777" w:rsidTr="00F4542A">
        <w:tc>
          <w:tcPr>
            <w:tcW w:w="2835" w:type="dxa"/>
            <w:shd w:val="clear" w:color="auto" w:fill="D9D9D9" w:themeFill="background1" w:themeFillShade="D9"/>
          </w:tcPr>
          <w:p w14:paraId="4E8DDE23" w14:textId="77777777" w:rsidR="00F4542A" w:rsidRPr="00E64F33" w:rsidRDefault="00F4542A" w:rsidP="007A3753">
            <w:pPr>
              <w:pStyle w:val="Bodytext0"/>
            </w:pPr>
            <w:r w:rsidRPr="00E64F33">
              <w:t xml:space="preserve">Spread </w:t>
            </w:r>
            <w:proofErr w:type="spellStart"/>
            <w:r w:rsidRPr="00E64F33">
              <w:t>number</w:t>
            </w:r>
            <w:proofErr w:type="spellEnd"/>
            <w:r w:rsidRPr="00E64F33">
              <w:t xml:space="preserve"> </w:t>
            </w:r>
          </w:p>
        </w:tc>
        <w:tc>
          <w:tcPr>
            <w:tcW w:w="7371" w:type="dxa"/>
          </w:tcPr>
          <w:p w14:paraId="338FC2C0" w14:textId="77777777" w:rsidR="00F4542A" w:rsidRDefault="00F4542A" w:rsidP="007A3753">
            <w:pPr>
              <w:pStyle w:val="Bodytext0"/>
            </w:pPr>
            <w:r>
              <w:t>4.</w:t>
            </w:r>
            <w:r w:rsidR="00080150">
              <w:t>3</w:t>
            </w:r>
            <w:r>
              <w:t xml:space="preserve"> A (</w:t>
            </w:r>
            <w:proofErr w:type="spellStart"/>
            <w:r>
              <w:t>pages</w:t>
            </w:r>
            <w:proofErr w:type="spellEnd"/>
            <w:r>
              <w:t xml:space="preserve"> 78‒79)</w:t>
            </w:r>
          </w:p>
        </w:tc>
      </w:tr>
      <w:tr w:rsidR="00F4542A" w14:paraId="6A491F4B" w14:textId="77777777" w:rsidTr="00F4542A">
        <w:tc>
          <w:tcPr>
            <w:tcW w:w="2835" w:type="dxa"/>
            <w:shd w:val="clear" w:color="auto" w:fill="D9D9D9" w:themeFill="background1" w:themeFillShade="D9"/>
          </w:tcPr>
          <w:p w14:paraId="02B92A3F" w14:textId="77777777" w:rsidR="00F4542A" w:rsidRPr="00E64F33" w:rsidRDefault="00F4542A" w:rsidP="007A3753">
            <w:pPr>
              <w:pStyle w:val="Bodytext0"/>
            </w:pPr>
            <w:proofErr w:type="spellStart"/>
            <w:r w:rsidRPr="00E64F33">
              <w:t>Language</w:t>
            </w:r>
            <w:proofErr w:type="spellEnd"/>
            <w:r w:rsidRPr="00E64F33">
              <w:t xml:space="preserve"> </w:t>
            </w:r>
            <w:proofErr w:type="spellStart"/>
            <w:r w:rsidRPr="00E64F33">
              <w:t>covered</w:t>
            </w:r>
            <w:proofErr w:type="spellEnd"/>
          </w:p>
        </w:tc>
        <w:tc>
          <w:tcPr>
            <w:tcW w:w="7371" w:type="dxa"/>
          </w:tcPr>
          <w:p w14:paraId="14966FBB" w14:textId="77777777" w:rsidR="00F4542A" w:rsidRPr="00E40FD4" w:rsidRDefault="00080150" w:rsidP="007A3753">
            <w:pPr>
              <w:pStyle w:val="Bodytext0"/>
              <w:rPr>
                <w:lang w:val="en-GB"/>
              </w:rPr>
            </w:pPr>
            <w:r w:rsidRPr="00E40FD4">
              <w:rPr>
                <w:lang w:val="en-GB"/>
              </w:rPr>
              <w:t>Considering</w:t>
            </w:r>
            <w:r w:rsidR="00F4542A" w:rsidRPr="00E40FD4">
              <w:rPr>
                <w:lang w:val="en-GB"/>
              </w:rPr>
              <w:t xml:space="preserve"> the </w:t>
            </w:r>
            <w:r w:rsidRPr="00E40FD4">
              <w:rPr>
                <w:lang w:val="en-GB"/>
              </w:rPr>
              <w:t>type of</w:t>
            </w:r>
            <w:r w:rsidR="00F4542A" w:rsidRPr="00E40FD4">
              <w:rPr>
                <w:lang w:val="en-GB"/>
              </w:rPr>
              <w:t xml:space="preserve"> influence </w:t>
            </w:r>
            <w:r w:rsidRPr="00E40FD4">
              <w:rPr>
                <w:lang w:val="en-GB"/>
              </w:rPr>
              <w:t>fashion models</w:t>
            </w:r>
            <w:r w:rsidR="00F4542A" w:rsidRPr="00E40FD4">
              <w:rPr>
                <w:lang w:val="en-GB"/>
              </w:rPr>
              <w:t xml:space="preserve"> have on</w:t>
            </w:r>
            <w:r w:rsidRPr="00E40FD4">
              <w:rPr>
                <w:lang w:val="en-GB"/>
              </w:rPr>
              <w:t xml:space="preserve"> young</w:t>
            </w:r>
            <w:r w:rsidR="00F4542A" w:rsidRPr="00E40FD4">
              <w:rPr>
                <w:lang w:val="en-GB"/>
              </w:rPr>
              <w:t xml:space="preserve"> people</w:t>
            </w:r>
          </w:p>
        </w:tc>
      </w:tr>
      <w:tr w:rsidR="00F4542A" w14:paraId="1F67712F" w14:textId="77777777" w:rsidTr="00F4542A">
        <w:tc>
          <w:tcPr>
            <w:tcW w:w="2835" w:type="dxa"/>
            <w:shd w:val="clear" w:color="auto" w:fill="D9D9D9" w:themeFill="background1" w:themeFillShade="D9"/>
          </w:tcPr>
          <w:p w14:paraId="1242603B" w14:textId="77777777" w:rsidR="00F4542A" w:rsidRPr="00E64F33" w:rsidRDefault="00F4542A" w:rsidP="007A3753">
            <w:pPr>
              <w:pStyle w:val="Bodytext0"/>
            </w:pPr>
            <w:r w:rsidRPr="00E64F33">
              <w:t xml:space="preserve">AQA </w:t>
            </w:r>
            <w:proofErr w:type="spellStart"/>
            <w:r w:rsidRPr="00E64F33">
              <w:t>Theme</w:t>
            </w:r>
            <w:proofErr w:type="spellEnd"/>
          </w:p>
        </w:tc>
        <w:tc>
          <w:tcPr>
            <w:tcW w:w="7371" w:type="dxa"/>
          </w:tcPr>
          <w:p w14:paraId="17728510" w14:textId="77777777" w:rsidR="00F4542A" w:rsidRPr="00E40FD4" w:rsidRDefault="00F4542A" w:rsidP="007A3753">
            <w:pPr>
              <w:pStyle w:val="Bodytext0"/>
              <w:rPr>
                <w:lang w:val="en-GB"/>
              </w:rPr>
            </w:pPr>
            <w:r w:rsidRPr="00E40FD4">
              <w:rPr>
                <w:lang w:val="en-GB"/>
              </w:rPr>
              <w:t>Artistic culture in the Hispanic world</w:t>
            </w:r>
          </w:p>
        </w:tc>
      </w:tr>
      <w:tr w:rsidR="00F4542A" w14:paraId="00A6F1B4" w14:textId="77777777" w:rsidTr="00284A94">
        <w:trPr>
          <w:trHeight w:val="410"/>
        </w:trPr>
        <w:tc>
          <w:tcPr>
            <w:tcW w:w="2835" w:type="dxa"/>
            <w:shd w:val="clear" w:color="auto" w:fill="D9D9D9" w:themeFill="background1" w:themeFillShade="D9"/>
          </w:tcPr>
          <w:p w14:paraId="5E6DDEA8" w14:textId="77777777" w:rsidR="00F4542A" w:rsidRPr="00E64F33" w:rsidRDefault="00F4542A" w:rsidP="007A3753">
            <w:pPr>
              <w:pStyle w:val="Bodytext0"/>
            </w:pPr>
            <w:proofErr w:type="spellStart"/>
            <w:r w:rsidRPr="00E64F33">
              <w:t>Topic</w:t>
            </w:r>
            <w:proofErr w:type="spellEnd"/>
          </w:p>
        </w:tc>
        <w:tc>
          <w:tcPr>
            <w:tcW w:w="7371" w:type="dxa"/>
          </w:tcPr>
          <w:p w14:paraId="3803B0EB" w14:textId="77777777" w:rsidR="00F4542A" w:rsidRDefault="00F4542A" w:rsidP="007A3753">
            <w:pPr>
              <w:pStyle w:val="Bodytext0"/>
            </w:pPr>
            <w:r>
              <w:t>Modelos</w:t>
            </w:r>
          </w:p>
        </w:tc>
      </w:tr>
      <w:tr w:rsidR="00F4542A" w14:paraId="2F2FA32F" w14:textId="77777777" w:rsidTr="00F4542A">
        <w:tc>
          <w:tcPr>
            <w:tcW w:w="2835" w:type="dxa"/>
            <w:shd w:val="clear" w:color="auto" w:fill="D9D9D9" w:themeFill="background1" w:themeFillShade="D9"/>
          </w:tcPr>
          <w:p w14:paraId="1F934110" w14:textId="77777777" w:rsidR="00F4542A" w:rsidRDefault="00F4542A" w:rsidP="007A3753">
            <w:pPr>
              <w:pStyle w:val="Bodytext0"/>
            </w:pPr>
            <w:proofErr w:type="spellStart"/>
            <w:r>
              <w:t>Grammar</w:t>
            </w:r>
            <w:proofErr w:type="spellEnd"/>
          </w:p>
        </w:tc>
        <w:tc>
          <w:tcPr>
            <w:tcW w:w="7371" w:type="dxa"/>
          </w:tcPr>
          <w:p w14:paraId="6F33BEE7" w14:textId="77777777" w:rsidR="00F4542A" w:rsidRDefault="00E22650" w:rsidP="007A3753">
            <w:pPr>
              <w:pStyle w:val="Bodytext0"/>
            </w:pPr>
            <w:proofErr w:type="spellStart"/>
            <w:r>
              <w:t>Direct</w:t>
            </w:r>
            <w:proofErr w:type="spellEnd"/>
            <w:r>
              <w:t xml:space="preserve"> </w:t>
            </w:r>
            <w:proofErr w:type="spellStart"/>
            <w:r>
              <w:t>objec</w:t>
            </w:r>
            <w:r w:rsidR="00284A94">
              <w:t>t</w:t>
            </w:r>
            <w:proofErr w:type="spellEnd"/>
            <w:r>
              <w:t xml:space="preserve"> </w:t>
            </w:r>
            <w:proofErr w:type="spellStart"/>
            <w:r>
              <w:t>pronouns</w:t>
            </w:r>
            <w:proofErr w:type="spellEnd"/>
          </w:p>
        </w:tc>
      </w:tr>
      <w:tr w:rsidR="00F4542A" w14:paraId="7602A893" w14:textId="77777777" w:rsidTr="00F4542A">
        <w:tc>
          <w:tcPr>
            <w:tcW w:w="2835" w:type="dxa"/>
            <w:shd w:val="clear" w:color="auto" w:fill="D9D9D9" w:themeFill="background1" w:themeFillShade="D9"/>
          </w:tcPr>
          <w:p w14:paraId="51941CA9" w14:textId="77777777" w:rsidR="00F4542A" w:rsidRPr="00E64F33" w:rsidRDefault="00F4542A" w:rsidP="007A3753">
            <w:pPr>
              <w:pStyle w:val="Bodytext0"/>
            </w:pPr>
            <w:proofErr w:type="spellStart"/>
            <w:r>
              <w:t>Vocabulary</w:t>
            </w:r>
            <w:proofErr w:type="spellEnd"/>
          </w:p>
        </w:tc>
        <w:tc>
          <w:tcPr>
            <w:tcW w:w="7371" w:type="dxa"/>
          </w:tcPr>
          <w:p w14:paraId="3EB9B933" w14:textId="2BF52AB1" w:rsidR="00F4542A" w:rsidRPr="00F67D45" w:rsidRDefault="00F4542A" w:rsidP="007A3753">
            <w:pPr>
              <w:pStyle w:val="Bodytext0"/>
              <w:rPr>
                <w:lang w:val="en-GB"/>
              </w:rPr>
            </w:pPr>
            <w:r w:rsidRPr="00E40FD4">
              <w:rPr>
                <w:lang w:val="en-GB"/>
              </w:rPr>
              <w:t>Page 8</w:t>
            </w:r>
            <w:r w:rsidR="00277C95" w:rsidRPr="00E40FD4">
              <w:rPr>
                <w:lang w:val="en-GB"/>
              </w:rPr>
              <w:t>7</w:t>
            </w:r>
          </w:p>
        </w:tc>
      </w:tr>
      <w:tr w:rsidR="00F4542A" w14:paraId="2E8C08E8" w14:textId="77777777" w:rsidTr="00F4542A">
        <w:tc>
          <w:tcPr>
            <w:tcW w:w="2835" w:type="dxa"/>
            <w:shd w:val="clear" w:color="auto" w:fill="D9D9D9" w:themeFill="background1" w:themeFillShade="D9"/>
          </w:tcPr>
          <w:p w14:paraId="5F0A0171" w14:textId="77777777" w:rsidR="00F4542A" w:rsidRDefault="00F4542A" w:rsidP="007A3753">
            <w:pPr>
              <w:pStyle w:val="Bodytext0"/>
            </w:pPr>
            <w:r>
              <w:t xml:space="preserve">Audio files and </w:t>
            </w:r>
            <w:proofErr w:type="spellStart"/>
            <w:r>
              <w:t>transcripts</w:t>
            </w:r>
            <w:proofErr w:type="spellEnd"/>
          </w:p>
        </w:tc>
        <w:tc>
          <w:tcPr>
            <w:tcW w:w="7371" w:type="dxa"/>
          </w:tcPr>
          <w:p w14:paraId="2A930B94" w14:textId="4BA9F55B" w:rsidR="00F67D45" w:rsidRPr="00B82D41" w:rsidRDefault="00F67D45" w:rsidP="00F67D45">
            <w:pPr>
              <w:pStyle w:val="Bodytext0"/>
              <w:rPr>
                <w:lang w:val="en-GB"/>
              </w:rPr>
            </w:pPr>
            <w:r w:rsidRPr="00B82D41">
              <w:rPr>
                <w:lang w:val="en-GB"/>
              </w:rPr>
              <w:t>4.3A Student Book audio: activity 3</w:t>
            </w:r>
          </w:p>
          <w:p w14:paraId="662FFAEA" w14:textId="7A38654E" w:rsidR="00F67D45" w:rsidRPr="00B82D41" w:rsidRDefault="00F67D45" w:rsidP="00F67D45">
            <w:pPr>
              <w:pStyle w:val="Bodytext0"/>
              <w:rPr>
                <w:lang w:val="en-GB"/>
              </w:rPr>
            </w:pPr>
            <w:r w:rsidRPr="00B82D41">
              <w:rPr>
                <w:lang w:val="en-GB"/>
              </w:rPr>
              <w:t>4.3A Student Book transcript: activity 3</w:t>
            </w:r>
          </w:p>
          <w:p w14:paraId="59B9CE27" w14:textId="77777777" w:rsidR="00F67D45" w:rsidRPr="00B82D41" w:rsidRDefault="00F67D45" w:rsidP="00F67D45">
            <w:pPr>
              <w:pStyle w:val="Bodytext0"/>
              <w:rPr>
                <w:lang w:val="en-GB"/>
              </w:rPr>
            </w:pPr>
            <w:r w:rsidRPr="00B82D41">
              <w:rPr>
                <w:lang w:val="en-GB"/>
              </w:rPr>
              <w:t>Unit 4 Bilingual vocabulary list</w:t>
            </w:r>
          </w:p>
          <w:p w14:paraId="4826A4A1" w14:textId="77777777" w:rsidR="00F67D45" w:rsidRPr="00B82D41" w:rsidRDefault="00F67D45" w:rsidP="00F67D45">
            <w:pPr>
              <w:pStyle w:val="Bodytext0"/>
              <w:rPr>
                <w:lang w:val="en-GB"/>
              </w:rPr>
            </w:pPr>
            <w:r w:rsidRPr="00B82D41">
              <w:rPr>
                <w:lang w:val="en-GB"/>
              </w:rPr>
              <w:t>Unit 4 Bilingual vocabulary list audio</w:t>
            </w:r>
          </w:p>
          <w:p w14:paraId="0D869500" w14:textId="77777777" w:rsidR="00F67D45" w:rsidRPr="00B82D41" w:rsidRDefault="00F67D45" w:rsidP="00F67D45">
            <w:pPr>
              <w:pStyle w:val="Bodytext0"/>
              <w:rPr>
                <w:lang w:val="en-GB"/>
              </w:rPr>
            </w:pPr>
            <w:r w:rsidRPr="00B82D41">
              <w:rPr>
                <w:lang w:val="en-GB"/>
              </w:rPr>
              <w:t>Unit 4 Key expressions list</w:t>
            </w:r>
          </w:p>
          <w:p w14:paraId="1B873F17" w14:textId="7F0ED2AD" w:rsidR="00F4542A" w:rsidRPr="00B82D41" w:rsidRDefault="00F67D45" w:rsidP="00F67D45">
            <w:pPr>
              <w:pStyle w:val="Bodytext0"/>
              <w:rPr>
                <w:lang w:val="en-GB"/>
              </w:rPr>
            </w:pPr>
            <w:r w:rsidRPr="00B82D41">
              <w:rPr>
                <w:lang w:val="en-GB"/>
              </w:rPr>
              <w:t>Unit 4 Key expressions audio</w:t>
            </w:r>
          </w:p>
        </w:tc>
      </w:tr>
      <w:tr w:rsidR="00F4542A" w14:paraId="7BF60F08" w14:textId="77777777" w:rsidTr="00935668">
        <w:tc>
          <w:tcPr>
            <w:tcW w:w="2835" w:type="dxa"/>
            <w:shd w:val="clear" w:color="auto" w:fill="auto"/>
          </w:tcPr>
          <w:p w14:paraId="4D3E84EC" w14:textId="1E212109" w:rsidR="00F4542A" w:rsidRPr="00B82D41" w:rsidRDefault="00935668" w:rsidP="007A3753">
            <w:pPr>
              <w:pStyle w:val="Bodytext0"/>
              <w:rPr>
                <w:lang w:val="en-GB"/>
              </w:rPr>
            </w:pPr>
            <w:r w:rsidRPr="00712344">
              <w:rPr>
                <w:noProof/>
                <w:lang w:val="en-GB"/>
              </w:rPr>
              <w:drawing>
                <wp:anchor distT="0" distB="0" distL="114300" distR="114300" simplePos="0" relativeHeight="251696128" behindDoc="1" locked="0" layoutInCell="1" allowOverlap="1" wp14:anchorId="77FD0E03" wp14:editId="01A2DA82">
                  <wp:simplePos x="0" y="0"/>
                  <wp:positionH relativeFrom="column">
                    <wp:posOffset>-3810</wp:posOffset>
                  </wp:positionH>
                  <wp:positionV relativeFrom="paragraph">
                    <wp:posOffset>60325</wp:posOffset>
                  </wp:positionV>
                  <wp:extent cx="951865" cy="333375"/>
                  <wp:effectExtent l="0" t="0" r="635" b="9525"/>
                  <wp:wrapTight wrapText="bothSides">
                    <wp:wrapPolygon edited="0">
                      <wp:start x="0" y="0"/>
                      <wp:lineTo x="0" y="20983"/>
                      <wp:lineTo x="21182" y="20983"/>
                      <wp:lineTo x="2118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562269D3" w14:textId="77777777" w:rsidR="00F4542A" w:rsidRPr="00B82D41" w:rsidRDefault="00F67D45" w:rsidP="007A3753">
            <w:pPr>
              <w:pStyle w:val="Bodytext0"/>
              <w:rPr>
                <w:lang w:val="en-GB"/>
              </w:rPr>
            </w:pPr>
            <w:r w:rsidRPr="00B82D41">
              <w:rPr>
                <w:lang w:val="en-GB"/>
              </w:rPr>
              <w:t>4.3A Grammar worksheet: Direct object pronouns</w:t>
            </w:r>
          </w:p>
          <w:p w14:paraId="5458E390" w14:textId="21A9AEB5" w:rsidR="00B50408" w:rsidRPr="00B50408" w:rsidRDefault="00B50408" w:rsidP="007A3753">
            <w:pPr>
              <w:pStyle w:val="Bodytext0"/>
            </w:pPr>
            <w:r>
              <w:t>4</w:t>
            </w:r>
            <w:r w:rsidRPr="00B50408">
              <w:t xml:space="preserve">.3A Reading </w:t>
            </w:r>
            <w:proofErr w:type="spellStart"/>
            <w:r w:rsidRPr="00B50408">
              <w:t>activity</w:t>
            </w:r>
            <w:proofErr w:type="spellEnd"/>
            <w:r w:rsidRPr="00B50408">
              <w:t xml:space="preserve">: Polémico error </w:t>
            </w:r>
          </w:p>
          <w:p w14:paraId="36D92F5D" w14:textId="711EE30D" w:rsidR="00F67D45" w:rsidRPr="00F67D45" w:rsidRDefault="00F67D45" w:rsidP="007A3753">
            <w:pPr>
              <w:pStyle w:val="Bodytext0"/>
            </w:pPr>
            <w:r w:rsidRPr="00F67D45">
              <w:t xml:space="preserve">4.3A </w:t>
            </w:r>
            <w:proofErr w:type="spellStart"/>
            <w:r w:rsidRPr="00F67D45">
              <w:t>Listening</w:t>
            </w:r>
            <w:proofErr w:type="spellEnd"/>
            <w:r w:rsidRPr="00F67D45">
              <w:t xml:space="preserve"> </w:t>
            </w:r>
            <w:proofErr w:type="spellStart"/>
            <w:r w:rsidRPr="00F67D45">
              <w:t>activity</w:t>
            </w:r>
            <w:proofErr w:type="spellEnd"/>
            <w:r w:rsidRPr="00F67D45">
              <w:t>: El hombre más guapo del mundo</w:t>
            </w:r>
          </w:p>
          <w:p w14:paraId="2FE05233" w14:textId="77777777" w:rsidR="00F67D45" w:rsidRDefault="00F67D45" w:rsidP="007A3753">
            <w:pPr>
              <w:pStyle w:val="Bodytext0"/>
            </w:pPr>
            <w:r w:rsidRPr="00F67D45">
              <w:t xml:space="preserve">4.3A </w:t>
            </w:r>
            <w:proofErr w:type="spellStart"/>
            <w:r w:rsidRPr="00F67D45">
              <w:t>Listening</w:t>
            </w:r>
            <w:proofErr w:type="spellEnd"/>
            <w:r w:rsidRPr="00F67D45">
              <w:t xml:space="preserve"> </w:t>
            </w:r>
            <w:proofErr w:type="spellStart"/>
            <w:r w:rsidRPr="00F67D45">
              <w:t>activity</w:t>
            </w:r>
            <w:proofErr w:type="spellEnd"/>
            <w:r w:rsidRPr="00F67D45">
              <w:t xml:space="preserve">: El hombre más guapo del mundo </w:t>
            </w:r>
            <w:proofErr w:type="spellStart"/>
            <w:r w:rsidRPr="00F67D45">
              <w:t>transcript</w:t>
            </w:r>
            <w:proofErr w:type="spellEnd"/>
          </w:p>
          <w:p w14:paraId="50D2F69D" w14:textId="77777777" w:rsidR="00B50408" w:rsidRPr="00B82D41" w:rsidRDefault="00B50408" w:rsidP="007A3753">
            <w:pPr>
              <w:pStyle w:val="Bodytext0"/>
              <w:rPr>
                <w:lang w:val="en-GB"/>
              </w:rPr>
            </w:pPr>
            <w:r w:rsidRPr="00B82D41">
              <w:rPr>
                <w:lang w:val="en-GB"/>
              </w:rPr>
              <w:t xml:space="preserve">4.3A Reading and writing worksheet </w:t>
            </w:r>
          </w:p>
          <w:p w14:paraId="6CAB1FF6" w14:textId="484BBF66" w:rsidR="00F67D45" w:rsidRPr="00F67D45" w:rsidRDefault="00F67D45" w:rsidP="007A3753">
            <w:pPr>
              <w:pStyle w:val="Bodytext0"/>
              <w:rPr>
                <w:lang w:val="en-GB"/>
              </w:rPr>
            </w:pPr>
            <w:r w:rsidRPr="00B82D41">
              <w:rPr>
                <w:lang w:val="en-GB"/>
              </w:rPr>
              <w:t>Unit 4 Worksheet answers</w:t>
            </w:r>
          </w:p>
        </w:tc>
      </w:tr>
    </w:tbl>
    <w:p w14:paraId="29ABB10D"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64BE8C5" w14:textId="77777777" w:rsidTr="00F4542A">
        <w:tc>
          <w:tcPr>
            <w:tcW w:w="10206" w:type="dxa"/>
            <w:shd w:val="clear" w:color="auto" w:fill="B4C5E5"/>
            <w:vAlign w:val="center"/>
          </w:tcPr>
          <w:p w14:paraId="3AB3FF0A" w14:textId="77777777" w:rsidR="00F4542A" w:rsidRPr="00602AE0" w:rsidRDefault="00F4542A" w:rsidP="00F4542A">
            <w:pPr>
              <w:pStyle w:val="Rubric"/>
              <w:rPr>
                <w:sz w:val="20"/>
                <w:lang w:val="es-ES"/>
              </w:rPr>
            </w:pPr>
            <w:r w:rsidRPr="00602AE0">
              <w:rPr>
                <w:sz w:val="20"/>
                <w:lang w:val="es-ES"/>
              </w:rPr>
              <w:t xml:space="preserve">1 </w:t>
            </w:r>
            <w:r w:rsidRPr="00602AE0">
              <w:rPr>
                <w:rFonts w:cs="Arial"/>
                <w:sz w:val="20"/>
                <w:lang w:val="es-ES"/>
              </w:rPr>
              <w:t>Mira las fotos y discute con un(a) compañero/a</w:t>
            </w:r>
            <w:r w:rsidRPr="00602AE0">
              <w:rPr>
                <w:sz w:val="20"/>
                <w:lang w:val="es-ES"/>
              </w:rPr>
              <w:t>.</w:t>
            </w:r>
          </w:p>
        </w:tc>
      </w:tr>
    </w:tbl>
    <w:p w14:paraId="492D81A4" w14:textId="77777777" w:rsidR="00F4542A" w:rsidRPr="00602AE0" w:rsidRDefault="00D67FA7" w:rsidP="007A3753">
      <w:pPr>
        <w:pStyle w:val="BodytextafterRubric"/>
        <w:rPr>
          <w:lang w:val="en-GB"/>
        </w:rPr>
      </w:pPr>
      <w:proofErr w:type="gramStart"/>
      <w:r>
        <w:rPr>
          <w:lang w:val="en-GB"/>
        </w:rPr>
        <w:t>Speaking activity.</w:t>
      </w:r>
      <w:proofErr w:type="gramEnd"/>
      <w:r>
        <w:rPr>
          <w:lang w:val="en-GB"/>
        </w:rPr>
        <w:t xml:space="preserve"> </w:t>
      </w:r>
      <w:r w:rsidR="00141BB2" w:rsidRPr="00602AE0">
        <w:rPr>
          <w:lang w:val="en-GB"/>
        </w:rPr>
        <w:t xml:space="preserve">Students look at the two photos and discuss </w:t>
      </w:r>
      <w:proofErr w:type="spellStart"/>
      <w:r w:rsidR="00141BB2" w:rsidRPr="00602AE0">
        <w:rPr>
          <w:lang w:val="en-GB"/>
        </w:rPr>
        <w:t>quesions</w:t>
      </w:r>
      <w:proofErr w:type="spellEnd"/>
      <w:r w:rsidR="00141BB2" w:rsidRPr="00602AE0">
        <w:rPr>
          <w:lang w:val="en-GB"/>
        </w:rPr>
        <w:t xml:space="preserve"> 1‒5</w:t>
      </w:r>
    </w:p>
    <w:p w14:paraId="71D353A1" w14:textId="77777777" w:rsidR="00F4542A" w:rsidRPr="00602AE0" w:rsidRDefault="00141BB2" w:rsidP="007A3753">
      <w:pPr>
        <w:pStyle w:val="Bodytext0"/>
        <w:rPr>
          <w:lang w:val="en-GB"/>
        </w:rPr>
      </w:pPr>
      <w:r w:rsidRPr="00602AE0">
        <w:rPr>
          <w:lang w:val="en-GB"/>
        </w:rPr>
        <w:t>They could say</w:t>
      </w:r>
      <w:r w:rsidR="00BA55C1" w:rsidRPr="00602AE0">
        <w:rPr>
          <w:lang w:val="en-GB"/>
        </w:rPr>
        <w:t xml:space="preserve"> in response</w:t>
      </w:r>
      <w:r w:rsidRPr="00602AE0">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757"/>
        <w:gridCol w:w="851"/>
        <w:gridCol w:w="6478"/>
      </w:tblGrid>
      <w:tr w:rsidR="00113FC4" w:rsidRPr="00141BB2" w14:paraId="74C6E3C1" w14:textId="77777777" w:rsidTr="00BA55C1">
        <w:tc>
          <w:tcPr>
            <w:tcW w:w="328" w:type="dxa"/>
          </w:tcPr>
          <w:p w14:paraId="533C4CA3" w14:textId="77777777" w:rsidR="00113FC4" w:rsidRPr="00141BB2" w:rsidRDefault="00113FC4" w:rsidP="007A3753">
            <w:pPr>
              <w:pStyle w:val="Bodytext0"/>
              <w:rPr>
                <w:rStyle w:val="NoneA"/>
                <w:color w:val="000000" w:themeColor="text1"/>
                <w:u w:color="FF0000"/>
                <w:lang w:val="en-US"/>
              </w:rPr>
            </w:pPr>
            <w:r>
              <w:rPr>
                <w:rStyle w:val="NoneA"/>
                <w:color w:val="000000" w:themeColor="text1"/>
                <w:u w:color="FF0000"/>
                <w:lang w:val="en-US"/>
              </w:rPr>
              <w:t>1</w:t>
            </w:r>
          </w:p>
        </w:tc>
        <w:tc>
          <w:tcPr>
            <w:tcW w:w="2757" w:type="dxa"/>
          </w:tcPr>
          <w:p w14:paraId="4B54DA83" w14:textId="77777777" w:rsidR="00113FC4" w:rsidRPr="00141BB2" w:rsidRDefault="00113FC4" w:rsidP="007A3753">
            <w:pPr>
              <w:pStyle w:val="Bodytext0"/>
              <w:rPr>
                <w:rStyle w:val="NoneA"/>
                <w:color w:val="000000" w:themeColor="text1"/>
                <w:u w:color="FF0000"/>
                <w:lang w:val="en-US"/>
              </w:rPr>
            </w:pPr>
            <w:r w:rsidRPr="00141BB2">
              <w:rPr>
                <w:rStyle w:val="NoneA"/>
                <w:color w:val="000000" w:themeColor="text1"/>
                <w:u w:color="FF0000"/>
                <w:lang w:val="en-US"/>
              </w:rPr>
              <w:t>Role of a model</w:t>
            </w:r>
            <w:r>
              <w:rPr>
                <w:rStyle w:val="NoneA"/>
                <w:color w:val="000000" w:themeColor="text1"/>
                <w:u w:color="FF0000"/>
                <w:lang w:val="en-US"/>
              </w:rPr>
              <w:t>?</w:t>
            </w:r>
          </w:p>
        </w:tc>
        <w:tc>
          <w:tcPr>
            <w:tcW w:w="851" w:type="dxa"/>
          </w:tcPr>
          <w:p w14:paraId="114FB081" w14:textId="77777777" w:rsidR="00113FC4" w:rsidRPr="00141BB2" w:rsidRDefault="00113FC4" w:rsidP="007A3753">
            <w:pPr>
              <w:pStyle w:val="Bodytext0"/>
              <w:rPr>
                <w:rStyle w:val="NoneA"/>
                <w:color w:val="000000" w:themeColor="text1"/>
                <w:u w:color="FF0000"/>
                <w:lang w:val="en-US"/>
              </w:rPr>
            </w:pPr>
          </w:p>
        </w:tc>
        <w:tc>
          <w:tcPr>
            <w:tcW w:w="6478" w:type="dxa"/>
          </w:tcPr>
          <w:p w14:paraId="39330155" w14:textId="77777777" w:rsidR="00113FC4" w:rsidRPr="00602AE0" w:rsidRDefault="00113FC4" w:rsidP="007A3753">
            <w:pPr>
              <w:pStyle w:val="Bodytext0"/>
              <w:rPr>
                <w:lang w:val="en-GB"/>
              </w:rPr>
            </w:pPr>
            <w:r w:rsidRPr="00141BB2">
              <w:rPr>
                <w:rStyle w:val="NoneA"/>
                <w:color w:val="000000" w:themeColor="text1"/>
                <w:u w:color="FF0000"/>
                <w:lang w:val="en-US"/>
              </w:rPr>
              <w:t>is to raise awareness/ be a good role model</w:t>
            </w:r>
          </w:p>
        </w:tc>
      </w:tr>
      <w:tr w:rsidR="00113FC4" w:rsidRPr="00141BB2" w14:paraId="39CD5B7B" w14:textId="77777777" w:rsidTr="00BA55C1">
        <w:tc>
          <w:tcPr>
            <w:tcW w:w="328" w:type="dxa"/>
          </w:tcPr>
          <w:p w14:paraId="0D1C6711" w14:textId="77777777" w:rsidR="00113FC4" w:rsidRPr="00141BB2" w:rsidRDefault="00113FC4" w:rsidP="007A3753">
            <w:pPr>
              <w:pStyle w:val="Bodytext0"/>
              <w:rPr>
                <w:rStyle w:val="NoneA"/>
                <w:color w:val="000000" w:themeColor="text1"/>
                <w:u w:color="FF0000"/>
                <w:lang w:val="en-US"/>
              </w:rPr>
            </w:pPr>
            <w:r>
              <w:rPr>
                <w:rStyle w:val="NoneA"/>
                <w:color w:val="000000" w:themeColor="text1"/>
                <w:u w:color="FF0000"/>
                <w:lang w:val="en-US"/>
              </w:rPr>
              <w:t>2</w:t>
            </w:r>
          </w:p>
        </w:tc>
        <w:tc>
          <w:tcPr>
            <w:tcW w:w="2757" w:type="dxa"/>
          </w:tcPr>
          <w:p w14:paraId="15AAA5B6" w14:textId="77777777" w:rsidR="00113FC4" w:rsidRPr="00141BB2" w:rsidRDefault="00B945D7" w:rsidP="007A3753">
            <w:pPr>
              <w:pStyle w:val="Bodytext0"/>
              <w:rPr>
                <w:rStyle w:val="NoneA"/>
                <w:color w:val="000000" w:themeColor="text1"/>
                <w:u w:color="FF0000"/>
                <w:lang w:val="en-US"/>
              </w:rPr>
            </w:pPr>
            <w:r>
              <w:rPr>
                <w:rStyle w:val="NoneA"/>
                <w:color w:val="000000" w:themeColor="text1"/>
                <w:u w:color="FF0000"/>
                <w:lang w:val="en-US"/>
              </w:rPr>
              <w:t>Would l</w:t>
            </w:r>
            <w:r w:rsidR="00113FC4">
              <w:rPr>
                <w:rStyle w:val="NoneA"/>
                <w:color w:val="000000" w:themeColor="text1"/>
                <w:u w:color="FF0000"/>
                <w:lang w:val="en-US"/>
              </w:rPr>
              <w:t>ike to be a model?</w:t>
            </w:r>
          </w:p>
        </w:tc>
        <w:tc>
          <w:tcPr>
            <w:tcW w:w="851" w:type="dxa"/>
          </w:tcPr>
          <w:p w14:paraId="4EA3E2E0" w14:textId="77777777" w:rsidR="00113FC4" w:rsidRPr="00141BB2" w:rsidRDefault="00113FC4" w:rsidP="007A3753">
            <w:pPr>
              <w:pStyle w:val="Bodytext0"/>
              <w:rPr>
                <w:rStyle w:val="NoneA"/>
                <w:color w:val="000000" w:themeColor="text1"/>
                <w:u w:color="FF0000"/>
                <w:lang w:val="en-US"/>
              </w:rPr>
            </w:pPr>
            <w:r>
              <w:rPr>
                <w:rStyle w:val="NoneA"/>
                <w:color w:val="000000" w:themeColor="text1"/>
                <w:u w:color="FF0000"/>
                <w:lang w:val="en-US"/>
              </w:rPr>
              <w:t>Yes</w:t>
            </w:r>
          </w:p>
        </w:tc>
        <w:tc>
          <w:tcPr>
            <w:tcW w:w="6478" w:type="dxa"/>
          </w:tcPr>
          <w:p w14:paraId="00438837" w14:textId="77777777" w:rsidR="00113FC4" w:rsidRPr="00602AE0" w:rsidRDefault="00113FC4" w:rsidP="007A3753">
            <w:pPr>
              <w:pStyle w:val="Bodytext0"/>
              <w:rPr>
                <w:lang w:val="en-GB"/>
              </w:rPr>
            </w:pPr>
            <w:r w:rsidRPr="00141BB2">
              <w:rPr>
                <w:rStyle w:val="NoneA"/>
                <w:color w:val="000000" w:themeColor="text1"/>
                <w:u w:color="FF0000"/>
                <w:lang w:val="en-US"/>
              </w:rPr>
              <w:t>to make money/be a good example/ raise awareness</w:t>
            </w:r>
          </w:p>
        </w:tc>
      </w:tr>
      <w:tr w:rsidR="00113FC4" w:rsidRPr="00141BB2" w14:paraId="4CB7C7AC" w14:textId="77777777" w:rsidTr="00BA55C1">
        <w:tc>
          <w:tcPr>
            <w:tcW w:w="328" w:type="dxa"/>
          </w:tcPr>
          <w:p w14:paraId="163B4BB0" w14:textId="77777777" w:rsidR="00113FC4" w:rsidRPr="00141BB2" w:rsidRDefault="00113FC4" w:rsidP="007A3753">
            <w:pPr>
              <w:pStyle w:val="Bodytext0"/>
              <w:rPr>
                <w:rStyle w:val="NoneA"/>
                <w:color w:val="000000" w:themeColor="text1"/>
                <w:u w:color="FF0000"/>
                <w:lang w:val="en-US"/>
              </w:rPr>
            </w:pPr>
          </w:p>
        </w:tc>
        <w:tc>
          <w:tcPr>
            <w:tcW w:w="2757" w:type="dxa"/>
          </w:tcPr>
          <w:p w14:paraId="7BD3642B" w14:textId="77777777" w:rsidR="00113FC4" w:rsidRPr="00141BB2" w:rsidRDefault="00113FC4" w:rsidP="007A3753">
            <w:pPr>
              <w:pStyle w:val="Bodytext0"/>
              <w:rPr>
                <w:rStyle w:val="NoneA"/>
                <w:color w:val="000000" w:themeColor="text1"/>
                <w:u w:color="FF0000"/>
                <w:lang w:val="en-US"/>
              </w:rPr>
            </w:pPr>
          </w:p>
        </w:tc>
        <w:tc>
          <w:tcPr>
            <w:tcW w:w="851" w:type="dxa"/>
          </w:tcPr>
          <w:p w14:paraId="77B6BF87" w14:textId="77777777" w:rsidR="00113FC4" w:rsidRPr="00141BB2" w:rsidRDefault="00113FC4" w:rsidP="007A3753">
            <w:pPr>
              <w:pStyle w:val="Bodytext0"/>
              <w:rPr>
                <w:rStyle w:val="NoneA"/>
                <w:color w:val="000000" w:themeColor="text1"/>
                <w:u w:color="FF0000"/>
                <w:lang w:val="en-US"/>
              </w:rPr>
            </w:pPr>
            <w:r>
              <w:rPr>
                <w:rStyle w:val="NoneA"/>
                <w:color w:val="000000" w:themeColor="text1"/>
                <w:u w:color="FF0000"/>
                <w:lang w:val="en-US"/>
              </w:rPr>
              <w:t>No</w:t>
            </w:r>
          </w:p>
        </w:tc>
        <w:tc>
          <w:tcPr>
            <w:tcW w:w="6478" w:type="dxa"/>
          </w:tcPr>
          <w:p w14:paraId="38DE8C43" w14:textId="77777777" w:rsidR="00113FC4" w:rsidRPr="00602AE0" w:rsidRDefault="00113FC4" w:rsidP="007A3753">
            <w:pPr>
              <w:pStyle w:val="Bodytext0"/>
              <w:rPr>
                <w:lang w:val="en-GB"/>
              </w:rPr>
            </w:pPr>
            <w:r w:rsidRPr="00141BB2">
              <w:rPr>
                <w:rStyle w:val="NoneA"/>
                <w:color w:val="000000" w:themeColor="text1"/>
                <w:u w:color="FF0000"/>
                <w:lang w:val="en-US"/>
              </w:rPr>
              <w:t>pressure on the way they look/ valued only for your appearance</w:t>
            </w:r>
          </w:p>
        </w:tc>
      </w:tr>
      <w:tr w:rsidR="00113FC4" w:rsidRPr="00141BB2" w14:paraId="69D0CA3B" w14:textId="77777777" w:rsidTr="00BA55C1">
        <w:tc>
          <w:tcPr>
            <w:tcW w:w="328" w:type="dxa"/>
          </w:tcPr>
          <w:p w14:paraId="4173E973" w14:textId="77777777" w:rsidR="00113FC4" w:rsidRPr="00141BB2" w:rsidRDefault="00113FC4" w:rsidP="007A3753">
            <w:pPr>
              <w:pStyle w:val="Bodytext0"/>
              <w:rPr>
                <w:rStyle w:val="NoneA"/>
                <w:color w:val="000000" w:themeColor="text1"/>
                <w:u w:color="FF0000"/>
                <w:lang w:val="en-US"/>
              </w:rPr>
            </w:pPr>
            <w:r>
              <w:rPr>
                <w:rStyle w:val="NoneA"/>
                <w:color w:val="000000" w:themeColor="text1"/>
                <w:u w:color="FF0000"/>
                <w:lang w:val="en-US"/>
              </w:rPr>
              <w:t>3</w:t>
            </w:r>
          </w:p>
        </w:tc>
        <w:tc>
          <w:tcPr>
            <w:tcW w:w="2757" w:type="dxa"/>
          </w:tcPr>
          <w:p w14:paraId="16CFC40F" w14:textId="77777777" w:rsidR="00113FC4" w:rsidRPr="00141BB2" w:rsidRDefault="00113FC4" w:rsidP="007A3753">
            <w:pPr>
              <w:pStyle w:val="Bodytext0"/>
              <w:rPr>
                <w:rStyle w:val="NoneA"/>
                <w:color w:val="000000" w:themeColor="text1"/>
                <w:u w:color="FF0000"/>
                <w:lang w:val="en-US"/>
              </w:rPr>
            </w:pPr>
            <w:r>
              <w:rPr>
                <w:rStyle w:val="NoneA"/>
                <w:color w:val="000000" w:themeColor="text1"/>
                <w:u w:color="FF0000"/>
                <w:lang w:val="en-US"/>
              </w:rPr>
              <w:t>Are models good examples for the young?</w:t>
            </w:r>
          </w:p>
        </w:tc>
        <w:tc>
          <w:tcPr>
            <w:tcW w:w="851" w:type="dxa"/>
          </w:tcPr>
          <w:p w14:paraId="3BA140C7" w14:textId="77777777" w:rsidR="00113FC4" w:rsidRPr="00141BB2" w:rsidRDefault="00113FC4" w:rsidP="007A3753">
            <w:pPr>
              <w:pStyle w:val="Bodytext0"/>
              <w:rPr>
                <w:rStyle w:val="NoneA"/>
                <w:color w:val="000000" w:themeColor="text1"/>
                <w:u w:color="FF0000"/>
                <w:lang w:val="en-US"/>
              </w:rPr>
            </w:pPr>
          </w:p>
        </w:tc>
        <w:tc>
          <w:tcPr>
            <w:tcW w:w="6478" w:type="dxa"/>
          </w:tcPr>
          <w:p w14:paraId="343ED727" w14:textId="77777777" w:rsidR="00113FC4" w:rsidRPr="00E40FD4" w:rsidRDefault="00B30957" w:rsidP="007A3753">
            <w:pPr>
              <w:pStyle w:val="Bodytext0"/>
              <w:rPr>
                <w:lang w:val="en-GB"/>
              </w:rPr>
            </w:pPr>
            <w:r>
              <w:rPr>
                <w:rStyle w:val="NoneA"/>
                <w:color w:val="000000" w:themeColor="text1"/>
                <w:u w:color="FF0000"/>
                <w:lang w:val="en-US"/>
              </w:rPr>
              <w:t>if the image they project is real/ if models themselves resist undue pressure of their industry to have a body shape that is unrealistic/bad for health/ if they link their looks and fame to promote healthy lifestyle</w:t>
            </w:r>
          </w:p>
        </w:tc>
      </w:tr>
      <w:tr w:rsidR="00113FC4" w:rsidRPr="00141BB2" w14:paraId="0CCB8C52" w14:textId="77777777" w:rsidTr="00BA55C1">
        <w:tc>
          <w:tcPr>
            <w:tcW w:w="328" w:type="dxa"/>
          </w:tcPr>
          <w:p w14:paraId="09EB3C30" w14:textId="77777777" w:rsidR="00113FC4" w:rsidRPr="00141BB2" w:rsidRDefault="00113FC4" w:rsidP="007A3753">
            <w:pPr>
              <w:pStyle w:val="Bodytext0"/>
              <w:rPr>
                <w:rStyle w:val="NoneA"/>
                <w:color w:val="000000" w:themeColor="text1"/>
                <w:u w:color="FF0000"/>
                <w:lang w:val="en-US"/>
              </w:rPr>
            </w:pPr>
          </w:p>
        </w:tc>
        <w:tc>
          <w:tcPr>
            <w:tcW w:w="2757" w:type="dxa"/>
          </w:tcPr>
          <w:p w14:paraId="2070AF7E" w14:textId="77777777" w:rsidR="00113FC4" w:rsidRPr="00141BB2" w:rsidRDefault="00113FC4" w:rsidP="007A3753">
            <w:pPr>
              <w:pStyle w:val="Bodytext0"/>
              <w:rPr>
                <w:rStyle w:val="NoneA"/>
                <w:color w:val="000000" w:themeColor="text1"/>
                <w:u w:color="FF0000"/>
                <w:lang w:val="en-US"/>
              </w:rPr>
            </w:pPr>
          </w:p>
        </w:tc>
        <w:tc>
          <w:tcPr>
            <w:tcW w:w="851" w:type="dxa"/>
          </w:tcPr>
          <w:p w14:paraId="1E093524" w14:textId="77777777" w:rsidR="00113FC4" w:rsidRPr="00141BB2" w:rsidRDefault="00113FC4" w:rsidP="007A3753">
            <w:pPr>
              <w:pStyle w:val="Bodytext0"/>
              <w:rPr>
                <w:rStyle w:val="NoneA"/>
                <w:color w:val="000000" w:themeColor="text1"/>
                <w:u w:color="FF0000"/>
                <w:lang w:val="en-US"/>
              </w:rPr>
            </w:pPr>
            <w:r>
              <w:rPr>
                <w:rStyle w:val="NoneA"/>
                <w:color w:val="000000" w:themeColor="text1"/>
                <w:u w:color="FF0000"/>
                <w:lang w:val="en-US"/>
              </w:rPr>
              <w:t>No</w:t>
            </w:r>
          </w:p>
        </w:tc>
        <w:tc>
          <w:tcPr>
            <w:tcW w:w="6478" w:type="dxa"/>
          </w:tcPr>
          <w:p w14:paraId="62485AAD" w14:textId="77777777" w:rsidR="00113FC4" w:rsidRPr="00141BB2" w:rsidRDefault="00113FC4" w:rsidP="007A3753">
            <w:pPr>
              <w:pStyle w:val="Bodytext0"/>
              <w:rPr>
                <w:rStyle w:val="NoneA"/>
                <w:color w:val="000000" w:themeColor="text1"/>
                <w:u w:color="FF0000"/>
                <w:lang w:val="en-US"/>
              </w:rPr>
            </w:pPr>
            <w:r>
              <w:rPr>
                <w:rStyle w:val="NoneA"/>
                <w:color w:val="000000" w:themeColor="text1"/>
                <w:u w:color="FF0000"/>
                <w:lang w:val="en-US"/>
              </w:rPr>
              <w:t xml:space="preserve">pressure to look like them (both body shape and expensive fashion clothes)/ valued only for </w:t>
            </w:r>
            <w:proofErr w:type="spellStart"/>
            <w:r>
              <w:rPr>
                <w:rStyle w:val="NoneA"/>
                <w:color w:val="000000" w:themeColor="text1"/>
                <w:u w:color="FF0000"/>
                <w:lang w:val="en-US"/>
              </w:rPr>
              <w:t>appeance</w:t>
            </w:r>
            <w:proofErr w:type="spellEnd"/>
            <w:r>
              <w:rPr>
                <w:rStyle w:val="NoneA"/>
                <w:color w:val="000000" w:themeColor="text1"/>
                <w:u w:color="FF0000"/>
                <w:lang w:val="en-US"/>
              </w:rPr>
              <w:t xml:space="preserve">/ </w:t>
            </w:r>
          </w:p>
        </w:tc>
      </w:tr>
      <w:tr w:rsidR="00113FC4" w:rsidRPr="00141BB2" w14:paraId="60EDB330" w14:textId="77777777" w:rsidTr="00BA55C1">
        <w:tc>
          <w:tcPr>
            <w:tcW w:w="328" w:type="dxa"/>
          </w:tcPr>
          <w:p w14:paraId="77D2E7B9" w14:textId="77777777" w:rsidR="00113FC4" w:rsidRPr="00141BB2" w:rsidRDefault="00B30957" w:rsidP="007A3753">
            <w:pPr>
              <w:pStyle w:val="Bodytext0"/>
              <w:rPr>
                <w:rStyle w:val="NoneA"/>
                <w:color w:val="000000" w:themeColor="text1"/>
                <w:u w:color="FF0000"/>
                <w:lang w:val="en-US"/>
              </w:rPr>
            </w:pPr>
            <w:r>
              <w:rPr>
                <w:rStyle w:val="NoneA"/>
                <w:color w:val="000000" w:themeColor="text1"/>
                <w:u w:color="FF0000"/>
                <w:lang w:val="en-US"/>
              </w:rPr>
              <w:t>4</w:t>
            </w:r>
          </w:p>
        </w:tc>
        <w:tc>
          <w:tcPr>
            <w:tcW w:w="2757" w:type="dxa"/>
          </w:tcPr>
          <w:p w14:paraId="71109E6A" w14:textId="77777777" w:rsidR="00113FC4" w:rsidRPr="00141BB2" w:rsidRDefault="00B30957" w:rsidP="007A3753">
            <w:pPr>
              <w:pStyle w:val="Bodytext0"/>
              <w:rPr>
                <w:rStyle w:val="NoneA"/>
                <w:color w:val="000000" w:themeColor="text1"/>
                <w:u w:color="FF0000"/>
                <w:lang w:val="en-US"/>
              </w:rPr>
            </w:pPr>
            <w:r>
              <w:rPr>
                <w:rStyle w:val="NoneA"/>
                <w:color w:val="000000" w:themeColor="text1"/>
                <w:u w:color="FF0000"/>
                <w:lang w:val="en-US"/>
              </w:rPr>
              <w:t>Which photo do you prefer and why</w:t>
            </w:r>
            <w:r w:rsidR="00B945D7">
              <w:rPr>
                <w:rStyle w:val="NoneA"/>
                <w:color w:val="000000" w:themeColor="text1"/>
                <w:u w:color="FF0000"/>
                <w:lang w:val="en-US"/>
              </w:rPr>
              <w:t>?</w:t>
            </w:r>
          </w:p>
        </w:tc>
        <w:tc>
          <w:tcPr>
            <w:tcW w:w="851" w:type="dxa"/>
          </w:tcPr>
          <w:p w14:paraId="259A2C3D" w14:textId="77777777" w:rsidR="00113FC4" w:rsidRPr="00141BB2" w:rsidRDefault="00113FC4" w:rsidP="007A3753">
            <w:pPr>
              <w:pStyle w:val="Bodytext0"/>
              <w:rPr>
                <w:rStyle w:val="NoneA"/>
                <w:color w:val="000000" w:themeColor="text1"/>
                <w:u w:color="FF0000"/>
                <w:lang w:val="en-US"/>
              </w:rPr>
            </w:pPr>
          </w:p>
        </w:tc>
        <w:tc>
          <w:tcPr>
            <w:tcW w:w="6478" w:type="dxa"/>
          </w:tcPr>
          <w:p w14:paraId="269FF102" w14:textId="77777777" w:rsidR="00113FC4" w:rsidRPr="00141BB2" w:rsidRDefault="00B30957" w:rsidP="00B945D7">
            <w:pPr>
              <w:pStyle w:val="Bodytext0"/>
              <w:rPr>
                <w:rStyle w:val="NoneA"/>
                <w:color w:val="000000" w:themeColor="text1"/>
                <w:u w:color="FF0000"/>
                <w:lang w:val="en-US"/>
              </w:rPr>
            </w:pPr>
            <w:r w:rsidRPr="00141BB2">
              <w:rPr>
                <w:rStyle w:val="NoneA"/>
                <w:color w:val="000000" w:themeColor="text1"/>
                <w:u w:color="FF0000"/>
                <w:lang w:val="en-US"/>
              </w:rPr>
              <w:t>the curvy model is more accurate of a</w:t>
            </w:r>
            <w:r w:rsidR="00B945D7">
              <w:rPr>
                <w:rStyle w:val="NoneA"/>
                <w:color w:val="000000" w:themeColor="text1"/>
                <w:u w:color="FF0000"/>
                <w:lang w:val="en-US"/>
              </w:rPr>
              <w:t xml:space="preserve">n average </w:t>
            </w:r>
            <w:r w:rsidRPr="00141BB2">
              <w:rPr>
                <w:rStyle w:val="NoneA"/>
                <w:color w:val="000000" w:themeColor="text1"/>
                <w:u w:color="FF0000"/>
                <w:lang w:val="en-US"/>
              </w:rPr>
              <w:t>women/ the thinner model is more aspirational/ unreal</w:t>
            </w:r>
          </w:p>
        </w:tc>
      </w:tr>
      <w:tr w:rsidR="00113FC4" w:rsidRPr="00141BB2" w14:paraId="1CD85FB7" w14:textId="77777777" w:rsidTr="00BA55C1">
        <w:tc>
          <w:tcPr>
            <w:tcW w:w="328" w:type="dxa"/>
          </w:tcPr>
          <w:p w14:paraId="1A0033FF" w14:textId="77777777" w:rsidR="00113FC4" w:rsidRPr="00141BB2" w:rsidRDefault="00B30957" w:rsidP="007A3753">
            <w:pPr>
              <w:pStyle w:val="Bodytext0"/>
              <w:rPr>
                <w:rStyle w:val="NoneA"/>
                <w:color w:val="000000" w:themeColor="text1"/>
                <w:u w:color="FF0000"/>
                <w:lang w:val="en-US"/>
              </w:rPr>
            </w:pPr>
            <w:r>
              <w:rPr>
                <w:rStyle w:val="NoneA"/>
                <w:color w:val="000000" w:themeColor="text1"/>
                <w:u w:color="FF0000"/>
                <w:lang w:val="en-US"/>
              </w:rPr>
              <w:t>5</w:t>
            </w:r>
          </w:p>
        </w:tc>
        <w:tc>
          <w:tcPr>
            <w:tcW w:w="2757" w:type="dxa"/>
          </w:tcPr>
          <w:p w14:paraId="14D78545" w14:textId="77777777" w:rsidR="00113FC4" w:rsidRPr="00141BB2" w:rsidRDefault="00B30957" w:rsidP="007A3753">
            <w:pPr>
              <w:pStyle w:val="Bodytext0"/>
              <w:rPr>
                <w:rStyle w:val="NoneA"/>
                <w:color w:val="000000" w:themeColor="text1"/>
                <w:u w:color="FF0000"/>
                <w:lang w:val="en-US"/>
              </w:rPr>
            </w:pPr>
            <w:r>
              <w:rPr>
                <w:rStyle w:val="NoneA"/>
                <w:color w:val="000000" w:themeColor="text1"/>
                <w:u w:color="FF0000"/>
                <w:lang w:val="en-US"/>
              </w:rPr>
              <w:t>Which is the best role model for young girls to follow?</w:t>
            </w:r>
          </w:p>
        </w:tc>
        <w:tc>
          <w:tcPr>
            <w:tcW w:w="851" w:type="dxa"/>
          </w:tcPr>
          <w:p w14:paraId="2B20746C" w14:textId="77777777" w:rsidR="00113FC4" w:rsidRPr="00141BB2" w:rsidRDefault="00113FC4" w:rsidP="007A3753">
            <w:pPr>
              <w:pStyle w:val="Bodytext0"/>
              <w:rPr>
                <w:rStyle w:val="NoneA"/>
                <w:color w:val="000000" w:themeColor="text1"/>
                <w:u w:color="FF0000"/>
                <w:lang w:val="en-US"/>
              </w:rPr>
            </w:pPr>
          </w:p>
        </w:tc>
        <w:tc>
          <w:tcPr>
            <w:tcW w:w="6478" w:type="dxa"/>
          </w:tcPr>
          <w:p w14:paraId="171F0A3C" w14:textId="77777777" w:rsidR="00113FC4" w:rsidRPr="00E40FD4" w:rsidRDefault="007016F2" w:rsidP="007A3753">
            <w:pPr>
              <w:pStyle w:val="Bodytext0"/>
              <w:rPr>
                <w:lang w:val="en-GB"/>
              </w:rPr>
            </w:pPr>
            <w:r>
              <w:rPr>
                <w:lang w:val="en-GB"/>
              </w:rPr>
              <w:t>A</w:t>
            </w:r>
            <w:r w:rsidR="00B30957" w:rsidRPr="00E40FD4">
              <w:rPr>
                <w:lang w:val="en-GB"/>
              </w:rPr>
              <w:t>nswers wil</w:t>
            </w:r>
            <w:r w:rsidR="00892CB1">
              <w:rPr>
                <w:lang w:val="en-GB"/>
              </w:rPr>
              <w:t>l</w:t>
            </w:r>
            <w:r w:rsidR="00B30957" w:rsidRPr="00E40FD4">
              <w:rPr>
                <w:lang w:val="en-GB"/>
              </w:rPr>
              <w:t xml:space="preserve"> be similar to question 4.</w:t>
            </w:r>
          </w:p>
        </w:tc>
      </w:tr>
    </w:tbl>
    <w:p w14:paraId="33DCA0A2" w14:textId="77777777" w:rsidR="00141BB2" w:rsidRPr="00E40FD4" w:rsidRDefault="00141BB2" w:rsidP="007A3753">
      <w:pPr>
        <w:pStyle w:val="Bodytext0"/>
        <w:rPr>
          <w:lang w:val="en-GB"/>
        </w:rPr>
      </w:pPr>
    </w:p>
    <w:tbl>
      <w:tblPr>
        <w:tblStyle w:val="TableGrid"/>
        <w:tblW w:w="0" w:type="auto"/>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6989"/>
      </w:tblGrid>
      <w:tr w:rsidR="00F4542A" w:rsidRPr="005214ED" w14:paraId="75A38DA0" w14:textId="77777777" w:rsidTr="00F4542A">
        <w:trPr>
          <w:trHeight w:val="355"/>
        </w:trPr>
        <w:tc>
          <w:tcPr>
            <w:tcW w:w="6989" w:type="dxa"/>
          </w:tcPr>
          <w:p w14:paraId="320B46B0" w14:textId="77777777" w:rsidR="00F4542A" w:rsidRPr="005214ED" w:rsidRDefault="00F4542A" w:rsidP="007A3753">
            <w:pPr>
              <w:pStyle w:val="Grammarheading"/>
            </w:pPr>
            <w:r>
              <w:lastRenderedPageBreak/>
              <w:t>Direct object pronouns</w:t>
            </w:r>
            <w:r w:rsidRPr="00B046C2">
              <w:t xml:space="preserve"> </w:t>
            </w:r>
          </w:p>
        </w:tc>
      </w:tr>
      <w:tr w:rsidR="00F4542A" w:rsidRPr="005214ED" w14:paraId="6CD22745" w14:textId="77777777" w:rsidTr="00F4542A">
        <w:trPr>
          <w:trHeight w:val="1521"/>
        </w:trPr>
        <w:tc>
          <w:tcPr>
            <w:tcW w:w="6989" w:type="dxa"/>
          </w:tcPr>
          <w:p w14:paraId="1E7D1C1A" w14:textId="77777777" w:rsidR="00BA55C1" w:rsidRPr="00E40FD4" w:rsidRDefault="00BA55C1" w:rsidP="007A3753">
            <w:pPr>
              <w:pStyle w:val="Bodytext0"/>
              <w:rPr>
                <w:lang w:val="en-GB"/>
              </w:rPr>
            </w:pPr>
            <w:r w:rsidRPr="00E40FD4">
              <w:rPr>
                <w:lang w:val="en-GB"/>
              </w:rPr>
              <w:t>Revise direct object pronouns with students: their form and placement</w:t>
            </w:r>
            <w:r w:rsidR="00F4542A" w:rsidRPr="00E40FD4">
              <w:rPr>
                <w:lang w:val="en-GB"/>
              </w:rPr>
              <w:t>.</w:t>
            </w:r>
          </w:p>
          <w:p w14:paraId="40ABD75B" w14:textId="77777777" w:rsidR="00F4542A" w:rsidRPr="00E40FD4" w:rsidRDefault="00BA55C1" w:rsidP="007A3753">
            <w:pPr>
              <w:pStyle w:val="Bodytext0"/>
              <w:rPr>
                <w:lang w:val="en-GB"/>
              </w:rPr>
            </w:pPr>
            <w:r w:rsidRPr="00E40FD4">
              <w:rPr>
                <w:lang w:val="en-GB"/>
              </w:rPr>
              <w:t>More details are available in the ‘Grammar’ section of the Student Book (pages 149‒150).</w:t>
            </w:r>
          </w:p>
          <w:p w14:paraId="4F5BD322" w14:textId="77777777" w:rsidR="00F67D45" w:rsidRDefault="00BA55C1" w:rsidP="007A3753">
            <w:pPr>
              <w:pStyle w:val="Bodytext0"/>
              <w:rPr>
                <w:lang w:val="en-GB"/>
              </w:rPr>
            </w:pPr>
            <w:r w:rsidRPr="00E40FD4">
              <w:rPr>
                <w:lang w:val="en-GB"/>
              </w:rPr>
              <w:t>Activit</w:t>
            </w:r>
            <w:r w:rsidR="00CC5AFC" w:rsidRPr="00E40FD4">
              <w:rPr>
                <w:lang w:val="en-GB"/>
              </w:rPr>
              <w:t>ies</w:t>
            </w:r>
            <w:r w:rsidRPr="00E40FD4">
              <w:rPr>
                <w:lang w:val="en-GB"/>
              </w:rPr>
              <w:t xml:space="preserve"> </w:t>
            </w:r>
            <w:r w:rsidR="00CC5AFC" w:rsidRPr="00E40FD4">
              <w:rPr>
                <w:lang w:val="en-GB"/>
              </w:rPr>
              <w:t>2</w:t>
            </w:r>
            <w:r w:rsidRPr="00E40FD4">
              <w:rPr>
                <w:lang w:val="en-GB"/>
              </w:rPr>
              <w:t xml:space="preserve">a </w:t>
            </w:r>
            <w:r w:rsidR="00CC5AFC" w:rsidRPr="00E40FD4">
              <w:rPr>
                <w:lang w:val="en-GB"/>
              </w:rPr>
              <w:t>and 2d give</w:t>
            </w:r>
            <w:r w:rsidRPr="00E40FD4">
              <w:rPr>
                <w:lang w:val="en-GB"/>
              </w:rPr>
              <w:t xml:space="preserve"> </w:t>
            </w:r>
            <w:r w:rsidR="00CC5AFC" w:rsidRPr="00E40FD4">
              <w:rPr>
                <w:lang w:val="en-GB"/>
              </w:rPr>
              <w:t xml:space="preserve">immediate practice. </w:t>
            </w:r>
          </w:p>
          <w:p w14:paraId="1B718398" w14:textId="68C8FC0C" w:rsidR="00BA55C1" w:rsidRPr="00E40FD4" w:rsidRDefault="00935668" w:rsidP="00F67D45">
            <w:pPr>
              <w:pStyle w:val="Bodytext0"/>
              <w:rPr>
                <w:b/>
                <w:i/>
                <w:lang w:val="en-GB"/>
              </w:rPr>
            </w:pPr>
            <w:r w:rsidRPr="00712344">
              <w:rPr>
                <w:noProof/>
                <w:lang w:val="en-GB"/>
              </w:rPr>
              <w:drawing>
                <wp:anchor distT="0" distB="0" distL="114300" distR="114300" simplePos="0" relativeHeight="251698176" behindDoc="1" locked="0" layoutInCell="1" allowOverlap="1" wp14:anchorId="017A4EFA" wp14:editId="03287E54">
                  <wp:simplePos x="0" y="0"/>
                  <wp:positionH relativeFrom="column">
                    <wp:posOffset>46355</wp:posOffset>
                  </wp:positionH>
                  <wp:positionV relativeFrom="paragraph">
                    <wp:posOffset>33020</wp:posOffset>
                  </wp:positionV>
                  <wp:extent cx="951865" cy="333375"/>
                  <wp:effectExtent l="0" t="0" r="635" b="9525"/>
                  <wp:wrapTight wrapText="bothSides">
                    <wp:wrapPolygon edited="0">
                      <wp:start x="0" y="0"/>
                      <wp:lineTo x="0" y="20983"/>
                      <wp:lineTo x="21182" y="20983"/>
                      <wp:lineTo x="2118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F67D45" w:rsidRPr="00B82D41">
              <w:rPr>
                <w:lang w:val="en-GB"/>
              </w:rPr>
              <w:t xml:space="preserve">For further practice, a worksheet is provided on Kerboodle: </w:t>
            </w:r>
            <w:r w:rsidR="00F67D45" w:rsidRPr="00B82D41">
              <w:rPr>
                <w:b/>
                <w:lang w:val="en-GB"/>
              </w:rPr>
              <w:t>4.3A Grammar worksheet: Direct object pronouns</w:t>
            </w:r>
            <w:r w:rsidR="00F67D45" w:rsidRPr="00B82D41">
              <w:rPr>
                <w:lang w:val="en-GB"/>
              </w:rPr>
              <w:t>. Answers to worksheets can be found in the Teacher Support folder.</w:t>
            </w:r>
          </w:p>
        </w:tc>
      </w:tr>
    </w:tbl>
    <w:p w14:paraId="55398617" w14:textId="77777777" w:rsidR="00F4542A" w:rsidRPr="00E40FD4"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37B09E37" w14:textId="77777777" w:rsidTr="00F4542A">
        <w:tc>
          <w:tcPr>
            <w:tcW w:w="10206" w:type="dxa"/>
            <w:shd w:val="clear" w:color="auto" w:fill="B4C5E5"/>
            <w:vAlign w:val="center"/>
          </w:tcPr>
          <w:p w14:paraId="1AD9FC4C" w14:textId="77777777" w:rsidR="00F4542A" w:rsidRPr="00E40FD4" w:rsidRDefault="00F4542A" w:rsidP="00F4542A">
            <w:pPr>
              <w:pStyle w:val="Rubric"/>
              <w:rPr>
                <w:sz w:val="20"/>
                <w:lang w:val="es-ES"/>
              </w:rPr>
            </w:pPr>
            <w:r w:rsidRPr="00E40FD4">
              <w:rPr>
                <w:sz w:val="20"/>
                <w:lang w:val="es-ES"/>
              </w:rPr>
              <w:t>2a Lee el texto y busca todos los ejemplos de pronombres directos.</w:t>
            </w:r>
          </w:p>
        </w:tc>
      </w:tr>
    </w:tbl>
    <w:p w14:paraId="0DB27D13" w14:textId="77777777" w:rsidR="00F4542A" w:rsidRDefault="00D67FA7" w:rsidP="007A3753">
      <w:pPr>
        <w:pStyle w:val="BodytextafterRubric"/>
      </w:pPr>
      <w:proofErr w:type="gramStart"/>
      <w:r>
        <w:rPr>
          <w:lang w:val="en-GB"/>
        </w:rPr>
        <w:t>Reading and grammar activity.</w:t>
      </w:r>
      <w:proofErr w:type="gramEnd"/>
      <w:r>
        <w:rPr>
          <w:lang w:val="en-GB"/>
        </w:rPr>
        <w:t xml:space="preserve"> </w:t>
      </w:r>
      <w:r w:rsidR="00F4542A" w:rsidRPr="00E40FD4">
        <w:rPr>
          <w:lang w:val="en-GB"/>
        </w:rPr>
        <w:t>Students read the text</w:t>
      </w:r>
      <w:r w:rsidR="00CC5AFC" w:rsidRPr="00E40FD4">
        <w:rPr>
          <w:lang w:val="en-GB"/>
        </w:rPr>
        <w:t xml:space="preserve"> and look for all the examples of direct objects.</w:t>
      </w:r>
      <w:r w:rsidR="00431932" w:rsidRPr="00E40FD4">
        <w:rPr>
          <w:lang w:val="en-GB"/>
        </w:rPr>
        <w:t xml:space="preserve"> </w:t>
      </w:r>
      <w:proofErr w:type="spellStart"/>
      <w:r w:rsidR="00431932">
        <w:t>There</w:t>
      </w:r>
      <w:proofErr w:type="spellEnd"/>
      <w:r w:rsidR="00431932">
        <w:t xml:space="preserve"> are </w:t>
      </w:r>
      <w:proofErr w:type="spellStart"/>
      <w:r w:rsidR="00B24B75">
        <w:t>five</w:t>
      </w:r>
      <w:proofErr w:type="spellEnd"/>
      <w:r w:rsidR="00431932">
        <w:t>.</w:t>
      </w:r>
    </w:p>
    <w:p w14:paraId="1374F442"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431932" w:rsidRPr="00431932" w14:paraId="78109EAC" w14:textId="77777777" w:rsidTr="00431932">
        <w:tc>
          <w:tcPr>
            <w:tcW w:w="0" w:type="auto"/>
          </w:tcPr>
          <w:p w14:paraId="08CB3DDB" w14:textId="77777777" w:rsidR="00431932" w:rsidRPr="00E40FD4" w:rsidRDefault="00431932" w:rsidP="008E4C8F">
            <w:pPr>
              <w:pStyle w:val="Bodytext0"/>
              <w:rPr>
                <w:lang w:val="en-GB"/>
              </w:rPr>
            </w:pPr>
            <w:r w:rsidRPr="00E40FD4">
              <w:rPr>
                <w:lang w:val="en-GB"/>
              </w:rPr>
              <w:t xml:space="preserve">Paragraph 1: no direct objects. If students identified </w:t>
            </w:r>
            <w:r w:rsidRPr="00E40FD4">
              <w:rPr>
                <w:i/>
                <w:lang w:val="en-GB"/>
              </w:rPr>
              <w:t xml:space="preserve">le </w:t>
            </w:r>
            <w:r w:rsidRPr="00E40FD4">
              <w:rPr>
                <w:lang w:val="en-GB"/>
              </w:rPr>
              <w:t>in ‘</w:t>
            </w:r>
            <w:r w:rsidRPr="00B82D41">
              <w:rPr>
                <w:rStyle w:val="NoneA"/>
                <w:i/>
                <w:shd w:val="clear" w:color="auto" w:fill="FFFFFF"/>
                <w:lang w:val="en-GB"/>
              </w:rPr>
              <w:t xml:space="preserve">le </w:t>
            </w:r>
            <w:proofErr w:type="spellStart"/>
            <w:r w:rsidRPr="00B82D41">
              <w:rPr>
                <w:rStyle w:val="NoneA"/>
                <w:i/>
                <w:shd w:val="clear" w:color="auto" w:fill="FFFFFF"/>
                <w:lang w:val="en-GB"/>
              </w:rPr>
              <w:t>hizo</w:t>
            </w:r>
            <w:proofErr w:type="spellEnd"/>
            <w:r w:rsidRPr="00B82D41">
              <w:rPr>
                <w:rStyle w:val="NoneA"/>
                <w:i/>
                <w:shd w:val="clear" w:color="auto" w:fill="FFFFFF"/>
                <w:lang w:val="en-GB"/>
              </w:rPr>
              <w:t xml:space="preserve"> gran </w:t>
            </w:r>
            <w:proofErr w:type="spellStart"/>
            <w:r w:rsidRPr="00B82D41">
              <w:rPr>
                <w:rStyle w:val="NoneA"/>
                <w:i/>
                <w:shd w:val="clear" w:color="auto" w:fill="FFFFFF"/>
                <w:lang w:val="en-GB"/>
              </w:rPr>
              <w:t>ilusión</w:t>
            </w:r>
            <w:proofErr w:type="spellEnd"/>
            <w:r w:rsidRPr="00B82D41">
              <w:rPr>
                <w:rStyle w:val="NoneA"/>
                <w:shd w:val="clear" w:color="auto" w:fill="FFFFFF"/>
                <w:lang w:val="en-GB"/>
              </w:rPr>
              <w:t xml:space="preserve">‘: it is an </w:t>
            </w:r>
            <w:r w:rsidRPr="00B82D41">
              <w:rPr>
                <w:rStyle w:val="NoneA"/>
                <w:b/>
                <w:shd w:val="clear" w:color="auto" w:fill="FFFFFF"/>
                <w:lang w:val="en-GB"/>
              </w:rPr>
              <w:t>indirect</w:t>
            </w:r>
            <w:r w:rsidRPr="00B82D41">
              <w:rPr>
                <w:rStyle w:val="NoneA"/>
                <w:shd w:val="clear" w:color="auto" w:fill="FFFFFF"/>
                <w:lang w:val="en-GB"/>
              </w:rPr>
              <w:t xml:space="preserve"> object pronoun, emphasizing and referring to ‛</w:t>
            </w:r>
            <w:r w:rsidRPr="00B82D41">
              <w:rPr>
                <w:rStyle w:val="NoneA"/>
                <w:i/>
                <w:shd w:val="clear" w:color="auto" w:fill="FFFFFF"/>
                <w:lang w:val="en-GB"/>
              </w:rPr>
              <w:t>A Pauli</w:t>
            </w:r>
            <w:r w:rsidR="00A86F25" w:rsidRPr="00B82D41">
              <w:rPr>
                <w:rStyle w:val="NoneA"/>
                <w:i/>
                <w:shd w:val="clear" w:color="auto" w:fill="FFFFFF"/>
                <w:lang w:val="en-GB"/>
              </w:rPr>
              <w:t>na</w:t>
            </w:r>
            <w:r w:rsidR="008E4C8F" w:rsidRPr="00B82D41">
              <w:rPr>
                <w:rStyle w:val="NoneA"/>
                <w:i/>
                <w:shd w:val="clear" w:color="auto" w:fill="FFFFFF"/>
                <w:lang w:val="en-GB"/>
              </w:rPr>
              <w:t xml:space="preserve"> </w:t>
            </w:r>
            <w:r w:rsidRPr="00B82D41">
              <w:rPr>
                <w:rStyle w:val="NoneA"/>
                <w:i/>
                <w:shd w:val="clear" w:color="auto" w:fill="FFFFFF"/>
                <w:lang w:val="en-GB"/>
              </w:rPr>
              <w:t>Vega’.</w:t>
            </w:r>
          </w:p>
        </w:tc>
      </w:tr>
      <w:tr w:rsidR="00431932" w:rsidRPr="00B82D41" w14:paraId="22BE0B6E" w14:textId="77777777" w:rsidTr="00431932">
        <w:tc>
          <w:tcPr>
            <w:tcW w:w="0" w:type="auto"/>
          </w:tcPr>
          <w:p w14:paraId="30A41B74" w14:textId="77777777" w:rsidR="00431932" w:rsidRPr="00431932" w:rsidRDefault="00431932" w:rsidP="007A3753">
            <w:pPr>
              <w:pStyle w:val="Bodytext0"/>
            </w:pPr>
            <w:proofErr w:type="spellStart"/>
            <w:r w:rsidRPr="00431932">
              <w:t>Paragraph</w:t>
            </w:r>
            <w:proofErr w:type="spellEnd"/>
            <w:r w:rsidRPr="00431932">
              <w:t xml:space="preserve"> 2: porque </w:t>
            </w:r>
            <w:r w:rsidRPr="00431932">
              <w:rPr>
                <w:b/>
              </w:rPr>
              <w:t>las</w:t>
            </w:r>
            <w:r w:rsidRPr="00431932">
              <w:t xml:space="preserve"> considera unas embajadoras de excepción de su país ante el resto del mundo.</w:t>
            </w:r>
          </w:p>
        </w:tc>
      </w:tr>
      <w:tr w:rsidR="00431932" w:rsidRPr="00B82D41" w14:paraId="1911F64B" w14:textId="77777777" w:rsidTr="00431932">
        <w:tc>
          <w:tcPr>
            <w:tcW w:w="0" w:type="auto"/>
          </w:tcPr>
          <w:p w14:paraId="6FC95014" w14:textId="77777777" w:rsidR="00431932" w:rsidRPr="00431932" w:rsidRDefault="00431932" w:rsidP="007A3753">
            <w:pPr>
              <w:pStyle w:val="Bodytext0"/>
              <w:rPr>
                <w:b/>
              </w:rPr>
            </w:pPr>
            <w:proofErr w:type="spellStart"/>
            <w:r w:rsidRPr="00B82D41">
              <w:t>Paragraph</w:t>
            </w:r>
            <w:proofErr w:type="spellEnd"/>
            <w:r w:rsidRPr="00B82D41">
              <w:t xml:space="preserve"> 3: in </w:t>
            </w:r>
            <w:proofErr w:type="spellStart"/>
            <w:r w:rsidRPr="00B82D41">
              <w:t>the</w:t>
            </w:r>
            <w:proofErr w:type="spellEnd"/>
            <w:r w:rsidRPr="00B82D41">
              <w:t xml:space="preserve"> </w:t>
            </w:r>
            <w:proofErr w:type="spellStart"/>
            <w:r w:rsidRPr="00B82D41">
              <w:t>first</w:t>
            </w:r>
            <w:proofErr w:type="spellEnd"/>
            <w:r w:rsidRPr="00B82D41">
              <w:t xml:space="preserve"> </w:t>
            </w:r>
            <w:proofErr w:type="spellStart"/>
            <w:r w:rsidRPr="00B82D41">
              <w:t>two</w:t>
            </w:r>
            <w:proofErr w:type="spellEnd"/>
            <w:r w:rsidRPr="00B82D41">
              <w:t xml:space="preserve"> </w:t>
            </w:r>
            <w:proofErr w:type="spellStart"/>
            <w:r w:rsidRPr="00B82D41">
              <w:t>sentences</w:t>
            </w:r>
            <w:proofErr w:type="spellEnd"/>
            <w:r w:rsidRPr="00B82D41">
              <w:t>: como para felicitar</w:t>
            </w:r>
            <w:r w:rsidRPr="00B82D41">
              <w:rPr>
                <w:b/>
              </w:rPr>
              <w:t>me</w:t>
            </w:r>
            <w:r w:rsidRPr="00B82D41">
              <w:t xml:space="preserve">. </w:t>
            </w:r>
            <w:r w:rsidRPr="00431932">
              <w:rPr>
                <w:b/>
              </w:rPr>
              <w:t>Me</w:t>
            </w:r>
            <w:r w:rsidRPr="00431932">
              <w:t xml:space="preserve"> hace muy feliz.</w:t>
            </w:r>
          </w:p>
        </w:tc>
      </w:tr>
      <w:tr w:rsidR="00431932" w:rsidRPr="00B82D41" w14:paraId="008E2EB4" w14:textId="77777777" w:rsidTr="00431932">
        <w:tc>
          <w:tcPr>
            <w:tcW w:w="0" w:type="auto"/>
          </w:tcPr>
          <w:p w14:paraId="61226BCB" w14:textId="77777777" w:rsidR="00431932" w:rsidRPr="008E4C8F" w:rsidRDefault="00431932" w:rsidP="0068758F">
            <w:pPr>
              <w:pStyle w:val="Bodytext0"/>
            </w:pPr>
            <w:proofErr w:type="spellStart"/>
            <w:r w:rsidRPr="00431932">
              <w:t>Paragraph</w:t>
            </w:r>
            <w:proofErr w:type="spellEnd"/>
            <w:r w:rsidRPr="00431932">
              <w:t xml:space="preserve"> 4:</w:t>
            </w:r>
            <w:r w:rsidR="00B24B75">
              <w:t xml:space="preserve"> in </w:t>
            </w:r>
            <w:proofErr w:type="spellStart"/>
            <w:r w:rsidR="00B24B75">
              <w:t>the</w:t>
            </w:r>
            <w:proofErr w:type="spellEnd"/>
            <w:r w:rsidR="00B24B75">
              <w:t xml:space="preserve"> final </w:t>
            </w:r>
            <w:proofErr w:type="spellStart"/>
            <w:r w:rsidR="00B24B75">
              <w:t>sentence</w:t>
            </w:r>
            <w:proofErr w:type="spellEnd"/>
            <w:r w:rsidR="00B24B75">
              <w:t>:</w:t>
            </w:r>
            <w:r>
              <w:t xml:space="preserve"> </w:t>
            </w:r>
            <w:r w:rsidRPr="00B82D41">
              <w:rPr>
                <w:rStyle w:val="NoneA"/>
                <w:lang w:val="es-ES"/>
              </w:rPr>
              <w:t>se apresuraron a felicitar</w:t>
            </w:r>
            <w:r w:rsidRPr="00B82D41">
              <w:rPr>
                <w:rStyle w:val="NoneA"/>
                <w:b/>
                <w:lang w:val="es-ES"/>
              </w:rPr>
              <w:t>la</w:t>
            </w:r>
            <w:r w:rsidR="0068758F" w:rsidRPr="00B82D41">
              <w:rPr>
                <w:rStyle w:val="NoneA"/>
                <w:lang w:val="es-ES"/>
              </w:rPr>
              <w:t xml:space="preserve"> </w:t>
            </w:r>
            <w:r w:rsidRPr="00B82D41">
              <w:rPr>
                <w:rStyle w:val="NoneA"/>
                <w:lang w:val="es-ES"/>
              </w:rPr>
              <w:t xml:space="preserve">a través de las redes sociales en cuanto </w:t>
            </w:r>
            <w:r w:rsidRPr="00B82D41">
              <w:rPr>
                <w:rStyle w:val="NoneA"/>
                <w:b/>
                <w:lang w:val="es-ES"/>
              </w:rPr>
              <w:t>la</w:t>
            </w:r>
            <w:r w:rsidRPr="00B82D41">
              <w:rPr>
                <w:rStyle w:val="NoneA"/>
                <w:lang w:val="es-ES"/>
              </w:rPr>
              <w:t xml:space="preserve"> coronaron</w:t>
            </w:r>
          </w:p>
        </w:tc>
      </w:tr>
    </w:tbl>
    <w:p w14:paraId="69A26EB4"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5269795E" w14:textId="77777777" w:rsidTr="00F4542A">
        <w:tc>
          <w:tcPr>
            <w:tcW w:w="10206" w:type="dxa"/>
            <w:shd w:val="clear" w:color="auto" w:fill="B4C5E5"/>
            <w:vAlign w:val="center"/>
          </w:tcPr>
          <w:p w14:paraId="177DDBE4" w14:textId="77777777" w:rsidR="00F4542A" w:rsidRPr="00E40FD4" w:rsidRDefault="00F4542A" w:rsidP="00F4542A">
            <w:pPr>
              <w:pStyle w:val="Rubric"/>
              <w:rPr>
                <w:sz w:val="20"/>
                <w:lang w:val="es-ES"/>
              </w:rPr>
            </w:pPr>
            <w:r w:rsidRPr="00E40FD4">
              <w:rPr>
                <w:sz w:val="20"/>
                <w:lang w:val="es-ES"/>
              </w:rPr>
              <w:t>2b Busca en el texto la traducci</w:t>
            </w:r>
            <w:r w:rsidRPr="00E40FD4">
              <w:rPr>
                <w:rFonts w:cs="Arial"/>
                <w:sz w:val="20"/>
                <w:lang w:val="es-ES"/>
              </w:rPr>
              <w:t>ó</w:t>
            </w:r>
            <w:r w:rsidRPr="00E40FD4">
              <w:rPr>
                <w:sz w:val="20"/>
                <w:lang w:val="es-ES"/>
              </w:rPr>
              <w:t>n de estas frases o palabras.</w:t>
            </w:r>
          </w:p>
        </w:tc>
      </w:tr>
    </w:tbl>
    <w:p w14:paraId="3361E630" w14:textId="77777777" w:rsidR="00F4542A" w:rsidRPr="00E40FD4" w:rsidRDefault="00D67FA7" w:rsidP="007A3753">
      <w:pPr>
        <w:pStyle w:val="BodytextafterRubric"/>
        <w:rPr>
          <w:lang w:val="en-GB"/>
        </w:rPr>
      </w:pPr>
      <w:proofErr w:type="gramStart"/>
      <w:r>
        <w:rPr>
          <w:lang w:val="en-GB"/>
        </w:rPr>
        <w:t>Reading and vocabulary activity.</w:t>
      </w:r>
      <w:proofErr w:type="gramEnd"/>
      <w:r>
        <w:rPr>
          <w:lang w:val="en-GB"/>
        </w:rPr>
        <w:t xml:space="preserve"> </w:t>
      </w:r>
      <w:r w:rsidR="00CC5AFC" w:rsidRPr="00E40FD4">
        <w:rPr>
          <w:lang w:val="en-GB"/>
        </w:rPr>
        <w:t>Students look in the text for the Spanish equivalent of each of the words and phrases listed 1‒10.</w:t>
      </w:r>
    </w:p>
    <w:p w14:paraId="4DC88D83" w14:textId="77777777" w:rsidR="00F4542A" w:rsidRPr="00E40FD4" w:rsidRDefault="00F4542A" w:rsidP="007A3753">
      <w:pPr>
        <w:pStyle w:val="Bodytext0"/>
        <w:rPr>
          <w:lang w:val="en-GB"/>
        </w:rPr>
      </w:pPr>
    </w:p>
    <w:p w14:paraId="21E9BEC5" w14:textId="77777777" w:rsidR="00CC5AFC" w:rsidRDefault="00CC5AFC"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1273"/>
        <w:gridCol w:w="1506"/>
        <w:gridCol w:w="2029"/>
        <w:gridCol w:w="1595"/>
      </w:tblGrid>
      <w:tr w:rsidR="00B24B75" w:rsidRPr="00B24B75" w14:paraId="1C949C4E" w14:textId="77777777" w:rsidTr="00B24B75">
        <w:tc>
          <w:tcPr>
            <w:tcW w:w="0" w:type="auto"/>
          </w:tcPr>
          <w:p w14:paraId="1F485FCA" w14:textId="77777777" w:rsidR="00B24B75" w:rsidRPr="00B24B75" w:rsidRDefault="00B24B75" w:rsidP="007A3753">
            <w:pPr>
              <w:pStyle w:val="Bodytext0"/>
            </w:pPr>
            <w:r w:rsidRPr="00B24B75">
              <w:t xml:space="preserve">1 </w:t>
            </w:r>
            <w:r>
              <w:t xml:space="preserve"> </w:t>
            </w:r>
            <w:r w:rsidRPr="00B24B75">
              <w:t xml:space="preserve">le hizo gran ilusión </w:t>
            </w:r>
          </w:p>
        </w:tc>
        <w:tc>
          <w:tcPr>
            <w:tcW w:w="0" w:type="auto"/>
          </w:tcPr>
          <w:p w14:paraId="368F8227" w14:textId="77777777" w:rsidR="00B24B75" w:rsidRPr="00B24B75" w:rsidRDefault="00B24B75" w:rsidP="007A3753">
            <w:pPr>
              <w:pStyle w:val="Bodytext0"/>
            </w:pPr>
            <w:r w:rsidRPr="00B24B75">
              <w:t xml:space="preserve">2 </w:t>
            </w:r>
            <w:r>
              <w:t xml:space="preserve"> </w:t>
            </w:r>
            <w:r w:rsidRPr="00B24B75">
              <w:t>afrontar</w:t>
            </w:r>
          </w:p>
        </w:tc>
        <w:tc>
          <w:tcPr>
            <w:tcW w:w="0" w:type="auto"/>
          </w:tcPr>
          <w:p w14:paraId="3A80EDBB" w14:textId="77777777" w:rsidR="00B24B75" w:rsidRPr="00B24B75" w:rsidRDefault="00B24B75" w:rsidP="007A3753">
            <w:pPr>
              <w:pStyle w:val="Bodytext0"/>
            </w:pPr>
            <w:r w:rsidRPr="00B24B75">
              <w:t>3</w:t>
            </w:r>
            <w:r>
              <w:t xml:space="preserve"> </w:t>
            </w:r>
            <w:r w:rsidRPr="00B24B75">
              <w:t xml:space="preserve"> reinado </w:t>
            </w:r>
          </w:p>
        </w:tc>
        <w:tc>
          <w:tcPr>
            <w:tcW w:w="0" w:type="auto"/>
          </w:tcPr>
          <w:p w14:paraId="7F2CF76C" w14:textId="77777777" w:rsidR="00B24B75" w:rsidRPr="00B24B75" w:rsidRDefault="00B24B75" w:rsidP="007A3753">
            <w:pPr>
              <w:pStyle w:val="Bodytext0"/>
            </w:pPr>
            <w:r w:rsidRPr="00B24B75">
              <w:t>4</w:t>
            </w:r>
            <w:r>
              <w:t xml:space="preserve"> </w:t>
            </w:r>
            <w:r w:rsidRPr="00B24B75">
              <w:t xml:space="preserve"> flamante</w:t>
            </w:r>
          </w:p>
        </w:tc>
        <w:tc>
          <w:tcPr>
            <w:tcW w:w="0" w:type="auto"/>
          </w:tcPr>
          <w:p w14:paraId="7B1CD7ED" w14:textId="77777777" w:rsidR="00B24B75" w:rsidRPr="00B24B75" w:rsidRDefault="00B24B75" w:rsidP="007A3753">
            <w:pPr>
              <w:pStyle w:val="Bodytext0"/>
            </w:pPr>
            <w:r w:rsidRPr="00B24B75">
              <w:t>5</w:t>
            </w:r>
            <w:r>
              <w:t xml:space="preserve"> </w:t>
            </w:r>
            <w:r w:rsidRPr="00B24B75">
              <w:t xml:space="preserve"> embajadoras</w:t>
            </w:r>
          </w:p>
        </w:tc>
      </w:tr>
      <w:tr w:rsidR="00B24B75" w:rsidRPr="00B24B75" w14:paraId="63EE637E" w14:textId="77777777" w:rsidTr="00B24B75">
        <w:tc>
          <w:tcPr>
            <w:tcW w:w="0" w:type="auto"/>
          </w:tcPr>
          <w:p w14:paraId="0C3D23E5" w14:textId="77777777" w:rsidR="00B24B75" w:rsidRPr="00B24B75" w:rsidRDefault="00B24B75" w:rsidP="007A3753">
            <w:pPr>
              <w:pStyle w:val="Bodytext0"/>
            </w:pPr>
            <w:r w:rsidRPr="00B24B75">
              <w:t xml:space="preserve">6 </w:t>
            </w:r>
            <w:r>
              <w:t xml:space="preserve"> </w:t>
            </w:r>
            <w:r w:rsidRPr="00B24B75">
              <w:t>tuitearon</w:t>
            </w:r>
          </w:p>
        </w:tc>
        <w:tc>
          <w:tcPr>
            <w:tcW w:w="0" w:type="auto"/>
          </w:tcPr>
          <w:p w14:paraId="2096CD94" w14:textId="77777777" w:rsidR="00B24B75" w:rsidRPr="00B24B75" w:rsidRDefault="00B24B75" w:rsidP="007A3753">
            <w:pPr>
              <w:pStyle w:val="Bodytext0"/>
            </w:pPr>
            <w:r w:rsidRPr="00B24B75">
              <w:t xml:space="preserve">7 </w:t>
            </w:r>
            <w:r>
              <w:t xml:space="preserve"> </w:t>
            </w:r>
            <w:r w:rsidRPr="00B24B75">
              <w:t>enseñaré</w:t>
            </w:r>
          </w:p>
        </w:tc>
        <w:tc>
          <w:tcPr>
            <w:tcW w:w="0" w:type="auto"/>
          </w:tcPr>
          <w:p w14:paraId="545961E2" w14:textId="77777777" w:rsidR="00B24B75" w:rsidRPr="00B24B75" w:rsidRDefault="00B24B75" w:rsidP="007A3753">
            <w:pPr>
              <w:pStyle w:val="Bodytext0"/>
            </w:pPr>
            <w:r w:rsidRPr="00B24B75">
              <w:t xml:space="preserve">8 </w:t>
            </w:r>
            <w:r>
              <w:t xml:space="preserve"> </w:t>
            </w:r>
            <w:r w:rsidRPr="00B24B75">
              <w:t xml:space="preserve">apresurarse </w:t>
            </w:r>
          </w:p>
        </w:tc>
        <w:tc>
          <w:tcPr>
            <w:tcW w:w="0" w:type="auto"/>
          </w:tcPr>
          <w:p w14:paraId="040D0102" w14:textId="77777777" w:rsidR="00B24B75" w:rsidRPr="00B24B75" w:rsidRDefault="00B24B75" w:rsidP="007A3753">
            <w:pPr>
              <w:pStyle w:val="Bodytext0"/>
            </w:pPr>
            <w:r w:rsidRPr="00B24B75">
              <w:t>9</w:t>
            </w:r>
            <w:r>
              <w:t xml:space="preserve"> </w:t>
            </w:r>
            <w:r w:rsidRPr="00B24B75">
              <w:t xml:space="preserve"> las redes sociales</w:t>
            </w:r>
          </w:p>
        </w:tc>
        <w:tc>
          <w:tcPr>
            <w:tcW w:w="0" w:type="auto"/>
          </w:tcPr>
          <w:p w14:paraId="01EC5E68" w14:textId="77777777" w:rsidR="00B24B75" w:rsidRPr="00B24B75" w:rsidRDefault="00B24B75" w:rsidP="007A3753">
            <w:pPr>
              <w:pStyle w:val="Bodytext0"/>
            </w:pPr>
            <w:r w:rsidRPr="00B24B75">
              <w:t>10</w:t>
            </w:r>
            <w:r>
              <w:t xml:space="preserve"> </w:t>
            </w:r>
            <w:r w:rsidRPr="00B24B75">
              <w:t xml:space="preserve"> coronaron</w:t>
            </w:r>
          </w:p>
        </w:tc>
      </w:tr>
    </w:tbl>
    <w:p w14:paraId="4B6BBCF4" w14:textId="77777777" w:rsidR="00CC5AFC" w:rsidRDefault="00CC5AFC"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59CC405A" w14:textId="77777777" w:rsidTr="00F4542A">
        <w:tc>
          <w:tcPr>
            <w:tcW w:w="10206" w:type="dxa"/>
            <w:shd w:val="clear" w:color="auto" w:fill="B4C5E5"/>
            <w:vAlign w:val="center"/>
          </w:tcPr>
          <w:p w14:paraId="7F3CC7DC" w14:textId="77777777" w:rsidR="00F4542A" w:rsidRPr="00E40FD4" w:rsidRDefault="00F4542A" w:rsidP="00D150A9">
            <w:pPr>
              <w:pStyle w:val="Rubric"/>
              <w:rPr>
                <w:sz w:val="20"/>
                <w:lang w:val="es-ES"/>
              </w:rPr>
            </w:pPr>
            <w:r w:rsidRPr="00E40FD4">
              <w:rPr>
                <w:sz w:val="20"/>
                <w:lang w:val="es-ES"/>
              </w:rPr>
              <w:t>2c Ahora haz un resumen de 70 palabras del artículo en espa</w:t>
            </w:r>
            <w:r w:rsidR="00D150A9">
              <w:rPr>
                <w:rFonts w:cs="Arial"/>
                <w:sz w:val="20"/>
                <w:lang w:val="es-ES"/>
              </w:rPr>
              <w:t>ñ</w:t>
            </w:r>
            <w:r w:rsidRPr="00E40FD4">
              <w:rPr>
                <w:sz w:val="20"/>
                <w:lang w:val="es-ES"/>
              </w:rPr>
              <w:t>ol. No copies frases del texto.</w:t>
            </w:r>
          </w:p>
        </w:tc>
      </w:tr>
    </w:tbl>
    <w:p w14:paraId="0BCD993C" w14:textId="77777777" w:rsidR="00F4542A" w:rsidRPr="00E40FD4" w:rsidRDefault="00D67FA7" w:rsidP="007A3753">
      <w:pPr>
        <w:pStyle w:val="BodytextafterRubric"/>
        <w:rPr>
          <w:lang w:val="en-GB"/>
        </w:rPr>
      </w:pPr>
      <w:proofErr w:type="spellStart"/>
      <w:proofErr w:type="gramStart"/>
      <w:r>
        <w:rPr>
          <w:lang w:val="en-GB"/>
        </w:rPr>
        <w:t>Reaing</w:t>
      </w:r>
      <w:proofErr w:type="spellEnd"/>
      <w:r>
        <w:rPr>
          <w:lang w:val="en-GB"/>
        </w:rPr>
        <w:t xml:space="preserve"> and writing activity.</w:t>
      </w:r>
      <w:proofErr w:type="gramEnd"/>
      <w:r>
        <w:rPr>
          <w:lang w:val="en-GB"/>
        </w:rPr>
        <w:t xml:space="preserve"> </w:t>
      </w:r>
      <w:r w:rsidR="00F4542A" w:rsidRPr="00E40FD4">
        <w:rPr>
          <w:lang w:val="en-GB"/>
        </w:rPr>
        <w:t>Students read the text</w:t>
      </w:r>
      <w:r w:rsidR="00B24B75" w:rsidRPr="00E40FD4">
        <w:rPr>
          <w:lang w:val="en-GB"/>
        </w:rPr>
        <w:t xml:space="preserve"> and write a summary of the text in 70 words. They should use their </w:t>
      </w:r>
      <w:r w:rsidR="00A86F25" w:rsidRPr="00E40FD4">
        <w:rPr>
          <w:lang w:val="en-GB"/>
        </w:rPr>
        <w:t xml:space="preserve">own </w:t>
      </w:r>
      <w:r w:rsidR="00B24B75" w:rsidRPr="00E40FD4">
        <w:rPr>
          <w:lang w:val="en-GB"/>
        </w:rPr>
        <w:t xml:space="preserve">words and include </w:t>
      </w:r>
      <w:r w:rsidR="00853A6A" w:rsidRPr="00E40FD4">
        <w:rPr>
          <w:lang w:val="en-GB"/>
        </w:rPr>
        <w:t>the points indicated</w:t>
      </w:r>
      <w:r w:rsidR="00427082" w:rsidRPr="00E40FD4">
        <w:rPr>
          <w:lang w:val="en-GB"/>
        </w:rPr>
        <w:t>.</w:t>
      </w:r>
    </w:p>
    <w:p w14:paraId="697C52C9" w14:textId="77777777" w:rsidR="00F4542A" w:rsidRPr="00E40FD4" w:rsidRDefault="00853A6A" w:rsidP="00853A6A">
      <w:pPr>
        <w:pStyle w:val="Bodytext0"/>
        <w:rPr>
          <w:lang w:val="en-GB"/>
        </w:rPr>
      </w:pPr>
      <w:r w:rsidRPr="00E40FD4">
        <w:rPr>
          <w:lang w:val="en-GB"/>
        </w:rPr>
        <w:t>They could mention:</w:t>
      </w:r>
    </w:p>
    <w:p w14:paraId="6180C781" w14:textId="77777777" w:rsidR="00853A6A" w:rsidRDefault="00853A6A" w:rsidP="00427082">
      <w:pPr>
        <w:pStyle w:val="Listindent"/>
      </w:pPr>
      <w:r>
        <w:t>Paulina Vega was crowned Miss World in Miami.</w:t>
      </w:r>
    </w:p>
    <w:p w14:paraId="24727B94" w14:textId="77777777" w:rsidR="00853A6A" w:rsidRPr="00B82D41" w:rsidRDefault="00853A6A" w:rsidP="00427082">
      <w:pPr>
        <w:pStyle w:val="Listindent"/>
        <w:rPr>
          <w:rStyle w:val="NoneA"/>
          <w:kern w:val="36"/>
          <w:lang w:val="en-GB"/>
        </w:rPr>
      </w:pPr>
      <w:r>
        <w:t xml:space="preserve">She wanted to follow the example of her fellow Colombians, </w:t>
      </w:r>
      <w:r w:rsidR="00E83727">
        <w:t xml:space="preserve">the Singer </w:t>
      </w:r>
      <w:r>
        <w:t xml:space="preserve">Shakira and </w:t>
      </w:r>
      <w:r w:rsidR="00E83727">
        <w:t xml:space="preserve">the </w:t>
      </w:r>
      <w:proofErr w:type="spellStart"/>
      <w:r w:rsidR="00E83727">
        <w:t>actress</w:t>
      </w:r>
      <w:r w:rsidRPr="00B82D41">
        <w:rPr>
          <w:rStyle w:val="NoneA"/>
          <w:kern w:val="36"/>
          <w:lang w:val="en-GB"/>
        </w:rPr>
        <w:t>Sofía</w:t>
      </w:r>
      <w:proofErr w:type="spellEnd"/>
      <w:r w:rsidRPr="00B82D41">
        <w:rPr>
          <w:rStyle w:val="NoneA"/>
          <w:kern w:val="36"/>
          <w:lang w:val="en-GB"/>
        </w:rPr>
        <w:t xml:space="preserve"> Vergara</w:t>
      </w:r>
      <w:r w:rsidR="00E83727" w:rsidRPr="00B82D41">
        <w:rPr>
          <w:rStyle w:val="NoneA"/>
          <w:kern w:val="36"/>
          <w:lang w:val="en-GB"/>
        </w:rPr>
        <w:t>, whom she considers great ambassadors for her country.</w:t>
      </w:r>
    </w:p>
    <w:p w14:paraId="56FB9CD4" w14:textId="77777777" w:rsidR="00853A6A" w:rsidRPr="00B82D41" w:rsidRDefault="00853A6A" w:rsidP="00427082">
      <w:pPr>
        <w:pStyle w:val="Listindent"/>
        <w:rPr>
          <w:rStyle w:val="NoneA"/>
          <w:kern w:val="36"/>
          <w:lang w:val="en-GB"/>
        </w:rPr>
      </w:pPr>
      <w:r w:rsidRPr="00B82D41">
        <w:rPr>
          <w:rStyle w:val="NoneA"/>
          <w:kern w:val="36"/>
          <w:lang w:val="en-GB"/>
        </w:rPr>
        <w:t xml:space="preserve">She admired them for their sexiness, authenticity and for being true to </w:t>
      </w:r>
      <w:proofErr w:type="spellStart"/>
      <w:r w:rsidRPr="00B82D41">
        <w:rPr>
          <w:rStyle w:val="NoneA"/>
          <w:kern w:val="36"/>
          <w:lang w:val="en-GB"/>
        </w:rPr>
        <w:t>thyemselves</w:t>
      </w:r>
      <w:proofErr w:type="spellEnd"/>
      <w:r w:rsidRPr="00B82D41">
        <w:rPr>
          <w:rStyle w:val="NoneA"/>
          <w:kern w:val="36"/>
          <w:lang w:val="en-GB"/>
        </w:rPr>
        <w:t>.</w:t>
      </w:r>
      <w:r w:rsidR="00E83727" w:rsidRPr="00B82D41">
        <w:rPr>
          <w:rStyle w:val="NoneA"/>
          <w:kern w:val="36"/>
          <w:lang w:val="en-GB"/>
        </w:rPr>
        <w:t xml:space="preserve"> She wants to follow them in their work of representing Colombia</w:t>
      </w:r>
    </w:p>
    <w:p w14:paraId="0DBC5679" w14:textId="77777777" w:rsidR="00E83727" w:rsidRDefault="00E83727" w:rsidP="00427082">
      <w:pPr>
        <w:pStyle w:val="Listindent"/>
      </w:pPr>
      <w:r w:rsidRPr="00B82D41">
        <w:rPr>
          <w:rStyle w:val="NoneA"/>
          <w:kern w:val="36"/>
          <w:lang w:val="en-GB"/>
        </w:rPr>
        <w:t xml:space="preserve">Shakira and </w:t>
      </w:r>
      <w:proofErr w:type="spellStart"/>
      <w:r w:rsidRPr="00B82D41">
        <w:rPr>
          <w:rStyle w:val="NoneA"/>
          <w:kern w:val="36"/>
          <w:lang w:val="en-GB"/>
        </w:rPr>
        <w:t>Sofía</w:t>
      </w:r>
      <w:proofErr w:type="spellEnd"/>
      <w:r w:rsidRPr="00B82D41">
        <w:rPr>
          <w:rStyle w:val="NoneA"/>
          <w:kern w:val="36"/>
          <w:lang w:val="en-GB"/>
        </w:rPr>
        <w:t xml:space="preserve"> Vergara sent messages of congratulation to Paulina via social networks.</w:t>
      </w:r>
    </w:p>
    <w:p w14:paraId="2B0B594F" w14:textId="77777777" w:rsidR="00DD57B0" w:rsidRPr="00E40FD4" w:rsidRDefault="00DD57B0"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D6A9840" w14:textId="77777777" w:rsidTr="00F4542A">
        <w:tc>
          <w:tcPr>
            <w:tcW w:w="10206" w:type="dxa"/>
            <w:shd w:val="clear" w:color="auto" w:fill="B4C5E5"/>
            <w:vAlign w:val="center"/>
          </w:tcPr>
          <w:p w14:paraId="6D6DEEAF" w14:textId="77777777" w:rsidR="00F4542A" w:rsidRPr="00E40FD4" w:rsidRDefault="00F4542A" w:rsidP="003258A6">
            <w:pPr>
              <w:pStyle w:val="Rubric"/>
              <w:rPr>
                <w:sz w:val="20"/>
                <w:lang w:val="es-ES"/>
              </w:rPr>
            </w:pPr>
            <w:r w:rsidRPr="00E40FD4">
              <w:rPr>
                <w:sz w:val="20"/>
                <w:lang w:val="es-ES"/>
              </w:rPr>
              <w:lastRenderedPageBreak/>
              <w:t>2d Utiliza el texto sobre Paulina Vega para traducir estas frases al espa</w:t>
            </w:r>
            <w:r w:rsidR="003258A6">
              <w:rPr>
                <w:rFonts w:cs="Arial"/>
                <w:sz w:val="20"/>
                <w:lang w:val="es-ES"/>
              </w:rPr>
              <w:t>ñ</w:t>
            </w:r>
            <w:r w:rsidRPr="00E40FD4">
              <w:rPr>
                <w:sz w:val="20"/>
                <w:lang w:val="es-ES"/>
              </w:rPr>
              <w:t>ol.</w:t>
            </w:r>
          </w:p>
        </w:tc>
      </w:tr>
    </w:tbl>
    <w:p w14:paraId="6D5F9FA5" w14:textId="77777777" w:rsidR="00F4542A" w:rsidRPr="00E40FD4" w:rsidRDefault="00D67FA7" w:rsidP="007A3753">
      <w:pPr>
        <w:pStyle w:val="BodytextafterRubric"/>
        <w:rPr>
          <w:lang w:val="en-GB"/>
        </w:rPr>
      </w:pPr>
      <w:proofErr w:type="gramStart"/>
      <w:r>
        <w:rPr>
          <w:lang w:val="en-GB"/>
        </w:rPr>
        <w:t>Translation activity.</w:t>
      </w:r>
      <w:proofErr w:type="gramEnd"/>
      <w:r>
        <w:rPr>
          <w:lang w:val="en-GB"/>
        </w:rPr>
        <w:t xml:space="preserve"> </w:t>
      </w:r>
      <w:r w:rsidR="00F4542A" w:rsidRPr="00E40FD4">
        <w:rPr>
          <w:lang w:val="en-GB"/>
        </w:rPr>
        <w:t xml:space="preserve">Students </w:t>
      </w:r>
      <w:r w:rsidR="00E849D8" w:rsidRPr="00E40FD4">
        <w:rPr>
          <w:lang w:val="en-GB"/>
        </w:rPr>
        <w:t>use the text on Paulina Vega to translate sentences 1‒5 into Spanish.</w:t>
      </w:r>
    </w:p>
    <w:p w14:paraId="087C7953" w14:textId="77777777" w:rsidR="00F4542A" w:rsidRPr="00D90733" w:rsidRDefault="00F4542A" w:rsidP="007A3753">
      <w:pPr>
        <w:pStyle w:val="Answersheading"/>
        <w:rPr>
          <w:lang w:val="es-ES"/>
        </w:rPr>
      </w:pPr>
      <w:proofErr w:type="spellStart"/>
      <w:r w:rsidRPr="00D90733">
        <w:rPr>
          <w:lang w:val="es-ES"/>
        </w:rPr>
        <w:t>Answers</w:t>
      </w:r>
      <w:proofErr w:type="spellEnd"/>
    </w:p>
    <w:p w14:paraId="2A472CB6" w14:textId="77777777" w:rsidR="00D90733" w:rsidRDefault="00D90733" w:rsidP="00D90733">
      <w:pPr>
        <w:pStyle w:val="Bodytext0"/>
        <w:ind w:left="1021" w:hanging="1021"/>
      </w:pPr>
      <w:r>
        <w:t>1</w:t>
      </w:r>
      <w:r>
        <w:tab/>
        <w:t>El concurso tuvo lugar el pasado fin de semana. Muchas personas lo vieron por televisión.</w:t>
      </w:r>
    </w:p>
    <w:p w14:paraId="078B0781" w14:textId="77777777" w:rsidR="00D90733" w:rsidRDefault="00D90733" w:rsidP="00D90733">
      <w:pPr>
        <w:pStyle w:val="Bodytext0"/>
      </w:pPr>
      <w:r>
        <w:t>2                La coronaron Miss Universo en Miami, en los Estados Unidos.</w:t>
      </w:r>
    </w:p>
    <w:p w14:paraId="7BAB9AFA" w14:textId="77777777" w:rsidR="00D90733" w:rsidRDefault="00D90733" w:rsidP="00D90733">
      <w:pPr>
        <w:pStyle w:val="Bodytext0"/>
      </w:pPr>
      <w:r>
        <w:t>3                Shakira y Sofía Vergara le felicitaron a través de las redes sociales.</w:t>
      </w:r>
    </w:p>
    <w:p w14:paraId="01657517" w14:textId="77777777" w:rsidR="00D90733" w:rsidRPr="00B82D41" w:rsidRDefault="00D90733" w:rsidP="00D90733">
      <w:pPr>
        <w:pStyle w:val="Bodytext0"/>
        <w:rPr>
          <w:lang w:val="en-GB"/>
        </w:rPr>
      </w:pPr>
      <w:r>
        <w:t xml:space="preserve">4                Paulina Vega las considera buenas embajadoras de Colombia. </w:t>
      </w:r>
      <w:r w:rsidRPr="00B82D41">
        <w:rPr>
          <w:lang w:val="en-GB"/>
        </w:rPr>
        <w:t xml:space="preserve">(Shakira y </w:t>
      </w:r>
      <w:proofErr w:type="spellStart"/>
      <w:r w:rsidRPr="00B82D41">
        <w:rPr>
          <w:lang w:val="en-GB"/>
        </w:rPr>
        <w:t>Sofía</w:t>
      </w:r>
      <w:proofErr w:type="spellEnd"/>
      <w:r w:rsidRPr="00B82D41">
        <w:rPr>
          <w:lang w:val="en-GB"/>
        </w:rPr>
        <w:t xml:space="preserve"> Vergara)</w:t>
      </w:r>
    </w:p>
    <w:p w14:paraId="2C49A808" w14:textId="77777777" w:rsidR="00F4542A" w:rsidRPr="00B82D41" w:rsidRDefault="00D90733" w:rsidP="00D90733">
      <w:pPr>
        <w:pStyle w:val="Bodytext0"/>
        <w:rPr>
          <w:lang w:val="en-GB"/>
        </w:rPr>
      </w:pPr>
      <w:r w:rsidRPr="00B82D41">
        <w:rPr>
          <w:lang w:val="en-GB"/>
        </w:rPr>
        <w:t xml:space="preserve">5                Me </w:t>
      </w:r>
      <w:proofErr w:type="spellStart"/>
      <w:r w:rsidRPr="00B82D41">
        <w:rPr>
          <w:lang w:val="en-GB"/>
        </w:rPr>
        <w:t>hace</w:t>
      </w:r>
      <w:proofErr w:type="spellEnd"/>
      <w:r w:rsidRPr="00B82D41">
        <w:rPr>
          <w:lang w:val="en-GB"/>
        </w:rPr>
        <w:t xml:space="preserve"> </w:t>
      </w:r>
      <w:proofErr w:type="spellStart"/>
      <w:r w:rsidRPr="00B82D41">
        <w:rPr>
          <w:lang w:val="en-GB"/>
        </w:rPr>
        <w:t>muy</w:t>
      </w:r>
      <w:proofErr w:type="spellEnd"/>
      <w:r w:rsidRPr="00B82D41">
        <w:rPr>
          <w:lang w:val="en-GB"/>
        </w:rPr>
        <w:t xml:space="preserve"> </w:t>
      </w:r>
      <w:proofErr w:type="spellStart"/>
      <w:r w:rsidRPr="00B82D41">
        <w:rPr>
          <w:lang w:val="en-GB"/>
        </w:rPr>
        <w:t>feliz</w:t>
      </w:r>
      <w:proofErr w:type="spellEnd"/>
      <w:r w:rsidRPr="00B82D41">
        <w:rPr>
          <w:lang w:val="en-GB"/>
        </w:rPr>
        <w:t xml:space="preserve">, </w:t>
      </w:r>
      <w:proofErr w:type="spellStart"/>
      <w:r w:rsidRPr="00B82D41">
        <w:rPr>
          <w:lang w:val="en-GB"/>
        </w:rPr>
        <w:t>dijo</w:t>
      </w:r>
      <w:proofErr w:type="spellEnd"/>
      <w:r w:rsidRPr="00B82D41">
        <w:rPr>
          <w:lang w:val="en-GB"/>
        </w:rPr>
        <w:t>.</w:t>
      </w:r>
    </w:p>
    <w:p w14:paraId="4FB66A50" w14:textId="77777777" w:rsidR="00B50408" w:rsidRPr="00B82D41" w:rsidRDefault="00B50408" w:rsidP="00D90733">
      <w:pPr>
        <w:pStyle w:val="Bodytext0"/>
        <w:rPr>
          <w:lang w:val="en-GB"/>
        </w:rPr>
      </w:pPr>
    </w:p>
    <w:p w14:paraId="7E1DA8F0" w14:textId="17794466" w:rsidR="00B50408" w:rsidRPr="00B82D41" w:rsidRDefault="00935668" w:rsidP="00B50408">
      <w:pPr>
        <w:pStyle w:val="Bodytext0"/>
        <w:rPr>
          <w:lang w:val="en-GB"/>
        </w:rPr>
      </w:pPr>
      <w:r w:rsidRPr="00712344">
        <w:rPr>
          <w:noProof/>
          <w:lang w:val="en-GB"/>
        </w:rPr>
        <w:drawing>
          <wp:anchor distT="0" distB="0" distL="114300" distR="114300" simplePos="0" relativeHeight="251700224" behindDoc="1" locked="0" layoutInCell="1" allowOverlap="1" wp14:anchorId="2241AA50" wp14:editId="3363E99E">
            <wp:simplePos x="0" y="0"/>
            <wp:positionH relativeFrom="column">
              <wp:posOffset>0</wp:posOffset>
            </wp:positionH>
            <wp:positionV relativeFrom="paragraph">
              <wp:posOffset>29845</wp:posOffset>
            </wp:positionV>
            <wp:extent cx="951865" cy="333375"/>
            <wp:effectExtent l="0" t="0" r="635" b="9525"/>
            <wp:wrapTight wrapText="bothSides">
              <wp:wrapPolygon edited="0">
                <wp:start x="0" y="0"/>
                <wp:lineTo x="0" y="20983"/>
                <wp:lineTo x="21182" y="20983"/>
                <wp:lineTo x="2118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B50408" w:rsidRPr="00B82D41">
        <w:rPr>
          <w:lang w:val="en-GB"/>
        </w:rPr>
        <w:t xml:space="preserve">An accompanying self-marking interactive activity can be found on Kerboodle: </w:t>
      </w:r>
      <w:r w:rsidR="00B50408" w:rsidRPr="00B82D41">
        <w:rPr>
          <w:b/>
          <w:lang w:val="en-GB"/>
        </w:rPr>
        <w:t xml:space="preserve">4.3A Reading activity: </w:t>
      </w:r>
      <w:proofErr w:type="spellStart"/>
      <w:r w:rsidR="00B50408" w:rsidRPr="00B82D41">
        <w:rPr>
          <w:b/>
          <w:lang w:val="en-GB"/>
        </w:rPr>
        <w:t>Polémico</w:t>
      </w:r>
      <w:proofErr w:type="spellEnd"/>
      <w:r w:rsidR="00B50408" w:rsidRPr="00B82D41">
        <w:rPr>
          <w:b/>
          <w:lang w:val="en-GB"/>
        </w:rPr>
        <w:t xml:space="preserve"> error</w:t>
      </w:r>
      <w:r w:rsidR="00B50408" w:rsidRPr="00B82D41">
        <w:rPr>
          <w:lang w:val="en-GB"/>
        </w:rPr>
        <w:t xml:space="preserve">. </w:t>
      </w:r>
    </w:p>
    <w:p w14:paraId="24196AA9" w14:textId="77777777" w:rsidR="00B50408" w:rsidRPr="00B82D41" w:rsidRDefault="00B50408" w:rsidP="00D9073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022574DE" w14:textId="77777777" w:rsidTr="00F4542A">
        <w:tc>
          <w:tcPr>
            <w:tcW w:w="10206" w:type="dxa"/>
            <w:shd w:val="clear" w:color="auto" w:fill="B4C5E5"/>
            <w:vAlign w:val="center"/>
          </w:tcPr>
          <w:p w14:paraId="20C008FC" w14:textId="77777777" w:rsidR="00F4542A" w:rsidRPr="00E40FD4" w:rsidRDefault="00F4542A" w:rsidP="00F4542A">
            <w:pPr>
              <w:pStyle w:val="Rubric"/>
              <w:rPr>
                <w:sz w:val="20"/>
                <w:lang w:val="es-ES"/>
              </w:rPr>
            </w:pPr>
            <w:r w:rsidRPr="00E40FD4">
              <w:rPr>
                <w:sz w:val="20"/>
                <w:lang w:val="es-ES"/>
              </w:rPr>
              <w:t>3a Antes de escuchar el artículo sobre ‘El hombre m</w:t>
            </w:r>
            <w:r w:rsidRPr="00E40FD4">
              <w:rPr>
                <w:rFonts w:cs="Arial"/>
                <w:sz w:val="20"/>
                <w:lang w:val="es-ES"/>
              </w:rPr>
              <w:t>á</w:t>
            </w:r>
            <w:r w:rsidRPr="00E40FD4">
              <w:rPr>
                <w:sz w:val="20"/>
                <w:lang w:val="es-ES"/>
              </w:rPr>
              <w:t>s guapo del mundo’, empareja las palabras.</w:t>
            </w:r>
          </w:p>
        </w:tc>
      </w:tr>
    </w:tbl>
    <w:p w14:paraId="72012526" w14:textId="77777777" w:rsidR="00F4542A" w:rsidRPr="00E40FD4" w:rsidRDefault="00D67FA7" w:rsidP="007A3753">
      <w:pPr>
        <w:pStyle w:val="BodytextafterRubric"/>
        <w:rPr>
          <w:lang w:val="en-GB"/>
        </w:rPr>
      </w:pPr>
      <w:proofErr w:type="gramStart"/>
      <w:r>
        <w:rPr>
          <w:lang w:val="en-GB"/>
        </w:rPr>
        <w:t>Vocabulary activity.</w:t>
      </w:r>
      <w:proofErr w:type="gramEnd"/>
      <w:r>
        <w:rPr>
          <w:lang w:val="en-GB"/>
        </w:rPr>
        <w:t xml:space="preserve"> </w:t>
      </w:r>
      <w:r w:rsidR="00482C93" w:rsidRPr="00E40FD4">
        <w:rPr>
          <w:lang w:val="en-GB"/>
        </w:rPr>
        <w:t xml:space="preserve">Before listening to the text on ‘The </w:t>
      </w:r>
      <w:r w:rsidR="0086209C" w:rsidRPr="00E40FD4">
        <w:rPr>
          <w:lang w:val="en-GB"/>
        </w:rPr>
        <w:t>M</w:t>
      </w:r>
      <w:r w:rsidR="00482C93" w:rsidRPr="00E40FD4">
        <w:rPr>
          <w:lang w:val="en-GB"/>
        </w:rPr>
        <w:t xml:space="preserve">ost </w:t>
      </w:r>
      <w:r w:rsidR="0086209C" w:rsidRPr="00E40FD4">
        <w:rPr>
          <w:lang w:val="en-GB"/>
        </w:rPr>
        <w:t>H</w:t>
      </w:r>
      <w:r w:rsidR="00482C93" w:rsidRPr="00E40FD4">
        <w:rPr>
          <w:lang w:val="en-GB"/>
        </w:rPr>
        <w:t xml:space="preserve">andsome </w:t>
      </w:r>
      <w:r w:rsidR="0086209C" w:rsidRPr="00E40FD4">
        <w:rPr>
          <w:lang w:val="en-GB"/>
        </w:rPr>
        <w:t>M</w:t>
      </w:r>
      <w:r w:rsidR="00482C93" w:rsidRPr="00E40FD4">
        <w:rPr>
          <w:lang w:val="en-GB"/>
        </w:rPr>
        <w:t xml:space="preserve">an in the </w:t>
      </w:r>
      <w:r w:rsidR="0086209C" w:rsidRPr="00E40FD4">
        <w:rPr>
          <w:lang w:val="en-GB"/>
        </w:rPr>
        <w:t>W</w:t>
      </w:r>
      <w:r w:rsidR="00482C93" w:rsidRPr="00E40FD4">
        <w:rPr>
          <w:lang w:val="en-GB"/>
        </w:rPr>
        <w:t>orld’</w:t>
      </w:r>
      <w:r w:rsidR="0086209C" w:rsidRPr="00E40FD4">
        <w:rPr>
          <w:lang w:val="en-GB"/>
        </w:rPr>
        <w:t>, students match each Spanish Word 1‒8 with its English equivalent a‒h.</w:t>
      </w:r>
    </w:p>
    <w:p w14:paraId="30FB29B7"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550"/>
        <w:gridCol w:w="550"/>
        <w:gridCol w:w="494"/>
        <w:gridCol w:w="550"/>
        <w:gridCol w:w="550"/>
        <w:gridCol w:w="550"/>
        <w:gridCol w:w="550"/>
      </w:tblGrid>
      <w:tr w:rsidR="0086209C" w:rsidRPr="0086209C" w14:paraId="3F71E2F1" w14:textId="77777777" w:rsidTr="0086209C">
        <w:tc>
          <w:tcPr>
            <w:tcW w:w="0" w:type="auto"/>
          </w:tcPr>
          <w:p w14:paraId="2E7C30DE" w14:textId="77777777" w:rsidR="0086209C" w:rsidRPr="0086209C" w:rsidRDefault="0086209C" w:rsidP="007A3753">
            <w:pPr>
              <w:pStyle w:val="Bodytext0"/>
            </w:pPr>
            <w:r w:rsidRPr="0086209C">
              <w:t>1  c</w:t>
            </w:r>
          </w:p>
        </w:tc>
        <w:tc>
          <w:tcPr>
            <w:tcW w:w="0" w:type="auto"/>
          </w:tcPr>
          <w:p w14:paraId="6D6B70E3" w14:textId="77777777" w:rsidR="0086209C" w:rsidRPr="0086209C" w:rsidRDefault="0086209C" w:rsidP="007A3753">
            <w:pPr>
              <w:pStyle w:val="Bodytext0"/>
            </w:pPr>
            <w:r w:rsidRPr="0086209C">
              <w:t>2  g</w:t>
            </w:r>
          </w:p>
        </w:tc>
        <w:tc>
          <w:tcPr>
            <w:tcW w:w="0" w:type="auto"/>
          </w:tcPr>
          <w:p w14:paraId="4DD6B62A" w14:textId="77777777" w:rsidR="0086209C" w:rsidRPr="0086209C" w:rsidRDefault="0086209C" w:rsidP="007A3753">
            <w:pPr>
              <w:pStyle w:val="Bodytext0"/>
            </w:pPr>
            <w:r w:rsidRPr="0086209C">
              <w:t>3  h</w:t>
            </w:r>
          </w:p>
        </w:tc>
        <w:tc>
          <w:tcPr>
            <w:tcW w:w="0" w:type="auto"/>
          </w:tcPr>
          <w:p w14:paraId="41175348" w14:textId="77777777" w:rsidR="0086209C" w:rsidRPr="0086209C" w:rsidRDefault="0086209C" w:rsidP="007A3753">
            <w:pPr>
              <w:pStyle w:val="Bodytext0"/>
            </w:pPr>
            <w:r w:rsidRPr="0086209C">
              <w:t>4  f</w:t>
            </w:r>
          </w:p>
        </w:tc>
        <w:tc>
          <w:tcPr>
            <w:tcW w:w="0" w:type="auto"/>
          </w:tcPr>
          <w:p w14:paraId="36E2CBD2" w14:textId="77777777" w:rsidR="0086209C" w:rsidRPr="0086209C" w:rsidRDefault="0086209C" w:rsidP="007A3753">
            <w:pPr>
              <w:pStyle w:val="Bodytext0"/>
            </w:pPr>
            <w:r w:rsidRPr="0086209C">
              <w:t>5  e</w:t>
            </w:r>
          </w:p>
        </w:tc>
        <w:tc>
          <w:tcPr>
            <w:tcW w:w="0" w:type="auto"/>
          </w:tcPr>
          <w:p w14:paraId="35B208E3" w14:textId="77777777" w:rsidR="0086209C" w:rsidRPr="0086209C" w:rsidRDefault="0086209C" w:rsidP="007A3753">
            <w:pPr>
              <w:pStyle w:val="Bodytext0"/>
            </w:pPr>
            <w:r w:rsidRPr="0086209C">
              <w:t>6  d</w:t>
            </w:r>
          </w:p>
        </w:tc>
        <w:tc>
          <w:tcPr>
            <w:tcW w:w="0" w:type="auto"/>
          </w:tcPr>
          <w:p w14:paraId="0A0BBEE4" w14:textId="77777777" w:rsidR="0086209C" w:rsidRPr="0086209C" w:rsidRDefault="0086209C" w:rsidP="007A3753">
            <w:pPr>
              <w:pStyle w:val="Bodytext0"/>
            </w:pPr>
            <w:r w:rsidRPr="0086209C">
              <w:t>7  a</w:t>
            </w:r>
          </w:p>
        </w:tc>
        <w:tc>
          <w:tcPr>
            <w:tcW w:w="0" w:type="auto"/>
          </w:tcPr>
          <w:p w14:paraId="7FA6DCCF" w14:textId="77777777" w:rsidR="0086209C" w:rsidRPr="0086209C" w:rsidRDefault="0086209C" w:rsidP="007A3753">
            <w:pPr>
              <w:pStyle w:val="Bodytext0"/>
            </w:pPr>
            <w:r w:rsidRPr="0086209C">
              <w:t>8  b</w:t>
            </w:r>
          </w:p>
        </w:tc>
      </w:tr>
    </w:tbl>
    <w:p w14:paraId="0F1C0734"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43E8C742" w14:textId="77777777" w:rsidTr="00F4542A">
        <w:tc>
          <w:tcPr>
            <w:tcW w:w="10206" w:type="dxa"/>
            <w:shd w:val="clear" w:color="auto" w:fill="B4C5E5"/>
            <w:vAlign w:val="center"/>
          </w:tcPr>
          <w:p w14:paraId="414D0C97" w14:textId="77777777" w:rsidR="00F4542A" w:rsidRPr="00E40FD4" w:rsidRDefault="00F4542A" w:rsidP="00D90733">
            <w:pPr>
              <w:pStyle w:val="Rubric"/>
              <w:rPr>
                <w:sz w:val="20"/>
                <w:lang w:val="es-ES"/>
              </w:rPr>
            </w:pPr>
            <w:r w:rsidRPr="00E40FD4">
              <w:rPr>
                <w:sz w:val="20"/>
                <w:lang w:val="es-ES"/>
              </w:rPr>
              <w:t xml:space="preserve">3b Escucha el </w:t>
            </w:r>
            <w:r w:rsidR="00D90733">
              <w:rPr>
                <w:sz w:val="20"/>
                <w:lang w:val="es-ES"/>
              </w:rPr>
              <w:t>informe</w:t>
            </w:r>
            <w:r w:rsidRPr="00E40FD4">
              <w:rPr>
                <w:sz w:val="20"/>
                <w:lang w:val="es-ES"/>
              </w:rPr>
              <w:t xml:space="preserve"> y decide s</w:t>
            </w:r>
            <w:r w:rsidR="0086209C" w:rsidRPr="00E40FD4">
              <w:rPr>
                <w:sz w:val="20"/>
                <w:lang w:val="es-ES"/>
              </w:rPr>
              <w:t>i las frases siguientes son V</w:t>
            </w:r>
            <w:r w:rsidRPr="00E40FD4">
              <w:rPr>
                <w:sz w:val="20"/>
                <w:lang w:val="es-ES"/>
              </w:rPr>
              <w:t>erdaderas</w:t>
            </w:r>
            <w:r w:rsidR="0086209C" w:rsidRPr="00E40FD4">
              <w:rPr>
                <w:sz w:val="20"/>
                <w:lang w:val="es-ES"/>
              </w:rPr>
              <w:t xml:space="preserve"> (V), F</w:t>
            </w:r>
            <w:r w:rsidRPr="00E40FD4">
              <w:rPr>
                <w:sz w:val="20"/>
                <w:lang w:val="es-ES"/>
              </w:rPr>
              <w:t>alsas</w:t>
            </w:r>
            <w:r w:rsidR="0086209C" w:rsidRPr="00E40FD4">
              <w:rPr>
                <w:sz w:val="20"/>
                <w:lang w:val="es-ES"/>
              </w:rPr>
              <w:t xml:space="preserve"> (F) o N</w:t>
            </w:r>
            <w:r w:rsidRPr="00E40FD4">
              <w:rPr>
                <w:sz w:val="20"/>
                <w:lang w:val="es-ES"/>
              </w:rPr>
              <w:t>o menciona</w:t>
            </w:r>
            <w:r w:rsidR="0086209C" w:rsidRPr="00E40FD4">
              <w:rPr>
                <w:sz w:val="20"/>
                <w:lang w:val="es-ES"/>
              </w:rPr>
              <w:t>das (N</w:t>
            </w:r>
            <w:r w:rsidRPr="00E40FD4">
              <w:rPr>
                <w:sz w:val="20"/>
                <w:lang w:val="es-ES"/>
              </w:rPr>
              <w:t>).</w:t>
            </w:r>
          </w:p>
        </w:tc>
      </w:tr>
    </w:tbl>
    <w:p w14:paraId="543116FA" w14:textId="77777777" w:rsidR="00F4542A" w:rsidRPr="00E40FD4" w:rsidRDefault="00D67FA7" w:rsidP="007A3753">
      <w:pPr>
        <w:pStyle w:val="BodytextafterRubric"/>
        <w:rPr>
          <w:lang w:val="en-GB"/>
        </w:rPr>
      </w:pPr>
      <w:proofErr w:type="gramStart"/>
      <w:r>
        <w:rPr>
          <w:lang w:val="en-GB"/>
        </w:rPr>
        <w:t>Listening activity.</w:t>
      </w:r>
      <w:proofErr w:type="gramEnd"/>
      <w:r>
        <w:rPr>
          <w:lang w:val="en-GB"/>
        </w:rPr>
        <w:t xml:space="preserve"> </w:t>
      </w:r>
      <w:r w:rsidR="00F4542A" w:rsidRPr="00E40FD4">
        <w:rPr>
          <w:lang w:val="en-GB"/>
        </w:rPr>
        <w:t xml:space="preserve">Students </w:t>
      </w:r>
      <w:r w:rsidR="0086209C" w:rsidRPr="00E40FD4">
        <w:rPr>
          <w:lang w:val="en-GB"/>
        </w:rPr>
        <w:t>listen to</w:t>
      </w:r>
      <w:r w:rsidR="00F4542A" w:rsidRPr="00E40FD4">
        <w:rPr>
          <w:lang w:val="en-GB"/>
        </w:rPr>
        <w:t xml:space="preserve"> the </w:t>
      </w:r>
      <w:r w:rsidR="00457A61" w:rsidRPr="00E40FD4">
        <w:rPr>
          <w:lang w:val="en-GB"/>
        </w:rPr>
        <w:t>report</w:t>
      </w:r>
      <w:r w:rsidR="0086209C" w:rsidRPr="00E40FD4">
        <w:rPr>
          <w:lang w:val="en-GB"/>
        </w:rPr>
        <w:t xml:space="preserve"> and decid</w:t>
      </w:r>
      <w:r w:rsidR="00457A61" w:rsidRPr="00E40FD4">
        <w:rPr>
          <w:lang w:val="en-GB"/>
        </w:rPr>
        <w:t>e</w:t>
      </w:r>
      <w:r w:rsidR="0086209C" w:rsidRPr="00E40FD4">
        <w:rPr>
          <w:lang w:val="en-GB"/>
        </w:rPr>
        <w:t xml:space="preserve"> whether the words are true (V), false (F) or not mentioned (N).</w:t>
      </w:r>
      <w:r w:rsidR="00457A61" w:rsidRPr="00E40FD4">
        <w:rPr>
          <w:lang w:val="en-GB"/>
        </w:rPr>
        <w:t xml:space="preserve"> A transcript of the recording can be found on Kerboodle in the folder for 4.3.</w:t>
      </w:r>
    </w:p>
    <w:p w14:paraId="7A4B5327"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572"/>
        <w:gridCol w:w="561"/>
        <w:gridCol w:w="572"/>
        <w:gridCol w:w="561"/>
        <w:gridCol w:w="572"/>
        <w:gridCol w:w="561"/>
        <w:gridCol w:w="583"/>
      </w:tblGrid>
      <w:tr w:rsidR="00457A61" w:rsidRPr="00457A61" w14:paraId="1A3E5B92" w14:textId="77777777" w:rsidTr="00457A61">
        <w:tc>
          <w:tcPr>
            <w:tcW w:w="0" w:type="auto"/>
          </w:tcPr>
          <w:p w14:paraId="36C1F34F" w14:textId="77777777" w:rsidR="00457A61" w:rsidRPr="00596F4E" w:rsidRDefault="00457A61" w:rsidP="008937A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596F4E">
              <w:rPr>
                <w:rFonts w:ascii="Arial" w:hAnsi="Arial" w:cs="Arial"/>
                <w:sz w:val="20"/>
                <w:szCs w:val="20"/>
              </w:rPr>
              <w:t>1  V</w:t>
            </w:r>
          </w:p>
        </w:tc>
        <w:tc>
          <w:tcPr>
            <w:tcW w:w="0" w:type="auto"/>
          </w:tcPr>
          <w:p w14:paraId="499FE628" w14:textId="77777777" w:rsidR="00457A61" w:rsidRPr="00596F4E" w:rsidRDefault="00457A61" w:rsidP="008937A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596F4E">
              <w:rPr>
                <w:rFonts w:ascii="Arial" w:hAnsi="Arial" w:cs="Arial"/>
                <w:sz w:val="20"/>
                <w:szCs w:val="20"/>
              </w:rPr>
              <w:t>2  V</w:t>
            </w:r>
          </w:p>
        </w:tc>
        <w:tc>
          <w:tcPr>
            <w:tcW w:w="0" w:type="auto"/>
          </w:tcPr>
          <w:p w14:paraId="164D58D0" w14:textId="77777777" w:rsidR="00457A61" w:rsidRPr="00596F4E" w:rsidRDefault="00457A61" w:rsidP="008937A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596F4E">
              <w:rPr>
                <w:rFonts w:ascii="Arial" w:hAnsi="Arial" w:cs="Arial"/>
                <w:sz w:val="20"/>
                <w:szCs w:val="20"/>
              </w:rPr>
              <w:t>3  F</w:t>
            </w:r>
          </w:p>
        </w:tc>
        <w:tc>
          <w:tcPr>
            <w:tcW w:w="0" w:type="auto"/>
          </w:tcPr>
          <w:p w14:paraId="3054D398" w14:textId="77777777" w:rsidR="00457A61" w:rsidRPr="00596F4E" w:rsidRDefault="00457A61" w:rsidP="008937A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596F4E">
              <w:rPr>
                <w:rFonts w:ascii="Arial" w:hAnsi="Arial" w:cs="Arial"/>
                <w:sz w:val="20"/>
                <w:szCs w:val="20"/>
              </w:rPr>
              <w:t>4  V</w:t>
            </w:r>
          </w:p>
        </w:tc>
        <w:tc>
          <w:tcPr>
            <w:tcW w:w="0" w:type="auto"/>
          </w:tcPr>
          <w:p w14:paraId="41463241" w14:textId="77777777" w:rsidR="00457A61" w:rsidRPr="00596F4E" w:rsidRDefault="00457A61" w:rsidP="008937A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596F4E">
              <w:rPr>
                <w:rFonts w:ascii="Arial" w:hAnsi="Arial" w:cs="Arial"/>
                <w:sz w:val="20"/>
                <w:szCs w:val="20"/>
              </w:rPr>
              <w:t>5  F</w:t>
            </w:r>
          </w:p>
        </w:tc>
        <w:tc>
          <w:tcPr>
            <w:tcW w:w="0" w:type="auto"/>
          </w:tcPr>
          <w:p w14:paraId="3D02BEC1" w14:textId="77777777" w:rsidR="00457A61" w:rsidRPr="00596F4E" w:rsidRDefault="00457A61" w:rsidP="008937A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596F4E">
              <w:rPr>
                <w:rFonts w:ascii="Arial" w:hAnsi="Arial" w:cs="Arial"/>
                <w:sz w:val="20"/>
                <w:szCs w:val="20"/>
              </w:rPr>
              <w:t>6  V</w:t>
            </w:r>
          </w:p>
        </w:tc>
        <w:tc>
          <w:tcPr>
            <w:tcW w:w="0" w:type="auto"/>
          </w:tcPr>
          <w:p w14:paraId="2D5CD578" w14:textId="77777777" w:rsidR="00457A61" w:rsidRPr="00596F4E" w:rsidRDefault="00457A61" w:rsidP="008937A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596F4E">
              <w:rPr>
                <w:rFonts w:ascii="Arial" w:hAnsi="Arial" w:cs="Arial"/>
                <w:sz w:val="20"/>
                <w:szCs w:val="20"/>
              </w:rPr>
              <w:t>7  F</w:t>
            </w:r>
          </w:p>
        </w:tc>
        <w:tc>
          <w:tcPr>
            <w:tcW w:w="0" w:type="auto"/>
          </w:tcPr>
          <w:p w14:paraId="5D7630E3" w14:textId="77777777" w:rsidR="00457A61" w:rsidRPr="00596F4E" w:rsidRDefault="00457A61" w:rsidP="008937A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rPr>
            </w:pPr>
            <w:r w:rsidRPr="00596F4E">
              <w:rPr>
                <w:rFonts w:ascii="Arial" w:hAnsi="Arial" w:cs="Arial"/>
                <w:sz w:val="20"/>
                <w:szCs w:val="20"/>
              </w:rPr>
              <w:t>8  N</w:t>
            </w:r>
          </w:p>
        </w:tc>
      </w:tr>
    </w:tbl>
    <w:p w14:paraId="654BA11D"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009F2704" w14:textId="77777777" w:rsidTr="00F4542A">
        <w:tc>
          <w:tcPr>
            <w:tcW w:w="10206" w:type="dxa"/>
            <w:shd w:val="clear" w:color="auto" w:fill="B4C5E5"/>
            <w:vAlign w:val="center"/>
          </w:tcPr>
          <w:p w14:paraId="2170D4C4" w14:textId="77777777" w:rsidR="00F4542A" w:rsidRPr="00E40FD4" w:rsidRDefault="00F4542A" w:rsidP="00F4542A">
            <w:pPr>
              <w:pStyle w:val="Rubric"/>
              <w:rPr>
                <w:sz w:val="20"/>
                <w:lang w:val="es-ES"/>
              </w:rPr>
            </w:pPr>
            <w:r w:rsidRPr="00E40FD4">
              <w:rPr>
                <w:sz w:val="20"/>
                <w:lang w:val="es-ES"/>
              </w:rPr>
              <w:t>3c Discute con un(a) compañero/a.</w:t>
            </w:r>
          </w:p>
        </w:tc>
      </w:tr>
    </w:tbl>
    <w:p w14:paraId="74A886B0" w14:textId="77777777" w:rsidR="00F4542A" w:rsidRPr="00E40FD4" w:rsidRDefault="00D67FA7" w:rsidP="007A3753">
      <w:pPr>
        <w:pStyle w:val="BodytextafterRubric"/>
        <w:rPr>
          <w:lang w:val="en-GB"/>
        </w:rPr>
      </w:pPr>
      <w:proofErr w:type="gramStart"/>
      <w:r>
        <w:rPr>
          <w:lang w:val="en-GB"/>
        </w:rPr>
        <w:t>Speaking activity.</w:t>
      </w:r>
      <w:proofErr w:type="gramEnd"/>
      <w:r>
        <w:rPr>
          <w:lang w:val="en-GB"/>
        </w:rPr>
        <w:t xml:space="preserve"> </w:t>
      </w:r>
      <w:r w:rsidR="00457A61" w:rsidRPr="00E40FD4">
        <w:rPr>
          <w:lang w:val="en-GB"/>
        </w:rPr>
        <w:t>Students answer the questions 1‒</w:t>
      </w:r>
      <w:r w:rsidR="008937AD" w:rsidRPr="00E40FD4">
        <w:rPr>
          <w:lang w:val="en-GB"/>
        </w:rPr>
        <w:t xml:space="preserve">4 which relate to the text and to issues of sexism, fashion and issues of appearance among men. </w:t>
      </w:r>
    </w:p>
    <w:p w14:paraId="0043FDA9" w14:textId="77777777" w:rsidR="005C1F23" w:rsidRDefault="005C1F23" w:rsidP="008937AD">
      <w:pPr>
        <w:pStyle w:val="BodyA"/>
        <w:spacing w:after="0" w:line="240" w:lineRule="auto"/>
        <w:rPr>
          <w:rStyle w:val="NoneA"/>
          <w:rFonts w:ascii="Arial" w:hAnsi="Arial" w:cs="Arial"/>
          <w:color w:val="000000" w:themeColor="text1"/>
          <w:sz w:val="20"/>
          <w:szCs w:val="20"/>
          <w:u w:color="FF0000"/>
          <w:lang w:val="en-US"/>
        </w:rPr>
      </w:pPr>
    </w:p>
    <w:p w14:paraId="4B66F4D1" w14:textId="77777777" w:rsidR="008937AD" w:rsidRDefault="008937AD" w:rsidP="008937AD">
      <w:pPr>
        <w:pStyle w:val="BodyA"/>
        <w:spacing w:after="0" w:line="240" w:lineRule="auto"/>
        <w:rPr>
          <w:rStyle w:val="NoneA"/>
          <w:rFonts w:ascii="Arial" w:hAnsi="Arial" w:cs="Arial"/>
          <w:color w:val="000000" w:themeColor="text1"/>
          <w:sz w:val="20"/>
          <w:szCs w:val="20"/>
          <w:u w:color="FF0000"/>
          <w:lang w:val="en-US"/>
        </w:rPr>
      </w:pPr>
      <w:r w:rsidRPr="00D90733">
        <w:rPr>
          <w:rStyle w:val="NoneA"/>
          <w:rFonts w:ascii="Arial" w:hAnsi="Arial" w:cs="Arial"/>
          <w:color w:val="000000" w:themeColor="text1"/>
          <w:sz w:val="20"/>
          <w:szCs w:val="20"/>
          <w:u w:color="FF0000"/>
          <w:lang w:val="en-US"/>
        </w:rPr>
        <w:t>Students could discuss:</w:t>
      </w:r>
    </w:p>
    <w:p w14:paraId="47CAC726" w14:textId="77777777" w:rsidR="00624E25" w:rsidRPr="00B82D41" w:rsidRDefault="00624E25" w:rsidP="008937AD">
      <w:pPr>
        <w:pStyle w:val="BodyA"/>
        <w:spacing w:after="0" w:line="240" w:lineRule="auto"/>
        <w:rPr>
          <w:rFonts w:ascii="Arial" w:hAnsi="Arial" w:cs="Arial"/>
          <w:color w:val="000000" w:themeColor="text1"/>
          <w:sz w:val="20"/>
          <w:szCs w:val="20"/>
          <w:lang w:val="en-GB"/>
        </w:rPr>
      </w:pPr>
    </w:p>
    <w:p w14:paraId="4946E122" w14:textId="77777777" w:rsidR="008937AD" w:rsidRPr="00E40FD4" w:rsidRDefault="005C1F23" w:rsidP="007A3753">
      <w:pPr>
        <w:pStyle w:val="Bodytext0"/>
        <w:rPr>
          <w:lang w:val="en-GB"/>
        </w:rPr>
      </w:pPr>
      <w:r>
        <w:rPr>
          <w:rStyle w:val="NoneA"/>
          <w:color w:val="000000" w:themeColor="text1"/>
          <w:u w:color="FF0000"/>
          <w:lang w:val="en-US"/>
        </w:rPr>
        <w:t xml:space="preserve">1 Yes: </w:t>
      </w:r>
      <w:r w:rsidR="008937AD" w:rsidRPr="00301C1E">
        <w:rPr>
          <w:rStyle w:val="NoneA"/>
          <w:color w:val="000000" w:themeColor="text1"/>
          <w:u w:color="FF0000"/>
          <w:lang w:val="en-US"/>
        </w:rPr>
        <w:t>judged only for his looks/ does not value his personality/ damaging to young males</w:t>
      </w:r>
    </w:p>
    <w:p w14:paraId="3F37B782" w14:textId="77777777" w:rsidR="008937AD" w:rsidRPr="00E40FD4" w:rsidRDefault="005C1F23" w:rsidP="007A3753">
      <w:pPr>
        <w:pStyle w:val="BodytextafterRubric"/>
        <w:rPr>
          <w:lang w:val="en-GB"/>
        </w:rPr>
      </w:pPr>
      <w:r>
        <w:rPr>
          <w:rStyle w:val="NoneA"/>
          <w:color w:val="000000" w:themeColor="text1"/>
          <w:u w:color="FF0000"/>
          <w:lang w:val="en-GB"/>
        </w:rPr>
        <w:t xml:space="preserve">   </w:t>
      </w:r>
      <w:r w:rsidR="008937AD" w:rsidRPr="00301C1E">
        <w:rPr>
          <w:rStyle w:val="NoneA"/>
          <w:color w:val="000000" w:themeColor="text1"/>
          <w:u w:color="FF0000"/>
          <w:lang w:val="en-US"/>
        </w:rPr>
        <w:t>No</w:t>
      </w:r>
      <w:r>
        <w:rPr>
          <w:rStyle w:val="NoneA"/>
          <w:color w:val="000000" w:themeColor="text1"/>
          <w:u w:color="FF0000"/>
          <w:lang w:val="en-US"/>
        </w:rPr>
        <w:t xml:space="preserve">: </w:t>
      </w:r>
      <w:r w:rsidR="008937AD" w:rsidRPr="00301C1E">
        <w:rPr>
          <w:rStyle w:val="NoneA"/>
          <w:color w:val="000000" w:themeColor="text1"/>
          <w:u w:color="FF0000"/>
          <w:lang w:val="en-US"/>
        </w:rPr>
        <w:t>possibilities for the model to raise awareness/ should reward success</w:t>
      </w:r>
    </w:p>
    <w:p w14:paraId="5787CE1E" w14:textId="77777777" w:rsidR="005C1F23" w:rsidRDefault="005C1F23" w:rsidP="005C1F23">
      <w:pPr>
        <w:pStyle w:val="BodytextafterRubric"/>
        <w:rPr>
          <w:lang w:val="en-GB"/>
        </w:rPr>
      </w:pPr>
      <w:r>
        <w:rPr>
          <w:rStyle w:val="NoneA"/>
          <w:color w:val="000000" w:themeColor="text1"/>
          <w:u w:color="FF0000"/>
          <w:lang w:val="en-US"/>
        </w:rPr>
        <w:t xml:space="preserve">2 </w:t>
      </w:r>
      <w:r w:rsidR="008937AD" w:rsidRPr="00301C1E">
        <w:rPr>
          <w:rStyle w:val="NoneA"/>
          <w:color w:val="000000" w:themeColor="text1"/>
          <w:u w:color="FF0000"/>
          <w:lang w:val="en-US"/>
        </w:rPr>
        <w:t>Yes</w:t>
      </w:r>
      <w:r>
        <w:rPr>
          <w:rStyle w:val="NoneA"/>
          <w:color w:val="000000" w:themeColor="text1"/>
          <w:u w:color="FF0000"/>
          <w:lang w:val="en-US"/>
        </w:rPr>
        <w:t>:</w:t>
      </w:r>
      <w:r w:rsidR="008937AD" w:rsidRPr="00301C1E">
        <w:rPr>
          <w:rStyle w:val="NoneA"/>
          <w:color w:val="000000" w:themeColor="text1"/>
          <w:u w:color="FF0000"/>
          <w:lang w:val="en-US"/>
        </w:rPr>
        <w:t xml:space="preserve"> media promote beautiful women/ girls more interested in fashion/make up/ girls less self-confident</w:t>
      </w:r>
    </w:p>
    <w:p w14:paraId="0FFB3137" w14:textId="77777777" w:rsidR="005C1F23" w:rsidRDefault="005C1F23" w:rsidP="005C1F23">
      <w:pPr>
        <w:pStyle w:val="BodytextafterRubric"/>
        <w:rPr>
          <w:rStyle w:val="NoneA"/>
          <w:color w:val="000000" w:themeColor="text1"/>
          <w:u w:color="FF0000"/>
          <w:lang w:val="en-US"/>
        </w:rPr>
      </w:pPr>
      <w:r>
        <w:rPr>
          <w:lang w:val="en-GB"/>
        </w:rPr>
        <w:t xml:space="preserve">   </w:t>
      </w:r>
      <w:r>
        <w:rPr>
          <w:rStyle w:val="NoneA"/>
          <w:color w:val="000000" w:themeColor="text1"/>
          <w:u w:color="FF0000"/>
          <w:lang w:val="en-US"/>
        </w:rPr>
        <w:t xml:space="preserve">No: </w:t>
      </w:r>
      <w:r w:rsidR="008937AD" w:rsidRPr="00301C1E">
        <w:rPr>
          <w:rStyle w:val="NoneA"/>
          <w:color w:val="000000" w:themeColor="text1"/>
          <w:u w:color="FF0000"/>
          <w:lang w:val="en-US"/>
        </w:rPr>
        <w:t xml:space="preserve">rise in male beauty products/ society demand men be beautiful to succeed/ acceptance amongst men that it </w:t>
      </w:r>
      <w:r>
        <w:rPr>
          <w:rStyle w:val="NoneA"/>
          <w:color w:val="000000" w:themeColor="text1"/>
          <w:u w:color="FF0000"/>
          <w:lang w:val="en-US"/>
        </w:rPr>
        <w:t xml:space="preserve">                </w:t>
      </w:r>
    </w:p>
    <w:p w14:paraId="329BB611" w14:textId="77777777" w:rsidR="008937AD" w:rsidRPr="005C1F23" w:rsidRDefault="005C1F23" w:rsidP="005C1F23">
      <w:pPr>
        <w:pStyle w:val="BodytextafterRubric"/>
        <w:rPr>
          <w:color w:val="000000" w:themeColor="text1"/>
          <w:u w:color="FF0000"/>
          <w:lang w:val="en-US"/>
        </w:rPr>
      </w:pPr>
      <w:r>
        <w:rPr>
          <w:rStyle w:val="NoneA"/>
          <w:color w:val="000000" w:themeColor="text1"/>
          <w:u w:color="FF0000"/>
          <w:lang w:val="en-US"/>
        </w:rPr>
        <w:t xml:space="preserve">   </w:t>
      </w:r>
      <w:proofErr w:type="gramStart"/>
      <w:r w:rsidR="008937AD" w:rsidRPr="00301C1E">
        <w:rPr>
          <w:rStyle w:val="NoneA"/>
          <w:color w:val="000000" w:themeColor="text1"/>
          <w:u w:color="FF0000"/>
          <w:lang w:val="en-US"/>
        </w:rPr>
        <w:t>is</w:t>
      </w:r>
      <w:proofErr w:type="gramEnd"/>
      <w:r w:rsidR="008937AD" w:rsidRPr="00301C1E">
        <w:rPr>
          <w:rStyle w:val="NoneA"/>
          <w:color w:val="000000" w:themeColor="text1"/>
          <w:u w:color="FF0000"/>
          <w:lang w:val="en-US"/>
        </w:rPr>
        <w:t xml:space="preserve"> ok to be concerned about the way you look.</w:t>
      </w:r>
    </w:p>
    <w:p w14:paraId="1AA46EAA" w14:textId="77777777" w:rsidR="00624E25" w:rsidRDefault="005C1F23" w:rsidP="007A3753">
      <w:pPr>
        <w:pStyle w:val="BodytextafterRubric"/>
        <w:rPr>
          <w:rStyle w:val="NoneA"/>
          <w:color w:val="000000" w:themeColor="text1"/>
          <w:u w:color="FF0000"/>
          <w:lang w:val="en-US"/>
        </w:rPr>
      </w:pPr>
      <w:r>
        <w:rPr>
          <w:rStyle w:val="NoneA"/>
          <w:color w:val="000000" w:themeColor="text1"/>
          <w:u w:color="FF0000"/>
          <w:lang w:val="en-US"/>
        </w:rPr>
        <w:t xml:space="preserve">3 </w:t>
      </w:r>
      <w:r w:rsidR="008937AD" w:rsidRPr="00301C1E">
        <w:rPr>
          <w:rStyle w:val="NoneA"/>
          <w:color w:val="000000" w:themeColor="text1"/>
          <w:u w:color="FF0000"/>
          <w:lang w:val="en-US"/>
        </w:rPr>
        <w:t>Good</w:t>
      </w:r>
      <w:r>
        <w:rPr>
          <w:rStyle w:val="NoneA"/>
          <w:color w:val="000000" w:themeColor="text1"/>
          <w:u w:color="FF0000"/>
          <w:lang w:val="en-US"/>
        </w:rPr>
        <w:t xml:space="preserve">: </w:t>
      </w:r>
      <w:r w:rsidR="008937AD" w:rsidRPr="00301C1E">
        <w:rPr>
          <w:rStyle w:val="NoneA"/>
          <w:color w:val="000000" w:themeColor="text1"/>
          <w:u w:color="FF0000"/>
          <w:lang w:val="en-US"/>
        </w:rPr>
        <w:t xml:space="preserve">possibilities for the model to raise awareness/ show how you can be successful in modelling if you are </w:t>
      </w:r>
      <w:r w:rsidR="00624E25">
        <w:rPr>
          <w:rStyle w:val="NoneA"/>
          <w:color w:val="000000" w:themeColor="text1"/>
          <w:u w:color="FF0000"/>
          <w:lang w:val="en-US"/>
        </w:rPr>
        <w:t xml:space="preserve">   </w:t>
      </w:r>
    </w:p>
    <w:p w14:paraId="313623FC" w14:textId="77777777" w:rsidR="008937AD" w:rsidRPr="00624E25" w:rsidRDefault="00624E25" w:rsidP="007A3753">
      <w:pPr>
        <w:pStyle w:val="BodytextafterRubric"/>
        <w:rPr>
          <w:color w:val="000000" w:themeColor="text1"/>
          <w:u w:color="FF0000"/>
          <w:lang w:val="en-US"/>
        </w:rPr>
      </w:pPr>
      <w:r>
        <w:rPr>
          <w:rStyle w:val="NoneA"/>
          <w:color w:val="000000" w:themeColor="text1"/>
          <w:u w:color="FF0000"/>
          <w:lang w:val="en-US"/>
        </w:rPr>
        <w:t xml:space="preserve">   </w:t>
      </w:r>
      <w:proofErr w:type="gramStart"/>
      <w:r w:rsidR="008937AD" w:rsidRPr="00301C1E">
        <w:rPr>
          <w:rStyle w:val="NoneA"/>
          <w:color w:val="000000" w:themeColor="text1"/>
          <w:u w:color="FF0000"/>
          <w:lang w:val="en-US"/>
        </w:rPr>
        <w:t>interested</w:t>
      </w:r>
      <w:proofErr w:type="gramEnd"/>
      <w:r w:rsidR="008937AD" w:rsidRPr="00301C1E">
        <w:rPr>
          <w:rStyle w:val="NoneA"/>
          <w:color w:val="000000" w:themeColor="text1"/>
          <w:u w:color="FF0000"/>
          <w:lang w:val="en-US"/>
        </w:rPr>
        <w:t xml:space="preserve">. </w:t>
      </w:r>
    </w:p>
    <w:p w14:paraId="050F452E" w14:textId="77777777" w:rsidR="008937AD" w:rsidRPr="00E40FD4" w:rsidRDefault="00624E25" w:rsidP="007A3753">
      <w:pPr>
        <w:pStyle w:val="BodytextafterRubric"/>
        <w:rPr>
          <w:lang w:val="en-GB"/>
        </w:rPr>
      </w:pPr>
      <w:r>
        <w:rPr>
          <w:rStyle w:val="NoneA"/>
          <w:color w:val="000000" w:themeColor="text1"/>
          <w:u w:color="FF0000"/>
          <w:lang w:val="en-US"/>
        </w:rPr>
        <w:lastRenderedPageBreak/>
        <w:t xml:space="preserve">   </w:t>
      </w:r>
      <w:r w:rsidR="008937AD" w:rsidRPr="00301C1E">
        <w:rPr>
          <w:rStyle w:val="NoneA"/>
          <w:color w:val="000000" w:themeColor="text1"/>
          <w:u w:color="FF0000"/>
          <w:lang w:val="en-US"/>
        </w:rPr>
        <w:t>Bad</w:t>
      </w:r>
      <w:r w:rsidR="005C1F23">
        <w:rPr>
          <w:rStyle w:val="NoneA"/>
          <w:color w:val="000000" w:themeColor="text1"/>
          <w:u w:color="FF0000"/>
          <w:lang w:val="en-US"/>
        </w:rPr>
        <w:t xml:space="preserve">: </w:t>
      </w:r>
      <w:r w:rsidR="008937AD" w:rsidRPr="00301C1E">
        <w:rPr>
          <w:rStyle w:val="NoneA"/>
          <w:color w:val="000000" w:themeColor="text1"/>
          <w:u w:color="FF0000"/>
          <w:lang w:val="en-US"/>
        </w:rPr>
        <w:t>judged only for his looks/ does not value his personality/ damaging to young males.</w:t>
      </w:r>
    </w:p>
    <w:p w14:paraId="35DDA5E4" w14:textId="77777777" w:rsidR="008937AD" w:rsidRPr="00E40FD4" w:rsidRDefault="005C1F23" w:rsidP="007A3753">
      <w:pPr>
        <w:pStyle w:val="BodytextafterRubric"/>
        <w:rPr>
          <w:lang w:val="en-GB"/>
        </w:rPr>
      </w:pPr>
      <w:r>
        <w:rPr>
          <w:rStyle w:val="NoneA"/>
          <w:color w:val="000000" w:themeColor="text1"/>
          <w:u w:color="FF0000"/>
          <w:lang w:val="en-US"/>
        </w:rPr>
        <w:t xml:space="preserve">4 </w:t>
      </w:r>
      <w:r w:rsidR="008937AD" w:rsidRPr="00301C1E">
        <w:rPr>
          <w:rStyle w:val="NoneA"/>
          <w:color w:val="000000" w:themeColor="text1"/>
          <w:u w:color="FF0000"/>
          <w:lang w:val="en-US"/>
        </w:rPr>
        <w:t>Show that is ok to be concerned about the way you look/ show that men can be successful in the modelling industry/ shows that men can b</w:t>
      </w:r>
      <w:r w:rsidR="008937AD">
        <w:rPr>
          <w:rStyle w:val="NoneA"/>
          <w:color w:val="000000" w:themeColor="text1"/>
          <w:u w:color="FF0000"/>
          <w:lang w:val="en-US"/>
        </w:rPr>
        <w:t>e admired for their appearance.</w:t>
      </w:r>
    </w:p>
    <w:p w14:paraId="1331EDCE" w14:textId="41ADCE34" w:rsidR="00F4542A" w:rsidRDefault="00935668" w:rsidP="007A3753">
      <w:pPr>
        <w:pStyle w:val="Bodytext0"/>
        <w:rPr>
          <w:lang w:val="en-GB"/>
        </w:rPr>
      </w:pPr>
      <w:r w:rsidRPr="00712344">
        <w:rPr>
          <w:noProof/>
          <w:lang w:val="en-GB"/>
        </w:rPr>
        <w:drawing>
          <wp:anchor distT="0" distB="0" distL="114300" distR="114300" simplePos="0" relativeHeight="251702272" behindDoc="1" locked="0" layoutInCell="1" allowOverlap="1" wp14:anchorId="10877272" wp14:editId="006939E7">
            <wp:simplePos x="0" y="0"/>
            <wp:positionH relativeFrom="column">
              <wp:posOffset>30480</wp:posOffset>
            </wp:positionH>
            <wp:positionV relativeFrom="paragraph">
              <wp:posOffset>216535</wp:posOffset>
            </wp:positionV>
            <wp:extent cx="951865" cy="333375"/>
            <wp:effectExtent l="0" t="0" r="635" b="9525"/>
            <wp:wrapTight wrapText="bothSides">
              <wp:wrapPolygon edited="0">
                <wp:start x="0" y="0"/>
                <wp:lineTo x="0" y="20983"/>
                <wp:lineTo x="21182" y="20983"/>
                <wp:lineTo x="2118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62C5A4EA" w14:textId="798A1753" w:rsidR="00F67D45" w:rsidRPr="00AA21D0" w:rsidRDefault="00F67D45" w:rsidP="00F67D45">
      <w:pPr>
        <w:pStyle w:val="Bodytext0"/>
      </w:pPr>
      <w:r w:rsidRPr="00B82D41">
        <w:rPr>
          <w:lang w:val="en-GB"/>
        </w:rPr>
        <w:t xml:space="preserve">A follow-on self-marking activity can be found on Kerboodle: </w:t>
      </w:r>
      <w:r w:rsidRPr="00B82D41">
        <w:rPr>
          <w:b/>
          <w:lang w:val="en-GB"/>
        </w:rPr>
        <w:t xml:space="preserve">4.3A Listening activity: El hombre </w:t>
      </w:r>
      <w:proofErr w:type="spellStart"/>
      <w:r w:rsidRPr="00B82D41">
        <w:rPr>
          <w:b/>
          <w:lang w:val="en-GB"/>
        </w:rPr>
        <w:t>más</w:t>
      </w:r>
      <w:proofErr w:type="spellEnd"/>
      <w:r w:rsidRPr="00B82D41">
        <w:rPr>
          <w:b/>
          <w:lang w:val="en-GB"/>
        </w:rPr>
        <w:t xml:space="preserve"> </w:t>
      </w:r>
      <w:proofErr w:type="spellStart"/>
      <w:r w:rsidRPr="00B82D41">
        <w:rPr>
          <w:b/>
          <w:lang w:val="en-GB"/>
        </w:rPr>
        <w:t>guapo</w:t>
      </w:r>
      <w:proofErr w:type="spellEnd"/>
      <w:r w:rsidRPr="00B82D41">
        <w:rPr>
          <w:b/>
          <w:lang w:val="en-GB"/>
        </w:rPr>
        <w:t xml:space="preserve"> </w:t>
      </w:r>
      <w:proofErr w:type="gramStart"/>
      <w:r w:rsidRPr="00B82D41">
        <w:rPr>
          <w:b/>
          <w:lang w:val="en-GB"/>
        </w:rPr>
        <w:t>del</w:t>
      </w:r>
      <w:proofErr w:type="gramEnd"/>
      <w:r w:rsidRPr="00B82D41">
        <w:rPr>
          <w:b/>
          <w:lang w:val="en-GB"/>
        </w:rPr>
        <w:t xml:space="preserve"> </w:t>
      </w:r>
      <w:proofErr w:type="spellStart"/>
      <w:r w:rsidRPr="00B82D41">
        <w:rPr>
          <w:b/>
          <w:lang w:val="en-GB"/>
        </w:rPr>
        <w:t>mundo</w:t>
      </w:r>
      <w:proofErr w:type="spellEnd"/>
      <w:r w:rsidRPr="00B82D41">
        <w:rPr>
          <w:lang w:val="en-GB"/>
        </w:rPr>
        <w:t xml:space="preserve">. </w:t>
      </w:r>
      <w:r>
        <w:t xml:space="preserve">A </w:t>
      </w:r>
      <w:proofErr w:type="spellStart"/>
      <w:r>
        <w:t>transcript</w:t>
      </w:r>
      <w:proofErr w:type="spellEnd"/>
      <w:r>
        <w:t xml:space="preserve"> </w:t>
      </w:r>
      <w:proofErr w:type="spellStart"/>
      <w:r>
        <w:t>is</w:t>
      </w:r>
      <w:proofErr w:type="spellEnd"/>
      <w:r>
        <w:t xml:space="preserve"> </w:t>
      </w:r>
      <w:proofErr w:type="spellStart"/>
      <w:r>
        <w:t>also</w:t>
      </w:r>
      <w:proofErr w:type="spellEnd"/>
      <w:r>
        <w:t xml:space="preserve"> </w:t>
      </w:r>
      <w:proofErr w:type="spellStart"/>
      <w:r>
        <w:t>provided</w:t>
      </w:r>
      <w:proofErr w:type="spellEnd"/>
      <w:r>
        <w:t xml:space="preserve">. </w:t>
      </w:r>
    </w:p>
    <w:p w14:paraId="7D7CA05E" w14:textId="77777777" w:rsidR="005C1F23" w:rsidRPr="00E40FD4" w:rsidRDefault="005C1F23"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63B8BAA6" w14:textId="77777777" w:rsidTr="00F4542A">
        <w:tc>
          <w:tcPr>
            <w:tcW w:w="10206" w:type="dxa"/>
            <w:shd w:val="clear" w:color="auto" w:fill="B4C5E5"/>
            <w:vAlign w:val="center"/>
          </w:tcPr>
          <w:p w14:paraId="3121409E" w14:textId="77777777" w:rsidR="00F4542A" w:rsidRPr="00E40FD4" w:rsidRDefault="00F4542A" w:rsidP="000F117E">
            <w:pPr>
              <w:pStyle w:val="Rubric"/>
              <w:rPr>
                <w:sz w:val="20"/>
                <w:lang w:val="es-ES"/>
              </w:rPr>
            </w:pPr>
            <w:r w:rsidRPr="00E40FD4">
              <w:rPr>
                <w:sz w:val="20"/>
                <w:lang w:val="es-ES"/>
              </w:rPr>
              <w:t>4 Busca informaci</w:t>
            </w:r>
            <w:r w:rsidR="000F117E" w:rsidRPr="00E40FD4">
              <w:rPr>
                <w:rFonts w:cs="Arial"/>
                <w:sz w:val="20"/>
                <w:lang w:val="es-ES"/>
              </w:rPr>
              <w:t>ó</w:t>
            </w:r>
            <w:r w:rsidRPr="00E40FD4">
              <w:rPr>
                <w:sz w:val="20"/>
                <w:lang w:val="es-ES"/>
              </w:rPr>
              <w:t>n y haz una presentaci</w:t>
            </w:r>
            <w:r w:rsidR="000F117E" w:rsidRPr="00E40FD4">
              <w:rPr>
                <w:rFonts w:cs="Arial"/>
                <w:sz w:val="20"/>
                <w:lang w:val="es-ES"/>
              </w:rPr>
              <w:t>ó</w:t>
            </w:r>
            <w:r w:rsidRPr="00E40FD4">
              <w:rPr>
                <w:sz w:val="20"/>
                <w:lang w:val="es-ES"/>
              </w:rPr>
              <w:t xml:space="preserve">n con el </w:t>
            </w:r>
            <w:proofErr w:type="spellStart"/>
            <w:r w:rsidRPr="00E40FD4">
              <w:rPr>
                <w:sz w:val="20"/>
                <w:lang w:val="es-ES"/>
              </w:rPr>
              <w:t>tit</w:t>
            </w:r>
            <w:r w:rsidRPr="00E40FD4">
              <w:rPr>
                <w:rFonts w:cs="Arial"/>
                <w:sz w:val="20"/>
                <w:lang w:val="es-ES"/>
              </w:rPr>
              <w:t>ú</w:t>
            </w:r>
            <w:r w:rsidRPr="00E40FD4">
              <w:rPr>
                <w:sz w:val="20"/>
                <w:lang w:val="es-ES"/>
              </w:rPr>
              <w:t>lo</w:t>
            </w:r>
            <w:proofErr w:type="spellEnd"/>
            <w:r w:rsidRPr="00E40FD4">
              <w:rPr>
                <w:sz w:val="20"/>
                <w:lang w:val="es-ES"/>
              </w:rPr>
              <w:t xml:space="preserve"> “Los modelos pueden tener una buena influencia en los </w:t>
            </w:r>
            <w:r w:rsidR="000F117E" w:rsidRPr="00E40FD4">
              <w:rPr>
                <w:sz w:val="20"/>
                <w:lang w:val="es-ES"/>
              </w:rPr>
              <w:t>jóvenes”</w:t>
            </w:r>
            <w:r w:rsidRPr="00E40FD4">
              <w:rPr>
                <w:sz w:val="20"/>
                <w:lang w:val="es-ES"/>
              </w:rPr>
              <w:t>.</w:t>
            </w:r>
          </w:p>
        </w:tc>
      </w:tr>
    </w:tbl>
    <w:p w14:paraId="40DD568F" w14:textId="77777777" w:rsidR="00F4542A" w:rsidRPr="00E40FD4" w:rsidRDefault="00D67FA7" w:rsidP="007A3753">
      <w:pPr>
        <w:pStyle w:val="BodytextafterRubric"/>
        <w:rPr>
          <w:lang w:val="en-GB"/>
        </w:rPr>
      </w:pPr>
      <w:proofErr w:type="gramStart"/>
      <w:r>
        <w:rPr>
          <w:lang w:val="en-GB"/>
        </w:rPr>
        <w:t>Speaking and research activity.</w:t>
      </w:r>
      <w:proofErr w:type="gramEnd"/>
      <w:r>
        <w:rPr>
          <w:lang w:val="en-GB"/>
        </w:rPr>
        <w:t xml:space="preserve"> </w:t>
      </w:r>
      <w:r w:rsidR="00F4542A" w:rsidRPr="00E40FD4">
        <w:rPr>
          <w:lang w:val="en-GB"/>
        </w:rPr>
        <w:t xml:space="preserve">Students </w:t>
      </w:r>
      <w:r w:rsidR="000F117E" w:rsidRPr="00E40FD4">
        <w:rPr>
          <w:lang w:val="en-GB"/>
        </w:rPr>
        <w:t xml:space="preserve">undertake some research to prepare a presentation on ‘Models can be a good influence on young people’. They are given </w:t>
      </w:r>
      <w:r w:rsidR="00624E25">
        <w:rPr>
          <w:lang w:val="en-GB"/>
        </w:rPr>
        <w:t>three</w:t>
      </w:r>
      <w:r w:rsidR="000F117E" w:rsidRPr="00E40FD4">
        <w:rPr>
          <w:lang w:val="en-GB"/>
        </w:rPr>
        <w:t xml:space="preserve"> points to include.</w:t>
      </w:r>
    </w:p>
    <w:p w14:paraId="064E8724" w14:textId="77777777" w:rsidR="00624E25" w:rsidRDefault="00624E25" w:rsidP="007A3753">
      <w:pPr>
        <w:pStyle w:val="Bodytext0"/>
        <w:rPr>
          <w:lang w:val="en-GB"/>
        </w:rPr>
      </w:pPr>
    </w:p>
    <w:p w14:paraId="0DA325BB" w14:textId="77777777" w:rsidR="000F117E" w:rsidRPr="00E40FD4" w:rsidRDefault="000F117E" w:rsidP="007A3753">
      <w:pPr>
        <w:pStyle w:val="Bodytext0"/>
        <w:rPr>
          <w:lang w:val="en-GB"/>
        </w:rPr>
      </w:pPr>
      <w:r w:rsidRPr="00E40FD4">
        <w:rPr>
          <w:lang w:val="en-GB"/>
        </w:rPr>
        <w:t xml:space="preserve">They could </w:t>
      </w:r>
      <w:r w:rsidR="00601CA1">
        <w:rPr>
          <w:lang w:val="en-GB"/>
        </w:rPr>
        <w:t xml:space="preserve">also </w:t>
      </w:r>
      <w:r w:rsidRPr="00E40FD4">
        <w:rPr>
          <w:lang w:val="en-GB"/>
        </w:rPr>
        <w:t>mention:</w:t>
      </w:r>
    </w:p>
    <w:p w14:paraId="46EB2C82" w14:textId="77777777" w:rsidR="000F117E" w:rsidRPr="00301C1E" w:rsidRDefault="007F7D30" w:rsidP="007A3753">
      <w:pPr>
        <w:pStyle w:val="Listindent"/>
        <w:rPr>
          <w:lang w:val="en-US"/>
        </w:rPr>
      </w:pPr>
      <w:proofErr w:type="gramStart"/>
      <w:r>
        <w:rPr>
          <w:rStyle w:val="NoneA"/>
          <w:u w:color="FF0000"/>
          <w:lang w:val="en-US"/>
        </w:rPr>
        <w:t>possibilities</w:t>
      </w:r>
      <w:proofErr w:type="gramEnd"/>
      <w:r>
        <w:rPr>
          <w:rStyle w:val="NoneA"/>
          <w:u w:color="FF0000"/>
          <w:lang w:val="en-US"/>
        </w:rPr>
        <w:t xml:space="preserve"> for </w:t>
      </w:r>
      <w:r w:rsidR="000F117E" w:rsidRPr="00301C1E">
        <w:rPr>
          <w:rStyle w:val="NoneA"/>
          <w:u w:color="FF0000"/>
          <w:lang w:val="en-US"/>
        </w:rPr>
        <w:t>model</w:t>
      </w:r>
      <w:r>
        <w:rPr>
          <w:rStyle w:val="NoneA"/>
          <w:u w:color="FF0000"/>
          <w:lang w:val="en-US"/>
        </w:rPr>
        <w:t>s</w:t>
      </w:r>
      <w:r w:rsidR="000F117E" w:rsidRPr="00301C1E">
        <w:rPr>
          <w:rStyle w:val="NoneA"/>
          <w:u w:color="FF0000"/>
          <w:lang w:val="en-US"/>
        </w:rPr>
        <w:t xml:space="preserve"> to raise awareness</w:t>
      </w:r>
    </w:p>
    <w:p w14:paraId="47174C32" w14:textId="77777777" w:rsidR="000F117E" w:rsidRPr="00301C1E" w:rsidRDefault="000F117E" w:rsidP="007A3753">
      <w:pPr>
        <w:pStyle w:val="Listindent"/>
        <w:rPr>
          <w:lang w:val="en-US"/>
        </w:rPr>
      </w:pPr>
      <w:proofErr w:type="gramStart"/>
      <w:r w:rsidRPr="00301C1E">
        <w:rPr>
          <w:rStyle w:val="NoneA"/>
          <w:u w:color="FF0000"/>
          <w:lang w:val="en-US"/>
        </w:rPr>
        <w:t>plus</w:t>
      </w:r>
      <w:r w:rsidR="007F7D30">
        <w:rPr>
          <w:rStyle w:val="NoneA"/>
          <w:u w:color="FF0000"/>
          <w:lang w:val="en-US"/>
        </w:rPr>
        <w:t>-</w:t>
      </w:r>
      <w:r w:rsidRPr="00301C1E">
        <w:rPr>
          <w:rStyle w:val="NoneA"/>
          <w:u w:color="FF0000"/>
          <w:lang w:val="en-US"/>
        </w:rPr>
        <w:t>size</w:t>
      </w:r>
      <w:proofErr w:type="gramEnd"/>
      <w:r w:rsidRPr="00301C1E">
        <w:rPr>
          <w:rStyle w:val="NoneA"/>
          <w:u w:color="FF0000"/>
          <w:lang w:val="en-US"/>
        </w:rPr>
        <w:t xml:space="preserve"> models and their influence</w:t>
      </w:r>
    </w:p>
    <w:p w14:paraId="63D2F340" w14:textId="77777777" w:rsidR="000F117E" w:rsidRPr="00301C1E" w:rsidRDefault="000F117E" w:rsidP="007A3753">
      <w:pPr>
        <w:pStyle w:val="Listindent"/>
        <w:rPr>
          <w:lang w:val="en-US"/>
        </w:rPr>
      </w:pPr>
      <w:proofErr w:type="gramStart"/>
      <w:r w:rsidRPr="00301C1E">
        <w:rPr>
          <w:rStyle w:val="NoneA"/>
          <w:u w:color="FF0000"/>
          <w:lang w:val="en-US"/>
        </w:rPr>
        <w:t>political</w:t>
      </w:r>
      <w:proofErr w:type="gramEnd"/>
      <w:r w:rsidRPr="00301C1E">
        <w:rPr>
          <w:rStyle w:val="NoneA"/>
          <w:u w:color="FF0000"/>
          <w:lang w:val="en-US"/>
        </w:rPr>
        <w:t xml:space="preserve"> campaigns supported by models</w:t>
      </w:r>
    </w:p>
    <w:p w14:paraId="2ECADD54" w14:textId="77777777" w:rsidR="000F117E" w:rsidRPr="00301C1E" w:rsidRDefault="000F117E" w:rsidP="007A3753">
      <w:pPr>
        <w:pStyle w:val="Listindent"/>
        <w:rPr>
          <w:lang w:val="en-US"/>
        </w:rPr>
      </w:pPr>
      <w:proofErr w:type="gramStart"/>
      <w:r w:rsidRPr="00301C1E">
        <w:rPr>
          <w:rStyle w:val="NoneA"/>
          <w:u w:color="FF0000"/>
          <w:lang w:val="en-US"/>
        </w:rPr>
        <w:t>the</w:t>
      </w:r>
      <w:proofErr w:type="gramEnd"/>
      <w:r w:rsidRPr="00301C1E">
        <w:rPr>
          <w:rStyle w:val="NoneA"/>
          <w:u w:color="FF0000"/>
          <w:lang w:val="en-US"/>
        </w:rPr>
        <w:t xml:space="preserve"> damaging role of models in promoting beauty</w:t>
      </w:r>
    </w:p>
    <w:p w14:paraId="3799BBC1" w14:textId="77777777" w:rsidR="000F117E" w:rsidRPr="00301C1E" w:rsidRDefault="000F117E" w:rsidP="007A3753">
      <w:pPr>
        <w:pStyle w:val="Listindent"/>
        <w:rPr>
          <w:lang w:val="en-US"/>
        </w:rPr>
      </w:pPr>
      <w:proofErr w:type="gramStart"/>
      <w:r w:rsidRPr="00301C1E">
        <w:rPr>
          <w:rStyle w:val="NoneA"/>
          <w:u w:color="FF0000"/>
          <w:lang w:val="en-US"/>
        </w:rPr>
        <w:t>expectations</w:t>
      </w:r>
      <w:proofErr w:type="gramEnd"/>
      <w:r w:rsidRPr="00301C1E">
        <w:rPr>
          <w:rStyle w:val="NoneA"/>
          <w:u w:color="FF0000"/>
          <w:lang w:val="en-US"/>
        </w:rPr>
        <w:t xml:space="preserve"> of beauty</w:t>
      </w:r>
    </w:p>
    <w:p w14:paraId="1FC4A598" w14:textId="77777777" w:rsidR="000F117E" w:rsidRDefault="000F117E" w:rsidP="007A3753">
      <w:pPr>
        <w:pStyle w:val="Listindent"/>
        <w:rPr>
          <w:rStyle w:val="NoneA"/>
          <w:u w:color="FF0000"/>
          <w:lang w:val="en-US"/>
        </w:rPr>
      </w:pPr>
      <w:proofErr w:type="gramStart"/>
      <w:r w:rsidRPr="00301C1E">
        <w:rPr>
          <w:rStyle w:val="NoneA"/>
          <w:u w:color="FF0000"/>
          <w:lang w:val="en-US"/>
        </w:rPr>
        <w:t>role</w:t>
      </w:r>
      <w:proofErr w:type="gramEnd"/>
      <w:r w:rsidRPr="00301C1E">
        <w:rPr>
          <w:rStyle w:val="NoneA"/>
          <w:u w:color="FF0000"/>
          <w:lang w:val="en-US"/>
        </w:rPr>
        <w:t xml:space="preserve"> of male models in changing perceptions of masculinity</w:t>
      </w:r>
    </w:p>
    <w:p w14:paraId="57C59E92" w14:textId="4792F76E" w:rsidR="00B50408" w:rsidRDefault="00935668" w:rsidP="007A3753">
      <w:pPr>
        <w:pStyle w:val="Listindent"/>
        <w:rPr>
          <w:rStyle w:val="NoneA"/>
          <w:u w:color="FF0000"/>
          <w:lang w:val="en-US"/>
        </w:rPr>
      </w:pPr>
      <w:r w:rsidRPr="00712344">
        <w:rPr>
          <w:noProof/>
          <w:lang w:eastAsia="en-GB"/>
        </w:rPr>
        <w:drawing>
          <wp:anchor distT="0" distB="0" distL="114300" distR="114300" simplePos="0" relativeHeight="251704320" behindDoc="1" locked="0" layoutInCell="1" allowOverlap="1" wp14:anchorId="5CC93E62" wp14:editId="7432DFEC">
            <wp:simplePos x="0" y="0"/>
            <wp:positionH relativeFrom="column">
              <wp:posOffset>0</wp:posOffset>
            </wp:positionH>
            <wp:positionV relativeFrom="paragraph">
              <wp:posOffset>216535</wp:posOffset>
            </wp:positionV>
            <wp:extent cx="951865" cy="333375"/>
            <wp:effectExtent l="0" t="0" r="635" b="9525"/>
            <wp:wrapTight wrapText="bothSides">
              <wp:wrapPolygon edited="0">
                <wp:start x="0" y="0"/>
                <wp:lineTo x="0" y="20983"/>
                <wp:lineTo x="21182" y="20983"/>
                <wp:lineTo x="2118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51455D41" w14:textId="77CE7CB4" w:rsidR="00B50408" w:rsidRPr="00B82D41" w:rsidRDefault="00B50408" w:rsidP="00B50408">
      <w:pPr>
        <w:pStyle w:val="Bodytext0"/>
        <w:rPr>
          <w:lang w:val="en-GB"/>
        </w:rPr>
      </w:pPr>
      <w:r w:rsidRPr="00B82D41">
        <w:rPr>
          <w:noProof/>
          <w:lang w:val="en-GB"/>
        </w:rPr>
        <w:t>An accompanying worksheet</w:t>
      </w:r>
      <w:r w:rsidRPr="00B82D41">
        <w:rPr>
          <w:lang w:val="en-GB"/>
        </w:rPr>
        <w:t xml:space="preserve"> can be found on Kerboodle: </w:t>
      </w:r>
      <w:r w:rsidRPr="00B82D41">
        <w:rPr>
          <w:b/>
          <w:lang w:val="en-GB"/>
        </w:rPr>
        <w:t>4.3A Reading and writing worksheet</w:t>
      </w:r>
      <w:r w:rsidRPr="00B82D41">
        <w:rPr>
          <w:lang w:val="en-GB"/>
        </w:rPr>
        <w:t>.</w:t>
      </w:r>
      <w:r w:rsidRPr="00B82D41">
        <w:rPr>
          <w:b/>
          <w:lang w:val="en-GB"/>
        </w:rPr>
        <w:t xml:space="preserve"> </w:t>
      </w:r>
      <w:r w:rsidRPr="00B82D41">
        <w:rPr>
          <w:lang w:val="en-GB"/>
        </w:rPr>
        <w:t>Answers for worksheets can be found in the Teacher Support folder.</w:t>
      </w:r>
    </w:p>
    <w:p w14:paraId="536127EC" w14:textId="77777777" w:rsidR="00B50408" w:rsidRPr="000F117E" w:rsidRDefault="00B50408" w:rsidP="007A3753">
      <w:pPr>
        <w:pStyle w:val="Listindent"/>
      </w:pPr>
    </w:p>
    <w:p w14:paraId="561180D3" w14:textId="77777777" w:rsidR="00F4542A" w:rsidRDefault="00F4542A" w:rsidP="00F4542A">
      <w:pPr>
        <w:spacing w:after="0"/>
        <w:rPr>
          <w:rFonts w:eastAsia="Arial Unicode MS"/>
          <w:color w:val="000000" w:themeColor="text1"/>
          <w:sz w:val="20"/>
          <w:szCs w:val="24"/>
          <w:u w:color="FF0000"/>
          <w:bdr w:val="nil"/>
          <w:lang w:val="en-US"/>
        </w:rPr>
      </w:pPr>
      <w:r>
        <w:br w:type="page"/>
      </w:r>
    </w:p>
    <w:p w14:paraId="7887F8DD" w14:textId="77777777" w:rsidR="00F4542A" w:rsidRPr="005F2532" w:rsidRDefault="00F4542A" w:rsidP="00F4542A">
      <w:pPr>
        <w:pStyle w:val="HBHeading"/>
      </w:pPr>
      <w:r>
        <w:lastRenderedPageBreak/>
        <w:t xml:space="preserve">4.3 </w:t>
      </w:r>
      <w:r>
        <w:rPr>
          <w:caps/>
        </w:rPr>
        <w:t>B</w:t>
      </w:r>
      <w:r>
        <w:t xml:space="preserve">: </w:t>
      </w:r>
      <w:proofErr w:type="spellStart"/>
      <w:r>
        <w:t>Modelos</w:t>
      </w:r>
      <w:proofErr w:type="spellEnd"/>
    </w:p>
    <w:tbl>
      <w:tblPr>
        <w:tblStyle w:val="TableGrid"/>
        <w:tblW w:w="10206" w:type="dxa"/>
        <w:tblInd w:w="108" w:type="dxa"/>
        <w:tblLook w:val="04A0" w:firstRow="1" w:lastRow="0" w:firstColumn="1" w:lastColumn="0" w:noHBand="0" w:noVBand="1"/>
      </w:tblPr>
      <w:tblGrid>
        <w:gridCol w:w="2835"/>
        <w:gridCol w:w="7371"/>
      </w:tblGrid>
      <w:tr w:rsidR="00F4542A" w14:paraId="3351F6F2" w14:textId="77777777" w:rsidTr="00F4542A">
        <w:tc>
          <w:tcPr>
            <w:tcW w:w="2835" w:type="dxa"/>
            <w:shd w:val="clear" w:color="auto" w:fill="D9D9D9" w:themeFill="background1" w:themeFillShade="D9"/>
          </w:tcPr>
          <w:p w14:paraId="13632ACD" w14:textId="77777777" w:rsidR="00F4542A" w:rsidRPr="00E64F33" w:rsidRDefault="00F4542A" w:rsidP="007A3753">
            <w:pPr>
              <w:pStyle w:val="Bodytext0"/>
            </w:pPr>
            <w:r w:rsidRPr="00E64F33">
              <w:t xml:space="preserve">Spread </w:t>
            </w:r>
            <w:proofErr w:type="spellStart"/>
            <w:r w:rsidRPr="00E64F33">
              <w:t>number</w:t>
            </w:r>
            <w:proofErr w:type="spellEnd"/>
            <w:r w:rsidRPr="00E64F33">
              <w:t xml:space="preserve"> </w:t>
            </w:r>
          </w:p>
        </w:tc>
        <w:tc>
          <w:tcPr>
            <w:tcW w:w="7371" w:type="dxa"/>
          </w:tcPr>
          <w:p w14:paraId="5E6DBF55" w14:textId="77777777" w:rsidR="00F4542A" w:rsidRDefault="00F4542A" w:rsidP="007A3753">
            <w:pPr>
              <w:pStyle w:val="Bodytext0"/>
            </w:pPr>
            <w:r>
              <w:t>4.</w:t>
            </w:r>
            <w:r w:rsidR="00080150">
              <w:t>3</w:t>
            </w:r>
            <w:r>
              <w:t xml:space="preserve"> </w:t>
            </w:r>
            <w:r w:rsidR="00080150">
              <w:t>B</w:t>
            </w:r>
            <w:r>
              <w:t xml:space="preserve"> (</w:t>
            </w:r>
            <w:proofErr w:type="spellStart"/>
            <w:r>
              <w:t>pages</w:t>
            </w:r>
            <w:proofErr w:type="spellEnd"/>
            <w:r>
              <w:t xml:space="preserve"> 80‒81)</w:t>
            </w:r>
          </w:p>
        </w:tc>
      </w:tr>
      <w:tr w:rsidR="00F4542A" w14:paraId="5A7F44B1" w14:textId="77777777" w:rsidTr="00F4542A">
        <w:tc>
          <w:tcPr>
            <w:tcW w:w="2835" w:type="dxa"/>
            <w:shd w:val="clear" w:color="auto" w:fill="D9D9D9" w:themeFill="background1" w:themeFillShade="D9"/>
          </w:tcPr>
          <w:p w14:paraId="6A7B7E4C" w14:textId="77777777" w:rsidR="00F4542A" w:rsidRPr="00E64F33" w:rsidRDefault="00F4542A" w:rsidP="007A3753">
            <w:pPr>
              <w:pStyle w:val="Bodytext0"/>
            </w:pPr>
            <w:proofErr w:type="spellStart"/>
            <w:r w:rsidRPr="00E64F33">
              <w:t>Language</w:t>
            </w:r>
            <w:proofErr w:type="spellEnd"/>
            <w:r w:rsidRPr="00E64F33">
              <w:t xml:space="preserve"> </w:t>
            </w:r>
            <w:proofErr w:type="spellStart"/>
            <w:r w:rsidRPr="00E64F33">
              <w:t>covered</w:t>
            </w:r>
            <w:proofErr w:type="spellEnd"/>
          </w:p>
        </w:tc>
        <w:tc>
          <w:tcPr>
            <w:tcW w:w="7371" w:type="dxa"/>
          </w:tcPr>
          <w:p w14:paraId="1EA92864" w14:textId="77777777" w:rsidR="00F4542A" w:rsidRPr="00E40FD4" w:rsidRDefault="00080150" w:rsidP="007A3753">
            <w:pPr>
              <w:pStyle w:val="Bodytext0"/>
              <w:rPr>
                <w:lang w:val="en-GB"/>
              </w:rPr>
            </w:pPr>
            <w:r w:rsidRPr="00E40FD4">
              <w:rPr>
                <w:lang w:val="en-GB"/>
              </w:rPr>
              <w:t>Considering the type of influence fashion models have on young people</w:t>
            </w:r>
          </w:p>
        </w:tc>
      </w:tr>
      <w:tr w:rsidR="00F4542A" w14:paraId="5C52257F" w14:textId="77777777" w:rsidTr="00F4542A">
        <w:tc>
          <w:tcPr>
            <w:tcW w:w="2835" w:type="dxa"/>
            <w:shd w:val="clear" w:color="auto" w:fill="D9D9D9" w:themeFill="background1" w:themeFillShade="D9"/>
          </w:tcPr>
          <w:p w14:paraId="5F7B1543" w14:textId="77777777" w:rsidR="00F4542A" w:rsidRPr="00E64F33" w:rsidRDefault="00F4542A" w:rsidP="007A3753">
            <w:pPr>
              <w:pStyle w:val="Bodytext0"/>
            </w:pPr>
            <w:r w:rsidRPr="00E64F33">
              <w:t xml:space="preserve">AQA </w:t>
            </w:r>
            <w:proofErr w:type="spellStart"/>
            <w:r w:rsidRPr="00E64F33">
              <w:t>Theme</w:t>
            </w:r>
            <w:proofErr w:type="spellEnd"/>
          </w:p>
        </w:tc>
        <w:tc>
          <w:tcPr>
            <w:tcW w:w="7371" w:type="dxa"/>
          </w:tcPr>
          <w:p w14:paraId="0FEB98D0" w14:textId="77777777" w:rsidR="00F4542A" w:rsidRPr="00E40FD4" w:rsidRDefault="00F4542A" w:rsidP="007A3753">
            <w:pPr>
              <w:pStyle w:val="Bodytext0"/>
              <w:rPr>
                <w:lang w:val="en-GB"/>
              </w:rPr>
            </w:pPr>
            <w:r w:rsidRPr="00E40FD4">
              <w:rPr>
                <w:lang w:val="en-GB"/>
              </w:rPr>
              <w:t>Artistic culture in the Hispanic world</w:t>
            </w:r>
          </w:p>
        </w:tc>
      </w:tr>
      <w:tr w:rsidR="00F4542A" w14:paraId="378DF5EE" w14:textId="77777777" w:rsidTr="00F4542A">
        <w:tc>
          <w:tcPr>
            <w:tcW w:w="2835" w:type="dxa"/>
            <w:shd w:val="clear" w:color="auto" w:fill="D9D9D9" w:themeFill="background1" w:themeFillShade="D9"/>
          </w:tcPr>
          <w:p w14:paraId="56757358" w14:textId="77777777" w:rsidR="00F4542A" w:rsidRPr="00E64F33" w:rsidRDefault="00F4542A" w:rsidP="007A3753">
            <w:pPr>
              <w:pStyle w:val="Bodytext0"/>
            </w:pPr>
            <w:proofErr w:type="spellStart"/>
            <w:r w:rsidRPr="00E64F33">
              <w:t>Topic</w:t>
            </w:r>
            <w:proofErr w:type="spellEnd"/>
          </w:p>
        </w:tc>
        <w:tc>
          <w:tcPr>
            <w:tcW w:w="7371" w:type="dxa"/>
          </w:tcPr>
          <w:p w14:paraId="72D6DA9F" w14:textId="77777777" w:rsidR="00F4542A" w:rsidRDefault="00F4542A" w:rsidP="007A3753">
            <w:pPr>
              <w:pStyle w:val="Bodytext0"/>
            </w:pPr>
            <w:r>
              <w:t>Modelos</w:t>
            </w:r>
          </w:p>
        </w:tc>
      </w:tr>
      <w:tr w:rsidR="00F4542A" w14:paraId="0BACAFED" w14:textId="77777777" w:rsidTr="00F4542A">
        <w:tc>
          <w:tcPr>
            <w:tcW w:w="2835" w:type="dxa"/>
            <w:shd w:val="clear" w:color="auto" w:fill="D9D9D9" w:themeFill="background1" w:themeFillShade="D9"/>
          </w:tcPr>
          <w:p w14:paraId="5C208227" w14:textId="77777777" w:rsidR="00F4542A" w:rsidRDefault="00F4542A" w:rsidP="007A3753">
            <w:pPr>
              <w:pStyle w:val="Bodytext0"/>
            </w:pPr>
            <w:proofErr w:type="spellStart"/>
            <w:r>
              <w:t>Skills</w:t>
            </w:r>
            <w:proofErr w:type="spellEnd"/>
          </w:p>
        </w:tc>
        <w:tc>
          <w:tcPr>
            <w:tcW w:w="7371" w:type="dxa"/>
          </w:tcPr>
          <w:p w14:paraId="662DF213" w14:textId="77777777" w:rsidR="00F4542A" w:rsidRDefault="00F4542A" w:rsidP="007A3753">
            <w:pPr>
              <w:pStyle w:val="Bodytext0"/>
            </w:pPr>
            <w:proofErr w:type="spellStart"/>
            <w:r>
              <w:t>Checking</w:t>
            </w:r>
            <w:proofErr w:type="spellEnd"/>
            <w:r>
              <w:t xml:space="preserve"> </w:t>
            </w:r>
            <w:proofErr w:type="spellStart"/>
            <w:r>
              <w:t>your</w:t>
            </w:r>
            <w:proofErr w:type="spellEnd"/>
            <w:r>
              <w:t xml:space="preserve"> </w:t>
            </w:r>
            <w:proofErr w:type="spellStart"/>
            <w:r>
              <w:t>work</w:t>
            </w:r>
            <w:proofErr w:type="spellEnd"/>
          </w:p>
        </w:tc>
      </w:tr>
      <w:tr w:rsidR="00F4542A" w14:paraId="0AF1EAD9" w14:textId="77777777" w:rsidTr="00F4542A">
        <w:tc>
          <w:tcPr>
            <w:tcW w:w="2835" w:type="dxa"/>
            <w:shd w:val="clear" w:color="auto" w:fill="D9D9D9" w:themeFill="background1" w:themeFillShade="D9"/>
          </w:tcPr>
          <w:p w14:paraId="7AE5D596" w14:textId="77777777" w:rsidR="00F4542A" w:rsidRPr="00E64F33" w:rsidRDefault="00F4542A" w:rsidP="007A3753">
            <w:pPr>
              <w:pStyle w:val="Bodytext0"/>
            </w:pPr>
            <w:proofErr w:type="spellStart"/>
            <w:r>
              <w:t>Vocabulary</w:t>
            </w:r>
            <w:proofErr w:type="spellEnd"/>
          </w:p>
        </w:tc>
        <w:tc>
          <w:tcPr>
            <w:tcW w:w="7371" w:type="dxa"/>
          </w:tcPr>
          <w:p w14:paraId="02EAF627" w14:textId="47306088" w:rsidR="00F4542A" w:rsidRPr="005455FF" w:rsidRDefault="00F4542A" w:rsidP="007A3753">
            <w:pPr>
              <w:pStyle w:val="Bodytext0"/>
              <w:rPr>
                <w:lang w:val="en-GB"/>
              </w:rPr>
            </w:pPr>
            <w:r w:rsidRPr="00E40FD4">
              <w:rPr>
                <w:lang w:val="en-GB"/>
              </w:rPr>
              <w:t>Page 8</w:t>
            </w:r>
            <w:r w:rsidR="00277C95" w:rsidRPr="00E40FD4">
              <w:rPr>
                <w:lang w:val="en-GB"/>
              </w:rPr>
              <w:t>7</w:t>
            </w:r>
          </w:p>
        </w:tc>
      </w:tr>
      <w:tr w:rsidR="00F4542A" w14:paraId="37C08D6E" w14:textId="77777777" w:rsidTr="00F4542A">
        <w:tc>
          <w:tcPr>
            <w:tcW w:w="2835" w:type="dxa"/>
            <w:shd w:val="clear" w:color="auto" w:fill="D9D9D9" w:themeFill="background1" w:themeFillShade="D9"/>
          </w:tcPr>
          <w:p w14:paraId="7DCB2E8B" w14:textId="77777777" w:rsidR="00F4542A" w:rsidRDefault="00F4542A" w:rsidP="007A3753">
            <w:pPr>
              <w:pStyle w:val="Bodytext0"/>
            </w:pPr>
            <w:r>
              <w:t xml:space="preserve">Audio files and </w:t>
            </w:r>
            <w:proofErr w:type="spellStart"/>
            <w:r>
              <w:t>transcripts</w:t>
            </w:r>
            <w:proofErr w:type="spellEnd"/>
          </w:p>
        </w:tc>
        <w:tc>
          <w:tcPr>
            <w:tcW w:w="7371" w:type="dxa"/>
          </w:tcPr>
          <w:p w14:paraId="2B6D0FB9" w14:textId="77777777" w:rsidR="005455FF" w:rsidRPr="00B82D41" w:rsidRDefault="005455FF" w:rsidP="005455FF">
            <w:pPr>
              <w:pStyle w:val="Bodytext0"/>
              <w:rPr>
                <w:lang w:val="en-GB"/>
              </w:rPr>
            </w:pPr>
            <w:r w:rsidRPr="00B82D41">
              <w:rPr>
                <w:lang w:val="en-GB"/>
              </w:rPr>
              <w:t>4.3B Student Book audio: activity 2</w:t>
            </w:r>
          </w:p>
          <w:p w14:paraId="7B75278D" w14:textId="73D4F087" w:rsidR="005455FF" w:rsidRPr="00B82D41" w:rsidRDefault="005455FF" w:rsidP="005455FF">
            <w:pPr>
              <w:pStyle w:val="Bodytext0"/>
              <w:rPr>
                <w:lang w:val="en-GB"/>
              </w:rPr>
            </w:pPr>
            <w:r w:rsidRPr="00B82D41">
              <w:rPr>
                <w:lang w:val="en-GB"/>
              </w:rPr>
              <w:t>4.3B Student Book transcript: activity 2</w:t>
            </w:r>
          </w:p>
          <w:p w14:paraId="587B4E72" w14:textId="77777777" w:rsidR="005455FF" w:rsidRPr="00B82D41" w:rsidRDefault="005455FF" w:rsidP="005455FF">
            <w:pPr>
              <w:pStyle w:val="Bodytext0"/>
              <w:rPr>
                <w:lang w:val="en-GB"/>
              </w:rPr>
            </w:pPr>
            <w:r w:rsidRPr="00B82D41">
              <w:rPr>
                <w:lang w:val="en-GB"/>
              </w:rPr>
              <w:t>Unit 4 Bilingual vocabulary list</w:t>
            </w:r>
          </w:p>
          <w:p w14:paraId="0D7D5FEE" w14:textId="77777777" w:rsidR="005455FF" w:rsidRPr="00B82D41" w:rsidRDefault="005455FF" w:rsidP="005455FF">
            <w:pPr>
              <w:pStyle w:val="Bodytext0"/>
              <w:rPr>
                <w:lang w:val="en-GB"/>
              </w:rPr>
            </w:pPr>
            <w:r w:rsidRPr="00B82D41">
              <w:rPr>
                <w:lang w:val="en-GB"/>
              </w:rPr>
              <w:t>Unit 4 Bilingual vocabulary list audio</w:t>
            </w:r>
          </w:p>
          <w:p w14:paraId="1DD5F23F" w14:textId="77777777" w:rsidR="005455FF" w:rsidRPr="00B82D41" w:rsidRDefault="005455FF" w:rsidP="005455FF">
            <w:pPr>
              <w:pStyle w:val="Bodytext0"/>
              <w:rPr>
                <w:lang w:val="en-GB"/>
              </w:rPr>
            </w:pPr>
            <w:r w:rsidRPr="00B82D41">
              <w:rPr>
                <w:lang w:val="en-GB"/>
              </w:rPr>
              <w:t>Unit 4 Key expressions list</w:t>
            </w:r>
          </w:p>
          <w:p w14:paraId="7EAFC25E" w14:textId="33BB2AFC" w:rsidR="00F4542A" w:rsidRPr="00B82D41" w:rsidRDefault="005455FF" w:rsidP="005455FF">
            <w:pPr>
              <w:pStyle w:val="Bodytext0"/>
              <w:rPr>
                <w:lang w:val="en-GB"/>
              </w:rPr>
            </w:pPr>
            <w:r w:rsidRPr="00B82D41">
              <w:rPr>
                <w:lang w:val="en-GB"/>
              </w:rPr>
              <w:t>Unit 4 Key expressions audio</w:t>
            </w:r>
          </w:p>
        </w:tc>
      </w:tr>
      <w:tr w:rsidR="00F4542A" w14:paraId="0F44259A" w14:textId="77777777" w:rsidTr="00935668">
        <w:tc>
          <w:tcPr>
            <w:tcW w:w="2835" w:type="dxa"/>
            <w:shd w:val="clear" w:color="auto" w:fill="auto"/>
          </w:tcPr>
          <w:p w14:paraId="70FE8368" w14:textId="54920F74" w:rsidR="00F4542A" w:rsidRPr="00B82D41" w:rsidRDefault="00935668" w:rsidP="007A3753">
            <w:pPr>
              <w:pStyle w:val="Bodytext0"/>
              <w:rPr>
                <w:lang w:val="en-GB"/>
              </w:rPr>
            </w:pPr>
            <w:r w:rsidRPr="00712344">
              <w:rPr>
                <w:noProof/>
                <w:lang w:val="en-GB"/>
              </w:rPr>
              <w:drawing>
                <wp:anchor distT="0" distB="0" distL="114300" distR="114300" simplePos="0" relativeHeight="251706368" behindDoc="1" locked="0" layoutInCell="1" allowOverlap="1" wp14:anchorId="0267C0E4" wp14:editId="2ECB39EB">
                  <wp:simplePos x="0" y="0"/>
                  <wp:positionH relativeFrom="column">
                    <wp:posOffset>21590</wp:posOffset>
                  </wp:positionH>
                  <wp:positionV relativeFrom="paragraph">
                    <wp:posOffset>62865</wp:posOffset>
                  </wp:positionV>
                  <wp:extent cx="951865" cy="333375"/>
                  <wp:effectExtent l="0" t="0" r="635" b="9525"/>
                  <wp:wrapTight wrapText="bothSides">
                    <wp:wrapPolygon edited="0">
                      <wp:start x="0" y="0"/>
                      <wp:lineTo x="0" y="20983"/>
                      <wp:lineTo x="21182" y="20983"/>
                      <wp:lineTo x="211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629593ED" w14:textId="77777777" w:rsidR="005455FF" w:rsidRPr="005455FF" w:rsidRDefault="005455FF" w:rsidP="007A3753">
            <w:pPr>
              <w:pStyle w:val="Bodytext0"/>
              <w:rPr>
                <w:lang w:val="en-GB"/>
              </w:rPr>
            </w:pPr>
            <w:r w:rsidRPr="00B82D41">
              <w:rPr>
                <w:lang w:val="en-GB"/>
              </w:rPr>
              <w:t xml:space="preserve">4.3B Reading activity: </w:t>
            </w:r>
            <w:proofErr w:type="spellStart"/>
            <w:r w:rsidRPr="00B82D41">
              <w:rPr>
                <w:lang w:val="en-GB"/>
              </w:rPr>
              <w:t>Prohíben</w:t>
            </w:r>
            <w:proofErr w:type="spellEnd"/>
            <w:r w:rsidRPr="00B82D41">
              <w:rPr>
                <w:lang w:val="en-GB"/>
              </w:rPr>
              <w:t xml:space="preserve"> </w:t>
            </w:r>
            <w:proofErr w:type="spellStart"/>
            <w:r w:rsidRPr="00B82D41">
              <w:rPr>
                <w:lang w:val="en-GB"/>
              </w:rPr>
              <w:t>desfilar</w:t>
            </w:r>
            <w:proofErr w:type="spellEnd"/>
            <w:r w:rsidRPr="005455FF">
              <w:rPr>
                <w:lang w:val="en-GB"/>
              </w:rPr>
              <w:t xml:space="preserve"> </w:t>
            </w:r>
          </w:p>
          <w:p w14:paraId="4EF5C6A0" w14:textId="77777777" w:rsidR="005455FF" w:rsidRPr="00B82D41" w:rsidRDefault="005455FF" w:rsidP="007A3753">
            <w:pPr>
              <w:pStyle w:val="Bodytext0"/>
              <w:rPr>
                <w:lang w:val="en-GB"/>
              </w:rPr>
            </w:pPr>
            <w:r w:rsidRPr="00B82D41">
              <w:rPr>
                <w:lang w:val="en-GB"/>
              </w:rPr>
              <w:t xml:space="preserve">4.3B Reading activity: No </w:t>
            </w:r>
            <w:proofErr w:type="spellStart"/>
            <w:r w:rsidRPr="00B82D41">
              <w:rPr>
                <w:lang w:val="en-GB"/>
              </w:rPr>
              <w:t>es</w:t>
            </w:r>
            <w:proofErr w:type="spellEnd"/>
            <w:r w:rsidRPr="00B82D41">
              <w:rPr>
                <w:lang w:val="en-GB"/>
              </w:rPr>
              <w:t xml:space="preserve"> ‘curvy’ </w:t>
            </w:r>
            <w:proofErr w:type="spellStart"/>
            <w:r w:rsidRPr="00B82D41">
              <w:rPr>
                <w:lang w:val="en-GB"/>
              </w:rPr>
              <w:t>sino</w:t>
            </w:r>
            <w:proofErr w:type="spellEnd"/>
            <w:r w:rsidRPr="00B82D41">
              <w:rPr>
                <w:lang w:val="en-GB"/>
              </w:rPr>
              <w:t xml:space="preserve"> </w:t>
            </w:r>
            <w:proofErr w:type="spellStart"/>
            <w:r w:rsidRPr="00B82D41">
              <w:rPr>
                <w:lang w:val="en-GB"/>
              </w:rPr>
              <w:t>talla</w:t>
            </w:r>
            <w:proofErr w:type="spellEnd"/>
            <w:r w:rsidRPr="00B82D41">
              <w:rPr>
                <w:lang w:val="en-GB"/>
              </w:rPr>
              <w:t xml:space="preserve"> </w:t>
            </w:r>
            <w:proofErr w:type="spellStart"/>
            <w:r w:rsidRPr="00B82D41">
              <w:rPr>
                <w:lang w:val="en-GB"/>
              </w:rPr>
              <w:t>grande</w:t>
            </w:r>
            <w:proofErr w:type="spellEnd"/>
          </w:p>
          <w:p w14:paraId="793677E4" w14:textId="77777777" w:rsidR="009924F8" w:rsidRPr="009924F8" w:rsidRDefault="009924F8" w:rsidP="007A3753">
            <w:pPr>
              <w:pStyle w:val="Bodytext0"/>
              <w:rPr>
                <w:lang w:val="en-GB"/>
              </w:rPr>
            </w:pPr>
            <w:r w:rsidRPr="00B82D41">
              <w:rPr>
                <w:lang w:val="en-GB"/>
              </w:rPr>
              <w:t>4.3B Speaking worksheet</w:t>
            </w:r>
            <w:r w:rsidRPr="009924F8">
              <w:rPr>
                <w:lang w:val="en-GB"/>
              </w:rPr>
              <w:t xml:space="preserve"> </w:t>
            </w:r>
          </w:p>
          <w:p w14:paraId="548EA940" w14:textId="77777777" w:rsidR="009924F8" w:rsidRPr="00B82D41" w:rsidRDefault="009924F8" w:rsidP="007A3753">
            <w:pPr>
              <w:pStyle w:val="Bodytext0"/>
              <w:rPr>
                <w:lang w:val="en-GB"/>
              </w:rPr>
            </w:pPr>
            <w:r w:rsidRPr="00B82D41">
              <w:rPr>
                <w:lang w:val="en-GB"/>
              </w:rPr>
              <w:t xml:space="preserve">4.3B Strategy worksheet: Checking your written work </w:t>
            </w:r>
          </w:p>
          <w:p w14:paraId="1F1E1D02" w14:textId="77777777" w:rsidR="002F3B88" w:rsidRPr="002F3B88" w:rsidRDefault="002F3B88" w:rsidP="007A3753">
            <w:pPr>
              <w:pStyle w:val="Bodytext0"/>
            </w:pPr>
            <w:r w:rsidRPr="002F3B88">
              <w:t xml:space="preserve">4.3B </w:t>
            </w:r>
            <w:proofErr w:type="spellStart"/>
            <w:r w:rsidRPr="002F3B88">
              <w:t>Writing</w:t>
            </w:r>
            <w:proofErr w:type="spellEnd"/>
            <w:r w:rsidRPr="002F3B88">
              <w:t xml:space="preserve"> </w:t>
            </w:r>
            <w:proofErr w:type="spellStart"/>
            <w:r w:rsidRPr="002F3B88">
              <w:t>activity</w:t>
            </w:r>
            <w:proofErr w:type="spellEnd"/>
            <w:r w:rsidRPr="002F3B88">
              <w:t>: No es ‘</w:t>
            </w:r>
            <w:proofErr w:type="spellStart"/>
            <w:r w:rsidRPr="002F3B88">
              <w:t>curvy</w:t>
            </w:r>
            <w:proofErr w:type="spellEnd"/>
            <w:r w:rsidRPr="002F3B88">
              <w:t xml:space="preserve">’ sino talla grande </w:t>
            </w:r>
          </w:p>
          <w:p w14:paraId="6F0433CD" w14:textId="614B950A" w:rsidR="005455FF" w:rsidRPr="005455FF" w:rsidRDefault="005455FF" w:rsidP="007A3753">
            <w:pPr>
              <w:pStyle w:val="Bodytext0"/>
              <w:rPr>
                <w:lang w:val="en-GB"/>
              </w:rPr>
            </w:pPr>
            <w:proofErr w:type="spellStart"/>
            <w:r w:rsidRPr="005455FF">
              <w:t>Unit</w:t>
            </w:r>
            <w:proofErr w:type="spellEnd"/>
            <w:r w:rsidRPr="005455FF">
              <w:t xml:space="preserve"> 4 </w:t>
            </w:r>
            <w:proofErr w:type="spellStart"/>
            <w:r w:rsidRPr="005455FF">
              <w:t>Worksheet</w:t>
            </w:r>
            <w:proofErr w:type="spellEnd"/>
            <w:r w:rsidRPr="005455FF">
              <w:t xml:space="preserve"> </w:t>
            </w:r>
            <w:proofErr w:type="spellStart"/>
            <w:r w:rsidRPr="005455FF">
              <w:t>answers</w:t>
            </w:r>
            <w:proofErr w:type="spellEnd"/>
          </w:p>
        </w:tc>
      </w:tr>
    </w:tbl>
    <w:p w14:paraId="44634E9A"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7E62054E" w14:textId="77777777" w:rsidTr="00F4542A">
        <w:tc>
          <w:tcPr>
            <w:tcW w:w="10206" w:type="dxa"/>
            <w:shd w:val="clear" w:color="auto" w:fill="B4C5E5"/>
            <w:vAlign w:val="center"/>
          </w:tcPr>
          <w:p w14:paraId="30CB32A1" w14:textId="77777777" w:rsidR="00F4542A" w:rsidRPr="00602AE0" w:rsidRDefault="00F4542A" w:rsidP="00F4542A">
            <w:pPr>
              <w:pStyle w:val="Rubric"/>
              <w:rPr>
                <w:rFonts w:cs="Arial"/>
                <w:sz w:val="20"/>
                <w:lang w:val="es-ES"/>
              </w:rPr>
            </w:pPr>
            <w:r w:rsidRPr="00602AE0">
              <w:rPr>
                <w:sz w:val="20"/>
                <w:lang w:val="es-ES"/>
              </w:rPr>
              <w:t xml:space="preserve">1a </w:t>
            </w:r>
            <w:r w:rsidRPr="00602AE0">
              <w:rPr>
                <w:rFonts w:cs="Arial"/>
                <w:sz w:val="20"/>
                <w:lang w:val="es-ES"/>
              </w:rPr>
              <w:t xml:space="preserve">Lee el texto y busca las </w:t>
            </w:r>
            <w:r w:rsidR="0070693E" w:rsidRPr="00602AE0">
              <w:rPr>
                <w:rFonts w:cs="Arial"/>
                <w:sz w:val="20"/>
                <w:lang w:val="es-ES"/>
              </w:rPr>
              <w:t>frases o palabras que</w:t>
            </w:r>
            <w:r w:rsidR="005C1836" w:rsidRPr="00602AE0">
              <w:rPr>
                <w:rFonts w:cs="Arial"/>
                <w:sz w:val="20"/>
                <w:lang w:val="es-ES"/>
              </w:rPr>
              <w:t xml:space="preserve"> tengan e</w:t>
            </w:r>
            <w:r w:rsidRPr="00602AE0">
              <w:rPr>
                <w:rFonts w:cs="Arial"/>
                <w:sz w:val="20"/>
                <w:lang w:val="es-ES"/>
              </w:rPr>
              <w:t>l mismo significado que las siguientes.</w:t>
            </w:r>
          </w:p>
        </w:tc>
      </w:tr>
    </w:tbl>
    <w:p w14:paraId="117271BB" w14:textId="77777777" w:rsidR="00F4542A" w:rsidRDefault="00D67FA7" w:rsidP="007A3753">
      <w:pPr>
        <w:pStyle w:val="BodytextafterRubric"/>
      </w:pPr>
      <w:proofErr w:type="gramStart"/>
      <w:r>
        <w:rPr>
          <w:lang w:val="en-GB"/>
        </w:rPr>
        <w:t>Reading and vocabulary activity.</w:t>
      </w:r>
      <w:proofErr w:type="gramEnd"/>
      <w:r>
        <w:rPr>
          <w:lang w:val="en-GB"/>
        </w:rPr>
        <w:t xml:space="preserve"> </w:t>
      </w:r>
      <w:r w:rsidR="005C1836" w:rsidRPr="00602AE0">
        <w:rPr>
          <w:lang w:val="en-GB"/>
        </w:rPr>
        <w:t xml:space="preserve">Students read the text on Spain’s prohibition of underweight models appearing on catwalks. </w:t>
      </w:r>
      <w:proofErr w:type="spellStart"/>
      <w:r w:rsidR="005C1836">
        <w:t>They</w:t>
      </w:r>
      <w:proofErr w:type="spellEnd"/>
      <w:r w:rsidR="005C1836">
        <w:t xml:space="preserve"> look </w:t>
      </w:r>
      <w:proofErr w:type="spellStart"/>
      <w:r w:rsidR="005C1836">
        <w:t>for</w:t>
      </w:r>
      <w:proofErr w:type="spellEnd"/>
      <w:r w:rsidR="005C1836">
        <w:t xml:space="preserve"> </w:t>
      </w:r>
      <w:proofErr w:type="spellStart"/>
      <w:r w:rsidR="005C1836">
        <w:t>syno</w:t>
      </w:r>
      <w:r w:rsidR="00601CA1">
        <w:t>n</w:t>
      </w:r>
      <w:r w:rsidR="005C1836">
        <w:t>yms</w:t>
      </w:r>
      <w:proofErr w:type="spellEnd"/>
      <w:r w:rsidR="005C1836">
        <w:t xml:space="preserve"> of </w:t>
      </w:r>
      <w:proofErr w:type="spellStart"/>
      <w:r w:rsidR="005C1836">
        <w:t>the</w:t>
      </w:r>
      <w:proofErr w:type="spellEnd"/>
      <w:r w:rsidR="005C1836">
        <w:t xml:space="preserve"> </w:t>
      </w:r>
      <w:proofErr w:type="spellStart"/>
      <w:r w:rsidR="005C1836">
        <w:t>words</w:t>
      </w:r>
      <w:proofErr w:type="spellEnd"/>
      <w:r w:rsidR="005C1836">
        <w:t xml:space="preserve"> </w:t>
      </w:r>
      <w:proofErr w:type="spellStart"/>
      <w:r w:rsidR="005C1836">
        <w:t>listed</w:t>
      </w:r>
      <w:proofErr w:type="spellEnd"/>
      <w:r w:rsidR="005C1836">
        <w:t xml:space="preserve"> 1‒7.</w:t>
      </w:r>
    </w:p>
    <w:p w14:paraId="6E81D817"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440"/>
        <w:gridCol w:w="1351"/>
        <w:gridCol w:w="1639"/>
        <w:gridCol w:w="961"/>
        <w:gridCol w:w="1406"/>
        <w:gridCol w:w="1506"/>
      </w:tblGrid>
      <w:tr w:rsidR="0070693E" w:rsidRPr="0070693E" w14:paraId="0A5F7D0F" w14:textId="77777777" w:rsidTr="0070693E">
        <w:tc>
          <w:tcPr>
            <w:tcW w:w="0" w:type="auto"/>
          </w:tcPr>
          <w:p w14:paraId="064BDD4D" w14:textId="77777777" w:rsidR="0070693E" w:rsidRPr="0070693E" w:rsidRDefault="0070693E" w:rsidP="007A3753">
            <w:pPr>
              <w:pStyle w:val="Bodytext0"/>
            </w:pPr>
            <w:r w:rsidRPr="0070693E">
              <w:t>1</w:t>
            </w:r>
            <w:r>
              <w:t xml:space="preserve"> </w:t>
            </w:r>
            <w:r w:rsidRPr="0070693E">
              <w:t xml:space="preserve"> la preocupación </w:t>
            </w:r>
          </w:p>
        </w:tc>
        <w:tc>
          <w:tcPr>
            <w:tcW w:w="0" w:type="auto"/>
          </w:tcPr>
          <w:p w14:paraId="277578AA" w14:textId="77777777" w:rsidR="0070693E" w:rsidRPr="0070693E" w:rsidRDefault="0070693E" w:rsidP="007A3753">
            <w:pPr>
              <w:pStyle w:val="Bodytext0"/>
            </w:pPr>
            <w:r w:rsidRPr="0070693E">
              <w:t xml:space="preserve">2 </w:t>
            </w:r>
            <w:r>
              <w:t xml:space="preserve"> </w:t>
            </w:r>
            <w:r w:rsidRPr="0070693E">
              <w:t>se propone</w:t>
            </w:r>
          </w:p>
        </w:tc>
        <w:tc>
          <w:tcPr>
            <w:tcW w:w="0" w:type="auto"/>
          </w:tcPr>
          <w:p w14:paraId="60A2D33E" w14:textId="77777777" w:rsidR="0070693E" w:rsidRPr="0070693E" w:rsidRDefault="0070693E" w:rsidP="007A3753">
            <w:pPr>
              <w:pStyle w:val="Bodytext0"/>
            </w:pPr>
            <w:r w:rsidRPr="0070693E">
              <w:t xml:space="preserve">3 </w:t>
            </w:r>
            <w:r>
              <w:t xml:space="preserve"> </w:t>
            </w:r>
            <w:r w:rsidRPr="0070693E">
              <w:t>el negocio</w:t>
            </w:r>
          </w:p>
        </w:tc>
        <w:tc>
          <w:tcPr>
            <w:tcW w:w="0" w:type="auto"/>
          </w:tcPr>
          <w:p w14:paraId="618EE848" w14:textId="77777777" w:rsidR="0070693E" w:rsidRPr="0070693E" w:rsidRDefault="0070693E" w:rsidP="007A3753">
            <w:pPr>
              <w:pStyle w:val="Bodytext0"/>
            </w:pPr>
            <w:r w:rsidRPr="0070693E">
              <w:t xml:space="preserve">4 </w:t>
            </w:r>
            <w:r>
              <w:t xml:space="preserve"> </w:t>
            </w:r>
            <w:r w:rsidRPr="0070693E">
              <w:t>el incremento</w:t>
            </w:r>
          </w:p>
        </w:tc>
        <w:tc>
          <w:tcPr>
            <w:tcW w:w="0" w:type="auto"/>
          </w:tcPr>
          <w:p w14:paraId="42720E8A" w14:textId="77777777" w:rsidR="0070693E" w:rsidRPr="0070693E" w:rsidRDefault="0070693E" w:rsidP="007A3753">
            <w:pPr>
              <w:pStyle w:val="Bodytext0"/>
            </w:pPr>
            <w:r w:rsidRPr="0070693E">
              <w:t>5</w:t>
            </w:r>
            <w:r>
              <w:t xml:space="preserve"> </w:t>
            </w:r>
            <w:r w:rsidRPr="0070693E">
              <w:t xml:space="preserve"> flacas</w:t>
            </w:r>
          </w:p>
        </w:tc>
        <w:tc>
          <w:tcPr>
            <w:tcW w:w="0" w:type="auto"/>
          </w:tcPr>
          <w:p w14:paraId="2CA48BB1" w14:textId="77777777" w:rsidR="0070693E" w:rsidRPr="0070693E" w:rsidRDefault="0070693E" w:rsidP="007A3753">
            <w:pPr>
              <w:pStyle w:val="Bodytext0"/>
            </w:pPr>
            <w:r w:rsidRPr="0070693E">
              <w:t xml:space="preserve">6 </w:t>
            </w:r>
            <w:r>
              <w:t xml:space="preserve"> </w:t>
            </w:r>
            <w:r w:rsidRPr="0070693E">
              <w:t>se difundió</w:t>
            </w:r>
          </w:p>
        </w:tc>
        <w:tc>
          <w:tcPr>
            <w:tcW w:w="0" w:type="auto"/>
          </w:tcPr>
          <w:p w14:paraId="3F8FCAAF" w14:textId="77777777" w:rsidR="0070693E" w:rsidRPr="0070693E" w:rsidRDefault="0070693E" w:rsidP="007A3753">
            <w:pPr>
              <w:pStyle w:val="Bodytext0"/>
            </w:pPr>
            <w:r w:rsidRPr="0070693E">
              <w:t xml:space="preserve">7 </w:t>
            </w:r>
            <w:r>
              <w:t xml:space="preserve"> </w:t>
            </w:r>
            <w:r w:rsidRPr="0070693E">
              <w:t>encontraron</w:t>
            </w:r>
          </w:p>
        </w:tc>
      </w:tr>
    </w:tbl>
    <w:p w14:paraId="0C4D67FE"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C8B4B5B" w14:textId="77777777" w:rsidTr="00F4542A">
        <w:tc>
          <w:tcPr>
            <w:tcW w:w="10206" w:type="dxa"/>
            <w:shd w:val="clear" w:color="auto" w:fill="B4C5E5"/>
            <w:vAlign w:val="center"/>
          </w:tcPr>
          <w:p w14:paraId="109B2FF4" w14:textId="77777777" w:rsidR="00F4542A" w:rsidRPr="00602AE0" w:rsidRDefault="00F4542A" w:rsidP="0070693E">
            <w:pPr>
              <w:pStyle w:val="Rubric"/>
              <w:rPr>
                <w:sz w:val="20"/>
                <w:lang w:val="es-ES"/>
              </w:rPr>
            </w:pPr>
            <w:r w:rsidRPr="00602AE0">
              <w:rPr>
                <w:sz w:val="20"/>
                <w:lang w:val="es-ES"/>
              </w:rPr>
              <w:t xml:space="preserve">1b </w:t>
            </w:r>
            <w:r w:rsidRPr="00602AE0">
              <w:rPr>
                <w:rFonts w:cs="Arial"/>
                <w:sz w:val="20"/>
                <w:lang w:val="es-ES"/>
              </w:rPr>
              <w:t xml:space="preserve">Lee el texto </w:t>
            </w:r>
            <w:r w:rsidR="0070693E" w:rsidRPr="00602AE0">
              <w:rPr>
                <w:rFonts w:cs="Arial"/>
                <w:sz w:val="20"/>
                <w:lang w:val="es-ES"/>
              </w:rPr>
              <w:t>otra vez y empareja las dos partes de las frases.</w:t>
            </w:r>
          </w:p>
        </w:tc>
      </w:tr>
    </w:tbl>
    <w:p w14:paraId="76D69FDF" w14:textId="77777777" w:rsidR="00F4542A" w:rsidRPr="00602AE0" w:rsidRDefault="00D67FA7" w:rsidP="007A3753">
      <w:pPr>
        <w:pStyle w:val="BodytextafterRubric"/>
        <w:rPr>
          <w:lang w:val="en-GB"/>
        </w:rPr>
      </w:pPr>
      <w:proofErr w:type="gramStart"/>
      <w:r>
        <w:rPr>
          <w:lang w:val="en-GB"/>
        </w:rPr>
        <w:t>Reading activity.</w:t>
      </w:r>
      <w:proofErr w:type="gramEnd"/>
      <w:r>
        <w:rPr>
          <w:lang w:val="en-GB"/>
        </w:rPr>
        <w:t xml:space="preserve"> </w:t>
      </w:r>
      <w:r w:rsidR="0070693E" w:rsidRPr="00602AE0">
        <w:rPr>
          <w:lang w:val="en-GB"/>
        </w:rPr>
        <w:t>Students read the text again and match the two halves of the sentences to reflect the text.</w:t>
      </w:r>
    </w:p>
    <w:p w14:paraId="22C02899"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50"/>
        <w:gridCol w:w="550"/>
        <w:gridCol w:w="550"/>
        <w:gridCol w:w="539"/>
      </w:tblGrid>
      <w:tr w:rsidR="0070693E" w14:paraId="7DA2F01B" w14:textId="77777777" w:rsidTr="0070693E">
        <w:tc>
          <w:tcPr>
            <w:tcW w:w="0" w:type="auto"/>
          </w:tcPr>
          <w:p w14:paraId="40E22F5A" w14:textId="77777777" w:rsidR="0070693E" w:rsidRPr="0070693E" w:rsidRDefault="0070693E" w:rsidP="007A3753">
            <w:pPr>
              <w:pStyle w:val="Bodytext0"/>
            </w:pPr>
            <w:r w:rsidRPr="0070693E">
              <w:t xml:space="preserve">1 </w:t>
            </w:r>
            <w:r>
              <w:t xml:space="preserve"> </w:t>
            </w:r>
            <w:r w:rsidRPr="0070693E">
              <w:t>b</w:t>
            </w:r>
          </w:p>
        </w:tc>
        <w:tc>
          <w:tcPr>
            <w:tcW w:w="0" w:type="auto"/>
          </w:tcPr>
          <w:p w14:paraId="403F6B42" w14:textId="77777777" w:rsidR="0070693E" w:rsidRPr="0070693E" w:rsidRDefault="0070693E" w:rsidP="007A3753">
            <w:pPr>
              <w:pStyle w:val="Bodytext0"/>
            </w:pPr>
            <w:r w:rsidRPr="0070693E">
              <w:t>2</w:t>
            </w:r>
            <w:r>
              <w:t xml:space="preserve"> </w:t>
            </w:r>
            <w:r w:rsidRPr="0070693E">
              <w:t xml:space="preserve"> a</w:t>
            </w:r>
          </w:p>
        </w:tc>
        <w:tc>
          <w:tcPr>
            <w:tcW w:w="0" w:type="auto"/>
          </w:tcPr>
          <w:p w14:paraId="5C029B77" w14:textId="77777777" w:rsidR="0070693E" w:rsidRPr="0070693E" w:rsidRDefault="0070693E" w:rsidP="007A3753">
            <w:pPr>
              <w:pStyle w:val="Bodytext0"/>
            </w:pPr>
            <w:r w:rsidRPr="0070693E">
              <w:t>3</w:t>
            </w:r>
            <w:r>
              <w:t xml:space="preserve"> </w:t>
            </w:r>
            <w:r w:rsidRPr="0070693E">
              <w:t xml:space="preserve"> e</w:t>
            </w:r>
          </w:p>
        </w:tc>
        <w:tc>
          <w:tcPr>
            <w:tcW w:w="0" w:type="auto"/>
          </w:tcPr>
          <w:p w14:paraId="6B1311EC" w14:textId="77777777" w:rsidR="0070693E" w:rsidRPr="0070693E" w:rsidRDefault="0070693E" w:rsidP="007A3753">
            <w:pPr>
              <w:pStyle w:val="Bodytext0"/>
            </w:pPr>
            <w:r w:rsidRPr="0070693E">
              <w:t xml:space="preserve">4 </w:t>
            </w:r>
            <w:r>
              <w:t xml:space="preserve"> </w:t>
            </w:r>
            <w:r w:rsidRPr="0070693E">
              <w:t>d</w:t>
            </w:r>
          </w:p>
        </w:tc>
        <w:tc>
          <w:tcPr>
            <w:tcW w:w="0" w:type="auto"/>
          </w:tcPr>
          <w:p w14:paraId="55A387F0" w14:textId="77777777" w:rsidR="0070693E" w:rsidRDefault="0070693E" w:rsidP="007A3753">
            <w:pPr>
              <w:pStyle w:val="Bodytext0"/>
            </w:pPr>
            <w:r w:rsidRPr="0070693E">
              <w:t xml:space="preserve">5 </w:t>
            </w:r>
            <w:r>
              <w:t xml:space="preserve"> </w:t>
            </w:r>
            <w:r w:rsidRPr="0070693E">
              <w:t>c</w:t>
            </w:r>
          </w:p>
        </w:tc>
      </w:tr>
    </w:tbl>
    <w:p w14:paraId="6EE2278E"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7EFB5E5" w14:textId="77777777" w:rsidTr="00F4542A">
        <w:tc>
          <w:tcPr>
            <w:tcW w:w="10206" w:type="dxa"/>
            <w:shd w:val="clear" w:color="auto" w:fill="B4C5E5"/>
            <w:vAlign w:val="center"/>
          </w:tcPr>
          <w:p w14:paraId="75145437" w14:textId="77777777" w:rsidR="00F4542A" w:rsidRPr="00602AE0" w:rsidRDefault="00F4542A" w:rsidP="00175D8D">
            <w:pPr>
              <w:pStyle w:val="Rubric"/>
              <w:rPr>
                <w:sz w:val="20"/>
                <w:lang w:val="es-ES"/>
              </w:rPr>
            </w:pPr>
            <w:r w:rsidRPr="00602AE0">
              <w:rPr>
                <w:sz w:val="20"/>
                <w:lang w:val="es-ES"/>
              </w:rPr>
              <w:t xml:space="preserve">1c </w:t>
            </w:r>
            <w:r w:rsidR="00175D8D" w:rsidRPr="00602AE0">
              <w:rPr>
                <w:rFonts w:cs="Arial"/>
                <w:sz w:val="20"/>
                <w:lang w:val="es-ES"/>
              </w:rPr>
              <w:t>Traduce el segundo párrafo del texto al inglés.</w:t>
            </w:r>
          </w:p>
        </w:tc>
      </w:tr>
    </w:tbl>
    <w:p w14:paraId="3221EC08" w14:textId="77777777" w:rsidR="00F4542A" w:rsidRPr="00602AE0" w:rsidRDefault="00D67FA7" w:rsidP="007A3753">
      <w:pPr>
        <w:pStyle w:val="BodytextafterRubric"/>
        <w:rPr>
          <w:lang w:val="en-GB"/>
        </w:rPr>
      </w:pPr>
      <w:proofErr w:type="gramStart"/>
      <w:r>
        <w:rPr>
          <w:lang w:val="en-GB"/>
        </w:rPr>
        <w:t>Translation activity.</w:t>
      </w:r>
      <w:proofErr w:type="gramEnd"/>
      <w:r>
        <w:rPr>
          <w:lang w:val="en-GB"/>
        </w:rPr>
        <w:t xml:space="preserve"> </w:t>
      </w:r>
      <w:r w:rsidR="00175D8D" w:rsidRPr="00602AE0">
        <w:rPr>
          <w:lang w:val="en-GB"/>
        </w:rPr>
        <w:t xml:space="preserve">Students translate the second paragraph of the text </w:t>
      </w:r>
      <w:r w:rsidR="001826A4" w:rsidRPr="00602AE0">
        <w:rPr>
          <w:lang w:val="en-GB"/>
        </w:rPr>
        <w:t>into</w:t>
      </w:r>
      <w:r w:rsidR="00175D8D" w:rsidRPr="00602AE0">
        <w:rPr>
          <w:lang w:val="en-GB"/>
        </w:rPr>
        <w:t xml:space="preserve"> English.</w:t>
      </w:r>
    </w:p>
    <w:p w14:paraId="5A68C094" w14:textId="77777777" w:rsidR="00F4542A" w:rsidRDefault="00175D8D" w:rsidP="007A3753">
      <w:pPr>
        <w:pStyle w:val="Answersheading"/>
      </w:pPr>
      <w:r>
        <w:t>Suggested an</w:t>
      </w:r>
      <w:r w:rsidR="00F4542A">
        <w:t>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7F412D" w:rsidRPr="007F412D" w14:paraId="3BD517C2" w14:textId="77777777" w:rsidTr="007F412D">
        <w:tc>
          <w:tcPr>
            <w:tcW w:w="0" w:type="auto"/>
          </w:tcPr>
          <w:p w14:paraId="7FB0C727" w14:textId="77777777" w:rsidR="007F412D" w:rsidRPr="00E40FD4" w:rsidRDefault="007F412D" w:rsidP="0052080F">
            <w:pPr>
              <w:pStyle w:val="Bodytext0"/>
              <w:rPr>
                <w:lang w:val="en-GB"/>
              </w:rPr>
            </w:pPr>
            <w:r w:rsidRPr="00E40FD4">
              <w:rPr>
                <w:lang w:val="en-GB"/>
              </w:rPr>
              <w:t xml:space="preserve">The news was broadcast yesterday and quickly spread round the world. The decision was taken as part of a </w:t>
            </w:r>
            <w:r w:rsidRPr="00E40FD4">
              <w:rPr>
                <w:lang w:val="en-GB"/>
              </w:rPr>
              <w:lastRenderedPageBreak/>
              <w:t xml:space="preserve">voluntary agreement between the regional government of Madrid and the </w:t>
            </w:r>
            <w:r w:rsidR="007E2F58">
              <w:rPr>
                <w:lang w:val="en-GB"/>
              </w:rPr>
              <w:t xml:space="preserve">organisers of the </w:t>
            </w:r>
            <w:r w:rsidRPr="00E40FD4">
              <w:rPr>
                <w:lang w:val="en-GB"/>
              </w:rPr>
              <w:t xml:space="preserve">fashion show known as </w:t>
            </w:r>
            <w:proofErr w:type="spellStart"/>
            <w:r w:rsidRPr="00E40FD4">
              <w:rPr>
                <w:lang w:val="en-GB"/>
              </w:rPr>
              <w:t>Pasarela</w:t>
            </w:r>
            <w:proofErr w:type="spellEnd"/>
            <w:r w:rsidRPr="00E40FD4">
              <w:rPr>
                <w:lang w:val="en-GB"/>
              </w:rPr>
              <w:t xml:space="preserve"> </w:t>
            </w:r>
            <w:proofErr w:type="spellStart"/>
            <w:r w:rsidRPr="00E40FD4">
              <w:rPr>
                <w:lang w:val="en-GB"/>
              </w:rPr>
              <w:t>Cibeles</w:t>
            </w:r>
            <w:proofErr w:type="spellEnd"/>
            <w:r w:rsidRPr="00E40FD4">
              <w:rPr>
                <w:lang w:val="en-GB"/>
              </w:rPr>
              <w:t>, and</w:t>
            </w:r>
            <w:r w:rsidR="007E2F58">
              <w:rPr>
                <w:lang w:val="en-GB"/>
              </w:rPr>
              <w:t xml:space="preserve"> it had surprising consequences: people </w:t>
            </w:r>
            <w:r w:rsidRPr="00E40FD4">
              <w:rPr>
                <w:lang w:val="en-GB"/>
              </w:rPr>
              <w:t xml:space="preserve">who interviewed models </w:t>
            </w:r>
            <w:r w:rsidR="009E5F3B">
              <w:rPr>
                <w:lang w:val="en-GB"/>
              </w:rPr>
              <w:t xml:space="preserve">in order to contract </w:t>
            </w:r>
            <w:r w:rsidRPr="00E40FD4">
              <w:rPr>
                <w:lang w:val="en-GB"/>
              </w:rPr>
              <w:t xml:space="preserve">them evaluated their body mass index and found that 30% did not match the appropriate weight for their height. And they did not </w:t>
            </w:r>
            <w:r w:rsidR="007E2F58">
              <w:rPr>
                <w:lang w:val="en-GB"/>
              </w:rPr>
              <w:t>doubt that e</w:t>
            </w:r>
            <w:r w:rsidRPr="00E40FD4">
              <w:rPr>
                <w:lang w:val="en-GB"/>
              </w:rPr>
              <w:t>ven though many of the</w:t>
            </w:r>
            <w:r w:rsidR="007E2F58">
              <w:rPr>
                <w:lang w:val="en-GB"/>
              </w:rPr>
              <w:t xml:space="preserve">m </w:t>
            </w:r>
            <w:r w:rsidRPr="00E40FD4">
              <w:rPr>
                <w:lang w:val="en-GB"/>
              </w:rPr>
              <w:t xml:space="preserve">had appeared in </w:t>
            </w:r>
            <w:r w:rsidR="007E2F58">
              <w:rPr>
                <w:lang w:val="en-GB"/>
              </w:rPr>
              <w:t>the previous show</w:t>
            </w:r>
            <w:r w:rsidRPr="00E40FD4">
              <w:rPr>
                <w:lang w:val="en-GB"/>
              </w:rPr>
              <w:t xml:space="preserve">, they left them out </w:t>
            </w:r>
            <w:r w:rsidR="007E2F58">
              <w:rPr>
                <w:lang w:val="en-GB"/>
              </w:rPr>
              <w:t>(</w:t>
            </w:r>
            <w:r w:rsidR="0052080F">
              <w:rPr>
                <w:lang w:val="en-GB"/>
              </w:rPr>
              <w:t>of</w:t>
            </w:r>
            <w:r w:rsidR="007E2F58">
              <w:rPr>
                <w:lang w:val="en-GB"/>
              </w:rPr>
              <w:t xml:space="preserve"> this event) </w:t>
            </w:r>
            <w:r w:rsidR="00983414">
              <w:rPr>
                <w:lang w:val="en-GB"/>
              </w:rPr>
              <w:t>for being skinny</w:t>
            </w:r>
            <w:r w:rsidRPr="00E40FD4">
              <w:rPr>
                <w:lang w:val="en-GB"/>
              </w:rPr>
              <w:t>.</w:t>
            </w:r>
          </w:p>
        </w:tc>
      </w:tr>
    </w:tbl>
    <w:p w14:paraId="78FD393A" w14:textId="77777777" w:rsidR="007F412D" w:rsidRDefault="007F412D" w:rsidP="007A3753">
      <w:pPr>
        <w:pStyle w:val="Bodytext0"/>
        <w:rPr>
          <w:lang w:val="en-GB"/>
        </w:rPr>
      </w:pPr>
    </w:p>
    <w:p w14:paraId="39254F81" w14:textId="67B68554" w:rsidR="005455FF" w:rsidRPr="00B82D41" w:rsidRDefault="00935668" w:rsidP="005455FF">
      <w:pPr>
        <w:pStyle w:val="Bodytext0"/>
        <w:rPr>
          <w:lang w:val="en-GB"/>
        </w:rPr>
      </w:pPr>
      <w:r w:rsidRPr="00712344">
        <w:rPr>
          <w:noProof/>
          <w:lang w:val="en-GB"/>
        </w:rPr>
        <w:drawing>
          <wp:anchor distT="0" distB="0" distL="114300" distR="114300" simplePos="0" relativeHeight="251708416" behindDoc="1" locked="0" layoutInCell="1" allowOverlap="1" wp14:anchorId="6025CA32" wp14:editId="051F84F9">
            <wp:simplePos x="0" y="0"/>
            <wp:positionH relativeFrom="column">
              <wp:posOffset>25400</wp:posOffset>
            </wp:positionH>
            <wp:positionV relativeFrom="paragraph">
              <wp:posOffset>9525</wp:posOffset>
            </wp:positionV>
            <wp:extent cx="951865" cy="333375"/>
            <wp:effectExtent l="0" t="0" r="635" b="9525"/>
            <wp:wrapTight wrapText="bothSides">
              <wp:wrapPolygon edited="0">
                <wp:start x="0" y="0"/>
                <wp:lineTo x="0" y="20983"/>
                <wp:lineTo x="21182" y="20983"/>
                <wp:lineTo x="2118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5455FF" w:rsidRPr="00B82D41">
        <w:rPr>
          <w:lang w:val="en-GB"/>
        </w:rPr>
        <w:t xml:space="preserve">A follow-on self-marking interactive activity can be found on Kerboodle: </w:t>
      </w:r>
      <w:r w:rsidR="005455FF" w:rsidRPr="00B82D41">
        <w:rPr>
          <w:b/>
          <w:lang w:val="en-GB"/>
        </w:rPr>
        <w:t xml:space="preserve">4.3B Reading activity: </w:t>
      </w:r>
      <w:proofErr w:type="spellStart"/>
      <w:r w:rsidR="005455FF" w:rsidRPr="00B82D41">
        <w:rPr>
          <w:b/>
          <w:lang w:val="en-GB"/>
        </w:rPr>
        <w:t>Prohíben</w:t>
      </w:r>
      <w:proofErr w:type="spellEnd"/>
      <w:r w:rsidR="005455FF" w:rsidRPr="00B82D41">
        <w:rPr>
          <w:b/>
          <w:lang w:val="en-GB"/>
        </w:rPr>
        <w:t xml:space="preserve"> </w:t>
      </w:r>
      <w:proofErr w:type="spellStart"/>
      <w:r w:rsidR="005455FF" w:rsidRPr="00B82D41">
        <w:rPr>
          <w:b/>
          <w:lang w:val="en-GB"/>
        </w:rPr>
        <w:t>desfilar</w:t>
      </w:r>
      <w:proofErr w:type="spellEnd"/>
      <w:r w:rsidR="005455FF" w:rsidRPr="00B82D41">
        <w:rPr>
          <w:lang w:val="en-GB"/>
        </w:rPr>
        <w:t xml:space="preserve">. </w:t>
      </w:r>
    </w:p>
    <w:p w14:paraId="6767EBE4" w14:textId="77777777" w:rsidR="005455FF" w:rsidRPr="00B82D41" w:rsidRDefault="005455FF" w:rsidP="005455FF">
      <w:pPr>
        <w:pStyle w:val="Bodytext0"/>
        <w:rPr>
          <w:highlight w:val="yellow"/>
          <w:lang w:val="en-GB"/>
        </w:rPr>
      </w:pPr>
    </w:p>
    <w:p w14:paraId="091C3781" w14:textId="2ED2768F" w:rsidR="005455FF" w:rsidRPr="00B82D41" w:rsidRDefault="00935668" w:rsidP="005455FF">
      <w:pPr>
        <w:pStyle w:val="Bodytext0"/>
        <w:rPr>
          <w:lang w:val="en-GB"/>
        </w:rPr>
      </w:pPr>
      <w:r w:rsidRPr="00712344">
        <w:rPr>
          <w:noProof/>
          <w:lang w:val="en-GB"/>
        </w:rPr>
        <w:drawing>
          <wp:anchor distT="0" distB="0" distL="114300" distR="114300" simplePos="0" relativeHeight="251710464" behindDoc="1" locked="0" layoutInCell="1" allowOverlap="1" wp14:anchorId="5B1B2899" wp14:editId="5D595794">
            <wp:simplePos x="0" y="0"/>
            <wp:positionH relativeFrom="column">
              <wp:posOffset>25400</wp:posOffset>
            </wp:positionH>
            <wp:positionV relativeFrom="paragraph">
              <wp:posOffset>4445</wp:posOffset>
            </wp:positionV>
            <wp:extent cx="951865" cy="333375"/>
            <wp:effectExtent l="0" t="0" r="635" b="9525"/>
            <wp:wrapTight wrapText="bothSides">
              <wp:wrapPolygon edited="0">
                <wp:start x="0" y="0"/>
                <wp:lineTo x="0" y="20983"/>
                <wp:lineTo x="21182" y="20983"/>
                <wp:lineTo x="21182"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5455FF" w:rsidRPr="00B82D41">
        <w:rPr>
          <w:lang w:val="en-GB"/>
        </w:rPr>
        <w:t xml:space="preserve">An accompanying self-marking interactive activity can be found on Kerboodle: </w:t>
      </w:r>
      <w:r w:rsidR="005455FF" w:rsidRPr="00B82D41">
        <w:rPr>
          <w:b/>
          <w:lang w:val="en-GB"/>
        </w:rPr>
        <w:t xml:space="preserve">4.3B Reading activity: No </w:t>
      </w:r>
      <w:proofErr w:type="spellStart"/>
      <w:r w:rsidR="005455FF" w:rsidRPr="00B82D41">
        <w:rPr>
          <w:b/>
          <w:lang w:val="en-GB"/>
        </w:rPr>
        <w:t>es</w:t>
      </w:r>
      <w:proofErr w:type="spellEnd"/>
      <w:r w:rsidR="005455FF" w:rsidRPr="00B82D41">
        <w:rPr>
          <w:b/>
          <w:lang w:val="en-GB"/>
        </w:rPr>
        <w:t xml:space="preserve"> ‘curvy’ </w:t>
      </w:r>
      <w:proofErr w:type="spellStart"/>
      <w:r w:rsidR="005455FF" w:rsidRPr="00B82D41">
        <w:rPr>
          <w:b/>
          <w:lang w:val="en-GB"/>
        </w:rPr>
        <w:t>sino</w:t>
      </w:r>
      <w:proofErr w:type="spellEnd"/>
      <w:r w:rsidR="005455FF" w:rsidRPr="00B82D41">
        <w:rPr>
          <w:b/>
          <w:lang w:val="en-GB"/>
        </w:rPr>
        <w:t xml:space="preserve"> </w:t>
      </w:r>
      <w:proofErr w:type="spellStart"/>
      <w:r w:rsidR="005455FF" w:rsidRPr="00B82D41">
        <w:rPr>
          <w:b/>
          <w:lang w:val="en-GB"/>
        </w:rPr>
        <w:t>talla</w:t>
      </w:r>
      <w:proofErr w:type="spellEnd"/>
      <w:r w:rsidR="005455FF" w:rsidRPr="00B82D41">
        <w:rPr>
          <w:b/>
          <w:lang w:val="en-GB"/>
        </w:rPr>
        <w:t xml:space="preserve"> </w:t>
      </w:r>
      <w:proofErr w:type="spellStart"/>
      <w:r w:rsidR="005455FF" w:rsidRPr="00B82D41">
        <w:rPr>
          <w:b/>
          <w:lang w:val="en-GB"/>
        </w:rPr>
        <w:t>grande</w:t>
      </w:r>
      <w:proofErr w:type="spellEnd"/>
      <w:r w:rsidR="005455FF" w:rsidRPr="00B82D41">
        <w:rPr>
          <w:lang w:val="en-GB"/>
        </w:rPr>
        <w:t xml:space="preserve">. </w:t>
      </w:r>
    </w:p>
    <w:p w14:paraId="2111952E" w14:textId="77777777" w:rsidR="009E5F3B" w:rsidRPr="00E40FD4" w:rsidRDefault="009E5F3B" w:rsidP="007A3753">
      <w:pPr>
        <w:pStyle w:val="Bodytext0"/>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77DBC93C" w14:textId="77777777" w:rsidTr="008F235C">
        <w:tc>
          <w:tcPr>
            <w:tcW w:w="10206" w:type="dxa"/>
            <w:shd w:val="clear" w:color="auto" w:fill="B4C5E5"/>
            <w:vAlign w:val="center"/>
          </w:tcPr>
          <w:p w14:paraId="3A94C1CE" w14:textId="77777777" w:rsidR="00F4542A" w:rsidRPr="00E40FD4" w:rsidRDefault="00F4542A" w:rsidP="001826A4">
            <w:pPr>
              <w:pStyle w:val="Rubric"/>
              <w:rPr>
                <w:sz w:val="20"/>
                <w:lang w:val="es-ES"/>
              </w:rPr>
            </w:pPr>
            <w:r w:rsidRPr="00E40FD4">
              <w:rPr>
                <w:sz w:val="20"/>
                <w:lang w:val="es-ES"/>
              </w:rPr>
              <w:t xml:space="preserve">2 </w:t>
            </w:r>
            <w:r w:rsidR="001826A4" w:rsidRPr="00E40FD4">
              <w:rPr>
                <w:rFonts w:cs="Arial"/>
                <w:sz w:val="20"/>
                <w:lang w:val="es-ES"/>
              </w:rPr>
              <w:t>Escucha este informe sobre una modelo argentina de veinte años y haz un resumen de 70 palabras en español.</w:t>
            </w:r>
          </w:p>
        </w:tc>
      </w:tr>
    </w:tbl>
    <w:p w14:paraId="45C3F4FD" w14:textId="77777777" w:rsidR="006924F5" w:rsidRPr="006924F5" w:rsidRDefault="00D67FA7" w:rsidP="006924F5">
      <w:pPr>
        <w:pStyle w:val="Bodytext0"/>
        <w:rPr>
          <w:lang w:val="en-GB"/>
        </w:rPr>
      </w:pPr>
      <w:r>
        <w:rPr>
          <w:lang w:val="en-GB"/>
        </w:rPr>
        <w:t xml:space="preserve">Listening and writing activity. </w:t>
      </w:r>
      <w:r w:rsidR="006924F5" w:rsidRPr="006924F5">
        <w:rPr>
          <w:lang w:val="en-GB"/>
        </w:rPr>
        <w:t>Students listen to a report about the death of a young Argentinian model and write a summary in 70 words. A transcript of the recording can be found on Kerboodle in the folder for 4.3.</w:t>
      </w:r>
    </w:p>
    <w:p w14:paraId="099A60DC" w14:textId="77777777" w:rsidR="006924F5" w:rsidRPr="006924F5" w:rsidRDefault="006924F5" w:rsidP="006924F5">
      <w:pPr>
        <w:pStyle w:val="Bodytext0"/>
        <w:rPr>
          <w:b/>
        </w:rPr>
      </w:pPr>
      <w:proofErr w:type="spellStart"/>
      <w:r w:rsidRPr="006924F5">
        <w:rPr>
          <w:b/>
        </w:rPr>
        <w:t>Suggested</w:t>
      </w:r>
      <w:proofErr w:type="spellEnd"/>
      <w:r w:rsidRPr="006924F5">
        <w:rPr>
          <w:b/>
        </w:rPr>
        <w:t xml:space="preserve"> </w:t>
      </w:r>
      <w:proofErr w:type="spellStart"/>
      <w:r w:rsidRPr="006924F5">
        <w:rPr>
          <w:b/>
        </w:rPr>
        <w:t>answer</w:t>
      </w:r>
      <w:proofErr w:type="spellEnd"/>
    </w:p>
    <w:p w14:paraId="02828E53" w14:textId="77777777" w:rsidR="007F412D" w:rsidRDefault="006924F5" w:rsidP="006924F5">
      <w:pPr>
        <w:pStyle w:val="Bodytext0"/>
      </w:pPr>
      <w:r>
        <w:t xml:space="preserve">Una joven modelo murió cuando participaba en un desfile en Buenos Aires. Se sintió indispuesta tras desfilar sobre la pasarela y se desmayó en los camerinos. Los médicos diagnosticaron que murió a causa de un paro </w:t>
      </w:r>
      <w:proofErr w:type="spellStart"/>
      <w:r>
        <w:t>cardio</w:t>
      </w:r>
      <w:proofErr w:type="spellEnd"/>
      <w:r>
        <w:t>-respiratorio. No había comido durante varios días. La familia está muy triste y dice que era una muy buena niña.</w:t>
      </w:r>
    </w:p>
    <w:p w14:paraId="659AB4AE" w14:textId="77777777" w:rsidR="006924F5" w:rsidRDefault="006924F5" w:rsidP="006924F5">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0D53F382" w14:textId="77777777" w:rsidTr="00F4542A">
        <w:tc>
          <w:tcPr>
            <w:tcW w:w="10206" w:type="dxa"/>
            <w:shd w:val="clear" w:color="auto" w:fill="B4C5E5"/>
            <w:vAlign w:val="center"/>
          </w:tcPr>
          <w:p w14:paraId="7B126FB2" w14:textId="77777777" w:rsidR="00F4542A" w:rsidRPr="00E40FD4" w:rsidRDefault="00F4542A" w:rsidP="00F4542A">
            <w:pPr>
              <w:pStyle w:val="Rubric"/>
              <w:rPr>
                <w:sz w:val="20"/>
                <w:lang w:val="es-ES"/>
              </w:rPr>
            </w:pPr>
            <w:r w:rsidRPr="00E40FD4">
              <w:rPr>
                <w:sz w:val="20"/>
                <w:lang w:val="es-ES"/>
              </w:rPr>
              <w:t xml:space="preserve">3 </w:t>
            </w:r>
            <w:r w:rsidRPr="00E40FD4">
              <w:rPr>
                <w:rFonts w:cs="Arial"/>
                <w:sz w:val="20"/>
                <w:lang w:val="es-ES"/>
              </w:rPr>
              <w:t>Discute con un(a) compañero/a.</w:t>
            </w:r>
          </w:p>
        </w:tc>
      </w:tr>
    </w:tbl>
    <w:p w14:paraId="68B16ECF" w14:textId="77777777" w:rsidR="00F4542A" w:rsidRPr="00E40FD4" w:rsidRDefault="00D67FA7" w:rsidP="007A3753">
      <w:pPr>
        <w:pStyle w:val="BodytextafterRubric"/>
        <w:rPr>
          <w:lang w:val="en-GB"/>
        </w:rPr>
      </w:pPr>
      <w:proofErr w:type="gramStart"/>
      <w:r>
        <w:rPr>
          <w:lang w:val="en-GB"/>
        </w:rPr>
        <w:t>Speaking activity.</w:t>
      </w:r>
      <w:proofErr w:type="gramEnd"/>
      <w:r>
        <w:rPr>
          <w:lang w:val="en-GB"/>
        </w:rPr>
        <w:t xml:space="preserve"> </w:t>
      </w:r>
      <w:r w:rsidR="007F412D" w:rsidRPr="00E40FD4">
        <w:rPr>
          <w:lang w:val="en-GB"/>
        </w:rPr>
        <w:t xml:space="preserve">Students discuss with a partner </w:t>
      </w:r>
      <w:r w:rsidR="00613748" w:rsidRPr="00E40FD4">
        <w:rPr>
          <w:lang w:val="en-GB"/>
        </w:rPr>
        <w:t xml:space="preserve">what they think about </w:t>
      </w:r>
      <w:r w:rsidR="007F412D" w:rsidRPr="00E40FD4">
        <w:rPr>
          <w:lang w:val="en-GB"/>
        </w:rPr>
        <w:t xml:space="preserve">models </w:t>
      </w:r>
      <w:proofErr w:type="gramStart"/>
      <w:r w:rsidR="007F412D" w:rsidRPr="00E40FD4">
        <w:rPr>
          <w:lang w:val="en-GB"/>
        </w:rPr>
        <w:t>who</w:t>
      </w:r>
      <w:proofErr w:type="gramEnd"/>
      <w:r w:rsidR="007F412D" w:rsidRPr="00E40FD4">
        <w:rPr>
          <w:lang w:val="en-GB"/>
        </w:rPr>
        <w:t xml:space="preserve"> appear in </w:t>
      </w:r>
      <w:r w:rsidR="00613748" w:rsidRPr="00E40FD4">
        <w:rPr>
          <w:lang w:val="en-GB"/>
        </w:rPr>
        <w:t>photos with alcohol or cigarettes; whether they consider them good or bad influence; and whether such photos should be forbidden.</w:t>
      </w:r>
      <w:r w:rsidR="007F412D" w:rsidRPr="00E40FD4">
        <w:rPr>
          <w:lang w:val="en-GB"/>
        </w:rPr>
        <w:t xml:space="preserve"> </w:t>
      </w:r>
    </w:p>
    <w:p w14:paraId="79F4D7F5" w14:textId="77777777" w:rsidR="00F4542A" w:rsidRPr="00E40FD4" w:rsidRDefault="00613748" w:rsidP="007A3753">
      <w:pPr>
        <w:pStyle w:val="Bodytext0"/>
        <w:rPr>
          <w:lang w:val="en-GB"/>
        </w:rPr>
      </w:pPr>
      <w:r w:rsidRPr="00E40FD4">
        <w:rPr>
          <w:lang w:val="en-GB"/>
        </w:rPr>
        <w:t>They could say:</w:t>
      </w:r>
    </w:p>
    <w:p w14:paraId="410DCD43" w14:textId="77777777" w:rsidR="000404E9" w:rsidRDefault="00613748" w:rsidP="007A3753">
      <w:pPr>
        <w:pStyle w:val="Listindent"/>
      </w:pPr>
      <w:r>
        <w:t>1 They are</w:t>
      </w:r>
      <w:r w:rsidR="000404E9">
        <w:t xml:space="preserve"> bad examples for young people/ don’t raise awareness </w:t>
      </w:r>
      <w:r>
        <w:t>of dangers of smoking and alcohol/ glamorise these activities</w:t>
      </w:r>
      <w:r w:rsidR="000404E9">
        <w:t xml:space="preserve"> </w:t>
      </w:r>
    </w:p>
    <w:p w14:paraId="49885589" w14:textId="77777777" w:rsidR="00613748" w:rsidRDefault="000404E9" w:rsidP="000404E9">
      <w:pPr>
        <w:pStyle w:val="Listindent"/>
      </w:pPr>
      <w:proofErr w:type="gramStart"/>
      <w:r>
        <w:t>or</w:t>
      </w:r>
      <w:proofErr w:type="gramEnd"/>
      <w:r>
        <w:t xml:space="preserve"> it depends on the photo/ it reflects people’s activities/</w:t>
      </w:r>
      <w:r w:rsidR="00081B50">
        <w:t>it’s no worse than photos or videos of models promoting sweet food or other products that could be addictive or unhealthy</w:t>
      </w:r>
    </w:p>
    <w:p w14:paraId="0E464C94" w14:textId="77777777" w:rsidR="000404E9" w:rsidRDefault="00613748" w:rsidP="007A3753">
      <w:pPr>
        <w:pStyle w:val="Listindent"/>
      </w:pPr>
      <w:r>
        <w:t xml:space="preserve">2 </w:t>
      </w:r>
      <w:r w:rsidR="00DC4B8D">
        <w:t>B</w:t>
      </w:r>
      <w:r>
        <w:t>ad in</w:t>
      </w:r>
      <w:r w:rsidR="00081B50">
        <w:t xml:space="preserve">fluence – for the reasons above, </w:t>
      </w:r>
    </w:p>
    <w:p w14:paraId="39F47B25" w14:textId="77777777" w:rsidR="00613748" w:rsidRDefault="00081B50" w:rsidP="007A3753">
      <w:pPr>
        <w:pStyle w:val="Listindent"/>
      </w:pPr>
      <w:proofErr w:type="gramStart"/>
      <w:r>
        <w:t>or</w:t>
      </w:r>
      <w:proofErr w:type="gramEnd"/>
      <w:r>
        <w:t xml:space="preserve"> it depends on the type of image and the context</w:t>
      </w:r>
      <w:r w:rsidR="000404E9">
        <w:t xml:space="preserve">, </w:t>
      </w:r>
    </w:p>
    <w:p w14:paraId="732508D0" w14:textId="77777777" w:rsidR="00613748" w:rsidRDefault="00613748" w:rsidP="007A3753">
      <w:pPr>
        <w:pStyle w:val="Listindent"/>
      </w:pPr>
      <w:r>
        <w:t xml:space="preserve">3 Yes – to avoid </w:t>
      </w:r>
      <w:r w:rsidR="00DC4B8D">
        <w:t>encouraging young people to drink alcohol or to smoke, b</w:t>
      </w:r>
      <w:r w:rsidR="00081B50">
        <w:t>oth of which are bad for health</w:t>
      </w:r>
    </w:p>
    <w:p w14:paraId="6ED0139D" w14:textId="77777777" w:rsidR="00081B50" w:rsidRDefault="000404E9" w:rsidP="007A3753">
      <w:pPr>
        <w:pStyle w:val="Listindent"/>
      </w:pPr>
      <w:r>
        <w:t>Or they are s</w:t>
      </w:r>
      <w:r w:rsidR="00081B50">
        <w:t>howing real life and what people do anyway</w:t>
      </w:r>
      <w:r>
        <w:t>/ it’s up to the viewer or user to make a decision on whether to look at the photo in depth or watch the advertisement</w:t>
      </w:r>
    </w:p>
    <w:p w14:paraId="3F8D5835" w14:textId="77777777" w:rsidR="00613748" w:rsidRDefault="006D2F92" w:rsidP="006924F5">
      <w:pPr>
        <w:autoSpaceDE w:val="0"/>
        <w:autoSpaceDN w:val="0"/>
        <w:adjustRightInd w:val="0"/>
        <w:rPr>
          <w:rFonts w:cs="Arial"/>
          <w:sz w:val="20"/>
        </w:rPr>
      </w:pPr>
      <w:r w:rsidRPr="006D2F92">
        <w:rPr>
          <w:rFonts w:cs="Arial"/>
          <w:sz w:val="20"/>
        </w:rPr>
        <w:t>This activity is designed to offer preparation for the AS and A Level oral exam. To reflect the marks available for each stimulus card discussion in the exam, the teacher might mark this task out of 30, evaluating students on fluency and conversation skills, quality of language, interpretation of the stimulus material and knowledge and understanding of the subtheme</w:t>
      </w:r>
    </w:p>
    <w:p w14:paraId="2C7DD1EE" w14:textId="77777777" w:rsidR="006924F5" w:rsidRDefault="006924F5" w:rsidP="006924F5">
      <w:pPr>
        <w:autoSpaceDE w:val="0"/>
        <w:autoSpaceDN w:val="0"/>
        <w:adjustRightInd w:val="0"/>
      </w:pPr>
    </w:p>
    <w:p w14:paraId="392C96A3" w14:textId="546FF8A9" w:rsidR="009924F8" w:rsidRPr="00B82D41" w:rsidRDefault="00935668" w:rsidP="009924F8">
      <w:pPr>
        <w:pStyle w:val="Bodytext0"/>
        <w:rPr>
          <w:lang w:val="en-GB"/>
        </w:rPr>
      </w:pPr>
      <w:r w:rsidRPr="00712344">
        <w:rPr>
          <w:noProof/>
          <w:lang w:val="en-GB"/>
        </w:rPr>
        <w:drawing>
          <wp:anchor distT="0" distB="0" distL="114300" distR="114300" simplePos="0" relativeHeight="251712512" behindDoc="1" locked="0" layoutInCell="1" allowOverlap="1" wp14:anchorId="66A3424F" wp14:editId="0369957F">
            <wp:simplePos x="0" y="0"/>
            <wp:positionH relativeFrom="column">
              <wp:posOffset>25400</wp:posOffset>
            </wp:positionH>
            <wp:positionV relativeFrom="paragraph">
              <wp:posOffset>15240</wp:posOffset>
            </wp:positionV>
            <wp:extent cx="951865" cy="333375"/>
            <wp:effectExtent l="0" t="0" r="635" b="9525"/>
            <wp:wrapTight wrapText="bothSides">
              <wp:wrapPolygon edited="0">
                <wp:start x="0" y="0"/>
                <wp:lineTo x="0" y="20983"/>
                <wp:lineTo x="21182" y="20983"/>
                <wp:lineTo x="2118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9924F8" w:rsidRPr="00B82D41">
        <w:rPr>
          <w:noProof/>
          <w:lang w:val="en-GB"/>
        </w:rPr>
        <w:t>An accompanying worksheet</w:t>
      </w:r>
      <w:r w:rsidR="009924F8" w:rsidRPr="00B82D41">
        <w:rPr>
          <w:lang w:val="en-GB"/>
        </w:rPr>
        <w:t xml:space="preserve"> can be found on Kerboodle: </w:t>
      </w:r>
      <w:r w:rsidR="009924F8" w:rsidRPr="00B82D41">
        <w:rPr>
          <w:b/>
          <w:lang w:val="en-GB"/>
        </w:rPr>
        <w:t>4.3B Speaking worksheet</w:t>
      </w:r>
      <w:r w:rsidR="009924F8" w:rsidRPr="00B82D41">
        <w:rPr>
          <w:lang w:val="en-GB"/>
        </w:rPr>
        <w:t>.</w:t>
      </w:r>
      <w:r w:rsidR="009924F8" w:rsidRPr="00B82D41">
        <w:rPr>
          <w:b/>
          <w:lang w:val="en-GB"/>
        </w:rPr>
        <w:t xml:space="preserve"> </w:t>
      </w:r>
      <w:r w:rsidR="009924F8" w:rsidRPr="00B82D41">
        <w:rPr>
          <w:lang w:val="en-GB"/>
        </w:rPr>
        <w:t xml:space="preserve">Answers </w:t>
      </w:r>
      <w:r w:rsidR="009924F8" w:rsidRPr="00B82D41">
        <w:rPr>
          <w:lang w:val="en-GB"/>
        </w:rPr>
        <w:lastRenderedPageBreak/>
        <w:t>for worksheets can be found in the Teacher Support folder.</w:t>
      </w:r>
    </w:p>
    <w:p w14:paraId="6584F80A" w14:textId="77777777" w:rsidR="009924F8" w:rsidRPr="00E40FD4" w:rsidRDefault="009924F8" w:rsidP="006924F5">
      <w:pPr>
        <w:autoSpaceDE w:val="0"/>
        <w:autoSpaceDN w:val="0"/>
        <w:adjustRightInd w:val="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6EF95911" w14:textId="77777777" w:rsidTr="00F4542A">
        <w:tc>
          <w:tcPr>
            <w:tcW w:w="10206" w:type="dxa"/>
            <w:shd w:val="clear" w:color="auto" w:fill="B4C5E5"/>
            <w:vAlign w:val="center"/>
          </w:tcPr>
          <w:p w14:paraId="71EB67C8" w14:textId="77777777" w:rsidR="00F4542A" w:rsidRPr="00602AE0" w:rsidRDefault="00F4542A" w:rsidP="005E5E04">
            <w:pPr>
              <w:pStyle w:val="Rubric"/>
              <w:rPr>
                <w:sz w:val="20"/>
                <w:lang w:val="es-ES"/>
              </w:rPr>
            </w:pPr>
            <w:r w:rsidRPr="00602AE0">
              <w:rPr>
                <w:sz w:val="20"/>
                <w:lang w:val="es-ES"/>
              </w:rPr>
              <w:t xml:space="preserve">4a </w:t>
            </w:r>
            <w:r w:rsidRPr="00602AE0">
              <w:rPr>
                <w:rFonts w:cs="Arial"/>
                <w:sz w:val="20"/>
                <w:lang w:val="es-ES"/>
              </w:rPr>
              <w:t xml:space="preserve">Lee este extracto del libro “¡Divinas!: Modelos, Poder y Mentiras” por Patricia </w:t>
            </w:r>
            <w:proofErr w:type="spellStart"/>
            <w:r w:rsidRPr="00602AE0">
              <w:rPr>
                <w:rFonts w:cs="Arial"/>
                <w:sz w:val="20"/>
                <w:lang w:val="es-ES"/>
              </w:rPr>
              <w:t>Soley-Beltr</w:t>
            </w:r>
            <w:r w:rsidR="005E5E04">
              <w:rPr>
                <w:rFonts w:cs="Arial"/>
                <w:sz w:val="20"/>
                <w:lang w:val="es-ES"/>
              </w:rPr>
              <w:t>a</w:t>
            </w:r>
            <w:r w:rsidRPr="00602AE0">
              <w:rPr>
                <w:rFonts w:cs="Arial"/>
                <w:sz w:val="20"/>
                <w:lang w:val="es-ES"/>
              </w:rPr>
              <w:t>n</w:t>
            </w:r>
            <w:proofErr w:type="spellEnd"/>
            <w:r w:rsidRPr="00602AE0">
              <w:rPr>
                <w:rFonts w:cs="Arial"/>
                <w:sz w:val="20"/>
                <w:lang w:val="es-ES"/>
              </w:rPr>
              <w:t xml:space="preserve"> y busca la traducci</w:t>
            </w:r>
            <w:r w:rsidR="00DC4B8D" w:rsidRPr="00602AE0">
              <w:rPr>
                <w:rFonts w:cs="Arial"/>
                <w:sz w:val="20"/>
                <w:lang w:val="es-ES"/>
              </w:rPr>
              <w:t>ó</w:t>
            </w:r>
            <w:r w:rsidRPr="00602AE0">
              <w:rPr>
                <w:rFonts w:cs="Arial"/>
                <w:sz w:val="20"/>
                <w:lang w:val="es-ES"/>
              </w:rPr>
              <w:t xml:space="preserve">n </w:t>
            </w:r>
            <w:r w:rsidR="00DC4B8D" w:rsidRPr="00602AE0">
              <w:rPr>
                <w:rFonts w:cs="Arial"/>
                <w:sz w:val="20"/>
                <w:lang w:val="es-ES"/>
              </w:rPr>
              <w:t>de</w:t>
            </w:r>
            <w:r w:rsidRPr="00602AE0">
              <w:rPr>
                <w:rFonts w:cs="Arial"/>
                <w:sz w:val="20"/>
                <w:lang w:val="es-ES"/>
              </w:rPr>
              <w:t xml:space="preserve"> estas frases o palabras</w:t>
            </w:r>
            <w:r w:rsidRPr="00602AE0">
              <w:rPr>
                <w:sz w:val="20"/>
                <w:lang w:val="es-ES"/>
              </w:rPr>
              <w:t>.</w:t>
            </w:r>
          </w:p>
        </w:tc>
      </w:tr>
    </w:tbl>
    <w:p w14:paraId="6EDAD34A" w14:textId="77777777" w:rsidR="00F4542A" w:rsidRPr="00E40FD4" w:rsidRDefault="00D67FA7" w:rsidP="007A3753">
      <w:pPr>
        <w:pStyle w:val="BodytextafterRubric"/>
        <w:rPr>
          <w:lang w:val="en-GB"/>
        </w:rPr>
      </w:pPr>
      <w:proofErr w:type="gramStart"/>
      <w:r>
        <w:rPr>
          <w:lang w:val="en-GB"/>
        </w:rPr>
        <w:t>Reading and vocabulary activity.</w:t>
      </w:r>
      <w:proofErr w:type="gramEnd"/>
      <w:r>
        <w:rPr>
          <w:lang w:val="en-GB"/>
        </w:rPr>
        <w:t xml:space="preserve"> </w:t>
      </w:r>
      <w:r w:rsidR="00DC4B8D" w:rsidRPr="00602AE0">
        <w:rPr>
          <w:lang w:val="en-GB"/>
        </w:rPr>
        <w:t xml:space="preserve">Students read the extract from the book </w:t>
      </w:r>
      <w:r w:rsidR="00DC4B8D" w:rsidRPr="00602AE0">
        <w:rPr>
          <w:i/>
          <w:lang w:val="en-GB"/>
        </w:rPr>
        <w:t>¡</w:t>
      </w:r>
      <w:proofErr w:type="spellStart"/>
      <w:r w:rsidR="00DC4B8D" w:rsidRPr="00602AE0">
        <w:rPr>
          <w:i/>
          <w:lang w:val="en-GB"/>
        </w:rPr>
        <w:t>Divinas</w:t>
      </w:r>
      <w:proofErr w:type="spellEnd"/>
      <w:proofErr w:type="gramStart"/>
      <w:r w:rsidR="00DC4B8D" w:rsidRPr="00602AE0">
        <w:rPr>
          <w:i/>
          <w:lang w:val="en-GB"/>
        </w:rPr>
        <w:t>!:</w:t>
      </w:r>
      <w:proofErr w:type="gramEnd"/>
      <w:r w:rsidR="00DC4B8D" w:rsidRPr="00602AE0">
        <w:rPr>
          <w:i/>
          <w:lang w:val="en-GB"/>
        </w:rPr>
        <w:t xml:space="preserve"> </w:t>
      </w:r>
      <w:proofErr w:type="spellStart"/>
      <w:r w:rsidR="00DC4B8D" w:rsidRPr="00602AE0">
        <w:rPr>
          <w:i/>
          <w:lang w:val="en-GB"/>
        </w:rPr>
        <w:t>Modelos</w:t>
      </w:r>
      <w:proofErr w:type="spellEnd"/>
      <w:r w:rsidR="00DC4B8D" w:rsidRPr="00602AE0">
        <w:rPr>
          <w:i/>
          <w:lang w:val="en-GB"/>
        </w:rPr>
        <w:t xml:space="preserve">, </w:t>
      </w:r>
      <w:proofErr w:type="spellStart"/>
      <w:r w:rsidR="00DC4B8D" w:rsidRPr="00602AE0">
        <w:rPr>
          <w:i/>
          <w:lang w:val="en-GB"/>
        </w:rPr>
        <w:t>Poder</w:t>
      </w:r>
      <w:proofErr w:type="spellEnd"/>
      <w:r w:rsidR="00DC4B8D" w:rsidRPr="00602AE0">
        <w:rPr>
          <w:i/>
          <w:lang w:val="en-GB"/>
        </w:rPr>
        <w:t xml:space="preserve"> y </w:t>
      </w:r>
      <w:proofErr w:type="spellStart"/>
      <w:r w:rsidR="00DC4B8D" w:rsidRPr="00602AE0">
        <w:rPr>
          <w:i/>
          <w:lang w:val="en-GB"/>
        </w:rPr>
        <w:t>Mentiras</w:t>
      </w:r>
      <w:proofErr w:type="spellEnd"/>
      <w:r w:rsidR="00DC4B8D" w:rsidRPr="00602AE0">
        <w:rPr>
          <w:lang w:val="en-GB"/>
        </w:rPr>
        <w:t xml:space="preserve"> by </w:t>
      </w:r>
      <w:r w:rsidR="00E860CA">
        <w:rPr>
          <w:lang w:val="en-GB"/>
        </w:rPr>
        <w:t xml:space="preserve">former model and sociologist </w:t>
      </w:r>
      <w:r w:rsidR="00DC4B8D" w:rsidRPr="00602AE0">
        <w:rPr>
          <w:lang w:val="en-GB"/>
        </w:rPr>
        <w:t xml:space="preserve">Patricia </w:t>
      </w:r>
      <w:proofErr w:type="spellStart"/>
      <w:r w:rsidR="00DC4B8D" w:rsidRPr="00602AE0">
        <w:rPr>
          <w:lang w:val="en-GB"/>
        </w:rPr>
        <w:t>Soley</w:t>
      </w:r>
      <w:proofErr w:type="spellEnd"/>
      <w:r w:rsidR="00DC4B8D" w:rsidRPr="00602AE0">
        <w:rPr>
          <w:lang w:val="en-GB"/>
        </w:rPr>
        <w:t>-B</w:t>
      </w:r>
      <w:r w:rsidR="00E860CA">
        <w:rPr>
          <w:lang w:val="en-GB"/>
        </w:rPr>
        <w:t>eltra</w:t>
      </w:r>
      <w:r w:rsidR="00DC4B8D" w:rsidRPr="00602AE0">
        <w:rPr>
          <w:lang w:val="en-GB"/>
        </w:rPr>
        <w:t>n and look for translations of the English phrases or words listed 1‒9.</w:t>
      </w:r>
      <w:r w:rsidR="00815A63" w:rsidRPr="00602AE0">
        <w:rPr>
          <w:lang w:val="en-GB"/>
        </w:rPr>
        <w:t xml:space="preserve"> </w:t>
      </w:r>
      <w:r w:rsidR="00815A63" w:rsidRPr="00E40FD4">
        <w:rPr>
          <w:lang w:val="en-GB"/>
        </w:rPr>
        <w:t>A transcript of the recording can be found on Kerboodle in the folder for 4.3.</w:t>
      </w:r>
    </w:p>
    <w:p w14:paraId="5BE8B04C" w14:textId="77777777" w:rsidR="00DC4B8D" w:rsidRDefault="00DC4B8D"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084"/>
        <w:gridCol w:w="1017"/>
        <w:gridCol w:w="1150"/>
        <w:gridCol w:w="1573"/>
      </w:tblGrid>
      <w:tr w:rsidR="00815A63" w:rsidRPr="00815A63" w14:paraId="5AE99EF4" w14:textId="77777777" w:rsidTr="00815A63">
        <w:tc>
          <w:tcPr>
            <w:tcW w:w="0" w:type="auto"/>
          </w:tcPr>
          <w:p w14:paraId="08C03B8A" w14:textId="77777777" w:rsidR="00815A63" w:rsidRPr="00815A63" w:rsidRDefault="00815A63" w:rsidP="007A3753">
            <w:pPr>
              <w:pStyle w:val="Bodytext0"/>
            </w:pPr>
            <w:r w:rsidRPr="00815A63">
              <w:t>1 canas</w:t>
            </w:r>
          </w:p>
        </w:tc>
        <w:tc>
          <w:tcPr>
            <w:tcW w:w="0" w:type="auto"/>
          </w:tcPr>
          <w:p w14:paraId="51B8CE23" w14:textId="77777777" w:rsidR="00815A63" w:rsidRPr="00815A63" w:rsidRDefault="00815A63" w:rsidP="007A3753">
            <w:pPr>
              <w:pStyle w:val="Bodytext0"/>
            </w:pPr>
            <w:r w:rsidRPr="00815A63">
              <w:t>2 pasé de considerar</w:t>
            </w:r>
          </w:p>
        </w:tc>
        <w:tc>
          <w:tcPr>
            <w:tcW w:w="0" w:type="auto"/>
          </w:tcPr>
          <w:p w14:paraId="39C8E69D" w14:textId="77777777" w:rsidR="00815A63" w:rsidRPr="00815A63" w:rsidRDefault="00815A63" w:rsidP="007A3753">
            <w:pPr>
              <w:pStyle w:val="Bodytext0"/>
            </w:pPr>
            <w:r w:rsidRPr="00815A63">
              <w:t>3 belleza</w:t>
            </w:r>
          </w:p>
        </w:tc>
        <w:tc>
          <w:tcPr>
            <w:tcW w:w="0" w:type="auto"/>
          </w:tcPr>
          <w:p w14:paraId="6B43DCF7" w14:textId="77777777" w:rsidR="00815A63" w:rsidRPr="00815A63" w:rsidRDefault="00815A63" w:rsidP="007A3753">
            <w:pPr>
              <w:pStyle w:val="Bodytext0"/>
            </w:pPr>
            <w:r w:rsidRPr="00815A63">
              <w:t>4 carentes</w:t>
            </w:r>
          </w:p>
        </w:tc>
        <w:tc>
          <w:tcPr>
            <w:tcW w:w="0" w:type="auto"/>
          </w:tcPr>
          <w:p w14:paraId="2580D7F5" w14:textId="77777777" w:rsidR="00815A63" w:rsidRPr="00815A63" w:rsidRDefault="00815A63" w:rsidP="007A3753">
            <w:pPr>
              <w:pStyle w:val="Bodytext0"/>
            </w:pPr>
            <w:r w:rsidRPr="00815A63">
              <w:t>5 embellecerse</w:t>
            </w:r>
          </w:p>
        </w:tc>
      </w:tr>
      <w:tr w:rsidR="00815A63" w:rsidRPr="00815A63" w14:paraId="1D8B35C6" w14:textId="77777777" w:rsidTr="00815A63">
        <w:tc>
          <w:tcPr>
            <w:tcW w:w="0" w:type="auto"/>
          </w:tcPr>
          <w:p w14:paraId="4F83E562" w14:textId="77777777" w:rsidR="00815A63" w:rsidRPr="00815A63" w:rsidRDefault="00815A63" w:rsidP="007A3753">
            <w:pPr>
              <w:pStyle w:val="Bodytext0"/>
            </w:pPr>
            <w:r w:rsidRPr="00815A63">
              <w:t xml:space="preserve">6 cirugía estética </w:t>
            </w:r>
          </w:p>
        </w:tc>
        <w:tc>
          <w:tcPr>
            <w:tcW w:w="0" w:type="auto"/>
          </w:tcPr>
          <w:p w14:paraId="1203CC47" w14:textId="77777777" w:rsidR="00815A63" w:rsidRPr="00815A63" w:rsidRDefault="00815A63" w:rsidP="007A3753">
            <w:pPr>
              <w:pStyle w:val="Bodytext0"/>
            </w:pPr>
            <w:r w:rsidRPr="00815A63">
              <w:t>7 realizadas</w:t>
            </w:r>
          </w:p>
        </w:tc>
        <w:tc>
          <w:tcPr>
            <w:tcW w:w="0" w:type="auto"/>
          </w:tcPr>
          <w:p w14:paraId="36C073F2" w14:textId="77777777" w:rsidR="00815A63" w:rsidRPr="00815A63" w:rsidRDefault="00815A63" w:rsidP="007A3753">
            <w:pPr>
              <w:pStyle w:val="Bodytext0"/>
            </w:pPr>
            <w:r w:rsidRPr="00815A63">
              <w:t xml:space="preserve">8 </w:t>
            </w:r>
            <w:proofErr w:type="spellStart"/>
            <w:r w:rsidRPr="00815A63">
              <w:t>ujo</w:t>
            </w:r>
            <w:proofErr w:type="spellEnd"/>
          </w:p>
        </w:tc>
        <w:tc>
          <w:tcPr>
            <w:tcW w:w="0" w:type="auto"/>
          </w:tcPr>
          <w:p w14:paraId="102CCE94" w14:textId="77777777" w:rsidR="00815A63" w:rsidRPr="00815A63" w:rsidRDefault="00815A63" w:rsidP="007A3753">
            <w:pPr>
              <w:pStyle w:val="Bodytext0"/>
            </w:pPr>
            <w:r w:rsidRPr="00815A63">
              <w:t>9 giró</w:t>
            </w:r>
          </w:p>
        </w:tc>
        <w:tc>
          <w:tcPr>
            <w:tcW w:w="0" w:type="auto"/>
          </w:tcPr>
          <w:p w14:paraId="21FDB811" w14:textId="77777777" w:rsidR="00815A63" w:rsidRPr="00815A63" w:rsidRDefault="00815A63" w:rsidP="007A3753">
            <w:pPr>
              <w:pStyle w:val="Bodytext0"/>
            </w:pPr>
          </w:p>
        </w:tc>
      </w:tr>
    </w:tbl>
    <w:p w14:paraId="0E590CD7" w14:textId="77777777" w:rsidR="006924F5" w:rsidRDefault="006924F5"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1E0E0EEB" w14:textId="77777777" w:rsidTr="00F4542A">
        <w:tc>
          <w:tcPr>
            <w:tcW w:w="10206" w:type="dxa"/>
            <w:shd w:val="clear" w:color="auto" w:fill="B4C5E5"/>
            <w:vAlign w:val="center"/>
          </w:tcPr>
          <w:p w14:paraId="094E5B37" w14:textId="77777777" w:rsidR="00F4542A" w:rsidRPr="00E40FD4" w:rsidRDefault="00F4542A" w:rsidP="00F4542A">
            <w:pPr>
              <w:pStyle w:val="Rubric"/>
              <w:rPr>
                <w:sz w:val="20"/>
                <w:lang w:val="es-ES"/>
              </w:rPr>
            </w:pPr>
            <w:r w:rsidRPr="00E40FD4">
              <w:rPr>
                <w:sz w:val="20"/>
                <w:lang w:val="es-ES"/>
              </w:rPr>
              <w:t xml:space="preserve">4b </w:t>
            </w:r>
            <w:r w:rsidRPr="00E40FD4">
              <w:rPr>
                <w:rFonts w:cs="Arial"/>
                <w:sz w:val="20"/>
                <w:lang w:val="es-ES"/>
              </w:rPr>
              <w:t xml:space="preserve">Contesta las preguntas en </w:t>
            </w:r>
            <w:proofErr w:type="spellStart"/>
            <w:r w:rsidRPr="00E40FD4">
              <w:rPr>
                <w:rFonts w:cs="Arial"/>
                <w:sz w:val="20"/>
                <w:lang w:val="es-ES"/>
              </w:rPr>
              <w:t>espanol</w:t>
            </w:r>
            <w:proofErr w:type="spellEnd"/>
            <w:r w:rsidRPr="00E40FD4">
              <w:rPr>
                <w:rFonts w:cs="Arial"/>
                <w:sz w:val="20"/>
                <w:lang w:val="es-ES"/>
              </w:rPr>
              <w:t>.</w:t>
            </w:r>
          </w:p>
        </w:tc>
      </w:tr>
    </w:tbl>
    <w:p w14:paraId="1C5F2138" w14:textId="77777777" w:rsidR="00F4542A" w:rsidRPr="00E40FD4" w:rsidRDefault="00D67FA7" w:rsidP="007A3753">
      <w:pPr>
        <w:pStyle w:val="BodytextafterRubric"/>
        <w:rPr>
          <w:lang w:val="en-GB"/>
        </w:rPr>
      </w:pPr>
      <w:proofErr w:type="gramStart"/>
      <w:r>
        <w:rPr>
          <w:lang w:val="en-GB"/>
        </w:rPr>
        <w:t>Reading activity.</w:t>
      </w:r>
      <w:proofErr w:type="gramEnd"/>
      <w:r>
        <w:rPr>
          <w:lang w:val="en-GB"/>
        </w:rPr>
        <w:t xml:space="preserve"> </w:t>
      </w:r>
      <w:r w:rsidR="00815A63" w:rsidRPr="00E40FD4">
        <w:rPr>
          <w:lang w:val="en-GB"/>
        </w:rPr>
        <w:t xml:space="preserve">Students answer the questions related to the </w:t>
      </w:r>
      <w:r w:rsidR="00D102AB">
        <w:rPr>
          <w:lang w:val="en-GB"/>
        </w:rPr>
        <w:t>extract</w:t>
      </w:r>
      <w:r w:rsidR="00815A63" w:rsidRPr="00E40FD4">
        <w:rPr>
          <w:lang w:val="en-GB"/>
        </w:rPr>
        <w:t xml:space="preserve"> in Spanish.</w:t>
      </w:r>
    </w:p>
    <w:p w14:paraId="088A1EA4" w14:textId="77777777" w:rsidR="00F4542A" w:rsidRDefault="00F4542A" w:rsidP="007A3753">
      <w:pPr>
        <w:pStyle w:val="Answersheading"/>
      </w:pPr>
      <w:r>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tblGrid>
      <w:tr w:rsidR="000E3410" w:rsidRPr="00B82D41" w14:paraId="0C541F70" w14:textId="77777777" w:rsidTr="000E3410">
        <w:tc>
          <w:tcPr>
            <w:tcW w:w="0" w:type="auto"/>
          </w:tcPr>
          <w:p w14:paraId="35C61D05" w14:textId="77777777" w:rsidR="000E3410" w:rsidRPr="000E3410" w:rsidRDefault="000E3410" w:rsidP="007A3753">
            <w:pPr>
              <w:pStyle w:val="Bodytext0"/>
            </w:pPr>
            <w:r w:rsidRPr="000E3410">
              <w:t>1 cuando surgían sus primeras canas tempranas</w:t>
            </w:r>
          </w:p>
        </w:tc>
      </w:tr>
      <w:tr w:rsidR="000E3410" w:rsidRPr="00B82D41" w14:paraId="3EFE017B" w14:textId="77777777" w:rsidTr="000E3410">
        <w:tc>
          <w:tcPr>
            <w:tcW w:w="0" w:type="auto"/>
          </w:tcPr>
          <w:p w14:paraId="1246BE44" w14:textId="77777777" w:rsidR="000E3410" w:rsidRPr="000E3410" w:rsidRDefault="000E3410" w:rsidP="007A3753">
            <w:pPr>
              <w:pStyle w:val="Bodytext0"/>
            </w:pPr>
            <w:r w:rsidRPr="000E3410">
              <w:t>2 los hombres y las mujeres</w:t>
            </w:r>
          </w:p>
        </w:tc>
      </w:tr>
      <w:tr w:rsidR="000E3410" w:rsidRPr="000E3410" w14:paraId="56F204FC" w14:textId="77777777" w:rsidTr="000E3410">
        <w:tc>
          <w:tcPr>
            <w:tcW w:w="0" w:type="auto"/>
          </w:tcPr>
          <w:p w14:paraId="318BB02A" w14:textId="77777777" w:rsidR="000E3410" w:rsidRPr="000E3410" w:rsidRDefault="000E3410" w:rsidP="007A3753">
            <w:pPr>
              <w:pStyle w:val="Bodytext0"/>
            </w:pPr>
            <w:r w:rsidRPr="000E3410">
              <w:t xml:space="preserve">3 millones de dólares </w:t>
            </w:r>
          </w:p>
        </w:tc>
      </w:tr>
      <w:tr w:rsidR="000E3410" w:rsidRPr="00B82D41" w14:paraId="70FEA402" w14:textId="77777777" w:rsidTr="000E3410">
        <w:tc>
          <w:tcPr>
            <w:tcW w:w="0" w:type="auto"/>
          </w:tcPr>
          <w:p w14:paraId="1DB62D90" w14:textId="77777777" w:rsidR="000E3410" w:rsidRPr="000E3410" w:rsidRDefault="000E3410" w:rsidP="007A3753">
            <w:pPr>
              <w:pStyle w:val="Bodytext0"/>
            </w:pPr>
            <w:r w:rsidRPr="000E3410">
              <w:t xml:space="preserve">4 200.0 millones de operaciones de cirugía estética </w:t>
            </w:r>
          </w:p>
        </w:tc>
      </w:tr>
      <w:tr w:rsidR="000E3410" w:rsidRPr="00B82D41" w14:paraId="78FFB6D8" w14:textId="77777777" w:rsidTr="000E3410">
        <w:tc>
          <w:tcPr>
            <w:tcW w:w="0" w:type="auto"/>
          </w:tcPr>
          <w:p w14:paraId="73E6D17E" w14:textId="77777777" w:rsidR="000E3410" w:rsidRPr="000E3410" w:rsidRDefault="000E3410" w:rsidP="007A3753">
            <w:pPr>
              <w:pStyle w:val="Bodytext0"/>
            </w:pPr>
            <w:r>
              <w:t>5</w:t>
            </w:r>
            <w:r w:rsidRPr="000E3410">
              <w:t xml:space="preserve"> la industria de moda giró 172.000 millones de euros</w:t>
            </w:r>
          </w:p>
        </w:tc>
      </w:tr>
    </w:tbl>
    <w:p w14:paraId="05168837" w14:textId="77777777" w:rsidR="00815A63" w:rsidRDefault="00815A63" w:rsidP="007A3753">
      <w:pPr>
        <w:pStyle w:val="Bodytext0"/>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6989"/>
      </w:tblGrid>
      <w:tr w:rsidR="000E3410" w:rsidRPr="005214ED" w14:paraId="2539FEF5" w14:textId="77777777" w:rsidTr="00B854CB">
        <w:trPr>
          <w:trHeight w:val="394"/>
        </w:trPr>
        <w:tc>
          <w:tcPr>
            <w:tcW w:w="6989" w:type="dxa"/>
          </w:tcPr>
          <w:p w14:paraId="4C745051" w14:textId="77777777" w:rsidR="000E3410" w:rsidRPr="005214ED" w:rsidRDefault="000E3410" w:rsidP="007A3753">
            <w:pPr>
              <w:pStyle w:val="Strategyheading"/>
            </w:pPr>
            <w:r>
              <w:t>Checking your written work</w:t>
            </w:r>
          </w:p>
        </w:tc>
      </w:tr>
      <w:tr w:rsidR="000E3410" w:rsidRPr="005214ED" w14:paraId="188ECFBD" w14:textId="77777777" w:rsidTr="00B854CB">
        <w:trPr>
          <w:trHeight w:val="1111"/>
        </w:trPr>
        <w:tc>
          <w:tcPr>
            <w:tcW w:w="6989" w:type="dxa"/>
          </w:tcPr>
          <w:p w14:paraId="3CF6B414" w14:textId="77777777" w:rsidR="000E3410" w:rsidRPr="00E40FD4" w:rsidRDefault="000E3410" w:rsidP="007A3753">
            <w:pPr>
              <w:pStyle w:val="Bodytext0"/>
              <w:rPr>
                <w:lang w:val="en-GB"/>
              </w:rPr>
            </w:pPr>
            <w:r w:rsidRPr="00E40FD4">
              <w:rPr>
                <w:lang w:val="en-GB"/>
              </w:rPr>
              <w:t xml:space="preserve">Students are advised of the importance of checking their written with specific reference to checking spelling and </w:t>
            </w:r>
            <w:proofErr w:type="spellStart"/>
            <w:r w:rsidRPr="00E40FD4">
              <w:rPr>
                <w:lang w:val="en-GB"/>
              </w:rPr>
              <w:t>gramar</w:t>
            </w:r>
            <w:proofErr w:type="spellEnd"/>
            <w:r w:rsidRPr="00E40FD4">
              <w:rPr>
                <w:lang w:val="en-GB"/>
              </w:rPr>
              <w:t>.</w:t>
            </w:r>
          </w:p>
          <w:p w14:paraId="5F672A25" w14:textId="77777777" w:rsidR="000E3410" w:rsidRPr="00E40FD4" w:rsidRDefault="000E3410" w:rsidP="007A3753">
            <w:pPr>
              <w:pStyle w:val="Bodytext0"/>
              <w:rPr>
                <w:lang w:val="en-GB"/>
              </w:rPr>
            </w:pPr>
            <w:r w:rsidRPr="00E40FD4">
              <w:rPr>
                <w:lang w:val="en-GB"/>
              </w:rPr>
              <w:t>Activity 5 provides immediate practice.</w:t>
            </w:r>
          </w:p>
          <w:p w14:paraId="13C8C734" w14:textId="78C9F3E4" w:rsidR="000E3410" w:rsidRPr="00E40FD4" w:rsidRDefault="00935668" w:rsidP="009924F8">
            <w:pPr>
              <w:pStyle w:val="Bodytext0"/>
              <w:rPr>
                <w:lang w:val="en-GB"/>
              </w:rPr>
            </w:pPr>
            <w:r w:rsidRPr="00712344">
              <w:rPr>
                <w:noProof/>
                <w:lang w:val="en-GB"/>
              </w:rPr>
              <w:drawing>
                <wp:anchor distT="0" distB="0" distL="114300" distR="114300" simplePos="0" relativeHeight="251714560" behindDoc="1" locked="0" layoutInCell="1" allowOverlap="1" wp14:anchorId="769E72ED" wp14:editId="27AF82E6">
                  <wp:simplePos x="0" y="0"/>
                  <wp:positionH relativeFrom="column">
                    <wp:posOffset>46355</wp:posOffset>
                  </wp:positionH>
                  <wp:positionV relativeFrom="paragraph">
                    <wp:posOffset>23495</wp:posOffset>
                  </wp:positionV>
                  <wp:extent cx="951865" cy="333375"/>
                  <wp:effectExtent l="0" t="0" r="635" b="9525"/>
                  <wp:wrapTight wrapText="bothSides">
                    <wp:wrapPolygon edited="0">
                      <wp:start x="0" y="0"/>
                      <wp:lineTo x="0" y="20983"/>
                      <wp:lineTo x="21182" y="20983"/>
                      <wp:lineTo x="21182"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r w:rsidR="009924F8" w:rsidRPr="00B82D41">
              <w:rPr>
                <w:lang w:val="en-GB"/>
              </w:rPr>
              <w:t xml:space="preserve">For further practice, a worksheet is provided on Kerboodle: </w:t>
            </w:r>
            <w:r w:rsidR="009924F8" w:rsidRPr="00B82D41">
              <w:rPr>
                <w:b/>
                <w:lang w:val="en-GB"/>
              </w:rPr>
              <w:t>4.3B Strategy worksheet: Checking your written work</w:t>
            </w:r>
            <w:r w:rsidR="009924F8" w:rsidRPr="00B82D41">
              <w:rPr>
                <w:lang w:val="en-GB"/>
              </w:rPr>
              <w:t>. Answers to worksheets can be found in the Teacher Support folder.</w:t>
            </w:r>
          </w:p>
        </w:tc>
      </w:tr>
    </w:tbl>
    <w:p w14:paraId="39C441D4" w14:textId="77777777" w:rsidR="00F4542A" w:rsidRPr="00E40FD4"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57193BAC" w14:textId="77777777" w:rsidTr="00F4542A">
        <w:tc>
          <w:tcPr>
            <w:tcW w:w="10206" w:type="dxa"/>
            <w:shd w:val="clear" w:color="auto" w:fill="B4C5E5"/>
            <w:vAlign w:val="center"/>
          </w:tcPr>
          <w:p w14:paraId="391E3663" w14:textId="77777777" w:rsidR="00F4542A" w:rsidRPr="00E40FD4" w:rsidRDefault="00057421" w:rsidP="00057421">
            <w:pPr>
              <w:pStyle w:val="Rubric"/>
              <w:rPr>
                <w:sz w:val="20"/>
                <w:lang w:val="es-ES"/>
              </w:rPr>
            </w:pPr>
            <w:r w:rsidRPr="00E40FD4">
              <w:rPr>
                <w:sz w:val="20"/>
                <w:lang w:val="es-ES"/>
              </w:rPr>
              <w:t xml:space="preserve">5 Escribe un </w:t>
            </w:r>
            <w:r w:rsidR="00F4542A" w:rsidRPr="00E40FD4">
              <w:rPr>
                <w:rFonts w:cs="Arial"/>
                <w:sz w:val="20"/>
                <w:lang w:val="es-ES"/>
              </w:rPr>
              <w:t>artículo de 2</w:t>
            </w:r>
            <w:r w:rsidRPr="00E40FD4">
              <w:rPr>
                <w:rFonts w:cs="Arial"/>
                <w:sz w:val="20"/>
                <w:lang w:val="es-ES"/>
              </w:rPr>
              <w:t>0</w:t>
            </w:r>
            <w:r w:rsidR="00F4542A" w:rsidRPr="00E40FD4">
              <w:rPr>
                <w:rFonts w:cs="Arial"/>
                <w:sz w:val="20"/>
                <w:lang w:val="es-ES"/>
              </w:rPr>
              <w:t>0 palabras contestando la siguiente pregunta.</w:t>
            </w:r>
            <w:r w:rsidRPr="00E40FD4">
              <w:rPr>
                <w:rFonts w:cs="Arial"/>
                <w:sz w:val="20"/>
                <w:lang w:val="es-ES"/>
              </w:rPr>
              <w:t xml:space="preserve"> ¿Hasta qué punto se puede decir que los modelos son una mala o buena influencia para los jóvenes? Puedes </w:t>
            </w:r>
            <w:proofErr w:type="spellStart"/>
            <w:r w:rsidRPr="00E40FD4">
              <w:rPr>
                <w:rFonts w:cs="Arial"/>
                <w:sz w:val="20"/>
                <w:lang w:val="es-ES"/>
              </w:rPr>
              <w:t>utlizar</w:t>
            </w:r>
            <w:proofErr w:type="spellEnd"/>
            <w:r w:rsidRPr="00E40FD4">
              <w:rPr>
                <w:rFonts w:cs="Arial"/>
                <w:sz w:val="20"/>
                <w:lang w:val="es-ES"/>
              </w:rPr>
              <w:t xml:space="preserve"> el trabajo que hiciste en los últimos dos páginas para ayudarte.</w:t>
            </w:r>
          </w:p>
        </w:tc>
      </w:tr>
    </w:tbl>
    <w:p w14:paraId="7E1308CD" w14:textId="77777777" w:rsidR="00F4542A" w:rsidRPr="00DB780D" w:rsidRDefault="00D67FA7" w:rsidP="007A3753">
      <w:pPr>
        <w:pStyle w:val="BodytextafterRubric"/>
        <w:rPr>
          <w:lang w:val="en-GB"/>
        </w:rPr>
      </w:pPr>
      <w:proofErr w:type="gramStart"/>
      <w:r>
        <w:rPr>
          <w:lang w:val="en-GB"/>
        </w:rPr>
        <w:t>Writing activity.</w:t>
      </w:r>
      <w:proofErr w:type="gramEnd"/>
      <w:r>
        <w:rPr>
          <w:lang w:val="en-GB"/>
        </w:rPr>
        <w:t xml:space="preserve"> </w:t>
      </w:r>
      <w:r w:rsidR="00057421" w:rsidRPr="00DB780D">
        <w:rPr>
          <w:lang w:val="en-GB"/>
        </w:rPr>
        <w:t xml:space="preserve">Students write an article of 200 words on the topic ‘To what extent can it be said that models are a good or bad influence on the young’. They </w:t>
      </w:r>
      <w:r w:rsidR="008470A6" w:rsidRPr="00DB780D">
        <w:rPr>
          <w:lang w:val="en-GB"/>
        </w:rPr>
        <w:t xml:space="preserve">are encourage to use work they have done on the last two pages and are invited to add something on the behaviour of models; thin models; </w:t>
      </w:r>
      <w:r w:rsidR="00551B6D">
        <w:rPr>
          <w:lang w:val="en-GB"/>
        </w:rPr>
        <w:t xml:space="preserve">the health of models and </w:t>
      </w:r>
      <w:r w:rsidR="008470A6" w:rsidRPr="00DB780D">
        <w:rPr>
          <w:lang w:val="en-GB"/>
        </w:rPr>
        <w:t xml:space="preserve">deaths among models; the ideas of Patricia </w:t>
      </w:r>
      <w:proofErr w:type="spellStart"/>
      <w:r w:rsidR="008470A6" w:rsidRPr="00DB780D">
        <w:rPr>
          <w:lang w:val="en-GB"/>
        </w:rPr>
        <w:t>Soley-Beltrán</w:t>
      </w:r>
      <w:proofErr w:type="spellEnd"/>
      <w:r w:rsidR="008470A6" w:rsidRPr="00DB780D">
        <w:rPr>
          <w:lang w:val="en-GB"/>
        </w:rPr>
        <w:t>.</w:t>
      </w:r>
    </w:p>
    <w:p w14:paraId="3B45A013" w14:textId="77777777" w:rsidR="00551B6D" w:rsidRDefault="00551B6D" w:rsidP="008470A6">
      <w:pPr>
        <w:pStyle w:val="BodyA"/>
        <w:spacing w:after="0" w:line="240" w:lineRule="auto"/>
        <w:rPr>
          <w:rFonts w:ascii="Arial" w:hAnsi="Arial" w:cs="Arial"/>
          <w:sz w:val="20"/>
          <w:szCs w:val="20"/>
          <w:lang w:val="en-GB"/>
        </w:rPr>
      </w:pPr>
    </w:p>
    <w:p w14:paraId="791ADFA0" w14:textId="77777777" w:rsidR="008470A6" w:rsidRDefault="008470A6" w:rsidP="008470A6">
      <w:pPr>
        <w:pStyle w:val="BodyA"/>
        <w:spacing w:after="0" w:line="240" w:lineRule="auto"/>
        <w:rPr>
          <w:rStyle w:val="NoneA"/>
          <w:rFonts w:ascii="Arial" w:hAnsi="Arial" w:cs="Arial"/>
          <w:color w:val="000000" w:themeColor="text1"/>
          <w:sz w:val="20"/>
          <w:szCs w:val="20"/>
          <w:u w:color="FF0000"/>
          <w:lang w:val="en-US"/>
        </w:rPr>
      </w:pPr>
      <w:r w:rsidRPr="00B82D41">
        <w:rPr>
          <w:rFonts w:ascii="Arial" w:hAnsi="Arial" w:cs="Arial"/>
          <w:sz w:val="20"/>
          <w:szCs w:val="20"/>
          <w:lang w:val="en-GB"/>
        </w:rPr>
        <w:t xml:space="preserve">In addition to the listed subjects, students could include: </w:t>
      </w:r>
      <w:r w:rsidRPr="00DB780D">
        <w:rPr>
          <w:rStyle w:val="NoneA"/>
          <w:rFonts w:ascii="Arial" w:hAnsi="Arial" w:cs="Arial"/>
          <w:color w:val="000000" w:themeColor="text1"/>
          <w:sz w:val="20"/>
          <w:szCs w:val="20"/>
          <w:u w:color="FF0000"/>
          <w:lang w:val="en-US"/>
        </w:rPr>
        <w:t>curvy models; anorexia/eating disorders; promotion of beauty over personality; charity work; political work.</w:t>
      </w:r>
      <w:r w:rsidR="00912A7B" w:rsidRPr="00DB780D">
        <w:rPr>
          <w:rStyle w:val="NoneA"/>
          <w:rFonts w:ascii="Arial" w:hAnsi="Arial" w:cs="Arial"/>
          <w:color w:val="000000" w:themeColor="text1"/>
          <w:sz w:val="20"/>
          <w:szCs w:val="20"/>
          <w:u w:color="FF0000"/>
          <w:lang w:val="en-US"/>
        </w:rPr>
        <w:t xml:space="preserve"> There is a ‘Key expressions’ box to provide some relevant phrases.</w:t>
      </w:r>
    </w:p>
    <w:p w14:paraId="4187459E" w14:textId="70DD0536" w:rsidR="002F3B88" w:rsidRDefault="00935668" w:rsidP="008470A6">
      <w:pPr>
        <w:pStyle w:val="BodyA"/>
        <w:spacing w:after="0" w:line="240" w:lineRule="auto"/>
        <w:rPr>
          <w:rStyle w:val="NoneA"/>
          <w:rFonts w:ascii="Arial" w:hAnsi="Arial" w:cs="Arial"/>
          <w:color w:val="000000" w:themeColor="text1"/>
          <w:sz w:val="20"/>
          <w:szCs w:val="20"/>
          <w:u w:color="FF0000"/>
          <w:lang w:val="en-US"/>
        </w:rPr>
      </w:pPr>
      <w:r w:rsidRPr="00712344">
        <w:rPr>
          <w:noProof/>
          <w:lang w:val="en-GB"/>
        </w:rPr>
        <w:drawing>
          <wp:anchor distT="0" distB="0" distL="114300" distR="114300" simplePos="0" relativeHeight="251716608" behindDoc="1" locked="0" layoutInCell="1" allowOverlap="1" wp14:anchorId="7604F1EC" wp14:editId="709FB73D">
            <wp:simplePos x="0" y="0"/>
            <wp:positionH relativeFrom="column">
              <wp:posOffset>45720</wp:posOffset>
            </wp:positionH>
            <wp:positionV relativeFrom="paragraph">
              <wp:posOffset>135255</wp:posOffset>
            </wp:positionV>
            <wp:extent cx="951865" cy="333375"/>
            <wp:effectExtent l="0" t="0" r="635" b="9525"/>
            <wp:wrapTight wrapText="bothSides">
              <wp:wrapPolygon edited="0">
                <wp:start x="0" y="0"/>
                <wp:lineTo x="0" y="20983"/>
                <wp:lineTo x="21182" y="20983"/>
                <wp:lineTo x="2118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2C66520B" w14:textId="736B27A6" w:rsidR="002F3B88" w:rsidRPr="00B82D41" w:rsidRDefault="002F3B88" w:rsidP="002F3B88">
      <w:pPr>
        <w:pStyle w:val="Bodytext0"/>
        <w:rPr>
          <w:lang w:val="en-GB"/>
        </w:rPr>
      </w:pPr>
      <w:r w:rsidRPr="00B82D41">
        <w:rPr>
          <w:lang w:val="en-GB"/>
        </w:rPr>
        <w:lastRenderedPageBreak/>
        <w:t xml:space="preserve">An accompanying self-marking interactive activity can be found on Kerboodle: </w:t>
      </w:r>
      <w:r w:rsidRPr="00B82D41">
        <w:rPr>
          <w:b/>
          <w:lang w:val="en-GB"/>
        </w:rPr>
        <w:t xml:space="preserve">4.3B Writing activity: No </w:t>
      </w:r>
      <w:proofErr w:type="spellStart"/>
      <w:r w:rsidRPr="00B82D41">
        <w:rPr>
          <w:b/>
          <w:lang w:val="en-GB"/>
        </w:rPr>
        <w:t>es</w:t>
      </w:r>
      <w:proofErr w:type="spellEnd"/>
      <w:r w:rsidRPr="00B82D41">
        <w:rPr>
          <w:b/>
          <w:lang w:val="en-GB"/>
        </w:rPr>
        <w:t xml:space="preserve"> ‘curvy’ </w:t>
      </w:r>
      <w:proofErr w:type="spellStart"/>
      <w:r w:rsidRPr="00B82D41">
        <w:rPr>
          <w:b/>
          <w:lang w:val="en-GB"/>
        </w:rPr>
        <w:t>sino</w:t>
      </w:r>
      <w:proofErr w:type="spellEnd"/>
      <w:r w:rsidRPr="00B82D41">
        <w:rPr>
          <w:b/>
          <w:lang w:val="en-GB"/>
        </w:rPr>
        <w:t xml:space="preserve"> </w:t>
      </w:r>
      <w:proofErr w:type="spellStart"/>
      <w:r w:rsidRPr="00B82D41">
        <w:rPr>
          <w:b/>
          <w:lang w:val="en-GB"/>
        </w:rPr>
        <w:t>talla</w:t>
      </w:r>
      <w:proofErr w:type="spellEnd"/>
      <w:r w:rsidRPr="00B82D41">
        <w:rPr>
          <w:b/>
          <w:lang w:val="en-GB"/>
        </w:rPr>
        <w:t xml:space="preserve"> </w:t>
      </w:r>
      <w:proofErr w:type="spellStart"/>
      <w:r w:rsidRPr="00B82D41">
        <w:rPr>
          <w:b/>
          <w:lang w:val="en-GB"/>
        </w:rPr>
        <w:t>grande</w:t>
      </w:r>
      <w:proofErr w:type="spellEnd"/>
      <w:r w:rsidRPr="00B82D41">
        <w:rPr>
          <w:lang w:val="en-GB"/>
        </w:rPr>
        <w:t xml:space="preserve">. </w:t>
      </w:r>
    </w:p>
    <w:p w14:paraId="7D868341" w14:textId="77777777" w:rsidR="002F3B88" w:rsidRPr="00DB780D" w:rsidRDefault="002F3B88" w:rsidP="008470A6">
      <w:pPr>
        <w:pStyle w:val="BodyA"/>
        <w:spacing w:after="0" w:line="240" w:lineRule="auto"/>
        <w:rPr>
          <w:rFonts w:ascii="Arial" w:hAnsi="Arial" w:cs="Arial"/>
          <w:color w:val="000000" w:themeColor="text1"/>
          <w:sz w:val="20"/>
          <w:szCs w:val="20"/>
          <w:lang w:val="en-US"/>
        </w:rPr>
      </w:pPr>
    </w:p>
    <w:p w14:paraId="1701FE74" w14:textId="77777777" w:rsidR="00F4542A" w:rsidRPr="00DB780D" w:rsidRDefault="00F4542A" w:rsidP="00F4542A">
      <w:pPr>
        <w:spacing w:after="0"/>
        <w:rPr>
          <w:rFonts w:eastAsia="Arial Unicode MS" w:cs="Arial"/>
          <w:color w:val="000000" w:themeColor="text1"/>
          <w:sz w:val="20"/>
          <w:u w:color="FF0000"/>
          <w:bdr w:val="nil"/>
          <w:lang w:val="en-US"/>
        </w:rPr>
      </w:pPr>
      <w:r w:rsidRPr="00DB780D">
        <w:rPr>
          <w:rFonts w:cs="Arial"/>
          <w:sz w:val="20"/>
        </w:rPr>
        <w:br w:type="page"/>
      </w:r>
    </w:p>
    <w:p w14:paraId="428B6F66" w14:textId="77777777" w:rsidR="00F4542A" w:rsidRPr="00E40FD4" w:rsidRDefault="00F4542A" w:rsidP="00F4542A">
      <w:pPr>
        <w:pStyle w:val="HBHeading"/>
        <w:rPr>
          <w:lang w:val="es-ES"/>
        </w:rPr>
      </w:pPr>
      <w:r w:rsidRPr="00E40FD4">
        <w:rPr>
          <w:lang w:val="es-ES"/>
        </w:rPr>
        <w:lastRenderedPageBreak/>
        <w:t>Repaso</w:t>
      </w:r>
      <w:r w:rsidRPr="00E40FD4">
        <w:rPr>
          <w:lang w:val="es-ES"/>
        </w:rPr>
        <w:tab/>
      </w:r>
      <w:r w:rsidRPr="00E40FD4">
        <w:rPr>
          <w:lang w:val="es-ES"/>
        </w:rPr>
        <w:tab/>
        <w:t>¡Demuestra los que has aprendido!</w:t>
      </w:r>
    </w:p>
    <w:p w14:paraId="7A3D6BED" w14:textId="77777777" w:rsidR="001061D0" w:rsidRDefault="008470A6" w:rsidP="008470A6">
      <w:pPr>
        <w:ind w:left="1021" w:hanging="1021"/>
        <w:rPr>
          <w:sz w:val="20"/>
        </w:rPr>
      </w:pPr>
      <w:r w:rsidRPr="001061D0">
        <w:rPr>
          <w:sz w:val="20"/>
        </w:rPr>
        <w:t>This</w:t>
      </w:r>
      <w:r w:rsidR="00F4542A" w:rsidRPr="001061D0">
        <w:rPr>
          <w:sz w:val="20"/>
        </w:rPr>
        <w:t xml:space="preserve"> page </w:t>
      </w:r>
      <w:r w:rsidRPr="001061D0">
        <w:rPr>
          <w:sz w:val="20"/>
        </w:rPr>
        <w:t xml:space="preserve">provides a variety of </w:t>
      </w:r>
      <w:r w:rsidR="00F4542A" w:rsidRPr="001061D0">
        <w:rPr>
          <w:sz w:val="20"/>
        </w:rPr>
        <w:t>activities revising the language, grammar and vocabulary related to ‘</w:t>
      </w:r>
      <w:r w:rsidR="001061D0">
        <w:rPr>
          <w:sz w:val="20"/>
        </w:rPr>
        <w:t xml:space="preserve">La </w:t>
      </w:r>
      <w:proofErr w:type="spellStart"/>
      <w:r w:rsidR="001061D0">
        <w:rPr>
          <w:sz w:val="20"/>
        </w:rPr>
        <w:t>influencia</w:t>
      </w:r>
      <w:proofErr w:type="spellEnd"/>
      <w:r w:rsidR="001061D0">
        <w:rPr>
          <w:sz w:val="20"/>
        </w:rPr>
        <w:t xml:space="preserve"> </w:t>
      </w:r>
    </w:p>
    <w:p w14:paraId="21625511" w14:textId="77777777" w:rsidR="00F4542A" w:rsidRPr="001061D0" w:rsidRDefault="008470A6" w:rsidP="008470A6">
      <w:pPr>
        <w:ind w:left="1021" w:hanging="1021"/>
        <w:rPr>
          <w:sz w:val="20"/>
        </w:rPr>
      </w:pPr>
      <w:proofErr w:type="gramStart"/>
      <w:r w:rsidRPr="001061D0">
        <w:rPr>
          <w:sz w:val="20"/>
        </w:rPr>
        <w:t>de</w:t>
      </w:r>
      <w:proofErr w:type="gramEnd"/>
      <w:r w:rsidRPr="001061D0">
        <w:rPr>
          <w:sz w:val="20"/>
        </w:rPr>
        <w:t xml:space="preserve"> </w:t>
      </w:r>
      <w:proofErr w:type="spellStart"/>
      <w:r w:rsidRPr="001061D0">
        <w:rPr>
          <w:sz w:val="20"/>
        </w:rPr>
        <w:t>los</w:t>
      </w:r>
      <w:proofErr w:type="spellEnd"/>
      <w:r w:rsidRPr="001061D0">
        <w:rPr>
          <w:sz w:val="20"/>
        </w:rPr>
        <w:t xml:space="preserve"> </w:t>
      </w:r>
      <w:proofErr w:type="spellStart"/>
      <w:r w:rsidRPr="001061D0">
        <w:rPr>
          <w:rFonts w:cs="Arial"/>
          <w:sz w:val="20"/>
        </w:rPr>
        <w:t>í</w:t>
      </w:r>
      <w:r w:rsidRPr="001061D0">
        <w:rPr>
          <w:sz w:val="20"/>
        </w:rPr>
        <w:t>dolos</w:t>
      </w:r>
      <w:proofErr w:type="spellEnd"/>
      <w:r w:rsidR="00F4542A" w:rsidRPr="001061D0">
        <w:rPr>
          <w:sz w:val="20"/>
        </w:rPr>
        <w:t>’.</w:t>
      </w:r>
    </w:p>
    <w:p w14:paraId="54662B4A" w14:textId="77777777" w:rsidR="00F4542A" w:rsidRPr="00E40FD4"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1061D0" w14:paraId="4AC73778" w14:textId="77777777" w:rsidTr="00F4542A">
        <w:tc>
          <w:tcPr>
            <w:tcW w:w="10206" w:type="dxa"/>
            <w:shd w:val="clear" w:color="auto" w:fill="B4C5E5"/>
            <w:vAlign w:val="center"/>
          </w:tcPr>
          <w:p w14:paraId="6E97A5F9" w14:textId="77777777" w:rsidR="00F4542A" w:rsidRPr="001061D0" w:rsidRDefault="00F4542A" w:rsidP="001061D0">
            <w:pPr>
              <w:pStyle w:val="Rubric"/>
              <w:rPr>
                <w:sz w:val="20"/>
                <w:lang w:val="es-ES"/>
              </w:rPr>
            </w:pPr>
            <w:r w:rsidRPr="00E40FD4">
              <w:rPr>
                <w:sz w:val="20"/>
                <w:lang w:val="es-ES"/>
              </w:rPr>
              <w:t xml:space="preserve">1 </w:t>
            </w:r>
            <w:r w:rsidR="001061D0" w:rsidRPr="001061D0">
              <w:rPr>
                <w:sz w:val="20"/>
                <w:lang w:val="es-ES"/>
              </w:rPr>
              <w:t>Estas palabras</w:t>
            </w:r>
            <w:r w:rsidR="001061D0">
              <w:rPr>
                <w:sz w:val="20"/>
                <w:lang w:val="es-ES"/>
              </w:rPr>
              <w:t xml:space="preserve"> pertenecen a esta unidad sobre </w:t>
            </w:r>
            <w:r w:rsidR="001061D0" w:rsidRPr="001061D0">
              <w:rPr>
                <w:sz w:val="20"/>
                <w:lang w:val="es-ES"/>
              </w:rPr>
              <w:t>"La influencia de los ídolos". Empareja los</w:t>
            </w:r>
            <w:r w:rsidR="001061D0">
              <w:rPr>
                <w:sz w:val="20"/>
                <w:lang w:val="es-ES"/>
              </w:rPr>
              <w:t xml:space="preserve"> </w:t>
            </w:r>
            <w:r w:rsidR="001061D0" w:rsidRPr="001061D0">
              <w:rPr>
                <w:sz w:val="20"/>
                <w:lang w:val="es-ES"/>
              </w:rPr>
              <w:t>sinónimos.</w:t>
            </w:r>
          </w:p>
        </w:tc>
      </w:tr>
    </w:tbl>
    <w:p w14:paraId="57A7D3BA" w14:textId="77777777" w:rsidR="00F4542A" w:rsidRPr="00E40FD4" w:rsidRDefault="00F4542A" w:rsidP="007A3753">
      <w:pPr>
        <w:pStyle w:val="BodytextafterRubric"/>
        <w:rPr>
          <w:lang w:val="en-GB"/>
        </w:rPr>
      </w:pPr>
      <w:r w:rsidRPr="00E40FD4">
        <w:rPr>
          <w:lang w:val="en-GB"/>
        </w:rPr>
        <w:t>The words listed 1‒15 have appeared in Unit 4. Students match each one with its synonym in the list a‒o.</w:t>
      </w:r>
    </w:p>
    <w:p w14:paraId="5C727E4E" w14:textId="77777777" w:rsidR="00F4542A" w:rsidRPr="00BD6C85"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483"/>
        <w:gridCol w:w="550"/>
        <w:gridCol w:w="495"/>
        <w:gridCol w:w="550"/>
        <w:gridCol w:w="539"/>
        <w:gridCol w:w="550"/>
        <w:gridCol w:w="539"/>
        <w:gridCol w:w="550"/>
        <w:gridCol w:w="661"/>
        <w:gridCol w:w="717"/>
        <w:gridCol w:w="606"/>
        <w:gridCol w:w="595"/>
        <w:gridCol w:w="661"/>
        <w:gridCol w:w="595"/>
      </w:tblGrid>
      <w:tr w:rsidR="00321680" w:rsidRPr="00321680" w14:paraId="0C8F28A3" w14:textId="77777777" w:rsidTr="00B854CB">
        <w:tc>
          <w:tcPr>
            <w:tcW w:w="0" w:type="auto"/>
          </w:tcPr>
          <w:p w14:paraId="2F645A37" w14:textId="77777777" w:rsidR="00321680" w:rsidRPr="00321680" w:rsidRDefault="00321680" w:rsidP="007A3753">
            <w:pPr>
              <w:pStyle w:val="Bodytext0"/>
            </w:pPr>
            <w:r w:rsidRPr="00321680">
              <w:t>1  n</w:t>
            </w:r>
          </w:p>
        </w:tc>
        <w:tc>
          <w:tcPr>
            <w:tcW w:w="0" w:type="auto"/>
          </w:tcPr>
          <w:p w14:paraId="37E5CEB1" w14:textId="77777777" w:rsidR="00321680" w:rsidRPr="00321680" w:rsidRDefault="00321680" w:rsidP="007A3753">
            <w:pPr>
              <w:pStyle w:val="Bodytext0"/>
            </w:pPr>
            <w:r w:rsidRPr="00321680">
              <w:t>2  l</w:t>
            </w:r>
          </w:p>
        </w:tc>
        <w:tc>
          <w:tcPr>
            <w:tcW w:w="0" w:type="auto"/>
          </w:tcPr>
          <w:p w14:paraId="0637268F" w14:textId="77777777" w:rsidR="00321680" w:rsidRPr="00321680" w:rsidRDefault="00321680" w:rsidP="007A3753">
            <w:pPr>
              <w:pStyle w:val="Bodytext0"/>
            </w:pPr>
            <w:r w:rsidRPr="00321680">
              <w:t>3  h</w:t>
            </w:r>
          </w:p>
        </w:tc>
        <w:tc>
          <w:tcPr>
            <w:tcW w:w="0" w:type="auto"/>
          </w:tcPr>
          <w:p w14:paraId="0CCEEFA7" w14:textId="77777777" w:rsidR="00321680" w:rsidRPr="00321680" w:rsidRDefault="00321680" w:rsidP="007A3753">
            <w:pPr>
              <w:pStyle w:val="Bodytext0"/>
            </w:pPr>
            <w:r w:rsidRPr="00321680">
              <w:t>4 a</w:t>
            </w:r>
          </w:p>
        </w:tc>
        <w:tc>
          <w:tcPr>
            <w:tcW w:w="0" w:type="auto"/>
          </w:tcPr>
          <w:p w14:paraId="79CC99E1" w14:textId="77777777" w:rsidR="00321680" w:rsidRPr="00321680" w:rsidRDefault="00321680" w:rsidP="007A3753">
            <w:pPr>
              <w:pStyle w:val="Bodytext0"/>
            </w:pPr>
            <w:r w:rsidRPr="00321680">
              <w:t>5  o</w:t>
            </w:r>
          </w:p>
        </w:tc>
        <w:tc>
          <w:tcPr>
            <w:tcW w:w="0" w:type="auto"/>
          </w:tcPr>
          <w:p w14:paraId="39384021" w14:textId="77777777" w:rsidR="00321680" w:rsidRPr="00321680" w:rsidRDefault="00321680" w:rsidP="007A3753">
            <w:pPr>
              <w:pStyle w:val="Bodytext0"/>
            </w:pPr>
            <w:r w:rsidRPr="00321680">
              <w:t>6  k</w:t>
            </w:r>
          </w:p>
        </w:tc>
        <w:tc>
          <w:tcPr>
            <w:tcW w:w="0" w:type="auto"/>
          </w:tcPr>
          <w:p w14:paraId="3E010156" w14:textId="77777777" w:rsidR="00321680" w:rsidRPr="00321680" w:rsidRDefault="00321680" w:rsidP="007A3753">
            <w:pPr>
              <w:pStyle w:val="Bodytext0"/>
            </w:pPr>
            <w:r w:rsidRPr="00321680">
              <w:t>7  b</w:t>
            </w:r>
          </w:p>
        </w:tc>
        <w:tc>
          <w:tcPr>
            <w:tcW w:w="0" w:type="auto"/>
          </w:tcPr>
          <w:p w14:paraId="479D27CB" w14:textId="77777777" w:rsidR="00321680" w:rsidRPr="00321680" w:rsidRDefault="00321680" w:rsidP="007A3753">
            <w:pPr>
              <w:pStyle w:val="Bodytext0"/>
            </w:pPr>
            <w:r w:rsidRPr="00321680">
              <w:t>8  c</w:t>
            </w:r>
          </w:p>
        </w:tc>
        <w:tc>
          <w:tcPr>
            <w:tcW w:w="0" w:type="auto"/>
          </w:tcPr>
          <w:p w14:paraId="730C71A2" w14:textId="77777777" w:rsidR="00321680" w:rsidRPr="00321680" w:rsidRDefault="00321680" w:rsidP="007A3753">
            <w:pPr>
              <w:pStyle w:val="Bodytext0"/>
            </w:pPr>
            <w:r w:rsidRPr="00321680">
              <w:t>9  e</w:t>
            </w:r>
          </w:p>
        </w:tc>
        <w:tc>
          <w:tcPr>
            <w:tcW w:w="0" w:type="auto"/>
          </w:tcPr>
          <w:p w14:paraId="3F703A5B" w14:textId="77777777" w:rsidR="00321680" w:rsidRPr="00321680" w:rsidRDefault="00321680" w:rsidP="007A3753">
            <w:pPr>
              <w:pStyle w:val="Bodytext0"/>
            </w:pPr>
            <w:r w:rsidRPr="00321680">
              <w:t>10  d</w:t>
            </w:r>
          </w:p>
        </w:tc>
        <w:tc>
          <w:tcPr>
            <w:tcW w:w="0" w:type="auto"/>
          </w:tcPr>
          <w:p w14:paraId="4F7B7B1E" w14:textId="77777777" w:rsidR="00321680" w:rsidRPr="00321680" w:rsidRDefault="00321680" w:rsidP="007A3753">
            <w:pPr>
              <w:pStyle w:val="Bodytext0"/>
            </w:pPr>
            <w:r w:rsidRPr="00321680">
              <w:t>11  m</w:t>
            </w:r>
          </w:p>
        </w:tc>
        <w:tc>
          <w:tcPr>
            <w:tcW w:w="0" w:type="auto"/>
          </w:tcPr>
          <w:p w14:paraId="4F2F015E" w14:textId="77777777" w:rsidR="00321680" w:rsidRPr="00321680" w:rsidRDefault="00321680" w:rsidP="007A3753">
            <w:pPr>
              <w:pStyle w:val="Bodytext0"/>
            </w:pPr>
            <w:r w:rsidRPr="00321680">
              <w:t>12  f</w:t>
            </w:r>
          </w:p>
        </w:tc>
        <w:tc>
          <w:tcPr>
            <w:tcW w:w="0" w:type="auto"/>
          </w:tcPr>
          <w:p w14:paraId="59545A53" w14:textId="77777777" w:rsidR="00321680" w:rsidRPr="00321680" w:rsidRDefault="00321680" w:rsidP="007A3753">
            <w:pPr>
              <w:pStyle w:val="Bodytext0"/>
            </w:pPr>
            <w:r w:rsidRPr="00321680">
              <w:t>13  j</w:t>
            </w:r>
          </w:p>
        </w:tc>
        <w:tc>
          <w:tcPr>
            <w:tcW w:w="0" w:type="auto"/>
          </w:tcPr>
          <w:p w14:paraId="141A0091" w14:textId="77777777" w:rsidR="00321680" w:rsidRPr="00321680" w:rsidRDefault="00321680" w:rsidP="007A3753">
            <w:pPr>
              <w:pStyle w:val="Bodytext0"/>
            </w:pPr>
            <w:r w:rsidRPr="00321680">
              <w:t>14  g</w:t>
            </w:r>
          </w:p>
        </w:tc>
        <w:tc>
          <w:tcPr>
            <w:tcW w:w="0" w:type="auto"/>
          </w:tcPr>
          <w:p w14:paraId="4494690E" w14:textId="77777777" w:rsidR="00321680" w:rsidRPr="00321680" w:rsidRDefault="00321680" w:rsidP="007A3753">
            <w:pPr>
              <w:pStyle w:val="Bodytext0"/>
            </w:pPr>
            <w:r>
              <w:t>15  i</w:t>
            </w:r>
          </w:p>
        </w:tc>
      </w:tr>
    </w:tbl>
    <w:p w14:paraId="6B16B3ED"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137AB873" w14:textId="77777777" w:rsidTr="00F4542A">
        <w:tc>
          <w:tcPr>
            <w:tcW w:w="10206" w:type="dxa"/>
            <w:shd w:val="clear" w:color="auto" w:fill="B4C5E5"/>
            <w:vAlign w:val="center"/>
          </w:tcPr>
          <w:p w14:paraId="61018C92" w14:textId="77777777" w:rsidR="00F4542A" w:rsidRPr="00E40FD4" w:rsidRDefault="00F4542A" w:rsidP="00D32731">
            <w:pPr>
              <w:pStyle w:val="Rubric"/>
              <w:rPr>
                <w:sz w:val="20"/>
                <w:lang w:val="es-ES"/>
              </w:rPr>
            </w:pPr>
            <w:r w:rsidRPr="00E40FD4">
              <w:rPr>
                <w:sz w:val="20"/>
                <w:lang w:val="es-ES"/>
              </w:rPr>
              <w:t>2 Empareja el cantante o el m</w:t>
            </w:r>
            <w:r w:rsidRPr="00E40FD4">
              <w:rPr>
                <w:rFonts w:cs="Arial"/>
                <w:sz w:val="20"/>
                <w:lang w:val="es-ES"/>
              </w:rPr>
              <w:t>ú</w:t>
            </w:r>
            <w:r w:rsidRPr="00E40FD4">
              <w:rPr>
                <w:sz w:val="20"/>
                <w:lang w:val="es-ES"/>
              </w:rPr>
              <w:t>sico con la descripci</w:t>
            </w:r>
            <w:r w:rsidR="009A6757" w:rsidRPr="00E40FD4">
              <w:rPr>
                <w:rFonts w:cs="Arial"/>
                <w:sz w:val="20"/>
                <w:lang w:val="es-ES"/>
              </w:rPr>
              <w:t>ó</w:t>
            </w:r>
            <w:r w:rsidRPr="00E40FD4">
              <w:rPr>
                <w:sz w:val="20"/>
                <w:lang w:val="es-ES"/>
              </w:rPr>
              <w:t>n apropiada.</w:t>
            </w:r>
          </w:p>
        </w:tc>
      </w:tr>
    </w:tbl>
    <w:p w14:paraId="6602CD78" w14:textId="77777777" w:rsidR="00F4542A" w:rsidRPr="00E40FD4" w:rsidRDefault="00321680" w:rsidP="007A3753">
      <w:pPr>
        <w:pStyle w:val="BodytextafterRubric"/>
        <w:rPr>
          <w:lang w:val="en-GB"/>
        </w:rPr>
      </w:pPr>
      <w:r w:rsidRPr="00E40FD4">
        <w:rPr>
          <w:lang w:val="en-GB"/>
        </w:rPr>
        <w:t xml:space="preserve">Revising unit 4.1, students </w:t>
      </w:r>
      <w:r w:rsidR="00F4542A" w:rsidRPr="00E40FD4">
        <w:rPr>
          <w:lang w:val="en-GB"/>
        </w:rPr>
        <w:t xml:space="preserve">match each </w:t>
      </w:r>
      <w:r w:rsidRPr="00E40FD4">
        <w:rPr>
          <w:lang w:val="en-GB"/>
        </w:rPr>
        <w:t>of the named singers or musicians</w:t>
      </w:r>
      <w:r w:rsidR="00134A3D" w:rsidRPr="00E40FD4">
        <w:rPr>
          <w:lang w:val="en-GB"/>
        </w:rPr>
        <w:t xml:space="preserve"> 1‒5</w:t>
      </w:r>
      <w:r w:rsidRPr="00E40FD4">
        <w:rPr>
          <w:lang w:val="en-GB"/>
        </w:rPr>
        <w:t xml:space="preserve"> with one of the descriptions</w:t>
      </w:r>
      <w:r w:rsidR="00134A3D" w:rsidRPr="00E40FD4">
        <w:rPr>
          <w:lang w:val="en-GB"/>
        </w:rPr>
        <w:t xml:space="preserve"> A‒E</w:t>
      </w:r>
      <w:r w:rsidR="00F4542A" w:rsidRPr="00E40FD4">
        <w:rPr>
          <w:lang w:val="en-GB"/>
        </w:rPr>
        <w:t>.</w:t>
      </w:r>
    </w:p>
    <w:p w14:paraId="14916F8E" w14:textId="77777777" w:rsidR="00F4542A" w:rsidRPr="00BD6C85"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572"/>
        <w:gridCol w:w="572"/>
        <w:gridCol w:w="583"/>
        <w:gridCol w:w="572"/>
      </w:tblGrid>
      <w:tr w:rsidR="00134A3D" w:rsidRPr="00134A3D" w14:paraId="733CA55A" w14:textId="77777777" w:rsidTr="00134A3D">
        <w:tc>
          <w:tcPr>
            <w:tcW w:w="0" w:type="auto"/>
          </w:tcPr>
          <w:p w14:paraId="2A7150D6" w14:textId="77777777" w:rsidR="00134A3D" w:rsidRPr="00134A3D" w:rsidRDefault="00134A3D" w:rsidP="007A3753">
            <w:pPr>
              <w:pStyle w:val="Bodytext0"/>
            </w:pPr>
            <w:r w:rsidRPr="00134A3D">
              <w:t>1  D</w:t>
            </w:r>
          </w:p>
        </w:tc>
        <w:tc>
          <w:tcPr>
            <w:tcW w:w="0" w:type="auto"/>
          </w:tcPr>
          <w:p w14:paraId="5836E8B3" w14:textId="77777777" w:rsidR="00134A3D" w:rsidRPr="00134A3D" w:rsidRDefault="00134A3D" w:rsidP="007A3753">
            <w:pPr>
              <w:pStyle w:val="Bodytext0"/>
            </w:pPr>
            <w:r w:rsidRPr="00134A3D">
              <w:t>2  B</w:t>
            </w:r>
          </w:p>
        </w:tc>
        <w:tc>
          <w:tcPr>
            <w:tcW w:w="0" w:type="auto"/>
          </w:tcPr>
          <w:p w14:paraId="4D89F564" w14:textId="77777777" w:rsidR="00134A3D" w:rsidRPr="00134A3D" w:rsidRDefault="00134A3D" w:rsidP="007A3753">
            <w:pPr>
              <w:pStyle w:val="Bodytext0"/>
            </w:pPr>
            <w:r w:rsidRPr="00134A3D">
              <w:t>3  A</w:t>
            </w:r>
          </w:p>
        </w:tc>
        <w:tc>
          <w:tcPr>
            <w:tcW w:w="0" w:type="auto"/>
          </w:tcPr>
          <w:p w14:paraId="4097D96A" w14:textId="77777777" w:rsidR="00134A3D" w:rsidRPr="00134A3D" w:rsidRDefault="00134A3D" w:rsidP="007A3753">
            <w:pPr>
              <w:pStyle w:val="Bodytext0"/>
            </w:pPr>
            <w:r w:rsidRPr="00134A3D">
              <w:t>4  C</w:t>
            </w:r>
          </w:p>
        </w:tc>
        <w:tc>
          <w:tcPr>
            <w:tcW w:w="0" w:type="auto"/>
          </w:tcPr>
          <w:p w14:paraId="1C7C9A6A" w14:textId="77777777" w:rsidR="00134A3D" w:rsidRPr="00134A3D" w:rsidRDefault="00134A3D" w:rsidP="007A3753">
            <w:pPr>
              <w:pStyle w:val="Bodytext0"/>
            </w:pPr>
            <w:r w:rsidRPr="00134A3D">
              <w:t>5  E</w:t>
            </w:r>
          </w:p>
        </w:tc>
      </w:tr>
    </w:tbl>
    <w:p w14:paraId="78A06D85" w14:textId="77777777" w:rsidR="00134A3D" w:rsidRDefault="00134A3D"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522D52D2" w14:textId="77777777" w:rsidTr="00F4542A">
        <w:tc>
          <w:tcPr>
            <w:tcW w:w="10206" w:type="dxa"/>
            <w:shd w:val="clear" w:color="auto" w:fill="B4C5E5"/>
            <w:vAlign w:val="center"/>
          </w:tcPr>
          <w:p w14:paraId="3D968306" w14:textId="77777777" w:rsidR="00F4542A" w:rsidRPr="00E40FD4" w:rsidRDefault="00F4542A" w:rsidP="00D32731">
            <w:pPr>
              <w:pStyle w:val="Rubric"/>
              <w:rPr>
                <w:sz w:val="20"/>
                <w:lang w:val="es-ES"/>
              </w:rPr>
            </w:pPr>
            <w:r w:rsidRPr="00E40FD4">
              <w:rPr>
                <w:sz w:val="20"/>
                <w:lang w:val="es-ES"/>
              </w:rPr>
              <w:t>3 Completa las frases, escogiendo la palabra m</w:t>
            </w:r>
            <w:r w:rsidRPr="00E40FD4">
              <w:rPr>
                <w:rFonts w:cs="Arial"/>
                <w:sz w:val="20"/>
                <w:lang w:val="es-ES"/>
              </w:rPr>
              <w:t>ás apropiada</w:t>
            </w:r>
            <w:r w:rsidR="005A64B1">
              <w:rPr>
                <w:sz w:val="20"/>
                <w:lang w:val="es-ES"/>
              </w:rPr>
              <w:t xml:space="preserve"> de la lista</w:t>
            </w:r>
          </w:p>
        </w:tc>
      </w:tr>
    </w:tbl>
    <w:p w14:paraId="2FCF33BB" w14:textId="77777777" w:rsidR="00F4542A" w:rsidRDefault="000402E3" w:rsidP="007A3753">
      <w:pPr>
        <w:pStyle w:val="BodytextafterRubric"/>
      </w:pPr>
      <w:r w:rsidRPr="00E40FD4">
        <w:rPr>
          <w:lang w:val="en-GB"/>
        </w:rPr>
        <w:t xml:space="preserve">Students </w:t>
      </w:r>
      <w:r w:rsidR="00134A3D" w:rsidRPr="00E40FD4">
        <w:rPr>
          <w:lang w:val="en-GB"/>
        </w:rPr>
        <w:t>complete the sentences 1‒5</w:t>
      </w:r>
      <w:r w:rsidR="00A96D74" w:rsidRPr="00E40FD4">
        <w:rPr>
          <w:lang w:val="en-GB"/>
        </w:rPr>
        <w:t xml:space="preserve"> with the appro</w:t>
      </w:r>
      <w:r w:rsidRPr="00E40FD4">
        <w:rPr>
          <w:lang w:val="en-GB"/>
        </w:rPr>
        <w:t>p</w:t>
      </w:r>
      <w:r w:rsidR="00A96D74" w:rsidRPr="00E40FD4">
        <w:rPr>
          <w:lang w:val="en-GB"/>
        </w:rPr>
        <w:t>riate word from the box</w:t>
      </w:r>
      <w:r w:rsidR="00F4542A" w:rsidRPr="00E40FD4">
        <w:rPr>
          <w:lang w:val="en-GB"/>
        </w:rPr>
        <w:t>.</w:t>
      </w:r>
      <w:r w:rsidRPr="00E40FD4">
        <w:rPr>
          <w:lang w:val="en-GB"/>
        </w:rPr>
        <w:t xml:space="preserve"> </w:t>
      </w:r>
      <w:proofErr w:type="spellStart"/>
      <w:r>
        <w:t>The</w:t>
      </w:r>
      <w:proofErr w:type="spellEnd"/>
      <w:r>
        <w:t xml:space="preserve"> </w:t>
      </w:r>
      <w:proofErr w:type="spellStart"/>
      <w:r>
        <w:t>content</w:t>
      </w:r>
      <w:proofErr w:type="spellEnd"/>
      <w:r>
        <w:t xml:space="preserve"> relates to material in </w:t>
      </w:r>
      <w:proofErr w:type="spellStart"/>
      <w:r>
        <w:t>unit</w:t>
      </w:r>
      <w:proofErr w:type="spellEnd"/>
      <w:r>
        <w:t xml:space="preserve"> 4.2.</w:t>
      </w:r>
    </w:p>
    <w:p w14:paraId="3B0066EC" w14:textId="77777777" w:rsidR="00F4542A"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950"/>
        <w:gridCol w:w="1362"/>
        <w:gridCol w:w="1239"/>
        <w:gridCol w:w="1217"/>
      </w:tblGrid>
      <w:tr w:rsidR="00A96D74" w:rsidRPr="00A96D74" w14:paraId="656571E3" w14:textId="77777777" w:rsidTr="00A96D74">
        <w:tc>
          <w:tcPr>
            <w:tcW w:w="0" w:type="auto"/>
          </w:tcPr>
          <w:p w14:paraId="19794B58" w14:textId="77777777" w:rsidR="00A96D74" w:rsidRPr="00A96D74" w:rsidRDefault="00A96D74" w:rsidP="007A3753">
            <w:pPr>
              <w:pStyle w:val="Bodytext0"/>
            </w:pPr>
            <w:r w:rsidRPr="00A96D74">
              <w:t>1 la discriminación</w:t>
            </w:r>
          </w:p>
        </w:tc>
        <w:tc>
          <w:tcPr>
            <w:tcW w:w="0" w:type="auto"/>
          </w:tcPr>
          <w:p w14:paraId="5D4C401D" w14:textId="77777777" w:rsidR="00A96D74" w:rsidRPr="00A96D74" w:rsidRDefault="00A96D74" w:rsidP="007A3753">
            <w:pPr>
              <w:pStyle w:val="Bodytext0"/>
            </w:pPr>
            <w:r w:rsidRPr="00A96D74">
              <w:t xml:space="preserve">2 </w:t>
            </w:r>
            <w:r>
              <w:t xml:space="preserve"> </w:t>
            </w:r>
            <w:r w:rsidRPr="00A96D74">
              <w:t>hogar</w:t>
            </w:r>
          </w:p>
        </w:tc>
        <w:tc>
          <w:tcPr>
            <w:tcW w:w="0" w:type="auto"/>
          </w:tcPr>
          <w:p w14:paraId="51448DDF" w14:textId="77777777" w:rsidR="00A96D74" w:rsidRPr="00A96D74" w:rsidRDefault="00A96D74" w:rsidP="007A3753">
            <w:pPr>
              <w:pStyle w:val="Bodytext0"/>
            </w:pPr>
            <w:r w:rsidRPr="00A96D74">
              <w:t xml:space="preserve">3 </w:t>
            </w:r>
            <w:r>
              <w:t xml:space="preserve"> </w:t>
            </w:r>
            <w:r w:rsidRPr="00A96D74">
              <w:t>convertido</w:t>
            </w:r>
          </w:p>
        </w:tc>
        <w:tc>
          <w:tcPr>
            <w:tcW w:w="0" w:type="auto"/>
          </w:tcPr>
          <w:p w14:paraId="4E038F15" w14:textId="77777777" w:rsidR="00A96D74" w:rsidRPr="00A96D74" w:rsidRDefault="00A96D74" w:rsidP="007A3753">
            <w:pPr>
              <w:pStyle w:val="Bodytext0"/>
            </w:pPr>
            <w:r w:rsidRPr="00A96D74">
              <w:t>4</w:t>
            </w:r>
            <w:r>
              <w:t xml:space="preserve"> </w:t>
            </w:r>
            <w:r w:rsidRPr="00A96D74">
              <w:t xml:space="preserve"> aconsejó</w:t>
            </w:r>
          </w:p>
        </w:tc>
        <w:tc>
          <w:tcPr>
            <w:tcW w:w="0" w:type="auto"/>
          </w:tcPr>
          <w:p w14:paraId="7995081E" w14:textId="77777777" w:rsidR="00A96D74" w:rsidRPr="00A96D74" w:rsidRDefault="00A96D74" w:rsidP="007A3753">
            <w:pPr>
              <w:pStyle w:val="Bodytext0"/>
            </w:pPr>
            <w:r w:rsidRPr="00A96D74">
              <w:t>5</w:t>
            </w:r>
            <w:r>
              <w:t xml:space="preserve"> </w:t>
            </w:r>
            <w:r w:rsidRPr="00A96D74">
              <w:t xml:space="preserve"> quejaron</w:t>
            </w:r>
          </w:p>
        </w:tc>
      </w:tr>
    </w:tbl>
    <w:p w14:paraId="7FCF0F91" w14:textId="77777777" w:rsidR="00F4542A" w:rsidRDefault="00F4542A" w:rsidP="00F4542A">
      <w:pPr>
        <w:spacing w:after="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0556165A" w14:textId="77777777" w:rsidTr="00F4542A">
        <w:tc>
          <w:tcPr>
            <w:tcW w:w="10206" w:type="dxa"/>
            <w:shd w:val="clear" w:color="auto" w:fill="B4C5E5"/>
            <w:vAlign w:val="center"/>
          </w:tcPr>
          <w:p w14:paraId="4595226A" w14:textId="77777777" w:rsidR="00F4542A" w:rsidRPr="00E40FD4" w:rsidRDefault="00F4542A" w:rsidP="00D32731">
            <w:pPr>
              <w:pStyle w:val="Rubric"/>
              <w:rPr>
                <w:sz w:val="20"/>
                <w:lang w:val="es-ES"/>
              </w:rPr>
            </w:pPr>
            <w:r w:rsidRPr="00E40FD4">
              <w:rPr>
                <w:sz w:val="20"/>
                <w:lang w:val="es-ES"/>
              </w:rPr>
              <w:t>4 Empareja las dos partes de las frases</w:t>
            </w:r>
            <w:r w:rsidR="005A64B1">
              <w:rPr>
                <w:sz w:val="20"/>
                <w:lang w:val="es-ES"/>
              </w:rPr>
              <w:t>.</w:t>
            </w:r>
          </w:p>
        </w:tc>
      </w:tr>
    </w:tbl>
    <w:p w14:paraId="52A42601" w14:textId="77777777" w:rsidR="00F4542A" w:rsidRPr="00E40FD4" w:rsidRDefault="000402E3" w:rsidP="007A3753">
      <w:pPr>
        <w:pStyle w:val="BodytextafterRubric"/>
        <w:rPr>
          <w:lang w:val="en-GB"/>
        </w:rPr>
      </w:pPr>
      <w:r w:rsidRPr="00E40FD4">
        <w:rPr>
          <w:lang w:val="en-GB"/>
        </w:rPr>
        <w:t>Students match the two parts of the sentences, which relate to material in unit 4.3.</w:t>
      </w:r>
    </w:p>
    <w:p w14:paraId="7E52CDC0" w14:textId="77777777" w:rsidR="00F4542A"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583"/>
        <w:gridCol w:w="561"/>
        <w:gridCol w:w="594"/>
        <w:gridCol w:w="583"/>
        <w:gridCol w:w="572"/>
        <w:gridCol w:w="572"/>
      </w:tblGrid>
      <w:tr w:rsidR="00C4119D" w:rsidRPr="000402E3" w14:paraId="35429F14" w14:textId="77777777" w:rsidTr="00B854CB">
        <w:tc>
          <w:tcPr>
            <w:tcW w:w="0" w:type="auto"/>
          </w:tcPr>
          <w:p w14:paraId="49AC3357" w14:textId="77777777" w:rsidR="00C4119D" w:rsidRPr="000402E3" w:rsidRDefault="00C4119D" w:rsidP="007A3753">
            <w:pPr>
              <w:pStyle w:val="Bodytext0"/>
            </w:pPr>
            <w:r w:rsidRPr="000402E3">
              <w:t>1  B</w:t>
            </w:r>
          </w:p>
        </w:tc>
        <w:tc>
          <w:tcPr>
            <w:tcW w:w="0" w:type="auto"/>
          </w:tcPr>
          <w:p w14:paraId="6E3A5C5B" w14:textId="77777777" w:rsidR="00C4119D" w:rsidRPr="000402E3" w:rsidRDefault="00C4119D" w:rsidP="007A3753">
            <w:pPr>
              <w:pStyle w:val="Bodytext0"/>
            </w:pPr>
            <w:r w:rsidRPr="000402E3">
              <w:t>2  D</w:t>
            </w:r>
          </w:p>
        </w:tc>
        <w:tc>
          <w:tcPr>
            <w:tcW w:w="0" w:type="auto"/>
          </w:tcPr>
          <w:p w14:paraId="4FF60166" w14:textId="77777777" w:rsidR="00C4119D" w:rsidRPr="000402E3" w:rsidRDefault="00C4119D" w:rsidP="007A3753">
            <w:pPr>
              <w:pStyle w:val="Bodytext0"/>
            </w:pPr>
            <w:r w:rsidRPr="000402E3">
              <w:t>3  F</w:t>
            </w:r>
          </w:p>
        </w:tc>
        <w:tc>
          <w:tcPr>
            <w:tcW w:w="0" w:type="auto"/>
          </w:tcPr>
          <w:p w14:paraId="2BA08717" w14:textId="77777777" w:rsidR="00C4119D" w:rsidRPr="000402E3" w:rsidRDefault="00C4119D" w:rsidP="007A3753">
            <w:pPr>
              <w:pStyle w:val="Bodytext0"/>
            </w:pPr>
            <w:r w:rsidRPr="000402E3">
              <w:t>4  G</w:t>
            </w:r>
          </w:p>
        </w:tc>
        <w:tc>
          <w:tcPr>
            <w:tcW w:w="0" w:type="auto"/>
          </w:tcPr>
          <w:p w14:paraId="486B3973" w14:textId="77777777" w:rsidR="00C4119D" w:rsidRPr="000402E3" w:rsidRDefault="00C4119D" w:rsidP="007A3753">
            <w:pPr>
              <w:pStyle w:val="Bodytext0"/>
            </w:pPr>
            <w:r w:rsidRPr="000402E3">
              <w:t>5  C</w:t>
            </w:r>
          </w:p>
        </w:tc>
        <w:tc>
          <w:tcPr>
            <w:tcW w:w="0" w:type="auto"/>
          </w:tcPr>
          <w:p w14:paraId="5487BE2D" w14:textId="77777777" w:rsidR="00C4119D" w:rsidRPr="000402E3" w:rsidRDefault="00C4119D" w:rsidP="007A3753">
            <w:pPr>
              <w:pStyle w:val="Bodytext0"/>
            </w:pPr>
            <w:r w:rsidRPr="000402E3">
              <w:t>6  E</w:t>
            </w:r>
          </w:p>
        </w:tc>
        <w:tc>
          <w:tcPr>
            <w:tcW w:w="0" w:type="auto"/>
          </w:tcPr>
          <w:p w14:paraId="7697B689" w14:textId="77777777" w:rsidR="00C4119D" w:rsidRPr="000402E3" w:rsidRDefault="00C4119D" w:rsidP="007A3753">
            <w:pPr>
              <w:pStyle w:val="Bodytext0"/>
            </w:pPr>
            <w:r>
              <w:t>7  A</w:t>
            </w:r>
          </w:p>
        </w:tc>
      </w:tr>
    </w:tbl>
    <w:p w14:paraId="57DD9F1A" w14:textId="78625A50" w:rsidR="00F4542A" w:rsidRDefault="00935668" w:rsidP="007A3753">
      <w:pPr>
        <w:pStyle w:val="Bodytext0"/>
      </w:pPr>
      <w:r w:rsidRPr="00712344">
        <w:rPr>
          <w:noProof/>
          <w:lang w:val="en-GB"/>
        </w:rPr>
        <w:drawing>
          <wp:anchor distT="0" distB="0" distL="114300" distR="114300" simplePos="0" relativeHeight="251718656" behindDoc="1" locked="0" layoutInCell="1" allowOverlap="1" wp14:anchorId="054F79FA" wp14:editId="6F6980A0">
            <wp:simplePos x="0" y="0"/>
            <wp:positionH relativeFrom="column">
              <wp:posOffset>0</wp:posOffset>
            </wp:positionH>
            <wp:positionV relativeFrom="paragraph">
              <wp:posOffset>226695</wp:posOffset>
            </wp:positionV>
            <wp:extent cx="951865" cy="333375"/>
            <wp:effectExtent l="0" t="0" r="635" b="9525"/>
            <wp:wrapTight wrapText="bothSides">
              <wp:wrapPolygon edited="0">
                <wp:start x="0" y="0"/>
                <wp:lineTo x="0" y="20983"/>
                <wp:lineTo x="21182" y="20983"/>
                <wp:lineTo x="2118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p w14:paraId="2AF82A9B" w14:textId="2191FB4C" w:rsidR="002F3B88" w:rsidRPr="00A50767" w:rsidRDefault="002F3B88" w:rsidP="002F3B88">
      <w:pPr>
        <w:pStyle w:val="Bodytextbold1"/>
        <w:rPr>
          <w:b w:val="0"/>
        </w:rPr>
      </w:pPr>
      <w:r>
        <w:rPr>
          <w:b w:val="0"/>
        </w:rPr>
        <w:t xml:space="preserve">A self-marking interactive activity to accompany this page can be found on Kerboodle (in the Assessment tab): Unit 4 Test </w:t>
      </w:r>
      <w:proofErr w:type="gramStart"/>
      <w:r>
        <w:rPr>
          <w:b w:val="0"/>
        </w:rPr>
        <w:t>yourself</w:t>
      </w:r>
      <w:proofErr w:type="gramEnd"/>
      <w:r>
        <w:rPr>
          <w:b w:val="0"/>
        </w:rPr>
        <w:t>.</w:t>
      </w:r>
    </w:p>
    <w:p w14:paraId="4ECD09A7" w14:textId="77777777" w:rsidR="002F3B88" w:rsidRPr="00B82D41" w:rsidRDefault="002F3B88" w:rsidP="007A3753">
      <w:pPr>
        <w:pStyle w:val="Bodytext0"/>
        <w:rPr>
          <w:lang w:val="en-GB"/>
        </w:rPr>
      </w:pPr>
    </w:p>
    <w:p w14:paraId="6C2D844E" w14:textId="77777777" w:rsidR="00F4542A" w:rsidRDefault="00F4542A" w:rsidP="00F4542A">
      <w:pPr>
        <w:spacing w:after="0"/>
        <w:rPr>
          <w:rFonts w:eastAsia="Arial Unicode MS"/>
          <w:color w:val="000000" w:themeColor="text1"/>
          <w:sz w:val="20"/>
          <w:szCs w:val="24"/>
          <w:u w:color="FF0000"/>
          <w:bdr w:val="nil"/>
          <w:lang w:val="en-US"/>
        </w:rPr>
      </w:pPr>
      <w:r>
        <w:br w:type="page"/>
      </w:r>
    </w:p>
    <w:p w14:paraId="293998B4" w14:textId="77777777" w:rsidR="00F4542A" w:rsidRDefault="00E761C0" w:rsidP="00F4542A">
      <w:pPr>
        <w:pStyle w:val="HBHeading"/>
      </w:pPr>
      <w:proofErr w:type="spellStart"/>
      <w:r>
        <w:lastRenderedPageBreak/>
        <w:t>Repaso</w:t>
      </w:r>
      <w:proofErr w:type="spellEnd"/>
      <w:r>
        <w:tab/>
      </w:r>
      <w:r w:rsidR="00F4542A">
        <w:t>¡</w:t>
      </w:r>
      <w:proofErr w:type="spellStart"/>
      <w:r w:rsidR="00F4542A">
        <w:t>Haz</w:t>
      </w:r>
      <w:proofErr w:type="spellEnd"/>
      <w:r w:rsidR="00F4542A">
        <w:t xml:space="preserve"> la </w:t>
      </w:r>
      <w:proofErr w:type="spellStart"/>
      <w:r w:rsidR="00F4542A">
        <w:t>prueba</w:t>
      </w:r>
      <w:proofErr w:type="spellEnd"/>
      <w:r w:rsidR="00F4542A">
        <w:t>!</w:t>
      </w:r>
    </w:p>
    <w:p w14:paraId="21A3E851" w14:textId="77777777" w:rsidR="00347307" w:rsidRPr="00C9711F" w:rsidRDefault="00F4542A" w:rsidP="00F4542A">
      <w:pPr>
        <w:rPr>
          <w:sz w:val="20"/>
        </w:rPr>
      </w:pPr>
      <w:r w:rsidRPr="00C9711F">
        <w:rPr>
          <w:sz w:val="20"/>
        </w:rPr>
        <w:t>These pages include a mixture of exam-style activities related to ‘L</w:t>
      </w:r>
      <w:r w:rsidR="00347307" w:rsidRPr="00C9711F">
        <w:rPr>
          <w:sz w:val="20"/>
        </w:rPr>
        <w:t xml:space="preserve">a </w:t>
      </w:r>
      <w:proofErr w:type="spellStart"/>
      <w:r w:rsidR="00347307" w:rsidRPr="00C9711F">
        <w:rPr>
          <w:sz w:val="20"/>
        </w:rPr>
        <w:t>influencia</w:t>
      </w:r>
      <w:proofErr w:type="spellEnd"/>
      <w:r w:rsidR="00347307" w:rsidRPr="00C9711F">
        <w:rPr>
          <w:sz w:val="20"/>
        </w:rPr>
        <w:t xml:space="preserve"> de </w:t>
      </w:r>
      <w:proofErr w:type="spellStart"/>
      <w:r w:rsidR="00347307" w:rsidRPr="00C9711F">
        <w:rPr>
          <w:sz w:val="20"/>
        </w:rPr>
        <w:t>los</w:t>
      </w:r>
      <w:proofErr w:type="spellEnd"/>
      <w:r w:rsidRPr="00C9711F">
        <w:rPr>
          <w:sz w:val="20"/>
        </w:rPr>
        <w:t xml:space="preserve"> </w:t>
      </w:r>
      <w:proofErr w:type="spellStart"/>
      <w:r w:rsidR="000402E3" w:rsidRPr="00C9711F">
        <w:rPr>
          <w:rFonts w:cs="Arial"/>
          <w:sz w:val="20"/>
        </w:rPr>
        <w:t>í</w:t>
      </w:r>
      <w:r w:rsidR="000402E3" w:rsidRPr="00C9711F">
        <w:rPr>
          <w:sz w:val="20"/>
        </w:rPr>
        <w:t>dolos</w:t>
      </w:r>
      <w:proofErr w:type="spellEnd"/>
      <w:r w:rsidR="00347307" w:rsidRPr="00C9711F">
        <w:rPr>
          <w:sz w:val="20"/>
        </w:rPr>
        <w:t>’</w:t>
      </w:r>
      <w:r w:rsidRPr="00C9711F">
        <w:rPr>
          <w:sz w:val="20"/>
        </w:rPr>
        <w:t>.</w:t>
      </w:r>
    </w:p>
    <w:tbl>
      <w:tblPr>
        <w:tblStyle w:val="TableGrid"/>
        <w:tblW w:w="10206" w:type="dxa"/>
        <w:tblInd w:w="108" w:type="dxa"/>
        <w:tblLook w:val="04A0" w:firstRow="1" w:lastRow="0" w:firstColumn="1" w:lastColumn="0" w:noHBand="0" w:noVBand="1"/>
      </w:tblPr>
      <w:tblGrid>
        <w:gridCol w:w="2835"/>
        <w:gridCol w:w="7371"/>
      </w:tblGrid>
      <w:tr w:rsidR="00F4542A" w14:paraId="2BDE8D44" w14:textId="77777777" w:rsidTr="00F4542A">
        <w:tc>
          <w:tcPr>
            <w:tcW w:w="2835" w:type="dxa"/>
            <w:shd w:val="clear" w:color="auto" w:fill="D9D9D9" w:themeFill="background1" w:themeFillShade="D9"/>
          </w:tcPr>
          <w:p w14:paraId="28142460" w14:textId="77777777" w:rsidR="00F4542A" w:rsidRPr="00E761C0" w:rsidRDefault="00F4542A" w:rsidP="007A3753">
            <w:pPr>
              <w:pStyle w:val="Bodytext0"/>
              <w:rPr>
                <w:lang w:val="en-US"/>
              </w:rPr>
            </w:pPr>
            <w:r w:rsidRPr="00E761C0">
              <w:rPr>
                <w:lang w:val="en-US"/>
              </w:rPr>
              <w:t>AQA Theme</w:t>
            </w:r>
          </w:p>
        </w:tc>
        <w:tc>
          <w:tcPr>
            <w:tcW w:w="7371" w:type="dxa"/>
          </w:tcPr>
          <w:p w14:paraId="27C42C27" w14:textId="77777777" w:rsidR="00F4542A" w:rsidRPr="00E761C0" w:rsidRDefault="00E761C0" w:rsidP="007A3753">
            <w:pPr>
              <w:pStyle w:val="Bodytext0"/>
              <w:rPr>
                <w:lang w:val="en-GB"/>
              </w:rPr>
            </w:pPr>
            <w:r w:rsidRPr="00E761C0">
              <w:rPr>
                <w:lang w:val="en-GB"/>
              </w:rPr>
              <w:t>Artistic culture in the Hispanic world</w:t>
            </w:r>
          </w:p>
        </w:tc>
      </w:tr>
      <w:tr w:rsidR="00F4542A" w:rsidRPr="00B82D41" w14:paraId="0BD94909" w14:textId="77777777" w:rsidTr="00F4542A">
        <w:tc>
          <w:tcPr>
            <w:tcW w:w="2835" w:type="dxa"/>
            <w:shd w:val="clear" w:color="auto" w:fill="D9D9D9" w:themeFill="background1" w:themeFillShade="D9"/>
          </w:tcPr>
          <w:p w14:paraId="13DE2CEB" w14:textId="77777777" w:rsidR="00F4542A" w:rsidRPr="00E64F33" w:rsidRDefault="00F4542A" w:rsidP="007A3753">
            <w:pPr>
              <w:pStyle w:val="Bodytext0"/>
            </w:pPr>
            <w:proofErr w:type="spellStart"/>
            <w:r w:rsidRPr="00E64F33">
              <w:t>Topic</w:t>
            </w:r>
            <w:proofErr w:type="spellEnd"/>
          </w:p>
        </w:tc>
        <w:tc>
          <w:tcPr>
            <w:tcW w:w="7371" w:type="dxa"/>
          </w:tcPr>
          <w:p w14:paraId="4D6DE439" w14:textId="77777777" w:rsidR="00F4542A" w:rsidRDefault="00F4542A" w:rsidP="007A3753">
            <w:pPr>
              <w:pStyle w:val="Bodytext0"/>
            </w:pPr>
            <w:r>
              <w:t>La influencia de los ídolos</w:t>
            </w:r>
          </w:p>
        </w:tc>
      </w:tr>
      <w:tr w:rsidR="00F4542A" w14:paraId="4691A2F1" w14:textId="77777777" w:rsidTr="00F4542A">
        <w:tc>
          <w:tcPr>
            <w:tcW w:w="2835" w:type="dxa"/>
            <w:shd w:val="clear" w:color="auto" w:fill="D9D9D9" w:themeFill="background1" w:themeFillShade="D9"/>
          </w:tcPr>
          <w:p w14:paraId="29D38815" w14:textId="77777777" w:rsidR="00F4542A" w:rsidRPr="00E64F33" w:rsidRDefault="00F4542A" w:rsidP="007A3753">
            <w:pPr>
              <w:pStyle w:val="Bodytext0"/>
            </w:pPr>
            <w:r>
              <w:t>Total score</w:t>
            </w:r>
          </w:p>
        </w:tc>
        <w:tc>
          <w:tcPr>
            <w:tcW w:w="7371" w:type="dxa"/>
          </w:tcPr>
          <w:p w14:paraId="33184EBE" w14:textId="77777777" w:rsidR="00F4542A" w:rsidRPr="00E40FD4" w:rsidRDefault="00DB20D9" w:rsidP="007A3753">
            <w:pPr>
              <w:pStyle w:val="Bodytext0"/>
              <w:rPr>
                <w:lang w:val="en-GB"/>
              </w:rPr>
            </w:pPr>
            <w:r>
              <w:rPr>
                <w:lang w:val="en-GB"/>
              </w:rPr>
              <w:t>8</w:t>
            </w:r>
            <w:r w:rsidR="004F494E" w:rsidRPr="00E40FD4">
              <w:rPr>
                <w:lang w:val="en-GB"/>
              </w:rPr>
              <w:t>4</w:t>
            </w:r>
            <w:r w:rsidR="00F4542A" w:rsidRPr="00E40FD4">
              <w:rPr>
                <w:lang w:val="en-GB"/>
              </w:rPr>
              <w:t xml:space="preserve"> (excluding free writing and speaking activities)</w:t>
            </w:r>
          </w:p>
        </w:tc>
      </w:tr>
      <w:tr w:rsidR="00F4542A" w14:paraId="088C6FE7" w14:textId="77777777" w:rsidTr="00F4542A">
        <w:tc>
          <w:tcPr>
            <w:tcW w:w="2835" w:type="dxa"/>
            <w:shd w:val="clear" w:color="auto" w:fill="D9D9D9" w:themeFill="background1" w:themeFillShade="D9"/>
          </w:tcPr>
          <w:p w14:paraId="5C24E22C" w14:textId="77777777" w:rsidR="00F4542A" w:rsidRPr="00E64F33" w:rsidRDefault="00F4542A" w:rsidP="007A3753">
            <w:pPr>
              <w:pStyle w:val="Bodytext0"/>
            </w:pPr>
            <w:proofErr w:type="spellStart"/>
            <w:r>
              <w:t>Tips</w:t>
            </w:r>
            <w:proofErr w:type="spellEnd"/>
          </w:p>
        </w:tc>
        <w:tc>
          <w:tcPr>
            <w:tcW w:w="7371" w:type="dxa"/>
          </w:tcPr>
          <w:p w14:paraId="0E059E09" w14:textId="77777777" w:rsidR="00F4542A" w:rsidRDefault="00F4542A" w:rsidP="007A3753">
            <w:pPr>
              <w:pStyle w:val="Bodytext0"/>
            </w:pPr>
            <w:proofErr w:type="spellStart"/>
            <w:r>
              <w:t>Approaches</w:t>
            </w:r>
            <w:proofErr w:type="spellEnd"/>
            <w:r>
              <w:t xml:space="preserve"> to </w:t>
            </w:r>
            <w:proofErr w:type="spellStart"/>
            <w:r>
              <w:t>summary</w:t>
            </w:r>
            <w:proofErr w:type="spellEnd"/>
            <w:r>
              <w:t xml:space="preserve"> </w:t>
            </w:r>
            <w:proofErr w:type="spellStart"/>
            <w:r>
              <w:t>questions</w:t>
            </w:r>
            <w:proofErr w:type="spellEnd"/>
          </w:p>
        </w:tc>
      </w:tr>
      <w:tr w:rsidR="00F4542A" w14:paraId="40A8DD9C" w14:textId="77777777" w:rsidTr="00F4542A">
        <w:tc>
          <w:tcPr>
            <w:tcW w:w="2835" w:type="dxa"/>
            <w:shd w:val="clear" w:color="auto" w:fill="D9D9D9" w:themeFill="background1" w:themeFillShade="D9"/>
          </w:tcPr>
          <w:p w14:paraId="0EAD9FFA" w14:textId="77777777" w:rsidR="00F4542A" w:rsidRDefault="00F4542A" w:rsidP="007A3753">
            <w:pPr>
              <w:pStyle w:val="Bodytext0"/>
            </w:pPr>
            <w:r>
              <w:t xml:space="preserve">Audio files and </w:t>
            </w:r>
            <w:proofErr w:type="spellStart"/>
            <w:r>
              <w:t>transcripts</w:t>
            </w:r>
            <w:proofErr w:type="spellEnd"/>
          </w:p>
        </w:tc>
        <w:tc>
          <w:tcPr>
            <w:tcW w:w="7371" w:type="dxa"/>
          </w:tcPr>
          <w:p w14:paraId="42983C64" w14:textId="1E7DB87C" w:rsidR="002F3B88" w:rsidRPr="00B82D41" w:rsidRDefault="002F3B88" w:rsidP="002F3B88">
            <w:pPr>
              <w:pStyle w:val="Bodytext0"/>
              <w:rPr>
                <w:lang w:val="en-GB"/>
              </w:rPr>
            </w:pPr>
            <w:proofErr w:type="spellStart"/>
            <w:r>
              <w:t>Unit</w:t>
            </w:r>
            <w:proofErr w:type="spellEnd"/>
            <w:r>
              <w:t xml:space="preserve"> 4 Repaso, ¡Haz la prueba! </w:t>
            </w:r>
            <w:r w:rsidRPr="00B82D41">
              <w:rPr>
                <w:lang w:val="en-GB"/>
              </w:rPr>
              <w:t>Student Book audio: activity 2</w:t>
            </w:r>
          </w:p>
          <w:p w14:paraId="62E2641B" w14:textId="77777777" w:rsidR="00F4542A" w:rsidRPr="00B82D41" w:rsidRDefault="002F3B88" w:rsidP="002F3B88">
            <w:pPr>
              <w:pStyle w:val="Bodytext0"/>
              <w:rPr>
                <w:lang w:val="en-GB"/>
              </w:rPr>
            </w:pPr>
            <w:r w:rsidRPr="00B82D41">
              <w:rPr>
                <w:lang w:val="en-GB"/>
              </w:rPr>
              <w:t xml:space="preserve">Unit 4 </w:t>
            </w:r>
            <w:proofErr w:type="spellStart"/>
            <w:r w:rsidRPr="00B82D41">
              <w:rPr>
                <w:lang w:val="en-GB"/>
              </w:rPr>
              <w:t>Repaso</w:t>
            </w:r>
            <w:proofErr w:type="spellEnd"/>
            <w:r w:rsidRPr="00B82D41">
              <w:rPr>
                <w:lang w:val="en-GB"/>
              </w:rPr>
              <w:t>, ¡</w:t>
            </w:r>
            <w:proofErr w:type="spellStart"/>
            <w:r w:rsidRPr="00B82D41">
              <w:rPr>
                <w:lang w:val="en-GB"/>
              </w:rPr>
              <w:t>Haz</w:t>
            </w:r>
            <w:proofErr w:type="spellEnd"/>
            <w:r w:rsidRPr="00B82D41">
              <w:rPr>
                <w:lang w:val="en-GB"/>
              </w:rPr>
              <w:t xml:space="preserve"> la </w:t>
            </w:r>
            <w:proofErr w:type="spellStart"/>
            <w:r w:rsidRPr="00B82D41">
              <w:rPr>
                <w:lang w:val="en-GB"/>
              </w:rPr>
              <w:t>prueba</w:t>
            </w:r>
            <w:proofErr w:type="spellEnd"/>
            <w:r w:rsidRPr="00B82D41">
              <w:rPr>
                <w:lang w:val="en-GB"/>
              </w:rPr>
              <w:t>!</w:t>
            </w:r>
            <w:r w:rsidRPr="00B82D41">
              <w:rPr>
                <w:i/>
                <w:lang w:val="en-GB"/>
              </w:rPr>
              <w:t xml:space="preserve"> </w:t>
            </w:r>
            <w:r w:rsidRPr="00B82D41">
              <w:rPr>
                <w:lang w:val="en-GB"/>
              </w:rPr>
              <w:t>Student Book transcript: activity 2</w:t>
            </w:r>
          </w:p>
          <w:p w14:paraId="2227402B" w14:textId="10BC4D7C" w:rsidR="002F3B88" w:rsidRPr="00B82D41" w:rsidRDefault="002F3B88" w:rsidP="002F3B88">
            <w:pPr>
              <w:pStyle w:val="Bodytext0"/>
              <w:rPr>
                <w:lang w:val="en-GB"/>
              </w:rPr>
            </w:pPr>
            <w:proofErr w:type="spellStart"/>
            <w:r>
              <w:t>Unit</w:t>
            </w:r>
            <w:proofErr w:type="spellEnd"/>
            <w:r>
              <w:t xml:space="preserve"> 4 Repaso, ¡Haz la prueba! </w:t>
            </w:r>
            <w:r w:rsidRPr="00B82D41">
              <w:rPr>
                <w:lang w:val="en-GB"/>
              </w:rPr>
              <w:t>Student Book audio: activity 6</w:t>
            </w:r>
          </w:p>
          <w:p w14:paraId="44A9C9A0" w14:textId="3996F88C" w:rsidR="002F3B88" w:rsidRPr="00E40FD4" w:rsidRDefault="002F3B88" w:rsidP="002F3B88">
            <w:pPr>
              <w:pStyle w:val="Bodytext0"/>
              <w:rPr>
                <w:lang w:val="en-GB"/>
              </w:rPr>
            </w:pPr>
            <w:r w:rsidRPr="00B82D41">
              <w:rPr>
                <w:lang w:val="en-GB"/>
              </w:rPr>
              <w:t xml:space="preserve">Unit 4 </w:t>
            </w:r>
            <w:proofErr w:type="spellStart"/>
            <w:r w:rsidRPr="00B82D41">
              <w:rPr>
                <w:lang w:val="en-GB"/>
              </w:rPr>
              <w:t>Repaso</w:t>
            </w:r>
            <w:proofErr w:type="spellEnd"/>
            <w:r w:rsidRPr="00B82D41">
              <w:rPr>
                <w:lang w:val="en-GB"/>
              </w:rPr>
              <w:t>, ¡</w:t>
            </w:r>
            <w:proofErr w:type="spellStart"/>
            <w:r w:rsidRPr="00B82D41">
              <w:rPr>
                <w:lang w:val="en-GB"/>
              </w:rPr>
              <w:t>Haz</w:t>
            </w:r>
            <w:proofErr w:type="spellEnd"/>
            <w:r w:rsidRPr="00B82D41">
              <w:rPr>
                <w:lang w:val="en-GB"/>
              </w:rPr>
              <w:t xml:space="preserve"> la </w:t>
            </w:r>
            <w:proofErr w:type="spellStart"/>
            <w:r w:rsidRPr="00B82D41">
              <w:rPr>
                <w:lang w:val="en-GB"/>
              </w:rPr>
              <w:t>prueba</w:t>
            </w:r>
            <w:proofErr w:type="spellEnd"/>
            <w:r w:rsidRPr="00B82D41">
              <w:rPr>
                <w:lang w:val="en-GB"/>
              </w:rPr>
              <w:t>!</w:t>
            </w:r>
            <w:r w:rsidRPr="00B82D41">
              <w:rPr>
                <w:i/>
                <w:lang w:val="en-GB"/>
              </w:rPr>
              <w:t xml:space="preserve"> </w:t>
            </w:r>
            <w:r w:rsidRPr="00B82D41">
              <w:rPr>
                <w:lang w:val="en-GB"/>
              </w:rPr>
              <w:t>Student Book transcript: activity 6</w:t>
            </w:r>
          </w:p>
        </w:tc>
      </w:tr>
      <w:tr w:rsidR="00F4542A" w14:paraId="370ADCFF" w14:textId="77777777" w:rsidTr="002F3B88">
        <w:tc>
          <w:tcPr>
            <w:tcW w:w="2835" w:type="dxa"/>
            <w:shd w:val="clear" w:color="auto" w:fill="auto"/>
          </w:tcPr>
          <w:p w14:paraId="294A8563" w14:textId="4E28663C" w:rsidR="00F4542A" w:rsidRPr="00B82D41" w:rsidRDefault="00935668" w:rsidP="002F3B88">
            <w:pPr>
              <w:pStyle w:val="Bodytext0"/>
              <w:rPr>
                <w:lang w:val="en-GB"/>
              </w:rPr>
            </w:pPr>
            <w:r w:rsidRPr="00712344">
              <w:rPr>
                <w:noProof/>
                <w:lang w:val="en-GB"/>
              </w:rPr>
              <w:drawing>
                <wp:anchor distT="0" distB="0" distL="114300" distR="114300" simplePos="0" relativeHeight="251720704" behindDoc="1" locked="0" layoutInCell="1" allowOverlap="1" wp14:anchorId="7EE6D9DE" wp14:editId="1658D031">
                  <wp:simplePos x="0" y="0"/>
                  <wp:positionH relativeFrom="column">
                    <wp:posOffset>-3810</wp:posOffset>
                  </wp:positionH>
                  <wp:positionV relativeFrom="paragraph">
                    <wp:posOffset>60325</wp:posOffset>
                  </wp:positionV>
                  <wp:extent cx="951865" cy="333375"/>
                  <wp:effectExtent l="0" t="0" r="635" b="9525"/>
                  <wp:wrapTight wrapText="bothSides">
                    <wp:wrapPolygon edited="0">
                      <wp:start x="0" y="0"/>
                      <wp:lineTo x="0" y="20983"/>
                      <wp:lineTo x="21182" y="20983"/>
                      <wp:lineTo x="211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1865" cy="333375"/>
                          </a:xfrm>
                          <a:prstGeom prst="rect">
                            <a:avLst/>
                          </a:prstGeom>
                        </pic:spPr>
                      </pic:pic>
                    </a:graphicData>
                  </a:graphic>
                  <wp14:sizeRelH relativeFrom="page">
                    <wp14:pctWidth>0</wp14:pctWidth>
                  </wp14:sizeRelH>
                  <wp14:sizeRelV relativeFrom="page">
                    <wp14:pctHeight>0</wp14:pctHeight>
                  </wp14:sizeRelV>
                </wp:anchor>
              </w:drawing>
            </w:r>
          </w:p>
        </w:tc>
        <w:tc>
          <w:tcPr>
            <w:tcW w:w="7371" w:type="dxa"/>
          </w:tcPr>
          <w:p w14:paraId="7C045257" w14:textId="148B670F" w:rsidR="002F3B88" w:rsidRPr="00B82D41" w:rsidRDefault="002F3B88" w:rsidP="002F3B88">
            <w:pPr>
              <w:pStyle w:val="Bodytext0"/>
              <w:rPr>
                <w:lang w:val="en-GB"/>
              </w:rPr>
            </w:pPr>
            <w:r w:rsidRPr="00B82D41">
              <w:rPr>
                <w:lang w:val="en-GB"/>
              </w:rPr>
              <w:t>Unit 4 Discussion 1</w:t>
            </w:r>
          </w:p>
          <w:p w14:paraId="4CD7DD2C" w14:textId="0F2E2612" w:rsidR="002F3B88" w:rsidRPr="00B82D41" w:rsidRDefault="002F3B88" w:rsidP="002F3B88">
            <w:pPr>
              <w:pStyle w:val="Bodytext0"/>
              <w:rPr>
                <w:lang w:val="en-GB"/>
              </w:rPr>
            </w:pPr>
            <w:r w:rsidRPr="00B82D41">
              <w:rPr>
                <w:lang w:val="en-GB"/>
              </w:rPr>
              <w:t>Unit 4 Discussion 1 transcript</w:t>
            </w:r>
          </w:p>
          <w:p w14:paraId="104CCDB5" w14:textId="12C80FF6" w:rsidR="002F3B88" w:rsidRPr="00B82D41" w:rsidRDefault="002F3B88" w:rsidP="002F3B88">
            <w:pPr>
              <w:pStyle w:val="Bodytext0"/>
              <w:rPr>
                <w:lang w:val="en-GB"/>
              </w:rPr>
            </w:pPr>
            <w:r w:rsidRPr="00B82D41">
              <w:rPr>
                <w:lang w:val="en-GB"/>
              </w:rPr>
              <w:t xml:space="preserve">Unit 4 Discussion 2 </w:t>
            </w:r>
          </w:p>
          <w:p w14:paraId="6D7C61BB" w14:textId="7B4AC06A" w:rsidR="002F3B88" w:rsidRPr="00B82D41" w:rsidRDefault="002F3B88" w:rsidP="002F3B88">
            <w:pPr>
              <w:pStyle w:val="Bodytext0"/>
              <w:rPr>
                <w:lang w:val="en-GB"/>
              </w:rPr>
            </w:pPr>
            <w:r w:rsidRPr="00B82D41">
              <w:rPr>
                <w:lang w:val="en-GB"/>
              </w:rPr>
              <w:t>Unit 4 Discussion 2 transcript</w:t>
            </w:r>
          </w:p>
          <w:p w14:paraId="57BE3FFD" w14:textId="7833596F" w:rsidR="002F3B88" w:rsidRPr="00B82D41" w:rsidRDefault="002F3B88" w:rsidP="002F3B88">
            <w:pPr>
              <w:pStyle w:val="Bodytext0"/>
              <w:rPr>
                <w:lang w:val="en-GB"/>
              </w:rPr>
            </w:pPr>
            <w:r w:rsidRPr="00B82D41">
              <w:rPr>
                <w:lang w:val="en-GB"/>
              </w:rPr>
              <w:t>Unit 4 Listening and writing assessment worksheet</w:t>
            </w:r>
          </w:p>
          <w:p w14:paraId="38A9ACE5" w14:textId="0B3604F3" w:rsidR="002F3B88" w:rsidRPr="00B82D41" w:rsidRDefault="002F3B88" w:rsidP="002F3B88">
            <w:pPr>
              <w:pStyle w:val="Bodytext0"/>
              <w:rPr>
                <w:lang w:val="en-GB"/>
              </w:rPr>
            </w:pPr>
            <w:r w:rsidRPr="00B82D41">
              <w:rPr>
                <w:lang w:val="en-GB"/>
              </w:rPr>
              <w:t>Unit 4 Listening and writing assessment audio</w:t>
            </w:r>
          </w:p>
          <w:p w14:paraId="605A9AD1" w14:textId="6F8FD796" w:rsidR="002F3B88" w:rsidRPr="00B82D41" w:rsidRDefault="002F3B88" w:rsidP="002F3B88">
            <w:pPr>
              <w:pStyle w:val="Bodytext0"/>
              <w:rPr>
                <w:lang w:val="en-GB"/>
              </w:rPr>
            </w:pPr>
            <w:r w:rsidRPr="00B82D41">
              <w:rPr>
                <w:lang w:val="en-GB"/>
              </w:rPr>
              <w:t>Unit 4 Listening and writing assessment transcript</w:t>
            </w:r>
          </w:p>
          <w:p w14:paraId="0EF224A9" w14:textId="6BA6D871" w:rsidR="002F3B88" w:rsidRPr="00B82D41" w:rsidRDefault="002F3B88" w:rsidP="002F3B88">
            <w:pPr>
              <w:pStyle w:val="Bodytext0"/>
              <w:rPr>
                <w:lang w:val="en-GB"/>
              </w:rPr>
            </w:pPr>
            <w:r w:rsidRPr="00B82D41">
              <w:rPr>
                <w:lang w:val="en-GB"/>
              </w:rPr>
              <w:t>Unit 4 Reading and writing assessment worksheet</w:t>
            </w:r>
          </w:p>
          <w:p w14:paraId="7A752DF9" w14:textId="426674AB" w:rsidR="002F3B88" w:rsidRPr="00B82D41" w:rsidRDefault="002F3B88" w:rsidP="002F3B88">
            <w:pPr>
              <w:pStyle w:val="Bodytext0"/>
              <w:rPr>
                <w:lang w:val="en-GB"/>
              </w:rPr>
            </w:pPr>
            <w:r w:rsidRPr="00B82D41">
              <w:rPr>
                <w:lang w:val="en-GB"/>
              </w:rPr>
              <w:t>Unit 4 Speaking assessment worksheet</w:t>
            </w:r>
          </w:p>
          <w:p w14:paraId="7C71ADB4" w14:textId="02C61A8F" w:rsidR="002F3B88" w:rsidRPr="00B82D41" w:rsidRDefault="002F3B88" w:rsidP="002F3B88">
            <w:pPr>
              <w:pStyle w:val="Bodytext0"/>
              <w:rPr>
                <w:lang w:val="en-GB"/>
              </w:rPr>
            </w:pPr>
            <w:r w:rsidRPr="00B82D41">
              <w:rPr>
                <w:lang w:val="en-GB"/>
              </w:rPr>
              <w:t>Unit 4 Translation assessment worksheet</w:t>
            </w:r>
          </w:p>
          <w:p w14:paraId="3021C329" w14:textId="77777777" w:rsidR="002F3B88" w:rsidRPr="00B82D41" w:rsidRDefault="002F3B88" w:rsidP="002F3B88">
            <w:pPr>
              <w:pStyle w:val="Bodytext0"/>
              <w:rPr>
                <w:lang w:val="en-GB"/>
              </w:rPr>
            </w:pPr>
          </w:p>
          <w:p w14:paraId="2AEBE708" w14:textId="1A48BD9C" w:rsidR="00F4542A" w:rsidRPr="00602AE0" w:rsidRDefault="002F3B88" w:rsidP="002F3B88">
            <w:pPr>
              <w:pStyle w:val="Bodytext0"/>
              <w:rPr>
                <w:lang w:val="en-GB"/>
              </w:rPr>
            </w:pPr>
            <w:r w:rsidRPr="00B82D41">
              <w:rPr>
                <w:lang w:val="en-GB"/>
              </w:rPr>
              <w:t>The above assessment activities can be found on the Assessment tab. Answers to worksheets are provided in the Teacher Support folder.</w:t>
            </w:r>
          </w:p>
        </w:tc>
      </w:tr>
    </w:tbl>
    <w:p w14:paraId="36CCFA3B"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07F271F2" w14:textId="77777777" w:rsidTr="00F4542A">
        <w:tc>
          <w:tcPr>
            <w:tcW w:w="10206" w:type="dxa"/>
            <w:shd w:val="clear" w:color="auto" w:fill="B4C5E5"/>
            <w:vAlign w:val="center"/>
          </w:tcPr>
          <w:p w14:paraId="70A869DF" w14:textId="77777777" w:rsidR="00F4542A" w:rsidRPr="00602AE0" w:rsidRDefault="00F4542A" w:rsidP="00DB20D9">
            <w:pPr>
              <w:pStyle w:val="Rubric"/>
              <w:rPr>
                <w:sz w:val="20"/>
                <w:lang w:val="es-ES"/>
              </w:rPr>
            </w:pPr>
            <w:r w:rsidRPr="00602AE0">
              <w:rPr>
                <w:sz w:val="20"/>
                <w:lang w:val="es-ES"/>
              </w:rPr>
              <w:t>1a Busca en el texto</w:t>
            </w:r>
            <w:r w:rsidR="00AA0AB0" w:rsidRPr="00602AE0">
              <w:rPr>
                <w:sz w:val="20"/>
                <w:lang w:val="es-ES"/>
              </w:rPr>
              <w:t xml:space="preserve"> frases o palabras que teng</w:t>
            </w:r>
            <w:r w:rsidR="00DB20D9">
              <w:rPr>
                <w:sz w:val="20"/>
                <w:lang w:val="es-ES"/>
              </w:rPr>
              <w:t>a</w:t>
            </w:r>
            <w:r w:rsidR="00AA0AB0" w:rsidRPr="00602AE0">
              <w:rPr>
                <w:sz w:val="20"/>
                <w:lang w:val="es-ES"/>
              </w:rPr>
              <w:t>n el mismo significado que las siguientes.</w:t>
            </w:r>
          </w:p>
        </w:tc>
      </w:tr>
    </w:tbl>
    <w:p w14:paraId="7B0A13F9" w14:textId="77777777" w:rsidR="00F4542A" w:rsidRPr="00602AE0" w:rsidRDefault="00D67FA7" w:rsidP="007A3753">
      <w:pPr>
        <w:pStyle w:val="BodytextafterRubric"/>
        <w:rPr>
          <w:lang w:val="en-GB"/>
        </w:rPr>
      </w:pPr>
      <w:proofErr w:type="gramStart"/>
      <w:r>
        <w:rPr>
          <w:lang w:val="en-GB"/>
        </w:rPr>
        <w:t>Reading and vocabulary activity.</w:t>
      </w:r>
      <w:proofErr w:type="gramEnd"/>
      <w:r>
        <w:rPr>
          <w:lang w:val="en-GB"/>
        </w:rPr>
        <w:t xml:space="preserve"> </w:t>
      </w:r>
      <w:r w:rsidR="00347307" w:rsidRPr="00602AE0">
        <w:rPr>
          <w:lang w:val="en-GB"/>
        </w:rPr>
        <w:t xml:space="preserve">Students look in the </w:t>
      </w:r>
      <w:r w:rsidR="004F494E" w:rsidRPr="00602AE0">
        <w:rPr>
          <w:lang w:val="en-GB"/>
        </w:rPr>
        <w:t>text on ‘The Influence of Musicians on Adolescents’ for the words that have the same meaning as those listed 1‒7.</w:t>
      </w:r>
    </w:p>
    <w:p w14:paraId="4CAD271A" w14:textId="77777777" w:rsidR="00F4542A" w:rsidRPr="008A4203"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1028"/>
        <w:gridCol w:w="1350"/>
        <w:gridCol w:w="1228"/>
        <w:gridCol w:w="806"/>
        <w:gridCol w:w="1261"/>
        <w:gridCol w:w="1028"/>
      </w:tblGrid>
      <w:tr w:rsidR="004F494E" w:rsidRPr="00C9711F" w14:paraId="2C9F563D" w14:textId="77777777" w:rsidTr="004F494E">
        <w:tc>
          <w:tcPr>
            <w:tcW w:w="0" w:type="auto"/>
          </w:tcPr>
          <w:p w14:paraId="29C1DCCD" w14:textId="77777777" w:rsidR="004F494E" w:rsidRPr="00C9711F" w:rsidRDefault="004F494E" w:rsidP="00B854CB">
            <w:pPr>
              <w:pStyle w:val="BodyA"/>
              <w:spacing w:after="0" w:line="240" w:lineRule="auto"/>
              <w:rPr>
                <w:rFonts w:ascii="Arial" w:hAnsi="Arial" w:cs="Arial"/>
                <w:sz w:val="20"/>
                <w:szCs w:val="20"/>
              </w:rPr>
            </w:pPr>
            <w:r w:rsidRPr="00C9711F">
              <w:rPr>
                <w:rStyle w:val="NoneA"/>
                <w:rFonts w:ascii="Arial" w:hAnsi="Arial" w:cs="Arial"/>
                <w:sz w:val="20"/>
                <w:szCs w:val="20"/>
                <w:lang w:val="es-ES_tradnl"/>
              </w:rPr>
              <w:t xml:space="preserve">1 </w:t>
            </w:r>
            <w:r w:rsidRPr="00C9711F">
              <w:rPr>
                <w:rStyle w:val="apple-converted-space"/>
                <w:rFonts w:ascii="Arial" w:hAnsi="Arial" w:cs="Arial"/>
                <w:sz w:val="20"/>
                <w:szCs w:val="20"/>
              </w:rPr>
              <w:t xml:space="preserve"> </w:t>
            </w:r>
            <w:r w:rsidRPr="00C9711F">
              <w:rPr>
                <w:rStyle w:val="NoneA"/>
                <w:rFonts w:ascii="Arial" w:hAnsi="Arial" w:cs="Arial"/>
                <w:sz w:val="20"/>
                <w:szCs w:val="20"/>
                <w:lang w:val="es-ES"/>
              </w:rPr>
              <w:t>temen</w:t>
            </w:r>
          </w:p>
        </w:tc>
        <w:tc>
          <w:tcPr>
            <w:tcW w:w="0" w:type="auto"/>
          </w:tcPr>
          <w:p w14:paraId="0D405B79" w14:textId="77777777" w:rsidR="004F494E" w:rsidRPr="00C9711F" w:rsidRDefault="004F494E" w:rsidP="00B854CB">
            <w:pPr>
              <w:pStyle w:val="BodyA"/>
              <w:spacing w:after="0" w:line="240" w:lineRule="auto"/>
              <w:rPr>
                <w:rFonts w:ascii="Arial" w:hAnsi="Arial" w:cs="Arial"/>
                <w:sz w:val="20"/>
                <w:szCs w:val="20"/>
              </w:rPr>
            </w:pPr>
            <w:r w:rsidRPr="00C9711F">
              <w:rPr>
                <w:rStyle w:val="NoneA"/>
                <w:rFonts w:ascii="Arial" w:hAnsi="Arial" w:cs="Arial"/>
                <w:sz w:val="20"/>
                <w:szCs w:val="20"/>
                <w:lang w:val="es-ES_tradnl"/>
              </w:rPr>
              <w:t xml:space="preserve">2  </w:t>
            </w:r>
            <w:r w:rsidRPr="00C9711F">
              <w:rPr>
                <w:rStyle w:val="NoneA"/>
                <w:rFonts w:ascii="Arial" w:hAnsi="Arial" w:cs="Arial"/>
                <w:sz w:val="20"/>
                <w:szCs w:val="20"/>
                <w:lang w:val="es-ES"/>
              </w:rPr>
              <w:t>copian</w:t>
            </w:r>
          </w:p>
        </w:tc>
        <w:tc>
          <w:tcPr>
            <w:tcW w:w="0" w:type="auto"/>
          </w:tcPr>
          <w:p w14:paraId="7901F0DE" w14:textId="77777777" w:rsidR="004F494E" w:rsidRPr="00C9711F" w:rsidRDefault="004F494E" w:rsidP="00B854CB">
            <w:pPr>
              <w:pStyle w:val="BodyA"/>
              <w:spacing w:after="0" w:line="240" w:lineRule="auto"/>
              <w:rPr>
                <w:rFonts w:ascii="Arial" w:hAnsi="Arial" w:cs="Arial"/>
                <w:sz w:val="20"/>
                <w:szCs w:val="20"/>
              </w:rPr>
            </w:pPr>
            <w:r w:rsidRPr="00C9711F">
              <w:rPr>
                <w:rStyle w:val="NoneA"/>
                <w:rFonts w:ascii="Arial" w:hAnsi="Arial" w:cs="Arial"/>
                <w:sz w:val="20"/>
                <w:szCs w:val="20"/>
                <w:lang w:val="es-ES_tradnl"/>
              </w:rPr>
              <w:t xml:space="preserve">3  los </w:t>
            </w:r>
            <w:proofErr w:type="spellStart"/>
            <w:r w:rsidRPr="00C9711F">
              <w:rPr>
                <w:rStyle w:val="NoneA"/>
                <w:rFonts w:ascii="Arial" w:hAnsi="Arial" w:cs="Arial"/>
                <w:sz w:val="20"/>
                <w:szCs w:val="20"/>
                <w:lang w:val="es-ES_tradnl"/>
              </w:rPr>
              <w:t>dem</w:t>
            </w:r>
            <w:proofErr w:type="spellEnd"/>
            <w:r w:rsidRPr="00C9711F">
              <w:rPr>
                <w:rStyle w:val="apple-converted-space"/>
                <w:rFonts w:ascii="Arial" w:hAnsi="Arial" w:cs="Arial"/>
                <w:sz w:val="20"/>
                <w:szCs w:val="20"/>
              </w:rPr>
              <w:t>ás</w:t>
            </w:r>
          </w:p>
        </w:tc>
        <w:tc>
          <w:tcPr>
            <w:tcW w:w="0" w:type="auto"/>
          </w:tcPr>
          <w:p w14:paraId="5A827287" w14:textId="77777777" w:rsidR="004F494E" w:rsidRPr="00C9711F" w:rsidRDefault="004F494E" w:rsidP="00B854CB">
            <w:pPr>
              <w:pStyle w:val="BodyA"/>
              <w:spacing w:after="0" w:line="240" w:lineRule="auto"/>
              <w:rPr>
                <w:rFonts w:ascii="Arial" w:hAnsi="Arial" w:cs="Arial"/>
                <w:sz w:val="20"/>
                <w:szCs w:val="20"/>
              </w:rPr>
            </w:pPr>
            <w:r w:rsidRPr="00C9711F">
              <w:rPr>
                <w:rStyle w:val="NoneA"/>
                <w:rFonts w:ascii="Arial" w:hAnsi="Arial" w:cs="Arial"/>
                <w:sz w:val="20"/>
                <w:szCs w:val="20"/>
                <w:lang w:val="pt-PT"/>
              </w:rPr>
              <w:t xml:space="preserve">4  </w:t>
            </w:r>
            <w:r w:rsidRPr="00C9711F">
              <w:rPr>
                <w:rStyle w:val="NoneA"/>
                <w:rFonts w:ascii="Arial" w:hAnsi="Arial" w:cs="Arial"/>
                <w:sz w:val="20"/>
                <w:szCs w:val="20"/>
                <w:lang w:val="es-ES_tradnl"/>
              </w:rPr>
              <w:t>asegurar</w:t>
            </w:r>
          </w:p>
        </w:tc>
        <w:tc>
          <w:tcPr>
            <w:tcW w:w="0" w:type="auto"/>
          </w:tcPr>
          <w:p w14:paraId="597084E0" w14:textId="77777777" w:rsidR="004F494E" w:rsidRPr="00C9711F" w:rsidRDefault="004F494E" w:rsidP="00B854CB">
            <w:pPr>
              <w:pStyle w:val="BodyA"/>
              <w:spacing w:after="0" w:line="240" w:lineRule="auto"/>
              <w:rPr>
                <w:rFonts w:ascii="Arial" w:hAnsi="Arial" w:cs="Arial"/>
                <w:sz w:val="20"/>
                <w:szCs w:val="20"/>
              </w:rPr>
            </w:pPr>
            <w:r w:rsidRPr="00C9711F">
              <w:rPr>
                <w:rStyle w:val="NoneA"/>
                <w:rFonts w:ascii="Arial" w:hAnsi="Arial" w:cs="Arial"/>
                <w:sz w:val="20"/>
                <w:szCs w:val="20"/>
                <w:lang w:val="es-ES_tradnl"/>
              </w:rPr>
              <w:t xml:space="preserve">5  </w:t>
            </w:r>
            <w:r w:rsidRPr="00C9711F">
              <w:rPr>
                <w:rStyle w:val="NoneA"/>
                <w:rFonts w:ascii="Arial" w:hAnsi="Arial" w:cs="Arial"/>
                <w:sz w:val="20"/>
                <w:szCs w:val="20"/>
                <w:lang w:val="es-ES"/>
              </w:rPr>
              <w:t>sino</w:t>
            </w:r>
          </w:p>
        </w:tc>
        <w:tc>
          <w:tcPr>
            <w:tcW w:w="0" w:type="auto"/>
          </w:tcPr>
          <w:p w14:paraId="4CA66B6D" w14:textId="77777777" w:rsidR="004F494E" w:rsidRPr="00C9711F" w:rsidRDefault="004F494E" w:rsidP="00B854CB">
            <w:pPr>
              <w:pStyle w:val="BodyA"/>
              <w:spacing w:after="0" w:line="240" w:lineRule="auto"/>
              <w:rPr>
                <w:rFonts w:ascii="Arial" w:hAnsi="Arial" w:cs="Arial"/>
                <w:sz w:val="20"/>
                <w:szCs w:val="20"/>
              </w:rPr>
            </w:pPr>
            <w:r w:rsidRPr="00C9711F">
              <w:rPr>
                <w:rStyle w:val="NoneA"/>
                <w:rFonts w:ascii="Arial" w:hAnsi="Arial" w:cs="Arial"/>
                <w:sz w:val="20"/>
                <w:szCs w:val="20"/>
                <w:lang w:val="es-ES"/>
              </w:rPr>
              <w:t xml:space="preserve">6  </w:t>
            </w:r>
            <w:r w:rsidRPr="00C9711F">
              <w:rPr>
                <w:rStyle w:val="NoneA"/>
                <w:rFonts w:ascii="Arial" w:hAnsi="Arial" w:cs="Arial"/>
                <w:sz w:val="20"/>
                <w:szCs w:val="20"/>
                <w:lang w:val="pt-PT"/>
              </w:rPr>
              <w:t>transmite</w:t>
            </w:r>
          </w:p>
        </w:tc>
        <w:tc>
          <w:tcPr>
            <w:tcW w:w="0" w:type="auto"/>
          </w:tcPr>
          <w:p w14:paraId="27741D93" w14:textId="77777777" w:rsidR="004F494E" w:rsidRPr="00C9711F" w:rsidRDefault="004F494E" w:rsidP="00B854CB">
            <w:pPr>
              <w:pStyle w:val="BodyA"/>
              <w:spacing w:after="0" w:line="240" w:lineRule="auto"/>
              <w:rPr>
                <w:rFonts w:ascii="Arial" w:hAnsi="Arial" w:cs="Arial"/>
                <w:sz w:val="20"/>
                <w:szCs w:val="20"/>
              </w:rPr>
            </w:pPr>
            <w:r w:rsidRPr="00C9711F">
              <w:rPr>
                <w:rStyle w:val="NoneA"/>
                <w:rFonts w:ascii="Arial" w:hAnsi="Arial" w:cs="Arial"/>
                <w:sz w:val="20"/>
                <w:szCs w:val="20"/>
                <w:lang w:val="es-ES_tradnl"/>
              </w:rPr>
              <w:t xml:space="preserve">7  </w:t>
            </w:r>
            <w:r w:rsidRPr="00C9711F">
              <w:rPr>
                <w:rStyle w:val="NoneA"/>
                <w:rFonts w:ascii="Arial" w:hAnsi="Arial" w:cs="Arial"/>
                <w:sz w:val="20"/>
                <w:szCs w:val="20"/>
                <w:lang w:val="pt-PT"/>
              </w:rPr>
              <w:t>inspira</w:t>
            </w:r>
          </w:p>
        </w:tc>
      </w:tr>
    </w:tbl>
    <w:p w14:paraId="77BC20B9" w14:textId="77777777" w:rsidR="00F4542A" w:rsidRDefault="00F4542A" w:rsidP="00C9711F">
      <w:pPr>
        <w:pStyle w:val="Answersmarks"/>
      </w:pPr>
      <w:r>
        <w:t>[</w:t>
      </w:r>
      <w:r w:rsidR="004F494E">
        <w:t>7</w:t>
      </w:r>
      <w:r>
        <w:t xml:space="preserve"> marks]</w:t>
      </w:r>
    </w:p>
    <w:p w14:paraId="07404CC0" w14:textId="77777777" w:rsidR="00C9711F" w:rsidRPr="008A4203" w:rsidRDefault="00C9711F" w:rsidP="00C9711F">
      <w:pPr>
        <w:pStyle w:val="Answersmark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E40FD4" w14:paraId="0CFFE42B" w14:textId="77777777" w:rsidTr="00F4542A">
        <w:tc>
          <w:tcPr>
            <w:tcW w:w="10206" w:type="dxa"/>
            <w:shd w:val="clear" w:color="auto" w:fill="B4C5E5"/>
            <w:vAlign w:val="center"/>
          </w:tcPr>
          <w:p w14:paraId="48CD18D2" w14:textId="77777777" w:rsidR="00DB20D9" w:rsidRPr="00DB20D9" w:rsidRDefault="00F4542A" w:rsidP="00DB20D9">
            <w:pPr>
              <w:pStyle w:val="Rubric"/>
              <w:rPr>
                <w:sz w:val="20"/>
                <w:szCs w:val="20"/>
                <w:lang w:val="es-ES"/>
              </w:rPr>
            </w:pPr>
            <w:r w:rsidRPr="00602AE0">
              <w:rPr>
                <w:sz w:val="20"/>
                <w:szCs w:val="20"/>
                <w:lang w:val="es-ES"/>
              </w:rPr>
              <w:t>1b Contesta las siguientes preguntas</w:t>
            </w:r>
            <w:r w:rsidR="00B854CB" w:rsidRPr="00602AE0">
              <w:rPr>
                <w:sz w:val="20"/>
                <w:szCs w:val="20"/>
                <w:lang w:val="es-ES"/>
              </w:rPr>
              <w:t xml:space="preserve"> en espa</w:t>
            </w:r>
            <w:r w:rsidR="00B854CB" w:rsidRPr="00602AE0">
              <w:rPr>
                <w:rFonts w:cs="Arial"/>
                <w:sz w:val="20"/>
                <w:szCs w:val="20"/>
                <w:lang w:val="es-ES"/>
              </w:rPr>
              <w:t>ñ</w:t>
            </w:r>
            <w:r w:rsidR="00B854CB" w:rsidRPr="00602AE0">
              <w:rPr>
                <w:sz w:val="20"/>
                <w:szCs w:val="20"/>
                <w:lang w:val="es-ES"/>
              </w:rPr>
              <w:t>ol</w:t>
            </w:r>
            <w:r w:rsidRPr="00602AE0">
              <w:rPr>
                <w:sz w:val="20"/>
                <w:szCs w:val="20"/>
                <w:lang w:val="es-ES"/>
              </w:rPr>
              <w:t>.</w:t>
            </w:r>
            <w:r w:rsidR="00DB20D9">
              <w:rPr>
                <w:sz w:val="20"/>
                <w:szCs w:val="20"/>
                <w:lang w:val="es-ES"/>
              </w:rPr>
              <w:t xml:space="preserve"> </w:t>
            </w:r>
            <w:r w:rsidR="00DB20D9" w:rsidRPr="00DB20D9">
              <w:rPr>
                <w:sz w:val="20"/>
                <w:szCs w:val="20"/>
                <w:lang w:val="es-ES"/>
              </w:rPr>
              <w:t>No es necesario hacer frases completas para</w:t>
            </w:r>
          </w:p>
          <w:p w14:paraId="7F3E1D88" w14:textId="77777777" w:rsidR="00F4542A" w:rsidRPr="00602AE0" w:rsidRDefault="00DB20D9" w:rsidP="00DB20D9">
            <w:pPr>
              <w:pStyle w:val="Rubric"/>
              <w:rPr>
                <w:sz w:val="20"/>
                <w:szCs w:val="20"/>
                <w:lang w:val="es-ES"/>
              </w:rPr>
            </w:pPr>
            <w:proofErr w:type="gramStart"/>
            <w:r w:rsidRPr="00DB20D9">
              <w:rPr>
                <w:sz w:val="20"/>
                <w:szCs w:val="20"/>
                <w:lang w:val="es-ES"/>
              </w:rPr>
              <w:t>todas</w:t>
            </w:r>
            <w:proofErr w:type="gramEnd"/>
            <w:r w:rsidRPr="00DB20D9">
              <w:rPr>
                <w:sz w:val="20"/>
                <w:szCs w:val="20"/>
                <w:lang w:val="es-ES"/>
              </w:rPr>
              <w:t xml:space="preserve"> las respuestas.</w:t>
            </w:r>
          </w:p>
        </w:tc>
      </w:tr>
    </w:tbl>
    <w:p w14:paraId="4FE0FF8A" w14:textId="77777777" w:rsidR="00B854CB" w:rsidRDefault="00D67FA7" w:rsidP="007A3753">
      <w:pPr>
        <w:pStyle w:val="BodytextafterRubric"/>
        <w:rPr>
          <w:lang w:val="en-GB"/>
        </w:rPr>
      </w:pPr>
      <w:proofErr w:type="gramStart"/>
      <w:r>
        <w:rPr>
          <w:lang w:val="en-GB"/>
        </w:rPr>
        <w:t>Reading activity.</w:t>
      </w:r>
      <w:proofErr w:type="gramEnd"/>
      <w:r>
        <w:rPr>
          <w:lang w:val="en-GB"/>
        </w:rPr>
        <w:t xml:space="preserve"> </w:t>
      </w:r>
      <w:r w:rsidR="00B854CB" w:rsidRPr="00602AE0">
        <w:rPr>
          <w:lang w:val="en-GB"/>
        </w:rPr>
        <w:t>Students answer the questions in Spanish</w:t>
      </w:r>
      <w:r w:rsidR="006A7D7F" w:rsidRPr="00602AE0">
        <w:rPr>
          <w:lang w:val="en-GB"/>
        </w:rPr>
        <w:t>, relating to the influence of singers (pop stars) on young adolescents</w:t>
      </w:r>
      <w:r w:rsidR="00B854CB" w:rsidRPr="00602AE0">
        <w:rPr>
          <w:lang w:val="en-GB"/>
        </w:rPr>
        <w:t>.</w:t>
      </w:r>
      <w:r w:rsidR="00DB20D9">
        <w:rPr>
          <w:lang w:val="en-GB"/>
        </w:rPr>
        <w:t xml:space="preserve"> Students don’t need to respond in full sentences for all the answers.</w:t>
      </w:r>
    </w:p>
    <w:p w14:paraId="05B83AA3" w14:textId="77777777" w:rsidR="00DB20D9" w:rsidRPr="00DB20D9" w:rsidRDefault="00DB20D9" w:rsidP="00DB20D9">
      <w:pPr>
        <w:pStyle w:val="Bodytext0"/>
        <w:rPr>
          <w:lang w:val="en-GB"/>
        </w:rPr>
      </w:pPr>
    </w:p>
    <w:p w14:paraId="07AE291B" w14:textId="77777777" w:rsidR="00F4542A" w:rsidRDefault="00F4542A" w:rsidP="007A3753">
      <w:pPr>
        <w:pStyle w:val="Aswersheading"/>
      </w:pPr>
      <w:proofErr w:type="spellStart"/>
      <w:r w:rsidRPr="00BD6C85">
        <w:lastRenderedPageBreak/>
        <w:t>Answers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8A4203" w:rsidRPr="00B82D41" w14:paraId="1CE114D8" w14:textId="77777777" w:rsidTr="008A4203">
        <w:tc>
          <w:tcPr>
            <w:tcW w:w="0" w:type="auto"/>
          </w:tcPr>
          <w:p w14:paraId="3F6B9287" w14:textId="77777777" w:rsidR="008A4203" w:rsidRPr="00B82D41" w:rsidRDefault="008A4203" w:rsidP="007A3753">
            <w:pPr>
              <w:pStyle w:val="BodyA"/>
              <w:spacing w:after="0" w:line="240" w:lineRule="auto"/>
              <w:rPr>
                <w:rFonts w:ascii="Arial" w:hAnsi="Arial" w:cs="Arial"/>
                <w:sz w:val="20"/>
                <w:szCs w:val="20"/>
                <w:lang w:val="es-ES"/>
              </w:rPr>
            </w:pPr>
            <w:r w:rsidRPr="00C9711F">
              <w:rPr>
                <w:rStyle w:val="NoneA"/>
                <w:rFonts w:ascii="Arial" w:hAnsi="Arial" w:cs="Arial"/>
                <w:sz w:val="20"/>
                <w:szCs w:val="20"/>
                <w:lang w:val="es-ES_tradnl"/>
              </w:rPr>
              <w:t xml:space="preserve">1 </w:t>
            </w:r>
            <w:r w:rsidRPr="00C9711F">
              <w:rPr>
                <w:rStyle w:val="NoneA"/>
                <w:rFonts w:ascii="Arial" w:hAnsi="Arial" w:cs="Arial"/>
                <w:iCs/>
                <w:sz w:val="20"/>
                <w:szCs w:val="20"/>
                <w:lang w:val="es-ES_tradnl"/>
              </w:rPr>
              <w:t>Temen la influencia que pueden llegar a tener los cantantes en la vida de los adolescentes</w:t>
            </w:r>
            <w:r w:rsidR="006A7D7F" w:rsidRPr="00C9711F">
              <w:rPr>
                <w:rStyle w:val="NoneA"/>
                <w:rFonts w:ascii="Arial" w:hAnsi="Arial" w:cs="Arial"/>
                <w:iCs/>
                <w:sz w:val="20"/>
                <w:szCs w:val="20"/>
                <w:lang w:val="es-ES_tradnl"/>
              </w:rPr>
              <w:t>.</w:t>
            </w:r>
          </w:p>
        </w:tc>
      </w:tr>
      <w:tr w:rsidR="008A4203" w:rsidRPr="00B82D41" w14:paraId="722538F8" w14:textId="77777777" w:rsidTr="008A4203">
        <w:tc>
          <w:tcPr>
            <w:tcW w:w="0" w:type="auto"/>
          </w:tcPr>
          <w:p w14:paraId="01E9671B" w14:textId="77777777" w:rsidR="008A4203" w:rsidRPr="00B82D41" w:rsidRDefault="008A4203" w:rsidP="007A3753">
            <w:pPr>
              <w:pStyle w:val="BodyA"/>
              <w:spacing w:after="0" w:line="240" w:lineRule="auto"/>
              <w:rPr>
                <w:rFonts w:ascii="Arial" w:hAnsi="Arial" w:cs="Arial"/>
                <w:sz w:val="20"/>
                <w:szCs w:val="20"/>
                <w:lang w:val="es-ES"/>
              </w:rPr>
            </w:pPr>
            <w:r w:rsidRPr="00C9711F">
              <w:rPr>
                <w:rStyle w:val="NoneA"/>
                <w:rFonts w:ascii="Arial" w:hAnsi="Arial" w:cs="Arial"/>
                <w:sz w:val="20"/>
                <w:szCs w:val="20"/>
                <w:lang w:val="es-ES_tradnl"/>
              </w:rPr>
              <w:t xml:space="preserve">2 </w:t>
            </w:r>
            <w:r w:rsidRPr="00C9711F">
              <w:rPr>
                <w:rStyle w:val="NoneA"/>
                <w:rFonts w:ascii="Arial" w:hAnsi="Arial" w:cs="Arial"/>
                <w:iCs/>
                <w:sz w:val="20"/>
                <w:szCs w:val="20"/>
                <w:lang w:val="es-ES_tradnl"/>
              </w:rPr>
              <w:t>Como una esponja que se deja influir</w:t>
            </w:r>
            <w:r w:rsidR="006A7D7F" w:rsidRPr="00C9711F">
              <w:rPr>
                <w:rStyle w:val="NoneA"/>
                <w:rFonts w:ascii="Arial" w:hAnsi="Arial" w:cs="Arial"/>
                <w:iCs/>
                <w:sz w:val="20"/>
                <w:szCs w:val="20"/>
                <w:lang w:val="es-ES_tradnl"/>
              </w:rPr>
              <w:t>.</w:t>
            </w:r>
          </w:p>
        </w:tc>
      </w:tr>
      <w:tr w:rsidR="008A4203" w:rsidRPr="00B82D41" w14:paraId="4C9ACED6" w14:textId="77777777" w:rsidTr="008A4203">
        <w:tc>
          <w:tcPr>
            <w:tcW w:w="0" w:type="auto"/>
          </w:tcPr>
          <w:p w14:paraId="19076AD9" w14:textId="77777777" w:rsidR="008A4203" w:rsidRPr="00B82D41" w:rsidRDefault="008A4203" w:rsidP="007A3753">
            <w:pPr>
              <w:pStyle w:val="BodyA"/>
              <w:spacing w:after="0" w:line="240" w:lineRule="auto"/>
              <w:rPr>
                <w:rFonts w:ascii="Arial" w:hAnsi="Arial" w:cs="Arial"/>
                <w:sz w:val="20"/>
                <w:szCs w:val="20"/>
                <w:lang w:val="es-ES"/>
              </w:rPr>
            </w:pPr>
            <w:r w:rsidRPr="00C9711F">
              <w:rPr>
                <w:rStyle w:val="NoneA"/>
                <w:rFonts w:ascii="Arial" w:hAnsi="Arial" w:cs="Arial"/>
                <w:sz w:val="20"/>
                <w:szCs w:val="20"/>
                <w:lang w:val="es-ES_tradnl"/>
              </w:rPr>
              <w:t xml:space="preserve">3 </w:t>
            </w:r>
            <w:r w:rsidRPr="00C9711F">
              <w:rPr>
                <w:rStyle w:val="NoneA"/>
                <w:rFonts w:ascii="Arial" w:hAnsi="Arial" w:cs="Arial"/>
                <w:iCs/>
                <w:sz w:val="20"/>
                <w:szCs w:val="20"/>
                <w:lang w:val="es-ES_tradnl"/>
              </w:rPr>
              <w:t>Puede que sienta complejos al no reconocerse en esas fotografías</w:t>
            </w:r>
            <w:r w:rsidR="006A7D7F" w:rsidRPr="00C9711F">
              <w:rPr>
                <w:rStyle w:val="NoneA"/>
                <w:rFonts w:ascii="Arial" w:hAnsi="Arial" w:cs="Arial"/>
                <w:iCs/>
                <w:sz w:val="20"/>
                <w:szCs w:val="20"/>
                <w:lang w:val="es-ES_tradnl"/>
              </w:rPr>
              <w:t>.</w:t>
            </w:r>
          </w:p>
        </w:tc>
      </w:tr>
      <w:tr w:rsidR="008A4203" w:rsidRPr="00B82D41" w14:paraId="4A2B7DF1" w14:textId="77777777" w:rsidTr="008A4203">
        <w:tc>
          <w:tcPr>
            <w:tcW w:w="0" w:type="auto"/>
          </w:tcPr>
          <w:p w14:paraId="69FDD6EF" w14:textId="77777777" w:rsidR="008A4203" w:rsidRPr="00B82D41" w:rsidRDefault="008A4203" w:rsidP="007A3753">
            <w:pPr>
              <w:pStyle w:val="BodyA"/>
              <w:spacing w:after="0" w:line="240" w:lineRule="auto"/>
              <w:rPr>
                <w:rFonts w:ascii="Arial" w:hAnsi="Arial" w:cs="Arial"/>
                <w:sz w:val="20"/>
                <w:szCs w:val="20"/>
                <w:lang w:val="es-ES"/>
              </w:rPr>
            </w:pPr>
            <w:r w:rsidRPr="00C9711F">
              <w:rPr>
                <w:rStyle w:val="NoneA"/>
                <w:rFonts w:ascii="Arial" w:hAnsi="Arial" w:cs="Arial"/>
                <w:sz w:val="20"/>
                <w:szCs w:val="20"/>
                <w:lang w:val="es-ES_tradnl"/>
              </w:rPr>
              <w:t xml:space="preserve">4 </w:t>
            </w:r>
            <w:r w:rsidRPr="00C9711F">
              <w:rPr>
                <w:rStyle w:val="NoneA"/>
                <w:rFonts w:ascii="Arial" w:hAnsi="Arial" w:cs="Arial"/>
                <w:iCs/>
                <w:sz w:val="20"/>
                <w:szCs w:val="20"/>
                <w:lang w:val="es-ES_tradnl"/>
              </w:rPr>
              <w:t>Que vestir con un top ombliguero y una mini, como Selena Gómez en sus conciertos, no forma parte de la vida real</w:t>
            </w:r>
            <w:r w:rsidR="006A7D7F" w:rsidRPr="00C9711F">
              <w:rPr>
                <w:rStyle w:val="NoneA"/>
                <w:rFonts w:ascii="Arial" w:hAnsi="Arial" w:cs="Arial"/>
                <w:iCs/>
                <w:sz w:val="20"/>
                <w:szCs w:val="20"/>
                <w:lang w:val="es-ES_tradnl"/>
              </w:rPr>
              <w:t>.</w:t>
            </w:r>
          </w:p>
        </w:tc>
      </w:tr>
      <w:tr w:rsidR="008A4203" w:rsidRPr="00B82D41" w14:paraId="5D22B54C" w14:textId="77777777" w:rsidTr="008A4203">
        <w:tc>
          <w:tcPr>
            <w:tcW w:w="0" w:type="auto"/>
          </w:tcPr>
          <w:p w14:paraId="018B6EB5" w14:textId="77777777" w:rsidR="008A4203" w:rsidRPr="00B82D41" w:rsidRDefault="008A4203" w:rsidP="007A3753">
            <w:pPr>
              <w:pStyle w:val="BodyA"/>
              <w:spacing w:after="0" w:line="240" w:lineRule="auto"/>
              <w:rPr>
                <w:rFonts w:ascii="Arial" w:hAnsi="Arial" w:cs="Arial"/>
                <w:sz w:val="20"/>
                <w:szCs w:val="20"/>
                <w:lang w:val="es-ES"/>
              </w:rPr>
            </w:pPr>
            <w:r w:rsidRPr="00C9711F">
              <w:rPr>
                <w:rStyle w:val="NoneA"/>
                <w:rFonts w:ascii="Arial" w:hAnsi="Arial" w:cs="Arial"/>
                <w:sz w:val="20"/>
                <w:szCs w:val="20"/>
                <w:lang w:val="es-ES_tradnl"/>
              </w:rPr>
              <w:t xml:space="preserve">5 </w:t>
            </w:r>
            <w:r w:rsidRPr="00C9711F">
              <w:rPr>
                <w:rStyle w:val="NoneA"/>
                <w:rFonts w:ascii="Arial" w:hAnsi="Arial" w:cs="Arial"/>
                <w:iCs/>
                <w:sz w:val="20"/>
                <w:szCs w:val="20"/>
                <w:lang w:val="es-ES_tradnl"/>
              </w:rPr>
              <w:t>Pueden ayudarles a diferenciar lo que está bien de lo que está mal</w:t>
            </w:r>
            <w:r w:rsidR="006A7D7F" w:rsidRPr="00C9711F">
              <w:rPr>
                <w:rStyle w:val="NoneA"/>
                <w:rFonts w:ascii="Arial" w:hAnsi="Arial" w:cs="Arial"/>
                <w:iCs/>
                <w:sz w:val="20"/>
                <w:szCs w:val="20"/>
                <w:lang w:val="es-ES_tradnl"/>
              </w:rPr>
              <w:t>.</w:t>
            </w:r>
          </w:p>
        </w:tc>
      </w:tr>
      <w:tr w:rsidR="008A4203" w:rsidRPr="00B82D41" w14:paraId="59901FBF" w14:textId="77777777" w:rsidTr="008A4203">
        <w:tc>
          <w:tcPr>
            <w:tcW w:w="0" w:type="auto"/>
          </w:tcPr>
          <w:p w14:paraId="17921083" w14:textId="77777777" w:rsidR="008A4203" w:rsidRPr="00B82D41" w:rsidRDefault="008A4203" w:rsidP="007A3753">
            <w:pPr>
              <w:pStyle w:val="BodyA"/>
              <w:spacing w:after="0" w:line="240" w:lineRule="auto"/>
              <w:rPr>
                <w:rFonts w:ascii="Arial" w:hAnsi="Arial" w:cs="Arial"/>
                <w:sz w:val="20"/>
                <w:szCs w:val="20"/>
                <w:lang w:val="es-ES"/>
              </w:rPr>
            </w:pPr>
            <w:r w:rsidRPr="00C9711F">
              <w:rPr>
                <w:rStyle w:val="NoneA"/>
                <w:rFonts w:ascii="Arial" w:hAnsi="Arial" w:cs="Arial"/>
                <w:sz w:val="20"/>
                <w:szCs w:val="20"/>
                <w:lang w:val="es-ES_tradnl"/>
              </w:rPr>
              <w:t xml:space="preserve">6 </w:t>
            </w:r>
            <w:r w:rsidRPr="00C9711F">
              <w:rPr>
                <w:rStyle w:val="NoneA"/>
                <w:rFonts w:ascii="Arial" w:hAnsi="Arial" w:cs="Arial"/>
                <w:iCs/>
                <w:sz w:val="20"/>
                <w:szCs w:val="20"/>
                <w:lang w:val="es-ES_tradnl"/>
              </w:rPr>
              <w:t>Porque mediante su voz y sus letras inspira a muchísimas mujeres a respetarse a sí mismas</w:t>
            </w:r>
            <w:r w:rsidR="006A7D7F" w:rsidRPr="00C9711F">
              <w:rPr>
                <w:rStyle w:val="NoneA"/>
                <w:rFonts w:ascii="Arial" w:hAnsi="Arial" w:cs="Arial"/>
                <w:iCs/>
                <w:sz w:val="20"/>
                <w:szCs w:val="20"/>
                <w:lang w:val="es-ES_tradnl"/>
              </w:rPr>
              <w:t>.</w:t>
            </w:r>
          </w:p>
        </w:tc>
      </w:tr>
    </w:tbl>
    <w:p w14:paraId="091EB809" w14:textId="77777777" w:rsidR="008A4203" w:rsidRPr="008A4203" w:rsidRDefault="008A4203" w:rsidP="007A3753">
      <w:pPr>
        <w:pStyle w:val="Bodytext0"/>
      </w:pPr>
    </w:p>
    <w:p w14:paraId="21A6D177" w14:textId="0D0929F5" w:rsidR="00DB20D9" w:rsidRDefault="00F4542A" w:rsidP="006927F1">
      <w:pPr>
        <w:pStyle w:val="Answersmarks"/>
      </w:pPr>
      <w:r>
        <w:t>[</w:t>
      </w:r>
      <w:r w:rsidR="00B854CB">
        <w:t>6</w:t>
      </w:r>
      <w:r>
        <w:t xml:space="preserve"> marks]</w:t>
      </w:r>
    </w:p>
    <w:p w14:paraId="17BE87D7" w14:textId="77777777" w:rsidR="00DB20D9" w:rsidRDefault="00DB20D9" w:rsidP="00C9711F">
      <w:pPr>
        <w:pStyle w:val="Answersmark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30E0B287" w14:textId="77777777" w:rsidTr="00F4542A">
        <w:tc>
          <w:tcPr>
            <w:tcW w:w="10206" w:type="dxa"/>
            <w:shd w:val="clear" w:color="auto" w:fill="B4C5E5"/>
            <w:vAlign w:val="center"/>
          </w:tcPr>
          <w:p w14:paraId="036E1322" w14:textId="77777777" w:rsidR="00F4542A" w:rsidRPr="00E40FD4" w:rsidRDefault="00F4542A" w:rsidP="00DB20D9">
            <w:pPr>
              <w:pStyle w:val="Rubric"/>
              <w:rPr>
                <w:sz w:val="20"/>
                <w:lang w:val="es-ES"/>
              </w:rPr>
            </w:pPr>
            <w:r w:rsidRPr="00E40FD4">
              <w:rPr>
                <w:sz w:val="20"/>
                <w:lang w:val="es-ES"/>
              </w:rPr>
              <w:t>2 Escucha este reportaje</w:t>
            </w:r>
            <w:r w:rsidR="00AA0AB0" w:rsidRPr="00E40FD4">
              <w:rPr>
                <w:sz w:val="20"/>
                <w:lang w:val="es-ES"/>
              </w:rPr>
              <w:t xml:space="preserve"> sobre Bebe, una cantante </w:t>
            </w:r>
            <w:r w:rsidR="00DB20D9">
              <w:rPr>
                <w:sz w:val="20"/>
                <w:lang w:val="es-ES"/>
              </w:rPr>
              <w:t>e</w:t>
            </w:r>
            <w:r w:rsidR="00AA0AB0" w:rsidRPr="00E40FD4">
              <w:rPr>
                <w:sz w:val="20"/>
                <w:lang w:val="es-ES"/>
              </w:rPr>
              <w:t>spañola. Selecciona las cuatro frases correctas seg</w:t>
            </w:r>
            <w:r w:rsidR="00AA0AB0" w:rsidRPr="00E40FD4">
              <w:rPr>
                <w:rFonts w:cs="Arial"/>
                <w:sz w:val="20"/>
                <w:lang w:val="es-ES"/>
              </w:rPr>
              <w:t>ú</w:t>
            </w:r>
            <w:r w:rsidR="00AA0AB0" w:rsidRPr="00E40FD4">
              <w:rPr>
                <w:sz w:val="20"/>
                <w:lang w:val="es-ES"/>
              </w:rPr>
              <w:t>n lo que has o</w:t>
            </w:r>
            <w:r w:rsidR="00AA0AB0" w:rsidRPr="00E40FD4">
              <w:rPr>
                <w:rFonts w:cs="Arial"/>
                <w:sz w:val="20"/>
                <w:lang w:val="es-ES"/>
              </w:rPr>
              <w:t>í</w:t>
            </w:r>
            <w:r w:rsidR="00AA0AB0" w:rsidRPr="00E40FD4">
              <w:rPr>
                <w:sz w:val="20"/>
                <w:lang w:val="es-ES"/>
              </w:rPr>
              <w:t>do</w:t>
            </w:r>
            <w:r w:rsidRPr="00E40FD4">
              <w:rPr>
                <w:sz w:val="20"/>
                <w:lang w:val="es-ES"/>
              </w:rPr>
              <w:t>.</w:t>
            </w:r>
          </w:p>
        </w:tc>
      </w:tr>
    </w:tbl>
    <w:p w14:paraId="372DC135" w14:textId="77777777" w:rsidR="00AA0AB0" w:rsidRPr="00E40FD4" w:rsidRDefault="00D67FA7" w:rsidP="007A3753">
      <w:pPr>
        <w:pStyle w:val="BodytextafterRubric"/>
        <w:rPr>
          <w:lang w:val="en-GB"/>
        </w:rPr>
      </w:pPr>
      <w:proofErr w:type="gramStart"/>
      <w:r>
        <w:rPr>
          <w:lang w:val="en-GB"/>
        </w:rPr>
        <w:t>Listening activity.</w:t>
      </w:r>
      <w:proofErr w:type="gramEnd"/>
      <w:r>
        <w:rPr>
          <w:lang w:val="en-GB"/>
        </w:rPr>
        <w:t xml:space="preserve"> </w:t>
      </w:r>
      <w:r w:rsidR="006A7D7F" w:rsidRPr="00E40FD4">
        <w:rPr>
          <w:lang w:val="en-GB"/>
        </w:rPr>
        <w:t xml:space="preserve">Students listen to the report about </w:t>
      </w:r>
      <w:proofErr w:type="spellStart"/>
      <w:r w:rsidR="006A7D7F" w:rsidRPr="00E40FD4">
        <w:rPr>
          <w:lang w:val="en-GB"/>
        </w:rPr>
        <w:t>Bebe</w:t>
      </w:r>
      <w:proofErr w:type="spellEnd"/>
      <w:r w:rsidR="006A7D7F" w:rsidRPr="00E40FD4">
        <w:rPr>
          <w:lang w:val="en-GB"/>
        </w:rPr>
        <w:t xml:space="preserve">, a Spanish </w:t>
      </w:r>
      <w:r w:rsidR="00D039F4" w:rsidRPr="00E40FD4">
        <w:rPr>
          <w:lang w:val="en-GB"/>
        </w:rPr>
        <w:t>s</w:t>
      </w:r>
      <w:r w:rsidR="006A7D7F" w:rsidRPr="00E40FD4">
        <w:rPr>
          <w:lang w:val="en-GB"/>
        </w:rPr>
        <w:t xml:space="preserve">inger. </w:t>
      </w:r>
      <w:r w:rsidR="00D039F4" w:rsidRPr="00E40FD4">
        <w:rPr>
          <w:lang w:val="en-GB"/>
        </w:rPr>
        <w:t xml:space="preserve">From eight statements they select the four that correctly represent what they have heard. </w:t>
      </w:r>
    </w:p>
    <w:p w14:paraId="7159D1C3" w14:textId="77777777" w:rsidR="00F4542A" w:rsidRPr="005657FE" w:rsidRDefault="00D039F4" w:rsidP="007A3753">
      <w:pPr>
        <w:pStyle w:val="BodytextafterRubric"/>
        <w:rPr>
          <w:lang w:val="en-GB"/>
        </w:rPr>
      </w:pPr>
      <w:r w:rsidRPr="00E40FD4">
        <w:rPr>
          <w:lang w:val="en-GB"/>
        </w:rPr>
        <w:t xml:space="preserve">A transcript of the recording can be found on Kerboodle in the folder for </w:t>
      </w:r>
      <w:r w:rsidR="005657FE">
        <w:rPr>
          <w:lang w:val="en-GB"/>
        </w:rPr>
        <w:t>Unit 4</w:t>
      </w:r>
      <w:r w:rsidRPr="00E40FD4">
        <w:rPr>
          <w:lang w:val="en-GB"/>
        </w:rPr>
        <w:t xml:space="preserve"> </w:t>
      </w:r>
      <w:proofErr w:type="spellStart"/>
      <w:r w:rsidRPr="005657FE">
        <w:rPr>
          <w:lang w:val="en-GB"/>
        </w:rPr>
        <w:t>Repaso</w:t>
      </w:r>
      <w:proofErr w:type="spellEnd"/>
      <w:r w:rsidRPr="005657FE">
        <w:rPr>
          <w:lang w:val="en-GB"/>
        </w:rPr>
        <w:t>.</w:t>
      </w:r>
    </w:p>
    <w:p w14:paraId="1DD118EF" w14:textId="77777777" w:rsidR="00F4542A" w:rsidRPr="00BD6C85"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28"/>
        <w:gridCol w:w="328"/>
        <w:gridCol w:w="328"/>
      </w:tblGrid>
      <w:tr w:rsidR="00D039F4" w14:paraId="150B587F" w14:textId="77777777" w:rsidTr="00D039F4">
        <w:tc>
          <w:tcPr>
            <w:tcW w:w="0" w:type="auto"/>
          </w:tcPr>
          <w:p w14:paraId="79B63C4C" w14:textId="77777777" w:rsidR="00D039F4" w:rsidRPr="00D039F4" w:rsidRDefault="00D039F4" w:rsidP="007A3753">
            <w:pPr>
              <w:pStyle w:val="Bodytext0"/>
            </w:pPr>
            <w:r w:rsidRPr="00D039F4">
              <w:t>1</w:t>
            </w:r>
          </w:p>
        </w:tc>
        <w:tc>
          <w:tcPr>
            <w:tcW w:w="0" w:type="auto"/>
          </w:tcPr>
          <w:p w14:paraId="5F3427A5" w14:textId="77777777" w:rsidR="00D039F4" w:rsidRPr="00D039F4" w:rsidRDefault="00D039F4" w:rsidP="007A3753">
            <w:pPr>
              <w:pStyle w:val="Bodytext0"/>
            </w:pPr>
            <w:r w:rsidRPr="00D039F4">
              <w:t>4</w:t>
            </w:r>
          </w:p>
        </w:tc>
        <w:tc>
          <w:tcPr>
            <w:tcW w:w="0" w:type="auto"/>
          </w:tcPr>
          <w:p w14:paraId="6EE1BE7A" w14:textId="77777777" w:rsidR="00D039F4" w:rsidRPr="00D039F4" w:rsidRDefault="00D039F4" w:rsidP="007A3753">
            <w:pPr>
              <w:pStyle w:val="Bodytext0"/>
            </w:pPr>
            <w:r w:rsidRPr="00D039F4">
              <w:t>6</w:t>
            </w:r>
          </w:p>
        </w:tc>
        <w:tc>
          <w:tcPr>
            <w:tcW w:w="0" w:type="auto"/>
          </w:tcPr>
          <w:p w14:paraId="655550D8" w14:textId="77777777" w:rsidR="00D039F4" w:rsidRDefault="00D039F4" w:rsidP="007A3753">
            <w:pPr>
              <w:pStyle w:val="Bodytext0"/>
            </w:pPr>
            <w:r w:rsidRPr="00D039F4">
              <w:t>8</w:t>
            </w:r>
          </w:p>
        </w:tc>
      </w:tr>
    </w:tbl>
    <w:p w14:paraId="6F4EB46F" w14:textId="77777777" w:rsidR="00F4542A" w:rsidRDefault="00F4542A" w:rsidP="007E3C15">
      <w:pPr>
        <w:pStyle w:val="Answersmarks"/>
      </w:pPr>
      <w:r>
        <w:t>[</w:t>
      </w:r>
      <w:r w:rsidR="008349D7">
        <w:t>4</w:t>
      </w:r>
      <w:r>
        <w:t xml:space="preserve"> marks]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5640904" w14:textId="77777777" w:rsidTr="00F4542A">
        <w:tc>
          <w:tcPr>
            <w:tcW w:w="10206" w:type="dxa"/>
            <w:shd w:val="clear" w:color="auto" w:fill="B4C5E5"/>
            <w:vAlign w:val="center"/>
          </w:tcPr>
          <w:p w14:paraId="396CFE49" w14:textId="77777777" w:rsidR="00F4542A" w:rsidRPr="00E40FD4" w:rsidRDefault="00F4542A" w:rsidP="008349D7">
            <w:pPr>
              <w:pStyle w:val="Rubric"/>
              <w:rPr>
                <w:sz w:val="20"/>
                <w:lang w:val="es-ES"/>
              </w:rPr>
            </w:pPr>
            <w:r w:rsidRPr="00E40FD4">
              <w:rPr>
                <w:sz w:val="20"/>
                <w:lang w:val="es-ES"/>
              </w:rPr>
              <w:t>3 Traduce este texto al ingl</w:t>
            </w:r>
            <w:r w:rsidR="008349D7" w:rsidRPr="00E40FD4">
              <w:rPr>
                <w:rFonts w:cs="Arial"/>
                <w:sz w:val="20"/>
                <w:lang w:val="es-ES"/>
              </w:rPr>
              <w:t>é</w:t>
            </w:r>
            <w:r w:rsidRPr="00E40FD4">
              <w:rPr>
                <w:sz w:val="20"/>
                <w:lang w:val="es-ES"/>
              </w:rPr>
              <w:t>s.</w:t>
            </w:r>
          </w:p>
        </w:tc>
      </w:tr>
    </w:tbl>
    <w:p w14:paraId="09BAB7C5" w14:textId="77777777" w:rsidR="00F4542A" w:rsidRPr="00E40FD4" w:rsidRDefault="00D67FA7" w:rsidP="007A3753">
      <w:pPr>
        <w:pStyle w:val="BodytextafterRubric"/>
        <w:rPr>
          <w:lang w:val="en-GB"/>
        </w:rPr>
      </w:pPr>
      <w:proofErr w:type="gramStart"/>
      <w:r>
        <w:rPr>
          <w:lang w:val="en-GB"/>
        </w:rPr>
        <w:t>Translation activity.</w:t>
      </w:r>
      <w:proofErr w:type="gramEnd"/>
      <w:r>
        <w:rPr>
          <w:lang w:val="en-GB"/>
        </w:rPr>
        <w:t xml:space="preserve"> </w:t>
      </w:r>
      <w:r w:rsidR="008349D7" w:rsidRPr="00E40FD4">
        <w:rPr>
          <w:lang w:val="en-GB"/>
        </w:rPr>
        <w:t xml:space="preserve">Students translate the text on Alejandro </w:t>
      </w:r>
      <w:proofErr w:type="spellStart"/>
      <w:r w:rsidR="008349D7" w:rsidRPr="00E40FD4">
        <w:rPr>
          <w:lang w:val="en-GB"/>
        </w:rPr>
        <w:t>Sanz</w:t>
      </w:r>
      <w:proofErr w:type="spellEnd"/>
      <w:r w:rsidR="008349D7" w:rsidRPr="00E40FD4">
        <w:rPr>
          <w:lang w:val="en-GB"/>
        </w:rPr>
        <w:t xml:space="preserve"> into English.</w:t>
      </w:r>
    </w:p>
    <w:p w14:paraId="5B28C7D2" w14:textId="77777777" w:rsidR="00F4542A" w:rsidRDefault="008349D7" w:rsidP="007A3753">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AA1F7D" w:rsidRPr="00AA1F7D" w14:paraId="39883BA5" w14:textId="77777777" w:rsidTr="00AA1F7D">
        <w:tc>
          <w:tcPr>
            <w:tcW w:w="0" w:type="auto"/>
          </w:tcPr>
          <w:p w14:paraId="4686B987" w14:textId="77777777" w:rsidR="00AA1F7D" w:rsidRPr="00E40FD4" w:rsidRDefault="00AA1F7D" w:rsidP="007A3753">
            <w:pPr>
              <w:pStyle w:val="Bodytext0"/>
              <w:rPr>
                <w:lang w:val="en-GB"/>
              </w:rPr>
            </w:pPr>
            <w:r w:rsidRPr="00E40FD4">
              <w:rPr>
                <w:lang w:val="en-GB"/>
              </w:rPr>
              <w:t xml:space="preserve">The Spanish singer Alejandro </w:t>
            </w:r>
            <w:proofErr w:type="spellStart"/>
            <w:r w:rsidRPr="00E40FD4">
              <w:rPr>
                <w:lang w:val="en-GB"/>
              </w:rPr>
              <w:t>Sanz</w:t>
            </w:r>
            <w:proofErr w:type="spellEnd"/>
            <w:r w:rsidRPr="00E40FD4">
              <w:rPr>
                <w:lang w:val="en-GB"/>
              </w:rPr>
              <w:t xml:space="preserve"> accepted the invitation that the Real Madrid goalkeeper Iker Casillas made to him and to other well-known figures with the support of Adidas and other charitable organisations, to hold a charity football match at the Palacio de </w:t>
            </w:r>
            <w:proofErr w:type="spellStart"/>
            <w:r w:rsidRPr="00E40FD4">
              <w:rPr>
                <w:lang w:val="en-GB"/>
              </w:rPr>
              <w:t>los</w:t>
            </w:r>
            <w:proofErr w:type="spellEnd"/>
            <w:r w:rsidRPr="00E40FD4">
              <w:rPr>
                <w:lang w:val="en-GB"/>
              </w:rPr>
              <w:t xml:space="preserve"> </w:t>
            </w:r>
            <w:proofErr w:type="spellStart"/>
            <w:r w:rsidRPr="00E40FD4">
              <w:rPr>
                <w:lang w:val="en-GB"/>
              </w:rPr>
              <w:t>Deportes</w:t>
            </w:r>
            <w:proofErr w:type="spellEnd"/>
            <w:r w:rsidRPr="00E40FD4">
              <w:rPr>
                <w:lang w:val="en-GB"/>
              </w:rPr>
              <w:t xml:space="preserve">, Madrid. The event took place on Wednesday night, on the day they met with players in the sports arena in order to ‘promote youth employment' according to their press release. The proceeds from the entrance fees to the so-called ‘Match of Hope’ will go to the Exit and </w:t>
            </w:r>
            <w:proofErr w:type="spellStart"/>
            <w:r w:rsidRPr="00E40FD4">
              <w:rPr>
                <w:lang w:val="en-GB"/>
              </w:rPr>
              <w:t>Tomillo</w:t>
            </w:r>
            <w:proofErr w:type="spellEnd"/>
            <w:r w:rsidRPr="00E40FD4">
              <w:rPr>
                <w:lang w:val="en-GB"/>
              </w:rPr>
              <w:t xml:space="preserve"> foundations, focused on supporting youth employment in Barcelona and Madrid. </w:t>
            </w:r>
          </w:p>
        </w:tc>
      </w:tr>
    </w:tbl>
    <w:p w14:paraId="3A650D59" w14:textId="77777777" w:rsidR="00F4542A" w:rsidRDefault="00F4542A" w:rsidP="007A3753">
      <w:pPr>
        <w:pStyle w:val="Answersmarks"/>
      </w:pPr>
      <w:r>
        <w:t>[</w:t>
      </w:r>
      <w:r w:rsidR="008D2B17">
        <w:t>10</w:t>
      </w:r>
      <w:r>
        <w:t xml:space="preserve"> marks]</w:t>
      </w:r>
    </w:p>
    <w:p w14:paraId="51BDD218"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6032B618" w14:textId="77777777" w:rsidTr="00F4542A">
        <w:tc>
          <w:tcPr>
            <w:tcW w:w="10206" w:type="dxa"/>
            <w:shd w:val="clear" w:color="auto" w:fill="B4C5E5"/>
            <w:vAlign w:val="center"/>
          </w:tcPr>
          <w:p w14:paraId="7A31B67C" w14:textId="77777777" w:rsidR="00F4542A" w:rsidRPr="00E40FD4" w:rsidRDefault="00F4542A" w:rsidP="00AE0B51">
            <w:pPr>
              <w:pStyle w:val="Rubric"/>
              <w:rPr>
                <w:sz w:val="20"/>
                <w:lang w:val="es-ES"/>
              </w:rPr>
            </w:pPr>
            <w:r w:rsidRPr="00E40FD4">
              <w:rPr>
                <w:sz w:val="20"/>
                <w:lang w:val="es-ES"/>
              </w:rPr>
              <w:t xml:space="preserve">4 Lee el texto y las frases siguientes. </w:t>
            </w:r>
            <w:r w:rsidR="00AE0B51">
              <w:rPr>
                <w:sz w:val="20"/>
                <w:lang w:val="es-ES"/>
              </w:rPr>
              <w:t>Apunta</w:t>
            </w:r>
            <w:r w:rsidR="00AA0AB0" w:rsidRPr="00E40FD4">
              <w:rPr>
                <w:sz w:val="20"/>
                <w:lang w:val="es-ES"/>
              </w:rPr>
              <w:t xml:space="preserve"> Verdaderas (V), Falsas (F) o No mencionadas.</w:t>
            </w:r>
          </w:p>
        </w:tc>
      </w:tr>
    </w:tbl>
    <w:p w14:paraId="1480AB16" w14:textId="77777777" w:rsidR="00F4542A" w:rsidRPr="00E40FD4" w:rsidRDefault="00D67FA7" w:rsidP="007A3753">
      <w:pPr>
        <w:pStyle w:val="BodytextafterRubric"/>
        <w:rPr>
          <w:lang w:val="en-GB"/>
        </w:rPr>
      </w:pPr>
      <w:proofErr w:type="gramStart"/>
      <w:r>
        <w:rPr>
          <w:lang w:val="en-GB"/>
        </w:rPr>
        <w:t>Reading activity.</w:t>
      </w:r>
      <w:proofErr w:type="gramEnd"/>
      <w:r>
        <w:rPr>
          <w:lang w:val="en-GB"/>
        </w:rPr>
        <w:t xml:space="preserve"> </w:t>
      </w:r>
      <w:r w:rsidR="00E93694" w:rsidRPr="00E40FD4">
        <w:rPr>
          <w:lang w:val="en-GB"/>
        </w:rPr>
        <w:t>Students read the text on Clara Lago and the eight sentences which follow. They mark the sentences V (true), F (false) or N (not mentioned).</w:t>
      </w:r>
    </w:p>
    <w:p w14:paraId="273021D7" w14:textId="77777777" w:rsidR="00F4542A" w:rsidRPr="00BD6C85"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561"/>
        <w:gridCol w:w="561"/>
        <w:gridCol w:w="572"/>
        <w:gridCol w:w="561"/>
        <w:gridCol w:w="583"/>
        <w:gridCol w:w="572"/>
        <w:gridCol w:w="583"/>
      </w:tblGrid>
      <w:tr w:rsidR="00E93694" w:rsidRPr="00E93694" w14:paraId="7C2D1538" w14:textId="77777777" w:rsidTr="00E93694">
        <w:tc>
          <w:tcPr>
            <w:tcW w:w="0" w:type="auto"/>
          </w:tcPr>
          <w:p w14:paraId="7C8F0D71" w14:textId="77777777" w:rsidR="00E93694" w:rsidRPr="00E93694" w:rsidRDefault="00E93694" w:rsidP="007A3753">
            <w:pPr>
              <w:pStyle w:val="Bodytext0"/>
            </w:pPr>
            <w:r w:rsidRPr="00E93694">
              <w:t xml:space="preserve">1 </w:t>
            </w:r>
            <w:r>
              <w:t xml:space="preserve"> </w:t>
            </w:r>
            <w:r w:rsidRPr="00E93694">
              <w:t>V</w:t>
            </w:r>
          </w:p>
        </w:tc>
        <w:tc>
          <w:tcPr>
            <w:tcW w:w="0" w:type="auto"/>
          </w:tcPr>
          <w:p w14:paraId="1703AE2D" w14:textId="77777777" w:rsidR="00E93694" w:rsidRPr="00E93694" w:rsidRDefault="00E93694" w:rsidP="007A3753">
            <w:pPr>
              <w:pStyle w:val="Bodytext0"/>
            </w:pPr>
            <w:r w:rsidRPr="00E93694">
              <w:t>2</w:t>
            </w:r>
            <w:r>
              <w:t xml:space="preserve"> </w:t>
            </w:r>
            <w:r w:rsidRPr="00E93694">
              <w:t xml:space="preserve"> F</w:t>
            </w:r>
          </w:p>
        </w:tc>
        <w:tc>
          <w:tcPr>
            <w:tcW w:w="0" w:type="auto"/>
          </w:tcPr>
          <w:p w14:paraId="033DAD39" w14:textId="77777777" w:rsidR="00E93694" w:rsidRPr="00E93694" w:rsidRDefault="00E93694" w:rsidP="007A3753">
            <w:pPr>
              <w:pStyle w:val="Bodytext0"/>
            </w:pPr>
            <w:r w:rsidRPr="00E93694">
              <w:t>3</w:t>
            </w:r>
            <w:r>
              <w:t xml:space="preserve"> </w:t>
            </w:r>
            <w:r w:rsidRPr="00E93694">
              <w:t xml:space="preserve"> F</w:t>
            </w:r>
          </w:p>
        </w:tc>
        <w:tc>
          <w:tcPr>
            <w:tcW w:w="0" w:type="auto"/>
          </w:tcPr>
          <w:p w14:paraId="702B1203" w14:textId="77777777" w:rsidR="00E93694" w:rsidRPr="00E93694" w:rsidRDefault="00E93694" w:rsidP="007A3753">
            <w:pPr>
              <w:pStyle w:val="Bodytext0"/>
            </w:pPr>
            <w:r w:rsidRPr="00E93694">
              <w:t xml:space="preserve">4 </w:t>
            </w:r>
            <w:r>
              <w:t xml:space="preserve"> </w:t>
            </w:r>
            <w:r w:rsidRPr="00E93694">
              <w:t xml:space="preserve">V </w:t>
            </w:r>
          </w:p>
        </w:tc>
        <w:tc>
          <w:tcPr>
            <w:tcW w:w="0" w:type="auto"/>
          </w:tcPr>
          <w:p w14:paraId="3F5EE0AC" w14:textId="77777777" w:rsidR="00E93694" w:rsidRPr="00E93694" w:rsidRDefault="00E93694" w:rsidP="007A3753">
            <w:pPr>
              <w:pStyle w:val="Bodytext0"/>
            </w:pPr>
            <w:r w:rsidRPr="00E93694">
              <w:t xml:space="preserve">5 </w:t>
            </w:r>
            <w:r>
              <w:t xml:space="preserve"> </w:t>
            </w:r>
            <w:r w:rsidRPr="00E93694">
              <w:t>F</w:t>
            </w:r>
          </w:p>
        </w:tc>
        <w:tc>
          <w:tcPr>
            <w:tcW w:w="0" w:type="auto"/>
          </w:tcPr>
          <w:p w14:paraId="35DE0053" w14:textId="77777777" w:rsidR="00E93694" w:rsidRPr="00E93694" w:rsidRDefault="00E93694" w:rsidP="007A3753">
            <w:pPr>
              <w:pStyle w:val="Bodytext0"/>
            </w:pPr>
            <w:r w:rsidRPr="00E93694">
              <w:t xml:space="preserve">6 </w:t>
            </w:r>
            <w:r>
              <w:t xml:space="preserve"> </w:t>
            </w:r>
            <w:r w:rsidRPr="00E93694">
              <w:t>N</w:t>
            </w:r>
          </w:p>
        </w:tc>
        <w:tc>
          <w:tcPr>
            <w:tcW w:w="0" w:type="auto"/>
          </w:tcPr>
          <w:p w14:paraId="20BF41D4" w14:textId="77777777" w:rsidR="00E93694" w:rsidRPr="00E93694" w:rsidRDefault="00E93694" w:rsidP="007A3753">
            <w:pPr>
              <w:pStyle w:val="Bodytext0"/>
            </w:pPr>
            <w:r w:rsidRPr="00E93694">
              <w:t>7</w:t>
            </w:r>
            <w:r>
              <w:t xml:space="preserve"> </w:t>
            </w:r>
            <w:r w:rsidRPr="00E93694">
              <w:t xml:space="preserve"> V </w:t>
            </w:r>
          </w:p>
        </w:tc>
        <w:tc>
          <w:tcPr>
            <w:tcW w:w="0" w:type="auto"/>
          </w:tcPr>
          <w:p w14:paraId="644D150A" w14:textId="77777777" w:rsidR="00E93694" w:rsidRPr="00E93694" w:rsidRDefault="00E93694" w:rsidP="007A3753">
            <w:pPr>
              <w:pStyle w:val="Bodytext0"/>
            </w:pPr>
            <w:r w:rsidRPr="00E93694">
              <w:t>8</w:t>
            </w:r>
            <w:r>
              <w:t xml:space="preserve"> </w:t>
            </w:r>
            <w:r w:rsidRPr="00E93694">
              <w:t xml:space="preserve"> N </w:t>
            </w:r>
          </w:p>
        </w:tc>
      </w:tr>
    </w:tbl>
    <w:p w14:paraId="6893F775" w14:textId="77777777" w:rsidR="00F4542A" w:rsidRDefault="00F4542A" w:rsidP="007A3753">
      <w:pPr>
        <w:pStyle w:val="Answersmarks"/>
      </w:pPr>
      <w:r>
        <w:t>[8 marks]</w:t>
      </w:r>
    </w:p>
    <w:p w14:paraId="0F8935EC"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A063B1B" w14:textId="77777777" w:rsidTr="00F4542A">
        <w:tc>
          <w:tcPr>
            <w:tcW w:w="10206" w:type="dxa"/>
            <w:shd w:val="clear" w:color="auto" w:fill="B4C5E5"/>
            <w:vAlign w:val="center"/>
          </w:tcPr>
          <w:p w14:paraId="1DE66039" w14:textId="77777777" w:rsidR="00F4542A" w:rsidRPr="00E40FD4" w:rsidRDefault="00F4542A" w:rsidP="00F4542A">
            <w:pPr>
              <w:pStyle w:val="Rubric"/>
              <w:rPr>
                <w:sz w:val="20"/>
                <w:lang w:val="es-ES"/>
              </w:rPr>
            </w:pPr>
            <w:r w:rsidRPr="00E40FD4">
              <w:rPr>
                <w:sz w:val="20"/>
                <w:lang w:val="es-ES"/>
              </w:rPr>
              <w:t xml:space="preserve">5 Completa el texto, escogiendo la palabra más </w:t>
            </w:r>
            <w:proofErr w:type="spellStart"/>
            <w:r w:rsidRPr="00E40FD4">
              <w:rPr>
                <w:sz w:val="20"/>
                <w:lang w:val="es-ES"/>
              </w:rPr>
              <w:t>apropiaida</w:t>
            </w:r>
            <w:proofErr w:type="spellEnd"/>
            <w:r w:rsidRPr="00E40FD4">
              <w:rPr>
                <w:sz w:val="20"/>
                <w:lang w:val="es-ES"/>
              </w:rPr>
              <w:t xml:space="preserve"> de la lista.</w:t>
            </w:r>
          </w:p>
        </w:tc>
      </w:tr>
    </w:tbl>
    <w:p w14:paraId="4C1650D3" w14:textId="77777777" w:rsidR="00F4542A" w:rsidRPr="00E40FD4" w:rsidRDefault="00D67FA7" w:rsidP="007A3753">
      <w:pPr>
        <w:pStyle w:val="BodytextafterRubric"/>
        <w:rPr>
          <w:lang w:val="en-GB"/>
        </w:rPr>
      </w:pPr>
      <w:proofErr w:type="gramStart"/>
      <w:r>
        <w:rPr>
          <w:lang w:val="en-GB"/>
        </w:rPr>
        <w:t>Reading activity.</w:t>
      </w:r>
      <w:proofErr w:type="gramEnd"/>
      <w:r>
        <w:rPr>
          <w:lang w:val="en-GB"/>
        </w:rPr>
        <w:t xml:space="preserve"> </w:t>
      </w:r>
      <w:r w:rsidR="00E93694" w:rsidRPr="00E40FD4">
        <w:rPr>
          <w:lang w:val="en-GB"/>
        </w:rPr>
        <w:t>Students complete the text by choosing the appropriate word to fill each of the gaps 1‒</w:t>
      </w:r>
      <w:r w:rsidR="00832918" w:rsidRPr="00E40FD4">
        <w:rPr>
          <w:lang w:val="en-GB"/>
        </w:rPr>
        <w:t>8.</w:t>
      </w:r>
    </w:p>
    <w:p w14:paraId="0F279C93" w14:textId="77777777" w:rsidR="00F4542A" w:rsidRPr="00BD6C85" w:rsidRDefault="00F4542A" w:rsidP="007A3753">
      <w:pPr>
        <w:pStyle w:val="Answersheading"/>
      </w:pPr>
      <w:r w:rsidRPr="00BD6C85">
        <w:lastRenderedPageBreak/>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1339"/>
        <w:gridCol w:w="1117"/>
        <w:gridCol w:w="1206"/>
        <w:gridCol w:w="1684"/>
        <w:gridCol w:w="984"/>
        <w:gridCol w:w="1151"/>
        <w:gridCol w:w="1429"/>
      </w:tblGrid>
      <w:tr w:rsidR="00120976" w:rsidRPr="00120976" w14:paraId="5FE1A9B5" w14:textId="77777777" w:rsidTr="00120976">
        <w:tc>
          <w:tcPr>
            <w:tcW w:w="0" w:type="auto"/>
          </w:tcPr>
          <w:p w14:paraId="7DAE78C8" w14:textId="77777777" w:rsidR="00120976" w:rsidRPr="007E3C15" w:rsidRDefault="00120976" w:rsidP="007A3753">
            <w:pPr>
              <w:pStyle w:val="Bodytext0"/>
              <w:rPr>
                <w:rStyle w:val="NoneA"/>
                <w:szCs w:val="20"/>
                <w:shd w:val="clear" w:color="auto" w:fill="FFFFFF"/>
                <w:lang w:val="en-US"/>
              </w:rPr>
            </w:pPr>
            <w:r w:rsidRPr="007E3C15">
              <w:rPr>
                <w:rStyle w:val="NoneA"/>
                <w:szCs w:val="20"/>
                <w:shd w:val="clear" w:color="auto" w:fill="FFFFFF"/>
                <w:lang w:val="en-US"/>
              </w:rPr>
              <w:t xml:space="preserve">1  </w:t>
            </w:r>
            <w:proofErr w:type="spellStart"/>
            <w:r w:rsidRPr="007E3C15">
              <w:rPr>
                <w:rStyle w:val="NoneA"/>
                <w:szCs w:val="20"/>
                <w:shd w:val="clear" w:color="auto" w:fill="FFFFFF"/>
                <w:lang w:val="en-US"/>
              </w:rPr>
              <w:t>estrenado</w:t>
            </w:r>
            <w:proofErr w:type="spellEnd"/>
          </w:p>
        </w:tc>
        <w:tc>
          <w:tcPr>
            <w:tcW w:w="0" w:type="auto"/>
          </w:tcPr>
          <w:p w14:paraId="295C9881" w14:textId="77777777" w:rsidR="00120976" w:rsidRPr="007E3C15" w:rsidRDefault="00120976" w:rsidP="007A3753">
            <w:pPr>
              <w:pStyle w:val="Bodytext0"/>
              <w:rPr>
                <w:rStyle w:val="NoneA"/>
                <w:szCs w:val="20"/>
                <w:shd w:val="clear" w:color="auto" w:fill="FFFFFF"/>
                <w:lang w:val="en-US"/>
              </w:rPr>
            </w:pPr>
            <w:r w:rsidRPr="007E3C15">
              <w:rPr>
                <w:rStyle w:val="NoneA"/>
                <w:szCs w:val="20"/>
                <w:shd w:val="clear" w:color="auto" w:fill="FFFFFF"/>
                <w:lang w:val="en-US"/>
              </w:rPr>
              <w:t xml:space="preserve">2  </w:t>
            </w:r>
            <w:proofErr w:type="spellStart"/>
            <w:r w:rsidRPr="007E3C15">
              <w:rPr>
                <w:rStyle w:val="NoneA"/>
                <w:szCs w:val="20"/>
                <w:shd w:val="clear" w:color="auto" w:fill="FFFFFF"/>
                <w:lang w:val="en-US"/>
              </w:rPr>
              <w:t>castellano</w:t>
            </w:r>
            <w:proofErr w:type="spellEnd"/>
          </w:p>
        </w:tc>
        <w:tc>
          <w:tcPr>
            <w:tcW w:w="0" w:type="auto"/>
          </w:tcPr>
          <w:p w14:paraId="60534C7A" w14:textId="77777777" w:rsidR="00120976" w:rsidRPr="007E3C15" w:rsidRDefault="00120976" w:rsidP="007A3753">
            <w:pPr>
              <w:pStyle w:val="Bodytext0"/>
              <w:rPr>
                <w:rStyle w:val="NoneA"/>
                <w:szCs w:val="20"/>
                <w:shd w:val="clear" w:color="auto" w:fill="FFFFFF"/>
                <w:lang w:val="en-US"/>
              </w:rPr>
            </w:pPr>
            <w:r w:rsidRPr="007E3C15">
              <w:rPr>
                <w:rStyle w:val="NoneA"/>
                <w:szCs w:val="20"/>
                <w:shd w:val="clear" w:color="auto" w:fill="FFFFFF"/>
                <w:lang w:val="en-US"/>
              </w:rPr>
              <w:t xml:space="preserve">3  </w:t>
            </w:r>
            <w:proofErr w:type="spellStart"/>
            <w:r w:rsidRPr="007E3C15">
              <w:rPr>
                <w:rStyle w:val="NoneA"/>
                <w:szCs w:val="20"/>
                <w:shd w:val="clear" w:color="auto" w:fill="FFFFFF"/>
                <w:lang w:val="en-US"/>
              </w:rPr>
              <w:t>muriera</w:t>
            </w:r>
            <w:proofErr w:type="spellEnd"/>
          </w:p>
        </w:tc>
        <w:tc>
          <w:tcPr>
            <w:tcW w:w="0" w:type="auto"/>
          </w:tcPr>
          <w:p w14:paraId="76A9C653" w14:textId="77777777" w:rsidR="00120976" w:rsidRPr="007E3C15" w:rsidRDefault="00120976" w:rsidP="007A3753">
            <w:pPr>
              <w:pStyle w:val="Bodytext0"/>
              <w:rPr>
                <w:rStyle w:val="NoneA"/>
                <w:szCs w:val="20"/>
                <w:shd w:val="clear" w:color="auto" w:fill="FFFFFF"/>
                <w:lang w:val="en-US"/>
              </w:rPr>
            </w:pPr>
            <w:r w:rsidRPr="007E3C15">
              <w:rPr>
                <w:rStyle w:val="NoneA"/>
                <w:szCs w:val="20"/>
                <w:shd w:val="clear" w:color="auto" w:fill="FFFFFF"/>
                <w:lang w:val="en-US"/>
              </w:rPr>
              <w:t xml:space="preserve">4  </w:t>
            </w:r>
            <w:proofErr w:type="spellStart"/>
            <w:r w:rsidRPr="007E3C15">
              <w:rPr>
                <w:rStyle w:val="NoneA"/>
                <w:szCs w:val="20"/>
                <w:shd w:val="clear" w:color="auto" w:fill="FFFFFF"/>
                <w:lang w:val="en-US"/>
              </w:rPr>
              <w:t>desnudo</w:t>
            </w:r>
            <w:proofErr w:type="spellEnd"/>
          </w:p>
        </w:tc>
        <w:tc>
          <w:tcPr>
            <w:tcW w:w="0" w:type="auto"/>
          </w:tcPr>
          <w:p w14:paraId="6A2A4E78" w14:textId="77777777" w:rsidR="00120976" w:rsidRPr="007E3C15" w:rsidRDefault="00120976" w:rsidP="007A3753">
            <w:pPr>
              <w:pStyle w:val="Bodytext0"/>
              <w:rPr>
                <w:rStyle w:val="NoneA"/>
                <w:szCs w:val="20"/>
                <w:shd w:val="clear" w:color="auto" w:fill="FFFFFF"/>
                <w:lang w:val="en-US"/>
              </w:rPr>
            </w:pPr>
            <w:r w:rsidRPr="007E3C15">
              <w:rPr>
                <w:rStyle w:val="NoneA"/>
                <w:szCs w:val="20"/>
                <w:shd w:val="clear" w:color="auto" w:fill="FFFFFF"/>
                <w:lang w:val="en-US"/>
              </w:rPr>
              <w:t xml:space="preserve">5  </w:t>
            </w:r>
            <w:proofErr w:type="spellStart"/>
            <w:r w:rsidRPr="007E3C15">
              <w:rPr>
                <w:rStyle w:val="NoneA"/>
                <w:szCs w:val="20"/>
                <w:shd w:val="clear" w:color="auto" w:fill="FFFFFF"/>
                <w:lang w:val="en-US"/>
              </w:rPr>
              <w:t>desapercibido</w:t>
            </w:r>
            <w:proofErr w:type="spellEnd"/>
          </w:p>
        </w:tc>
        <w:tc>
          <w:tcPr>
            <w:tcW w:w="0" w:type="auto"/>
          </w:tcPr>
          <w:p w14:paraId="74113638" w14:textId="77777777" w:rsidR="00120976" w:rsidRPr="007E3C15" w:rsidRDefault="00120976" w:rsidP="007A3753">
            <w:pPr>
              <w:pStyle w:val="Bodytext0"/>
              <w:rPr>
                <w:rStyle w:val="NoneA"/>
                <w:szCs w:val="20"/>
                <w:shd w:val="clear" w:color="auto" w:fill="FFFFFF"/>
                <w:lang w:val="en-US"/>
              </w:rPr>
            </w:pPr>
            <w:r w:rsidRPr="007E3C15">
              <w:rPr>
                <w:rStyle w:val="NoneA"/>
                <w:szCs w:val="20"/>
                <w:shd w:val="clear" w:color="auto" w:fill="FFFFFF"/>
                <w:lang w:val="en-US"/>
              </w:rPr>
              <w:t xml:space="preserve">6  </w:t>
            </w:r>
            <w:proofErr w:type="spellStart"/>
            <w:r w:rsidRPr="007E3C15">
              <w:rPr>
                <w:rStyle w:val="NoneA"/>
                <w:szCs w:val="20"/>
                <w:shd w:val="clear" w:color="auto" w:fill="FFFFFF"/>
                <w:lang w:val="en-US"/>
              </w:rPr>
              <w:t>hayan</w:t>
            </w:r>
            <w:proofErr w:type="spellEnd"/>
          </w:p>
        </w:tc>
        <w:tc>
          <w:tcPr>
            <w:tcW w:w="0" w:type="auto"/>
          </w:tcPr>
          <w:p w14:paraId="535A005F" w14:textId="77777777" w:rsidR="00120976" w:rsidRPr="007E3C15" w:rsidRDefault="00120976" w:rsidP="007A3753">
            <w:pPr>
              <w:pStyle w:val="Bodytext0"/>
              <w:rPr>
                <w:rStyle w:val="NoneA"/>
                <w:szCs w:val="20"/>
                <w:shd w:val="clear" w:color="auto" w:fill="FFFFFF"/>
                <w:lang w:val="en-US"/>
              </w:rPr>
            </w:pPr>
            <w:r w:rsidRPr="007E3C15">
              <w:rPr>
                <w:rStyle w:val="NoneA"/>
                <w:szCs w:val="20"/>
                <w:shd w:val="clear" w:color="auto" w:fill="FFFFFF"/>
                <w:lang w:val="en-US"/>
              </w:rPr>
              <w:t xml:space="preserve">7  </w:t>
            </w:r>
            <w:proofErr w:type="spellStart"/>
            <w:r w:rsidRPr="007E3C15">
              <w:rPr>
                <w:rStyle w:val="NoneA"/>
                <w:szCs w:val="20"/>
                <w:shd w:val="clear" w:color="auto" w:fill="FFFFFF"/>
                <w:lang w:val="en-US"/>
              </w:rPr>
              <w:t>quejado</w:t>
            </w:r>
            <w:proofErr w:type="spellEnd"/>
          </w:p>
        </w:tc>
        <w:tc>
          <w:tcPr>
            <w:tcW w:w="0" w:type="auto"/>
          </w:tcPr>
          <w:p w14:paraId="3ECD2A6F" w14:textId="77777777" w:rsidR="00120976" w:rsidRPr="007E3C15" w:rsidRDefault="00120976" w:rsidP="007A3753">
            <w:pPr>
              <w:pStyle w:val="Bodytext0"/>
              <w:rPr>
                <w:rStyle w:val="NoneA"/>
                <w:szCs w:val="20"/>
                <w:shd w:val="clear" w:color="auto" w:fill="FFFFFF"/>
                <w:lang w:val="en-US"/>
              </w:rPr>
            </w:pPr>
            <w:r w:rsidRPr="007E3C15">
              <w:rPr>
                <w:rStyle w:val="NoneA"/>
                <w:szCs w:val="20"/>
                <w:shd w:val="clear" w:color="auto" w:fill="FFFFFF"/>
                <w:lang w:val="en-US"/>
              </w:rPr>
              <w:t xml:space="preserve">8  </w:t>
            </w:r>
            <w:proofErr w:type="spellStart"/>
            <w:r w:rsidRPr="007E3C15">
              <w:rPr>
                <w:rStyle w:val="NoneA"/>
                <w:szCs w:val="20"/>
                <w:shd w:val="clear" w:color="auto" w:fill="FFFFFF"/>
                <w:lang w:val="en-US"/>
              </w:rPr>
              <w:t>apropiadas</w:t>
            </w:r>
            <w:proofErr w:type="spellEnd"/>
          </w:p>
        </w:tc>
      </w:tr>
    </w:tbl>
    <w:p w14:paraId="6F38663C" w14:textId="77777777" w:rsidR="00F4542A" w:rsidRDefault="00F4542A" w:rsidP="007A3753">
      <w:pPr>
        <w:pStyle w:val="Answersmarks"/>
      </w:pPr>
      <w:r>
        <w:t>[8 marks]</w:t>
      </w:r>
    </w:p>
    <w:p w14:paraId="61B6F1B3" w14:textId="77777777" w:rsidR="00F4542A" w:rsidRDefault="00F4542A" w:rsidP="007A3753">
      <w:pPr>
        <w:pStyle w:val="Bodytex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73DDC940" w14:textId="77777777" w:rsidTr="00F4542A">
        <w:tc>
          <w:tcPr>
            <w:tcW w:w="10206" w:type="dxa"/>
            <w:shd w:val="clear" w:color="auto" w:fill="B4C5E5"/>
            <w:vAlign w:val="center"/>
          </w:tcPr>
          <w:p w14:paraId="42633B11" w14:textId="77777777" w:rsidR="00F4542A" w:rsidRPr="00E40FD4" w:rsidRDefault="00F4542A" w:rsidP="00120976">
            <w:pPr>
              <w:pStyle w:val="Rubric"/>
              <w:rPr>
                <w:sz w:val="20"/>
                <w:lang w:val="es-ES"/>
              </w:rPr>
            </w:pPr>
            <w:r w:rsidRPr="00E40FD4">
              <w:rPr>
                <w:sz w:val="20"/>
                <w:lang w:val="es-ES"/>
              </w:rPr>
              <w:t xml:space="preserve">6 Escucha esta noticia sobre el trabajo como modelo y lee las frases siguientes. </w:t>
            </w:r>
            <w:r w:rsidR="00120976" w:rsidRPr="00E40FD4">
              <w:rPr>
                <w:sz w:val="20"/>
                <w:lang w:val="es-ES"/>
              </w:rPr>
              <w:t>Decide si son Verdaderas (V), Falsas (F) o No mencionadas.</w:t>
            </w:r>
          </w:p>
        </w:tc>
      </w:tr>
    </w:tbl>
    <w:p w14:paraId="1E7E806E" w14:textId="381255A7" w:rsidR="00F4542A" w:rsidRDefault="00D67FA7" w:rsidP="007A3753">
      <w:pPr>
        <w:pStyle w:val="BodytextafterRubric"/>
        <w:rPr>
          <w:lang w:val="en-GB"/>
        </w:rPr>
      </w:pPr>
      <w:proofErr w:type="gramStart"/>
      <w:r w:rsidRPr="00B82D41">
        <w:rPr>
          <w:lang w:val="en-GB"/>
        </w:rPr>
        <w:t>Listening activity.</w:t>
      </w:r>
      <w:proofErr w:type="gramEnd"/>
      <w:r w:rsidRPr="00B82D41">
        <w:rPr>
          <w:lang w:val="en-GB"/>
        </w:rPr>
        <w:t xml:space="preserve"> </w:t>
      </w:r>
      <w:r w:rsidR="00120976" w:rsidRPr="00B82D41">
        <w:rPr>
          <w:lang w:val="en-GB"/>
        </w:rPr>
        <w:t>Students listen to the</w:t>
      </w:r>
      <w:r w:rsidR="00B82D41">
        <w:rPr>
          <w:lang w:val="en-GB"/>
        </w:rPr>
        <w:t xml:space="preserve"> news item on working as a model and read the sentences. They decide which of the sentences are true, false or not mentioned according to the listening piece.</w:t>
      </w:r>
    </w:p>
    <w:p w14:paraId="154CA2E8" w14:textId="77777777" w:rsidR="00B82D41" w:rsidRPr="00B82D41" w:rsidRDefault="00B82D41" w:rsidP="00B82D41">
      <w:pPr>
        <w:pStyle w:val="Bodytext0"/>
        <w:rPr>
          <w:lang w:val="en-GB"/>
        </w:rPr>
      </w:pPr>
      <w:bookmarkStart w:id="0" w:name="_GoBack"/>
      <w:bookmarkEnd w:id="0"/>
    </w:p>
    <w:p w14:paraId="7611D041" w14:textId="77777777" w:rsidR="00F4542A" w:rsidRPr="00BD6C85"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561"/>
        <w:gridCol w:w="572"/>
        <w:gridCol w:w="561"/>
        <w:gridCol w:w="583"/>
        <w:gridCol w:w="561"/>
        <w:gridCol w:w="561"/>
        <w:gridCol w:w="572"/>
      </w:tblGrid>
      <w:tr w:rsidR="008D68BB" w:rsidRPr="008D68BB" w14:paraId="436C2DF7" w14:textId="77777777" w:rsidTr="008D68BB">
        <w:tc>
          <w:tcPr>
            <w:tcW w:w="0" w:type="auto"/>
          </w:tcPr>
          <w:p w14:paraId="246F34B7" w14:textId="77777777" w:rsidR="008D68BB" w:rsidRPr="008D68BB" w:rsidRDefault="008D68BB" w:rsidP="007A3753">
            <w:pPr>
              <w:pStyle w:val="Bodytext0"/>
            </w:pPr>
            <w:r w:rsidRPr="008D68BB">
              <w:t>1</w:t>
            </w:r>
            <w:r>
              <w:t xml:space="preserve">  </w:t>
            </w:r>
            <w:r w:rsidRPr="008D68BB">
              <w:t>V</w:t>
            </w:r>
          </w:p>
        </w:tc>
        <w:tc>
          <w:tcPr>
            <w:tcW w:w="0" w:type="auto"/>
          </w:tcPr>
          <w:p w14:paraId="594627EC" w14:textId="77777777" w:rsidR="008D68BB" w:rsidRPr="008D68BB" w:rsidRDefault="008D68BB" w:rsidP="007A3753">
            <w:pPr>
              <w:pStyle w:val="Bodytext0"/>
            </w:pPr>
            <w:r w:rsidRPr="008D68BB">
              <w:t xml:space="preserve">2 </w:t>
            </w:r>
            <w:r>
              <w:t xml:space="preserve"> </w:t>
            </w:r>
            <w:r w:rsidRPr="008D68BB">
              <w:t>F</w:t>
            </w:r>
          </w:p>
        </w:tc>
        <w:tc>
          <w:tcPr>
            <w:tcW w:w="0" w:type="auto"/>
          </w:tcPr>
          <w:p w14:paraId="73766199" w14:textId="77777777" w:rsidR="008D68BB" w:rsidRPr="008D68BB" w:rsidRDefault="008D68BB" w:rsidP="007A3753">
            <w:pPr>
              <w:pStyle w:val="Bodytext0"/>
            </w:pPr>
            <w:r w:rsidRPr="008D68BB">
              <w:t xml:space="preserve">3 </w:t>
            </w:r>
            <w:r>
              <w:t xml:space="preserve"> </w:t>
            </w:r>
            <w:r w:rsidRPr="008D68BB">
              <w:t>V</w:t>
            </w:r>
          </w:p>
        </w:tc>
        <w:tc>
          <w:tcPr>
            <w:tcW w:w="0" w:type="auto"/>
          </w:tcPr>
          <w:p w14:paraId="1F8B14C2" w14:textId="77777777" w:rsidR="008D68BB" w:rsidRPr="008D68BB" w:rsidRDefault="008D68BB" w:rsidP="007A3753">
            <w:pPr>
              <w:pStyle w:val="Bodytext0"/>
            </w:pPr>
            <w:r w:rsidRPr="008D68BB">
              <w:t xml:space="preserve">4 </w:t>
            </w:r>
            <w:r>
              <w:t xml:space="preserve"> </w:t>
            </w:r>
            <w:r w:rsidRPr="008D68BB">
              <w:t>F</w:t>
            </w:r>
          </w:p>
        </w:tc>
        <w:tc>
          <w:tcPr>
            <w:tcW w:w="0" w:type="auto"/>
          </w:tcPr>
          <w:p w14:paraId="35A818CA" w14:textId="77777777" w:rsidR="008D68BB" w:rsidRPr="008D68BB" w:rsidRDefault="008D68BB" w:rsidP="007A3753">
            <w:pPr>
              <w:pStyle w:val="Bodytext0"/>
            </w:pPr>
            <w:r w:rsidRPr="008D68BB">
              <w:t xml:space="preserve">5 </w:t>
            </w:r>
            <w:r>
              <w:t xml:space="preserve"> </w:t>
            </w:r>
            <w:r w:rsidRPr="008D68BB">
              <w:t>N</w:t>
            </w:r>
          </w:p>
        </w:tc>
        <w:tc>
          <w:tcPr>
            <w:tcW w:w="0" w:type="auto"/>
          </w:tcPr>
          <w:p w14:paraId="0CCBCDB6" w14:textId="77777777" w:rsidR="008D68BB" w:rsidRPr="008D68BB" w:rsidRDefault="008D68BB" w:rsidP="007A3753">
            <w:pPr>
              <w:pStyle w:val="Bodytext0"/>
            </w:pPr>
            <w:r w:rsidRPr="008D68BB">
              <w:t xml:space="preserve">6 </w:t>
            </w:r>
            <w:r>
              <w:t xml:space="preserve"> </w:t>
            </w:r>
            <w:r w:rsidRPr="008D68BB">
              <w:t>F</w:t>
            </w:r>
          </w:p>
        </w:tc>
        <w:tc>
          <w:tcPr>
            <w:tcW w:w="0" w:type="auto"/>
          </w:tcPr>
          <w:p w14:paraId="019F67CF" w14:textId="77777777" w:rsidR="008D68BB" w:rsidRPr="008D68BB" w:rsidRDefault="008D68BB" w:rsidP="007A3753">
            <w:pPr>
              <w:pStyle w:val="Bodytext0"/>
            </w:pPr>
            <w:r w:rsidRPr="008D68BB">
              <w:t>7</w:t>
            </w:r>
            <w:r>
              <w:t xml:space="preserve"> </w:t>
            </w:r>
            <w:r w:rsidRPr="008D68BB">
              <w:t xml:space="preserve"> F</w:t>
            </w:r>
          </w:p>
        </w:tc>
        <w:tc>
          <w:tcPr>
            <w:tcW w:w="0" w:type="auto"/>
          </w:tcPr>
          <w:p w14:paraId="5B5E1583" w14:textId="77777777" w:rsidR="008D68BB" w:rsidRPr="008D68BB" w:rsidRDefault="008D68BB" w:rsidP="007A3753">
            <w:pPr>
              <w:pStyle w:val="Bodytext0"/>
            </w:pPr>
            <w:r w:rsidRPr="008D68BB">
              <w:t xml:space="preserve">8 </w:t>
            </w:r>
            <w:r>
              <w:t xml:space="preserve"> </w:t>
            </w:r>
            <w:r w:rsidRPr="008D68BB">
              <w:t>V</w:t>
            </w:r>
          </w:p>
        </w:tc>
      </w:tr>
    </w:tbl>
    <w:p w14:paraId="282C26D6" w14:textId="77777777" w:rsidR="00F4542A" w:rsidRDefault="00F4542A" w:rsidP="008356FE">
      <w:pPr>
        <w:pStyle w:val="Answersmarks"/>
      </w:pPr>
      <w:r>
        <w:t>[8 marks]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0005278" w14:textId="77777777" w:rsidTr="00F4542A">
        <w:tc>
          <w:tcPr>
            <w:tcW w:w="10206" w:type="dxa"/>
            <w:shd w:val="clear" w:color="auto" w:fill="B4C5E5"/>
            <w:vAlign w:val="center"/>
          </w:tcPr>
          <w:p w14:paraId="40DAABDF" w14:textId="77777777" w:rsidR="00F4542A" w:rsidRPr="00E40FD4" w:rsidRDefault="00F4542A" w:rsidP="00F4542A">
            <w:pPr>
              <w:pStyle w:val="Rubric"/>
              <w:rPr>
                <w:sz w:val="20"/>
                <w:lang w:val="es-ES"/>
              </w:rPr>
            </w:pPr>
            <w:r w:rsidRPr="00E40FD4">
              <w:rPr>
                <w:sz w:val="20"/>
                <w:lang w:val="es-ES"/>
              </w:rPr>
              <w:t>7 Pr</w:t>
            </w:r>
            <w:r w:rsidRPr="00E40FD4">
              <w:rPr>
                <w:rFonts w:cs="Arial"/>
                <w:sz w:val="20"/>
                <w:lang w:val="es-ES"/>
              </w:rPr>
              <w:t>a</w:t>
            </w:r>
            <w:r w:rsidRPr="00E40FD4">
              <w:rPr>
                <w:sz w:val="20"/>
                <w:lang w:val="es-ES"/>
              </w:rPr>
              <w:t>ctica la gram</w:t>
            </w:r>
            <w:r w:rsidRPr="00E40FD4">
              <w:rPr>
                <w:rFonts w:cs="Arial"/>
                <w:sz w:val="20"/>
                <w:lang w:val="es-ES"/>
              </w:rPr>
              <w:t>á</w:t>
            </w:r>
            <w:r w:rsidRPr="00E40FD4">
              <w:rPr>
                <w:sz w:val="20"/>
                <w:lang w:val="es-ES"/>
              </w:rPr>
              <w:t>tica que has aprendido. Traduce estas frases al espa</w:t>
            </w:r>
            <w:r w:rsidRPr="00E40FD4">
              <w:rPr>
                <w:rFonts w:cs="Arial"/>
                <w:sz w:val="20"/>
                <w:lang w:val="es-ES"/>
              </w:rPr>
              <w:t>ñ</w:t>
            </w:r>
            <w:r w:rsidRPr="00E40FD4">
              <w:rPr>
                <w:sz w:val="20"/>
                <w:lang w:val="es-ES"/>
              </w:rPr>
              <w:t>ol.</w:t>
            </w:r>
          </w:p>
        </w:tc>
      </w:tr>
    </w:tbl>
    <w:p w14:paraId="476891DF" w14:textId="77777777" w:rsidR="00F4542A" w:rsidRPr="00E40FD4" w:rsidRDefault="00D67FA7" w:rsidP="007A3753">
      <w:pPr>
        <w:pStyle w:val="BodytextafterRubric"/>
        <w:rPr>
          <w:lang w:val="en-GB"/>
        </w:rPr>
      </w:pPr>
      <w:proofErr w:type="gramStart"/>
      <w:r>
        <w:rPr>
          <w:lang w:val="en-GB"/>
        </w:rPr>
        <w:t>Translation activity.</w:t>
      </w:r>
      <w:proofErr w:type="gramEnd"/>
      <w:r>
        <w:rPr>
          <w:lang w:val="en-GB"/>
        </w:rPr>
        <w:t xml:space="preserve"> </w:t>
      </w:r>
      <w:r w:rsidR="008D68BB" w:rsidRPr="00E40FD4">
        <w:rPr>
          <w:lang w:val="en-GB"/>
        </w:rPr>
        <w:t xml:space="preserve">Students show their grasp of the </w:t>
      </w:r>
      <w:proofErr w:type="spellStart"/>
      <w:r w:rsidR="008D68BB" w:rsidRPr="00E40FD4">
        <w:rPr>
          <w:lang w:val="en-GB"/>
        </w:rPr>
        <w:t>gramar</w:t>
      </w:r>
      <w:proofErr w:type="spellEnd"/>
      <w:r w:rsidR="008D68BB" w:rsidRPr="00E40FD4">
        <w:rPr>
          <w:lang w:val="en-GB"/>
        </w:rPr>
        <w:t xml:space="preserve"> learnt in Unit 4 by translating sentences 1‒7 into Spanish</w:t>
      </w:r>
    </w:p>
    <w:p w14:paraId="11B0EE68" w14:textId="77777777" w:rsidR="00F4542A" w:rsidRPr="00BD6C85" w:rsidRDefault="00F4542A" w:rsidP="007A3753">
      <w:pPr>
        <w:pStyle w:val="Answersheading"/>
      </w:pPr>
      <w:r w:rsidRPr="00BD6C85">
        <w:t>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6220"/>
      </w:tblGrid>
      <w:tr w:rsidR="008D68BB" w:rsidRPr="00B82D41" w14:paraId="628BDB87" w14:textId="77777777" w:rsidTr="008D68BB">
        <w:tc>
          <w:tcPr>
            <w:tcW w:w="0" w:type="auto"/>
          </w:tcPr>
          <w:p w14:paraId="4BB6CFD1" w14:textId="77777777" w:rsidR="008D68BB" w:rsidRPr="008D68BB" w:rsidRDefault="008D68BB" w:rsidP="007A3753">
            <w:pPr>
              <w:pStyle w:val="Bodytext0"/>
            </w:pPr>
            <w:r>
              <w:t>1</w:t>
            </w:r>
          </w:p>
        </w:tc>
        <w:tc>
          <w:tcPr>
            <w:tcW w:w="0" w:type="auto"/>
          </w:tcPr>
          <w:p w14:paraId="3F4F5C11" w14:textId="77777777" w:rsidR="008D68BB" w:rsidRPr="008D68BB" w:rsidRDefault="008D68BB" w:rsidP="007A3753">
            <w:pPr>
              <w:pStyle w:val="Bodytext0"/>
            </w:pPr>
            <w:r w:rsidRPr="008D68BB">
              <w:t>Muchas estrellas de cine son admiradas por su trabajo humanitario.</w:t>
            </w:r>
          </w:p>
        </w:tc>
      </w:tr>
      <w:tr w:rsidR="008D68BB" w:rsidRPr="00B82D41" w14:paraId="6B233F6D" w14:textId="77777777" w:rsidTr="008D68BB">
        <w:tc>
          <w:tcPr>
            <w:tcW w:w="0" w:type="auto"/>
          </w:tcPr>
          <w:p w14:paraId="2A71C4B4" w14:textId="77777777" w:rsidR="008D68BB" w:rsidRPr="008D68BB" w:rsidRDefault="008D68BB" w:rsidP="007A3753">
            <w:pPr>
              <w:pStyle w:val="Bodytext0"/>
            </w:pPr>
            <w:r>
              <w:t>2</w:t>
            </w:r>
          </w:p>
        </w:tc>
        <w:tc>
          <w:tcPr>
            <w:tcW w:w="0" w:type="auto"/>
          </w:tcPr>
          <w:p w14:paraId="6993EE20" w14:textId="77777777" w:rsidR="008D68BB" w:rsidRPr="008D68BB" w:rsidRDefault="008D68BB" w:rsidP="007A3753">
            <w:pPr>
              <w:pStyle w:val="Bodytext0"/>
            </w:pPr>
            <w:r>
              <w:t>L</w:t>
            </w:r>
            <w:r w:rsidRPr="008D68BB">
              <w:t>a organización humanitaria está patrocinada por Ricky Martin.</w:t>
            </w:r>
          </w:p>
        </w:tc>
      </w:tr>
      <w:tr w:rsidR="008D68BB" w:rsidRPr="00B82D41" w14:paraId="4182DDFE" w14:textId="77777777" w:rsidTr="008D68BB">
        <w:tc>
          <w:tcPr>
            <w:tcW w:w="0" w:type="auto"/>
          </w:tcPr>
          <w:p w14:paraId="424537D3" w14:textId="77777777" w:rsidR="008D68BB" w:rsidRPr="008D68BB" w:rsidRDefault="008D68BB" w:rsidP="007A3753">
            <w:pPr>
              <w:pStyle w:val="Bodytext0"/>
            </w:pPr>
            <w:r>
              <w:t>3</w:t>
            </w:r>
          </w:p>
        </w:tc>
        <w:tc>
          <w:tcPr>
            <w:tcW w:w="0" w:type="auto"/>
          </w:tcPr>
          <w:p w14:paraId="747B83F9" w14:textId="77777777" w:rsidR="008D68BB" w:rsidRPr="008D68BB" w:rsidRDefault="008D68BB" w:rsidP="007A3753">
            <w:pPr>
              <w:pStyle w:val="Bodytext0"/>
            </w:pPr>
            <w:r w:rsidRPr="008D68BB">
              <w:t>Muchos niños pobres son ayudados por modelos.</w:t>
            </w:r>
          </w:p>
        </w:tc>
      </w:tr>
      <w:tr w:rsidR="008D68BB" w:rsidRPr="00B82D41" w14:paraId="721B3386" w14:textId="77777777" w:rsidTr="008D68BB">
        <w:tc>
          <w:tcPr>
            <w:tcW w:w="0" w:type="auto"/>
          </w:tcPr>
          <w:p w14:paraId="548B40E6" w14:textId="77777777" w:rsidR="008D68BB" w:rsidRPr="008D68BB" w:rsidRDefault="008D68BB" w:rsidP="007A3753">
            <w:pPr>
              <w:pStyle w:val="Bodytext0"/>
            </w:pPr>
            <w:r>
              <w:t>4</w:t>
            </w:r>
          </w:p>
        </w:tc>
        <w:tc>
          <w:tcPr>
            <w:tcW w:w="0" w:type="auto"/>
          </w:tcPr>
          <w:p w14:paraId="7D459968" w14:textId="77777777" w:rsidR="008D68BB" w:rsidRPr="008D68BB" w:rsidRDefault="008D68BB" w:rsidP="007A3753">
            <w:pPr>
              <w:pStyle w:val="Bodytext0"/>
            </w:pPr>
            <w:r w:rsidRPr="008D68BB">
              <w:t>Las niñas son engañadas por las revistas.</w:t>
            </w:r>
          </w:p>
        </w:tc>
      </w:tr>
      <w:tr w:rsidR="008D68BB" w:rsidRPr="00B82D41" w14:paraId="6E42F365" w14:textId="77777777" w:rsidTr="008D68BB">
        <w:tc>
          <w:tcPr>
            <w:tcW w:w="0" w:type="auto"/>
          </w:tcPr>
          <w:p w14:paraId="1894888E" w14:textId="77777777" w:rsidR="008D68BB" w:rsidRPr="008D68BB" w:rsidRDefault="008D68BB" w:rsidP="007A3753">
            <w:pPr>
              <w:pStyle w:val="Bodytext0"/>
            </w:pPr>
            <w:r>
              <w:t>5</w:t>
            </w:r>
          </w:p>
        </w:tc>
        <w:tc>
          <w:tcPr>
            <w:tcW w:w="0" w:type="auto"/>
          </w:tcPr>
          <w:p w14:paraId="15476038" w14:textId="77777777" w:rsidR="008D68BB" w:rsidRPr="008D68BB" w:rsidRDefault="008D68BB" w:rsidP="007A3753">
            <w:pPr>
              <w:pStyle w:val="Bodytext0"/>
            </w:pPr>
            <w:r w:rsidRPr="008D68BB">
              <w:t>Shakira les da la oportunidad de sobrevivir.</w:t>
            </w:r>
          </w:p>
        </w:tc>
      </w:tr>
      <w:tr w:rsidR="008D68BB" w:rsidRPr="00B82D41" w14:paraId="269A869C" w14:textId="77777777" w:rsidTr="008D68BB">
        <w:tc>
          <w:tcPr>
            <w:tcW w:w="0" w:type="auto"/>
          </w:tcPr>
          <w:p w14:paraId="19806C98" w14:textId="77777777" w:rsidR="008D68BB" w:rsidRPr="008D68BB" w:rsidRDefault="008D68BB" w:rsidP="007A3753">
            <w:pPr>
              <w:pStyle w:val="Bodytext0"/>
            </w:pPr>
            <w:r>
              <w:t>6</w:t>
            </w:r>
          </w:p>
        </w:tc>
        <w:tc>
          <w:tcPr>
            <w:tcW w:w="0" w:type="auto"/>
          </w:tcPr>
          <w:p w14:paraId="6ED2C348" w14:textId="77777777" w:rsidR="008D68BB" w:rsidRPr="008D68BB" w:rsidRDefault="008D68BB" w:rsidP="007A3753">
            <w:pPr>
              <w:pStyle w:val="Bodytext0"/>
            </w:pPr>
            <w:r w:rsidRPr="008D68BB">
              <w:t>La pobreza le preocupa y siempre nos da miles de euros.</w:t>
            </w:r>
          </w:p>
        </w:tc>
      </w:tr>
      <w:tr w:rsidR="008D68BB" w:rsidRPr="00B82D41" w14:paraId="77373DCA" w14:textId="77777777" w:rsidTr="008D68BB">
        <w:tc>
          <w:tcPr>
            <w:tcW w:w="0" w:type="auto"/>
          </w:tcPr>
          <w:p w14:paraId="112AE66B" w14:textId="77777777" w:rsidR="008D68BB" w:rsidRPr="008D68BB" w:rsidRDefault="008D68BB" w:rsidP="007A3753">
            <w:pPr>
              <w:pStyle w:val="Bodytext0"/>
            </w:pPr>
            <w:r>
              <w:t>7</w:t>
            </w:r>
          </w:p>
        </w:tc>
        <w:tc>
          <w:tcPr>
            <w:tcW w:w="0" w:type="auto"/>
          </w:tcPr>
          <w:p w14:paraId="35D63EE2" w14:textId="77777777" w:rsidR="008D68BB" w:rsidRPr="008D68BB" w:rsidRDefault="008D68BB" w:rsidP="007A3753">
            <w:pPr>
              <w:pStyle w:val="Bodytext0"/>
            </w:pPr>
            <w:r w:rsidRPr="008D68BB">
              <w:t xml:space="preserve">Eugenia Silva me inspiró para convertirme en modelo. </w:t>
            </w:r>
          </w:p>
        </w:tc>
      </w:tr>
    </w:tbl>
    <w:p w14:paraId="1D4A587C" w14:textId="77777777" w:rsidR="00F4542A" w:rsidRDefault="00F4542A" w:rsidP="007A3753">
      <w:pPr>
        <w:pStyle w:val="Answersmarks"/>
      </w:pPr>
      <w:r>
        <w:t>[21 marks]</w:t>
      </w:r>
    </w:p>
    <w:p w14:paraId="48314851" w14:textId="77777777" w:rsidR="00F4542A" w:rsidRDefault="00F4542A" w:rsidP="007A3753">
      <w:pPr>
        <w:pStyle w:val="Bodytext0"/>
      </w:pPr>
    </w:p>
    <w:tbl>
      <w:tblPr>
        <w:tblStyle w:val="TableGrid"/>
        <w:tblW w:w="0" w:type="auto"/>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7005"/>
      </w:tblGrid>
      <w:tr w:rsidR="0058208F" w:rsidRPr="005214ED" w14:paraId="6FB828B6" w14:textId="77777777" w:rsidTr="005C5FCB">
        <w:trPr>
          <w:trHeight w:val="368"/>
        </w:trPr>
        <w:tc>
          <w:tcPr>
            <w:tcW w:w="7005" w:type="dxa"/>
          </w:tcPr>
          <w:p w14:paraId="25B018E7" w14:textId="77777777" w:rsidR="0058208F" w:rsidRPr="005214ED" w:rsidRDefault="0058208F" w:rsidP="005C5FCB">
            <w:pPr>
              <w:pStyle w:val="Strategyheading"/>
            </w:pPr>
            <w:r>
              <w:t>Approaches to summary questions</w:t>
            </w:r>
          </w:p>
        </w:tc>
      </w:tr>
      <w:tr w:rsidR="0058208F" w:rsidRPr="005214ED" w14:paraId="28F64755" w14:textId="77777777" w:rsidTr="005C5FCB">
        <w:trPr>
          <w:trHeight w:val="1039"/>
        </w:trPr>
        <w:tc>
          <w:tcPr>
            <w:tcW w:w="7005" w:type="dxa"/>
          </w:tcPr>
          <w:p w14:paraId="06FEC34F" w14:textId="77777777" w:rsidR="0058208F" w:rsidRPr="00E40FD4" w:rsidRDefault="0058208F" w:rsidP="005C5FCB">
            <w:pPr>
              <w:pStyle w:val="Bodytext0"/>
              <w:rPr>
                <w:lang w:val="en-GB"/>
              </w:rPr>
            </w:pPr>
            <w:r w:rsidRPr="00E40FD4">
              <w:rPr>
                <w:lang w:val="en-GB"/>
              </w:rPr>
              <w:t xml:space="preserve">When asked to </w:t>
            </w:r>
            <w:proofErr w:type="spellStart"/>
            <w:r w:rsidRPr="00E40FD4">
              <w:rPr>
                <w:lang w:val="en-GB"/>
              </w:rPr>
              <w:t>wwrite</w:t>
            </w:r>
            <w:proofErr w:type="spellEnd"/>
            <w:r w:rsidRPr="00E40FD4">
              <w:rPr>
                <w:lang w:val="en-GB"/>
              </w:rPr>
              <w:t xml:space="preserve"> a summary</w:t>
            </w:r>
            <w:r w:rsidR="000A355D">
              <w:rPr>
                <w:lang w:val="en-GB"/>
              </w:rPr>
              <w:t xml:space="preserve">, </w:t>
            </w:r>
            <w:r w:rsidRPr="00E40FD4">
              <w:rPr>
                <w:lang w:val="en-GB"/>
              </w:rPr>
              <w:t>students should use their own words and vary their language; keep to the word count and required content. This skills box su</w:t>
            </w:r>
            <w:r w:rsidR="00925FEF" w:rsidRPr="00E40FD4">
              <w:rPr>
                <w:lang w:val="en-GB"/>
              </w:rPr>
              <w:t>ggests some ways to achieve this</w:t>
            </w:r>
          </w:p>
          <w:p w14:paraId="76976478" w14:textId="77777777" w:rsidR="0058208F" w:rsidRPr="00E40FD4" w:rsidRDefault="0058208F" w:rsidP="005C5FCB">
            <w:pPr>
              <w:pStyle w:val="Bodytext0"/>
              <w:rPr>
                <w:lang w:val="en-GB"/>
              </w:rPr>
            </w:pPr>
            <w:r w:rsidRPr="00E40FD4">
              <w:rPr>
                <w:lang w:val="en-GB"/>
              </w:rPr>
              <w:t>Activity 8 provides an immediate opportunity to practise these skills.</w:t>
            </w:r>
          </w:p>
        </w:tc>
      </w:tr>
    </w:tbl>
    <w:p w14:paraId="0B1B458C" w14:textId="77777777" w:rsidR="0058208F" w:rsidRPr="00E40FD4" w:rsidRDefault="0058208F"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4E559774" w14:textId="77777777" w:rsidTr="00155EF7">
        <w:trPr>
          <w:trHeight w:val="197"/>
        </w:trPr>
        <w:tc>
          <w:tcPr>
            <w:tcW w:w="10206" w:type="dxa"/>
            <w:shd w:val="clear" w:color="auto" w:fill="B4C5E5"/>
            <w:vAlign w:val="center"/>
          </w:tcPr>
          <w:p w14:paraId="3047D225" w14:textId="77777777" w:rsidR="00F4542A" w:rsidRPr="00155EF7" w:rsidRDefault="00F4542A" w:rsidP="00155EF7">
            <w:pPr>
              <w:pStyle w:val="Rubric"/>
              <w:rPr>
                <w:sz w:val="20"/>
                <w:lang w:val="es-ES"/>
              </w:rPr>
            </w:pPr>
            <w:r w:rsidRPr="00E40FD4">
              <w:rPr>
                <w:sz w:val="20"/>
                <w:lang w:val="es-ES"/>
              </w:rPr>
              <w:t xml:space="preserve">8 </w:t>
            </w:r>
            <w:r w:rsidR="00155EF7" w:rsidRPr="00155EF7">
              <w:rPr>
                <w:sz w:val="20"/>
                <w:lang w:val="es-ES"/>
              </w:rPr>
              <w:t xml:space="preserve">Haz un </w:t>
            </w:r>
            <w:r w:rsidR="00155EF7">
              <w:rPr>
                <w:sz w:val="20"/>
                <w:lang w:val="es-ES"/>
              </w:rPr>
              <w:t xml:space="preserve">resumen del artículo, usando un </w:t>
            </w:r>
            <w:r w:rsidR="00155EF7" w:rsidRPr="00155EF7">
              <w:rPr>
                <w:sz w:val="20"/>
                <w:lang w:val="es-ES"/>
              </w:rPr>
              <w:t>máximo de 70 palabras.</w:t>
            </w:r>
          </w:p>
        </w:tc>
      </w:tr>
    </w:tbl>
    <w:p w14:paraId="44A017F4" w14:textId="77777777" w:rsidR="00F4542A" w:rsidRPr="00E40FD4" w:rsidRDefault="00D67FA7" w:rsidP="00713A0E">
      <w:pPr>
        <w:pStyle w:val="BodytextafterRubric"/>
        <w:rPr>
          <w:lang w:val="en-GB"/>
        </w:rPr>
      </w:pPr>
      <w:proofErr w:type="gramStart"/>
      <w:r>
        <w:rPr>
          <w:lang w:val="en-GB"/>
        </w:rPr>
        <w:t>Reading and writing activity.</w:t>
      </w:r>
      <w:proofErr w:type="gramEnd"/>
      <w:r>
        <w:rPr>
          <w:lang w:val="en-GB"/>
        </w:rPr>
        <w:t xml:space="preserve"> </w:t>
      </w:r>
      <w:r w:rsidR="00283CE9" w:rsidRPr="00E40FD4">
        <w:rPr>
          <w:lang w:val="en-GB"/>
        </w:rPr>
        <w:t>Students write a summary (</w:t>
      </w:r>
      <w:r w:rsidR="00BC5923">
        <w:rPr>
          <w:lang w:val="en-GB"/>
        </w:rPr>
        <w:t xml:space="preserve">a </w:t>
      </w:r>
      <w:r w:rsidR="00283CE9" w:rsidRPr="00E40FD4">
        <w:rPr>
          <w:lang w:val="en-GB"/>
        </w:rPr>
        <w:t>maximum 70 words) of the article</w:t>
      </w:r>
      <w:r w:rsidR="006A5896" w:rsidRPr="00E40FD4">
        <w:rPr>
          <w:lang w:val="en-GB"/>
        </w:rPr>
        <w:t>.</w:t>
      </w:r>
      <w:r w:rsidR="00713A0E" w:rsidRPr="00E40FD4">
        <w:rPr>
          <w:lang w:val="en-GB"/>
        </w:rPr>
        <w:t xml:space="preserve"> There are 7 marks for content and a further 5 marks for the standard of the written Spanish.</w:t>
      </w:r>
    </w:p>
    <w:p w14:paraId="4CC3CB2C" w14:textId="77777777" w:rsidR="00F4542A" w:rsidRDefault="0068012F" w:rsidP="007A3753">
      <w:pPr>
        <w:pStyle w:val="Answersheading"/>
      </w:pPr>
      <w:r>
        <w:t>Suggested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623204" w:rsidRPr="00B82D41" w14:paraId="1F02D924" w14:textId="77777777" w:rsidTr="00623204">
        <w:tc>
          <w:tcPr>
            <w:tcW w:w="0" w:type="auto"/>
          </w:tcPr>
          <w:p w14:paraId="0E564788" w14:textId="77777777" w:rsidR="00623204" w:rsidRPr="00B82D41" w:rsidRDefault="005C1DF5" w:rsidP="00526BCE">
            <w:pPr>
              <w:pStyle w:val="Bodytext0"/>
              <w:rPr>
                <w:rStyle w:val="NoneA"/>
                <w:bCs w:val="0"/>
                <w:sz w:val="22"/>
                <w:lang w:val="es-ES"/>
              </w:rPr>
            </w:pPr>
            <w:r>
              <w:rPr>
                <w:rStyle w:val="NoneA"/>
                <w:lang w:val="es-ES"/>
              </w:rPr>
              <w:t xml:space="preserve">En 2006 </w:t>
            </w:r>
            <w:r w:rsidR="00623204" w:rsidRPr="00623204">
              <w:rPr>
                <w:rStyle w:val="NoneA"/>
                <w:lang w:val="es-ES"/>
              </w:rPr>
              <w:t xml:space="preserve">España </w:t>
            </w:r>
            <w:r>
              <w:rPr>
                <w:rStyle w:val="NoneA"/>
                <w:lang w:val="es-ES"/>
              </w:rPr>
              <w:t>estableció</w:t>
            </w:r>
            <w:r w:rsidR="00623204" w:rsidRPr="00623204">
              <w:rPr>
                <w:rStyle w:val="NoneA"/>
                <w:lang w:val="es-ES"/>
              </w:rPr>
              <w:t xml:space="preserve"> para las modelos unas medidas corporales mínimas para desfilar, porque la extrema delgadez daña a </w:t>
            </w:r>
            <w:r>
              <w:rPr>
                <w:rStyle w:val="NoneA"/>
                <w:lang w:val="es-ES"/>
              </w:rPr>
              <w:t>todos</w:t>
            </w:r>
            <w:r w:rsidR="00623204" w:rsidRPr="00623204">
              <w:rPr>
                <w:rStyle w:val="NoneA"/>
                <w:lang w:val="es-ES"/>
              </w:rPr>
              <w:t xml:space="preserve">. </w:t>
            </w:r>
            <w:r w:rsidR="003F2ACF">
              <w:rPr>
                <w:rStyle w:val="NoneA"/>
                <w:lang w:val="es-ES"/>
              </w:rPr>
              <w:t>Sin embargo</w:t>
            </w:r>
            <w:r>
              <w:rPr>
                <w:rStyle w:val="NoneA"/>
                <w:lang w:val="es-ES"/>
              </w:rPr>
              <w:t xml:space="preserve"> </w:t>
            </w:r>
            <w:r w:rsidR="00623204" w:rsidRPr="00623204">
              <w:rPr>
                <w:rStyle w:val="NoneA"/>
                <w:lang w:val="es-ES"/>
              </w:rPr>
              <w:t>Marca España</w:t>
            </w:r>
            <w:r w:rsidR="003F2ACF">
              <w:rPr>
                <w:rStyle w:val="NoneA"/>
                <w:lang w:val="es-ES"/>
              </w:rPr>
              <w:t>,</w:t>
            </w:r>
            <w:r w:rsidR="00623204" w:rsidRPr="00623204">
              <w:rPr>
                <w:rStyle w:val="NoneA"/>
                <w:lang w:val="es-ES"/>
              </w:rPr>
              <w:t xml:space="preserve"> </w:t>
            </w:r>
            <w:r w:rsidR="000E5D11">
              <w:rPr>
                <w:rStyle w:val="NoneA"/>
                <w:lang w:val="es-ES"/>
              </w:rPr>
              <w:t xml:space="preserve">que vende </w:t>
            </w:r>
            <w:r w:rsidR="00623204" w:rsidRPr="00623204">
              <w:rPr>
                <w:rStyle w:val="NoneA"/>
                <w:lang w:val="es-ES"/>
              </w:rPr>
              <w:t>la imagen del país</w:t>
            </w:r>
            <w:r w:rsidR="003F2ACF">
              <w:rPr>
                <w:rStyle w:val="NoneA"/>
                <w:lang w:val="es-ES"/>
              </w:rPr>
              <w:t>,</w:t>
            </w:r>
            <w:r w:rsidR="00623204" w:rsidRPr="00623204">
              <w:rPr>
                <w:rStyle w:val="NoneA"/>
                <w:lang w:val="es-ES"/>
              </w:rPr>
              <w:t xml:space="preserve"> </w:t>
            </w:r>
            <w:r w:rsidR="000E5D11">
              <w:rPr>
                <w:rStyle w:val="NoneA"/>
                <w:lang w:val="es-ES"/>
              </w:rPr>
              <w:t>u</w:t>
            </w:r>
            <w:r w:rsidR="00C8674D">
              <w:rPr>
                <w:rStyle w:val="NoneA"/>
                <w:lang w:val="es-ES"/>
              </w:rPr>
              <w:t>s</w:t>
            </w:r>
            <w:r w:rsidR="000E5D11" w:rsidRPr="00623204">
              <w:rPr>
                <w:rStyle w:val="NoneA"/>
                <w:lang w:val="es-ES"/>
              </w:rPr>
              <w:t>ó</w:t>
            </w:r>
            <w:r w:rsidR="00623204" w:rsidRPr="00623204">
              <w:rPr>
                <w:rStyle w:val="NoneA"/>
                <w:lang w:val="es-ES"/>
              </w:rPr>
              <w:t xml:space="preserve"> </w:t>
            </w:r>
            <w:r w:rsidR="000E5D11">
              <w:rPr>
                <w:rStyle w:val="NoneA"/>
                <w:lang w:val="es-ES"/>
              </w:rPr>
              <w:t>una</w:t>
            </w:r>
            <w:r w:rsidR="00623204" w:rsidRPr="00623204">
              <w:rPr>
                <w:rStyle w:val="NoneA"/>
                <w:lang w:val="es-ES"/>
              </w:rPr>
              <w:t xml:space="preserve"> maniquí tan extremadamente delgada</w:t>
            </w:r>
            <w:r w:rsidR="000E5D11">
              <w:rPr>
                <w:rStyle w:val="NoneA"/>
                <w:lang w:val="es-ES"/>
              </w:rPr>
              <w:t xml:space="preserve"> que provocó gestos de desagrado</w:t>
            </w:r>
            <w:r w:rsidR="006A0A01">
              <w:rPr>
                <w:rStyle w:val="NoneA"/>
                <w:lang w:val="es-ES"/>
              </w:rPr>
              <w:t>,</w:t>
            </w:r>
            <w:r w:rsidR="00C8674D">
              <w:rPr>
                <w:rStyle w:val="NoneA"/>
                <w:lang w:val="es-ES"/>
              </w:rPr>
              <w:t xml:space="preserve"> cuando cerró el desfile</w:t>
            </w:r>
            <w:r w:rsidR="003F2ACF">
              <w:rPr>
                <w:rStyle w:val="NoneA"/>
                <w:lang w:val="es-ES"/>
              </w:rPr>
              <w:t xml:space="preserve"> de Cook &amp; </w:t>
            </w:r>
            <w:proofErr w:type="spellStart"/>
            <w:r w:rsidR="003F2ACF">
              <w:rPr>
                <w:rStyle w:val="NoneA"/>
                <w:lang w:val="es-ES"/>
              </w:rPr>
              <w:t>Fashion</w:t>
            </w:r>
            <w:proofErr w:type="spellEnd"/>
            <w:r w:rsidR="00B94062">
              <w:rPr>
                <w:rStyle w:val="NoneA"/>
                <w:lang w:val="es-ES"/>
              </w:rPr>
              <w:t xml:space="preserve"> en la </w:t>
            </w:r>
            <w:r w:rsidR="00B94062">
              <w:rPr>
                <w:rStyle w:val="NoneA"/>
                <w:lang w:val="es-ES"/>
              </w:rPr>
              <w:lastRenderedPageBreak/>
              <w:t>sede del Parlamento Europeo</w:t>
            </w:r>
            <w:r w:rsidR="003F2ACF">
              <w:rPr>
                <w:rStyle w:val="NoneA"/>
                <w:lang w:val="es-ES"/>
              </w:rPr>
              <w:t xml:space="preserve">. </w:t>
            </w:r>
            <w:r w:rsidR="00B94062">
              <w:rPr>
                <w:rStyle w:val="NoneA"/>
                <w:lang w:val="es-ES"/>
              </w:rPr>
              <w:t>Pero</w:t>
            </w:r>
            <w:r w:rsidR="00C8674D">
              <w:rPr>
                <w:rStyle w:val="NoneA"/>
                <w:lang w:val="es-ES"/>
              </w:rPr>
              <w:t xml:space="preserve"> unos extra</w:t>
            </w:r>
            <w:r w:rsidR="00526BCE">
              <w:rPr>
                <w:rStyle w:val="NoneA"/>
                <w:lang w:val="es-ES"/>
              </w:rPr>
              <w:t>nj</w:t>
            </w:r>
            <w:r w:rsidR="00C8674D">
              <w:rPr>
                <w:rStyle w:val="NoneA"/>
                <w:lang w:val="es-ES"/>
              </w:rPr>
              <w:t xml:space="preserve">eros recibió el </w:t>
            </w:r>
            <w:r w:rsidR="00B94062">
              <w:rPr>
                <w:rStyle w:val="NoneA"/>
                <w:lang w:val="es-ES"/>
              </w:rPr>
              <w:t>modelo de aspecto</w:t>
            </w:r>
            <w:r w:rsidR="00775646">
              <w:rPr>
                <w:rStyle w:val="NoneA"/>
                <w:lang w:val="es-ES"/>
              </w:rPr>
              <w:t xml:space="preserve"> </w:t>
            </w:r>
            <w:r w:rsidR="00B94062">
              <w:rPr>
                <w:rStyle w:val="NoneA"/>
                <w:lang w:val="es-ES"/>
              </w:rPr>
              <w:t xml:space="preserve">casi </w:t>
            </w:r>
            <w:r w:rsidR="00775646">
              <w:rPr>
                <w:rStyle w:val="NoneA"/>
                <w:lang w:val="es-ES"/>
              </w:rPr>
              <w:t>escuálido</w:t>
            </w:r>
            <w:r w:rsidR="00B94062">
              <w:rPr>
                <w:rStyle w:val="NoneA"/>
                <w:lang w:val="es-ES"/>
              </w:rPr>
              <w:t xml:space="preserve"> con entusiasmo</w:t>
            </w:r>
            <w:r w:rsidR="003F2ACF">
              <w:rPr>
                <w:rStyle w:val="NoneA"/>
                <w:lang w:val="es-ES"/>
              </w:rPr>
              <w:t>.</w:t>
            </w:r>
          </w:p>
        </w:tc>
      </w:tr>
    </w:tbl>
    <w:p w14:paraId="4B50FE6A" w14:textId="77777777" w:rsidR="00F4542A" w:rsidRDefault="00713A0E" w:rsidP="00713A0E">
      <w:pPr>
        <w:pStyle w:val="Answersmarks"/>
      </w:pPr>
      <w:r>
        <w:lastRenderedPageBreak/>
        <w:t>[12 marks]</w:t>
      </w:r>
    </w:p>
    <w:p w14:paraId="339B5DA4" w14:textId="77777777" w:rsidR="006927F1" w:rsidRPr="007A3753" w:rsidRDefault="006927F1" w:rsidP="00713A0E">
      <w:pPr>
        <w:pStyle w:val="Answersmark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695F8C4" w14:textId="77777777" w:rsidTr="00F4542A">
        <w:tc>
          <w:tcPr>
            <w:tcW w:w="10206" w:type="dxa"/>
            <w:shd w:val="clear" w:color="auto" w:fill="B4C5E5"/>
            <w:vAlign w:val="center"/>
          </w:tcPr>
          <w:p w14:paraId="7D3CF528" w14:textId="77777777" w:rsidR="00F4542A" w:rsidRPr="00E40FD4" w:rsidRDefault="00F4542A" w:rsidP="00E90D47">
            <w:pPr>
              <w:pStyle w:val="Rubric"/>
              <w:rPr>
                <w:sz w:val="20"/>
                <w:lang w:val="es-ES"/>
              </w:rPr>
            </w:pPr>
            <w:r w:rsidRPr="00E40FD4">
              <w:rPr>
                <w:sz w:val="20"/>
                <w:lang w:val="es-ES"/>
              </w:rPr>
              <w:t>9 Elige uno de los siguientes temas y escribe unas 2</w:t>
            </w:r>
            <w:r w:rsidR="00E90D47" w:rsidRPr="00E40FD4">
              <w:rPr>
                <w:sz w:val="20"/>
                <w:lang w:val="es-ES"/>
              </w:rPr>
              <w:t>5</w:t>
            </w:r>
            <w:r w:rsidRPr="00E40FD4">
              <w:rPr>
                <w:sz w:val="20"/>
                <w:lang w:val="es-ES"/>
              </w:rPr>
              <w:t>0 palabras.</w:t>
            </w:r>
          </w:p>
        </w:tc>
      </w:tr>
    </w:tbl>
    <w:p w14:paraId="62754D25" w14:textId="77777777" w:rsidR="00F4542A" w:rsidRPr="00E40FD4" w:rsidRDefault="008567F7" w:rsidP="006A5896">
      <w:pPr>
        <w:pStyle w:val="Bodytext0"/>
        <w:rPr>
          <w:lang w:val="en-GB"/>
        </w:rPr>
      </w:pPr>
      <w:proofErr w:type="gramStart"/>
      <w:r>
        <w:rPr>
          <w:lang w:val="en-GB"/>
        </w:rPr>
        <w:t>Writing activity.</w:t>
      </w:r>
      <w:proofErr w:type="gramEnd"/>
      <w:r>
        <w:rPr>
          <w:lang w:val="en-GB"/>
        </w:rPr>
        <w:t xml:space="preserve"> </w:t>
      </w:r>
      <w:r w:rsidR="00623204" w:rsidRPr="00E40FD4">
        <w:rPr>
          <w:lang w:val="en-GB"/>
        </w:rPr>
        <w:t>Studen</w:t>
      </w:r>
      <w:r w:rsidR="006A0A01" w:rsidRPr="00E40FD4">
        <w:rPr>
          <w:lang w:val="en-GB"/>
        </w:rPr>
        <w:t xml:space="preserve">ts </w:t>
      </w:r>
      <w:r w:rsidR="00623204" w:rsidRPr="00E40FD4">
        <w:rPr>
          <w:lang w:val="en-GB"/>
        </w:rPr>
        <w:t>choose</w:t>
      </w:r>
      <w:r w:rsidR="006A0A01" w:rsidRPr="00E40FD4">
        <w:rPr>
          <w:lang w:val="en-GB"/>
        </w:rPr>
        <w:t xml:space="preserve"> </w:t>
      </w:r>
      <w:proofErr w:type="spellStart"/>
      <w:r w:rsidR="006A0A01" w:rsidRPr="00E40FD4">
        <w:rPr>
          <w:lang w:val="en-GB"/>
        </w:rPr>
        <w:t>on</w:t>
      </w:r>
      <w:proofErr w:type="spellEnd"/>
      <w:r w:rsidR="006A0A01" w:rsidRPr="00E40FD4">
        <w:rPr>
          <w:lang w:val="en-GB"/>
        </w:rPr>
        <w:t xml:space="preserve"> of the three topics</w:t>
      </w:r>
      <w:r w:rsidR="006A5896" w:rsidRPr="00E40FD4">
        <w:rPr>
          <w:lang w:val="en-GB"/>
        </w:rPr>
        <w:t xml:space="preserve"> </w:t>
      </w:r>
      <w:r w:rsidR="00B94062" w:rsidRPr="00E40FD4">
        <w:rPr>
          <w:lang w:val="en-GB"/>
        </w:rPr>
        <w:t>and write 2</w:t>
      </w:r>
      <w:r w:rsidR="00E90D47" w:rsidRPr="00E40FD4">
        <w:rPr>
          <w:lang w:val="en-GB"/>
        </w:rPr>
        <w:t>5</w:t>
      </w:r>
      <w:r w:rsidR="00B94062" w:rsidRPr="00E40FD4">
        <w:rPr>
          <w:lang w:val="en-GB"/>
        </w:rPr>
        <w:t>0 words</w:t>
      </w:r>
    </w:p>
    <w:p w14:paraId="491D6B65" w14:textId="77777777" w:rsidR="006A0A01" w:rsidRPr="00E40FD4" w:rsidRDefault="006A5896" w:rsidP="006A5896">
      <w:pPr>
        <w:pStyle w:val="Bodytext0"/>
        <w:rPr>
          <w:color w:val="000000" w:themeColor="text1"/>
          <w:lang w:val="en-GB"/>
        </w:rPr>
      </w:pPr>
      <w:r w:rsidRPr="00E40FD4">
        <w:rPr>
          <w:rStyle w:val="NoneA"/>
          <w:color w:val="000000" w:themeColor="text1"/>
          <w:u w:color="FF0000"/>
          <w:lang w:val="en-GB"/>
        </w:rPr>
        <w:t xml:space="preserve">‘Idols should do more to set </w:t>
      </w:r>
      <w:proofErr w:type="gramStart"/>
      <w:r w:rsidRPr="00E40FD4">
        <w:rPr>
          <w:rStyle w:val="NoneA"/>
          <w:color w:val="000000" w:themeColor="text1"/>
          <w:u w:color="FF0000"/>
          <w:lang w:val="en-GB"/>
        </w:rPr>
        <w:t>a good examples</w:t>
      </w:r>
      <w:proofErr w:type="gramEnd"/>
      <w:r w:rsidRPr="00E40FD4">
        <w:rPr>
          <w:rStyle w:val="NoneA"/>
          <w:color w:val="000000" w:themeColor="text1"/>
          <w:u w:color="FF0000"/>
          <w:lang w:val="en-GB"/>
        </w:rPr>
        <w:t xml:space="preserve"> for young people’</w:t>
      </w:r>
    </w:p>
    <w:p w14:paraId="08ADCB33" w14:textId="77777777" w:rsidR="006A5896" w:rsidRPr="00E761C0" w:rsidRDefault="006A5896" w:rsidP="006A5896">
      <w:pPr>
        <w:pStyle w:val="Bodytext0"/>
        <w:rPr>
          <w:lang w:val="en-GB"/>
        </w:rPr>
      </w:pPr>
      <w:r w:rsidRPr="009C271A">
        <w:rPr>
          <w:rStyle w:val="NoneA"/>
          <w:color w:val="000000" w:themeColor="text1"/>
          <w:u w:color="FF0000"/>
          <w:lang w:val="en-GB"/>
        </w:rPr>
        <w:t xml:space="preserve">Students </w:t>
      </w:r>
      <w:r>
        <w:rPr>
          <w:rStyle w:val="NoneA"/>
          <w:color w:val="000000" w:themeColor="text1"/>
          <w:u w:color="FF0000"/>
          <w:lang w:val="en-GB"/>
        </w:rPr>
        <w:t>could</w:t>
      </w:r>
      <w:r w:rsidRPr="009C271A">
        <w:rPr>
          <w:rStyle w:val="NoneA"/>
          <w:color w:val="000000" w:themeColor="text1"/>
          <w:u w:color="FF0000"/>
          <w:lang w:val="en-GB"/>
        </w:rPr>
        <w:t xml:space="preserve"> include:</w:t>
      </w:r>
    </w:p>
    <w:p w14:paraId="0E591E46" w14:textId="77777777" w:rsidR="006A0A01" w:rsidRPr="00E1677F" w:rsidRDefault="006A0A01" w:rsidP="006A5896">
      <w:pPr>
        <w:pStyle w:val="Listindent"/>
      </w:pPr>
      <w:proofErr w:type="gramStart"/>
      <w:r w:rsidRPr="00E1677F">
        <w:rPr>
          <w:rStyle w:val="NoneA"/>
          <w:u w:color="FF0000"/>
          <w:lang w:val="en-US"/>
        </w:rPr>
        <w:t>donate</w:t>
      </w:r>
      <w:proofErr w:type="gramEnd"/>
      <w:r w:rsidRPr="00E1677F">
        <w:rPr>
          <w:rStyle w:val="NoneA"/>
          <w:u w:color="FF0000"/>
          <w:lang w:val="en-US"/>
        </w:rPr>
        <w:t xml:space="preserve"> more money</w:t>
      </w:r>
    </w:p>
    <w:p w14:paraId="0BEB267E" w14:textId="77777777" w:rsidR="006A0A01" w:rsidRPr="00E1677F" w:rsidRDefault="006A0A01" w:rsidP="006A5896">
      <w:pPr>
        <w:pStyle w:val="Listindent"/>
      </w:pPr>
      <w:proofErr w:type="gramStart"/>
      <w:r w:rsidRPr="00E1677F">
        <w:rPr>
          <w:rStyle w:val="NoneA"/>
          <w:u w:color="FF0000"/>
          <w:lang w:val="en-US"/>
        </w:rPr>
        <w:t>do</w:t>
      </w:r>
      <w:proofErr w:type="gramEnd"/>
      <w:r w:rsidRPr="00E1677F">
        <w:rPr>
          <w:rStyle w:val="NoneA"/>
          <w:u w:color="FF0000"/>
          <w:lang w:val="en-US"/>
        </w:rPr>
        <w:t xml:space="preserve"> more charity work</w:t>
      </w:r>
    </w:p>
    <w:p w14:paraId="5730790D" w14:textId="77777777" w:rsidR="006A0A01" w:rsidRPr="00E1677F" w:rsidRDefault="006A0A01" w:rsidP="006A5896">
      <w:pPr>
        <w:pStyle w:val="Listindent"/>
      </w:pPr>
      <w:proofErr w:type="gramStart"/>
      <w:r w:rsidRPr="00E1677F">
        <w:rPr>
          <w:rStyle w:val="NoneA"/>
          <w:u w:color="FF0000"/>
          <w:lang w:val="en-US"/>
        </w:rPr>
        <w:t>raise</w:t>
      </w:r>
      <w:proofErr w:type="gramEnd"/>
      <w:r w:rsidRPr="00E1677F">
        <w:rPr>
          <w:rStyle w:val="NoneA"/>
          <w:u w:color="FF0000"/>
          <w:lang w:val="en-US"/>
        </w:rPr>
        <w:t xml:space="preserve"> awareness of world problems</w:t>
      </w:r>
    </w:p>
    <w:p w14:paraId="79A0DA49" w14:textId="77777777" w:rsidR="006A0A01" w:rsidRPr="00E1677F" w:rsidRDefault="006A0A01" w:rsidP="006A5896">
      <w:pPr>
        <w:pStyle w:val="Listindent"/>
      </w:pPr>
      <w:proofErr w:type="gramStart"/>
      <w:r w:rsidRPr="00E1677F">
        <w:rPr>
          <w:rStyle w:val="NoneA"/>
          <w:u w:color="FF0000"/>
          <w:lang w:val="en-US"/>
        </w:rPr>
        <w:t>be</w:t>
      </w:r>
      <w:proofErr w:type="gramEnd"/>
      <w:r w:rsidRPr="00E1677F">
        <w:rPr>
          <w:rStyle w:val="NoneA"/>
          <w:u w:color="FF0000"/>
          <w:lang w:val="en-US"/>
        </w:rPr>
        <w:t xml:space="preserve"> more conscious of their influence regarding weight</w:t>
      </w:r>
    </w:p>
    <w:p w14:paraId="2AE3184F" w14:textId="77777777" w:rsidR="006A0A01" w:rsidRPr="00E1677F" w:rsidRDefault="006A0A01" w:rsidP="006A5896">
      <w:pPr>
        <w:pStyle w:val="Listindent"/>
      </w:pPr>
      <w:proofErr w:type="gramStart"/>
      <w:r w:rsidRPr="00E1677F">
        <w:rPr>
          <w:rStyle w:val="NoneA"/>
          <w:u w:color="FF0000"/>
          <w:lang w:val="en-US"/>
        </w:rPr>
        <w:t>avoid</w:t>
      </w:r>
      <w:proofErr w:type="gramEnd"/>
      <w:r w:rsidRPr="00E1677F">
        <w:rPr>
          <w:rStyle w:val="NoneA"/>
          <w:u w:color="FF0000"/>
          <w:lang w:val="en-US"/>
        </w:rPr>
        <w:t xml:space="preserve"> drugs/cigarettes and alcohol</w:t>
      </w:r>
    </w:p>
    <w:p w14:paraId="652856DA" w14:textId="77777777" w:rsidR="00EB2D2F" w:rsidRDefault="00EB2D2F" w:rsidP="00995F19">
      <w:pPr>
        <w:pStyle w:val="Bodytext0"/>
        <w:rPr>
          <w:rStyle w:val="NoneA"/>
          <w:color w:val="000000" w:themeColor="text1"/>
          <w:u w:color="FF0000"/>
          <w:lang w:val="en-GB"/>
        </w:rPr>
      </w:pPr>
    </w:p>
    <w:p w14:paraId="5798E653" w14:textId="77777777" w:rsidR="006A0A01" w:rsidRPr="00E40FD4" w:rsidRDefault="00995F19" w:rsidP="00995F19">
      <w:pPr>
        <w:pStyle w:val="Bodytext0"/>
        <w:rPr>
          <w:lang w:val="en-GB"/>
        </w:rPr>
      </w:pPr>
      <w:r w:rsidRPr="00E40FD4">
        <w:rPr>
          <w:rStyle w:val="NoneA"/>
          <w:color w:val="000000" w:themeColor="text1"/>
          <w:u w:color="FF0000"/>
          <w:lang w:val="en-GB"/>
        </w:rPr>
        <w:t>‘Celebrities exercise too much influence on young people’</w:t>
      </w:r>
      <w:r w:rsidR="006A0A01" w:rsidRPr="00E40FD4">
        <w:rPr>
          <w:rStyle w:val="NoneA"/>
          <w:color w:val="000000" w:themeColor="text1"/>
          <w:u w:color="FF0000"/>
          <w:lang w:val="en-GB"/>
        </w:rPr>
        <w:t xml:space="preserve"> </w:t>
      </w:r>
    </w:p>
    <w:p w14:paraId="1FC8E508" w14:textId="77777777" w:rsidR="006A0A01" w:rsidRPr="00EB2D2F" w:rsidRDefault="00995F19" w:rsidP="00995F19">
      <w:pPr>
        <w:pStyle w:val="Bodytext0"/>
        <w:rPr>
          <w:lang w:val="en-GB"/>
        </w:rPr>
      </w:pPr>
      <w:r w:rsidRPr="00EB2D2F">
        <w:rPr>
          <w:lang w:val="en-GB"/>
        </w:rPr>
        <w:t>Students could include:</w:t>
      </w:r>
    </w:p>
    <w:p w14:paraId="79072670" w14:textId="77777777" w:rsidR="006A0A01" w:rsidRPr="00E1677F" w:rsidRDefault="006A0A01" w:rsidP="00995F19">
      <w:pPr>
        <w:pStyle w:val="Listindent"/>
      </w:pPr>
      <w:proofErr w:type="gramStart"/>
      <w:r w:rsidRPr="00E1677F">
        <w:rPr>
          <w:rStyle w:val="NoneA"/>
          <w:u w:color="FF0000"/>
          <w:lang w:val="en-US"/>
        </w:rPr>
        <w:t>appearance</w:t>
      </w:r>
      <w:proofErr w:type="gramEnd"/>
    </w:p>
    <w:p w14:paraId="225AA248" w14:textId="77777777" w:rsidR="006A0A01" w:rsidRPr="00E1677F" w:rsidRDefault="006A0A01" w:rsidP="00995F19">
      <w:pPr>
        <w:pStyle w:val="Listindent"/>
      </w:pPr>
      <w:proofErr w:type="gramStart"/>
      <w:r w:rsidRPr="00E1677F">
        <w:rPr>
          <w:rStyle w:val="NoneA"/>
          <w:u w:color="FF0000"/>
          <w:lang w:val="en-US"/>
        </w:rPr>
        <w:t>drugs/alcohol</w:t>
      </w:r>
      <w:proofErr w:type="gramEnd"/>
      <w:r w:rsidRPr="00E1677F">
        <w:rPr>
          <w:rStyle w:val="NoneA"/>
          <w:u w:color="FF0000"/>
          <w:lang w:val="en-US"/>
        </w:rPr>
        <w:t>/ smoking</w:t>
      </w:r>
    </w:p>
    <w:p w14:paraId="0A1066EC" w14:textId="77777777" w:rsidR="006A0A01" w:rsidRPr="00E1677F" w:rsidRDefault="006A0A01" w:rsidP="00995F19">
      <w:pPr>
        <w:pStyle w:val="Listindent"/>
      </w:pPr>
      <w:proofErr w:type="gramStart"/>
      <w:r w:rsidRPr="00E1677F">
        <w:rPr>
          <w:rStyle w:val="NoneA"/>
          <w:u w:color="FF0000"/>
          <w:lang w:val="en-US"/>
        </w:rPr>
        <w:t>promiscuity</w:t>
      </w:r>
      <w:proofErr w:type="gramEnd"/>
    </w:p>
    <w:p w14:paraId="32491924" w14:textId="77777777" w:rsidR="006A0A01" w:rsidRPr="00E1677F" w:rsidRDefault="006A0A01" w:rsidP="00995F19">
      <w:pPr>
        <w:pStyle w:val="Listindent"/>
      </w:pPr>
      <w:proofErr w:type="gramStart"/>
      <w:r w:rsidRPr="00E1677F">
        <w:rPr>
          <w:rStyle w:val="NoneA"/>
          <w:u w:color="FF0000"/>
          <w:lang w:val="en-US"/>
        </w:rPr>
        <w:t>fashion</w:t>
      </w:r>
      <w:proofErr w:type="gramEnd"/>
    </w:p>
    <w:p w14:paraId="395656C4" w14:textId="77777777" w:rsidR="006A0A01" w:rsidRPr="00E1677F" w:rsidRDefault="006A0A01" w:rsidP="00995F19">
      <w:pPr>
        <w:pStyle w:val="Listindent"/>
      </w:pPr>
      <w:proofErr w:type="spellStart"/>
      <w:proofErr w:type="gramStart"/>
      <w:r w:rsidRPr="00E1677F">
        <w:rPr>
          <w:rStyle w:val="NoneA"/>
          <w:u w:color="FF0000"/>
          <w:lang w:val="en-US"/>
        </w:rPr>
        <w:t>behaviour</w:t>
      </w:r>
      <w:proofErr w:type="spellEnd"/>
      <w:proofErr w:type="gramEnd"/>
    </w:p>
    <w:p w14:paraId="404B6B21" w14:textId="77777777" w:rsidR="006A0A01" w:rsidRPr="00E1677F" w:rsidRDefault="006A0A01" w:rsidP="00995F19">
      <w:pPr>
        <w:pStyle w:val="Listindent"/>
      </w:pPr>
    </w:p>
    <w:p w14:paraId="2859A73C" w14:textId="77777777" w:rsidR="006A0A01" w:rsidRPr="00E40FD4" w:rsidRDefault="00995F19" w:rsidP="00995F19">
      <w:pPr>
        <w:pStyle w:val="Bodytext0"/>
        <w:rPr>
          <w:lang w:val="en-GB"/>
        </w:rPr>
      </w:pPr>
      <w:r w:rsidRPr="00E40FD4">
        <w:rPr>
          <w:rStyle w:val="NoneA"/>
          <w:color w:val="000000" w:themeColor="text1"/>
          <w:u w:color="FF0000"/>
          <w:lang w:val="en-GB"/>
        </w:rPr>
        <w:t xml:space="preserve">‘All celebrities and idols are </w:t>
      </w:r>
      <w:r w:rsidR="00EB2D2F">
        <w:rPr>
          <w:rStyle w:val="NoneA"/>
          <w:color w:val="000000" w:themeColor="text1"/>
          <w:u w:color="FF0000"/>
          <w:lang w:val="en-GB"/>
        </w:rPr>
        <w:t>spoilt</w:t>
      </w:r>
      <w:r w:rsidRPr="00E40FD4">
        <w:rPr>
          <w:rStyle w:val="NoneA"/>
          <w:color w:val="000000" w:themeColor="text1"/>
          <w:u w:color="FF0000"/>
          <w:lang w:val="en-GB"/>
        </w:rPr>
        <w:t xml:space="preserve"> and they are egotists’</w:t>
      </w:r>
    </w:p>
    <w:p w14:paraId="12715EE6" w14:textId="77777777" w:rsidR="006A0A01" w:rsidRPr="00E761C0" w:rsidRDefault="00995F19" w:rsidP="00995F19">
      <w:pPr>
        <w:pStyle w:val="Bodytext0"/>
        <w:rPr>
          <w:lang w:val="en-GB"/>
        </w:rPr>
      </w:pPr>
      <w:r w:rsidRPr="00E761C0">
        <w:rPr>
          <w:lang w:val="en-GB"/>
        </w:rPr>
        <w:t>Students could include:</w:t>
      </w:r>
    </w:p>
    <w:p w14:paraId="22525694" w14:textId="77777777" w:rsidR="006A0A01" w:rsidRPr="00E1677F" w:rsidRDefault="006A0A01" w:rsidP="00995F19">
      <w:pPr>
        <w:pStyle w:val="Listindent"/>
      </w:pPr>
      <w:proofErr w:type="gramStart"/>
      <w:r w:rsidRPr="00E1677F">
        <w:rPr>
          <w:rStyle w:val="NoneA"/>
          <w:u w:color="FF0000"/>
          <w:lang w:val="en-US"/>
        </w:rPr>
        <w:t>bad</w:t>
      </w:r>
      <w:proofErr w:type="gramEnd"/>
      <w:r w:rsidRPr="00E1677F">
        <w:rPr>
          <w:rStyle w:val="NoneA"/>
          <w:u w:color="FF0000"/>
          <w:lang w:val="en-US"/>
        </w:rPr>
        <w:t xml:space="preserve"> </w:t>
      </w:r>
      <w:proofErr w:type="spellStart"/>
      <w:r w:rsidRPr="00E1677F">
        <w:rPr>
          <w:rStyle w:val="NoneA"/>
          <w:u w:color="FF0000"/>
          <w:lang w:val="en-US"/>
        </w:rPr>
        <w:t>behaviour</w:t>
      </w:r>
      <w:proofErr w:type="spellEnd"/>
    </w:p>
    <w:p w14:paraId="4BD02802" w14:textId="77777777" w:rsidR="006A0A01" w:rsidRPr="00E1677F" w:rsidRDefault="006A0A01" w:rsidP="00995F19">
      <w:pPr>
        <w:pStyle w:val="Listindent"/>
      </w:pPr>
      <w:proofErr w:type="gramStart"/>
      <w:r w:rsidRPr="00E1677F">
        <w:rPr>
          <w:rStyle w:val="NoneA"/>
          <w:u w:color="FF0000"/>
          <w:lang w:val="en-US"/>
        </w:rPr>
        <w:t>materialistic</w:t>
      </w:r>
      <w:proofErr w:type="gramEnd"/>
    </w:p>
    <w:p w14:paraId="0B9BB011" w14:textId="77777777" w:rsidR="006A0A01" w:rsidRPr="00E1677F" w:rsidRDefault="006A0A01" w:rsidP="00995F19">
      <w:pPr>
        <w:pStyle w:val="Listindent"/>
      </w:pPr>
      <w:proofErr w:type="gramStart"/>
      <w:r w:rsidRPr="00E1677F">
        <w:rPr>
          <w:rStyle w:val="NoneA"/>
          <w:u w:color="FF0000"/>
          <w:lang w:val="en-US"/>
        </w:rPr>
        <w:t>only</w:t>
      </w:r>
      <w:proofErr w:type="gramEnd"/>
      <w:r w:rsidRPr="00E1677F">
        <w:rPr>
          <w:rStyle w:val="NoneA"/>
          <w:u w:color="FF0000"/>
          <w:lang w:val="en-US"/>
        </w:rPr>
        <w:t xml:space="preserve"> interested in being famous</w:t>
      </w:r>
    </w:p>
    <w:p w14:paraId="6EBE3FC2" w14:textId="77777777" w:rsidR="006A0A01" w:rsidRPr="00E1677F" w:rsidRDefault="006A0A01" w:rsidP="00995F19">
      <w:pPr>
        <w:pStyle w:val="Listindent"/>
      </w:pPr>
      <w:proofErr w:type="gramStart"/>
      <w:r w:rsidRPr="00E1677F">
        <w:rPr>
          <w:rStyle w:val="NoneA"/>
          <w:u w:color="FF0000"/>
          <w:lang w:val="en-US"/>
        </w:rPr>
        <w:t>value</w:t>
      </w:r>
      <w:proofErr w:type="gramEnd"/>
      <w:r w:rsidRPr="00E1677F">
        <w:rPr>
          <w:rStyle w:val="NoneA"/>
          <w:u w:color="FF0000"/>
          <w:lang w:val="en-US"/>
        </w:rPr>
        <w:t xml:space="preserve"> appearance over personality</w:t>
      </w:r>
    </w:p>
    <w:p w14:paraId="13A0EF8A" w14:textId="77777777" w:rsidR="006A0A01" w:rsidRPr="00E1677F" w:rsidRDefault="006A0A01" w:rsidP="00995F19">
      <w:pPr>
        <w:pStyle w:val="Listindent"/>
      </w:pPr>
      <w:proofErr w:type="gramStart"/>
      <w:r w:rsidRPr="00E1677F">
        <w:rPr>
          <w:rStyle w:val="NoneA"/>
          <w:u w:color="FF0000"/>
          <w:lang w:val="en-US"/>
        </w:rPr>
        <w:t>paid</w:t>
      </w:r>
      <w:proofErr w:type="gramEnd"/>
      <w:r w:rsidRPr="00E1677F">
        <w:rPr>
          <w:rStyle w:val="NoneA"/>
          <w:u w:color="FF0000"/>
          <w:lang w:val="en-US"/>
        </w:rPr>
        <w:t xml:space="preserve"> too much</w:t>
      </w:r>
    </w:p>
    <w:p w14:paraId="20123091" w14:textId="77777777" w:rsidR="006A0A01" w:rsidRPr="00E1677F" w:rsidRDefault="006A0A01" w:rsidP="00995F19">
      <w:pPr>
        <w:pStyle w:val="Listindent"/>
        <w:rPr>
          <w:rStyle w:val="NoneA"/>
          <w:lang w:val="en-US"/>
        </w:rPr>
      </w:pPr>
      <w:proofErr w:type="gramStart"/>
      <w:r w:rsidRPr="00E1677F">
        <w:rPr>
          <w:rStyle w:val="NoneA"/>
          <w:u w:color="FF0000"/>
          <w:lang w:val="en-US"/>
        </w:rPr>
        <w:t>valued</w:t>
      </w:r>
      <w:proofErr w:type="gramEnd"/>
      <w:r w:rsidRPr="00E1677F">
        <w:rPr>
          <w:rStyle w:val="NoneA"/>
          <w:u w:color="FF0000"/>
          <w:lang w:val="en-US"/>
        </w:rPr>
        <w:t xml:space="preserve"> t</w:t>
      </w:r>
      <w:r w:rsidR="00995F19">
        <w:rPr>
          <w:rStyle w:val="NoneA"/>
          <w:u w:color="FF0000"/>
          <w:lang w:val="en-US"/>
        </w:rPr>
        <w:t>o</w:t>
      </w:r>
      <w:r w:rsidRPr="00E1677F">
        <w:rPr>
          <w:rStyle w:val="NoneA"/>
          <w:u w:color="FF0000"/>
          <w:lang w:val="en-US"/>
        </w:rPr>
        <w:t>o much by the media</w:t>
      </w:r>
    </w:p>
    <w:p w14:paraId="74DDDD53" w14:textId="77777777" w:rsidR="00F4542A" w:rsidRPr="00602AE0" w:rsidRDefault="00F4542A" w:rsidP="007A3753">
      <w:pPr>
        <w:pStyle w:val="Bodytext0"/>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AE5D7"/>
        <w:tblCellMar>
          <w:top w:w="57" w:type="dxa"/>
        </w:tblCellMar>
        <w:tblLook w:val="04A0" w:firstRow="1" w:lastRow="0" w:firstColumn="1" w:lastColumn="0" w:noHBand="0" w:noVBand="1"/>
      </w:tblPr>
      <w:tblGrid>
        <w:gridCol w:w="10206"/>
      </w:tblGrid>
      <w:tr w:rsidR="00F4542A" w:rsidRPr="00B82D41" w14:paraId="2A1D37C6" w14:textId="77777777" w:rsidTr="00F4542A">
        <w:tc>
          <w:tcPr>
            <w:tcW w:w="10206" w:type="dxa"/>
            <w:shd w:val="clear" w:color="auto" w:fill="B4C5E5"/>
            <w:vAlign w:val="center"/>
          </w:tcPr>
          <w:p w14:paraId="7E80B142" w14:textId="77777777" w:rsidR="00F4542A" w:rsidRPr="00602AE0" w:rsidRDefault="00F4542A" w:rsidP="00F4542A">
            <w:pPr>
              <w:pStyle w:val="Rubric"/>
              <w:rPr>
                <w:sz w:val="20"/>
                <w:lang w:val="es-ES"/>
              </w:rPr>
            </w:pPr>
            <w:r w:rsidRPr="00602AE0">
              <w:rPr>
                <w:sz w:val="20"/>
                <w:lang w:val="es-ES"/>
              </w:rPr>
              <w:t>10 Util</w:t>
            </w:r>
            <w:r w:rsidR="00595019">
              <w:rPr>
                <w:sz w:val="20"/>
                <w:lang w:val="es-ES"/>
              </w:rPr>
              <w:t>i</w:t>
            </w:r>
            <w:r w:rsidRPr="00602AE0">
              <w:rPr>
                <w:sz w:val="20"/>
                <w:lang w:val="es-ES"/>
              </w:rPr>
              <w:t xml:space="preserve">za tus conocimientos sobre la influencia de los </w:t>
            </w:r>
            <w:r w:rsidRPr="00602AE0">
              <w:rPr>
                <w:rFonts w:cs="Arial"/>
                <w:sz w:val="20"/>
                <w:lang w:val="es-ES"/>
              </w:rPr>
              <w:t>í</w:t>
            </w:r>
            <w:r w:rsidRPr="00602AE0">
              <w:rPr>
                <w:sz w:val="20"/>
                <w:lang w:val="es-ES"/>
              </w:rPr>
              <w:t>dolos. Mira los fotos y, discute lo siguiente con un(a) compañero/a</w:t>
            </w:r>
            <w:r w:rsidR="009C1500" w:rsidRPr="00602AE0">
              <w:rPr>
                <w:sz w:val="20"/>
                <w:lang w:val="es-ES"/>
              </w:rPr>
              <w:t xml:space="preserve"> </w:t>
            </w:r>
            <w:r w:rsidRPr="00602AE0">
              <w:rPr>
                <w:sz w:val="20"/>
                <w:lang w:val="es-ES"/>
              </w:rPr>
              <w:t>o tu profesor.</w:t>
            </w:r>
          </w:p>
        </w:tc>
      </w:tr>
    </w:tbl>
    <w:p w14:paraId="3DF17814" w14:textId="77777777" w:rsidR="00F4542A" w:rsidRPr="00595019" w:rsidRDefault="008567F7" w:rsidP="007A3753">
      <w:pPr>
        <w:pStyle w:val="BodytextafterRubric"/>
        <w:rPr>
          <w:lang w:val="en-GB"/>
        </w:rPr>
      </w:pPr>
      <w:proofErr w:type="gramStart"/>
      <w:r>
        <w:rPr>
          <w:lang w:val="en-GB"/>
        </w:rPr>
        <w:t>Speaking activity.</w:t>
      </w:r>
      <w:proofErr w:type="gramEnd"/>
      <w:r>
        <w:rPr>
          <w:lang w:val="en-GB"/>
        </w:rPr>
        <w:t xml:space="preserve"> </w:t>
      </w:r>
      <w:r w:rsidR="00925FEF" w:rsidRPr="00595019">
        <w:rPr>
          <w:lang w:val="en-GB"/>
        </w:rPr>
        <w:t xml:space="preserve">Students use their </w:t>
      </w:r>
      <w:r w:rsidR="009C1500" w:rsidRPr="00595019">
        <w:rPr>
          <w:lang w:val="en-GB"/>
        </w:rPr>
        <w:t>knowledge of the influence of celebrities/idols. They look at the photos as sources for a discussion with a partner or their teacher, which should respond to the questions provided.</w:t>
      </w:r>
    </w:p>
    <w:p w14:paraId="7398663D" w14:textId="77777777" w:rsidR="0070407B" w:rsidRPr="00595019" w:rsidRDefault="0070407B" w:rsidP="0070407B">
      <w:pPr>
        <w:pStyle w:val="Bodytext0"/>
        <w:rPr>
          <w:lang w:val="en-GB"/>
        </w:rPr>
      </w:pPr>
      <w:r w:rsidRPr="00595019">
        <w:rPr>
          <w:lang w:val="en-GB"/>
        </w:rPr>
        <w:t xml:space="preserve">They could point to the influences both good and bad and support their opinions with argument and examples: </w:t>
      </w:r>
    </w:p>
    <w:p w14:paraId="38971D3C" w14:textId="77777777" w:rsidR="009C1500" w:rsidRPr="00595019" w:rsidRDefault="009C1500" w:rsidP="0070407B">
      <w:pPr>
        <w:pStyle w:val="NormalWeb"/>
        <w:pBdr>
          <w:top w:val="nil"/>
          <w:left w:val="nil"/>
          <w:bottom w:val="nil"/>
          <w:right w:val="nil"/>
          <w:between w:val="nil"/>
          <w:bar w:val="nil"/>
        </w:pBdr>
        <w:shd w:val="clear" w:color="auto" w:fill="FFFFFF"/>
        <w:spacing w:before="0" w:beforeAutospacing="0" w:after="0" w:afterAutospacing="0"/>
        <w:ind w:left="189"/>
        <w:rPr>
          <w:rFonts w:eastAsia="Calibri" w:cs="Arial"/>
          <w:color w:val="000000" w:themeColor="text1"/>
          <w:sz w:val="20"/>
          <w:szCs w:val="20"/>
        </w:rPr>
      </w:pPr>
      <w:proofErr w:type="gramStart"/>
      <w:r w:rsidRPr="00595019">
        <w:rPr>
          <w:rStyle w:val="NoneA"/>
          <w:rFonts w:eastAsia="Calibri" w:cs="Arial"/>
          <w:color w:val="000000" w:themeColor="text1"/>
          <w:sz w:val="20"/>
          <w:szCs w:val="20"/>
          <w:u w:color="FF0000"/>
          <w:lang w:val="en-US"/>
        </w:rPr>
        <w:t>charity</w:t>
      </w:r>
      <w:proofErr w:type="gramEnd"/>
      <w:r w:rsidRPr="00595019">
        <w:rPr>
          <w:rStyle w:val="NoneA"/>
          <w:rFonts w:eastAsia="Calibri" w:cs="Arial"/>
          <w:color w:val="000000" w:themeColor="text1"/>
          <w:sz w:val="20"/>
          <w:szCs w:val="20"/>
          <w:u w:color="FF0000"/>
          <w:lang w:val="en-US"/>
        </w:rPr>
        <w:t xml:space="preserve"> work/political work/ drug taking/ alcohol abuse/ curvy models/ anorexic models </w:t>
      </w:r>
    </w:p>
    <w:p w14:paraId="18495001" w14:textId="77777777" w:rsidR="009C1500" w:rsidRPr="00595019" w:rsidRDefault="009C1500" w:rsidP="0070407B">
      <w:pPr>
        <w:pStyle w:val="NormalWeb"/>
        <w:pBdr>
          <w:top w:val="nil"/>
          <w:left w:val="nil"/>
          <w:bottom w:val="nil"/>
          <w:right w:val="nil"/>
          <w:between w:val="nil"/>
          <w:bar w:val="nil"/>
        </w:pBdr>
        <w:shd w:val="clear" w:color="auto" w:fill="FFFFFF"/>
        <w:spacing w:before="0" w:beforeAutospacing="0" w:after="0" w:afterAutospacing="0"/>
        <w:ind w:left="189"/>
        <w:rPr>
          <w:rStyle w:val="NoneA"/>
          <w:rFonts w:eastAsia="Calibri" w:cs="Arial"/>
          <w:color w:val="000000" w:themeColor="text1"/>
          <w:sz w:val="20"/>
          <w:szCs w:val="20"/>
          <w:u w:color="FF0000"/>
          <w:lang w:val="en-US"/>
        </w:rPr>
      </w:pPr>
      <w:r w:rsidRPr="00595019">
        <w:rPr>
          <w:rStyle w:val="NoneA"/>
          <w:rFonts w:eastAsia="Calibri" w:cs="Arial"/>
          <w:color w:val="000000" w:themeColor="text1"/>
          <w:sz w:val="20"/>
          <w:szCs w:val="20"/>
          <w:u w:color="FF0000"/>
          <w:lang w:val="en-US"/>
        </w:rPr>
        <w:lastRenderedPageBreak/>
        <w:t>Shakira / Ricky Martin – UNICEF work</w:t>
      </w:r>
    </w:p>
    <w:p w14:paraId="4F8EFB99" w14:textId="77777777" w:rsidR="00595019" w:rsidRDefault="00595019" w:rsidP="0070407B">
      <w:pPr>
        <w:pStyle w:val="Bodytext0"/>
        <w:rPr>
          <w:lang w:val="en-GB"/>
        </w:rPr>
      </w:pPr>
    </w:p>
    <w:p w14:paraId="3B56F021" w14:textId="77777777" w:rsidR="0070407B" w:rsidRPr="00595019" w:rsidRDefault="0070407B" w:rsidP="0070407B">
      <w:pPr>
        <w:pStyle w:val="Bodytext0"/>
        <w:rPr>
          <w:lang w:val="en-GB"/>
        </w:rPr>
      </w:pPr>
      <w:r w:rsidRPr="00595019">
        <w:rPr>
          <w:lang w:val="en-GB"/>
        </w:rPr>
        <w:t>They could describe the power society gives celebrities (positive or negative) an</w:t>
      </w:r>
      <w:r w:rsidR="00E90D47" w:rsidRPr="00595019">
        <w:rPr>
          <w:lang w:val="en-GB"/>
        </w:rPr>
        <w:t xml:space="preserve">d </w:t>
      </w:r>
      <w:r w:rsidRPr="00595019">
        <w:rPr>
          <w:lang w:val="en-GB"/>
        </w:rPr>
        <w:t>how they can use it:</w:t>
      </w:r>
    </w:p>
    <w:p w14:paraId="1146E9C6" w14:textId="77777777" w:rsidR="009C1500" w:rsidRPr="00595019" w:rsidRDefault="0070407B" w:rsidP="00AC786D">
      <w:pPr>
        <w:pStyle w:val="Listindent"/>
        <w:rPr>
          <w:szCs w:val="20"/>
        </w:rPr>
      </w:pPr>
      <w:proofErr w:type="gramStart"/>
      <w:r w:rsidRPr="00595019">
        <w:rPr>
          <w:rStyle w:val="NoneA"/>
          <w:rFonts w:eastAsia="Calibri"/>
          <w:szCs w:val="20"/>
          <w:u w:color="FF0000"/>
          <w:lang w:val="en-US"/>
        </w:rPr>
        <w:t>i</w:t>
      </w:r>
      <w:r w:rsidR="009C1500" w:rsidRPr="00595019">
        <w:rPr>
          <w:rStyle w:val="NoneA"/>
          <w:rFonts w:eastAsia="Calibri"/>
          <w:szCs w:val="20"/>
          <w:u w:color="FF0000"/>
          <w:lang w:val="en-US"/>
        </w:rPr>
        <w:t>mportance</w:t>
      </w:r>
      <w:proofErr w:type="gramEnd"/>
      <w:r w:rsidR="009C1500" w:rsidRPr="00595019">
        <w:rPr>
          <w:rStyle w:val="NoneA"/>
          <w:rFonts w:eastAsia="Calibri"/>
          <w:szCs w:val="20"/>
          <w:u w:color="FF0000"/>
          <w:lang w:val="en-US"/>
        </w:rPr>
        <w:t xml:space="preserve"> of celebrity culture in society/ power they have to raise awareness/ make changes</w:t>
      </w:r>
    </w:p>
    <w:p w14:paraId="688304DA" w14:textId="77777777" w:rsidR="009C1500" w:rsidRPr="00595019" w:rsidRDefault="009C1500" w:rsidP="00AC786D">
      <w:pPr>
        <w:pStyle w:val="Listindent"/>
        <w:rPr>
          <w:szCs w:val="20"/>
        </w:rPr>
      </w:pPr>
      <w:proofErr w:type="gramStart"/>
      <w:r w:rsidRPr="00595019">
        <w:rPr>
          <w:rStyle w:val="NoneA"/>
          <w:rFonts w:eastAsia="Calibri"/>
          <w:szCs w:val="20"/>
          <w:u w:color="FF0000"/>
          <w:lang w:val="en-US"/>
        </w:rPr>
        <w:t>more</w:t>
      </w:r>
      <w:proofErr w:type="gramEnd"/>
      <w:r w:rsidRPr="00595019">
        <w:rPr>
          <w:rStyle w:val="NoneA"/>
          <w:rFonts w:eastAsia="Calibri"/>
          <w:szCs w:val="20"/>
          <w:u w:color="FF0000"/>
          <w:lang w:val="en-US"/>
        </w:rPr>
        <w:t xml:space="preserve"> charity work/ donate more of their money/pay more tax</w:t>
      </w:r>
    </w:p>
    <w:p w14:paraId="055E1AAE" w14:textId="77777777" w:rsidR="00F4542A" w:rsidRPr="00595019" w:rsidRDefault="0070407B" w:rsidP="00AC786D">
      <w:pPr>
        <w:pStyle w:val="Bodytext0"/>
        <w:rPr>
          <w:lang w:val="en-GB"/>
        </w:rPr>
      </w:pPr>
      <w:r w:rsidRPr="00595019">
        <w:rPr>
          <w:lang w:val="en-GB"/>
        </w:rPr>
        <w:t>Students write freely of what they would do if they were famous.</w:t>
      </w:r>
    </w:p>
    <w:p w14:paraId="063245E1" w14:textId="77777777" w:rsidR="00A346F8" w:rsidRPr="00595019" w:rsidRDefault="00A346F8" w:rsidP="00A346F8">
      <w:pPr>
        <w:autoSpaceDE w:val="0"/>
        <w:autoSpaceDN w:val="0"/>
        <w:adjustRightInd w:val="0"/>
        <w:rPr>
          <w:rFonts w:cs="Arial"/>
          <w:sz w:val="20"/>
        </w:rPr>
      </w:pPr>
      <w:r w:rsidRPr="00595019">
        <w:rPr>
          <w:rFonts w:cs="Arial"/>
          <w:sz w:val="20"/>
        </w:rPr>
        <w:t>This activity provides students with an opportunity to practise producing an extended piece of writing. This serves as valuable general preparation for the Paper 2 film and literature exam; as the activity does not directly correspond to the exam task, however, the teacher may wish to decide their own marking system here.</w:t>
      </w:r>
    </w:p>
    <w:p w14:paraId="51AF72D9" w14:textId="77777777" w:rsidR="00EC480A" w:rsidRPr="00E40FD4" w:rsidRDefault="00EC480A" w:rsidP="00AC786D">
      <w:pPr>
        <w:pStyle w:val="Bodytext0"/>
        <w:rPr>
          <w:lang w:val="en-GB"/>
        </w:rPr>
      </w:pPr>
    </w:p>
    <w:sectPr w:rsidR="00EC480A" w:rsidRPr="00E40FD4" w:rsidSect="00F4542A">
      <w:headerReference w:type="even" r:id="rId10"/>
      <w:headerReference w:type="default" r:id="rId11"/>
      <w:footerReference w:type="default" r:id="rId12"/>
      <w:headerReference w:type="first" r:id="rId13"/>
      <w:pgSz w:w="11900" w:h="16840"/>
      <w:pgMar w:top="3232" w:right="851" w:bottom="1134"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429913" w15:done="0"/>
  <w15:commentEx w15:paraId="6EF8FA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41542" w14:textId="77777777" w:rsidR="00C534CF" w:rsidRDefault="00C534CF">
      <w:pPr>
        <w:spacing w:after="0"/>
      </w:pPr>
      <w:r>
        <w:separator/>
      </w:r>
    </w:p>
  </w:endnote>
  <w:endnote w:type="continuationSeparator" w:id="0">
    <w:p w14:paraId="60670A6E" w14:textId="77777777" w:rsidR="00C534CF" w:rsidRDefault="00C534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MR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ulos SIL">
    <w:altName w:val="Cambria Math"/>
    <w:charset w:val="00"/>
    <w:family w:val="auto"/>
    <w:pitch w:val="variable"/>
    <w:sig w:usb0="00000001" w:usb1="5200A1FF" w:usb2="00000009" w:usb3="00000000" w:csb0="00000197"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5C5DF" w14:textId="77777777" w:rsidR="00796273" w:rsidRDefault="00796273">
    <w:pPr>
      <w:pStyle w:val="Footer"/>
    </w:pPr>
    <w:r>
      <w:rPr>
        <w:noProof/>
        <w:lang w:val="en-GB" w:eastAsia="en-GB"/>
      </w:rPr>
      <mc:AlternateContent>
        <mc:Choice Requires="wps">
          <w:drawing>
            <wp:anchor distT="0" distB="0" distL="114300" distR="114300" simplePos="0" relativeHeight="251663360" behindDoc="0" locked="0" layoutInCell="1" allowOverlap="1" wp14:anchorId="11F334E2" wp14:editId="3A4070EF">
              <wp:simplePos x="0" y="0"/>
              <wp:positionH relativeFrom="column">
                <wp:posOffset>5486400</wp:posOffset>
              </wp:positionH>
              <wp:positionV relativeFrom="paragraph">
                <wp:posOffset>100965</wp:posOffset>
              </wp:positionV>
              <wp:extent cx="1098550" cy="34290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D258C" w14:textId="77777777" w:rsidR="00796273" w:rsidRPr="00D52C32" w:rsidRDefault="00796273" w:rsidP="00F4542A">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B82D41">
                            <w:rPr>
                              <w:rFonts w:cs="Arial"/>
                              <w:noProof/>
                              <w:sz w:val="16"/>
                              <w:szCs w:val="16"/>
                            </w:rPr>
                            <w:t>33</w:t>
                          </w:r>
                          <w:r w:rsidRPr="00D52C32">
                            <w:rPr>
                              <w:rFonts w:cs="Arial"/>
                              <w:sz w:val="16"/>
                              <w:szCs w:val="16"/>
                            </w:rPr>
                            <w:fldChar w:fldCharType="end"/>
                          </w:r>
                          <w:r>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B82D41">
                            <w:rPr>
                              <w:rFonts w:cs="Arial"/>
                              <w:noProof/>
                              <w:sz w:val="16"/>
                              <w:szCs w:val="16"/>
                            </w:rPr>
                            <w:t>33</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6in;margin-top:7.95pt;width:8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ovtgIAAMA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" filled="f" stroked="f">
              <v:textbox inset=",7.2pt,,7.2pt">
                <w:txbxContent>
                  <w:p w14:paraId="071D258C" w14:textId="77777777" w:rsidR="00796273" w:rsidRPr="00D52C32" w:rsidRDefault="00796273" w:rsidP="00F4542A">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B82D41">
                      <w:rPr>
                        <w:rFonts w:cs="Arial"/>
                        <w:noProof/>
                        <w:sz w:val="16"/>
                        <w:szCs w:val="16"/>
                      </w:rPr>
                      <w:t>33</w:t>
                    </w:r>
                    <w:r w:rsidRPr="00D52C32">
                      <w:rPr>
                        <w:rFonts w:cs="Arial"/>
                        <w:sz w:val="16"/>
                        <w:szCs w:val="16"/>
                      </w:rPr>
                      <w:fldChar w:fldCharType="end"/>
                    </w:r>
                    <w:r>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B82D41">
                      <w:rPr>
                        <w:rFonts w:cs="Arial"/>
                        <w:noProof/>
                        <w:sz w:val="16"/>
                        <w:szCs w:val="16"/>
                      </w:rPr>
                      <w:t>33</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D02ED" w14:textId="77777777" w:rsidR="00C534CF" w:rsidRDefault="00C534CF">
      <w:pPr>
        <w:spacing w:after="0"/>
      </w:pPr>
      <w:r>
        <w:separator/>
      </w:r>
    </w:p>
  </w:footnote>
  <w:footnote w:type="continuationSeparator" w:id="0">
    <w:p w14:paraId="25A4A138" w14:textId="77777777" w:rsidR="00C534CF" w:rsidRDefault="00C534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11495" w14:textId="77777777" w:rsidR="00796273" w:rsidRDefault="00B82D41">
    <w:r>
      <w:rPr>
        <w:noProof/>
        <w:lang w:val="en-US"/>
      </w:rPr>
      <w:pict w14:anchorId="378B5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01.25pt;height:850.3pt;z-index:-25164492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796273">
      <w:rPr>
        <w:noProof/>
        <w:lang w:eastAsia="en-GB"/>
      </w:rPr>
      <w:drawing>
        <wp:anchor distT="0" distB="0" distL="114300" distR="114300" simplePos="0" relativeHeight="251666432" behindDoc="1" locked="0" layoutInCell="1" allowOverlap="1" wp14:anchorId="768EA95A" wp14:editId="5A03E2F2">
          <wp:simplePos x="0" y="0"/>
          <wp:positionH relativeFrom="margin">
            <wp:align>center</wp:align>
          </wp:positionH>
          <wp:positionV relativeFrom="margin">
            <wp:align>center</wp:align>
          </wp:positionV>
          <wp:extent cx="7635875" cy="10798810"/>
          <wp:effectExtent l="0" t="0" r="3175" b="2540"/>
          <wp:wrapNone/>
          <wp:docPr id="11" name="Picture 11"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796273">
      <w:rPr>
        <w:noProof/>
        <w:lang w:eastAsia="en-GB"/>
      </w:rPr>
      <w:drawing>
        <wp:anchor distT="0" distB="0" distL="114300" distR="114300" simplePos="0" relativeHeight="251664384" behindDoc="1" locked="0" layoutInCell="1" allowOverlap="1" wp14:anchorId="6226447D" wp14:editId="711E62CC">
          <wp:simplePos x="0" y="0"/>
          <wp:positionH relativeFrom="margin">
            <wp:align>center</wp:align>
          </wp:positionH>
          <wp:positionV relativeFrom="margin">
            <wp:align>center</wp:align>
          </wp:positionV>
          <wp:extent cx="7635875" cy="10798810"/>
          <wp:effectExtent l="0" t="0" r="3175" b="2540"/>
          <wp:wrapNone/>
          <wp:docPr id="10" name="Picture 10"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FB51" w14:textId="77777777" w:rsidR="00796273" w:rsidRDefault="00B82D41">
    <w:r>
      <w:rPr>
        <w:noProof/>
        <w:lang w:val="en-US"/>
      </w:rPr>
      <w:pict w14:anchorId="35C12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45pt;margin-top:-162pt;width:601.25pt;height:850.3pt;z-index:-251645952;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796273">
      <w:rPr>
        <w:noProof/>
        <w:lang w:eastAsia="en-GB"/>
      </w:rPr>
      <mc:AlternateContent>
        <mc:Choice Requires="wps">
          <w:drawing>
            <wp:anchor distT="0" distB="0" distL="114300" distR="114300" simplePos="0" relativeHeight="251662336" behindDoc="0" locked="0" layoutInCell="1" allowOverlap="1" wp14:anchorId="4D3B5CEA" wp14:editId="79685EDC">
              <wp:simplePos x="0" y="0"/>
              <wp:positionH relativeFrom="column">
                <wp:posOffset>1358900</wp:posOffset>
              </wp:positionH>
              <wp:positionV relativeFrom="paragraph">
                <wp:posOffset>981075</wp:posOffset>
              </wp:positionV>
              <wp:extent cx="5410200" cy="513080"/>
              <wp:effectExtent l="0" t="0" r="0" b="0"/>
              <wp:wrapThrough wrapText="bothSides">
                <wp:wrapPolygon edited="0">
                  <wp:start x="101" y="1069"/>
                  <wp:lineTo x="101" y="19248"/>
                  <wp:lineTo x="21397" y="19248"/>
                  <wp:lineTo x="21397" y="1069"/>
                  <wp:lineTo x="101" y="106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2843A1F" w14:textId="77777777" w:rsidR="00796273" w:rsidRDefault="00796273" w:rsidP="00F4542A">
                          <w:pPr>
                            <w:pStyle w:val="Headerhead"/>
                          </w:pPr>
                          <w:r>
                            <w:t xml:space="preserve">La </w:t>
                          </w:r>
                          <w:proofErr w:type="spellStart"/>
                          <w:r>
                            <w:t>influencia</w:t>
                          </w:r>
                          <w:proofErr w:type="spellEnd"/>
                          <w:r>
                            <w:t xml:space="preserve"> de </w:t>
                          </w:r>
                          <w:proofErr w:type="spellStart"/>
                          <w:r>
                            <w:t>los</w:t>
                          </w:r>
                          <w:proofErr w:type="spellEnd"/>
                          <w:r>
                            <w:t xml:space="preserve"> </w:t>
                          </w:r>
                          <w:proofErr w:type="spellStart"/>
                          <w:r>
                            <w:t>ídolos</w:t>
                          </w:r>
                          <w:proofErr w:type="spellEnd"/>
                        </w:p>
                        <w:p w14:paraId="55B69D50" w14:textId="77777777" w:rsidR="00796273" w:rsidRPr="007067A4" w:rsidRDefault="00796273" w:rsidP="00F4542A">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3B5CEA" id="_x0000_t202" coordsize="21600,21600" o:spt="202" path="m,l,21600r21600,l21600,xe">
              <v:stroke joinstyle="miter"/>
              <v:path gradientshapeok="t" o:connecttype="rect"/>
            </v:shapetype>
            <v:shape id="Text Box 3" o:spid="_x0000_s1026" type="#_x0000_t202" style="position:absolute;margin-left:107pt;margin-top:77.25pt;width:426pt;height:4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" filled="f" stroked="f">
              <v:textbox inset=",7.2pt,,7.2pt">
                <w:txbxContent>
                  <w:p w14:paraId="72843A1F" w14:textId="77777777" w:rsidR="00090DDD" w:rsidRDefault="00090DDD" w:rsidP="00F4542A">
                    <w:pPr>
                      <w:pStyle w:val="Headerhead"/>
                    </w:pPr>
                    <w:r>
                      <w:t xml:space="preserve">La </w:t>
                    </w:r>
                    <w:proofErr w:type="spellStart"/>
                    <w:r>
                      <w:t>influencia</w:t>
                    </w:r>
                    <w:proofErr w:type="spellEnd"/>
                    <w:r>
                      <w:t xml:space="preserve"> de </w:t>
                    </w:r>
                    <w:proofErr w:type="spellStart"/>
                    <w:r>
                      <w:t>los</w:t>
                    </w:r>
                    <w:proofErr w:type="spellEnd"/>
                    <w:r>
                      <w:t xml:space="preserve"> </w:t>
                    </w:r>
                    <w:proofErr w:type="spellStart"/>
                    <w:r>
                      <w:t>ídolos</w:t>
                    </w:r>
                    <w:proofErr w:type="spellEnd"/>
                  </w:p>
                  <w:p w14:paraId="55B69D50" w14:textId="77777777" w:rsidR="00090DDD" w:rsidRPr="007067A4" w:rsidRDefault="00090DDD" w:rsidP="00F4542A">
                    <w:pPr>
                      <w:pStyle w:val="Headerhead"/>
                      <w:rPr>
                        <w:lang w:val="de-DE"/>
                      </w:rPr>
                    </w:pPr>
                  </w:p>
                </w:txbxContent>
              </v:textbox>
              <w10:wrap type="through"/>
            </v:shape>
          </w:pict>
        </mc:Fallback>
      </mc:AlternateContent>
    </w:r>
    <w:r w:rsidR="00796273">
      <w:rPr>
        <w:noProof/>
        <w:lang w:eastAsia="en-GB"/>
      </w:rPr>
      <mc:AlternateContent>
        <mc:Choice Requires="wps">
          <w:drawing>
            <wp:anchor distT="0" distB="0" distL="114300" distR="114300" simplePos="0" relativeHeight="251661312" behindDoc="0" locked="0" layoutInCell="1" allowOverlap="1" wp14:anchorId="340C26AB" wp14:editId="513434A1">
              <wp:simplePos x="0" y="0"/>
              <wp:positionH relativeFrom="column">
                <wp:posOffset>-38100</wp:posOffset>
              </wp:positionH>
              <wp:positionV relativeFrom="paragraph">
                <wp:posOffset>983615</wp:posOffset>
              </wp:positionV>
              <wp:extent cx="1181100" cy="504190"/>
              <wp:effectExtent l="0" t="0" r="0" b="0"/>
              <wp:wrapThrough wrapText="bothSides">
                <wp:wrapPolygon edited="0">
                  <wp:start x="465" y="1088"/>
                  <wp:lineTo x="465" y="19587"/>
                  <wp:lineTo x="20439" y="19587"/>
                  <wp:lineTo x="20439" y="1088"/>
                  <wp:lineTo x="465" y="108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68DD835" w14:textId="77777777" w:rsidR="00796273" w:rsidRPr="00F6084E" w:rsidRDefault="00796273" w:rsidP="00F4542A">
                          <w:pPr>
                            <w:rPr>
                              <w:rFonts w:cs="Arial"/>
                              <w:color w:val="000000" w:themeColor="text1"/>
                              <w:sz w:val="32"/>
                              <w:szCs w:val="32"/>
                            </w:rPr>
                          </w:pPr>
                          <w:r>
                            <w:rPr>
                              <w:rFonts w:cs="Arial"/>
                              <w:color w:val="000000" w:themeColor="text1"/>
                              <w:sz w:val="32"/>
                              <w:szCs w:val="32"/>
                            </w:rPr>
                            <w:t>Unit 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0C26AB" id="Text Box 2" o:spid="_x0000_s1027" type="#_x0000_t202" style="position:absolute;margin-left:-3pt;margin-top:77.45pt;width:93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" filled="f" stroked="f">
              <v:textbox inset=",7.2pt,,7.2pt">
                <w:txbxContent>
                  <w:p w14:paraId="668DD835" w14:textId="77777777" w:rsidR="00090DDD" w:rsidRPr="00F6084E" w:rsidRDefault="00090DDD" w:rsidP="00F4542A">
                    <w:pPr>
                      <w:rPr>
                        <w:rFonts w:cs="Arial"/>
                        <w:color w:val="000000" w:themeColor="text1"/>
                        <w:sz w:val="32"/>
                        <w:szCs w:val="32"/>
                      </w:rPr>
                    </w:pPr>
                    <w:r>
                      <w:rPr>
                        <w:rFonts w:cs="Arial"/>
                        <w:color w:val="000000" w:themeColor="text1"/>
                        <w:sz w:val="32"/>
                        <w:szCs w:val="32"/>
                      </w:rPr>
                      <w:t>Unit 4</w:t>
                    </w:r>
                  </w:p>
                </w:txbxContent>
              </v:textbox>
              <w10:wrap type="through"/>
            </v:shape>
          </w:pict>
        </mc:Fallback>
      </mc:AlternateContent>
    </w:r>
    <w:r w:rsidR="00796273">
      <w:rPr>
        <w:noProof/>
        <w:lang w:eastAsia="en-GB"/>
      </w:rPr>
      <mc:AlternateContent>
        <mc:Choice Requires="wps">
          <w:drawing>
            <wp:anchor distT="0" distB="0" distL="114300" distR="114300" simplePos="0" relativeHeight="251669504" behindDoc="0" locked="0" layoutInCell="1" allowOverlap="1" wp14:anchorId="5AD3DB67" wp14:editId="0C94F33C">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FC79" w14:textId="77777777" w:rsidR="00796273" w:rsidRPr="00753A76" w:rsidRDefault="00796273" w:rsidP="00F4542A">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29F9AA91" w14:textId="2C07AD3B" w:rsidR="00796273" w:rsidRPr="00753A76" w:rsidRDefault="00796273" w:rsidP="00F4542A">
                          <w:pPr>
                            <w:spacing w:after="0"/>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D3DB67" id="Text Box 5" o:spid="_x0000_s1028" type="#_x0000_t202" style="position:absolute;margin-left:-27pt;margin-top:765.15pt;width:369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6E03FC79" w14:textId="77777777" w:rsidR="00090DDD" w:rsidRPr="00753A76" w:rsidRDefault="00090DDD" w:rsidP="00F4542A">
                    <w:pPr>
                      <w:spacing w:after="0"/>
                      <w:rPr>
                        <w:sz w:val="18"/>
                        <w:szCs w:val="18"/>
                      </w:rPr>
                    </w:pPr>
                    <w:r w:rsidRPr="00753A76">
                      <w:rPr>
                        <w:sz w:val="18"/>
                        <w:szCs w:val="18"/>
                      </w:rPr>
                      <w:sym w:font="Symbol" w:char="F0D3"/>
                    </w:r>
                    <w:r>
                      <w:rPr>
                        <w:sz w:val="18"/>
                        <w:szCs w:val="18"/>
                      </w:rPr>
                      <w:t xml:space="preserve"> </w:t>
                    </w:r>
                    <w:r w:rsidRPr="00753A76">
                      <w:rPr>
                        <w:sz w:val="18"/>
                        <w:szCs w:val="18"/>
                      </w:rPr>
                      <w:t>Oxford University Press 2016</w:t>
                    </w:r>
                  </w:p>
                  <w:p w14:paraId="29F9AA91" w14:textId="2C07AD3B" w:rsidR="00090DDD" w:rsidRPr="00753A76" w:rsidRDefault="00090DDD" w:rsidP="00F4542A">
                    <w:pPr>
                      <w:spacing w:after="0"/>
                      <w:rPr>
                        <w:sz w:val="18"/>
                        <w:szCs w:val="18"/>
                      </w:rPr>
                    </w:pPr>
                    <w:r w:rsidRPr="00753A76">
                      <w:rPr>
                        <w:sz w:val="18"/>
                        <w:szCs w:val="18"/>
                      </w:rPr>
                      <w:t>www.oxfordsecondary.co.uk/acknowledgements</w:t>
                    </w:r>
                  </w:p>
                </w:txbxContent>
              </v:textbox>
              <w10:wrap type="through"/>
            </v:shape>
          </w:pict>
        </mc:Fallback>
      </mc:AlternateContent>
    </w:r>
    <w:r w:rsidR="00796273">
      <w:rPr>
        <w:noProof/>
        <w:lang w:eastAsia="en-GB"/>
      </w:rPr>
      <mc:AlternateContent>
        <mc:Choice Requires="wps">
          <w:drawing>
            <wp:anchor distT="0" distB="0" distL="114300" distR="114300" simplePos="0" relativeHeight="251668480" behindDoc="0" locked="0" layoutInCell="1" allowOverlap="1" wp14:anchorId="4943FF17" wp14:editId="509DFB55">
              <wp:simplePos x="0" y="0"/>
              <wp:positionH relativeFrom="column">
                <wp:posOffset>6209665</wp:posOffset>
              </wp:positionH>
              <wp:positionV relativeFrom="paragraph">
                <wp:posOffset>-18415</wp:posOffset>
              </wp:positionV>
              <wp:extent cx="400050" cy="462280"/>
              <wp:effectExtent l="0" t="635" r="63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8952F" w14:textId="77777777" w:rsidR="00796273" w:rsidRPr="00DE099F" w:rsidRDefault="00796273" w:rsidP="00F4542A">
                          <w:pPr>
                            <w:pStyle w:val="HBHeading"/>
                          </w:pPr>
                          <w:r>
                            <w:rPr>
                              <w:sz w:val="22"/>
                              <w:szCs w:val="22"/>
                            </w:rPr>
                            <w:t xml:space="preserve"> </w:t>
                          </w:r>
                          <w:r>
                            <w:t>2</w:t>
                          </w:r>
                        </w:p>
                        <w:p w14:paraId="7FE00A8E" w14:textId="77777777" w:rsidR="00796273" w:rsidRDefault="00796273" w:rsidP="00F4542A">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FF17" id="Text Box 9" o:spid="_x0000_s1029" type="#_x0000_t202" style="position:absolute;margin-left:488.95pt;margin-top:-1.45pt;width:31.5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" filled="f" stroked="f">
              <v:textbox inset=",7.2pt,,7.2pt">
                <w:txbxContent>
                  <w:p w14:paraId="30D8952F" w14:textId="77777777" w:rsidR="00090DDD" w:rsidRPr="00DE099F" w:rsidRDefault="00090DDD" w:rsidP="00F4542A">
                    <w:pPr>
                      <w:pStyle w:val="HBHeading"/>
                    </w:pPr>
                    <w:r>
                      <w:rPr>
                        <w:sz w:val="22"/>
                        <w:szCs w:val="22"/>
                      </w:rPr>
                      <w:t xml:space="preserve"> </w:t>
                    </w:r>
                    <w:r>
                      <w:t>2</w:t>
                    </w:r>
                  </w:p>
                  <w:p w14:paraId="7FE00A8E" w14:textId="77777777" w:rsidR="00090DDD" w:rsidRDefault="00090DDD" w:rsidP="00F4542A">
                    <w:pPr>
                      <w:jc w:val="center"/>
                    </w:pPr>
                  </w:p>
                </w:txbxContent>
              </v:textbox>
            </v:shape>
          </w:pict>
        </mc:Fallback>
      </mc:AlternateContent>
    </w:r>
    <w:r w:rsidR="00796273">
      <w:rPr>
        <w:noProof/>
        <w:lang w:eastAsia="en-GB"/>
      </w:rPr>
      <mc:AlternateContent>
        <mc:Choice Requires="wps">
          <w:drawing>
            <wp:anchor distT="0" distB="0" distL="114300" distR="114300" simplePos="0" relativeHeight="251659264" behindDoc="0" locked="0" layoutInCell="1" allowOverlap="1" wp14:anchorId="57BFCDE2" wp14:editId="744A476B">
              <wp:simplePos x="0" y="0"/>
              <wp:positionH relativeFrom="column">
                <wp:posOffset>4572000</wp:posOffset>
              </wp:positionH>
              <wp:positionV relativeFrom="paragraph">
                <wp:posOffset>-26670</wp:posOffset>
              </wp:positionV>
              <wp:extent cx="1600200" cy="457200"/>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A98D2" w14:textId="77777777" w:rsidR="00796273" w:rsidRPr="00F6084E" w:rsidRDefault="00796273" w:rsidP="00F4542A">
                          <w:pPr>
                            <w:jc w:val="right"/>
                            <w:rPr>
                              <w:rFonts w:cs="Arial"/>
                              <w:color w:val="FFFFFF" w:themeColor="background1"/>
                              <w:sz w:val="40"/>
                              <w:szCs w:val="40"/>
                            </w:rPr>
                          </w:pPr>
                          <w:r>
                            <w:rPr>
                              <w:rFonts w:cs="Arial"/>
                              <w:color w:val="FFFFFF" w:themeColor="background1"/>
                              <w:sz w:val="40"/>
                              <w:szCs w:val="40"/>
                            </w:rPr>
                            <w:t>Theme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BFCDE2" id="Text Box 8" o:spid="_x0000_s1030" type="#_x0000_t202" style="position:absolute;margin-left:5in;margin-top:-2.1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" filled="f" stroked="f">
              <v:textbox inset=",7.2pt,,7.2pt">
                <w:txbxContent>
                  <w:p w14:paraId="51BA98D2" w14:textId="77777777" w:rsidR="00090DDD" w:rsidRPr="00F6084E" w:rsidRDefault="00090DDD" w:rsidP="00F4542A">
                    <w:pPr>
                      <w:jc w:val="right"/>
                      <w:rPr>
                        <w:rFonts w:cs="Arial"/>
                        <w:color w:val="FFFFFF" w:themeColor="background1"/>
                        <w:sz w:val="40"/>
                        <w:szCs w:val="40"/>
                      </w:rPr>
                    </w:pPr>
                    <w:r>
                      <w:rPr>
                        <w:rFonts w:cs="Arial"/>
                        <w:color w:val="FFFFFF" w:themeColor="background1"/>
                        <w:sz w:val="40"/>
                        <w:szCs w:val="40"/>
                      </w:rPr>
                      <w:t>Theme</w:t>
                    </w:r>
                  </w:p>
                </w:txbxContent>
              </v:textbox>
            </v:shape>
          </w:pict>
        </mc:Fallback>
      </mc:AlternateContent>
    </w:r>
    <w:r w:rsidR="00796273">
      <w:rPr>
        <w:noProof/>
        <w:lang w:eastAsia="en-GB"/>
      </w:rPr>
      <mc:AlternateContent>
        <mc:Choice Requires="wps">
          <w:drawing>
            <wp:anchor distT="0" distB="0" distL="114300" distR="114300" simplePos="0" relativeHeight="251660288" behindDoc="0" locked="0" layoutInCell="1" allowOverlap="1" wp14:anchorId="60A2B86C" wp14:editId="5D89FE72">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5CE719D" w14:textId="77777777" w:rsidR="00796273" w:rsidRPr="00C32959" w:rsidRDefault="00796273" w:rsidP="00F4542A">
                          <w:pPr>
                            <w:pStyle w:val="Header-worksheet"/>
                          </w:pPr>
                          <w:r>
                            <w:t>Unit 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A2B86C" id="Text Box 1" o:spid="_x0000_s1031" type="#_x0000_t202" style="position:absolute;margin-left:-9pt;margin-top:38.45pt;width:53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zk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TW1rmwjbGRxAPUrCeIEHcPIhEUl1U+IDsZPgvWPHVUQa/1RQAdFISF2Xo03arzZjDdU&#10;5ACVYIPRsFyZYcbtWsW3FXgaelbIG+i6kruGeIoKGNkNjBjH7TgO7Qwb753V09Be/gY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6EM5MQCAAD8BQAADgAAAAAAAAAAAAAAAAAuAgAAZHJzL2Uyb0RvYy54bWxQSwECLQAU&#10;AAYACAAAACEAri+Old8AAAALAQAADwAAAAAAAAAAAAAAAAAeBQAAZHJzL2Rvd25yZXYueG1sUEsF&#10;BgAAAAAEAAQA8wAAACoGAAAAAA==&#10;" filled="f" stroked="f">
              <v:textbox inset=",7.2pt,,7.2pt">
                <w:txbxContent>
                  <w:p w14:paraId="65CE719D" w14:textId="77777777" w:rsidR="00090DDD" w:rsidRPr="00C32959" w:rsidRDefault="00090DDD" w:rsidP="00F4542A">
                    <w:pPr>
                      <w:pStyle w:val="Header-worksheet"/>
                    </w:pPr>
                    <w:r>
                      <w:t>Unit 4</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4EC0" w14:textId="77777777" w:rsidR="00796273" w:rsidRDefault="00B82D41">
    <w:r>
      <w:rPr>
        <w:noProof/>
        <w:lang w:val="en-US"/>
      </w:rPr>
      <w:pict w14:anchorId="55394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01.25pt;height:850.3pt;z-index:-251643904;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achers template"/>
          <w10:wrap anchorx="margin" anchory="margin"/>
        </v:shape>
      </w:pict>
    </w:r>
    <w:r w:rsidR="00796273">
      <w:rPr>
        <w:noProof/>
        <w:lang w:eastAsia="en-GB"/>
      </w:rPr>
      <w:drawing>
        <wp:anchor distT="0" distB="0" distL="114300" distR="114300" simplePos="0" relativeHeight="251667456" behindDoc="1" locked="0" layoutInCell="1" allowOverlap="1" wp14:anchorId="119D7CDC" wp14:editId="61CBBAEB">
          <wp:simplePos x="0" y="0"/>
          <wp:positionH relativeFrom="margin">
            <wp:align>center</wp:align>
          </wp:positionH>
          <wp:positionV relativeFrom="margin">
            <wp:align>center</wp:align>
          </wp:positionV>
          <wp:extent cx="7635875" cy="10798810"/>
          <wp:effectExtent l="0" t="0" r="3175" b="2540"/>
          <wp:wrapNone/>
          <wp:docPr id="6" name="Picture 6"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sidR="00796273">
      <w:rPr>
        <w:noProof/>
        <w:lang w:eastAsia="en-GB"/>
      </w:rPr>
      <w:drawing>
        <wp:anchor distT="0" distB="0" distL="114300" distR="114300" simplePos="0" relativeHeight="251665408" behindDoc="1" locked="0" layoutInCell="1" allowOverlap="1" wp14:anchorId="5FCEAFA6" wp14:editId="17354AD3">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F33"/>
    <w:multiLevelType w:val="hybridMultilevel"/>
    <w:tmpl w:val="FC444266"/>
    <w:numStyleLink w:val="ImportedStyle14"/>
  </w:abstractNum>
  <w:abstractNum w:abstractNumId="1">
    <w:nsid w:val="09BA624A"/>
    <w:multiLevelType w:val="hybridMultilevel"/>
    <w:tmpl w:val="13F869D4"/>
    <w:numStyleLink w:val="ImportedStyle4"/>
  </w:abstractNum>
  <w:abstractNum w:abstractNumId="2">
    <w:nsid w:val="0A5511C8"/>
    <w:multiLevelType w:val="hybridMultilevel"/>
    <w:tmpl w:val="B2284558"/>
    <w:styleLink w:val="Bullets"/>
    <w:lvl w:ilvl="0" w:tplc="D28CE5F0">
      <w:start w:val="1"/>
      <w:numFmt w:val="bullet"/>
      <w:lvlText w:val="•"/>
      <w:lvlJc w:val="left"/>
      <w:pPr>
        <w:ind w:left="1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08FB7C">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EFBC">
      <w:start w:val="1"/>
      <w:numFmt w:val="bullet"/>
      <w:lvlText w:val="•"/>
      <w:lvlJc w:val="left"/>
      <w:pPr>
        <w:ind w:left="13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0EA396">
      <w:start w:val="1"/>
      <w:numFmt w:val="bullet"/>
      <w:lvlText w:val="•"/>
      <w:lvlJc w:val="left"/>
      <w:pPr>
        <w:ind w:left="19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063862">
      <w:start w:val="1"/>
      <w:numFmt w:val="bullet"/>
      <w:lvlText w:val="•"/>
      <w:lvlJc w:val="left"/>
      <w:pPr>
        <w:ind w:left="25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0F62A">
      <w:start w:val="1"/>
      <w:numFmt w:val="bullet"/>
      <w:lvlText w:val="•"/>
      <w:lvlJc w:val="left"/>
      <w:pPr>
        <w:ind w:left="31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5E4C3C">
      <w:start w:val="1"/>
      <w:numFmt w:val="bullet"/>
      <w:lvlText w:val="•"/>
      <w:lvlJc w:val="left"/>
      <w:pPr>
        <w:ind w:left="37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42AF8">
      <w:start w:val="1"/>
      <w:numFmt w:val="bullet"/>
      <w:lvlText w:val="•"/>
      <w:lvlJc w:val="left"/>
      <w:pPr>
        <w:ind w:left="43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A2DD4">
      <w:start w:val="1"/>
      <w:numFmt w:val="bullet"/>
      <w:lvlText w:val="•"/>
      <w:lvlJc w:val="left"/>
      <w:pPr>
        <w:ind w:left="4989" w:hanging="18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1C203D5"/>
    <w:multiLevelType w:val="hybridMultilevel"/>
    <w:tmpl w:val="89A01EC4"/>
    <w:styleLink w:val="ImportedStyle5"/>
    <w:lvl w:ilvl="0" w:tplc="B0820E9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5C7FA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8E795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3253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84014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EED28">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FE3D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34F9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A8220E">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2BC3102"/>
    <w:multiLevelType w:val="multilevel"/>
    <w:tmpl w:val="C450CB58"/>
    <w:lvl w:ilvl="0">
      <w:start w:val="3"/>
      <w:numFmt w:val="none"/>
      <w:lvlText w:val="%1"/>
      <w:lvlJc w:val="left"/>
      <w:pPr>
        <w:tabs>
          <w:tab w:val="num" w:pos="0"/>
        </w:tabs>
        <w:ind w:left="0" w:firstLine="0"/>
      </w:pPr>
      <w:rPr>
        <w:rFonts w:hint="default"/>
      </w:rPr>
    </w:lvl>
    <w:lvl w:ilvl="1">
      <w:start w:val="1"/>
      <w:numFmt w:val="none"/>
      <w:pStyle w:val="mf1-Bhead"/>
      <w:lvlText w:val="%2"/>
      <w:lvlJc w:val="left"/>
      <w:pPr>
        <w:tabs>
          <w:tab w:val="num" w:pos="0"/>
        </w:tabs>
        <w:ind w:left="0" w:firstLine="0"/>
      </w:pPr>
      <w:rPr>
        <w:rFonts w:hint="default"/>
      </w:rPr>
    </w:lvl>
    <w:lvl w:ilvl="2">
      <w:start w:val="1"/>
      <w:numFmt w:val="none"/>
      <w:pStyle w:val="mf1-textbody"/>
      <w:lvlText w:val="%3"/>
      <w:lvlJc w:val="left"/>
      <w:pPr>
        <w:tabs>
          <w:tab w:val="num" w:pos="0"/>
        </w:tabs>
        <w:ind w:left="0" w:firstLine="0"/>
      </w:pPr>
      <w:rPr>
        <w:rFonts w:hint="default"/>
      </w:rPr>
    </w:lvl>
    <w:lvl w:ilvl="3">
      <w:start w:val="1"/>
      <w:numFmt w:val="decimal"/>
      <w:pStyle w:val="mf1-textlistnumbered"/>
      <w:lvlText w:val="%4)"/>
      <w:lvlJc w:val="right"/>
      <w:pPr>
        <w:tabs>
          <w:tab w:val="num" w:pos="510"/>
        </w:tabs>
        <w:ind w:left="510" w:hanging="170"/>
      </w:pPr>
      <w:rPr>
        <w:rFonts w:hint="default"/>
      </w:rPr>
    </w:lvl>
    <w:lvl w:ilvl="4">
      <w:start w:val="1"/>
      <w:numFmt w:val="lowerLetter"/>
      <w:lvlText w:val="%5)"/>
      <w:lvlJc w:val="right"/>
      <w:pPr>
        <w:tabs>
          <w:tab w:val="num" w:pos="680"/>
        </w:tabs>
        <w:ind w:left="680" w:firstLine="0"/>
      </w:pPr>
      <w:rPr>
        <w:rFonts w:hint="default"/>
      </w:rPr>
    </w:lvl>
    <w:lvl w:ilvl="5">
      <w:start w:val="1"/>
      <w:numFmt w:val="lowerRoman"/>
      <w:lvlText w:val="%6)"/>
      <w:lvlJc w:val="left"/>
      <w:pPr>
        <w:tabs>
          <w:tab w:val="num" w:pos="1191"/>
        </w:tabs>
        <w:ind w:left="1191" w:hanging="170"/>
      </w:pPr>
      <w:rPr>
        <w:rFonts w:hint="default"/>
      </w:rPr>
    </w:lvl>
    <w:lvl w:ilvl="6">
      <w:start w:val="1"/>
      <w:numFmt w:val="bullet"/>
      <w:lvlRestart w:val="0"/>
      <w:pStyle w:val="mf1-textlistbulleted"/>
      <w:lvlText w:val=""/>
      <w:lvlJc w:val="left"/>
      <w:pPr>
        <w:tabs>
          <w:tab w:val="num" w:pos="510"/>
        </w:tabs>
        <w:ind w:left="510" w:hanging="226"/>
      </w:pPr>
      <w:rPr>
        <w:rFonts w:ascii="Symbol" w:hAnsi="Symbol" w:hint="default"/>
      </w:rPr>
    </w:lvl>
    <w:lvl w:ilvl="7">
      <w:start w:val="1"/>
      <w:numFmt w:val="none"/>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AA83C3F"/>
    <w:multiLevelType w:val="hybridMultilevel"/>
    <w:tmpl w:val="FC444266"/>
    <w:styleLink w:val="ImportedStyle14"/>
    <w:lvl w:ilvl="0" w:tplc="A296F3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523B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62E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D2E3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4E4B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1023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48E5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D0F8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03C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2BA4C49"/>
    <w:multiLevelType w:val="multilevel"/>
    <w:tmpl w:val="A190AF10"/>
    <w:lvl w:ilvl="0">
      <w:start w:val="1"/>
      <w:numFmt w:val="lowerLetter"/>
      <w:pStyle w:val="Letteredlist"/>
      <w:lvlText w:val="%1"/>
      <w:lvlJc w:val="left"/>
      <w:pPr>
        <w:tabs>
          <w:tab w:val="num" w:pos="360"/>
        </w:tabs>
        <w:ind w:left="284" w:hanging="284"/>
      </w:pPr>
      <w:rPr>
        <w:rFonts w:ascii="Times New Roman" w:hAnsi="Times New Roman" w:hint="default"/>
        <w:b w:val="0"/>
        <w:i w:val="0"/>
        <w:sz w:val="22"/>
      </w:rPr>
    </w:lvl>
    <w:lvl w:ilvl="1">
      <w:start w:val="1"/>
      <w:numFmt w:val="lowerRoman"/>
      <w:lvlRestart w:val="0"/>
      <w:lvlText w:val="%2)"/>
      <w:lvlJc w:val="left"/>
      <w:pPr>
        <w:tabs>
          <w:tab w:val="num" w:pos="100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33CE12FD"/>
    <w:multiLevelType w:val="hybridMultilevel"/>
    <w:tmpl w:val="58A2B0C6"/>
    <w:styleLink w:val="ImportedStyle13"/>
    <w:lvl w:ilvl="0" w:tplc="0E6E06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2421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94F8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AE45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696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20A6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1CF31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8D0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AB7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796B1D"/>
    <w:multiLevelType w:val="hybridMultilevel"/>
    <w:tmpl w:val="13F869D4"/>
    <w:styleLink w:val="ImportedStyle4"/>
    <w:lvl w:ilvl="0" w:tplc="6E3ED7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4E4F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EC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8660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8E2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8C2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8AA2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0A77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846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0430F7D"/>
    <w:multiLevelType w:val="multilevel"/>
    <w:tmpl w:val="46466F06"/>
    <w:lvl w:ilvl="0">
      <w:start w:val="1"/>
      <w:numFmt w:val="none"/>
      <w:pStyle w:val="mf3-textlistbulleted"/>
      <w:lvlText w:val="%1"/>
      <w:lvlJc w:val="left"/>
      <w:pPr>
        <w:tabs>
          <w:tab w:val="num" w:pos="360"/>
        </w:tabs>
        <w:ind w:left="0" w:firstLine="0"/>
      </w:pPr>
      <w:rPr>
        <w:rFonts w:hint="default"/>
      </w:rPr>
    </w:lvl>
    <w:lvl w:ilvl="1">
      <w:start w:val="1"/>
      <w:numFmt w:val="none"/>
      <w:pStyle w:val="mf3-Bhead"/>
      <w:lvlText w:val="%2"/>
      <w:lvlJc w:val="left"/>
      <w:pPr>
        <w:tabs>
          <w:tab w:val="num" w:pos="0"/>
        </w:tabs>
        <w:ind w:left="0" w:firstLine="0"/>
      </w:pPr>
      <w:rPr>
        <w:rFonts w:hint="default"/>
      </w:rPr>
    </w:lvl>
    <w:lvl w:ilvl="2">
      <w:start w:val="1"/>
      <w:numFmt w:val="none"/>
      <w:pStyle w:val="mf3-textbody"/>
      <w:lvlText w:val="%3"/>
      <w:lvlJc w:val="left"/>
      <w:pPr>
        <w:tabs>
          <w:tab w:val="num" w:pos="360"/>
        </w:tabs>
        <w:ind w:left="0" w:firstLine="0"/>
      </w:pPr>
      <w:rPr>
        <w:rFonts w:hint="default"/>
      </w:rPr>
    </w:lvl>
    <w:lvl w:ilvl="3">
      <w:start w:val="1"/>
      <w:numFmt w:val="decimal"/>
      <w:pStyle w:val="mf3-textlistnumbered"/>
      <w:lvlText w:val="%4)"/>
      <w:lvlJc w:val="right"/>
      <w:pPr>
        <w:tabs>
          <w:tab w:val="num" w:pos="510"/>
        </w:tabs>
        <w:ind w:left="510" w:hanging="170"/>
      </w:pPr>
      <w:rPr>
        <w:rFonts w:hint="default"/>
      </w:rPr>
    </w:lvl>
    <w:lvl w:ilvl="4">
      <w:start w:val="1"/>
      <w:numFmt w:val="lowerLetter"/>
      <w:lvlText w:val="%5)"/>
      <w:lvlJc w:val="right"/>
      <w:pPr>
        <w:tabs>
          <w:tab w:val="num" w:pos="851"/>
        </w:tabs>
        <w:ind w:left="851" w:hanging="171"/>
      </w:pPr>
      <w:rPr>
        <w:rFonts w:hint="default"/>
      </w:rPr>
    </w:lvl>
    <w:lvl w:ilvl="5">
      <w:start w:val="1"/>
      <w:numFmt w:val="lowerRoman"/>
      <w:lvlText w:val="%6)"/>
      <w:lvlJc w:val="left"/>
      <w:pPr>
        <w:tabs>
          <w:tab w:val="num" w:pos="1741"/>
        </w:tabs>
        <w:ind w:left="1191" w:hanging="170"/>
      </w:pPr>
      <w:rPr>
        <w:rFonts w:hint="default"/>
      </w:rPr>
    </w:lvl>
    <w:lvl w:ilvl="6">
      <w:start w:val="1"/>
      <w:numFmt w:val="bullet"/>
      <w:pStyle w:val="mf3-textlistbulleted"/>
      <w:lvlText w:val=""/>
      <w:lvlJc w:val="left"/>
      <w:pPr>
        <w:tabs>
          <w:tab w:val="num" w:pos="644"/>
        </w:tabs>
        <w:ind w:left="510" w:hanging="226"/>
      </w:pPr>
      <w:rPr>
        <w:rFonts w:ascii="Symbol" w:hAnsi="Symbol" w:hint="default"/>
      </w:rPr>
    </w:lvl>
    <w:lvl w:ilvl="7">
      <w:start w:val="1"/>
      <w:numFmt w:val="bullet"/>
      <w:lvlText w:val="•"/>
      <w:lvlJc w:val="left"/>
      <w:pPr>
        <w:tabs>
          <w:tab w:val="num" w:pos="1040"/>
        </w:tabs>
        <w:ind w:left="851" w:hanging="171"/>
      </w:pPr>
      <w:rPr>
        <w:rFonts w:ascii="Arial" w:hAnsi="Arial" w:hint="default"/>
      </w:rPr>
    </w:lvl>
    <w:lvl w:ilvl="8">
      <w:start w:val="1"/>
      <w:numFmt w:val="none"/>
      <w:lvlText w:val="%9."/>
      <w:lvlJc w:val="left"/>
      <w:pPr>
        <w:tabs>
          <w:tab w:val="num" w:pos="3240"/>
        </w:tabs>
        <w:ind w:left="3240" w:hanging="360"/>
      </w:pPr>
      <w:rPr>
        <w:rFonts w:hint="default"/>
      </w:rPr>
    </w:lvl>
  </w:abstractNum>
  <w:abstractNum w:abstractNumId="12">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49691624"/>
    <w:multiLevelType w:val="hybridMultilevel"/>
    <w:tmpl w:val="B2284558"/>
    <w:numStyleLink w:val="Bullets"/>
  </w:abstractNum>
  <w:abstractNum w:abstractNumId="14">
    <w:nsid w:val="4B25189C"/>
    <w:multiLevelType w:val="hybridMultilevel"/>
    <w:tmpl w:val="B5921858"/>
    <w:numStyleLink w:val="ImportedStyle12"/>
  </w:abstractNum>
  <w:abstractNum w:abstractNumId="15">
    <w:nsid w:val="4DF02D04"/>
    <w:multiLevelType w:val="hybridMultilevel"/>
    <w:tmpl w:val="89A01EC4"/>
    <w:numStyleLink w:val="ImportedStyle5"/>
  </w:abstractNum>
  <w:abstractNum w:abstractNumId="16">
    <w:nsid w:val="515976E7"/>
    <w:multiLevelType w:val="hybridMultilevel"/>
    <w:tmpl w:val="BE4CEF2A"/>
    <w:numStyleLink w:val="ImportedStyle7"/>
  </w:abstractNum>
  <w:abstractNum w:abstractNumId="17">
    <w:nsid w:val="55B133E0"/>
    <w:multiLevelType w:val="hybridMultilevel"/>
    <w:tmpl w:val="97E00962"/>
    <w:styleLink w:val="ImportedStyle10"/>
    <w:lvl w:ilvl="0" w:tplc="41E44D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E63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CAF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A8D9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12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CE4E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2633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0AAC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40B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5B4258D"/>
    <w:multiLevelType w:val="hybridMultilevel"/>
    <w:tmpl w:val="B726A000"/>
    <w:styleLink w:val="ImportedStyle6"/>
    <w:lvl w:ilvl="0" w:tplc="90DCE81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65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BC9F34">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CCC1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EE3A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CA4FE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ECD65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618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2517E">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994400B"/>
    <w:multiLevelType w:val="multilevel"/>
    <w:tmpl w:val="6B96D084"/>
    <w:lvl w:ilvl="0">
      <w:start w:val="1"/>
      <w:numFmt w:val="decimal"/>
      <w:pStyle w:val="Numberlist"/>
      <w:lvlText w:val="%1"/>
      <w:lvlJc w:val="left"/>
      <w:pPr>
        <w:tabs>
          <w:tab w:val="num" w:pos="360"/>
        </w:tabs>
        <w:ind w:left="284" w:hanging="284"/>
      </w:pPr>
      <w:rPr>
        <w:rFonts w:ascii="Arial" w:hAnsi="Arial" w:hint="default"/>
        <w:b w:val="0"/>
        <w:i w:val="0"/>
        <w:sz w:val="20"/>
        <w:szCs w:val="20"/>
      </w:rPr>
    </w:lvl>
    <w:lvl w:ilvl="1">
      <w:start w:val="1"/>
      <w:numFmt w:val="lowerLetter"/>
      <w:lvlRestart w:val="0"/>
      <w:lvlText w:val="%2)"/>
      <w:lvlJc w:val="left"/>
      <w:pPr>
        <w:tabs>
          <w:tab w:val="num" w:pos="644"/>
        </w:tabs>
        <w:ind w:left="567" w:hanging="283"/>
      </w:pPr>
      <w:rPr>
        <w:rFonts w:ascii="Times New Roman" w:hAnsi="Times New Roman" w:hint="default"/>
        <w:b w:val="0"/>
        <w:i w:val="0"/>
        <w:sz w:val="22"/>
      </w:rPr>
    </w:lvl>
    <w:lvl w:ilvl="2">
      <w:start w:val="1"/>
      <w:numFmt w:val="bullet"/>
      <w:lvlText w:val=""/>
      <w:lvlJc w:val="left"/>
      <w:pPr>
        <w:tabs>
          <w:tab w:val="num" w:pos="927"/>
        </w:tabs>
        <w:ind w:left="851" w:hanging="284"/>
      </w:pPr>
      <w:rPr>
        <w:rFonts w:ascii="Symbol" w:hAnsi="Symbo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C4B73A3"/>
    <w:multiLevelType w:val="multilevel"/>
    <w:tmpl w:val="3EC2EE6C"/>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644"/>
        </w:tabs>
        <w:ind w:left="567" w:hanging="283"/>
      </w:pPr>
      <w:rPr>
        <w:rFonts w:hint="default"/>
      </w:rPr>
    </w:lvl>
    <w:lvl w:ilvl="2">
      <w:start w:val="1"/>
      <w:numFmt w:val="bullet"/>
      <w:lvlText w:val=""/>
      <w:lvlJc w:val="left"/>
      <w:pPr>
        <w:tabs>
          <w:tab w:val="num" w:pos="927"/>
        </w:tabs>
        <w:ind w:left="851" w:hanging="284"/>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E022EDC"/>
    <w:multiLevelType w:val="hybridMultilevel"/>
    <w:tmpl w:val="BE4CEF2A"/>
    <w:styleLink w:val="ImportedStyle7"/>
    <w:lvl w:ilvl="0" w:tplc="BBECF8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E63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D0A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9655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7C5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E82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8B4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047E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26A4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6AFD4B73"/>
    <w:multiLevelType w:val="hybridMultilevel"/>
    <w:tmpl w:val="B726A000"/>
    <w:numStyleLink w:val="ImportedStyle6"/>
  </w:abstractNum>
  <w:abstractNum w:abstractNumId="23">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B1445"/>
    <w:multiLevelType w:val="hybridMultilevel"/>
    <w:tmpl w:val="58A2B0C6"/>
    <w:numStyleLink w:val="ImportedStyle13"/>
  </w:abstractNum>
  <w:abstractNum w:abstractNumId="25">
    <w:nsid w:val="70177D8C"/>
    <w:multiLevelType w:val="hybridMultilevel"/>
    <w:tmpl w:val="97E00962"/>
    <w:numStyleLink w:val="ImportedStyle10"/>
  </w:abstractNum>
  <w:abstractNum w:abstractNumId="26">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D1F6FC0"/>
    <w:multiLevelType w:val="hybridMultilevel"/>
    <w:tmpl w:val="B5921858"/>
    <w:styleLink w:val="ImportedStyle12"/>
    <w:lvl w:ilvl="0" w:tplc="5680D1B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C56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DC9A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BA24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081C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A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1EA8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62E3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9CCE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DF03C79"/>
    <w:multiLevelType w:val="hybridMultilevel"/>
    <w:tmpl w:val="613CB0EA"/>
    <w:lvl w:ilvl="0" w:tplc="0B844B02">
      <w:start w:val="1"/>
      <w:numFmt w:val="decimal"/>
      <w:pStyle w:val="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3"/>
  </w:num>
  <w:num w:numId="4">
    <w:abstractNumId w:val="3"/>
    <w:lvlOverride w:ilvl="0">
      <w:startOverride w:val="1"/>
    </w:lvlOverride>
  </w:num>
  <w:num w:numId="5">
    <w:abstractNumId w:val="3"/>
    <w:lvlOverride w:ilvl="0">
      <w:startOverride w:val="1"/>
    </w:lvlOverride>
  </w:num>
  <w:num w:numId="6">
    <w:abstractNumId w:val="9"/>
  </w:num>
  <w:num w:numId="7">
    <w:abstractNumId w:val="3"/>
    <w:lvlOverride w:ilvl="0">
      <w:startOverride w:val="1"/>
    </w:lvlOverride>
  </w:num>
  <w:num w:numId="8">
    <w:abstractNumId w:val="12"/>
  </w:num>
  <w:num w:numId="9">
    <w:abstractNumId w:val="20"/>
  </w:num>
  <w:num w:numId="10">
    <w:abstractNumId w:val="7"/>
  </w:num>
  <w:num w:numId="11">
    <w:abstractNumId w:val="19"/>
  </w:num>
  <w:num w:numId="12">
    <w:abstractNumId w:val="11"/>
  </w:num>
  <w:num w:numId="13">
    <w:abstractNumId w:val="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15"/>
  </w:num>
  <w:num w:numId="20">
    <w:abstractNumId w:val="10"/>
  </w:num>
  <w:num w:numId="21">
    <w:abstractNumId w:val="1"/>
  </w:num>
  <w:num w:numId="22">
    <w:abstractNumId w:val="18"/>
  </w:num>
  <w:num w:numId="23">
    <w:abstractNumId w:val="22"/>
  </w:num>
  <w:num w:numId="24">
    <w:abstractNumId w:val="21"/>
  </w:num>
  <w:num w:numId="25">
    <w:abstractNumId w:val="16"/>
  </w:num>
  <w:num w:numId="26">
    <w:abstractNumId w:val="17"/>
  </w:num>
  <w:num w:numId="27">
    <w:abstractNumId w:val="25"/>
  </w:num>
  <w:num w:numId="28">
    <w:abstractNumId w:val="27"/>
  </w:num>
  <w:num w:numId="29">
    <w:abstractNumId w:val="14"/>
  </w:num>
  <w:num w:numId="30">
    <w:abstractNumId w:val="8"/>
  </w:num>
  <w:num w:numId="31">
    <w:abstractNumId w:val="24"/>
  </w:num>
  <w:num w:numId="32">
    <w:abstractNumId w:val="6"/>
  </w:num>
  <w:num w:numId="33">
    <w:abstractNumId w:val="0"/>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21"/>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2A"/>
    <w:rsid w:val="00000336"/>
    <w:rsid w:val="00003062"/>
    <w:rsid w:val="000142F7"/>
    <w:rsid w:val="00027E4A"/>
    <w:rsid w:val="000402E3"/>
    <w:rsid w:val="000404E9"/>
    <w:rsid w:val="00040881"/>
    <w:rsid w:val="000473D2"/>
    <w:rsid w:val="00052E42"/>
    <w:rsid w:val="00057421"/>
    <w:rsid w:val="0007066A"/>
    <w:rsid w:val="00080150"/>
    <w:rsid w:val="00081B50"/>
    <w:rsid w:val="00090DDD"/>
    <w:rsid w:val="00095623"/>
    <w:rsid w:val="00096316"/>
    <w:rsid w:val="00096DAF"/>
    <w:rsid w:val="000A317F"/>
    <w:rsid w:val="000A355D"/>
    <w:rsid w:val="000B51CD"/>
    <w:rsid w:val="000E115E"/>
    <w:rsid w:val="000E3410"/>
    <w:rsid w:val="000E5D11"/>
    <w:rsid w:val="000F117E"/>
    <w:rsid w:val="001061D0"/>
    <w:rsid w:val="00113FC4"/>
    <w:rsid w:val="00115F6F"/>
    <w:rsid w:val="001205A7"/>
    <w:rsid w:val="00120976"/>
    <w:rsid w:val="001248A3"/>
    <w:rsid w:val="00134A3D"/>
    <w:rsid w:val="00141463"/>
    <w:rsid w:val="001418B8"/>
    <w:rsid w:val="00141BB2"/>
    <w:rsid w:val="00155EF7"/>
    <w:rsid w:val="001744B8"/>
    <w:rsid w:val="00175D8D"/>
    <w:rsid w:val="001826A4"/>
    <w:rsid w:val="00184984"/>
    <w:rsid w:val="001C71BE"/>
    <w:rsid w:val="001E16D2"/>
    <w:rsid w:val="001E4472"/>
    <w:rsid w:val="001F04DE"/>
    <w:rsid w:val="001F2F78"/>
    <w:rsid w:val="001F3457"/>
    <w:rsid w:val="00200D6C"/>
    <w:rsid w:val="00201D66"/>
    <w:rsid w:val="002103DA"/>
    <w:rsid w:val="00225D22"/>
    <w:rsid w:val="00231ACC"/>
    <w:rsid w:val="0024515D"/>
    <w:rsid w:val="00250C26"/>
    <w:rsid w:val="002511CD"/>
    <w:rsid w:val="00277C95"/>
    <w:rsid w:val="00281A63"/>
    <w:rsid w:val="00283CE9"/>
    <w:rsid w:val="00284A94"/>
    <w:rsid w:val="002854D7"/>
    <w:rsid w:val="002919BB"/>
    <w:rsid w:val="00292DB5"/>
    <w:rsid w:val="002B34F1"/>
    <w:rsid w:val="002C2171"/>
    <w:rsid w:val="002D5BBD"/>
    <w:rsid w:val="002D70DA"/>
    <w:rsid w:val="002E1421"/>
    <w:rsid w:val="002F35C3"/>
    <w:rsid w:val="002F3B88"/>
    <w:rsid w:val="002F4146"/>
    <w:rsid w:val="002F4416"/>
    <w:rsid w:val="00321680"/>
    <w:rsid w:val="00323412"/>
    <w:rsid w:val="003258A6"/>
    <w:rsid w:val="00326898"/>
    <w:rsid w:val="00327B8F"/>
    <w:rsid w:val="00332958"/>
    <w:rsid w:val="00347307"/>
    <w:rsid w:val="00354276"/>
    <w:rsid w:val="00355059"/>
    <w:rsid w:val="003656AC"/>
    <w:rsid w:val="00367D26"/>
    <w:rsid w:val="00387114"/>
    <w:rsid w:val="003A6C38"/>
    <w:rsid w:val="003C6C39"/>
    <w:rsid w:val="003E0FE1"/>
    <w:rsid w:val="003E6026"/>
    <w:rsid w:val="003E7FE1"/>
    <w:rsid w:val="003F2ACF"/>
    <w:rsid w:val="00405385"/>
    <w:rsid w:val="004100A5"/>
    <w:rsid w:val="00413F92"/>
    <w:rsid w:val="00427082"/>
    <w:rsid w:val="00431932"/>
    <w:rsid w:val="00457A61"/>
    <w:rsid w:val="00480EE3"/>
    <w:rsid w:val="0048249A"/>
    <w:rsid w:val="00482C93"/>
    <w:rsid w:val="00493864"/>
    <w:rsid w:val="004943BD"/>
    <w:rsid w:val="004979D3"/>
    <w:rsid w:val="00497F7B"/>
    <w:rsid w:val="004A6F86"/>
    <w:rsid w:val="004C430F"/>
    <w:rsid w:val="004F1BE6"/>
    <w:rsid w:val="004F2D61"/>
    <w:rsid w:val="004F494E"/>
    <w:rsid w:val="00515C2B"/>
    <w:rsid w:val="00516B6A"/>
    <w:rsid w:val="0052080F"/>
    <w:rsid w:val="00523FF7"/>
    <w:rsid w:val="005257D5"/>
    <w:rsid w:val="00526AE7"/>
    <w:rsid w:val="00526BCE"/>
    <w:rsid w:val="00527FDE"/>
    <w:rsid w:val="00540445"/>
    <w:rsid w:val="00540490"/>
    <w:rsid w:val="005455FF"/>
    <w:rsid w:val="00551B6D"/>
    <w:rsid w:val="00557137"/>
    <w:rsid w:val="00561BA8"/>
    <w:rsid w:val="005657FE"/>
    <w:rsid w:val="0058208F"/>
    <w:rsid w:val="00587787"/>
    <w:rsid w:val="00595019"/>
    <w:rsid w:val="00596F4E"/>
    <w:rsid w:val="00597C97"/>
    <w:rsid w:val="005A3141"/>
    <w:rsid w:val="005A5ADC"/>
    <w:rsid w:val="005A64B1"/>
    <w:rsid w:val="005B57EF"/>
    <w:rsid w:val="005C1836"/>
    <w:rsid w:val="005C1DF5"/>
    <w:rsid w:val="005C1F23"/>
    <w:rsid w:val="005C5FCB"/>
    <w:rsid w:val="005E4910"/>
    <w:rsid w:val="005E5E04"/>
    <w:rsid w:val="005E755E"/>
    <w:rsid w:val="005F2482"/>
    <w:rsid w:val="005F50F1"/>
    <w:rsid w:val="00601CA1"/>
    <w:rsid w:val="00602AE0"/>
    <w:rsid w:val="00613748"/>
    <w:rsid w:val="00621D79"/>
    <w:rsid w:val="00623204"/>
    <w:rsid w:val="00624E25"/>
    <w:rsid w:val="00631DE1"/>
    <w:rsid w:val="00643761"/>
    <w:rsid w:val="006450DA"/>
    <w:rsid w:val="00663637"/>
    <w:rsid w:val="0068012F"/>
    <w:rsid w:val="0068758F"/>
    <w:rsid w:val="006924F5"/>
    <w:rsid w:val="006927F1"/>
    <w:rsid w:val="006A0A01"/>
    <w:rsid w:val="006A5896"/>
    <w:rsid w:val="006A7D7F"/>
    <w:rsid w:val="006C0B83"/>
    <w:rsid w:val="006D292E"/>
    <w:rsid w:val="006D2F92"/>
    <w:rsid w:val="006E0EDF"/>
    <w:rsid w:val="007016F2"/>
    <w:rsid w:val="0070407B"/>
    <w:rsid w:val="0070693E"/>
    <w:rsid w:val="00707CBE"/>
    <w:rsid w:val="00712E9F"/>
    <w:rsid w:val="00713A0E"/>
    <w:rsid w:val="0073384F"/>
    <w:rsid w:val="00735E70"/>
    <w:rsid w:val="00737651"/>
    <w:rsid w:val="00775646"/>
    <w:rsid w:val="007758F5"/>
    <w:rsid w:val="007918F7"/>
    <w:rsid w:val="00795496"/>
    <w:rsid w:val="00796273"/>
    <w:rsid w:val="007A1493"/>
    <w:rsid w:val="007A3753"/>
    <w:rsid w:val="007A3C70"/>
    <w:rsid w:val="007B4641"/>
    <w:rsid w:val="007C214D"/>
    <w:rsid w:val="007D0990"/>
    <w:rsid w:val="007E2F58"/>
    <w:rsid w:val="007E3C15"/>
    <w:rsid w:val="007E58E0"/>
    <w:rsid w:val="007E5EAA"/>
    <w:rsid w:val="007E7470"/>
    <w:rsid w:val="007F412D"/>
    <w:rsid w:val="007F7D30"/>
    <w:rsid w:val="0080094D"/>
    <w:rsid w:val="008133D5"/>
    <w:rsid w:val="00815A63"/>
    <w:rsid w:val="00815E93"/>
    <w:rsid w:val="00820D60"/>
    <w:rsid w:val="00832918"/>
    <w:rsid w:val="008349D7"/>
    <w:rsid w:val="00835029"/>
    <w:rsid w:val="008356FE"/>
    <w:rsid w:val="00844438"/>
    <w:rsid w:val="008470A6"/>
    <w:rsid w:val="00853A6A"/>
    <w:rsid w:val="008567F7"/>
    <w:rsid w:val="0086209C"/>
    <w:rsid w:val="0086719D"/>
    <w:rsid w:val="00875577"/>
    <w:rsid w:val="00881734"/>
    <w:rsid w:val="0089084F"/>
    <w:rsid w:val="00892CB1"/>
    <w:rsid w:val="008937AD"/>
    <w:rsid w:val="008A4203"/>
    <w:rsid w:val="008B5722"/>
    <w:rsid w:val="008C15C3"/>
    <w:rsid w:val="008C5571"/>
    <w:rsid w:val="008D2B17"/>
    <w:rsid w:val="008D68BB"/>
    <w:rsid w:val="008E3590"/>
    <w:rsid w:val="008E4C8F"/>
    <w:rsid w:val="008F235C"/>
    <w:rsid w:val="008F6AC5"/>
    <w:rsid w:val="008F6EFE"/>
    <w:rsid w:val="00903248"/>
    <w:rsid w:val="00912A7B"/>
    <w:rsid w:val="00913B98"/>
    <w:rsid w:val="009173AA"/>
    <w:rsid w:val="009210B9"/>
    <w:rsid w:val="00924675"/>
    <w:rsid w:val="00925FEF"/>
    <w:rsid w:val="00926033"/>
    <w:rsid w:val="00926451"/>
    <w:rsid w:val="00935668"/>
    <w:rsid w:val="009357C4"/>
    <w:rsid w:val="00940BBF"/>
    <w:rsid w:val="00965970"/>
    <w:rsid w:val="00983414"/>
    <w:rsid w:val="00986B21"/>
    <w:rsid w:val="0098739C"/>
    <w:rsid w:val="00992240"/>
    <w:rsid w:val="009924F8"/>
    <w:rsid w:val="00995F19"/>
    <w:rsid w:val="009979A0"/>
    <w:rsid w:val="009A0F27"/>
    <w:rsid w:val="009A6757"/>
    <w:rsid w:val="009A7F7B"/>
    <w:rsid w:val="009B13CA"/>
    <w:rsid w:val="009B2420"/>
    <w:rsid w:val="009B5161"/>
    <w:rsid w:val="009B70E5"/>
    <w:rsid w:val="009C1500"/>
    <w:rsid w:val="009C200F"/>
    <w:rsid w:val="009D31CF"/>
    <w:rsid w:val="009D6013"/>
    <w:rsid w:val="009E5571"/>
    <w:rsid w:val="009E5F3B"/>
    <w:rsid w:val="009F7CA3"/>
    <w:rsid w:val="00A179F6"/>
    <w:rsid w:val="00A346F8"/>
    <w:rsid w:val="00A45C61"/>
    <w:rsid w:val="00A52520"/>
    <w:rsid w:val="00A64153"/>
    <w:rsid w:val="00A814BD"/>
    <w:rsid w:val="00A85AD7"/>
    <w:rsid w:val="00A86F25"/>
    <w:rsid w:val="00A91C12"/>
    <w:rsid w:val="00A94416"/>
    <w:rsid w:val="00A96D74"/>
    <w:rsid w:val="00AA0AB0"/>
    <w:rsid w:val="00AA1F7D"/>
    <w:rsid w:val="00AB321B"/>
    <w:rsid w:val="00AC786D"/>
    <w:rsid w:val="00AD4148"/>
    <w:rsid w:val="00AD62C4"/>
    <w:rsid w:val="00AE0B51"/>
    <w:rsid w:val="00AF3691"/>
    <w:rsid w:val="00B00B7B"/>
    <w:rsid w:val="00B03010"/>
    <w:rsid w:val="00B05CBB"/>
    <w:rsid w:val="00B141A1"/>
    <w:rsid w:val="00B22029"/>
    <w:rsid w:val="00B24B75"/>
    <w:rsid w:val="00B30957"/>
    <w:rsid w:val="00B3314A"/>
    <w:rsid w:val="00B41E72"/>
    <w:rsid w:val="00B50408"/>
    <w:rsid w:val="00B57A16"/>
    <w:rsid w:val="00B615B8"/>
    <w:rsid w:val="00B73C26"/>
    <w:rsid w:val="00B805EE"/>
    <w:rsid w:val="00B82BA5"/>
    <w:rsid w:val="00B82D41"/>
    <w:rsid w:val="00B854CB"/>
    <w:rsid w:val="00B94062"/>
    <w:rsid w:val="00B945D7"/>
    <w:rsid w:val="00BA55C1"/>
    <w:rsid w:val="00BA702B"/>
    <w:rsid w:val="00BC40E7"/>
    <w:rsid w:val="00BC58CA"/>
    <w:rsid w:val="00BC5923"/>
    <w:rsid w:val="00BD3C59"/>
    <w:rsid w:val="00BE62E7"/>
    <w:rsid w:val="00BF63FF"/>
    <w:rsid w:val="00C4119D"/>
    <w:rsid w:val="00C43146"/>
    <w:rsid w:val="00C534CF"/>
    <w:rsid w:val="00C5568D"/>
    <w:rsid w:val="00C654F5"/>
    <w:rsid w:val="00C700BC"/>
    <w:rsid w:val="00C769D4"/>
    <w:rsid w:val="00C8158D"/>
    <w:rsid w:val="00C8674D"/>
    <w:rsid w:val="00C87529"/>
    <w:rsid w:val="00C9711F"/>
    <w:rsid w:val="00CB15E6"/>
    <w:rsid w:val="00CB6498"/>
    <w:rsid w:val="00CB75C0"/>
    <w:rsid w:val="00CC353C"/>
    <w:rsid w:val="00CC5AFC"/>
    <w:rsid w:val="00D01A5D"/>
    <w:rsid w:val="00D020F7"/>
    <w:rsid w:val="00D039F4"/>
    <w:rsid w:val="00D07B31"/>
    <w:rsid w:val="00D1014B"/>
    <w:rsid w:val="00D102AB"/>
    <w:rsid w:val="00D150A9"/>
    <w:rsid w:val="00D15BE1"/>
    <w:rsid w:val="00D32731"/>
    <w:rsid w:val="00D40D53"/>
    <w:rsid w:val="00D41C5E"/>
    <w:rsid w:val="00D46E79"/>
    <w:rsid w:val="00D50F8B"/>
    <w:rsid w:val="00D67FA7"/>
    <w:rsid w:val="00D8050F"/>
    <w:rsid w:val="00D837F0"/>
    <w:rsid w:val="00D90733"/>
    <w:rsid w:val="00D95490"/>
    <w:rsid w:val="00DA10A9"/>
    <w:rsid w:val="00DB20D9"/>
    <w:rsid w:val="00DB3C87"/>
    <w:rsid w:val="00DB780D"/>
    <w:rsid w:val="00DC4B8D"/>
    <w:rsid w:val="00DD57B0"/>
    <w:rsid w:val="00DD7266"/>
    <w:rsid w:val="00DF69C3"/>
    <w:rsid w:val="00E13E05"/>
    <w:rsid w:val="00E22650"/>
    <w:rsid w:val="00E267AE"/>
    <w:rsid w:val="00E40FD4"/>
    <w:rsid w:val="00E4168A"/>
    <w:rsid w:val="00E509B1"/>
    <w:rsid w:val="00E761C0"/>
    <w:rsid w:val="00E8204B"/>
    <w:rsid w:val="00E83727"/>
    <w:rsid w:val="00E84922"/>
    <w:rsid w:val="00E849D8"/>
    <w:rsid w:val="00E860CA"/>
    <w:rsid w:val="00E879D4"/>
    <w:rsid w:val="00E90300"/>
    <w:rsid w:val="00E90D47"/>
    <w:rsid w:val="00E93694"/>
    <w:rsid w:val="00EA4BEF"/>
    <w:rsid w:val="00EB2D2F"/>
    <w:rsid w:val="00EB3882"/>
    <w:rsid w:val="00EB4B49"/>
    <w:rsid w:val="00EC0689"/>
    <w:rsid w:val="00EC480A"/>
    <w:rsid w:val="00ED25FC"/>
    <w:rsid w:val="00EF53EC"/>
    <w:rsid w:val="00EF5968"/>
    <w:rsid w:val="00EF7258"/>
    <w:rsid w:val="00F0166D"/>
    <w:rsid w:val="00F079C8"/>
    <w:rsid w:val="00F1163D"/>
    <w:rsid w:val="00F15FC9"/>
    <w:rsid w:val="00F35453"/>
    <w:rsid w:val="00F35D96"/>
    <w:rsid w:val="00F4542A"/>
    <w:rsid w:val="00F52AB6"/>
    <w:rsid w:val="00F67D45"/>
    <w:rsid w:val="00F7318D"/>
    <w:rsid w:val="00F733BE"/>
    <w:rsid w:val="00F779A3"/>
    <w:rsid w:val="00FA4078"/>
    <w:rsid w:val="00FA79C1"/>
    <w:rsid w:val="00FB031F"/>
    <w:rsid w:val="00FC5FED"/>
    <w:rsid w:val="00FD1DE7"/>
    <w:rsid w:val="00FE61EE"/>
    <w:rsid w:val="00FF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4E8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Cite"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2A"/>
    <w:pPr>
      <w:spacing w:after="120"/>
    </w:pPr>
    <w:rPr>
      <w:rFonts w:ascii="Arial" w:hAnsi="Arial"/>
      <w:sz w:val="22"/>
      <w:lang w:val="en-GB"/>
    </w:rPr>
  </w:style>
  <w:style w:type="paragraph" w:styleId="Heading1">
    <w:name w:val="heading 1"/>
    <w:basedOn w:val="Normal"/>
    <w:next w:val="Normal"/>
    <w:link w:val="Heading1Char"/>
    <w:autoRedefine/>
    <w:uiPriority w:val="9"/>
    <w:qFormat/>
    <w:rsid w:val="009B5161"/>
    <w:pPr>
      <w:keepNext/>
      <w:spacing w:before="240" w:after="60"/>
      <w:jc w:val="center"/>
      <w:outlineLvl w:val="0"/>
    </w:pPr>
    <w:rPr>
      <w:rFonts w:ascii="Times NMRT" w:eastAsiaTheme="majorEastAsia" w:hAnsi="Times NMRT" w:cs="Arial"/>
      <w:bCs/>
      <w:caps/>
      <w:kern w:val="32"/>
      <w:sz w:val="28"/>
      <w:szCs w:val="32"/>
      <w:lang w:eastAsia="he-IL" w:bidi="he-IL"/>
    </w:rPr>
  </w:style>
  <w:style w:type="paragraph" w:styleId="Heading2">
    <w:name w:val="heading 2"/>
    <w:basedOn w:val="Normal"/>
    <w:next w:val="Normal"/>
    <w:link w:val="Heading2Char"/>
    <w:uiPriority w:val="9"/>
    <w:qFormat/>
    <w:rsid w:val="009B5161"/>
    <w:pPr>
      <w:spacing w:before="240" w:after="60"/>
      <w:outlineLvl w:val="1"/>
    </w:pPr>
    <w:rPr>
      <w:b/>
      <w:color w:val="0000FF"/>
      <w:sz w:val="28"/>
      <w:szCs w:val="28"/>
    </w:rPr>
  </w:style>
  <w:style w:type="paragraph" w:styleId="Heading3">
    <w:name w:val="heading 3"/>
    <w:basedOn w:val="Normal"/>
    <w:next w:val="Normal"/>
    <w:link w:val="Heading3Char"/>
    <w:uiPriority w:val="9"/>
    <w:qFormat/>
    <w:rsid w:val="009B5161"/>
    <w:pPr>
      <w:keepNext/>
      <w:spacing w:before="240" w:after="60"/>
      <w:outlineLvl w:val="2"/>
    </w:pPr>
    <w:rPr>
      <w:rFonts w:cs="Arial"/>
      <w:bCs/>
      <w:color w:val="FF0000"/>
      <w:szCs w:val="26"/>
    </w:rPr>
  </w:style>
  <w:style w:type="paragraph" w:styleId="Heading4">
    <w:name w:val="heading 4"/>
    <w:basedOn w:val="Normal"/>
    <w:next w:val="Normal"/>
    <w:link w:val="Heading4Char"/>
    <w:autoRedefine/>
    <w:uiPriority w:val="9"/>
    <w:semiHidden/>
    <w:unhideWhenUsed/>
    <w:qFormat/>
    <w:rsid w:val="00F4542A"/>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tract">
    <w:name w:val="Extract"/>
    <w:basedOn w:val="Normal"/>
    <w:rsid w:val="009B5161"/>
    <w:pPr>
      <w:ind w:left="284" w:right="284"/>
      <w:jc w:val="both"/>
    </w:pPr>
    <w:rPr>
      <w:lang w:val="en-IE" w:eastAsia="zh-CN"/>
    </w:rPr>
  </w:style>
  <w:style w:type="paragraph" w:customStyle="1" w:styleId="NormalContinued">
    <w:name w:val="NormalContinued"/>
    <w:basedOn w:val="Normal"/>
    <w:qFormat/>
    <w:rsid w:val="009B5161"/>
    <w:pPr>
      <w:ind w:firstLine="720"/>
    </w:pPr>
  </w:style>
  <w:style w:type="paragraph" w:customStyle="1" w:styleId="ShortHead">
    <w:name w:val="ShortHead"/>
    <w:rsid w:val="009B5161"/>
    <w:pPr>
      <w:tabs>
        <w:tab w:val="left" w:pos="567"/>
      </w:tabs>
      <w:spacing w:before="120" w:after="120" w:line="360" w:lineRule="auto"/>
    </w:pPr>
    <w:rPr>
      <w:rFonts w:ascii="Arial" w:hAnsi="Arial"/>
      <w:b/>
      <w:color w:val="008000"/>
      <w:lang w:val="en-GB" w:eastAsia="en-GB"/>
    </w:rPr>
  </w:style>
  <w:style w:type="paragraph" w:customStyle="1" w:styleId="Authoroncontentspage">
    <w:name w:val="Author on contents page"/>
    <w:basedOn w:val="Normal"/>
    <w:qFormat/>
    <w:rsid w:val="009B5161"/>
    <w:pPr>
      <w:spacing w:after="240"/>
    </w:pPr>
  </w:style>
  <w:style w:type="paragraph" w:styleId="FootnoteText">
    <w:name w:val="footnote text"/>
    <w:basedOn w:val="Normal"/>
    <w:link w:val="FootnoteTextChar"/>
    <w:uiPriority w:val="99"/>
    <w:unhideWhenUsed/>
    <w:qFormat/>
    <w:rsid w:val="009B5161"/>
    <w:pPr>
      <w:spacing w:before="120" w:line="480" w:lineRule="auto"/>
      <w:ind w:left="284" w:hanging="284"/>
    </w:pPr>
    <w:rPr>
      <w:sz w:val="20"/>
      <w:lang w:val="fr-FR"/>
    </w:rPr>
  </w:style>
  <w:style w:type="character" w:customStyle="1" w:styleId="FootnoteTextChar">
    <w:name w:val="Footnote Text Char"/>
    <w:basedOn w:val="DefaultParagraphFont"/>
    <w:link w:val="FootnoteText"/>
    <w:uiPriority w:val="99"/>
    <w:rsid w:val="009B5161"/>
  </w:style>
  <w:style w:type="paragraph" w:styleId="Quote">
    <w:name w:val="Quote"/>
    <w:link w:val="QuoteChar"/>
    <w:qFormat/>
    <w:rsid w:val="00141463"/>
    <w:pPr>
      <w:tabs>
        <w:tab w:val="left" w:pos="567"/>
      </w:tabs>
      <w:spacing w:before="120" w:after="120" w:line="480" w:lineRule="auto"/>
      <w:ind w:left="567"/>
    </w:pPr>
    <w:rPr>
      <w:sz w:val="22"/>
    </w:rPr>
  </w:style>
  <w:style w:type="character" w:customStyle="1" w:styleId="QuoteChar">
    <w:name w:val="Quote Char"/>
    <w:basedOn w:val="DefaultParagraphFont"/>
    <w:link w:val="Quote"/>
    <w:rsid w:val="00141463"/>
    <w:rPr>
      <w:sz w:val="22"/>
    </w:rPr>
  </w:style>
  <w:style w:type="paragraph" w:customStyle="1" w:styleId="StyleFirstline127cm">
    <w:name w:val="Style First line:  1.27 cm"/>
    <w:basedOn w:val="Normal"/>
    <w:qFormat/>
    <w:rsid w:val="009B5161"/>
    <w:pPr>
      <w:ind w:firstLine="720"/>
    </w:pPr>
  </w:style>
  <w:style w:type="paragraph" w:customStyle="1" w:styleId="PY-S">
    <w:name w:val="PY-S"/>
    <w:basedOn w:val="Normal"/>
    <w:autoRedefine/>
    <w:qFormat/>
    <w:rsid w:val="009B5161"/>
    <w:pPr>
      <w:ind w:left="720"/>
    </w:pPr>
  </w:style>
  <w:style w:type="paragraph" w:customStyle="1" w:styleId="PassN">
    <w:name w:val="PassN"/>
    <w:basedOn w:val="Normal"/>
    <w:rsid w:val="009B5161"/>
    <w:pPr>
      <w:spacing w:after="240"/>
    </w:pPr>
    <w:rPr>
      <w:b/>
      <w:sz w:val="36"/>
      <w:szCs w:val="36"/>
      <w:lang w:eastAsia="en-GB"/>
    </w:rPr>
  </w:style>
  <w:style w:type="paragraph" w:customStyle="1" w:styleId="Passhead">
    <w:name w:val="Pass head"/>
    <w:basedOn w:val="Normal"/>
    <w:rsid w:val="009B5161"/>
    <w:pPr>
      <w:jc w:val="center"/>
    </w:pPr>
    <w:rPr>
      <w:b/>
      <w:sz w:val="36"/>
      <w:szCs w:val="36"/>
      <w:lang w:eastAsia="en-GB"/>
    </w:rPr>
  </w:style>
  <w:style w:type="paragraph" w:customStyle="1" w:styleId="Passdesc">
    <w:name w:val="Pass desc."/>
    <w:basedOn w:val="Normal"/>
    <w:rsid w:val="009B5161"/>
    <w:pPr>
      <w:jc w:val="center"/>
    </w:pPr>
    <w:rPr>
      <w:i/>
      <w:sz w:val="28"/>
      <w:szCs w:val="28"/>
      <w:lang w:eastAsia="en-GB"/>
    </w:rPr>
  </w:style>
  <w:style w:type="paragraph" w:customStyle="1" w:styleId="PassSource">
    <w:name w:val="PassSource"/>
    <w:basedOn w:val="Normal"/>
    <w:rsid w:val="009B5161"/>
    <w:pPr>
      <w:jc w:val="right"/>
    </w:pPr>
    <w:rPr>
      <w:lang w:eastAsia="en-GB"/>
    </w:rPr>
  </w:style>
  <w:style w:type="paragraph" w:customStyle="1" w:styleId="Vocablight">
    <w:name w:val="Vocablight"/>
    <w:basedOn w:val="Normal"/>
    <w:rsid w:val="009B5161"/>
    <w:rPr>
      <w:b/>
      <w:color w:val="999999"/>
      <w:sz w:val="32"/>
      <w:szCs w:val="32"/>
      <w:lang w:eastAsia="en-GB"/>
    </w:rPr>
  </w:style>
  <w:style w:type="paragraph" w:customStyle="1" w:styleId="Vocab">
    <w:name w:val="Vocab"/>
    <w:basedOn w:val="FootnoteText"/>
    <w:rsid w:val="009B5161"/>
    <w:rPr>
      <w:b/>
      <w:sz w:val="32"/>
      <w:szCs w:val="32"/>
      <w:lang w:eastAsia="en-GB"/>
    </w:rPr>
  </w:style>
  <w:style w:type="paragraph" w:customStyle="1" w:styleId="SectionN">
    <w:name w:val="SectionN"/>
    <w:basedOn w:val="Normal"/>
    <w:rsid w:val="009B5161"/>
    <w:rPr>
      <w:b/>
      <w:sz w:val="36"/>
      <w:szCs w:val="36"/>
      <w:lang w:eastAsia="en-GB"/>
    </w:rPr>
  </w:style>
  <w:style w:type="paragraph" w:customStyle="1" w:styleId="Tablecaption">
    <w:name w:val="Table caption"/>
    <w:basedOn w:val="Normal"/>
    <w:rsid w:val="009B5161"/>
    <w:rPr>
      <w:b/>
    </w:rPr>
  </w:style>
  <w:style w:type="paragraph" w:customStyle="1" w:styleId="Notetotitle">
    <w:name w:val="Note to title"/>
    <w:basedOn w:val="Normal"/>
    <w:next w:val="Normal"/>
    <w:rsid w:val="009B5161"/>
    <w:pPr>
      <w:spacing w:after="60"/>
    </w:pPr>
    <w:rPr>
      <w:sz w:val="20"/>
      <w:lang w:eastAsia="en-GB"/>
    </w:rPr>
  </w:style>
  <w:style w:type="paragraph" w:customStyle="1" w:styleId="Answers">
    <w:name w:val="Answers"/>
    <w:basedOn w:val="Normal"/>
    <w:rsid w:val="009B5161"/>
    <w:rPr>
      <w:rFonts w:eastAsia="Times"/>
      <w:b/>
      <w:i/>
    </w:rPr>
  </w:style>
  <w:style w:type="paragraph" w:customStyle="1" w:styleId="Transcript">
    <w:name w:val="Transcript"/>
    <w:basedOn w:val="Normal"/>
    <w:rsid w:val="009B5161"/>
    <w:pPr>
      <w:spacing w:before="60" w:after="60"/>
    </w:pPr>
    <w:rPr>
      <w:rFonts w:eastAsia="Times" w:cs="Arial"/>
      <w:sz w:val="20"/>
    </w:rPr>
  </w:style>
  <w:style w:type="paragraph" w:customStyle="1" w:styleId="PEheading">
    <w:name w:val="P&amp;E heading"/>
    <w:basedOn w:val="Normal"/>
    <w:rsid w:val="009B5161"/>
    <w:pPr>
      <w:jc w:val="center"/>
    </w:pPr>
    <w:rPr>
      <w:b/>
      <w:szCs w:val="22"/>
      <w:lang w:eastAsia="en-GB"/>
    </w:rPr>
  </w:style>
  <w:style w:type="paragraph" w:customStyle="1" w:styleId="ParttitleatOpening">
    <w:name w:val="Part title at Opening"/>
    <w:basedOn w:val="Normal"/>
    <w:rsid w:val="009B5161"/>
    <w:pPr>
      <w:ind w:right="2366"/>
    </w:pPr>
    <w:rPr>
      <w:rFonts w:ascii="Book Antiqua" w:hAnsi="Book Antiqua"/>
      <w:b/>
      <w:szCs w:val="22"/>
      <w:lang w:val="la-Latn" w:eastAsia="en-GB"/>
    </w:rPr>
  </w:style>
  <w:style w:type="paragraph" w:customStyle="1" w:styleId="Glosses">
    <w:name w:val="Glosses"/>
    <w:basedOn w:val="Normal"/>
    <w:rsid w:val="009B5161"/>
    <w:pPr>
      <w:tabs>
        <w:tab w:val="left" w:pos="3960"/>
        <w:tab w:val="left" w:pos="5940"/>
      </w:tabs>
      <w:ind w:left="567" w:right="6" w:hanging="567"/>
    </w:pPr>
    <w:rPr>
      <w:sz w:val="20"/>
      <w:lang w:val="la-Latn" w:eastAsia="en-GB"/>
    </w:rPr>
  </w:style>
  <w:style w:type="paragraph" w:customStyle="1" w:styleId="GlossesLatin">
    <w:name w:val="Glosses Latin"/>
    <w:basedOn w:val="Glosses"/>
    <w:rsid w:val="009B5161"/>
    <w:pPr>
      <w:tabs>
        <w:tab w:val="clear" w:pos="3960"/>
        <w:tab w:val="clear" w:pos="5940"/>
      </w:tabs>
      <w:ind w:left="180" w:right="0" w:hanging="180"/>
    </w:pPr>
    <w:rPr>
      <w:b/>
      <w:bCs/>
    </w:rPr>
  </w:style>
  <w:style w:type="paragraph" w:customStyle="1" w:styleId="GlossesEnglish">
    <w:name w:val="Glosses English"/>
    <w:basedOn w:val="Glosses"/>
    <w:rsid w:val="009B5161"/>
    <w:pPr>
      <w:tabs>
        <w:tab w:val="clear" w:pos="3960"/>
        <w:tab w:val="clear" w:pos="5940"/>
      </w:tabs>
      <w:ind w:left="181" w:right="0" w:hanging="181"/>
    </w:pPr>
    <w:rPr>
      <w:lang w:val="en-GB"/>
    </w:rPr>
  </w:style>
  <w:style w:type="paragraph" w:customStyle="1" w:styleId="Verseextract">
    <w:name w:val="Verse extract"/>
    <w:basedOn w:val="Normal"/>
    <w:rsid w:val="009B5161"/>
    <w:pPr>
      <w:spacing w:before="120"/>
      <w:ind w:left="720"/>
    </w:pPr>
  </w:style>
  <w:style w:type="paragraph" w:customStyle="1" w:styleId="BHeadinContents">
    <w:name w:val="B Head in Contents"/>
    <w:basedOn w:val="Normal"/>
    <w:rsid w:val="009B5161"/>
    <w:pPr>
      <w:ind w:left="567"/>
    </w:pPr>
    <w:rPr>
      <w:lang w:val="en-US"/>
    </w:rPr>
  </w:style>
  <w:style w:type="paragraph" w:customStyle="1" w:styleId="AHeadinContents">
    <w:name w:val="A Head in Contents"/>
    <w:basedOn w:val="Normal"/>
    <w:rsid w:val="009B5161"/>
    <w:pPr>
      <w:ind w:left="284"/>
    </w:pPr>
    <w:rPr>
      <w:lang w:val="en-US"/>
    </w:rPr>
  </w:style>
  <w:style w:type="paragraph" w:customStyle="1" w:styleId="CHeadinContents">
    <w:name w:val="C Head in Contents"/>
    <w:basedOn w:val="Normal"/>
    <w:rsid w:val="009B5161"/>
    <w:pPr>
      <w:ind w:left="720"/>
    </w:pPr>
    <w:rPr>
      <w:lang w:val="en-US"/>
    </w:rPr>
  </w:style>
  <w:style w:type="paragraph" w:customStyle="1" w:styleId="ChapNumber">
    <w:name w:val="ChapNumber"/>
    <w:rsid w:val="009B5161"/>
    <w:pPr>
      <w:tabs>
        <w:tab w:val="left" w:pos="567"/>
      </w:tabs>
      <w:spacing w:before="120"/>
      <w:jc w:val="center"/>
    </w:pPr>
    <w:rPr>
      <w:rFonts w:ascii="Arial" w:hAnsi="Arial"/>
      <w:sz w:val="32"/>
      <w:lang w:val="en-GB" w:eastAsia="en-GB"/>
    </w:rPr>
  </w:style>
  <w:style w:type="paragraph" w:customStyle="1" w:styleId="ChapTitle">
    <w:name w:val="ChapTitle"/>
    <w:rsid w:val="009B5161"/>
    <w:pPr>
      <w:tabs>
        <w:tab w:val="left" w:pos="567"/>
      </w:tabs>
      <w:spacing w:before="240"/>
      <w:jc w:val="center"/>
    </w:pPr>
    <w:rPr>
      <w:rFonts w:ascii="Arial" w:hAnsi="Arial"/>
      <w:sz w:val="40"/>
      <w:lang w:val="en-GB" w:eastAsia="en-GB"/>
    </w:rPr>
  </w:style>
  <w:style w:type="paragraph" w:customStyle="1" w:styleId="Style16ptBoldCentered">
    <w:name w:val="Style 16 pt Bold Centered"/>
    <w:basedOn w:val="Normal"/>
    <w:rsid w:val="009B5161"/>
    <w:pPr>
      <w:jc w:val="center"/>
    </w:pPr>
    <w:rPr>
      <w:b/>
      <w:bCs/>
      <w:caps/>
      <w:sz w:val="32"/>
    </w:rPr>
  </w:style>
  <w:style w:type="paragraph" w:customStyle="1" w:styleId="PE">
    <w:name w:val="PE"/>
    <w:basedOn w:val="Style16ptBoldCentered"/>
    <w:rsid w:val="009B5161"/>
  </w:style>
  <w:style w:type="paragraph" w:customStyle="1" w:styleId="CN">
    <w:name w:val="CN"/>
    <w:basedOn w:val="Normal"/>
    <w:rsid w:val="009B5161"/>
    <w:pPr>
      <w:jc w:val="center"/>
    </w:pPr>
    <w:rPr>
      <w:rFonts w:cs="Arial"/>
      <w:b/>
      <w:sz w:val="28"/>
      <w:szCs w:val="28"/>
    </w:rPr>
  </w:style>
  <w:style w:type="paragraph" w:customStyle="1" w:styleId="CT">
    <w:name w:val="CT"/>
    <w:basedOn w:val="Normal"/>
    <w:next w:val="CST"/>
    <w:rsid w:val="009B5161"/>
    <w:pPr>
      <w:jc w:val="center"/>
    </w:pPr>
    <w:rPr>
      <w:rFonts w:cs="Arial"/>
      <w:sz w:val="28"/>
      <w:szCs w:val="28"/>
    </w:rPr>
  </w:style>
  <w:style w:type="paragraph" w:customStyle="1" w:styleId="CST">
    <w:name w:val="CST"/>
    <w:basedOn w:val="Normal"/>
    <w:rsid w:val="009B5161"/>
    <w:pPr>
      <w:jc w:val="center"/>
    </w:pPr>
    <w:rPr>
      <w:caps/>
    </w:rPr>
  </w:style>
  <w:style w:type="paragraph" w:customStyle="1" w:styleId="CTi">
    <w:name w:val="CTi"/>
    <w:basedOn w:val="Normal"/>
    <w:rsid w:val="009B5161"/>
    <w:pPr>
      <w:jc w:val="center"/>
    </w:pPr>
    <w:rPr>
      <w:sz w:val="28"/>
    </w:rPr>
  </w:style>
  <w:style w:type="paragraph" w:customStyle="1" w:styleId="A">
    <w:name w:val="A"/>
    <w:basedOn w:val="Normal"/>
    <w:rsid w:val="009B5161"/>
    <w:pPr>
      <w:spacing w:before="60" w:after="60" w:line="480" w:lineRule="auto"/>
    </w:pPr>
    <w:rPr>
      <w:b/>
      <w:szCs w:val="24"/>
    </w:rPr>
  </w:style>
  <w:style w:type="paragraph" w:customStyle="1" w:styleId="B">
    <w:name w:val="B"/>
    <w:basedOn w:val="Normal"/>
    <w:rsid w:val="009B5161"/>
    <w:pPr>
      <w:spacing w:before="60" w:after="60" w:line="480" w:lineRule="auto"/>
    </w:pPr>
    <w:rPr>
      <w:b/>
      <w:i/>
      <w:szCs w:val="24"/>
    </w:rPr>
  </w:style>
  <w:style w:type="paragraph" w:customStyle="1" w:styleId="C">
    <w:name w:val="C"/>
    <w:basedOn w:val="Normal"/>
    <w:rsid w:val="009B5161"/>
    <w:pPr>
      <w:spacing w:before="60" w:after="60" w:line="480" w:lineRule="auto"/>
    </w:pPr>
    <w:rPr>
      <w:i/>
      <w:szCs w:val="24"/>
    </w:rPr>
  </w:style>
  <w:style w:type="paragraph" w:customStyle="1" w:styleId="E">
    <w:name w:val="E"/>
    <w:basedOn w:val="Normal"/>
    <w:rsid w:val="009B5161"/>
    <w:pPr>
      <w:spacing w:before="120"/>
      <w:ind w:left="619"/>
    </w:pPr>
    <w:rPr>
      <w:rFonts w:cs="Arial Unicode MS"/>
      <w:color w:val="000000"/>
      <w:sz w:val="20"/>
      <w:szCs w:val="24"/>
      <w:lang w:val="en-US"/>
    </w:rPr>
  </w:style>
  <w:style w:type="paragraph" w:customStyle="1" w:styleId="HT">
    <w:name w:val="HT"/>
    <w:basedOn w:val="Normal"/>
    <w:rsid w:val="009B51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Garamond" w:hAnsi="Garamond"/>
      <w:snapToGrid w:val="0"/>
      <w:sz w:val="36"/>
    </w:rPr>
  </w:style>
  <w:style w:type="paragraph" w:customStyle="1" w:styleId="Title1">
    <w:name w:val="Title1"/>
    <w:basedOn w:val="Normal"/>
    <w:rsid w:val="009B51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Garamond" w:hAnsi="Garamond"/>
      <w:snapToGrid w:val="0"/>
      <w:sz w:val="40"/>
      <w:szCs w:val="40"/>
    </w:rPr>
  </w:style>
  <w:style w:type="paragraph" w:customStyle="1" w:styleId="AuthoronTitle">
    <w:name w:val="Author on Title"/>
    <w:basedOn w:val="Normal"/>
    <w:rsid w:val="009B51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Garamond" w:hAnsi="Garamond"/>
      <w:snapToGrid w:val="0"/>
      <w:sz w:val="32"/>
    </w:rPr>
  </w:style>
  <w:style w:type="paragraph" w:customStyle="1" w:styleId="BAPE">
    <w:name w:val="BA P&amp;E"/>
    <w:basedOn w:val="Normal"/>
    <w:rsid w:val="009B5161"/>
    <w:pPr>
      <w:jc w:val="center"/>
    </w:pPr>
  </w:style>
  <w:style w:type="paragraph" w:customStyle="1" w:styleId="AUTHORONTITLE0">
    <w:name w:val="AUTHOR ON TITLE"/>
    <w:basedOn w:val="Normal"/>
    <w:rsid w:val="009B5161"/>
    <w:pPr>
      <w:spacing w:after="200" w:line="276" w:lineRule="auto"/>
      <w:jc w:val="center"/>
    </w:pPr>
    <w:rPr>
      <w:rFonts w:eastAsia="Calibri"/>
      <w:b/>
      <w:sz w:val="28"/>
      <w:szCs w:val="28"/>
    </w:rPr>
  </w:style>
  <w:style w:type="paragraph" w:customStyle="1" w:styleId="TITLEPAGETITLE">
    <w:name w:val="TITLE PAGE TITLE"/>
    <w:basedOn w:val="Normal"/>
    <w:rsid w:val="009B5161"/>
    <w:pPr>
      <w:spacing w:after="200" w:line="276" w:lineRule="auto"/>
      <w:jc w:val="center"/>
    </w:pPr>
    <w:rPr>
      <w:rFonts w:eastAsia="Calibri"/>
      <w:b/>
      <w:sz w:val="36"/>
      <w:szCs w:val="36"/>
    </w:rPr>
  </w:style>
  <w:style w:type="paragraph" w:customStyle="1" w:styleId="CCJNormalContinued">
    <w:name w:val="CCJ NormalContinued"/>
    <w:basedOn w:val="CCJNormal"/>
    <w:rsid w:val="009B5161"/>
    <w:pPr>
      <w:ind w:firstLine="720"/>
    </w:pPr>
  </w:style>
  <w:style w:type="paragraph" w:customStyle="1" w:styleId="CCJNormal">
    <w:name w:val="CCJ Normal"/>
    <w:basedOn w:val="StyleLinespacingDouble"/>
    <w:link w:val="CCJNormalChar"/>
    <w:rsid w:val="009B5161"/>
    <w:pPr>
      <w:ind w:firstLine="0"/>
    </w:pPr>
    <w:rPr>
      <w:color w:val="000000"/>
    </w:rPr>
  </w:style>
  <w:style w:type="character" w:customStyle="1" w:styleId="CCJNormalChar">
    <w:name w:val="CCJ Normal Char"/>
    <w:link w:val="CCJNormal"/>
    <w:rsid w:val="009B5161"/>
    <w:rPr>
      <w:color w:val="000000"/>
      <w:sz w:val="24"/>
      <w:lang w:val="en-GB"/>
    </w:rPr>
  </w:style>
  <w:style w:type="paragraph" w:customStyle="1" w:styleId="StyleLinespacingDouble">
    <w:name w:val="Style Line spacing:  Double"/>
    <w:basedOn w:val="Normal"/>
    <w:rsid w:val="009B5161"/>
    <w:pPr>
      <w:spacing w:line="480" w:lineRule="auto"/>
      <w:ind w:firstLine="720"/>
    </w:pPr>
  </w:style>
  <w:style w:type="paragraph" w:customStyle="1" w:styleId="CCJBhead">
    <w:name w:val="CCJ B head"/>
    <w:basedOn w:val="Normal"/>
    <w:link w:val="CCJBheadChar"/>
    <w:rsid w:val="009B5161"/>
    <w:pPr>
      <w:spacing w:line="480" w:lineRule="auto"/>
      <w:outlineLvl w:val="1"/>
    </w:pPr>
    <w:rPr>
      <w:i/>
      <w:sz w:val="26"/>
      <w:szCs w:val="24"/>
    </w:rPr>
  </w:style>
  <w:style w:type="character" w:customStyle="1" w:styleId="CCJBheadChar">
    <w:name w:val="CCJ B head Char"/>
    <w:link w:val="CCJBhead"/>
    <w:rsid w:val="009B5161"/>
    <w:rPr>
      <w:i/>
      <w:sz w:val="26"/>
      <w:szCs w:val="24"/>
      <w:lang w:val="en-GB"/>
    </w:rPr>
  </w:style>
  <w:style w:type="paragraph" w:customStyle="1" w:styleId="CCJAhead">
    <w:name w:val="CCJ A head"/>
    <w:basedOn w:val="Normal"/>
    <w:rsid w:val="009B5161"/>
    <w:pPr>
      <w:spacing w:line="480" w:lineRule="auto"/>
      <w:outlineLvl w:val="0"/>
    </w:pPr>
    <w:rPr>
      <w:b/>
      <w:sz w:val="28"/>
      <w:szCs w:val="28"/>
    </w:rPr>
  </w:style>
  <w:style w:type="paragraph" w:customStyle="1" w:styleId="CCJChead">
    <w:name w:val="CCJ C head"/>
    <w:basedOn w:val="Normal"/>
    <w:rsid w:val="009B5161"/>
    <w:pPr>
      <w:spacing w:line="480" w:lineRule="auto"/>
      <w:outlineLvl w:val="2"/>
    </w:pPr>
    <w:rPr>
      <w:b/>
      <w:szCs w:val="24"/>
    </w:rPr>
  </w:style>
  <w:style w:type="paragraph" w:customStyle="1" w:styleId="CCJPrelim">
    <w:name w:val="CCJ Prelim"/>
    <w:basedOn w:val="CCJNormal"/>
    <w:rsid w:val="009B5161"/>
    <w:pPr>
      <w:spacing w:after="560"/>
      <w:ind w:left="851"/>
    </w:pPr>
    <w:rPr>
      <w:b/>
      <w:sz w:val="28"/>
    </w:rPr>
  </w:style>
  <w:style w:type="paragraph" w:customStyle="1" w:styleId="CCJCaption">
    <w:name w:val="CCJ Caption"/>
    <w:basedOn w:val="CCJNormal"/>
    <w:rsid w:val="009B5161"/>
    <w:rPr>
      <w:b/>
      <w:szCs w:val="22"/>
    </w:rPr>
  </w:style>
  <w:style w:type="paragraph" w:customStyle="1" w:styleId="CCJAUTHORAFFILIATION">
    <w:name w:val="CCJ AUTHOR AFFILIATION"/>
    <w:basedOn w:val="CCJNormal"/>
    <w:rsid w:val="009B5161"/>
    <w:pPr>
      <w:jc w:val="right"/>
    </w:pPr>
    <w:rPr>
      <w:b/>
      <w:caps/>
    </w:rPr>
  </w:style>
  <w:style w:type="paragraph" w:customStyle="1" w:styleId="CCJExtract">
    <w:name w:val="CCJ Extract"/>
    <w:basedOn w:val="CCJNormal"/>
    <w:link w:val="CCJExtractChar"/>
    <w:rsid w:val="009B5161"/>
    <w:pPr>
      <w:spacing w:before="120"/>
      <w:ind w:left="720"/>
    </w:pPr>
  </w:style>
  <w:style w:type="character" w:customStyle="1" w:styleId="CCJExtractChar">
    <w:name w:val="CCJ Extract Char"/>
    <w:link w:val="CCJExtract"/>
    <w:rsid w:val="009B5161"/>
    <w:rPr>
      <w:color w:val="000000"/>
      <w:sz w:val="24"/>
      <w:lang w:val="en-GB"/>
    </w:rPr>
  </w:style>
  <w:style w:type="paragraph" w:customStyle="1" w:styleId="CCJGreekextract">
    <w:name w:val="CCJ Greek extract"/>
    <w:basedOn w:val="CCJExtract"/>
    <w:rsid w:val="009B5161"/>
    <w:rPr>
      <w:rFonts w:ascii="Arial Unicode MS" w:hAnsi="Arial Unicode MS"/>
    </w:rPr>
  </w:style>
  <w:style w:type="paragraph" w:customStyle="1" w:styleId="CCJREF">
    <w:name w:val="CCJ REF"/>
    <w:basedOn w:val="Heading1"/>
    <w:rsid w:val="009B5161"/>
    <w:pPr>
      <w:jc w:val="left"/>
    </w:pPr>
    <w:rPr>
      <w:rFonts w:ascii="Times New Roman" w:eastAsia="Times New Roman" w:hAnsi="Times New Roman"/>
      <w:b/>
      <w:sz w:val="24"/>
    </w:rPr>
  </w:style>
  <w:style w:type="character" w:customStyle="1" w:styleId="Heading1Char">
    <w:name w:val="Heading 1 Char"/>
    <w:link w:val="Heading1"/>
    <w:uiPriority w:val="9"/>
    <w:rsid w:val="009B5161"/>
    <w:rPr>
      <w:rFonts w:ascii="Times NMRT" w:eastAsiaTheme="majorEastAsia" w:hAnsi="Times NMRT" w:cs="Arial"/>
      <w:bCs/>
      <w:caps/>
      <w:kern w:val="32"/>
      <w:sz w:val="28"/>
      <w:szCs w:val="32"/>
      <w:lang w:val="en-GB" w:eastAsia="he-IL" w:bidi="he-IL"/>
    </w:rPr>
  </w:style>
  <w:style w:type="paragraph" w:customStyle="1" w:styleId="CCJBIbRef">
    <w:name w:val="CCJ BIbRef"/>
    <w:basedOn w:val="Normal"/>
    <w:rsid w:val="009B5161"/>
    <w:pPr>
      <w:ind w:left="284" w:hanging="284"/>
    </w:pPr>
    <w:rPr>
      <w:lang w:val="en-US"/>
    </w:rPr>
  </w:style>
  <w:style w:type="paragraph" w:customStyle="1" w:styleId="LineNumber1">
    <w:name w:val="Line Number1"/>
    <w:basedOn w:val="CCJGreekextract"/>
    <w:rsid w:val="009B5161"/>
    <w:pPr>
      <w:jc w:val="right"/>
    </w:pPr>
    <w:rPr>
      <w:rFonts w:cs="Tahoma"/>
      <w:szCs w:val="22"/>
    </w:rPr>
  </w:style>
  <w:style w:type="paragraph" w:customStyle="1" w:styleId="CCJLinenumber">
    <w:name w:val="CCJ Line number"/>
    <w:basedOn w:val="CCJGreekextract"/>
    <w:rsid w:val="009B5161"/>
    <w:pPr>
      <w:jc w:val="right"/>
    </w:pPr>
    <w:rPr>
      <w:rFonts w:cs="Tahoma"/>
      <w:szCs w:val="22"/>
    </w:rPr>
  </w:style>
  <w:style w:type="paragraph" w:customStyle="1" w:styleId="Noteextract">
    <w:name w:val="Note extract"/>
    <w:basedOn w:val="FootnoteText"/>
    <w:rsid w:val="009B5161"/>
    <w:pPr>
      <w:tabs>
        <w:tab w:val="left" w:pos="567"/>
        <w:tab w:val="left" w:pos="8080"/>
      </w:tabs>
      <w:ind w:left="567"/>
      <w:jc w:val="both"/>
    </w:pPr>
    <w:rPr>
      <w:color w:val="000000"/>
    </w:rPr>
  </w:style>
  <w:style w:type="paragraph" w:customStyle="1" w:styleId="CCJEpigram">
    <w:name w:val="CCJ Epigram"/>
    <w:basedOn w:val="Normal"/>
    <w:rsid w:val="009B5161"/>
    <w:pPr>
      <w:spacing w:line="480" w:lineRule="auto"/>
      <w:ind w:left="1134" w:right="1134"/>
    </w:pPr>
  </w:style>
  <w:style w:type="paragraph" w:customStyle="1" w:styleId="CCJEpigramsource">
    <w:name w:val="CCJ Epigram source"/>
    <w:basedOn w:val="Normal"/>
    <w:rsid w:val="009B5161"/>
    <w:pPr>
      <w:spacing w:line="480" w:lineRule="auto"/>
      <w:ind w:left="720"/>
      <w:jc w:val="right"/>
    </w:pPr>
  </w:style>
  <w:style w:type="paragraph" w:customStyle="1" w:styleId="CCJNoteextract">
    <w:name w:val="CCJ Note extract"/>
    <w:basedOn w:val="FootnoteText"/>
    <w:rsid w:val="009B5161"/>
    <w:pPr>
      <w:spacing w:before="60"/>
      <w:ind w:left="567"/>
    </w:pPr>
  </w:style>
  <w:style w:type="paragraph" w:customStyle="1" w:styleId="CCJverseextract">
    <w:name w:val="CCJ verse extract"/>
    <w:basedOn w:val="CCJGreekextract"/>
    <w:rsid w:val="009B5161"/>
  </w:style>
  <w:style w:type="paragraph" w:customStyle="1" w:styleId="CCJGreekverseextract">
    <w:name w:val="CCJ Greek verse extract"/>
    <w:basedOn w:val="CCJGreekextract"/>
    <w:rsid w:val="009B5161"/>
    <w:pPr>
      <w:ind w:left="1134" w:right="1134"/>
    </w:pPr>
  </w:style>
  <w:style w:type="paragraph" w:customStyle="1" w:styleId="CCJVerseextract0">
    <w:name w:val="CCJ Verse extract"/>
    <w:basedOn w:val="CCJExtract"/>
    <w:link w:val="CCJVerseextractChar"/>
    <w:rsid w:val="009B5161"/>
    <w:pPr>
      <w:ind w:left="1134" w:right="1191"/>
    </w:pPr>
    <w:rPr>
      <w:color w:val="333333"/>
    </w:rPr>
  </w:style>
  <w:style w:type="character" w:customStyle="1" w:styleId="CCJVerseextractChar">
    <w:name w:val="CCJ Verse extract Char"/>
    <w:link w:val="CCJVerseextract0"/>
    <w:rsid w:val="009B5161"/>
    <w:rPr>
      <w:color w:val="333333"/>
      <w:sz w:val="24"/>
      <w:lang w:val="en-GB"/>
    </w:rPr>
  </w:style>
  <w:style w:type="paragraph" w:customStyle="1" w:styleId="CCJBiblio">
    <w:name w:val="CCJ Biblio"/>
    <w:basedOn w:val="CCJNormal"/>
    <w:rsid w:val="009B5161"/>
    <w:pPr>
      <w:ind w:left="720" w:hanging="720"/>
    </w:pPr>
  </w:style>
  <w:style w:type="paragraph" w:customStyle="1" w:styleId="CCJCT">
    <w:name w:val="CCJ CT"/>
    <w:basedOn w:val="Normal"/>
    <w:rsid w:val="009B5161"/>
    <w:pPr>
      <w:spacing w:line="480" w:lineRule="auto"/>
    </w:pPr>
    <w:rPr>
      <w:b/>
      <w:sz w:val="32"/>
      <w:szCs w:val="32"/>
    </w:rPr>
  </w:style>
  <w:style w:type="paragraph" w:customStyle="1" w:styleId="CCJChapAuth">
    <w:name w:val="CCJ ChapAuth"/>
    <w:basedOn w:val="CCJNormal"/>
    <w:rsid w:val="009B5161"/>
    <w:rPr>
      <w:b/>
      <w:szCs w:val="24"/>
    </w:rPr>
  </w:style>
  <w:style w:type="paragraph" w:customStyle="1" w:styleId="CCJAbstract">
    <w:name w:val="CCJ Abstract"/>
    <w:basedOn w:val="Normal"/>
    <w:next w:val="CCJNormal"/>
    <w:rsid w:val="009B5161"/>
    <w:pPr>
      <w:spacing w:line="480" w:lineRule="auto"/>
      <w:ind w:left="567"/>
    </w:pPr>
    <w:rPr>
      <w:b/>
      <w:szCs w:val="32"/>
    </w:rPr>
  </w:style>
  <w:style w:type="paragraph" w:customStyle="1" w:styleId="CCJHeadline">
    <w:name w:val="CCJ Headline"/>
    <w:basedOn w:val="CCJNormal"/>
    <w:next w:val="CCJPrelim"/>
    <w:rsid w:val="009B5161"/>
    <w:rPr>
      <w:i/>
      <w:sz w:val="18"/>
    </w:rPr>
  </w:style>
  <w:style w:type="paragraph" w:customStyle="1" w:styleId="CCJConList">
    <w:name w:val="CCJ ConList"/>
    <w:basedOn w:val="CCJNormal"/>
    <w:rsid w:val="009B5161"/>
  </w:style>
  <w:style w:type="paragraph" w:customStyle="1" w:styleId="CCJConAuth">
    <w:name w:val="CCJ ConAuth"/>
    <w:basedOn w:val="CCJNormal"/>
    <w:rsid w:val="009B5161"/>
    <w:rPr>
      <w:i/>
    </w:rPr>
  </w:style>
  <w:style w:type="paragraph" w:customStyle="1" w:styleId="CCJGreekintext">
    <w:name w:val="CCJ Greek in text"/>
    <w:basedOn w:val="CCJNormal"/>
    <w:link w:val="CCJGreekintextChar"/>
    <w:rsid w:val="009B5161"/>
    <w:rPr>
      <w:rFonts w:ascii="Arial Unicode MS" w:eastAsia="Arial Unicode MS" w:hAnsi="Arial Unicode MS" w:cs="Tahoma"/>
    </w:rPr>
  </w:style>
  <w:style w:type="character" w:customStyle="1" w:styleId="CCJGreekintextChar">
    <w:name w:val="CCJ Greek in text Char"/>
    <w:link w:val="CCJGreekintext"/>
    <w:rsid w:val="009B5161"/>
    <w:rPr>
      <w:rFonts w:ascii="Arial Unicode MS" w:eastAsia="Arial Unicode MS" w:hAnsi="Arial Unicode MS" w:cs="Tahoma"/>
      <w:color w:val="000000"/>
      <w:sz w:val="24"/>
      <w:lang w:val="en-GB"/>
    </w:rPr>
  </w:style>
  <w:style w:type="paragraph" w:customStyle="1" w:styleId="CCJPhonetics">
    <w:name w:val="CCJ Phonetics"/>
    <w:basedOn w:val="Normal"/>
    <w:link w:val="CCJPhoneticsChar"/>
    <w:rsid w:val="009B5161"/>
    <w:rPr>
      <w:rFonts w:ascii="Doulos SIL" w:hAnsi="Doulos SIL" w:cs="Lucida Sans Unicode"/>
      <w:szCs w:val="24"/>
    </w:rPr>
  </w:style>
  <w:style w:type="character" w:customStyle="1" w:styleId="CCJPhoneticsChar">
    <w:name w:val="CCJ Phonetics Char"/>
    <w:link w:val="CCJPhonetics"/>
    <w:rsid w:val="009B5161"/>
    <w:rPr>
      <w:rFonts w:ascii="Doulos SIL" w:hAnsi="Doulos SIL" w:cs="Lucida Sans Unicode"/>
      <w:sz w:val="24"/>
      <w:szCs w:val="24"/>
      <w:lang w:val="en-GB"/>
    </w:rPr>
  </w:style>
  <w:style w:type="paragraph" w:customStyle="1" w:styleId="CCJExtractsource">
    <w:name w:val="CCJ Extract source"/>
    <w:basedOn w:val="CCJExtract"/>
    <w:link w:val="CCJExtractsourceChar"/>
    <w:rsid w:val="009B5161"/>
    <w:pPr>
      <w:spacing w:before="0" w:after="240"/>
      <w:jc w:val="right"/>
    </w:pPr>
  </w:style>
  <w:style w:type="character" w:customStyle="1" w:styleId="CCJExtractsourceChar">
    <w:name w:val="CCJ Extract source Char"/>
    <w:link w:val="CCJExtractsource"/>
    <w:rsid w:val="009B5161"/>
    <w:rPr>
      <w:color w:val="000000"/>
      <w:sz w:val="24"/>
      <w:lang w:val="en-GB"/>
    </w:rPr>
  </w:style>
  <w:style w:type="paragraph" w:customStyle="1" w:styleId="CCJNP">
    <w:name w:val="CCJ NP"/>
    <w:basedOn w:val="CCJNormal"/>
    <w:rsid w:val="009B5161"/>
    <w:pPr>
      <w:spacing w:before="120"/>
    </w:pPr>
  </w:style>
  <w:style w:type="paragraph" w:customStyle="1" w:styleId="CCJChapTitle">
    <w:name w:val="CCJ ChapTitle"/>
    <w:basedOn w:val="Normal"/>
    <w:rsid w:val="009B5161"/>
    <w:pPr>
      <w:spacing w:line="480" w:lineRule="auto"/>
      <w:jc w:val="center"/>
    </w:pPr>
    <w:rPr>
      <w:b/>
      <w:caps/>
      <w:sz w:val="32"/>
      <w:szCs w:val="32"/>
    </w:rPr>
  </w:style>
  <w:style w:type="paragraph" w:customStyle="1" w:styleId="CCJparaindent">
    <w:name w:val="CCJ para indent"/>
    <w:basedOn w:val="StyleLinespacingDouble"/>
    <w:rsid w:val="009B5161"/>
  </w:style>
  <w:style w:type="paragraph" w:customStyle="1" w:styleId="CCJGreekinfootnote">
    <w:name w:val="CCJ Greek in footnote"/>
    <w:basedOn w:val="FootnoteText"/>
    <w:rsid w:val="009B5161"/>
    <w:pPr>
      <w:jc w:val="both"/>
    </w:pPr>
    <w:rPr>
      <w:rFonts w:ascii="Arial Unicode MS" w:hAnsi="Arial Unicode MS"/>
    </w:rPr>
  </w:style>
  <w:style w:type="paragraph" w:customStyle="1" w:styleId="FootnoteList">
    <w:name w:val="Footnote List"/>
    <w:basedOn w:val="FootnoteText"/>
    <w:rsid w:val="009B5161"/>
    <w:pPr>
      <w:ind w:left="567"/>
    </w:pPr>
  </w:style>
  <w:style w:type="paragraph" w:customStyle="1" w:styleId="CCJFnExtract">
    <w:name w:val="CCJ Fn Extract"/>
    <w:basedOn w:val="FootnoteText"/>
    <w:rsid w:val="009B5161"/>
    <w:pPr>
      <w:spacing w:before="60" w:after="60"/>
      <w:jc w:val="both"/>
    </w:pPr>
  </w:style>
  <w:style w:type="paragraph" w:customStyle="1" w:styleId="CCJList">
    <w:name w:val="CCJ List"/>
    <w:basedOn w:val="Normal"/>
    <w:rsid w:val="009B5161"/>
    <w:pPr>
      <w:spacing w:line="480" w:lineRule="auto"/>
      <w:ind w:left="567"/>
    </w:pPr>
    <w:rPr>
      <w:rFonts w:cs="Lucida Sans Unicode"/>
    </w:rPr>
  </w:style>
  <w:style w:type="paragraph" w:customStyle="1" w:styleId="CCJPhoneticsfn">
    <w:name w:val="CCJ Phonetics fn"/>
    <w:basedOn w:val="FootnoteText"/>
    <w:rsid w:val="009B5161"/>
    <w:rPr>
      <w:rFonts w:ascii="Doulos SIL" w:hAnsi="Doulos SIL"/>
    </w:rPr>
  </w:style>
  <w:style w:type="paragraph" w:customStyle="1" w:styleId="CCJDhead">
    <w:name w:val="CCJ D head"/>
    <w:basedOn w:val="CCJChead"/>
    <w:rsid w:val="009B5161"/>
    <w:pPr>
      <w:spacing w:before="240"/>
      <w:outlineLvl w:val="3"/>
    </w:pPr>
  </w:style>
  <w:style w:type="paragraph" w:customStyle="1" w:styleId="CCJAuthorAffiliation0">
    <w:name w:val="CCJ Author Affiliation"/>
    <w:basedOn w:val="CCJChapAuth"/>
    <w:rsid w:val="009B5161"/>
    <w:rPr>
      <w:i/>
    </w:rPr>
  </w:style>
  <w:style w:type="paragraph" w:customStyle="1" w:styleId="CCJLatinextract">
    <w:name w:val="CCJ Latin extract"/>
    <w:basedOn w:val="CCJExtract"/>
    <w:rsid w:val="009B5161"/>
    <w:rPr>
      <w:i/>
      <w:iCs/>
    </w:rPr>
  </w:style>
  <w:style w:type="paragraph" w:customStyle="1" w:styleId="CCJLatinverseextract">
    <w:name w:val="CCJ Latin verse extract"/>
    <w:basedOn w:val="CCJVerseextract0"/>
    <w:rsid w:val="009B5161"/>
    <w:rPr>
      <w:i/>
      <w:iCs/>
    </w:rPr>
  </w:style>
  <w:style w:type="paragraph" w:customStyle="1" w:styleId="CCJheadline0">
    <w:name w:val="CCJ headline"/>
    <w:basedOn w:val="Normal"/>
    <w:rsid w:val="009B5161"/>
    <w:pPr>
      <w:spacing w:after="480" w:line="480" w:lineRule="auto"/>
    </w:pPr>
    <w:rPr>
      <w:sz w:val="18"/>
      <w:szCs w:val="18"/>
    </w:rPr>
  </w:style>
  <w:style w:type="paragraph" w:customStyle="1" w:styleId="CCJNumberedList">
    <w:name w:val="CCJ Numbered List"/>
    <w:basedOn w:val="Normal"/>
    <w:rsid w:val="009B5161"/>
    <w:pPr>
      <w:spacing w:before="120" w:line="480" w:lineRule="auto"/>
      <w:ind w:left="924" w:hanging="357"/>
    </w:pPr>
    <w:rPr>
      <w:rFonts w:eastAsia="Arial Unicode MS"/>
    </w:rPr>
  </w:style>
  <w:style w:type="paragraph" w:customStyle="1" w:styleId="CCJListBulleted">
    <w:name w:val="CCJ List Bulleted"/>
    <w:basedOn w:val="CCJNormal"/>
    <w:rsid w:val="009B5161"/>
    <w:pPr>
      <w:tabs>
        <w:tab w:val="left" w:pos="851"/>
      </w:tabs>
      <w:ind w:left="567"/>
    </w:pPr>
  </w:style>
  <w:style w:type="paragraph" w:customStyle="1" w:styleId="CCJAppendixheading">
    <w:name w:val="CCJ Appendix heading"/>
    <w:basedOn w:val="CCJNormal"/>
    <w:rsid w:val="009B5161"/>
    <w:pPr>
      <w:jc w:val="center"/>
    </w:pPr>
    <w:rPr>
      <w:b/>
    </w:rPr>
  </w:style>
  <w:style w:type="paragraph" w:customStyle="1" w:styleId="CCJAppendixpara">
    <w:name w:val="CCJ Appendix para"/>
    <w:basedOn w:val="Normal"/>
    <w:rsid w:val="009B5161"/>
    <w:rPr>
      <w:szCs w:val="22"/>
    </w:rPr>
  </w:style>
  <w:style w:type="paragraph" w:customStyle="1" w:styleId="CCJAPpendixheading0">
    <w:name w:val="CCJ APpendix heading"/>
    <w:basedOn w:val="CCJNormal"/>
    <w:rsid w:val="009B5161"/>
    <w:pPr>
      <w:jc w:val="center"/>
    </w:pPr>
  </w:style>
  <w:style w:type="paragraph" w:customStyle="1" w:styleId="CCJFnverseextract">
    <w:name w:val="CCJ Fn verse extract"/>
    <w:basedOn w:val="CCJVerseextract0"/>
    <w:rsid w:val="009B5161"/>
    <w:rPr>
      <w:sz w:val="20"/>
    </w:rPr>
  </w:style>
  <w:style w:type="character" w:customStyle="1" w:styleId="st1">
    <w:name w:val="st1"/>
    <w:rsid w:val="009B5161"/>
  </w:style>
  <w:style w:type="character" w:customStyle="1" w:styleId="publication">
    <w:name w:val="publication"/>
    <w:rsid w:val="009B5161"/>
  </w:style>
  <w:style w:type="character" w:customStyle="1" w:styleId="year">
    <w:name w:val="year"/>
    <w:rsid w:val="009B5161"/>
  </w:style>
  <w:style w:type="character" w:customStyle="1" w:styleId="titulo">
    <w:name w:val="titulo"/>
    <w:rsid w:val="009B5161"/>
  </w:style>
  <w:style w:type="character" w:customStyle="1" w:styleId="subfielddata1">
    <w:name w:val="subfielddata1"/>
    <w:rsid w:val="009B5161"/>
    <w:rPr>
      <w:vanish w:val="0"/>
      <w:webHidden w:val="0"/>
      <w:sz w:val="20"/>
      <w:szCs w:val="20"/>
      <w:specVanish w:val="0"/>
    </w:rPr>
  </w:style>
  <w:style w:type="character" w:customStyle="1" w:styleId="txt">
    <w:name w:val="txt"/>
    <w:rsid w:val="009B5161"/>
  </w:style>
  <w:style w:type="character" w:customStyle="1" w:styleId="primaryw1">
    <w:name w:val="primaryw1"/>
    <w:rsid w:val="009B5161"/>
    <w:rPr>
      <w:color w:val="FF0000"/>
      <w:shd w:val="clear" w:color="auto" w:fill="FBFB57"/>
    </w:rPr>
  </w:style>
  <w:style w:type="character" w:customStyle="1" w:styleId="cit-name-surname">
    <w:name w:val="cit-name-surname"/>
    <w:rsid w:val="009B5161"/>
  </w:style>
  <w:style w:type="character" w:customStyle="1" w:styleId="cit-pub-date">
    <w:name w:val="cit-pub-date"/>
    <w:rsid w:val="009B5161"/>
  </w:style>
  <w:style w:type="character" w:customStyle="1" w:styleId="cit-article-title">
    <w:name w:val="cit-article-title"/>
    <w:rsid w:val="009B5161"/>
  </w:style>
  <w:style w:type="character" w:customStyle="1" w:styleId="cit-source">
    <w:name w:val="cit-source"/>
    <w:rsid w:val="009B5161"/>
  </w:style>
  <w:style w:type="character" w:customStyle="1" w:styleId="cit-fpage">
    <w:name w:val="cit-fpage"/>
    <w:rsid w:val="009B5161"/>
  </w:style>
  <w:style w:type="character" w:customStyle="1" w:styleId="cit-lpage">
    <w:name w:val="cit-lpage"/>
    <w:rsid w:val="009B5161"/>
  </w:style>
  <w:style w:type="character" w:customStyle="1" w:styleId="cit-publ-loc">
    <w:name w:val="cit-publ-loc"/>
    <w:rsid w:val="009B5161"/>
  </w:style>
  <w:style w:type="character" w:customStyle="1" w:styleId="cit-publ-name">
    <w:name w:val="cit-publ-name"/>
    <w:rsid w:val="009B5161"/>
  </w:style>
  <w:style w:type="paragraph" w:customStyle="1" w:styleId="Default">
    <w:name w:val="Default"/>
    <w:rsid w:val="009B5161"/>
    <w:pPr>
      <w:autoSpaceDE w:val="0"/>
      <w:autoSpaceDN w:val="0"/>
      <w:adjustRightInd w:val="0"/>
    </w:pPr>
    <w:rPr>
      <w:rFonts w:eastAsia="Calibri"/>
      <w:color w:val="000000"/>
      <w:sz w:val="24"/>
      <w:szCs w:val="24"/>
      <w:lang w:val="nl-BE" w:bidi="he-IL"/>
    </w:rPr>
  </w:style>
  <w:style w:type="character" w:customStyle="1" w:styleId="highlight1">
    <w:name w:val="highlight1"/>
    <w:rsid w:val="009B5161"/>
    <w:rPr>
      <w:color w:val="FF0000"/>
      <w:shd w:val="clear" w:color="auto" w:fill="FFFF00"/>
    </w:rPr>
  </w:style>
  <w:style w:type="character" w:customStyle="1" w:styleId="text">
    <w:name w:val="text"/>
    <w:rsid w:val="009B5161"/>
  </w:style>
  <w:style w:type="character" w:customStyle="1" w:styleId="Heading2Char">
    <w:name w:val="Heading 2 Char"/>
    <w:basedOn w:val="DefaultParagraphFont"/>
    <w:link w:val="Heading2"/>
    <w:uiPriority w:val="9"/>
    <w:rsid w:val="009B5161"/>
    <w:rPr>
      <w:b/>
      <w:color w:val="0000FF"/>
      <w:sz w:val="28"/>
      <w:szCs w:val="28"/>
      <w:lang w:val="en-GB"/>
    </w:rPr>
  </w:style>
  <w:style w:type="character" w:customStyle="1" w:styleId="Heading3Char">
    <w:name w:val="Heading 3 Char"/>
    <w:basedOn w:val="DefaultParagraphFont"/>
    <w:link w:val="Heading3"/>
    <w:uiPriority w:val="9"/>
    <w:rsid w:val="009B5161"/>
    <w:rPr>
      <w:rFonts w:ascii="Arial" w:hAnsi="Arial" w:cs="Arial"/>
      <w:bCs/>
      <w:color w:val="FF0000"/>
      <w:sz w:val="24"/>
      <w:szCs w:val="26"/>
      <w:lang w:val="en-GB"/>
    </w:rPr>
  </w:style>
  <w:style w:type="paragraph" w:styleId="Header">
    <w:name w:val="header"/>
    <w:basedOn w:val="Normal"/>
    <w:link w:val="HeaderChar"/>
    <w:uiPriority w:val="99"/>
    <w:unhideWhenUsed/>
    <w:rsid w:val="009B5161"/>
    <w:pPr>
      <w:tabs>
        <w:tab w:val="center" w:pos="4536"/>
        <w:tab w:val="right" w:pos="9072"/>
      </w:tabs>
    </w:pPr>
    <w:rPr>
      <w:rFonts w:ascii="Calibri" w:eastAsia="Calibri" w:hAnsi="Calibri" w:cs="Arial"/>
      <w:szCs w:val="22"/>
      <w:lang w:val="nl-BE"/>
    </w:rPr>
  </w:style>
  <w:style w:type="character" w:customStyle="1" w:styleId="HeaderChar">
    <w:name w:val="Header Char"/>
    <w:link w:val="Header"/>
    <w:uiPriority w:val="99"/>
    <w:rsid w:val="009B5161"/>
    <w:rPr>
      <w:rFonts w:ascii="Calibri" w:eastAsia="Calibri" w:hAnsi="Calibri" w:cs="Arial"/>
      <w:sz w:val="22"/>
      <w:szCs w:val="22"/>
      <w:lang w:val="nl-BE"/>
    </w:rPr>
  </w:style>
  <w:style w:type="paragraph" w:styleId="Footer">
    <w:name w:val="footer"/>
    <w:basedOn w:val="Normal"/>
    <w:link w:val="FooterChar"/>
    <w:uiPriority w:val="99"/>
    <w:unhideWhenUsed/>
    <w:rsid w:val="009B5161"/>
    <w:pPr>
      <w:tabs>
        <w:tab w:val="center" w:pos="4536"/>
        <w:tab w:val="right" w:pos="9072"/>
      </w:tabs>
    </w:pPr>
    <w:rPr>
      <w:rFonts w:ascii="Calibri" w:eastAsia="Calibri" w:hAnsi="Calibri" w:cs="Arial"/>
      <w:szCs w:val="22"/>
      <w:lang w:val="nl-BE"/>
    </w:rPr>
  </w:style>
  <w:style w:type="character" w:customStyle="1" w:styleId="FooterChar">
    <w:name w:val="Footer Char"/>
    <w:link w:val="Footer"/>
    <w:uiPriority w:val="99"/>
    <w:rsid w:val="009B5161"/>
    <w:rPr>
      <w:rFonts w:ascii="Calibri" w:eastAsia="Calibri" w:hAnsi="Calibri" w:cs="Arial"/>
      <w:sz w:val="22"/>
      <w:szCs w:val="22"/>
      <w:lang w:val="nl-BE"/>
    </w:rPr>
  </w:style>
  <w:style w:type="character" w:styleId="FootnoteReference">
    <w:name w:val="footnote reference"/>
    <w:uiPriority w:val="99"/>
    <w:unhideWhenUsed/>
    <w:rsid w:val="009B5161"/>
    <w:rPr>
      <w:vertAlign w:val="superscript"/>
    </w:rPr>
  </w:style>
  <w:style w:type="paragraph" w:styleId="List">
    <w:name w:val="List"/>
    <w:basedOn w:val="Normal"/>
    <w:rsid w:val="009B5161"/>
    <w:pPr>
      <w:numPr>
        <w:numId w:val="1"/>
      </w:numPr>
    </w:pPr>
    <w:rPr>
      <w:rFonts w:ascii="Cambria" w:hAnsi="Cambria"/>
      <w:lang w:val="en-US"/>
    </w:rPr>
  </w:style>
  <w:style w:type="paragraph" w:styleId="Title">
    <w:name w:val="Title"/>
    <w:basedOn w:val="Normal"/>
    <w:next w:val="Normal"/>
    <w:link w:val="TitleChar"/>
    <w:qFormat/>
    <w:rsid w:val="009B5161"/>
    <w:pPr>
      <w:spacing w:before="240" w:after="60"/>
      <w:jc w:val="center"/>
      <w:outlineLvl w:val="0"/>
    </w:pPr>
    <w:rPr>
      <w:rFonts w:ascii="Cambria" w:hAnsi="Cambria"/>
      <w:b/>
      <w:bCs/>
      <w:kern w:val="28"/>
      <w:sz w:val="32"/>
      <w:szCs w:val="32"/>
    </w:rPr>
  </w:style>
  <w:style w:type="character" w:customStyle="1" w:styleId="TitleChar">
    <w:name w:val="Title Char"/>
    <w:link w:val="Title"/>
    <w:rsid w:val="009B5161"/>
    <w:rPr>
      <w:rFonts w:ascii="Cambria" w:hAnsi="Cambria"/>
      <w:b/>
      <w:bCs/>
      <w:kern w:val="28"/>
      <w:sz w:val="32"/>
      <w:szCs w:val="32"/>
      <w:lang w:val="en-GB"/>
    </w:rPr>
  </w:style>
  <w:style w:type="paragraph" w:styleId="BodyText">
    <w:name w:val="Body Text"/>
    <w:basedOn w:val="Normal"/>
    <w:link w:val="BodyTextChar"/>
    <w:rsid w:val="009B5161"/>
  </w:style>
  <w:style w:type="character" w:customStyle="1" w:styleId="BodyTextChar">
    <w:name w:val="Body Text Char"/>
    <w:basedOn w:val="DefaultParagraphFont"/>
    <w:link w:val="BodyText"/>
    <w:rsid w:val="009B5161"/>
    <w:rPr>
      <w:sz w:val="24"/>
      <w:lang w:val="en-GB"/>
    </w:rPr>
  </w:style>
  <w:style w:type="character" w:styleId="Hyperlink">
    <w:name w:val="Hyperlink"/>
    <w:uiPriority w:val="99"/>
    <w:unhideWhenUsed/>
    <w:rsid w:val="009B5161"/>
    <w:rPr>
      <w:strike w:val="0"/>
      <w:dstrike w:val="0"/>
      <w:color w:val="A70805"/>
      <w:u w:val="none"/>
      <w:effect w:val="none"/>
    </w:rPr>
  </w:style>
  <w:style w:type="character" w:styleId="Strong">
    <w:name w:val="Strong"/>
    <w:uiPriority w:val="22"/>
    <w:qFormat/>
    <w:rsid w:val="009B5161"/>
    <w:rPr>
      <w:b/>
      <w:bCs/>
    </w:rPr>
  </w:style>
  <w:style w:type="character" w:styleId="Emphasis">
    <w:name w:val="Emphasis"/>
    <w:uiPriority w:val="20"/>
    <w:qFormat/>
    <w:rsid w:val="009B5161"/>
    <w:rPr>
      <w:i/>
      <w:iCs/>
    </w:rPr>
  </w:style>
  <w:style w:type="paragraph" w:styleId="NormalWeb">
    <w:name w:val="Normal (Web)"/>
    <w:basedOn w:val="Normal"/>
    <w:unhideWhenUsed/>
    <w:rsid w:val="009B5161"/>
    <w:pPr>
      <w:spacing w:before="100" w:beforeAutospacing="1" w:after="100" w:afterAutospacing="1"/>
    </w:pPr>
    <w:rPr>
      <w:szCs w:val="24"/>
      <w:lang w:val="nl-BE" w:eastAsia="nl-BE" w:bidi="he-IL"/>
    </w:rPr>
  </w:style>
  <w:style w:type="character" w:styleId="HTMLCite">
    <w:name w:val="HTML Cite"/>
    <w:uiPriority w:val="99"/>
    <w:unhideWhenUsed/>
    <w:rsid w:val="009B5161"/>
    <w:rPr>
      <w:i/>
      <w:iCs/>
    </w:rPr>
  </w:style>
  <w:style w:type="paragraph" w:styleId="HTMLPreformatted">
    <w:name w:val="HTML Preformatted"/>
    <w:basedOn w:val="Normal"/>
    <w:link w:val="HTMLPreformattedChar"/>
    <w:uiPriority w:val="99"/>
    <w:unhideWhenUsed/>
    <w:rsid w:val="009B5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nl-BE" w:eastAsia="nl-BE" w:bidi="he-IL"/>
    </w:rPr>
  </w:style>
  <w:style w:type="character" w:customStyle="1" w:styleId="HTMLPreformattedChar">
    <w:name w:val="HTML Preformatted Char"/>
    <w:link w:val="HTMLPreformatted"/>
    <w:uiPriority w:val="99"/>
    <w:rsid w:val="009B5161"/>
    <w:rPr>
      <w:rFonts w:ascii="Courier New" w:hAnsi="Courier New" w:cs="Courier New"/>
      <w:lang w:val="nl-BE" w:eastAsia="nl-BE" w:bidi="he-IL"/>
    </w:rPr>
  </w:style>
  <w:style w:type="paragraph" w:styleId="BalloonText">
    <w:name w:val="Balloon Text"/>
    <w:basedOn w:val="Normal"/>
    <w:link w:val="BalloonTextChar"/>
    <w:uiPriority w:val="99"/>
    <w:unhideWhenUsed/>
    <w:rsid w:val="009B5161"/>
    <w:rPr>
      <w:rFonts w:ascii="Tahoma" w:eastAsia="Calibri" w:hAnsi="Tahoma" w:cs="Tahoma"/>
      <w:sz w:val="16"/>
      <w:szCs w:val="16"/>
      <w:lang w:val="nl-BE"/>
    </w:rPr>
  </w:style>
  <w:style w:type="character" w:customStyle="1" w:styleId="BalloonTextChar">
    <w:name w:val="Balloon Text Char"/>
    <w:link w:val="BalloonText"/>
    <w:uiPriority w:val="99"/>
    <w:rsid w:val="009B5161"/>
    <w:rPr>
      <w:rFonts w:ascii="Tahoma" w:eastAsia="Calibri" w:hAnsi="Tahoma" w:cs="Tahoma"/>
      <w:sz w:val="16"/>
      <w:szCs w:val="16"/>
      <w:lang w:val="nl-BE"/>
    </w:rPr>
  </w:style>
  <w:style w:type="table" w:styleId="TableGrid">
    <w:name w:val="Table Grid"/>
    <w:basedOn w:val="TableNormal"/>
    <w:uiPriority w:val="59"/>
    <w:rsid w:val="009B5161"/>
    <w:rPr>
      <w:rFonts w:ascii="Calibri" w:eastAsia="Calibri" w:hAnsi="Calibri" w:cs="Arial"/>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B5161"/>
    <w:rPr>
      <w:rFonts w:ascii="Calibri" w:eastAsia="Calibri" w:hAnsi="Calibri" w:cs="Arial"/>
      <w:sz w:val="22"/>
      <w:szCs w:val="22"/>
      <w:lang w:val="nl-BE"/>
    </w:rPr>
  </w:style>
  <w:style w:type="character" w:customStyle="1" w:styleId="NoSpacingChar">
    <w:name w:val="No Spacing Char"/>
    <w:link w:val="NoSpacing"/>
    <w:uiPriority w:val="1"/>
    <w:rsid w:val="009B5161"/>
    <w:rPr>
      <w:rFonts w:ascii="Calibri" w:eastAsia="Calibri" w:hAnsi="Calibri" w:cs="Arial"/>
      <w:sz w:val="22"/>
      <w:szCs w:val="22"/>
      <w:lang w:val="nl-BE"/>
    </w:rPr>
  </w:style>
  <w:style w:type="paragraph" w:customStyle="1" w:styleId="EpigraphSource">
    <w:name w:val="Epigraph Source"/>
    <w:basedOn w:val="Normal"/>
    <w:qFormat/>
    <w:rsid w:val="009C200F"/>
    <w:pPr>
      <w:jc w:val="right"/>
    </w:pPr>
  </w:style>
  <w:style w:type="paragraph" w:customStyle="1" w:styleId="Tablenote">
    <w:name w:val="Table note"/>
    <w:basedOn w:val="FootnoteText"/>
    <w:qFormat/>
    <w:rsid w:val="00E13E05"/>
    <w:pPr>
      <w:ind w:left="252" w:hanging="189"/>
    </w:pPr>
    <w:rPr>
      <w:vertAlign w:val="superscript"/>
    </w:rPr>
  </w:style>
  <w:style w:type="paragraph" w:customStyle="1" w:styleId="Bodytextbold">
    <w:name w:val="Bodytext bold"/>
    <w:basedOn w:val="Normal"/>
    <w:qFormat/>
    <w:rsid w:val="00FD1DE7"/>
    <w:rPr>
      <w:rFonts w:eastAsiaTheme="minorHAnsi" w:cstheme="minorBidi"/>
      <w:b/>
      <w:color w:val="000000" w:themeColor="text1"/>
      <w:sz w:val="20"/>
      <w:szCs w:val="22"/>
    </w:rPr>
  </w:style>
  <w:style w:type="paragraph" w:customStyle="1" w:styleId="Rubric">
    <w:name w:val="Rubric"/>
    <w:qFormat/>
    <w:rsid w:val="00323412"/>
    <w:pPr>
      <w:spacing w:after="80"/>
    </w:pPr>
    <w:rPr>
      <w:rFonts w:ascii="Arial" w:eastAsiaTheme="minorHAnsi" w:hAnsi="Arial" w:cstheme="minorBidi"/>
      <w:b/>
      <w:color w:val="548DD4" w:themeColor="text2" w:themeTint="99"/>
      <w:szCs w:val="24"/>
      <w:lang w:val="en-GB"/>
    </w:rPr>
  </w:style>
  <w:style w:type="paragraph" w:customStyle="1" w:styleId="Bodytext0">
    <w:name w:val="Bodytext"/>
    <w:basedOn w:val="BodyText"/>
    <w:link w:val="BodytextChar0"/>
    <w:qFormat/>
    <w:rsid w:val="00623204"/>
    <w:pPr>
      <w:tabs>
        <w:tab w:val="left" w:pos="2694"/>
      </w:tabs>
    </w:pPr>
    <w:rPr>
      <w:rFonts w:eastAsia="Calibri" w:cs="Arial"/>
      <w:bCs/>
      <w:sz w:val="20"/>
      <w:u w:color="000000"/>
      <w:bdr w:val="nil"/>
      <w:lang w:val="es-ES" w:eastAsia="en-GB"/>
    </w:rPr>
  </w:style>
  <w:style w:type="paragraph" w:customStyle="1" w:styleId="Grammarheadingitalic">
    <w:name w:val="Grammar heading italic"/>
    <w:basedOn w:val="Normal"/>
    <w:qFormat/>
    <w:rsid w:val="00835029"/>
    <w:rPr>
      <w:rFonts w:eastAsia="Calibri" w:cs="Arial"/>
      <w:b/>
      <w:i/>
      <w:color w:val="548DD4" w:themeColor="text2" w:themeTint="99"/>
      <w:sz w:val="20"/>
      <w:szCs w:val="22"/>
      <w:u w:color="000000"/>
      <w:bdr w:val="nil"/>
      <w:lang w:val="es-ES_tradnl" w:eastAsia="en-GB"/>
    </w:rPr>
  </w:style>
  <w:style w:type="paragraph" w:customStyle="1" w:styleId="Bodytextboldright">
    <w:name w:val="Body text bold right"/>
    <w:basedOn w:val="Bodytextbold"/>
    <w:autoRedefine/>
    <w:qFormat/>
    <w:rsid w:val="001205A7"/>
    <w:pPr>
      <w:jc w:val="right"/>
    </w:pPr>
    <w:rPr>
      <w:rFonts w:eastAsia="Calibri" w:cs="Arial"/>
      <w:color w:val="auto"/>
      <w:szCs w:val="20"/>
      <w:u w:color="000000"/>
      <w:lang w:val="es-ES_tradnl" w:eastAsia="en-GB"/>
    </w:rPr>
  </w:style>
  <w:style w:type="paragraph" w:customStyle="1" w:styleId="BodytextafterRubric">
    <w:name w:val="Bodytext after Rubric"/>
    <w:basedOn w:val="Bodytext0"/>
    <w:next w:val="Bodytext0"/>
    <w:qFormat/>
    <w:rsid w:val="00C87529"/>
    <w:pPr>
      <w:spacing w:before="120" w:after="0"/>
    </w:pPr>
    <w:rPr>
      <w:bdr w:val="none" w:sz="0" w:space="0" w:color="auto"/>
    </w:rPr>
  </w:style>
  <w:style w:type="paragraph" w:customStyle="1" w:styleId="Style1">
    <w:name w:val="Style1"/>
    <w:basedOn w:val="Bodytext0"/>
    <w:qFormat/>
    <w:rsid w:val="00C87529"/>
    <w:pPr>
      <w:keepNext/>
      <w:spacing w:after="80"/>
    </w:pPr>
    <w:rPr>
      <w:b/>
      <w:bdr w:val="none" w:sz="0" w:space="0" w:color="auto"/>
    </w:rPr>
  </w:style>
  <w:style w:type="paragraph" w:customStyle="1" w:styleId="Aswersheading">
    <w:name w:val="Aswers: heading"/>
    <w:basedOn w:val="Bodytext0"/>
    <w:qFormat/>
    <w:rsid w:val="007D0990"/>
    <w:pPr>
      <w:keepNext/>
    </w:pPr>
    <w:rPr>
      <w:b/>
      <w:bdr w:val="none" w:sz="0" w:space="0" w:color="auto"/>
    </w:rPr>
  </w:style>
  <w:style w:type="paragraph" w:customStyle="1" w:styleId="Answersmarks">
    <w:name w:val="Answers: marks"/>
    <w:basedOn w:val="Bodytext0"/>
    <w:qFormat/>
    <w:rsid w:val="00BF63FF"/>
    <w:pPr>
      <w:jc w:val="right"/>
    </w:pPr>
    <w:rPr>
      <w:rFonts w:eastAsiaTheme="minorHAnsi"/>
      <w:color w:val="000000" w:themeColor="text1"/>
      <w:szCs w:val="24"/>
      <w:bdr w:val="none" w:sz="0" w:space="0" w:color="auto"/>
      <w:lang w:val="en-GB" w:eastAsia="en-US"/>
    </w:rPr>
  </w:style>
  <w:style w:type="paragraph" w:customStyle="1" w:styleId="Bulletlistindent">
    <w:name w:val="Bullet list: indent"/>
    <w:basedOn w:val="Bodytext0"/>
    <w:qFormat/>
    <w:rsid w:val="00735E70"/>
    <w:pPr>
      <w:ind w:left="284"/>
    </w:pPr>
    <w:rPr>
      <w:rFonts w:eastAsiaTheme="minorHAnsi"/>
      <w:color w:val="000000" w:themeColor="text1"/>
      <w:szCs w:val="24"/>
      <w:bdr w:val="none" w:sz="0" w:space="0" w:color="auto"/>
      <w:lang w:val="en-GB" w:eastAsia="en-US"/>
    </w:rPr>
  </w:style>
  <w:style w:type="paragraph" w:customStyle="1" w:styleId="Listindent">
    <w:name w:val="List:indent"/>
    <w:basedOn w:val="Bodytext0"/>
    <w:qFormat/>
    <w:rsid w:val="00281A63"/>
    <w:pPr>
      <w:ind w:left="284"/>
    </w:pPr>
    <w:rPr>
      <w:rFonts w:eastAsiaTheme="minorHAnsi"/>
      <w:color w:val="000000" w:themeColor="text1"/>
      <w:szCs w:val="24"/>
      <w:bdr w:val="none" w:sz="0" w:space="0" w:color="auto"/>
      <w:lang w:val="en-GB" w:eastAsia="en-US"/>
    </w:rPr>
  </w:style>
  <w:style w:type="paragraph" w:customStyle="1" w:styleId="HBHeading">
    <w:name w:val="&lt;HB&gt; Heading"/>
    <w:basedOn w:val="Normal"/>
    <w:autoRedefine/>
    <w:qFormat/>
    <w:rsid w:val="00323412"/>
    <w:rPr>
      <w:rFonts w:cs="Arial"/>
      <w:b/>
      <w:color w:val="548DD4" w:themeColor="text2" w:themeTint="99"/>
      <w:sz w:val="36"/>
    </w:rPr>
  </w:style>
  <w:style w:type="character" w:customStyle="1" w:styleId="Heading4Char">
    <w:name w:val="Heading 4 Char"/>
    <w:basedOn w:val="DefaultParagraphFont"/>
    <w:link w:val="Heading4"/>
    <w:uiPriority w:val="9"/>
    <w:semiHidden/>
    <w:rsid w:val="00F4542A"/>
    <w:rPr>
      <w:rFonts w:asciiTheme="majorHAnsi" w:eastAsiaTheme="majorEastAsia" w:hAnsiTheme="majorHAnsi" w:cstheme="majorBidi"/>
      <w:b/>
      <w:bCs/>
      <w:i/>
      <w:iCs/>
      <w:color w:val="259788"/>
      <w:sz w:val="22"/>
      <w:lang w:val="en-GB"/>
    </w:rPr>
  </w:style>
  <w:style w:type="paragraph" w:styleId="ListParagraph">
    <w:name w:val="List Paragraph"/>
    <w:aliases w:val="Bullet list"/>
    <w:basedOn w:val="Normal"/>
    <w:autoRedefine/>
    <w:qFormat/>
    <w:rsid w:val="00F4542A"/>
    <w:pPr>
      <w:numPr>
        <w:numId w:val="2"/>
      </w:numPr>
      <w:spacing w:after="0"/>
      <w:ind w:left="709" w:hanging="357"/>
      <w:contextualSpacing/>
    </w:pPr>
    <w:rPr>
      <w:rFonts w:cs="Arial"/>
      <w:lang w:val="fr-FR"/>
    </w:rPr>
  </w:style>
  <w:style w:type="paragraph" w:customStyle="1" w:styleId="Header-worksheet">
    <w:name w:val="Header - worksheet"/>
    <w:basedOn w:val="Normal"/>
    <w:autoRedefine/>
    <w:qFormat/>
    <w:rsid w:val="00F4542A"/>
    <w:pPr>
      <w:jc w:val="right"/>
    </w:pPr>
    <w:rPr>
      <w:rFonts w:cs="Arial"/>
      <w:color w:val="1F497D" w:themeColor="text2"/>
      <w:sz w:val="40"/>
      <w:szCs w:val="40"/>
    </w:rPr>
  </w:style>
  <w:style w:type="character" w:styleId="CommentReference">
    <w:name w:val="annotation reference"/>
    <w:basedOn w:val="DefaultParagraphFont"/>
    <w:uiPriority w:val="99"/>
    <w:unhideWhenUsed/>
    <w:rsid w:val="00F4542A"/>
    <w:rPr>
      <w:sz w:val="16"/>
      <w:szCs w:val="16"/>
    </w:rPr>
  </w:style>
  <w:style w:type="paragraph" w:styleId="CommentText">
    <w:name w:val="annotation text"/>
    <w:basedOn w:val="Normal"/>
    <w:link w:val="CommentTextChar"/>
    <w:uiPriority w:val="99"/>
    <w:unhideWhenUsed/>
    <w:rsid w:val="00F4542A"/>
    <w:pPr>
      <w:spacing w:after="160"/>
    </w:pPr>
    <w:rPr>
      <w:rFonts w:asciiTheme="minorHAnsi" w:eastAsiaTheme="minorHAnsi" w:hAnsiTheme="minorHAnsi"/>
    </w:rPr>
  </w:style>
  <w:style w:type="character" w:customStyle="1" w:styleId="CommentTextChar">
    <w:name w:val="Comment Text Char"/>
    <w:basedOn w:val="DefaultParagraphFont"/>
    <w:link w:val="CommentText"/>
    <w:uiPriority w:val="99"/>
    <w:rsid w:val="00F4542A"/>
    <w:rPr>
      <w:rFonts w:asciiTheme="minorHAnsi" w:eastAsiaTheme="minorHAnsi" w:hAnsiTheme="minorHAnsi"/>
      <w:sz w:val="22"/>
      <w:lang w:val="en-GB"/>
    </w:rPr>
  </w:style>
  <w:style w:type="paragraph" w:customStyle="1" w:styleId="text-worksheet">
    <w:name w:val="text - worksheet"/>
    <w:basedOn w:val="Normal"/>
    <w:autoRedefine/>
    <w:qFormat/>
    <w:rsid w:val="00F4542A"/>
    <w:pPr>
      <w:spacing w:before="60" w:after="60"/>
    </w:pPr>
    <w:rPr>
      <w:lang w:val="de-DE"/>
    </w:rPr>
  </w:style>
  <w:style w:type="paragraph" w:customStyle="1" w:styleId="Rubic">
    <w:name w:val="Rubic"/>
    <w:basedOn w:val="Normal"/>
    <w:autoRedefine/>
    <w:qFormat/>
    <w:rsid w:val="008A4203"/>
    <w:pPr>
      <w:tabs>
        <w:tab w:val="left" w:pos="378"/>
      </w:tabs>
    </w:pPr>
    <w:rPr>
      <w:rFonts w:cs="Arial"/>
      <w:b/>
      <w:bCs/>
      <w:iCs/>
      <w:color w:val="548DD4" w:themeColor="text2" w:themeTint="99"/>
      <w:lang w:val="de-DE"/>
    </w:rPr>
  </w:style>
  <w:style w:type="paragraph" w:customStyle="1" w:styleId="numberedlist">
    <w:name w:val="numbered list"/>
    <w:basedOn w:val="ListParagraph"/>
    <w:autoRedefine/>
    <w:qFormat/>
    <w:rsid w:val="00F4542A"/>
    <w:pPr>
      <w:numPr>
        <w:numId w:val="3"/>
      </w:numPr>
      <w:spacing w:line="259" w:lineRule="auto"/>
    </w:pPr>
    <w:rPr>
      <w:lang w:val="de-DE"/>
    </w:rPr>
  </w:style>
  <w:style w:type="paragraph" w:customStyle="1" w:styleId="Headerhead">
    <w:name w:val="Header head"/>
    <w:basedOn w:val="Normal"/>
    <w:autoRedefine/>
    <w:qFormat/>
    <w:rsid w:val="00F4542A"/>
    <w:rPr>
      <w:rFonts w:cs="Arial"/>
      <w:color w:val="000000" w:themeColor="text1"/>
      <w:sz w:val="32"/>
      <w:szCs w:val="32"/>
    </w:rPr>
  </w:style>
  <w:style w:type="paragraph" w:customStyle="1" w:styleId="BasicParagraph">
    <w:name w:val="[Basic Paragraph]"/>
    <w:basedOn w:val="Normal"/>
    <w:uiPriority w:val="99"/>
    <w:rsid w:val="00F4542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F4542A"/>
    <w:pPr>
      <w:numPr>
        <w:numId w:val="6"/>
      </w:numPr>
      <w:spacing w:after="160" w:line="259" w:lineRule="auto"/>
    </w:pPr>
    <w:rPr>
      <w:lang w:val="de-DE"/>
    </w:rPr>
  </w:style>
  <w:style w:type="paragraph" w:styleId="CommentSubject">
    <w:name w:val="annotation subject"/>
    <w:basedOn w:val="CommentText"/>
    <w:next w:val="CommentText"/>
    <w:link w:val="CommentSubjectChar"/>
    <w:uiPriority w:val="99"/>
    <w:unhideWhenUsed/>
    <w:rsid w:val="00F4542A"/>
    <w:pPr>
      <w:spacing w:after="200"/>
    </w:pPr>
    <w:rPr>
      <w:rFonts w:ascii="Arial" w:eastAsia="MS Mincho" w:hAnsi="Arial"/>
      <w:b/>
      <w:bCs/>
    </w:rPr>
  </w:style>
  <w:style w:type="character" w:customStyle="1" w:styleId="CommentSubjectChar">
    <w:name w:val="Comment Subject Char"/>
    <w:basedOn w:val="CommentTextChar"/>
    <w:link w:val="CommentSubject"/>
    <w:uiPriority w:val="99"/>
    <w:rsid w:val="00F4542A"/>
    <w:rPr>
      <w:rFonts w:ascii="Arial" w:eastAsia="MS Mincho" w:hAnsi="Arial"/>
      <w:b/>
      <w:bCs/>
      <w:sz w:val="22"/>
      <w:lang w:val="en-GB"/>
    </w:rPr>
  </w:style>
  <w:style w:type="paragraph" w:customStyle="1" w:styleId="boldtext">
    <w:name w:val="• bold text"/>
    <w:basedOn w:val="text-worksheet"/>
    <w:qFormat/>
    <w:rsid w:val="00F4542A"/>
    <w:rPr>
      <w:b/>
    </w:rPr>
  </w:style>
  <w:style w:type="paragraph" w:customStyle="1" w:styleId="Numberlist">
    <w:name w:val="Number list"/>
    <w:basedOn w:val="Normal"/>
    <w:rsid w:val="00F4542A"/>
    <w:pPr>
      <w:numPr>
        <w:numId w:val="11"/>
      </w:numPr>
      <w:tabs>
        <w:tab w:val="left" w:pos="284"/>
        <w:tab w:val="left" w:pos="567"/>
        <w:tab w:val="left" w:pos="851"/>
      </w:tabs>
      <w:spacing w:after="0"/>
    </w:pPr>
    <w:rPr>
      <w:rFonts w:ascii="Times New Roman" w:hAnsi="Times New Roman"/>
    </w:rPr>
  </w:style>
  <w:style w:type="paragraph" w:customStyle="1" w:styleId="Letteredlist">
    <w:name w:val="Lettered list"/>
    <w:basedOn w:val="Normal"/>
    <w:rsid w:val="00F4542A"/>
    <w:pPr>
      <w:numPr>
        <w:numId w:val="10"/>
      </w:numPr>
      <w:tabs>
        <w:tab w:val="left" w:pos="284"/>
        <w:tab w:val="left" w:pos="567"/>
        <w:tab w:val="left" w:pos="851"/>
      </w:tabs>
      <w:spacing w:after="0"/>
    </w:pPr>
    <w:rPr>
      <w:rFonts w:ascii="Times New Roman" w:hAnsi="Times New Roman"/>
    </w:rPr>
  </w:style>
  <w:style w:type="paragraph" w:customStyle="1" w:styleId="transcript0">
    <w:name w:val="transcript"/>
    <w:basedOn w:val="Normal"/>
    <w:rsid w:val="00F4542A"/>
    <w:pPr>
      <w:spacing w:after="60"/>
      <w:ind w:left="1985" w:right="612" w:hanging="1701"/>
    </w:pPr>
    <w:rPr>
      <w:rFonts w:ascii="Courier" w:hAnsi="Courier"/>
      <w:sz w:val="20"/>
    </w:rPr>
  </w:style>
  <w:style w:type="paragraph" w:customStyle="1" w:styleId="Chapterheadtopofpage">
    <w:name w:val="Chapter head top of page"/>
    <w:basedOn w:val="Heading1"/>
    <w:next w:val="Normal"/>
    <w:rsid w:val="00F4542A"/>
    <w:pPr>
      <w:spacing w:before="0" w:after="240" w:line="440" w:lineRule="exact"/>
      <w:jc w:val="left"/>
    </w:pPr>
    <w:rPr>
      <w:rFonts w:ascii="Arial Black" w:eastAsia="Times New Roman" w:hAnsi="Arial Black" w:cs="Times New Roman"/>
      <w:bCs w:val="0"/>
      <w:caps w:val="0"/>
      <w:kern w:val="28"/>
      <w:sz w:val="40"/>
      <w:szCs w:val="20"/>
      <w:lang w:eastAsia="en-US" w:bidi="ar-SA"/>
    </w:rPr>
  </w:style>
  <w:style w:type="paragraph" w:customStyle="1" w:styleId="Ahead">
    <w:name w:val="A head"/>
    <w:basedOn w:val="Normal"/>
    <w:next w:val="Maintext"/>
    <w:rsid w:val="00F4542A"/>
    <w:pPr>
      <w:keepNext/>
      <w:spacing w:before="240" w:line="400" w:lineRule="exact"/>
    </w:pPr>
    <w:rPr>
      <w:b/>
      <w:sz w:val="36"/>
    </w:rPr>
  </w:style>
  <w:style w:type="paragraph" w:customStyle="1" w:styleId="Maintext">
    <w:name w:val="Main text"/>
    <w:basedOn w:val="Normal"/>
    <w:rsid w:val="00F4542A"/>
    <w:pPr>
      <w:ind w:right="851"/>
    </w:pPr>
    <w:rPr>
      <w:rFonts w:ascii="Times New Roman" w:hAnsi="Times New Roman"/>
    </w:rPr>
  </w:style>
  <w:style w:type="paragraph" w:customStyle="1" w:styleId="Bhead">
    <w:name w:val="B head"/>
    <w:basedOn w:val="Normal"/>
    <w:next w:val="Maintext"/>
    <w:rsid w:val="00F4542A"/>
    <w:pPr>
      <w:keepNext/>
      <w:suppressAutoHyphens/>
      <w:spacing w:before="240" w:line="360" w:lineRule="exact"/>
    </w:pPr>
    <w:rPr>
      <w:b/>
      <w:i/>
      <w:sz w:val="32"/>
    </w:rPr>
  </w:style>
  <w:style w:type="paragraph" w:customStyle="1" w:styleId="Chead">
    <w:name w:val="C head"/>
    <w:basedOn w:val="Normal"/>
    <w:next w:val="Maintext"/>
    <w:rsid w:val="00F4542A"/>
    <w:pPr>
      <w:keepNext/>
      <w:suppressAutoHyphens/>
      <w:spacing w:before="120" w:after="0" w:line="320" w:lineRule="exact"/>
    </w:pPr>
    <w:rPr>
      <w:b/>
      <w:sz w:val="28"/>
    </w:rPr>
  </w:style>
  <w:style w:type="paragraph" w:customStyle="1" w:styleId="Tabletext">
    <w:name w:val="Table text"/>
    <w:basedOn w:val="Maintext"/>
    <w:rsid w:val="00F4542A"/>
    <w:pPr>
      <w:spacing w:before="60" w:after="60"/>
      <w:ind w:right="0"/>
    </w:pPr>
  </w:style>
  <w:style w:type="paragraph" w:customStyle="1" w:styleId="rubric0">
    <w:name w:val="rubric"/>
    <w:basedOn w:val="Maintext"/>
    <w:rsid w:val="00F4542A"/>
    <w:pPr>
      <w:pBdr>
        <w:top w:val="single" w:sz="4" w:space="4" w:color="C0C0C0"/>
        <w:left w:val="single" w:sz="4" w:space="8" w:color="C0C0C0"/>
        <w:bottom w:val="single" w:sz="4" w:space="4" w:color="C0C0C0"/>
        <w:right w:val="single" w:sz="4" w:space="8" w:color="C0C0C0"/>
      </w:pBdr>
      <w:shd w:val="clear" w:color="auto" w:fill="D9D9D9"/>
    </w:pPr>
    <w:rPr>
      <w:b/>
    </w:rPr>
  </w:style>
  <w:style w:type="paragraph" w:customStyle="1" w:styleId="spreadtitle">
    <w:name w:val="spread title"/>
    <w:basedOn w:val="Normal"/>
    <w:next w:val="Normal"/>
    <w:rsid w:val="00F4542A"/>
    <w:pPr>
      <w:spacing w:before="60"/>
      <w:outlineLvl w:val="0"/>
    </w:pPr>
    <w:rPr>
      <w:b/>
      <w:color w:val="FF6600"/>
      <w:sz w:val="32"/>
    </w:rPr>
  </w:style>
  <w:style w:type="paragraph" w:customStyle="1" w:styleId="mT-bodytext">
    <w:name w:val="mT- body text"/>
    <w:rsid w:val="00F4542A"/>
    <w:pPr>
      <w:spacing w:after="120"/>
      <w:ind w:left="4669" w:hanging="180"/>
    </w:pPr>
    <w:rPr>
      <w:noProof/>
      <w:sz w:val="22"/>
      <w:lang w:val="en-US"/>
    </w:rPr>
  </w:style>
  <w:style w:type="paragraph" w:customStyle="1" w:styleId="mT-Bhead">
    <w:name w:val="mT- B head"/>
    <w:basedOn w:val="Normal"/>
    <w:next w:val="mT-bodytext"/>
    <w:rsid w:val="00F4542A"/>
    <w:pPr>
      <w:spacing w:before="120" w:after="60"/>
      <w:ind w:left="2509" w:hanging="180"/>
      <w:outlineLvl w:val="2"/>
    </w:pPr>
    <w:rPr>
      <w:b/>
      <w:noProof/>
      <w:color w:val="0000FF"/>
      <w:sz w:val="28"/>
    </w:rPr>
  </w:style>
  <w:style w:type="paragraph" w:customStyle="1" w:styleId="mT-extracttext">
    <w:name w:val="mT- extract text"/>
    <w:basedOn w:val="mT-bodytext"/>
    <w:rsid w:val="00F4542A"/>
    <w:pPr>
      <w:tabs>
        <w:tab w:val="left" w:pos="1361"/>
      </w:tabs>
      <w:spacing w:after="0"/>
      <w:ind w:left="1021" w:right="680" w:firstLine="0"/>
    </w:pPr>
    <w:rPr>
      <w:i/>
    </w:rPr>
  </w:style>
  <w:style w:type="paragraph" w:customStyle="1" w:styleId="mT-textlistnumbered">
    <w:name w:val="mT- text list numbered"/>
    <w:basedOn w:val="mT-bodytext"/>
    <w:rsid w:val="00F4542A"/>
    <w:pPr>
      <w:spacing w:after="40"/>
      <w:ind w:left="0" w:firstLine="0"/>
    </w:pPr>
  </w:style>
  <w:style w:type="paragraph" w:customStyle="1" w:styleId="Questions">
    <w:name w:val="Questions"/>
    <w:basedOn w:val="mT-bodytext"/>
    <w:rsid w:val="00F4542A"/>
    <w:pPr>
      <w:spacing w:after="40"/>
      <w:ind w:left="5389" w:hanging="360"/>
    </w:pPr>
  </w:style>
  <w:style w:type="paragraph" w:customStyle="1" w:styleId="mf3-textbody">
    <w:name w:val="mf3- text body"/>
    <w:rsid w:val="00F4542A"/>
    <w:pPr>
      <w:numPr>
        <w:ilvl w:val="2"/>
        <w:numId w:val="12"/>
      </w:numPr>
      <w:spacing w:after="120"/>
    </w:pPr>
    <w:rPr>
      <w:noProof/>
      <w:color w:val="33CCCC"/>
      <w:lang w:val="en-GB" w:eastAsia="en-GB"/>
    </w:rPr>
  </w:style>
  <w:style w:type="paragraph" w:customStyle="1" w:styleId="mf3-Bhead">
    <w:name w:val="mf3- B head"/>
    <w:basedOn w:val="Normal"/>
    <w:next w:val="mf3-textbody"/>
    <w:rsid w:val="00F4542A"/>
    <w:pPr>
      <w:numPr>
        <w:ilvl w:val="1"/>
        <w:numId w:val="12"/>
      </w:numPr>
      <w:spacing w:after="60"/>
      <w:outlineLvl w:val="5"/>
    </w:pPr>
    <w:rPr>
      <w:noProof/>
      <w:color w:val="33CCCC"/>
      <w:sz w:val="24"/>
      <w:lang w:eastAsia="en-GB"/>
    </w:rPr>
  </w:style>
  <w:style w:type="paragraph" w:customStyle="1" w:styleId="mf3-textlistbulleted">
    <w:name w:val="mf3- text list bulleted"/>
    <w:basedOn w:val="mf3-textbody"/>
    <w:rsid w:val="00F4542A"/>
    <w:pPr>
      <w:numPr>
        <w:ilvl w:val="6"/>
      </w:numPr>
      <w:spacing w:after="40"/>
    </w:pPr>
  </w:style>
  <w:style w:type="paragraph" w:customStyle="1" w:styleId="mf3-textlistnumbered">
    <w:name w:val="mf3- text list numbered"/>
    <w:basedOn w:val="mf3-textbody"/>
    <w:rsid w:val="00F4542A"/>
    <w:pPr>
      <w:numPr>
        <w:ilvl w:val="3"/>
      </w:numPr>
      <w:spacing w:after="40"/>
    </w:pPr>
  </w:style>
  <w:style w:type="character" w:customStyle="1" w:styleId="MaintextChar">
    <w:name w:val="Main text Char"/>
    <w:rsid w:val="00F4542A"/>
    <w:rPr>
      <w:sz w:val="22"/>
      <w:lang w:val="en-GB" w:eastAsia="en-US" w:bidi="ar-SA"/>
    </w:rPr>
  </w:style>
  <w:style w:type="paragraph" w:customStyle="1" w:styleId="mf1-textbody">
    <w:name w:val="mf1- text body"/>
    <w:rsid w:val="00F4542A"/>
    <w:pPr>
      <w:numPr>
        <w:ilvl w:val="2"/>
        <w:numId w:val="13"/>
      </w:numPr>
      <w:spacing w:after="120"/>
    </w:pPr>
    <w:rPr>
      <w:noProof/>
      <w:color w:val="008000"/>
      <w:lang w:val="en-GB" w:eastAsia="en-GB"/>
    </w:rPr>
  </w:style>
  <w:style w:type="paragraph" w:customStyle="1" w:styleId="mf1-Bhead">
    <w:name w:val="mf1- B head"/>
    <w:basedOn w:val="Normal"/>
    <w:next w:val="mf1-textbody"/>
    <w:rsid w:val="00F4542A"/>
    <w:pPr>
      <w:numPr>
        <w:ilvl w:val="1"/>
        <w:numId w:val="13"/>
      </w:numPr>
      <w:spacing w:after="60"/>
      <w:outlineLvl w:val="5"/>
    </w:pPr>
    <w:rPr>
      <w:noProof/>
      <w:color w:val="008000"/>
      <w:sz w:val="24"/>
      <w:lang w:eastAsia="en-GB"/>
    </w:rPr>
  </w:style>
  <w:style w:type="paragraph" w:customStyle="1" w:styleId="mf1-textlistbulleted">
    <w:name w:val="mf1- text list bulleted"/>
    <w:basedOn w:val="mf1-textbody"/>
    <w:rsid w:val="00F4542A"/>
    <w:pPr>
      <w:numPr>
        <w:ilvl w:val="6"/>
      </w:numPr>
      <w:tabs>
        <w:tab w:val="clear" w:pos="510"/>
        <w:tab w:val="num" w:pos="2010"/>
      </w:tabs>
      <w:spacing w:after="40"/>
      <w:ind w:left="2010" w:hanging="360"/>
    </w:pPr>
  </w:style>
  <w:style w:type="paragraph" w:customStyle="1" w:styleId="mf1-textlistnumbered">
    <w:name w:val="mf1- text list numbered"/>
    <w:basedOn w:val="mf1-textbody"/>
    <w:rsid w:val="00F4542A"/>
    <w:pPr>
      <w:numPr>
        <w:ilvl w:val="3"/>
      </w:numPr>
      <w:tabs>
        <w:tab w:val="clear" w:pos="510"/>
        <w:tab w:val="num" w:pos="930"/>
      </w:tabs>
      <w:spacing w:after="60"/>
      <w:ind w:left="930" w:hanging="360"/>
    </w:pPr>
  </w:style>
  <w:style w:type="paragraph" w:customStyle="1" w:styleId="mf5-textbody">
    <w:name w:val="mf5- text body"/>
    <w:rsid w:val="00F4542A"/>
    <w:pPr>
      <w:spacing w:after="60"/>
      <w:ind w:left="2160" w:hanging="180"/>
    </w:pPr>
    <w:rPr>
      <w:noProof/>
      <w:color w:val="008000"/>
      <w:lang w:val="en-GB" w:eastAsia="en-GB"/>
    </w:rPr>
  </w:style>
  <w:style w:type="paragraph" w:customStyle="1" w:styleId="sf2-textbody">
    <w:name w:val="sf2- text body"/>
    <w:rsid w:val="00F4542A"/>
    <w:pPr>
      <w:spacing w:after="120"/>
    </w:pPr>
    <w:rPr>
      <w:noProof/>
      <w:color w:val="800080"/>
      <w:lang w:val="en-GB" w:eastAsia="en-GB"/>
    </w:rPr>
  </w:style>
  <w:style w:type="paragraph" w:customStyle="1" w:styleId="Unittitle">
    <w:name w:val="Unit title"/>
    <w:basedOn w:val="Normal"/>
    <w:next w:val="mT-bodytext"/>
    <w:rsid w:val="00F4542A"/>
    <w:pPr>
      <w:outlineLvl w:val="0"/>
    </w:pPr>
    <w:rPr>
      <w:rFonts w:ascii="Arial Black" w:hAnsi="Arial Black"/>
      <w:color w:val="008000"/>
      <w:sz w:val="32"/>
      <w:szCs w:val="32"/>
    </w:rPr>
  </w:style>
  <w:style w:type="character" w:customStyle="1" w:styleId="mf2-AheadChar">
    <w:name w:val="mf2- A head Char"/>
    <w:rsid w:val="00F4542A"/>
    <w:rPr>
      <w:rFonts w:ascii="Arial" w:hAnsi="Arial"/>
      <w:noProof/>
      <w:color w:val="008080"/>
      <w:sz w:val="28"/>
      <w:lang w:val="en-GB" w:eastAsia="en-GB" w:bidi="ar-SA"/>
    </w:rPr>
  </w:style>
  <w:style w:type="character" w:customStyle="1" w:styleId="AheadChar">
    <w:name w:val="A head Char"/>
    <w:rsid w:val="00F4542A"/>
    <w:rPr>
      <w:rFonts w:ascii="Arial" w:hAnsi="Arial"/>
      <w:b/>
      <w:sz w:val="36"/>
      <w:lang w:val="en-GB" w:eastAsia="en-US" w:bidi="ar-SA"/>
    </w:rPr>
  </w:style>
  <w:style w:type="character" w:customStyle="1" w:styleId="BheadChar">
    <w:name w:val="B head Char"/>
    <w:rsid w:val="00F4542A"/>
    <w:rPr>
      <w:rFonts w:ascii="Arial" w:hAnsi="Arial"/>
      <w:b/>
      <w:i/>
      <w:sz w:val="32"/>
      <w:lang w:val="en-GB" w:eastAsia="en-US" w:bidi="ar-SA"/>
    </w:rPr>
  </w:style>
  <w:style w:type="paragraph" w:customStyle="1" w:styleId="Bigheading">
    <w:name w:val="Big heading"/>
    <w:basedOn w:val="HBHeading"/>
    <w:autoRedefine/>
    <w:qFormat/>
    <w:rsid w:val="00F4542A"/>
    <w:pPr>
      <w:spacing w:after="160" w:line="259" w:lineRule="auto"/>
    </w:pPr>
    <w:rPr>
      <w:rFonts w:eastAsiaTheme="minorHAnsi"/>
      <w:color w:val="249988"/>
      <w:szCs w:val="36"/>
    </w:rPr>
  </w:style>
  <w:style w:type="paragraph" w:customStyle="1" w:styleId="Grammarheading">
    <w:name w:val="Grammar heading"/>
    <w:basedOn w:val="Bodytext0"/>
    <w:autoRedefine/>
    <w:qFormat/>
    <w:rsid w:val="00F4542A"/>
    <w:pPr>
      <w:keepNext/>
    </w:pPr>
    <w:rPr>
      <w:rFonts w:eastAsia="Arial Unicode MS" w:cs="Times New Roman"/>
      <w:b/>
      <w:color w:val="548DD4" w:themeColor="text2" w:themeTint="99"/>
      <w:szCs w:val="24"/>
      <w:u w:color="FF0000"/>
      <w:lang w:val="en-US" w:eastAsia="en-US"/>
    </w:rPr>
  </w:style>
  <w:style w:type="paragraph" w:customStyle="1" w:styleId="Strategyheading">
    <w:name w:val="Strategy heading"/>
    <w:basedOn w:val="Bodytext0"/>
    <w:autoRedefine/>
    <w:qFormat/>
    <w:rsid w:val="00F4542A"/>
    <w:pPr>
      <w:keepNext/>
    </w:pPr>
    <w:rPr>
      <w:rFonts w:eastAsia="Arial Unicode MS" w:cs="Times New Roman"/>
      <w:b/>
      <w:color w:val="808080" w:themeColor="background1" w:themeShade="80"/>
      <w:szCs w:val="24"/>
      <w:u w:color="FF0000"/>
      <w:lang w:val="en-US" w:eastAsia="en-US"/>
    </w:rPr>
  </w:style>
  <w:style w:type="paragraph" w:customStyle="1" w:styleId="Bodytextitalic">
    <w:name w:val="Bodytext italic"/>
    <w:basedOn w:val="Bodytext0"/>
    <w:qFormat/>
    <w:rsid w:val="00F4542A"/>
    <w:rPr>
      <w:rFonts w:eastAsia="Arial Unicode MS"/>
      <w:i/>
      <w:color w:val="000000" w:themeColor="text1"/>
      <w:szCs w:val="24"/>
      <w:u w:color="FF0000"/>
      <w:lang w:eastAsia="en-US"/>
    </w:rPr>
  </w:style>
  <w:style w:type="paragraph" w:customStyle="1" w:styleId="Answersheading">
    <w:name w:val="Answers: heading"/>
    <w:basedOn w:val="Bodytext0"/>
    <w:qFormat/>
    <w:rsid w:val="00F4542A"/>
    <w:pPr>
      <w:keepNext/>
    </w:pPr>
    <w:rPr>
      <w:rFonts w:eastAsia="Arial Unicode MS"/>
      <w:b/>
      <w:color w:val="000000" w:themeColor="text1"/>
      <w:szCs w:val="24"/>
      <w:u w:color="FF0000"/>
      <w:lang w:val="en-US" w:eastAsia="en-US"/>
    </w:rPr>
  </w:style>
  <w:style w:type="paragraph" w:customStyle="1" w:styleId="AnswersBodytext">
    <w:name w:val="Answers: Bodytext"/>
    <w:basedOn w:val="Bodytext0"/>
    <w:qFormat/>
    <w:rsid w:val="00F4542A"/>
    <w:pPr>
      <w:ind w:left="227"/>
    </w:pPr>
    <w:rPr>
      <w:rFonts w:eastAsia="Arial Unicode MS" w:cs="Times New Roman"/>
      <w:color w:val="000000" w:themeColor="text1"/>
      <w:szCs w:val="24"/>
      <w:u w:color="FF0000"/>
      <w:lang w:val="en-US" w:eastAsia="en-US"/>
    </w:rPr>
  </w:style>
  <w:style w:type="paragraph" w:customStyle="1" w:styleId="Answersbulletlistindent">
    <w:name w:val="Answers: bullet list indent"/>
    <w:basedOn w:val="Bodytext0"/>
    <w:qFormat/>
    <w:rsid w:val="00F4542A"/>
    <w:pPr>
      <w:ind w:left="426" w:hanging="142"/>
    </w:pPr>
    <w:rPr>
      <w:rFonts w:eastAsia="Arial Unicode MS"/>
      <w:color w:val="000000" w:themeColor="text1"/>
      <w:szCs w:val="24"/>
      <w:u w:color="FF0000"/>
      <w:lang w:val="en-US" w:eastAsia="en-US"/>
    </w:rPr>
  </w:style>
  <w:style w:type="paragraph" w:customStyle="1" w:styleId="AnswersGridlistindent">
    <w:name w:val="Answers: Grid list indent"/>
    <w:basedOn w:val="AnswersBodytext"/>
    <w:qFormat/>
    <w:rsid w:val="00F4542A"/>
    <w:pPr>
      <w:ind w:left="0"/>
    </w:pPr>
  </w:style>
  <w:style w:type="paragraph" w:customStyle="1" w:styleId="Numberedlistindent">
    <w:name w:val="Numbered list indent"/>
    <w:basedOn w:val="Bodytext0"/>
    <w:qFormat/>
    <w:rsid w:val="00F4542A"/>
    <w:pPr>
      <w:ind w:left="284"/>
    </w:pPr>
    <w:rPr>
      <w:rFonts w:eastAsia="Arial Unicode MS" w:cs="Times New Roman"/>
      <w:color w:val="000000" w:themeColor="text1"/>
      <w:szCs w:val="24"/>
      <w:u w:color="FF0000"/>
      <w:lang w:val="en-US" w:eastAsia="en-US"/>
    </w:rPr>
  </w:style>
  <w:style w:type="paragraph" w:customStyle="1" w:styleId="Bodytextbold0">
    <w:name w:val="Bodytext: bold"/>
    <w:basedOn w:val="Bodytext0"/>
    <w:qFormat/>
    <w:rsid w:val="00F4542A"/>
    <w:rPr>
      <w:rFonts w:eastAsia="Arial Unicode MS" w:cs="Times New Roman"/>
      <w:b/>
      <w:color w:val="000000" w:themeColor="text1"/>
      <w:szCs w:val="24"/>
      <w:u w:color="FF0000"/>
      <w:lang w:val="en-US" w:eastAsia="en-US"/>
    </w:rPr>
  </w:style>
  <w:style w:type="paragraph" w:customStyle="1" w:styleId="BodyA">
    <w:name w:val="Body A"/>
    <w:rsid w:val="00F4542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n-GB"/>
    </w:rPr>
  </w:style>
  <w:style w:type="character" w:customStyle="1" w:styleId="NoneA">
    <w:name w:val="None A"/>
    <w:rsid w:val="00F4542A"/>
    <w:rPr>
      <w:lang w:val="de-DE"/>
    </w:rPr>
  </w:style>
  <w:style w:type="numbering" w:customStyle="1" w:styleId="ImportedStyle5">
    <w:name w:val="Imported Style 5"/>
    <w:rsid w:val="00F4542A"/>
    <w:pPr>
      <w:numPr>
        <w:numId w:val="18"/>
      </w:numPr>
    </w:pPr>
  </w:style>
  <w:style w:type="numbering" w:customStyle="1" w:styleId="ImportedStyle4">
    <w:name w:val="Imported Style 4"/>
    <w:rsid w:val="000E115E"/>
    <w:pPr>
      <w:numPr>
        <w:numId w:val="20"/>
      </w:numPr>
    </w:pPr>
  </w:style>
  <w:style w:type="character" w:customStyle="1" w:styleId="apple-converted-space">
    <w:name w:val="apple-converted-space"/>
    <w:basedOn w:val="NoneA"/>
    <w:rsid w:val="00A52520"/>
    <w:rPr>
      <w:lang w:val="de-DE"/>
    </w:rPr>
  </w:style>
  <w:style w:type="numbering" w:customStyle="1" w:styleId="ImportedStyle6">
    <w:name w:val="Imported Style 6"/>
    <w:rsid w:val="008937AD"/>
    <w:pPr>
      <w:numPr>
        <w:numId w:val="22"/>
      </w:numPr>
    </w:pPr>
  </w:style>
  <w:style w:type="numbering" w:customStyle="1" w:styleId="ImportedStyle7">
    <w:name w:val="Imported Style 7"/>
    <w:rsid w:val="000F117E"/>
    <w:pPr>
      <w:numPr>
        <w:numId w:val="24"/>
      </w:numPr>
    </w:pPr>
  </w:style>
  <w:style w:type="numbering" w:customStyle="1" w:styleId="ImportedStyle10">
    <w:name w:val="Imported Style 10"/>
    <w:rsid w:val="008470A6"/>
    <w:pPr>
      <w:numPr>
        <w:numId w:val="26"/>
      </w:numPr>
    </w:pPr>
  </w:style>
  <w:style w:type="character" w:styleId="PlaceholderText">
    <w:name w:val="Placeholder Text"/>
    <w:basedOn w:val="DefaultParagraphFont"/>
    <w:uiPriority w:val="99"/>
    <w:semiHidden/>
    <w:rsid w:val="004F494E"/>
    <w:rPr>
      <w:color w:val="808080"/>
    </w:rPr>
  </w:style>
  <w:style w:type="numbering" w:customStyle="1" w:styleId="ImportedStyle12">
    <w:name w:val="Imported Style 12"/>
    <w:rsid w:val="006A0A01"/>
    <w:pPr>
      <w:numPr>
        <w:numId w:val="28"/>
      </w:numPr>
    </w:pPr>
  </w:style>
  <w:style w:type="numbering" w:customStyle="1" w:styleId="ImportedStyle13">
    <w:name w:val="Imported Style 13"/>
    <w:rsid w:val="006A0A01"/>
    <w:pPr>
      <w:numPr>
        <w:numId w:val="30"/>
      </w:numPr>
    </w:pPr>
  </w:style>
  <w:style w:type="numbering" w:customStyle="1" w:styleId="ImportedStyle14">
    <w:name w:val="Imported Style 14"/>
    <w:rsid w:val="006A0A01"/>
    <w:pPr>
      <w:numPr>
        <w:numId w:val="32"/>
      </w:numPr>
    </w:pPr>
  </w:style>
  <w:style w:type="numbering" w:customStyle="1" w:styleId="Bullets">
    <w:name w:val="Bullets"/>
    <w:rsid w:val="009C1500"/>
    <w:pPr>
      <w:numPr>
        <w:numId w:val="34"/>
      </w:numPr>
    </w:pPr>
  </w:style>
  <w:style w:type="character" w:customStyle="1" w:styleId="BodytextChar0">
    <w:name w:val="Bodytext Char"/>
    <w:basedOn w:val="DefaultParagraphFont"/>
    <w:link w:val="Bodytext0"/>
    <w:locked/>
    <w:rsid w:val="00E90300"/>
    <w:rPr>
      <w:rFonts w:ascii="Arial" w:eastAsia="Calibri" w:hAnsi="Arial" w:cs="Arial"/>
      <w:bCs/>
      <w:u w:color="000000"/>
      <w:bdr w:val="nil"/>
      <w:lang w:val="es-ES" w:eastAsia="en-GB"/>
    </w:rPr>
  </w:style>
  <w:style w:type="paragraph" w:customStyle="1" w:styleId="Bodytextbold1">
    <w:name w:val="Body text bold"/>
    <w:basedOn w:val="Normal"/>
    <w:qFormat/>
    <w:rsid w:val="002F3B88"/>
    <w:rPr>
      <w:rFonts w:eastAsiaTheme="minorHAnsi" w:cs="Arial"/>
      <w:b/>
      <w:color w:val="000000" w:themeColor="text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Cite"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2A"/>
    <w:pPr>
      <w:spacing w:after="120"/>
    </w:pPr>
    <w:rPr>
      <w:rFonts w:ascii="Arial" w:hAnsi="Arial"/>
      <w:sz w:val="22"/>
      <w:lang w:val="en-GB"/>
    </w:rPr>
  </w:style>
  <w:style w:type="paragraph" w:styleId="Heading1">
    <w:name w:val="heading 1"/>
    <w:basedOn w:val="Normal"/>
    <w:next w:val="Normal"/>
    <w:link w:val="Heading1Char"/>
    <w:autoRedefine/>
    <w:uiPriority w:val="9"/>
    <w:qFormat/>
    <w:rsid w:val="009B5161"/>
    <w:pPr>
      <w:keepNext/>
      <w:spacing w:before="240" w:after="60"/>
      <w:jc w:val="center"/>
      <w:outlineLvl w:val="0"/>
    </w:pPr>
    <w:rPr>
      <w:rFonts w:ascii="Times NMRT" w:eastAsiaTheme="majorEastAsia" w:hAnsi="Times NMRT" w:cs="Arial"/>
      <w:bCs/>
      <w:caps/>
      <w:kern w:val="32"/>
      <w:sz w:val="28"/>
      <w:szCs w:val="32"/>
      <w:lang w:eastAsia="he-IL" w:bidi="he-IL"/>
    </w:rPr>
  </w:style>
  <w:style w:type="paragraph" w:styleId="Heading2">
    <w:name w:val="heading 2"/>
    <w:basedOn w:val="Normal"/>
    <w:next w:val="Normal"/>
    <w:link w:val="Heading2Char"/>
    <w:uiPriority w:val="9"/>
    <w:qFormat/>
    <w:rsid w:val="009B5161"/>
    <w:pPr>
      <w:spacing w:before="240" w:after="60"/>
      <w:outlineLvl w:val="1"/>
    </w:pPr>
    <w:rPr>
      <w:b/>
      <w:color w:val="0000FF"/>
      <w:sz w:val="28"/>
      <w:szCs w:val="28"/>
    </w:rPr>
  </w:style>
  <w:style w:type="paragraph" w:styleId="Heading3">
    <w:name w:val="heading 3"/>
    <w:basedOn w:val="Normal"/>
    <w:next w:val="Normal"/>
    <w:link w:val="Heading3Char"/>
    <w:uiPriority w:val="9"/>
    <w:qFormat/>
    <w:rsid w:val="009B5161"/>
    <w:pPr>
      <w:keepNext/>
      <w:spacing w:before="240" w:after="60"/>
      <w:outlineLvl w:val="2"/>
    </w:pPr>
    <w:rPr>
      <w:rFonts w:cs="Arial"/>
      <w:bCs/>
      <w:color w:val="FF0000"/>
      <w:szCs w:val="26"/>
    </w:rPr>
  </w:style>
  <w:style w:type="paragraph" w:styleId="Heading4">
    <w:name w:val="heading 4"/>
    <w:basedOn w:val="Normal"/>
    <w:next w:val="Normal"/>
    <w:link w:val="Heading4Char"/>
    <w:autoRedefine/>
    <w:uiPriority w:val="9"/>
    <w:semiHidden/>
    <w:unhideWhenUsed/>
    <w:qFormat/>
    <w:rsid w:val="00F4542A"/>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tract">
    <w:name w:val="Extract"/>
    <w:basedOn w:val="Normal"/>
    <w:rsid w:val="009B5161"/>
    <w:pPr>
      <w:ind w:left="284" w:right="284"/>
      <w:jc w:val="both"/>
    </w:pPr>
    <w:rPr>
      <w:lang w:val="en-IE" w:eastAsia="zh-CN"/>
    </w:rPr>
  </w:style>
  <w:style w:type="paragraph" w:customStyle="1" w:styleId="NormalContinued">
    <w:name w:val="NormalContinued"/>
    <w:basedOn w:val="Normal"/>
    <w:qFormat/>
    <w:rsid w:val="009B5161"/>
    <w:pPr>
      <w:ind w:firstLine="720"/>
    </w:pPr>
  </w:style>
  <w:style w:type="paragraph" w:customStyle="1" w:styleId="ShortHead">
    <w:name w:val="ShortHead"/>
    <w:rsid w:val="009B5161"/>
    <w:pPr>
      <w:tabs>
        <w:tab w:val="left" w:pos="567"/>
      </w:tabs>
      <w:spacing w:before="120" w:after="120" w:line="360" w:lineRule="auto"/>
    </w:pPr>
    <w:rPr>
      <w:rFonts w:ascii="Arial" w:hAnsi="Arial"/>
      <w:b/>
      <w:color w:val="008000"/>
      <w:lang w:val="en-GB" w:eastAsia="en-GB"/>
    </w:rPr>
  </w:style>
  <w:style w:type="paragraph" w:customStyle="1" w:styleId="Authoroncontentspage">
    <w:name w:val="Author on contents page"/>
    <w:basedOn w:val="Normal"/>
    <w:qFormat/>
    <w:rsid w:val="009B5161"/>
    <w:pPr>
      <w:spacing w:after="240"/>
    </w:pPr>
  </w:style>
  <w:style w:type="paragraph" w:styleId="FootnoteText">
    <w:name w:val="footnote text"/>
    <w:basedOn w:val="Normal"/>
    <w:link w:val="FootnoteTextChar"/>
    <w:uiPriority w:val="99"/>
    <w:unhideWhenUsed/>
    <w:qFormat/>
    <w:rsid w:val="009B5161"/>
    <w:pPr>
      <w:spacing w:before="120" w:line="480" w:lineRule="auto"/>
      <w:ind w:left="284" w:hanging="284"/>
    </w:pPr>
    <w:rPr>
      <w:sz w:val="20"/>
      <w:lang w:val="fr-FR"/>
    </w:rPr>
  </w:style>
  <w:style w:type="character" w:customStyle="1" w:styleId="FootnoteTextChar">
    <w:name w:val="Footnote Text Char"/>
    <w:basedOn w:val="DefaultParagraphFont"/>
    <w:link w:val="FootnoteText"/>
    <w:uiPriority w:val="99"/>
    <w:rsid w:val="009B5161"/>
  </w:style>
  <w:style w:type="paragraph" w:styleId="Quote">
    <w:name w:val="Quote"/>
    <w:link w:val="QuoteChar"/>
    <w:qFormat/>
    <w:rsid w:val="00141463"/>
    <w:pPr>
      <w:tabs>
        <w:tab w:val="left" w:pos="567"/>
      </w:tabs>
      <w:spacing w:before="120" w:after="120" w:line="480" w:lineRule="auto"/>
      <w:ind w:left="567"/>
    </w:pPr>
    <w:rPr>
      <w:sz w:val="22"/>
    </w:rPr>
  </w:style>
  <w:style w:type="character" w:customStyle="1" w:styleId="QuoteChar">
    <w:name w:val="Quote Char"/>
    <w:basedOn w:val="DefaultParagraphFont"/>
    <w:link w:val="Quote"/>
    <w:rsid w:val="00141463"/>
    <w:rPr>
      <w:sz w:val="22"/>
    </w:rPr>
  </w:style>
  <w:style w:type="paragraph" w:customStyle="1" w:styleId="StyleFirstline127cm">
    <w:name w:val="Style First line:  1.27 cm"/>
    <w:basedOn w:val="Normal"/>
    <w:qFormat/>
    <w:rsid w:val="009B5161"/>
    <w:pPr>
      <w:ind w:firstLine="720"/>
    </w:pPr>
  </w:style>
  <w:style w:type="paragraph" w:customStyle="1" w:styleId="PY-S">
    <w:name w:val="PY-S"/>
    <w:basedOn w:val="Normal"/>
    <w:autoRedefine/>
    <w:qFormat/>
    <w:rsid w:val="009B5161"/>
    <w:pPr>
      <w:ind w:left="720"/>
    </w:pPr>
  </w:style>
  <w:style w:type="paragraph" w:customStyle="1" w:styleId="PassN">
    <w:name w:val="PassN"/>
    <w:basedOn w:val="Normal"/>
    <w:rsid w:val="009B5161"/>
    <w:pPr>
      <w:spacing w:after="240"/>
    </w:pPr>
    <w:rPr>
      <w:b/>
      <w:sz w:val="36"/>
      <w:szCs w:val="36"/>
      <w:lang w:eastAsia="en-GB"/>
    </w:rPr>
  </w:style>
  <w:style w:type="paragraph" w:customStyle="1" w:styleId="Passhead">
    <w:name w:val="Pass head"/>
    <w:basedOn w:val="Normal"/>
    <w:rsid w:val="009B5161"/>
    <w:pPr>
      <w:jc w:val="center"/>
    </w:pPr>
    <w:rPr>
      <w:b/>
      <w:sz w:val="36"/>
      <w:szCs w:val="36"/>
      <w:lang w:eastAsia="en-GB"/>
    </w:rPr>
  </w:style>
  <w:style w:type="paragraph" w:customStyle="1" w:styleId="Passdesc">
    <w:name w:val="Pass desc."/>
    <w:basedOn w:val="Normal"/>
    <w:rsid w:val="009B5161"/>
    <w:pPr>
      <w:jc w:val="center"/>
    </w:pPr>
    <w:rPr>
      <w:i/>
      <w:sz w:val="28"/>
      <w:szCs w:val="28"/>
      <w:lang w:eastAsia="en-GB"/>
    </w:rPr>
  </w:style>
  <w:style w:type="paragraph" w:customStyle="1" w:styleId="PassSource">
    <w:name w:val="PassSource"/>
    <w:basedOn w:val="Normal"/>
    <w:rsid w:val="009B5161"/>
    <w:pPr>
      <w:jc w:val="right"/>
    </w:pPr>
    <w:rPr>
      <w:lang w:eastAsia="en-GB"/>
    </w:rPr>
  </w:style>
  <w:style w:type="paragraph" w:customStyle="1" w:styleId="Vocablight">
    <w:name w:val="Vocablight"/>
    <w:basedOn w:val="Normal"/>
    <w:rsid w:val="009B5161"/>
    <w:rPr>
      <w:b/>
      <w:color w:val="999999"/>
      <w:sz w:val="32"/>
      <w:szCs w:val="32"/>
      <w:lang w:eastAsia="en-GB"/>
    </w:rPr>
  </w:style>
  <w:style w:type="paragraph" w:customStyle="1" w:styleId="Vocab">
    <w:name w:val="Vocab"/>
    <w:basedOn w:val="FootnoteText"/>
    <w:rsid w:val="009B5161"/>
    <w:rPr>
      <w:b/>
      <w:sz w:val="32"/>
      <w:szCs w:val="32"/>
      <w:lang w:eastAsia="en-GB"/>
    </w:rPr>
  </w:style>
  <w:style w:type="paragraph" w:customStyle="1" w:styleId="SectionN">
    <w:name w:val="SectionN"/>
    <w:basedOn w:val="Normal"/>
    <w:rsid w:val="009B5161"/>
    <w:rPr>
      <w:b/>
      <w:sz w:val="36"/>
      <w:szCs w:val="36"/>
      <w:lang w:eastAsia="en-GB"/>
    </w:rPr>
  </w:style>
  <w:style w:type="paragraph" w:customStyle="1" w:styleId="Tablecaption">
    <w:name w:val="Table caption"/>
    <w:basedOn w:val="Normal"/>
    <w:rsid w:val="009B5161"/>
    <w:rPr>
      <w:b/>
    </w:rPr>
  </w:style>
  <w:style w:type="paragraph" w:customStyle="1" w:styleId="Notetotitle">
    <w:name w:val="Note to title"/>
    <w:basedOn w:val="Normal"/>
    <w:next w:val="Normal"/>
    <w:rsid w:val="009B5161"/>
    <w:pPr>
      <w:spacing w:after="60"/>
    </w:pPr>
    <w:rPr>
      <w:sz w:val="20"/>
      <w:lang w:eastAsia="en-GB"/>
    </w:rPr>
  </w:style>
  <w:style w:type="paragraph" w:customStyle="1" w:styleId="Answers">
    <w:name w:val="Answers"/>
    <w:basedOn w:val="Normal"/>
    <w:rsid w:val="009B5161"/>
    <w:rPr>
      <w:rFonts w:eastAsia="Times"/>
      <w:b/>
      <w:i/>
    </w:rPr>
  </w:style>
  <w:style w:type="paragraph" w:customStyle="1" w:styleId="Transcript">
    <w:name w:val="Transcript"/>
    <w:basedOn w:val="Normal"/>
    <w:rsid w:val="009B5161"/>
    <w:pPr>
      <w:spacing w:before="60" w:after="60"/>
    </w:pPr>
    <w:rPr>
      <w:rFonts w:eastAsia="Times" w:cs="Arial"/>
      <w:sz w:val="20"/>
    </w:rPr>
  </w:style>
  <w:style w:type="paragraph" w:customStyle="1" w:styleId="PEheading">
    <w:name w:val="P&amp;E heading"/>
    <w:basedOn w:val="Normal"/>
    <w:rsid w:val="009B5161"/>
    <w:pPr>
      <w:jc w:val="center"/>
    </w:pPr>
    <w:rPr>
      <w:b/>
      <w:szCs w:val="22"/>
      <w:lang w:eastAsia="en-GB"/>
    </w:rPr>
  </w:style>
  <w:style w:type="paragraph" w:customStyle="1" w:styleId="ParttitleatOpening">
    <w:name w:val="Part title at Opening"/>
    <w:basedOn w:val="Normal"/>
    <w:rsid w:val="009B5161"/>
    <w:pPr>
      <w:ind w:right="2366"/>
    </w:pPr>
    <w:rPr>
      <w:rFonts w:ascii="Book Antiqua" w:hAnsi="Book Antiqua"/>
      <w:b/>
      <w:szCs w:val="22"/>
      <w:lang w:val="la-Latn" w:eastAsia="en-GB"/>
    </w:rPr>
  </w:style>
  <w:style w:type="paragraph" w:customStyle="1" w:styleId="Glosses">
    <w:name w:val="Glosses"/>
    <w:basedOn w:val="Normal"/>
    <w:rsid w:val="009B5161"/>
    <w:pPr>
      <w:tabs>
        <w:tab w:val="left" w:pos="3960"/>
        <w:tab w:val="left" w:pos="5940"/>
      </w:tabs>
      <w:ind w:left="567" w:right="6" w:hanging="567"/>
    </w:pPr>
    <w:rPr>
      <w:sz w:val="20"/>
      <w:lang w:val="la-Latn" w:eastAsia="en-GB"/>
    </w:rPr>
  </w:style>
  <w:style w:type="paragraph" w:customStyle="1" w:styleId="GlossesLatin">
    <w:name w:val="Glosses Latin"/>
    <w:basedOn w:val="Glosses"/>
    <w:rsid w:val="009B5161"/>
    <w:pPr>
      <w:tabs>
        <w:tab w:val="clear" w:pos="3960"/>
        <w:tab w:val="clear" w:pos="5940"/>
      </w:tabs>
      <w:ind w:left="180" w:right="0" w:hanging="180"/>
    </w:pPr>
    <w:rPr>
      <w:b/>
      <w:bCs/>
    </w:rPr>
  </w:style>
  <w:style w:type="paragraph" w:customStyle="1" w:styleId="GlossesEnglish">
    <w:name w:val="Glosses English"/>
    <w:basedOn w:val="Glosses"/>
    <w:rsid w:val="009B5161"/>
    <w:pPr>
      <w:tabs>
        <w:tab w:val="clear" w:pos="3960"/>
        <w:tab w:val="clear" w:pos="5940"/>
      </w:tabs>
      <w:ind w:left="181" w:right="0" w:hanging="181"/>
    </w:pPr>
    <w:rPr>
      <w:lang w:val="en-GB"/>
    </w:rPr>
  </w:style>
  <w:style w:type="paragraph" w:customStyle="1" w:styleId="Verseextract">
    <w:name w:val="Verse extract"/>
    <w:basedOn w:val="Normal"/>
    <w:rsid w:val="009B5161"/>
    <w:pPr>
      <w:spacing w:before="120"/>
      <w:ind w:left="720"/>
    </w:pPr>
  </w:style>
  <w:style w:type="paragraph" w:customStyle="1" w:styleId="BHeadinContents">
    <w:name w:val="B Head in Contents"/>
    <w:basedOn w:val="Normal"/>
    <w:rsid w:val="009B5161"/>
    <w:pPr>
      <w:ind w:left="567"/>
    </w:pPr>
    <w:rPr>
      <w:lang w:val="en-US"/>
    </w:rPr>
  </w:style>
  <w:style w:type="paragraph" w:customStyle="1" w:styleId="AHeadinContents">
    <w:name w:val="A Head in Contents"/>
    <w:basedOn w:val="Normal"/>
    <w:rsid w:val="009B5161"/>
    <w:pPr>
      <w:ind w:left="284"/>
    </w:pPr>
    <w:rPr>
      <w:lang w:val="en-US"/>
    </w:rPr>
  </w:style>
  <w:style w:type="paragraph" w:customStyle="1" w:styleId="CHeadinContents">
    <w:name w:val="C Head in Contents"/>
    <w:basedOn w:val="Normal"/>
    <w:rsid w:val="009B5161"/>
    <w:pPr>
      <w:ind w:left="720"/>
    </w:pPr>
    <w:rPr>
      <w:lang w:val="en-US"/>
    </w:rPr>
  </w:style>
  <w:style w:type="paragraph" w:customStyle="1" w:styleId="ChapNumber">
    <w:name w:val="ChapNumber"/>
    <w:rsid w:val="009B5161"/>
    <w:pPr>
      <w:tabs>
        <w:tab w:val="left" w:pos="567"/>
      </w:tabs>
      <w:spacing w:before="120"/>
      <w:jc w:val="center"/>
    </w:pPr>
    <w:rPr>
      <w:rFonts w:ascii="Arial" w:hAnsi="Arial"/>
      <w:sz w:val="32"/>
      <w:lang w:val="en-GB" w:eastAsia="en-GB"/>
    </w:rPr>
  </w:style>
  <w:style w:type="paragraph" w:customStyle="1" w:styleId="ChapTitle">
    <w:name w:val="ChapTitle"/>
    <w:rsid w:val="009B5161"/>
    <w:pPr>
      <w:tabs>
        <w:tab w:val="left" w:pos="567"/>
      </w:tabs>
      <w:spacing w:before="240"/>
      <w:jc w:val="center"/>
    </w:pPr>
    <w:rPr>
      <w:rFonts w:ascii="Arial" w:hAnsi="Arial"/>
      <w:sz w:val="40"/>
      <w:lang w:val="en-GB" w:eastAsia="en-GB"/>
    </w:rPr>
  </w:style>
  <w:style w:type="paragraph" w:customStyle="1" w:styleId="Style16ptBoldCentered">
    <w:name w:val="Style 16 pt Bold Centered"/>
    <w:basedOn w:val="Normal"/>
    <w:rsid w:val="009B5161"/>
    <w:pPr>
      <w:jc w:val="center"/>
    </w:pPr>
    <w:rPr>
      <w:b/>
      <w:bCs/>
      <w:caps/>
      <w:sz w:val="32"/>
    </w:rPr>
  </w:style>
  <w:style w:type="paragraph" w:customStyle="1" w:styleId="PE">
    <w:name w:val="PE"/>
    <w:basedOn w:val="Style16ptBoldCentered"/>
    <w:rsid w:val="009B5161"/>
  </w:style>
  <w:style w:type="paragraph" w:customStyle="1" w:styleId="CN">
    <w:name w:val="CN"/>
    <w:basedOn w:val="Normal"/>
    <w:rsid w:val="009B5161"/>
    <w:pPr>
      <w:jc w:val="center"/>
    </w:pPr>
    <w:rPr>
      <w:rFonts w:cs="Arial"/>
      <w:b/>
      <w:sz w:val="28"/>
      <w:szCs w:val="28"/>
    </w:rPr>
  </w:style>
  <w:style w:type="paragraph" w:customStyle="1" w:styleId="CT">
    <w:name w:val="CT"/>
    <w:basedOn w:val="Normal"/>
    <w:next w:val="CST"/>
    <w:rsid w:val="009B5161"/>
    <w:pPr>
      <w:jc w:val="center"/>
    </w:pPr>
    <w:rPr>
      <w:rFonts w:cs="Arial"/>
      <w:sz w:val="28"/>
      <w:szCs w:val="28"/>
    </w:rPr>
  </w:style>
  <w:style w:type="paragraph" w:customStyle="1" w:styleId="CST">
    <w:name w:val="CST"/>
    <w:basedOn w:val="Normal"/>
    <w:rsid w:val="009B5161"/>
    <w:pPr>
      <w:jc w:val="center"/>
    </w:pPr>
    <w:rPr>
      <w:caps/>
    </w:rPr>
  </w:style>
  <w:style w:type="paragraph" w:customStyle="1" w:styleId="CTi">
    <w:name w:val="CTi"/>
    <w:basedOn w:val="Normal"/>
    <w:rsid w:val="009B5161"/>
    <w:pPr>
      <w:jc w:val="center"/>
    </w:pPr>
    <w:rPr>
      <w:sz w:val="28"/>
    </w:rPr>
  </w:style>
  <w:style w:type="paragraph" w:customStyle="1" w:styleId="A">
    <w:name w:val="A"/>
    <w:basedOn w:val="Normal"/>
    <w:rsid w:val="009B5161"/>
    <w:pPr>
      <w:spacing w:before="60" w:after="60" w:line="480" w:lineRule="auto"/>
    </w:pPr>
    <w:rPr>
      <w:b/>
      <w:szCs w:val="24"/>
    </w:rPr>
  </w:style>
  <w:style w:type="paragraph" w:customStyle="1" w:styleId="B">
    <w:name w:val="B"/>
    <w:basedOn w:val="Normal"/>
    <w:rsid w:val="009B5161"/>
    <w:pPr>
      <w:spacing w:before="60" w:after="60" w:line="480" w:lineRule="auto"/>
    </w:pPr>
    <w:rPr>
      <w:b/>
      <w:i/>
      <w:szCs w:val="24"/>
    </w:rPr>
  </w:style>
  <w:style w:type="paragraph" w:customStyle="1" w:styleId="C">
    <w:name w:val="C"/>
    <w:basedOn w:val="Normal"/>
    <w:rsid w:val="009B5161"/>
    <w:pPr>
      <w:spacing w:before="60" w:after="60" w:line="480" w:lineRule="auto"/>
    </w:pPr>
    <w:rPr>
      <w:i/>
      <w:szCs w:val="24"/>
    </w:rPr>
  </w:style>
  <w:style w:type="paragraph" w:customStyle="1" w:styleId="E">
    <w:name w:val="E"/>
    <w:basedOn w:val="Normal"/>
    <w:rsid w:val="009B5161"/>
    <w:pPr>
      <w:spacing w:before="120"/>
      <w:ind w:left="619"/>
    </w:pPr>
    <w:rPr>
      <w:rFonts w:cs="Arial Unicode MS"/>
      <w:color w:val="000000"/>
      <w:sz w:val="20"/>
      <w:szCs w:val="24"/>
      <w:lang w:val="en-US"/>
    </w:rPr>
  </w:style>
  <w:style w:type="paragraph" w:customStyle="1" w:styleId="HT">
    <w:name w:val="HT"/>
    <w:basedOn w:val="Normal"/>
    <w:rsid w:val="009B51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Garamond" w:hAnsi="Garamond"/>
      <w:snapToGrid w:val="0"/>
      <w:sz w:val="36"/>
    </w:rPr>
  </w:style>
  <w:style w:type="paragraph" w:customStyle="1" w:styleId="Title1">
    <w:name w:val="Title1"/>
    <w:basedOn w:val="Normal"/>
    <w:rsid w:val="009B51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Garamond" w:hAnsi="Garamond"/>
      <w:snapToGrid w:val="0"/>
      <w:sz w:val="40"/>
      <w:szCs w:val="40"/>
    </w:rPr>
  </w:style>
  <w:style w:type="paragraph" w:customStyle="1" w:styleId="AuthoronTitle">
    <w:name w:val="Author on Title"/>
    <w:basedOn w:val="Normal"/>
    <w:rsid w:val="009B51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Garamond" w:hAnsi="Garamond"/>
      <w:snapToGrid w:val="0"/>
      <w:sz w:val="32"/>
    </w:rPr>
  </w:style>
  <w:style w:type="paragraph" w:customStyle="1" w:styleId="BAPE">
    <w:name w:val="BA P&amp;E"/>
    <w:basedOn w:val="Normal"/>
    <w:rsid w:val="009B5161"/>
    <w:pPr>
      <w:jc w:val="center"/>
    </w:pPr>
  </w:style>
  <w:style w:type="paragraph" w:customStyle="1" w:styleId="AUTHORONTITLE0">
    <w:name w:val="AUTHOR ON TITLE"/>
    <w:basedOn w:val="Normal"/>
    <w:rsid w:val="009B5161"/>
    <w:pPr>
      <w:spacing w:after="200" w:line="276" w:lineRule="auto"/>
      <w:jc w:val="center"/>
    </w:pPr>
    <w:rPr>
      <w:rFonts w:eastAsia="Calibri"/>
      <w:b/>
      <w:sz w:val="28"/>
      <w:szCs w:val="28"/>
    </w:rPr>
  </w:style>
  <w:style w:type="paragraph" w:customStyle="1" w:styleId="TITLEPAGETITLE">
    <w:name w:val="TITLE PAGE TITLE"/>
    <w:basedOn w:val="Normal"/>
    <w:rsid w:val="009B5161"/>
    <w:pPr>
      <w:spacing w:after="200" w:line="276" w:lineRule="auto"/>
      <w:jc w:val="center"/>
    </w:pPr>
    <w:rPr>
      <w:rFonts w:eastAsia="Calibri"/>
      <w:b/>
      <w:sz w:val="36"/>
      <w:szCs w:val="36"/>
    </w:rPr>
  </w:style>
  <w:style w:type="paragraph" w:customStyle="1" w:styleId="CCJNormalContinued">
    <w:name w:val="CCJ NormalContinued"/>
    <w:basedOn w:val="CCJNormal"/>
    <w:rsid w:val="009B5161"/>
    <w:pPr>
      <w:ind w:firstLine="720"/>
    </w:pPr>
  </w:style>
  <w:style w:type="paragraph" w:customStyle="1" w:styleId="CCJNormal">
    <w:name w:val="CCJ Normal"/>
    <w:basedOn w:val="StyleLinespacingDouble"/>
    <w:link w:val="CCJNormalChar"/>
    <w:rsid w:val="009B5161"/>
    <w:pPr>
      <w:ind w:firstLine="0"/>
    </w:pPr>
    <w:rPr>
      <w:color w:val="000000"/>
    </w:rPr>
  </w:style>
  <w:style w:type="character" w:customStyle="1" w:styleId="CCJNormalChar">
    <w:name w:val="CCJ Normal Char"/>
    <w:link w:val="CCJNormal"/>
    <w:rsid w:val="009B5161"/>
    <w:rPr>
      <w:color w:val="000000"/>
      <w:sz w:val="24"/>
      <w:lang w:val="en-GB"/>
    </w:rPr>
  </w:style>
  <w:style w:type="paragraph" w:customStyle="1" w:styleId="StyleLinespacingDouble">
    <w:name w:val="Style Line spacing:  Double"/>
    <w:basedOn w:val="Normal"/>
    <w:rsid w:val="009B5161"/>
    <w:pPr>
      <w:spacing w:line="480" w:lineRule="auto"/>
      <w:ind w:firstLine="720"/>
    </w:pPr>
  </w:style>
  <w:style w:type="paragraph" w:customStyle="1" w:styleId="CCJBhead">
    <w:name w:val="CCJ B head"/>
    <w:basedOn w:val="Normal"/>
    <w:link w:val="CCJBheadChar"/>
    <w:rsid w:val="009B5161"/>
    <w:pPr>
      <w:spacing w:line="480" w:lineRule="auto"/>
      <w:outlineLvl w:val="1"/>
    </w:pPr>
    <w:rPr>
      <w:i/>
      <w:sz w:val="26"/>
      <w:szCs w:val="24"/>
    </w:rPr>
  </w:style>
  <w:style w:type="character" w:customStyle="1" w:styleId="CCJBheadChar">
    <w:name w:val="CCJ B head Char"/>
    <w:link w:val="CCJBhead"/>
    <w:rsid w:val="009B5161"/>
    <w:rPr>
      <w:i/>
      <w:sz w:val="26"/>
      <w:szCs w:val="24"/>
      <w:lang w:val="en-GB"/>
    </w:rPr>
  </w:style>
  <w:style w:type="paragraph" w:customStyle="1" w:styleId="CCJAhead">
    <w:name w:val="CCJ A head"/>
    <w:basedOn w:val="Normal"/>
    <w:rsid w:val="009B5161"/>
    <w:pPr>
      <w:spacing w:line="480" w:lineRule="auto"/>
      <w:outlineLvl w:val="0"/>
    </w:pPr>
    <w:rPr>
      <w:b/>
      <w:sz w:val="28"/>
      <w:szCs w:val="28"/>
    </w:rPr>
  </w:style>
  <w:style w:type="paragraph" w:customStyle="1" w:styleId="CCJChead">
    <w:name w:val="CCJ C head"/>
    <w:basedOn w:val="Normal"/>
    <w:rsid w:val="009B5161"/>
    <w:pPr>
      <w:spacing w:line="480" w:lineRule="auto"/>
      <w:outlineLvl w:val="2"/>
    </w:pPr>
    <w:rPr>
      <w:b/>
      <w:szCs w:val="24"/>
    </w:rPr>
  </w:style>
  <w:style w:type="paragraph" w:customStyle="1" w:styleId="CCJPrelim">
    <w:name w:val="CCJ Prelim"/>
    <w:basedOn w:val="CCJNormal"/>
    <w:rsid w:val="009B5161"/>
    <w:pPr>
      <w:spacing w:after="560"/>
      <w:ind w:left="851"/>
    </w:pPr>
    <w:rPr>
      <w:b/>
      <w:sz w:val="28"/>
    </w:rPr>
  </w:style>
  <w:style w:type="paragraph" w:customStyle="1" w:styleId="CCJCaption">
    <w:name w:val="CCJ Caption"/>
    <w:basedOn w:val="CCJNormal"/>
    <w:rsid w:val="009B5161"/>
    <w:rPr>
      <w:b/>
      <w:szCs w:val="22"/>
    </w:rPr>
  </w:style>
  <w:style w:type="paragraph" w:customStyle="1" w:styleId="CCJAUTHORAFFILIATION">
    <w:name w:val="CCJ AUTHOR AFFILIATION"/>
    <w:basedOn w:val="CCJNormal"/>
    <w:rsid w:val="009B5161"/>
    <w:pPr>
      <w:jc w:val="right"/>
    </w:pPr>
    <w:rPr>
      <w:b/>
      <w:caps/>
    </w:rPr>
  </w:style>
  <w:style w:type="paragraph" w:customStyle="1" w:styleId="CCJExtract">
    <w:name w:val="CCJ Extract"/>
    <w:basedOn w:val="CCJNormal"/>
    <w:link w:val="CCJExtractChar"/>
    <w:rsid w:val="009B5161"/>
    <w:pPr>
      <w:spacing w:before="120"/>
      <w:ind w:left="720"/>
    </w:pPr>
  </w:style>
  <w:style w:type="character" w:customStyle="1" w:styleId="CCJExtractChar">
    <w:name w:val="CCJ Extract Char"/>
    <w:link w:val="CCJExtract"/>
    <w:rsid w:val="009B5161"/>
    <w:rPr>
      <w:color w:val="000000"/>
      <w:sz w:val="24"/>
      <w:lang w:val="en-GB"/>
    </w:rPr>
  </w:style>
  <w:style w:type="paragraph" w:customStyle="1" w:styleId="CCJGreekextract">
    <w:name w:val="CCJ Greek extract"/>
    <w:basedOn w:val="CCJExtract"/>
    <w:rsid w:val="009B5161"/>
    <w:rPr>
      <w:rFonts w:ascii="Arial Unicode MS" w:hAnsi="Arial Unicode MS"/>
    </w:rPr>
  </w:style>
  <w:style w:type="paragraph" w:customStyle="1" w:styleId="CCJREF">
    <w:name w:val="CCJ REF"/>
    <w:basedOn w:val="Heading1"/>
    <w:rsid w:val="009B5161"/>
    <w:pPr>
      <w:jc w:val="left"/>
    </w:pPr>
    <w:rPr>
      <w:rFonts w:ascii="Times New Roman" w:eastAsia="Times New Roman" w:hAnsi="Times New Roman"/>
      <w:b/>
      <w:sz w:val="24"/>
    </w:rPr>
  </w:style>
  <w:style w:type="character" w:customStyle="1" w:styleId="Heading1Char">
    <w:name w:val="Heading 1 Char"/>
    <w:link w:val="Heading1"/>
    <w:uiPriority w:val="9"/>
    <w:rsid w:val="009B5161"/>
    <w:rPr>
      <w:rFonts w:ascii="Times NMRT" w:eastAsiaTheme="majorEastAsia" w:hAnsi="Times NMRT" w:cs="Arial"/>
      <w:bCs/>
      <w:caps/>
      <w:kern w:val="32"/>
      <w:sz w:val="28"/>
      <w:szCs w:val="32"/>
      <w:lang w:val="en-GB" w:eastAsia="he-IL" w:bidi="he-IL"/>
    </w:rPr>
  </w:style>
  <w:style w:type="paragraph" w:customStyle="1" w:styleId="CCJBIbRef">
    <w:name w:val="CCJ BIbRef"/>
    <w:basedOn w:val="Normal"/>
    <w:rsid w:val="009B5161"/>
    <w:pPr>
      <w:ind w:left="284" w:hanging="284"/>
    </w:pPr>
    <w:rPr>
      <w:lang w:val="en-US"/>
    </w:rPr>
  </w:style>
  <w:style w:type="paragraph" w:customStyle="1" w:styleId="LineNumber1">
    <w:name w:val="Line Number1"/>
    <w:basedOn w:val="CCJGreekextract"/>
    <w:rsid w:val="009B5161"/>
    <w:pPr>
      <w:jc w:val="right"/>
    </w:pPr>
    <w:rPr>
      <w:rFonts w:cs="Tahoma"/>
      <w:szCs w:val="22"/>
    </w:rPr>
  </w:style>
  <w:style w:type="paragraph" w:customStyle="1" w:styleId="CCJLinenumber">
    <w:name w:val="CCJ Line number"/>
    <w:basedOn w:val="CCJGreekextract"/>
    <w:rsid w:val="009B5161"/>
    <w:pPr>
      <w:jc w:val="right"/>
    </w:pPr>
    <w:rPr>
      <w:rFonts w:cs="Tahoma"/>
      <w:szCs w:val="22"/>
    </w:rPr>
  </w:style>
  <w:style w:type="paragraph" w:customStyle="1" w:styleId="Noteextract">
    <w:name w:val="Note extract"/>
    <w:basedOn w:val="FootnoteText"/>
    <w:rsid w:val="009B5161"/>
    <w:pPr>
      <w:tabs>
        <w:tab w:val="left" w:pos="567"/>
        <w:tab w:val="left" w:pos="8080"/>
      </w:tabs>
      <w:ind w:left="567"/>
      <w:jc w:val="both"/>
    </w:pPr>
    <w:rPr>
      <w:color w:val="000000"/>
    </w:rPr>
  </w:style>
  <w:style w:type="paragraph" w:customStyle="1" w:styleId="CCJEpigram">
    <w:name w:val="CCJ Epigram"/>
    <w:basedOn w:val="Normal"/>
    <w:rsid w:val="009B5161"/>
    <w:pPr>
      <w:spacing w:line="480" w:lineRule="auto"/>
      <w:ind w:left="1134" w:right="1134"/>
    </w:pPr>
  </w:style>
  <w:style w:type="paragraph" w:customStyle="1" w:styleId="CCJEpigramsource">
    <w:name w:val="CCJ Epigram source"/>
    <w:basedOn w:val="Normal"/>
    <w:rsid w:val="009B5161"/>
    <w:pPr>
      <w:spacing w:line="480" w:lineRule="auto"/>
      <w:ind w:left="720"/>
      <w:jc w:val="right"/>
    </w:pPr>
  </w:style>
  <w:style w:type="paragraph" w:customStyle="1" w:styleId="CCJNoteextract">
    <w:name w:val="CCJ Note extract"/>
    <w:basedOn w:val="FootnoteText"/>
    <w:rsid w:val="009B5161"/>
    <w:pPr>
      <w:spacing w:before="60"/>
      <w:ind w:left="567"/>
    </w:pPr>
  </w:style>
  <w:style w:type="paragraph" w:customStyle="1" w:styleId="CCJverseextract">
    <w:name w:val="CCJ verse extract"/>
    <w:basedOn w:val="CCJGreekextract"/>
    <w:rsid w:val="009B5161"/>
  </w:style>
  <w:style w:type="paragraph" w:customStyle="1" w:styleId="CCJGreekverseextract">
    <w:name w:val="CCJ Greek verse extract"/>
    <w:basedOn w:val="CCJGreekextract"/>
    <w:rsid w:val="009B5161"/>
    <w:pPr>
      <w:ind w:left="1134" w:right="1134"/>
    </w:pPr>
  </w:style>
  <w:style w:type="paragraph" w:customStyle="1" w:styleId="CCJVerseextract0">
    <w:name w:val="CCJ Verse extract"/>
    <w:basedOn w:val="CCJExtract"/>
    <w:link w:val="CCJVerseextractChar"/>
    <w:rsid w:val="009B5161"/>
    <w:pPr>
      <w:ind w:left="1134" w:right="1191"/>
    </w:pPr>
    <w:rPr>
      <w:color w:val="333333"/>
    </w:rPr>
  </w:style>
  <w:style w:type="character" w:customStyle="1" w:styleId="CCJVerseextractChar">
    <w:name w:val="CCJ Verse extract Char"/>
    <w:link w:val="CCJVerseextract0"/>
    <w:rsid w:val="009B5161"/>
    <w:rPr>
      <w:color w:val="333333"/>
      <w:sz w:val="24"/>
      <w:lang w:val="en-GB"/>
    </w:rPr>
  </w:style>
  <w:style w:type="paragraph" w:customStyle="1" w:styleId="CCJBiblio">
    <w:name w:val="CCJ Biblio"/>
    <w:basedOn w:val="CCJNormal"/>
    <w:rsid w:val="009B5161"/>
    <w:pPr>
      <w:ind w:left="720" w:hanging="720"/>
    </w:pPr>
  </w:style>
  <w:style w:type="paragraph" w:customStyle="1" w:styleId="CCJCT">
    <w:name w:val="CCJ CT"/>
    <w:basedOn w:val="Normal"/>
    <w:rsid w:val="009B5161"/>
    <w:pPr>
      <w:spacing w:line="480" w:lineRule="auto"/>
    </w:pPr>
    <w:rPr>
      <w:b/>
      <w:sz w:val="32"/>
      <w:szCs w:val="32"/>
    </w:rPr>
  </w:style>
  <w:style w:type="paragraph" w:customStyle="1" w:styleId="CCJChapAuth">
    <w:name w:val="CCJ ChapAuth"/>
    <w:basedOn w:val="CCJNormal"/>
    <w:rsid w:val="009B5161"/>
    <w:rPr>
      <w:b/>
      <w:szCs w:val="24"/>
    </w:rPr>
  </w:style>
  <w:style w:type="paragraph" w:customStyle="1" w:styleId="CCJAbstract">
    <w:name w:val="CCJ Abstract"/>
    <w:basedOn w:val="Normal"/>
    <w:next w:val="CCJNormal"/>
    <w:rsid w:val="009B5161"/>
    <w:pPr>
      <w:spacing w:line="480" w:lineRule="auto"/>
      <w:ind w:left="567"/>
    </w:pPr>
    <w:rPr>
      <w:b/>
      <w:szCs w:val="32"/>
    </w:rPr>
  </w:style>
  <w:style w:type="paragraph" w:customStyle="1" w:styleId="CCJHeadline">
    <w:name w:val="CCJ Headline"/>
    <w:basedOn w:val="CCJNormal"/>
    <w:next w:val="CCJPrelim"/>
    <w:rsid w:val="009B5161"/>
    <w:rPr>
      <w:i/>
      <w:sz w:val="18"/>
    </w:rPr>
  </w:style>
  <w:style w:type="paragraph" w:customStyle="1" w:styleId="CCJConList">
    <w:name w:val="CCJ ConList"/>
    <w:basedOn w:val="CCJNormal"/>
    <w:rsid w:val="009B5161"/>
  </w:style>
  <w:style w:type="paragraph" w:customStyle="1" w:styleId="CCJConAuth">
    <w:name w:val="CCJ ConAuth"/>
    <w:basedOn w:val="CCJNormal"/>
    <w:rsid w:val="009B5161"/>
    <w:rPr>
      <w:i/>
    </w:rPr>
  </w:style>
  <w:style w:type="paragraph" w:customStyle="1" w:styleId="CCJGreekintext">
    <w:name w:val="CCJ Greek in text"/>
    <w:basedOn w:val="CCJNormal"/>
    <w:link w:val="CCJGreekintextChar"/>
    <w:rsid w:val="009B5161"/>
    <w:rPr>
      <w:rFonts w:ascii="Arial Unicode MS" w:eastAsia="Arial Unicode MS" w:hAnsi="Arial Unicode MS" w:cs="Tahoma"/>
    </w:rPr>
  </w:style>
  <w:style w:type="character" w:customStyle="1" w:styleId="CCJGreekintextChar">
    <w:name w:val="CCJ Greek in text Char"/>
    <w:link w:val="CCJGreekintext"/>
    <w:rsid w:val="009B5161"/>
    <w:rPr>
      <w:rFonts w:ascii="Arial Unicode MS" w:eastAsia="Arial Unicode MS" w:hAnsi="Arial Unicode MS" w:cs="Tahoma"/>
      <w:color w:val="000000"/>
      <w:sz w:val="24"/>
      <w:lang w:val="en-GB"/>
    </w:rPr>
  </w:style>
  <w:style w:type="paragraph" w:customStyle="1" w:styleId="CCJPhonetics">
    <w:name w:val="CCJ Phonetics"/>
    <w:basedOn w:val="Normal"/>
    <w:link w:val="CCJPhoneticsChar"/>
    <w:rsid w:val="009B5161"/>
    <w:rPr>
      <w:rFonts w:ascii="Doulos SIL" w:hAnsi="Doulos SIL" w:cs="Lucida Sans Unicode"/>
      <w:szCs w:val="24"/>
    </w:rPr>
  </w:style>
  <w:style w:type="character" w:customStyle="1" w:styleId="CCJPhoneticsChar">
    <w:name w:val="CCJ Phonetics Char"/>
    <w:link w:val="CCJPhonetics"/>
    <w:rsid w:val="009B5161"/>
    <w:rPr>
      <w:rFonts w:ascii="Doulos SIL" w:hAnsi="Doulos SIL" w:cs="Lucida Sans Unicode"/>
      <w:sz w:val="24"/>
      <w:szCs w:val="24"/>
      <w:lang w:val="en-GB"/>
    </w:rPr>
  </w:style>
  <w:style w:type="paragraph" w:customStyle="1" w:styleId="CCJExtractsource">
    <w:name w:val="CCJ Extract source"/>
    <w:basedOn w:val="CCJExtract"/>
    <w:link w:val="CCJExtractsourceChar"/>
    <w:rsid w:val="009B5161"/>
    <w:pPr>
      <w:spacing w:before="0" w:after="240"/>
      <w:jc w:val="right"/>
    </w:pPr>
  </w:style>
  <w:style w:type="character" w:customStyle="1" w:styleId="CCJExtractsourceChar">
    <w:name w:val="CCJ Extract source Char"/>
    <w:link w:val="CCJExtractsource"/>
    <w:rsid w:val="009B5161"/>
    <w:rPr>
      <w:color w:val="000000"/>
      <w:sz w:val="24"/>
      <w:lang w:val="en-GB"/>
    </w:rPr>
  </w:style>
  <w:style w:type="paragraph" w:customStyle="1" w:styleId="CCJNP">
    <w:name w:val="CCJ NP"/>
    <w:basedOn w:val="CCJNormal"/>
    <w:rsid w:val="009B5161"/>
    <w:pPr>
      <w:spacing w:before="120"/>
    </w:pPr>
  </w:style>
  <w:style w:type="paragraph" w:customStyle="1" w:styleId="CCJChapTitle">
    <w:name w:val="CCJ ChapTitle"/>
    <w:basedOn w:val="Normal"/>
    <w:rsid w:val="009B5161"/>
    <w:pPr>
      <w:spacing w:line="480" w:lineRule="auto"/>
      <w:jc w:val="center"/>
    </w:pPr>
    <w:rPr>
      <w:b/>
      <w:caps/>
      <w:sz w:val="32"/>
      <w:szCs w:val="32"/>
    </w:rPr>
  </w:style>
  <w:style w:type="paragraph" w:customStyle="1" w:styleId="CCJparaindent">
    <w:name w:val="CCJ para indent"/>
    <w:basedOn w:val="StyleLinespacingDouble"/>
    <w:rsid w:val="009B5161"/>
  </w:style>
  <w:style w:type="paragraph" w:customStyle="1" w:styleId="CCJGreekinfootnote">
    <w:name w:val="CCJ Greek in footnote"/>
    <w:basedOn w:val="FootnoteText"/>
    <w:rsid w:val="009B5161"/>
    <w:pPr>
      <w:jc w:val="both"/>
    </w:pPr>
    <w:rPr>
      <w:rFonts w:ascii="Arial Unicode MS" w:hAnsi="Arial Unicode MS"/>
    </w:rPr>
  </w:style>
  <w:style w:type="paragraph" w:customStyle="1" w:styleId="FootnoteList">
    <w:name w:val="Footnote List"/>
    <w:basedOn w:val="FootnoteText"/>
    <w:rsid w:val="009B5161"/>
    <w:pPr>
      <w:ind w:left="567"/>
    </w:pPr>
  </w:style>
  <w:style w:type="paragraph" w:customStyle="1" w:styleId="CCJFnExtract">
    <w:name w:val="CCJ Fn Extract"/>
    <w:basedOn w:val="FootnoteText"/>
    <w:rsid w:val="009B5161"/>
    <w:pPr>
      <w:spacing w:before="60" w:after="60"/>
      <w:jc w:val="both"/>
    </w:pPr>
  </w:style>
  <w:style w:type="paragraph" w:customStyle="1" w:styleId="CCJList">
    <w:name w:val="CCJ List"/>
    <w:basedOn w:val="Normal"/>
    <w:rsid w:val="009B5161"/>
    <w:pPr>
      <w:spacing w:line="480" w:lineRule="auto"/>
      <w:ind w:left="567"/>
    </w:pPr>
    <w:rPr>
      <w:rFonts w:cs="Lucida Sans Unicode"/>
    </w:rPr>
  </w:style>
  <w:style w:type="paragraph" w:customStyle="1" w:styleId="CCJPhoneticsfn">
    <w:name w:val="CCJ Phonetics fn"/>
    <w:basedOn w:val="FootnoteText"/>
    <w:rsid w:val="009B5161"/>
    <w:rPr>
      <w:rFonts w:ascii="Doulos SIL" w:hAnsi="Doulos SIL"/>
    </w:rPr>
  </w:style>
  <w:style w:type="paragraph" w:customStyle="1" w:styleId="CCJDhead">
    <w:name w:val="CCJ D head"/>
    <w:basedOn w:val="CCJChead"/>
    <w:rsid w:val="009B5161"/>
    <w:pPr>
      <w:spacing w:before="240"/>
      <w:outlineLvl w:val="3"/>
    </w:pPr>
  </w:style>
  <w:style w:type="paragraph" w:customStyle="1" w:styleId="CCJAuthorAffiliation0">
    <w:name w:val="CCJ Author Affiliation"/>
    <w:basedOn w:val="CCJChapAuth"/>
    <w:rsid w:val="009B5161"/>
    <w:rPr>
      <w:i/>
    </w:rPr>
  </w:style>
  <w:style w:type="paragraph" w:customStyle="1" w:styleId="CCJLatinextract">
    <w:name w:val="CCJ Latin extract"/>
    <w:basedOn w:val="CCJExtract"/>
    <w:rsid w:val="009B5161"/>
    <w:rPr>
      <w:i/>
      <w:iCs/>
    </w:rPr>
  </w:style>
  <w:style w:type="paragraph" w:customStyle="1" w:styleId="CCJLatinverseextract">
    <w:name w:val="CCJ Latin verse extract"/>
    <w:basedOn w:val="CCJVerseextract0"/>
    <w:rsid w:val="009B5161"/>
    <w:rPr>
      <w:i/>
      <w:iCs/>
    </w:rPr>
  </w:style>
  <w:style w:type="paragraph" w:customStyle="1" w:styleId="CCJheadline0">
    <w:name w:val="CCJ headline"/>
    <w:basedOn w:val="Normal"/>
    <w:rsid w:val="009B5161"/>
    <w:pPr>
      <w:spacing w:after="480" w:line="480" w:lineRule="auto"/>
    </w:pPr>
    <w:rPr>
      <w:sz w:val="18"/>
      <w:szCs w:val="18"/>
    </w:rPr>
  </w:style>
  <w:style w:type="paragraph" w:customStyle="1" w:styleId="CCJNumberedList">
    <w:name w:val="CCJ Numbered List"/>
    <w:basedOn w:val="Normal"/>
    <w:rsid w:val="009B5161"/>
    <w:pPr>
      <w:spacing w:before="120" w:line="480" w:lineRule="auto"/>
      <w:ind w:left="924" w:hanging="357"/>
    </w:pPr>
    <w:rPr>
      <w:rFonts w:eastAsia="Arial Unicode MS"/>
    </w:rPr>
  </w:style>
  <w:style w:type="paragraph" w:customStyle="1" w:styleId="CCJListBulleted">
    <w:name w:val="CCJ List Bulleted"/>
    <w:basedOn w:val="CCJNormal"/>
    <w:rsid w:val="009B5161"/>
    <w:pPr>
      <w:tabs>
        <w:tab w:val="left" w:pos="851"/>
      </w:tabs>
      <w:ind w:left="567"/>
    </w:pPr>
  </w:style>
  <w:style w:type="paragraph" w:customStyle="1" w:styleId="CCJAppendixheading">
    <w:name w:val="CCJ Appendix heading"/>
    <w:basedOn w:val="CCJNormal"/>
    <w:rsid w:val="009B5161"/>
    <w:pPr>
      <w:jc w:val="center"/>
    </w:pPr>
    <w:rPr>
      <w:b/>
    </w:rPr>
  </w:style>
  <w:style w:type="paragraph" w:customStyle="1" w:styleId="CCJAppendixpara">
    <w:name w:val="CCJ Appendix para"/>
    <w:basedOn w:val="Normal"/>
    <w:rsid w:val="009B5161"/>
    <w:rPr>
      <w:szCs w:val="22"/>
    </w:rPr>
  </w:style>
  <w:style w:type="paragraph" w:customStyle="1" w:styleId="CCJAPpendixheading0">
    <w:name w:val="CCJ APpendix heading"/>
    <w:basedOn w:val="CCJNormal"/>
    <w:rsid w:val="009B5161"/>
    <w:pPr>
      <w:jc w:val="center"/>
    </w:pPr>
  </w:style>
  <w:style w:type="paragraph" w:customStyle="1" w:styleId="CCJFnverseextract">
    <w:name w:val="CCJ Fn verse extract"/>
    <w:basedOn w:val="CCJVerseextract0"/>
    <w:rsid w:val="009B5161"/>
    <w:rPr>
      <w:sz w:val="20"/>
    </w:rPr>
  </w:style>
  <w:style w:type="character" w:customStyle="1" w:styleId="st1">
    <w:name w:val="st1"/>
    <w:rsid w:val="009B5161"/>
  </w:style>
  <w:style w:type="character" w:customStyle="1" w:styleId="publication">
    <w:name w:val="publication"/>
    <w:rsid w:val="009B5161"/>
  </w:style>
  <w:style w:type="character" w:customStyle="1" w:styleId="year">
    <w:name w:val="year"/>
    <w:rsid w:val="009B5161"/>
  </w:style>
  <w:style w:type="character" w:customStyle="1" w:styleId="titulo">
    <w:name w:val="titulo"/>
    <w:rsid w:val="009B5161"/>
  </w:style>
  <w:style w:type="character" w:customStyle="1" w:styleId="subfielddata1">
    <w:name w:val="subfielddata1"/>
    <w:rsid w:val="009B5161"/>
    <w:rPr>
      <w:vanish w:val="0"/>
      <w:webHidden w:val="0"/>
      <w:sz w:val="20"/>
      <w:szCs w:val="20"/>
      <w:specVanish w:val="0"/>
    </w:rPr>
  </w:style>
  <w:style w:type="character" w:customStyle="1" w:styleId="txt">
    <w:name w:val="txt"/>
    <w:rsid w:val="009B5161"/>
  </w:style>
  <w:style w:type="character" w:customStyle="1" w:styleId="primaryw1">
    <w:name w:val="primaryw1"/>
    <w:rsid w:val="009B5161"/>
    <w:rPr>
      <w:color w:val="FF0000"/>
      <w:shd w:val="clear" w:color="auto" w:fill="FBFB57"/>
    </w:rPr>
  </w:style>
  <w:style w:type="character" w:customStyle="1" w:styleId="cit-name-surname">
    <w:name w:val="cit-name-surname"/>
    <w:rsid w:val="009B5161"/>
  </w:style>
  <w:style w:type="character" w:customStyle="1" w:styleId="cit-pub-date">
    <w:name w:val="cit-pub-date"/>
    <w:rsid w:val="009B5161"/>
  </w:style>
  <w:style w:type="character" w:customStyle="1" w:styleId="cit-article-title">
    <w:name w:val="cit-article-title"/>
    <w:rsid w:val="009B5161"/>
  </w:style>
  <w:style w:type="character" w:customStyle="1" w:styleId="cit-source">
    <w:name w:val="cit-source"/>
    <w:rsid w:val="009B5161"/>
  </w:style>
  <w:style w:type="character" w:customStyle="1" w:styleId="cit-fpage">
    <w:name w:val="cit-fpage"/>
    <w:rsid w:val="009B5161"/>
  </w:style>
  <w:style w:type="character" w:customStyle="1" w:styleId="cit-lpage">
    <w:name w:val="cit-lpage"/>
    <w:rsid w:val="009B5161"/>
  </w:style>
  <w:style w:type="character" w:customStyle="1" w:styleId="cit-publ-loc">
    <w:name w:val="cit-publ-loc"/>
    <w:rsid w:val="009B5161"/>
  </w:style>
  <w:style w:type="character" w:customStyle="1" w:styleId="cit-publ-name">
    <w:name w:val="cit-publ-name"/>
    <w:rsid w:val="009B5161"/>
  </w:style>
  <w:style w:type="paragraph" w:customStyle="1" w:styleId="Default">
    <w:name w:val="Default"/>
    <w:rsid w:val="009B5161"/>
    <w:pPr>
      <w:autoSpaceDE w:val="0"/>
      <w:autoSpaceDN w:val="0"/>
      <w:adjustRightInd w:val="0"/>
    </w:pPr>
    <w:rPr>
      <w:rFonts w:eastAsia="Calibri"/>
      <w:color w:val="000000"/>
      <w:sz w:val="24"/>
      <w:szCs w:val="24"/>
      <w:lang w:val="nl-BE" w:bidi="he-IL"/>
    </w:rPr>
  </w:style>
  <w:style w:type="character" w:customStyle="1" w:styleId="highlight1">
    <w:name w:val="highlight1"/>
    <w:rsid w:val="009B5161"/>
    <w:rPr>
      <w:color w:val="FF0000"/>
      <w:shd w:val="clear" w:color="auto" w:fill="FFFF00"/>
    </w:rPr>
  </w:style>
  <w:style w:type="character" w:customStyle="1" w:styleId="text">
    <w:name w:val="text"/>
    <w:rsid w:val="009B5161"/>
  </w:style>
  <w:style w:type="character" w:customStyle="1" w:styleId="Heading2Char">
    <w:name w:val="Heading 2 Char"/>
    <w:basedOn w:val="DefaultParagraphFont"/>
    <w:link w:val="Heading2"/>
    <w:uiPriority w:val="9"/>
    <w:rsid w:val="009B5161"/>
    <w:rPr>
      <w:b/>
      <w:color w:val="0000FF"/>
      <w:sz w:val="28"/>
      <w:szCs w:val="28"/>
      <w:lang w:val="en-GB"/>
    </w:rPr>
  </w:style>
  <w:style w:type="character" w:customStyle="1" w:styleId="Heading3Char">
    <w:name w:val="Heading 3 Char"/>
    <w:basedOn w:val="DefaultParagraphFont"/>
    <w:link w:val="Heading3"/>
    <w:uiPriority w:val="9"/>
    <w:rsid w:val="009B5161"/>
    <w:rPr>
      <w:rFonts w:ascii="Arial" w:hAnsi="Arial" w:cs="Arial"/>
      <w:bCs/>
      <w:color w:val="FF0000"/>
      <w:sz w:val="24"/>
      <w:szCs w:val="26"/>
      <w:lang w:val="en-GB"/>
    </w:rPr>
  </w:style>
  <w:style w:type="paragraph" w:styleId="Header">
    <w:name w:val="header"/>
    <w:basedOn w:val="Normal"/>
    <w:link w:val="HeaderChar"/>
    <w:uiPriority w:val="99"/>
    <w:unhideWhenUsed/>
    <w:rsid w:val="009B5161"/>
    <w:pPr>
      <w:tabs>
        <w:tab w:val="center" w:pos="4536"/>
        <w:tab w:val="right" w:pos="9072"/>
      </w:tabs>
    </w:pPr>
    <w:rPr>
      <w:rFonts w:ascii="Calibri" w:eastAsia="Calibri" w:hAnsi="Calibri" w:cs="Arial"/>
      <w:szCs w:val="22"/>
      <w:lang w:val="nl-BE"/>
    </w:rPr>
  </w:style>
  <w:style w:type="character" w:customStyle="1" w:styleId="HeaderChar">
    <w:name w:val="Header Char"/>
    <w:link w:val="Header"/>
    <w:uiPriority w:val="99"/>
    <w:rsid w:val="009B5161"/>
    <w:rPr>
      <w:rFonts w:ascii="Calibri" w:eastAsia="Calibri" w:hAnsi="Calibri" w:cs="Arial"/>
      <w:sz w:val="22"/>
      <w:szCs w:val="22"/>
      <w:lang w:val="nl-BE"/>
    </w:rPr>
  </w:style>
  <w:style w:type="paragraph" w:styleId="Footer">
    <w:name w:val="footer"/>
    <w:basedOn w:val="Normal"/>
    <w:link w:val="FooterChar"/>
    <w:uiPriority w:val="99"/>
    <w:unhideWhenUsed/>
    <w:rsid w:val="009B5161"/>
    <w:pPr>
      <w:tabs>
        <w:tab w:val="center" w:pos="4536"/>
        <w:tab w:val="right" w:pos="9072"/>
      </w:tabs>
    </w:pPr>
    <w:rPr>
      <w:rFonts w:ascii="Calibri" w:eastAsia="Calibri" w:hAnsi="Calibri" w:cs="Arial"/>
      <w:szCs w:val="22"/>
      <w:lang w:val="nl-BE"/>
    </w:rPr>
  </w:style>
  <w:style w:type="character" w:customStyle="1" w:styleId="FooterChar">
    <w:name w:val="Footer Char"/>
    <w:link w:val="Footer"/>
    <w:uiPriority w:val="99"/>
    <w:rsid w:val="009B5161"/>
    <w:rPr>
      <w:rFonts w:ascii="Calibri" w:eastAsia="Calibri" w:hAnsi="Calibri" w:cs="Arial"/>
      <w:sz w:val="22"/>
      <w:szCs w:val="22"/>
      <w:lang w:val="nl-BE"/>
    </w:rPr>
  </w:style>
  <w:style w:type="character" w:styleId="FootnoteReference">
    <w:name w:val="footnote reference"/>
    <w:uiPriority w:val="99"/>
    <w:unhideWhenUsed/>
    <w:rsid w:val="009B5161"/>
    <w:rPr>
      <w:vertAlign w:val="superscript"/>
    </w:rPr>
  </w:style>
  <w:style w:type="paragraph" w:styleId="List">
    <w:name w:val="List"/>
    <w:basedOn w:val="Normal"/>
    <w:rsid w:val="009B5161"/>
    <w:pPr>
      <w:numPr>
        <w:numId w:val="1"/>
      </w:numPr>
    </w:pPr>
    <w:rPr>
      <w:rFonts w:ascii="Cambria" w:hAnsi="Cambria"/>
      <w:lang w:val="en-US"/>
    </w:rPr>
  </w:style>
  <w:style w:type="paragraph" w:styleId="Title">
    <w:name w:val="Title"/>
    <w:basedOn w:val="Normal"/>
    <w:next w:val="Normal"/>
    <w:link w:val="TitleChar"/>
    <w:qFormat/>
    <w:rsid w:val="009B5161"/>
    <w:pPr>
      <w:spacing w:before="240" w:after="60"/>
      <w:jc w:val="center"/>
      <w:outlineLvl w:val="0"/>
    </w:pPr>
    <w:rPr>
      <w:rFonts w:ascii="Cambria" w:hAnsi="Cambria"/>
      <w:b/>
      <w:bCs/>
      <w:kern w:val="28"/>
      <w:sz w:val="32"/>
      <w:szCs w:val="32"/>
    </w:rPr>
  </w:style>
  <w:style w:type="character" w:customStyle="1" w:styleId="TitleChar">
    <w:name w:val="Title Char"/>
    <w:link w:val="Title"/>
    <w:rsid w:val="009B5161"/>
    <w:rPr>
      <w:rFonts w:ascii="Cambria" w:hAnsi="Cambria"/>
      <w:b/>
      <w:bCs/>
      <w:kern w:val="28"/>
      <w:sz w:val="32"/>
      <w:szCs w:val="32"/>
      <w:lang w:val="en-GB"/>
    </w:rPr>
  </w:style>
  <w:style w:type="paragraph" w:styleId="BodyText">
    <w:name w:val="Body Text"/>
    <w:basedOn w:val="Normal"/>
    <w:link w:val="BodyTextChar"/>
    <w:rsid w:val="009B5161"/>
  </w:style>
  <w:style w:type="character" w:customStyle="1" w:styleId="BodyTextChar">
    <w:name w:val="Body Text Char"/>
    <w:basedOn w:val="DefaultParagraphFont"/>
    <w:link w:val="BodyText"/>
    <w:rsid w:val="009B5161"/>
    <w:rPr>
      <w:sz w:val="24"/>
      <w:lang w:val="en-GB"/>
    </w:rPr>
  </w:style>
  <w:style w:type="character" w:styleId="Hyperlink">
    <w:name w:val="Hyperlink"/>
    <w:uiPriority w:val="99"/>
    <w:unhideWhenUsed/>
    <w:rsid w:val="009B5161"/>
    <w:rPr>
      <w:strike w:val="0"/>
      <w:dstrike w:val="0"/>
      <w:color w:val="A70805"/>
      <w:u w:val="none"/>
      <w:effect w:val="none"/>
    </w:rPr>
  </w:style>
  <w:style w:type="character" w:styleId="Strong">
    <w:name w:val="Strong"/>
    <w:uiPriority w:val="22"/>
    <w:qFormat/>
    <w:rsid w:val="009B5161"/>
    <w:rPr>
      <w:b/>
      <w:bCs/>
    </w:rPr>
  </w:style>
  <w:style w:type="character" w:styleId="Emphasis">
    <w:name w:val="Emphasis"/>
    <w:uiPriority w:val="20"/>
    <w:qFormat/>
    <w:rsid w:val="009B5161"/>
    <w:rPr>
      <w:i/>
      <w:iCs/>
    </w:rPr>
  </w:style>
  <w:style w:type="paragraph" w:styleId="NormalWeb">
    <w:name w:val="Normal (Web)"/>
    <w:basedOn w:val="Normal"/>
    <w:unhideWhenUsed/>
    <w:rsid w:val="009B5161"/>
    <w:pPr>
      <w:spacing w:before="100" w:beforeAutospacing="1" w:after="100" w:afterAutospacing="1"/>
    </w:pPr>
    <w:rPr>
      <w:szCs w:val="24"/>
      <w:lang w:val="nl-BE" w:eastAsia="nl-BE" w:bidi="he-IL"/>
    </w:rPr>
  </w:style>
  <w:style w:type="character" w:styleId="HTMLCite">
    <w:name w:val="HTML Cite"/>
    <w:uiPriority w:val="99"/>
    <w:unhideWhenUsed/>
    <w:rsid w:val="009B5161"/>
    <w:rPr>
      <w:i/>
      <w:iCs/>
    </w:rPr>
  </w:style>
  <w:style w:type="paragraph" w:styleId="HTMLPreformatted">
    <w:name w:val="HTML Preformatted"/>
    <w:basedOn w:val="Normal"/>
    <w:link w:val="HTMLPreformattedChar"/>
    <w:uiPriority w:val="99"/>
    <w:unhideWhenUsed/>
    <w:rsid w:val="009B5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nl-BE" w:eastAsia="nl-BE" w:bidi="he-IL"/>
    </w:rPr>
  </w:style>
  <w:style w:type="character" w:customStyle="1" w:styleId="HTMLPreformattedChar">
    <w:name w:val="HTML Preformatted Char"/>
    <w:link w:val="HTMLPreformatted"/>
    <w:uiPriority w:val="99"/>
    <w:rsid w:val="009B5161"/>
    <w:rPr>
      <w:rFonts w:ascii="Courier New" w:hAnsi="Courier New" w:cs="Courier New"/>
      <w:lang w:val="nl-BE" w:eastAsia="nl-BE" w:bidi="he-IL"/>
    </w:rPr>
  </w:style>
  <w:style w:type="paragraph" w:styleId="BalloonText">
    <w:name w:val="Balloon Text"/>
    <w:basedOn w:val="Normal"/>
    <w:link w:val="BalloonTextChar"/>
    <w:uiPriority w:val="99"/>
    <w:unhideWhenUsed/>
    <w:rsid w:val="009B5161"/>
    <w:rPr>
      <w:rFonts w:ascii="Tahoma" w:eastAsia="Calibri" w:hAnsi="Tahoma" w:cs="Tahoma"/>
      <w:sz w:val="16"/>
      <w:szCs w:val="16"/>
      <w:lang w:val="nl-BE"/>
    </w:rPr>
  </w:style>
  <w:style w:type="character" w:customStyle="1" w:styleId="BalloonTextChar">
    <w:name w:val="Balloon Text Char"/>
    <w:link w:val="BalloonText"/>
    <w:uiPriority w:val="99"/>
    <w:rsid w:val="009B5161"/>
    <w:rPr>
      <w:rFonts w:ascii="Tahoma" w:eastAsia="Calibri" w:hAnsi="Tahoma" w:cs="Tahoma"/>
      <w:sz w:val="16"/>
      <w:szCs w:val="16"/>
      <w:lang w:val="nl-BE"/>
    </w:rPr>
  </w:style>
  <w:style w:type="table" w:styleId="TableGrid">
    <w:name w:val="Table Grid"/>
    <w:basedOn w:val="TableNormal"/>
    <w:uiPriority w:val="59"/>
    <w:rsid w:val="009B5161"/>
    <w:rPr>
      <w:rFonts w:ascii="Calibri" w:eastAsia="Calibri" w:hAnsi="Calibri" w:cs="Arial"/>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B5161"/>
    <w:rPr>
      <w:rFonts w:ascii="Calibri" w:eastAsia="Calibri" w:hAnsi="Calibri" w:cs="Arial"/>
      <w:sz w:val="22"/>
      <w:szCs w:val="22"/>
      <w:lang w:val="nl-BE"/>
    </w:rPr>
  </w:style>
  <w:style w:type="character" w:customStyle="1" w:styleId="NoSpacingChar">
    <w:name w:val="No Spacing Char"/>
    <w:link w:val="NoSpacing"/>
    <w:uiPriority w:val="1"/>
    <w:rsid w:val="009B5161"/>
    <w:rPr>
      <w:rFonts w:ascii="Calibri" w:eastAsia="Calibri" w:hAnsi="Calibri" w:cs="Arial"/>
      <w:sz w:val="22"/>
      <w:szCs w:val="22"/>
      <w:lang w:val="nl-BE"/>
    </w:rPr>
  </w:style>
  <w:style w:type="paragraph" w:customStyle="1" w:styleId="EpigraphSource">
    <w:name w:val="Epigraph Source"/>
    <w:basedOn w:val="Normal"/>
    <w:qFormat/>
    <w:rsid w:val="009C200F"/>
    <w:pPr>
      <w:jc w:val="right"/>
    </w:pPr>
  </w:style>
  <w:style w:type="paragraph" w:customStyle="1" w:styleId="Tablenote">
    <w:name w:val="Table note"/>
    <w:basedOn w:val="FootnoteText"/>
    <w:qFormat/>
    <w:rsid w:val="00E13E05"/>
    <w:pPr>
      <w:ind w:left="252" w:hanging="189"/>
    </w:pPr>
    <w:rPr>
      <w:vertAlign w:val="superscript"/>
    </w:rPr>
  </w:style>
  <w:style w:type="paragraph" w:customStyle="1" w:styleId="Bodytextbold">
    <w:name w:val="Bodytext bold"/>
    <w:basedOn w:val="Normal"/>
    <w:qFormat/>
    <w:rsid w:val="00FD1DE7"/>
    <w:rPr>
      <w:rFonts w:eastAsiaTheme="minorHAnsi" w:cstheme="minorBidi"/>
      <w:b/>
      <w:color w:val="000000" w:themeColor="text1"/>
      <w:sz w:val="20"/>
      <w:szCs w:val="22"/>
    </w:rPr>
  </w:style>
  <w:style w:type="paragraph" w:customStyle="1" w:styleId="Rubric">
    <w:name w:val="Rubric"/>
    <w:qFormat/>
    <w:rsid w:val="00323412"/>
    <w:pPr>
      <w:spacing w:after="80"/>
    </w:pPr>
    <w:rPr>
      <w:rFonts w:ascii="Arial" w:eastAsiaTheme="minorHAnsi" w:hAnsi="Arial" w:cstheme="minorBidi"/>
      <w:b/>
      <w:color w:val="548DD4" w:themeColor="text2" w:themeTint="99"/>
      <w:szCs w:val="24"/>
      <w:lang w:val="en-GB"/>
    </w:rPr>
  </w:style>
  <w:style w:type="paragraph" w:customStyle="1" w:styleId="Bodytext0">
    <w:name w:val="Bodytext"/>
    <w:basedOn w:val="BodyText"/>
    <w:link w:val="BodytextChar0"/>
    <w:qFormat/>
    <w:rsid w:val="00623204"/>
    <w:pPr>
      <w:tabs>
        <w:tab w:val="left" w:pos="2694"/>
      </w:tabs>
    </w:pPr>
    <w:rPr>
      <w:rFonts w:eastAsia="Calibri" w:cs="Arial"/>
      <w:bCs/>
      <w:sz w:val="20"/>
      <w:u w:color="000000"/>
      <w:bdr w:val="nil"/>
      <w:lang w:val="es-ES" w:eastAsia="en-GB"/>
    </w:rPr>
  </w:style>
  <w:style w:type="paragraph" w:customStyle="1" w:styleId="Grammarheadingitalic">
    <w:name w:val="Grammar heading italic"/>
    <w:basedOn w:val="Normal"/>
    <w:qFormat/>
    <w:rsid w:val="00835029"/>
    <w:rPr>
      <w:rFonts w:eastAsia="Calibri" w:cs="Arial"/>
      <w:b/>
      <w:i/>
      <w:color w:val="548DD4" w:themeColor="text2" w:themeTint="99"/>
      <w:sz w:val="20"/>
      <w:szCs w:val="22"/>
      <w:u w:color="000000"/>
      <w:bdr w:val="nil"/>
      <w:lang w:val="es-ES_tradnl" w:eastAsia="en-GB"/>
    </w:rPr>
  </w:style>
  <w:style w:type="paragraph" w:customStyle="1" w:styleId="Bodytextboldright">
    <w:name w:val="Body text bold right"/>
    <w:basedOn w:val="Bodytextbold"/>
    <w:autoRedefine/>
    <w:qFormat/>
    <w:rsid w:val="001205A7"/>
    <w:pPr>
      <w:jc w:val="right"/>
    </w:pPr>
    <w:rPr>
      <w:rFonts w:eastAsia="Calibri" w:cs="Arial"/>
      <w:color w:val="auto"/>
      <w:szCs w:val="20"/>
      <w:u w:color="000000"/>
      <w:lang w:val="es-ES_tradnl" w:eastAsia="en-GB"/>
    </w:rPr>
  </w:style>
  <w:style w:type="paragraph" w:customStyle="1" w:styleId="BodytextafterRubric">
    <w:name w:val="Bodytext after Rubric"/>
    <w:basedOn w:val="Bodytext0"/>
    <w:next w:val="Bodytext0"/>
    <w:qFormat/>
    <w:rsid w:val="00C87529"/>
    <w:pPr>
      <w:spacing w:before="120" w:after="0"/>
    </w:pPr>
    <w:rPr>
      <w:bdr w:val="none" w:sz="0" w:space="0" w:color="auto"/>
    </w:rPr>
  </w:style>
  <w:style w:type="paragraph" w:customStyle="1" w:styleId="Style1">
    <w:name w:val="Style1"/>
    <w:basedOn w:val="Bodytext0"/>
    <w:qFormat/>
    <w:rsid w:val="00C87529"/>
    <w:pPr>
      <w:keepNext/>
      <w:spacing w:after="80"/>
    </w:pPr>
    <w:rPr>
      <w:b/>
      <w:bdr w:val="none" w:sz="0" w:space="0" w:color="auto"/>
    </w:rPr>
  </w:style>
  <w:style w:type="paragraph" w:customStyle="1" w:styleId="Aswersheading">
    <w:name w:val="Aswers: heading"/>
    <w:basedOn w:val="Bodytext0"/>
    <w:qFormat/>
    <w:rsid w:val="007D0990"/>
    <w:pPr>
      <w:keepNext/>
    </w:pPr>
    <w:rPr>
      <w:b/>
      <w:bdr w:val="none" w:sz="0" w:space="0" w:color="auto"/>
    </w:rPr>
  </w:style>
  <w:style w:type="paragraph" w:customStyle="1" w:styleId="Answersmarks">
    <w:name w:val="Answers: marks"/>
    <w:basedOn w:val="Bodytext0"/>
    <w:qFormat/>
    <w:rsid w:val="00BF63FF"/>
    <w:pPr>
      <w:jc w:val="right"/>
    </w:pPr>
    <w:rPr>
      <w:rFonts w:eastAsiaTheme="minorHAnsi"/>
      <w:color w:val="000000" w:themeColor="text1"/>
      <w:szCs w:val="24"/>
      <w:bdr w:val="none" w:sz="0" w:space="0" w:color="auto"/>
      <w:lang w:val="en-GB" w:eastAsia="en-US"/>
    </w:rPr>
  </w:style>
  <w:style w:type="paragraph" w:customStyle="1" w:styleId="Bulletlistindent">
    <w:name w:val="Bullet list: indent"/>
    <w:basedOn w:val="Bodytext0"/>
    <w:qFormat/>
    <w:rsid w:val="00735E70"/>
    <w:pPr>
      <w:ind w:left="284"/>
    </w:pPr>
    <w:rPr>
      <w:rFonts w:eastAsiaTheme="minorHAnsi"/>
      <w:color w:val="000000" w:themeColor="text1"/>
      <w:szCs w:val="24"/>
      <w:bdr w:val="none" w:sz="0" w:space="0" w:color="auto"/>
      <w:lang w:val="en-GB" w:eastAsia="en-US"/>
    </w:rPr>
  </w:style>
  <w:style w:type="paragraph" w:customStyle="1" w:styleId="Listindent">
    <w:name w:val="List:indent"/>
    <w:basedOn w:val="Bodytext0"/>
    <w:qFormat/>
    <w:rsid w:val="00281A63"/>
    <w:pPr>
      <w:ind w:left="284"/>
    </w:pPr>
    <w:rPr>
      <w:rFonts w:eastAsiaTheme="minorHAnsi"/>
      <w:color w:val="000000" w:themeColor="text1"/>
      <w:szCs w:val="24"/>
      <w:bdr w:val="none" w:sz="0" w:space="0" w:color="auto"/>
      <w:lang w:val="en-GB" w:eastAsia="en-US"/>
    </w:rPr>
  </w:style>
  <w:style w:type="paragraph" w:customStyle="1" w:styleId="HBHeading">
    <w:name w:val="&lt;HB&gt; Heading"/>
    <w:basedOn w:val="Normal"/>
    <w:autoRedefine/>
    <w:qFormat/>
    <w:rsid w:val="00323412"/>
    <w:rPr>
      <w:rFonts w:cs="Arial"/>
      <w:b/>
      <w:color w:val="548DD4" w:themeColor="text2" w:themeTint="99"/>
      <w:sz w:val="36"/>
    </w:rPr>
  </w:style>
  <w:style w:type="character" w:customStyle="1" w:styleId="Heading4Char">
    <w:name w:val="Heading 4 Char"/>
    <w:basedOn w:val="DefaultParagraphFont"/>
    <w:link w:val="Heading4"/>
    <w:uiPriority w:val="9"/>
    <w:semiHidden/>
    <w:rsid w:val="00F4542A"/>
    <w:rPr>
      <w:rFonts w:asciiTheme="majorHAnsi" w:eastAsiaTheme="majorEastAsia" w:hAnsiTheme="majorHAnsi" w:cstheme="majorBidi"/>
      <w:b/>
      <w:bCs/>
      <w:i/>
      <w:iCs/>
      <w:color w:val="259788"/>
      <w:sz w:val="22"/>
      <w:lang w:val="en-GB"/>
    </w:rPr>
  </w:style>
  <w:style w:type="paragraph" w:styleId="ListParagraph">
    <w:name w:val="List Paragraph"/>
    <w:aliases w:val="Bullet list"/>
    <w:basedOn w:val="Normal"/>
    <w:autoRedefine/>
    <w:qFormat/>
    <w:rsid w:val="00F4542A"/>
    <w:pPr>
      <w:numPr>
        <w:numId w:val="2"/>
      </w:numPr>
      <w:spacing w:after="0"/>
      <w:ind w:left="709" w:hanging="357"/>
      <w:contextualSpacing/>
    </w:pPr>
    <w:rPr>
      <w:rFonts w:cs="Arial"/>
      <w:lang w:val="fr-FR"/>
    </w:rPr>
  </w:style>
  <w:style w:type="paragraph" w:customStyle="1" w:styleId="Header-worksheet">
    <w:name w:val="Header - worksheet"/>
    <w:basedOn w:val="Normal"/>
    <w:autoRedefine/>
    <w:qFormat/>
    <w:rsid w:val="00F4542A"/>
    <w:pPr>
      <w:jc w:val="right"/>
    </w:pPr>
    <w:rPr>
      <w:rFonts w:cs="Arial"/>
      <w:color w:val="1F497D" w:themeColor="text2"/>
      <w:sz w:val="40"/>
      <w:szCs w:val="40"/>
    </w:rPr>
  </w:style>
  <w:style w:type="character" w:styleId="CommentReference">
    <w:name w:val="annotation reference"/>
    <w:basedOn w:val="DefaultParagraphFont"/>
    <w:uiPriority w:val="99"/>
    <w:unhideWhenUsed/>
    <w:rsid w:val="00F4542A"/>
    <w:rPr>
      <w:sz w:val="16"/>
      <w:szCs w:val="16"/>
    </w:rPr>
  </w:style>
  <w:style w:type="paragraph" w:styleId="CommentText">
    <w:name w:val="annotation text"/>
    <w:basedOn w:val="Normal"/>
    <w:link w:val="CommentTextChar"/>
    <w:uiPriority w:val="99"/>
    <w:unhideWhenUsed/>
    <w:rsid w:val="00F4542A"/>
    <w:pPr>
      <w:spacing w:after="160"/>
    </w:pPr>
    <w:rPr>
      <w:rFonts w:asciiTheme="minorHAnsi" w:eastAsiaTheme="minorHAnsi" w:hAnsiTheme="minorHAnsi"/>
    </w:rPr>
  </w:style>
  <w:style w:type="character" w:customStyle="1" w:styleId="CommentTextChar">
    <w:name w:val="Comment Text Char"/>
    <w:basedOn w:val="DefaultParagraphFont"/>
    <w:link w:val="CommentText"/>
    <w:uiPriority w:val="99"/>
    <w:rsid w:val="00F4542A"/>
    <w:rPr>
      <w:rFonts w:asciiTheme="minorHAnsi" w:eastAsiaTheme="minorHAnsi" w:hAnsiTheme="minorHAnsi"/>
      <w:sz w:val="22"/>
      <w:lang w:val="en-GB"/>
    </w:rPr>
  </w:style>
  <w:style w:type="paragraph" w:customStyle="1" w:styleId="text-worksheet">
    <w:name w:val="text - worksheet"/>
    <w:basedOn w:val="Normal"/>
    <w:autoRedefine/>
    <w:qFormat/>
    <w:rsid w:val="00F4542A"/>
    <w:pPr>
      <w:spacing w:before="60" w:after="60"/>
    </w:pPr>
    <w:rPr>
      <w:lang w:val="de-DE"/>
    </w:rPr>
  </w:style>
  <w:style w:type="paragraph" w:customStyle="1" w:styleId="Rubic">
    <w:name w:val="Rubic"/>
    <w:basedOn w:val="Normal"/>
    <w:autoRedefine/>
    <w:qFormat/>
    <w:rsid w:val="008A4203"/>
    <w:pPr>
      <w:tabs>
        <w:tab w:val="left" w:pos="378"/>
      </w:tabs>
    </w:pPr>
    <w:rPr>
      <w:rFonts w:cs="Arial"/>
      <w:b/>
      <w:bCs/>
      <w:iCs/>
      <w:color w:val="548DD4" w:themeColor="text2" w:themeTint="99"/>
      <w:lang w:val="de-DE"/>
    </w:rPr>
  </w:style>
  <w:style w:type="paragraph" w:customStyle="1" w:styleId="numberedlist">
    <w:name w:val="numbered list"/>
    <w:basedOn w:val="ListParagraph"/>
    <w:autoRedefine/>
    <w:qFormat/>
    <w:rsid w:val="00F4542A"/>
    <w:pPr>
      <w:numPr>
        <w:numId w:val="3"/>
      </w:numPr>
      <w:spacing w:line="259" w:lineRule="auto"/>
    </w:pPr>
    <w:rPr>
      <w:lang w:val="de-DE"/>
    </w:rPr>
  </w:style>
  <w:style w:type="paragraph" w:customStyle="1" w:styleId="Headerhead">
    <w:name w:val="Header head"/>
    <w:basedOn w:val="Normal"/>
    <w:autoRedefine/>
    <w:qFormat/>
    <w:rsid w:val="00F4542A"/>
    <w:rPr>
      <w:rFonts w:cs="Arial"/>
      <w:color w:val="000000" w:themeColor="text1"/>
      <w:sz w:val="32"/>
      <w:szCs w:val="32"/>
    </w:rPr>
  </w:style>
  <w:style w:type="paragraph" w:customStyle="1" w:styleId="BasicParagraph">
    <w:name w:val="[Basic Paragraph]"/>
    <w:basedOn w:val="Normal"/>
    <w:uiPriority w:val="99"/>
    <w:rsid w:val="00F4542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F4542A"/>
    <w:pPr>
      <w:numPr>
        <w:numId w:val="6"/>
      </w:numPr>
      <w:spacing w:after="160" w:line="259" w:lineRule="auto"/>
    </w:pPr>
    <w:rPr>
      <w:lang w:val="de-DE"/>
    </w:rPr>
  </w:style>
  <w:style w:type="paragraph" w:styleId="CommentSubject">
    <w:name w:val="annotation subject"/>
    <w:basedOn w:val="CommentText"/>
    <w:next w:val="CommentText"/>
    <w:link w:val="CommentSubjectChar"/>
    <w:uiPriority w:val="99"/>
    <w:unhideWhenUsed/>
    <w:rsid w:val="00F4542A"/>
    <w:pPr>
      <w:spacing w:after="200"/>
    </w:pPr>
    <w:rPr>
      <w:rFonts w:ascii="Arial" w:eastAsia="MS Mincho" w:hAnsi="Arial"/>
      <w:b/>
      <w:bCs/>
    </w:rPr>
  </w:style>
  <w:style w:type="character" w:customStyle="1" w:styleId="CommentSubjectChar">
    <w:name w:val="Comment Subject Char"/>
    <w:basedOn w:val="CommentTextChar"/>
    <w:link w:val="CommentSubject"/>
    <w:uiPriority w:val="99"/>
    <w:rsid w:val="00F4542A"/>
    <w:rPr>
      <w:rFonts w:ascii="Arial" w:eastAsia="MS Mincho" w:hAnsi="Arial"/>
      <w:b/>
      <w:bCs/>
      <w:sz w:val="22"/>
      <w:lang w:val="en-GB"/>
    </w:rPr>
  </w:style>
  <w:style w:type="paragraph" w:customStyle="1" w:styleId="boldtext">
    <w:name w:val="• bold text"/>
    <w:basedOn w:val="text-worksheet"/>
    <w:qFormat/>
    <w:rsid w:val="00F4542A"/>
    <w:rPr>
      <w:b/>
    </w:rPr>
  </w:style>
  <w:style w:type="paragraph" w:customStyle="1" w:styleId="Numberlist">
    <w:name w:val="Number list"/>
    <w:basedOn w:val="Normal"/>
    <w:rsid w:val="00F4542A"/>
    <w:pPr>
      <w:numPr>
        <w:numId w:val="11"/>
      </w:numPr>
      <w:tabs>
        <w:tab w:val="left" w:pos="284"/>
        <w:tab w:val="left" w:pos="567"/>
        <w:tab w:val="left" w:pos="851"/>
      </w:tabs>
      <w:spacing w:after="0"/>
    </w:pPr>
    <w:rPr>
      <w:rFonts w:ascii="Times New Roman" w:hAnsi="Times New Roman"/>
    </w:rPr>
  </w:style>
  <w:style w:type="paragraph" w:customStyle="1" w:styleId="Letteredlist">
    <w:name w:val="Lettered list"/>
    <w:basedOn w:val="Normal"/>
    <w:rsid w:val="00F4542A"/>
    <w:pPr>
      <w:numPr>
        <w:numId w:val="10"/>
      </w:numPr>
      <w:tabs>
        <w:tab w:val="left" w:pos="284"/>
        <w:tab w:val="left" w:pos="567"/>
        <w:tab w:val="left" w:pos="851"/>
      </w:tabs>
      <w:spacing w:after="0"/>
    </w:pPr>
    <w:rPr>
      <w:rFonts w:ascii="Times New Roman" w:hAnsi="Times New Roman"/>
    </w:rPr>
  </w:style>
  <w:style w:type="paragraph" w:customStyle="1" w:styleId="transcript0">
    <w:name w:val="transcript"/>
    <w:basedOn w:val="Normal"/>
    <w:rsid w:val="00F4542A"/>
    <w:pPr>
      <w:spacing w:after="60"/>
      <w:ind w:left="1985" w:right="612" w:hanging="1701"/>
    </w:pPr>
    <w:rPr>
      <w:rFonts w:ascii="Courier" w:hAnsi="Courier"/>
      <w:sz w:val="20"/>
    </w:rPr>
  </w:style>
  <w:style w:type="paragraph" w:customStyle="1" w:styleId="Chapterheadtopofpage">
    <w:name w:val="Chapter head top of page"/>
    <w:basedOn w:val="Heading1"/>
    <w:next w:val="Normal"/>
    <w:rsid w:val="00F4542A"/>
    <w:pPr>
      <w:spacing w:before="0" w:after="240" w:line="440" w:lineRule="exact"/>
      <w:jc w:val="left"/>
    </w:pPr>
    <w:rPr>
      <w:rFonts w:ascii="Arial Black" w:eastAsia="Times New Roman" w:hAnsi="Arial Black" w:cs="Times New Roman"/>
      <w:bCs w:val="0"/>
      <w:caps w:val="0"/>
      <w:kern w:val="28"/>
      <w:sz w:val="40"/>
      <w:szCs w:val="20"/>
      <w:lang w:eastAsia="en-US" w:bidi="ar-SA"/>
    </w:rPr>
  </w:style>
  <w:style w:type="paragraph" w:customStyle="1" w:styleId="Ahead">
    <w:name w:val="A head"/>
    <w:basedOn w:val="Normal"/>
    <w:next w:val="Maintext"/>
    <w:rsid w:val="00F4542A"/>
    <w:pPr>
      <w:keepNext/>
      <w:spacing w:before="240" w:line="400" w:lineRule="exact"/>
    </w:pPr>
    <w:rPr>
      <w:b/>
      <w:sz w:val="36"/>
    </w:rPr>
  </w:style>
  <w:style w:type="paragraph" w:customStyle="1" w:styleId="Maintext">
    <w:name w:val="Main text"/>
    <w:basedOn w:val="Normal"/>
    <w:rsid w:val="00F4542A"/>
    <w:pPr>
      <w:ind w:right="851"/>
    </w:pPr>
    <w:rPr>
      <w:rFonts w:ascii="Times New Roman" w:hAnsi="Times New Roman"/>
    </w:rPr>
  </w:style>
  <w:style w:type="paragraph" w:customStyle="1" w:styleId="Bhead">
    <w:name w:val="B head"/>
    <w:basedOn w:val="Normal"/>
    <w:next w:val="Maintext"/>
    <w:rsid w:val="00F4542A"/>
    <w:pPr>
      <w:keepNext/>
      <w:suppressAutoHyphens/>
      <w:spacing w:before="240" w:line="360" w:lineRule="exact"/>
    </w:pPr>
    <w:rPr>
      <w:b/>
      <w:i/>
      <w:sz w:val="32"/>
    </w:rPr>
  </w:style>
  <w:style w:type="paragraph" w:customStyle="1" w:styleId="Chead">
    <w:name w:val="C head"/>
    <w:basedOn w:val="Normal"/>
    <w:next w:val="Maintext"/>
    <w:rsid w:val="00F4542A"/>
    <w:pPr>
      <w:keepNext/>
      <w:suppressAutoHyphens/>
      <w:spacing w:before="120" w:after="0" w:line="320" w:lineRule="exact"/>
    </w:pPr>
    <w:rPr>
      <w:b/>
      <w:sz w:val="28"/>
    </w:rPr>
  </w:style>
  <w:style w:type="paragraph" w:customStyle="1" w:styleId="Tabletext">
    <w:name w:val="Table text"/>
    <w:basedOn w:val="Maintext"/>
    <w:rsid w:val="00F4542A"/>
    <w:pPr>
      <w:spacing w:before="60" w:after="60"/>
      <w:ind w:right="0"/>
    </w:pPr>
  </w:style>
  <w:style w:type="paragraph" w:customStyle="1" w:styleId="rubric0">
    <w:name w:val="rubric"/>
    <w:basedOn w:val="Maintext"/>
    <w:rsid w:val="00F4542A"/>
    <w:pPr>
      <w:pBdr>
        <w:top w:val="single" w:sz="4" w:space="4" w:color="C0C0C0"/>
        <w:left w:val="single" w:sz="4" w:space="8" w:color="C0C0C0"/>
        <w:bottom w:val="single" w:sz="4" w:space="4" w:color="C0C0C0"/>
        <w:right w:val="single" w:sz="4" w:space="8" w:color="C0C0C0"/>
      </w:pBdr>
      <w:shd w:val="clear" w:color="auto" w:fill="D9D9D9"/>
    </w:pPr>
    <w:rPr>
      <w:b/>
    </w:rPr>
  </w:style>
  <w:style w:type="paragraph" w:customStyle="1" w:styleId="spreadtitle">
    <w:name w:val="spread title"/>
    <w:basedOn w:val="Normal"/>
    <w:next w:val="Normal"/>
    <w:rsid w:val="00F4542A"/>
    <w:pPr>
      <w:spacing w:before="60"/>
      <w:outlineLvl w:val="0"/>
    </w:pPr>
    <w:rPr>
      <w:b/>
      <w:color w:val="FF6600"/>
      <w:sz w:val="32"/>
    </w:rPr>
  </w:style>
  <w:style w:type="paragraph" w:customStyle="1" w:styleId="mT-bodytext">
    <w:name w:val="mT- body text"/>
    <w:rsid w:val="00F4542A"/>
    <w:pPr>
      <w:spacing w:after="120"/>
      <w:ind w:left="4669" w:hanging="180"/>
    </w:pPr>
    <w:rPr>
      <w:noProof/>
      <w:sz w:val="22"/>
      <w:lang w:val="en-US"/>
    </w:rPr>
  </w:style>
  <w:style w:type="paragraph" w:customStyle="1" w:styleId="mT-Bhead">
    <w:name w:val="mT- B head"/>
    <w:basedOn w:val="Normal"/>
    <w:next w:val="mT-bodytext"/>
    <w:rsid w:val="00F4542A"/>
    <w:pPr>
      <w:spacing w:before="120" w:after="60"/>
      <w:ind w:left="2509" w:hanging="180"/>
      <w:outlineLvl w:val="2"/>
    </w:pPr>
    <w:rPr>
      <w:b/>
      <w:noProof/>
      <w:color w:val="0000FF"/>
      <w:sz w:val="28"/>
    </w:rPr>
  </w:style>
  <w:style w:type="paragraph" w:customStyle="1" w:styleId="mT-extracttext">
    <w:name w:val="mT- extract text"/>
    <w:basedOn w:val="mT-bodytext"/>
    <w:rsid w:val="00F4542A"/>
    <w:pPr>
      <w:tabs>
        <w:tab w:val="left" w:pos="1361"/>
      </w:tabs>
      <w:spacing w:after="0"/>
      <w:ind w:left="1021" w:right="680" w:firstLine="0"/>
    </w:pPr>
    <w:rPr>
      <w:i/>
    </w:rPr>
  </w:style>
  <w:style w:type="paragraph" w:customStyle="1" w:styleId="mT-textlistnumbered">
    <w:name w:val="mT- text list numbered"/>
    <w:basedOn w:val="mT-bodytext"/>
    <w:rsid w:val="00F4542A"/>
    <w:pPr>
      <w:spacing w:after="40"/>
      <w:ind w:left="0" w:firstLine="0"/>
    </w:pPr>
  </w:style>
  <w:style w:type="paragraph" w:customStyle="1" w:styleId="Questions">
    <w:name w:val="Questions"/>
    <w:basedOn w:val="mT-bodytext"/>
    <w:rsid w:val="00F4542A"/>
    <w:pPr>
      <w:spacing w:after="40"/>
      <w:ind w:left="5389" w:hanging="360"/>
    </w:pPr>
  </w:style>
  <w:style w:type="paragraph" w:customStyle="1" w:styleId="mf3-textbody">
    <w:name w:val="mf3- text body"/>
    <w:rsid w:val="00F4542A"/>
    <w:pPr>
      <w:numPr>
        <w:ilvl w:val="2"/>
        <w:numId w:val="12"/>
      </w:numPr>
      <w:spacing w:after="120"/>
    </w:pPr>
    <w:rPr>
      <w:noProof/>
      <w:color w:val="33CCCC"/>
      <w:lang w:val="en-GB" w:eastAsia="en-GB"/>
    </w:rPr>
  </w:style>
  <w:style w:type="paragraph" w:customStyle="1" w:styleId="mf3-Bhead">
    <w:name w:val="mf3- B head"/>
    <w:basedOn w:val="Normal"/>
    <w:next w:val="mf3-textbody"/>
    <w:rsid w:val="00F4542A"/>
    <w:pPr>
      <w:numPr>
        <w:ilvl w:val="1"/>
        <w:numId w:val="12"/>
      </w:numPr>
      <w:spacing w:after="60"/>
      <w:outlineLvl w:val="5"/>
    </w:pPr>
    <w:rPr>
      <w:noProof/>
      <w:color w:val="33CCCC"/>
      <w:sz w:val="24"/>
      <w:lang w:eastAsia="en-GB"/>
    </w:rPr>
  </w:style>
  <w:style w:type="paragraph" w:customStyle="1" w:styleId="mf3-textlistbulleted">
    <w:name w:val="mf3- text list bulleted"/>
    <w:basedOn w:val="mf3-textbody"/>
    <w:rsid w:val="00F4542A"/>
    <w:pPr>
      <w:numPr>
        <w:ilvl w:val="6"/>
      </w:numPr>
      <w:spacing w:after="40"/>
    </w:pPr>
  </w:style>
  <w:style w:type="paragraph" w:customStyle="1" w:styleId="mf3-textlistnumbered">
    <w:name w:val="mf3- text list numbered"/>
    <w:basedOn w:val="mf3-textbody"/>
    <w:rsid w:val="00F4542A"/>
    <w:pPr>
      <w:numPr>
        <w:ilvl w:val="3"/>
      </w:numPr>
      <w:spacing w:after="40"/>
    </w:pPr>
  </w:style>
  <w:style w:type="character" w:customStyle="1" w:styleId="MaintextChar">
    <w:name w:val="Main text Char"/>
    <w:rsid w:val="00F4542A"/>
    <w:rPr>
      <w:sz w:val="22"/>
      <w:lang w:val="en-GB" w:eastAsia="en-US" w:bidi="ar-SA"/>
    </w:rPr>
  </w:style>
  <w:style w:type="paragraph" w:customStyle="1" w:styleId="mf1-textbody">
    <w:name w:val="mf1- text body"/>
    <w:rsid w:val="00F4542A"/>
    <w:pPr>
      <w:numPr>
        <w:ilvl w:val="2"/>
        <w:numId w:val="13"/>
      </w:numPr>
      <w:spacing w:after="120"/>
    </w:pPr>
    <w:rPr>
      <w:noProof/>
      <w:color w:val="008000"/>
      <w:lang w:val="en-GB" w:eastAsia="en-GB"/>
    </w:rPr>
  </w:style>
  <w:style w:type="paragraph" w:customStyle="1" w:styleId="mf1-Bhead">
    <w:name w:val="mf1- B head"/>
    <w:basedOn w:val="Normal"/>
    <w:next w:val="mf1-textbody"/>
    <w:rsid w:val="00F4542A"/>
    <w:pPr>
      <w:numPr>
        <w:ilvl w:val="1"/>
        <w:numId w:val="13"/>
      </w:numPr>
      <w:spacing w:after="60"/>
      <w:outlineLvl w:val="5"/>
    </w:pPr>
    <w:rPr>
      <w:noProof/>
      <w:color w:val="008000"/>
      <w:sz w:val="24"/>
      <w:lang w:eastAsia="en-GB"/>
    </w:rPr>
  </w:style>
  <w:style w:type="paragraph" w:customStyle="1" w:styleId="mf1-textlistbulleted">
    <w:name w:val="mf1- text list bulleted"/>
    <w:basedOn w:val="mf1-textbody"/>
    <w:rsid w:val="00F4542A"/>
    <w:pPr>
      <w:numPr>
        <w:ilvl w:val="6"/>
      </w:numPr>
      <w:tabs>
        <w:tab w:val="clear" w:pos="510"/>
        <w:tab w:val="num" w:pos="2010"/>
      </w:tabs>
      <w:spacing w:after="40"/>
      <w:ind w:left="2010" w:hanging="360"/>
    </w:pPr>
  </w:style>
  <w:style w:type="paragraph" w:customStyle="1" w:styleId="mf1-textlistnumbered">
    <w:name w:val="mf1- text list numbered"/>
    <w:basedOn w:val="mf1-textbody"/>
    <w:rsid w:val="00F4542A"/>
    <w:pPr>
      <w:numPr>
        <w:ilvl w:val="3"/>
      </w:numPr>
      <w:tabs>
        <w:tab w:val="clear" w:pos="510"/>
        <w:tab w:val="num" w:pos="930"/>
      </w:tabs>
      <w:spacing w:after="60"/>
      <w:ind w:left="930" w:hanging="360"/>
    </w:pPr>
  </w:style>
  <w:style w:type="paragraph" w:customStyle="1" w:styleId="mf5-textbody">
    <w:name w:val="mf5- text body"/>
    <w:rsid w:val="00F4542A"/>
    <w:pPr>
      <w:spacing w:after="60"/>
      <w:ind w:left="2160" w:hanging="180"/>
    </w:pPr>
    <w:rPr>
      <w:noProof/>
      <w:color w:val="008000"/>
      <w:lang w:val="en-GB" w:eastAsia="en-GB"/>
    </w:rPr>
  </w:style>
  <w:style w:type="paragraph" w:customStyle="1" w:styleId="sf2-textbody">
    <w:name w:val="sf2- text body"/>
    <w:rsid w:val="00F4542A"/>
    <w:pPr>
      <w:spacing w:after="120"/>
    </w:pPr>
    <w:rPr>
      <w:noProof/>
      <w:color w:val="800080"/>
      <w:lang w:val="en-GB" w:eastAsia="en-GB"/>
    </w:rPr>
  </w:style>
  <w:style w:type="paragraph" w:customStyle="1" w:styleId="Unittitle">
    <w:name w:val="Unit title"/>
    <w:basedOn w:val="Normal"/>
    <w:next w:val="mT-bodytext"/>
    <w:rsid w:val="00F4542A"/>
    <w:pPr>
      <w:outlineLvl w:val="0"/>
    </w:pPr>
    <w:rPr>
      <w:rFonts w:ascii="Arial Black" w:hAnsi="Arial Black"/>
      <w:color w:val="008000"/>
      <w:sz w:val="32"/>
      <w:szCs w:val="32"/>
    </w:rPr>
  </w:style>
  <w:style w:type="character" w:customStyle="1" w:styleId="mf2-AheadChar">
    <w:name w:val="mf2- A head Char"/>
    <w:rsid w:val="00F4542A"/>
    <w:rPr>
      <w:rFonts w:ascii="Arial" w:hAnsi="Arial"/>
      <w:noProof/>
      <w:color w:val="008080"/>
      <w:sz w:val="28"/>
      <w:lang w:val="en-GB" w:eastAsia="en-GB" w:bidi="ar-SA"/>
    </w:rPr>
  </w:style>
  <w:style w:type="character" w:customStyle="1" w:styleId="AheadChar">
    <w:name w:val="A head Char"/>
    <w:rsid w:val="00F4542A"/>
    <w:rPr>
      <w:rFonts w:ascii="Arial" w:hAnsi="Arial"/>
      <w:b/>
      <w:sz w:val="36"/>
      <w:lang w:val="en-GB" w:eastAsia="en-US" w:bidi="ar-SA"/>
    </w:rPr>
  </w:style>
  <w:style w:type="character" w:customStyle="1" w:styleId="BheadChar">
    <w:name w:val="B head Char"/>
    <w:rsid w:val="00F4542A"/>
    <w:rPr>
      <w:rFonts w:ascii="Arial" w:hAnsi="Arial"/>
      <w:b/>
      <w:i/>
      <w:sz w:val="32"/>
      <w:lang w:val="en-GB" w:eastAsia="en-US" w:bidi="ar-SA"/>
    </w:rPr>
  </w:style>
  <w:style w:type="paragraph" w:customStyle="1" w:styleId="Bigheading">
    <w:name w:val="Big heading"/>
    <w:basedOn w:val="HBHeading"/>
    <w:autoRedefine/>
    <w:qFormat/>
    <w:rsid w:val="00F4542A"/>
    <w:pPr>
      <w:spacing w:after="160" w:line="259" w:lineRule="auto"/>
    </w:pPr>
    <w:rPr>
      <w:rFonts w:eastAsiaTheme="minorHAnsi"/>
      <w:color w:val="249988"/>
      <w:szCs w:val="36"/>
    </w:rPr>
  </w:style>
  <w:style w:type="paragraph" w:customStyle="1" w:styleId="Grammarheading">
    <w:name w:val="Grammar heading"/>
    <w:basedOn w:val="Bodytext0"/>
    <w:autoRedefine/>
    <w:qFormat/>
    <w:rsid w:val="00F4542A"/>
    <w:pPr>
      <w:keepNext/>
    </w:pPr>
    <w:rPr>
      <w:rFonts w:eastAsia="Arial Unicode MS" w:cs="Times New Roman"/>
      <w:b/>
      <w:color w:val="548DD4" w:themeColor="text2" w:themeTint="99"/>
      <w:szCs w:val="24"/>
      <w:u w:color="FF0000"/>
      <w:lang w:val="en-US" w:eastAsia="en-US"/>
    </w:rPr>
  </w:style>
  <w:style w:type="paragraph" w:customStyle="1" w:styleId="Strategyheading">
    <w:name w:val="Strategy heading"/>
    <w:basedOn w:val="Bodytext0"/>
    <w:autoRedefine/>
    <w:qFormat/>
    <w:rsid w:val="00F4542A"/>
    <w:pPr>
      <w:keepNext/>
    </w:pPr>
    <w:rPr>
      <w:rFonts w:eastAsia="Arial Unicode MS" w:cs="Times New Roman"/>
      <w:b/>
      <w:color w:val="808080" w:themeColor="background1" w:themeShade="80"/>
      <w:szCs w:val="24"/>
      <w:u w:color="FF0000"/>
      <w:lang w:val="en-US" w:eastAsia="en-US"/>
    </w:rPr>
  </w:style>
  <w:style w:type="paragraph" w:customStyle="1" w:styleId="Bodytextitalic">
    <w:name w:val="Bodytext italic"/>
    <w:basedOn w:val="Bodytext0"/>
    <w:qFormat/>
    <w:rsid w:val="00F4542A"/>
    <w:rPr>
      <w:rFonts w:eastAsia="Arial Unicode MS"/>
      <w:i/>
      <w:color w:val="000000" w:themeColor="text1"/>
      <w:szCs w:val="24"/>
      <w:u w:color="FF0000"/>
      <w:lang w:eastAsia="en-US"/>
    </w:rPr>
  </w:style>
  <w:style w:type="paragraph" w:customStyle="1" w:styleId="Answersheading">
    <w:name w:val="Answers: heading"/>
    <w:basedOn w:val="Bodytext0"/>
    <w:qFormat/>
    <w:rsid w:val="00F4542A"/>
    <w:pPr>
      <w:keepNext/>
    </w:pPr>
    <w:rPr>
      <w:rFonts w:eastAsia="Arial Unicode MS"/>
      <w:b/>
      <w:color w:val="000000" w:themeColor="text1"/>
      <w:szCs w:val="24"/>
      <w:u w:color="FF0000"/>
      <w:lang w:val="en-US" w:eastAsia="en-US"/>
    </w:rPr>
  </w:style>
  <w:style w:type="paragraph" w:customStyle="1" w:styleId="AnswersBodytext">
    <w:name w:val="Answers: Bodytext"/>
    <w:basedOn w:val="Bodytext0"/>
    <w:qFormat/>
    <w:rsid w:val="00F4542A"/>
    <w:pPr>
      <w:ind w:left="227"/>
    </w:pPr>
    <w:rPr>
      <w:rFonts w:eastAsia="Arial Unicode MS" w:cs="Times New Roman"/>
      <w:color w:val="000000" w:themeColor="text1"/>
      <w:szCs w:val="24"/>
      <w:u w:color="FF0000"/>
      <w:lang w:val="en-US" w:eastAsia="en-US"/>
    </w:rPr>
  </w:style>
  <w:style w:type="paragraph" w:customStyle="1" w:styleId="Answersbulletlistindent">
    <w:name w:val="Answers: bullet list indent"/>
    <w:basedOn w:val="Bodytext0"/>
    <w:qFormat/>
    <w:rsid w:val="00F4542A"/>
    <w:pPr>
      <w:ind w:left="426" w:hanging="142"/>
    </w:pPr>
    <w:rPr>
      <w:rFonts w:eastAsia="Arial Unicode MS"/>
      <w:color w:val="000000" w:themeColor="text1"/>
      <w:szCs w:val="24"/>
      <w:u w:color="FF0000"/>
      <w:lang w:val="en-US" w:eastAsia="en-US"/>
    </w:rPr>
  </w:style>
  <w:style w:type="paragraph" w:customStyle="1" w:styleId="AnswersGridlistindent">
    <w:name w:val="Answers: Grid list indent"/>
    <w:basedOn w:val="AnswersBodytext"/>
    <w:qFormat/>
    <w:rsid w:val="00F4542A"/>
    <w:pPr>
      <w:ind w:left="0"/>
    </w:pPr>
  </w:style>
  <w:style w:type="paragraph" w:customStyle="1" w:styleId="Numberedlistindent">
    <w:name w:val="Numbered list indent"/>
    <w:basedOn w:val="Bodytext0"/>
    <w:qFormat/>
    <w:rsid w:val="00F4542A"/>
    <w:pPr>
      <w:ind w:left="284"/>
    </w:pPr>
    <w:rPr>
      <w:rFonts w:eastAsia="Arial Unicode MS" w:cs="Times New Roman"/>
      <w:color w:val="000000" w:themeColor="text1"/>
      <w:szCs w:val="24"/>
      <w:u w:color="FF0000"/>
      <w:lang w:val="en-US" w:eastAsia="en-US"/>
    </w:rPr>
  </w:style>
  <w:style w:type="paragraph" w:customStyle="1" w:styleId="Bodytextbold0">
    <w:name w:val="Bodytext: bold"/>
    <w:basedOn w:val="Bodytext0"/>
    <w:qFormat/>
    <w:rsid w:val="00F4542A"/>
    <w:rPr>
      <w:rFonts w:eastAsia="Arial Unicode MS" w:cs="Times New Roman"/>
      <w:b/>
      <w:color w:val="000000" w:themeColor="text1"/>
      <w:szCs w:val="24"/>
      <w:u w:color="FF0000"/>
      <w:lang w:val="en-US" w:eastAsia="en-US"/>
    </w:rPr>
  </w:style>
  <w:style w:type="paragraph" w:customStyle="1" w:styleId="BodyA">
    <w:name w:val="Body A"/>
    <w:rsid w:val="00F4542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n-GB"/>
    </w:rPr>
  </w:style>
  <w:style w:type="character" w:customStyle="1" w:styleId="NoneA">
    <w:name w:val="None A"/>
    <w:rsid w:val="00F4542A"/>
    <w:rPr>
      <w:lang w:val="de-DE"/>
    </w:rPr>
  </w:style>
  <w:style w:type="numbering" w:customStyle="1" w:styleId="ImportedStyle5">
    <w:name w:val="Imported Style 5"/>
    <w:rsid w:val="00F4542A"/>
    <w:pPr>
      <w:numPr>
        <w:numId w:val="18"/>
      </w:numPr>
    </w:pPr>
  </w:style>
  <w:style w:type="numbering" w:customStyle="1" w:styleId="ImportedStyle4">
    <w:name w:val="Imported Style 4"/>
    <w:rsid w:val="000E115E"/>
    <w:pPr>
      <w:numPr>
        <w:numId w:val="20"/>
      </w:numPr>
    </w:pPr>
  </w:style>
  <w:style w:type="character" w:customStyle="1" w:styleId="apple-converted-space">
    <w:name w:val="apple-converted-space"/>
    <w:basedOn w:val="NoneA"/>
    <w:rsid w:val="00A52520"/>
    <w:rPr>
      <w:lang w:val="de-DE"/>
    </w:rPr>
  </w:style>
  <w:style w:type="numbering" w:customStyle="1" w:styleId="ImportedStyle6">
    <w:name w:val="Imported Style 6"/>
    <w:rsid w:val="008937AD"/>
    <w:pPr>
      <w:numPr>
        <w:numId w:val="22"/>
      </w:numPr>
    </w:pPr>
  </w:style>
  <w:style w:type="numbering" w:customStyle="1" w:styleId="ImportedStyle7">
    <w:name w:val="Imported Style 7"/>
    <w:rsid w:val="000F117E"/>
    <w:pPr>
      <w:numPr>
        <w:numId w:val="24"/>
      </w:numPr>
    </w:pPr>
  </w:style>
  <w:style w:type="numbering" w:customStyle="1" w:styleId="ImportedStyle10">
    <w:name w:val="Imported Style 10"/>
    <w:rsid w:val="008470A6"/>
    <w:pPr>
      <w:numPr>
        <w:numId w:val="26"/>
      </w:numPr>
    </w:pPr>
  </w:style>
  <w:style w:type="character" w:styleId="PlaceholderText">
    <w:name w:val="Placeholder Text"/>
    <w:basedOn w:val="DefaultParagraphFont"/>
    <w:uiPriority w:val="99"/>
    <w:semiHidden/>
    <w:rsid w:val="004F494E"/>
    <w:rPr>
      <w:color w:val="808080"/>
    </w:rPr>
  </w:style>
  <w:style w:type="numbering" w:customStyle="1" w:styleId="ImportedStyle12">
    <w:name w:val="Imported Style 12"/>
    <w:rsid w:val="006A0A01"/>
    <w:pPr>
      <w:numPr>
        <w:numId w:val="28"/>
      </w:numPr>
    </w:pPr>
  </w:style>
  <w:style w:type="numbering" w:customStyle="1" w:styleId="ImportedStyle13">
    <w:name w:val="Imported Style 13"/>
    <w:rsid w:val="006A0A01"/>
    <w:pPr>
      <w:numPr>
        <w:numId w:val="30"/>
      </w:numPr>
    </w:pPr>
  </w:style>
  <w:style w:type="numbering" w:customStyle="1" w:styleId="ImportedStyle14">
    <w:name w:val="Imported Style 14"/>
    <w:rsid w:val="006A0A01"/>
    <w:pPr>
      <w:numPr>
        <w:numId w:val="32"/>
      </w:numPr>
    </w:pPr>
  </w:style>
  <w:style w:type="numbering" w:customStyle="1" w:styleId="Bullets">
    <w:name w:val="Bullets"/>
    <w:rsid w:val="009C1500"/>
    <w:pPr>
      <w:numPr>
        <w:numId w:val="34"/>
      </w:numPr>
    </w:pPr>
  </w:style>
  <w:style w:type="character" w:customStyle="1" w:styleId="BodytextChar0">
    <w:name w:val="Bodytext Char"/>
    <w:basedOn w:val="DefaultParagraphFont"/>
    <w:link w:val="Bodytext0"/>
    <w:locked/>
    <w:rsid w:val="00E90300"/>
    <w:rPr>
      <w:rFonts w:ascii="Arial" w:eastAsia="Calibri" w:hAnsi="Arial" w:cs="Arial"/>
      <w:bCs/>
      <w:u w:color="000000"/>
      <w:bdr w:val="nil"/>
      <w:lang w:val="es-ES" w:eastAsia="en-GB"/>
    </w:rPr>
  </w:style>
  <w:style w:type="paragraph" w:customStyle="1" w:styleId="Bodytextbold1">
    <w:name w:val="Body text bold"/>
    <w:basedOn w:val="Normal"/>
    <w:qFormat/>
    <w:rsid w:val="002F3B88"/>
    <w:rPr>
      <w:rFonts w:eastAsiaTheme="minorHAnsi" w:cs="Arial"/>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5F57-13FE-4BC8-84E0-099FDC89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8353</Words>
  <Characters>47617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2017-02-15T08:39:00Z</dcterms:created>
  <dcterms:modified xsi:type="dcterms:W3CDTF">2017-10-31T11:02:00Z</dcterms:modified>
</cp:coreProperties>
</file>