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69608" w14:textId="3E196E2B" w:rsidR="004D0C8C" w:rsidRPr="004D0C8C" w:rsidRDefault="00BF69FD" w:rsidP="004D0C8C">
      <w:pPr>
        <w:shd w:val="clear" w:color="auto" w:fill="FFFFFF"/>
        <w:spacing w:after="30" w:line="360" w:lineRule="atLeast"/>
        <w:textAlignment w:val="baseline"/>
        <w:rPr>
          <w:rFonts w:ascii="Helvetica" w:eastAsia="Times New Roman" w:hAnsi="Helvetica" w:cs="Helvetica"/>
          <w:color w:val="4C4C4B"/>
          <w:sz w:val="20"/>
          <w:szCs w:val="20"/>
          <w:lang w:eastAsia="en-GB"/>
        </w:rPr>
      </w:pPr>
      <w:r>
        <w:rPr>
          <w:noProof/>
          <w:lang w:eastAsia="en-GB"/>
        </w:rPr>
        <mc:AlternateContent>
          <mc:Choice Requires="wps">
            <w:drawing>
              <wp:anchor distT="0" distB="0" distL="114300" distR="114300" simplePos="0" relativeHeight="251683840" behindDoc="0" locked="0" layoutInCell="1" allowOverlap="1" wp14:anchorId="70A4329F" wp14:editId="4E6BA909">
                <wp:simplePos x="0" y="0"/>
                <wp:positionH relativeFrom="column">
                  <wp:posOffset>5819775</wp:posOffset>
                </wp:positionH>
                <wp:positionV relativeFrom="paragraph">
                  <wp:posOffset>-419100</wp:posOffset>
                </wp:positionV>
                <wp:extent cx="4076700" cy="7143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4076700" cy="714375"/>
                        </a:xfrm>
                        <a:prstGeom prst="rect">
                          <a:avLst/>
                        </a:prstGeom>
                        <a:solidFill>
                          <a:schemeClr val="lt1"/>
                        </a:solidFill>
                        <a:ln w="6350">
                          <a:noFill/>
                        </a:ln>
                      </wps:spPr>
                      <wps:txbx>
                        <w:txbxContent>
                          <w:p w14:paraId="65B42A2B" w14:textId="47FC7440" w:rsidR="00570440" w:rsidRPr="003E15E1" w:rsidRDefault="00570440">
                            <w:pPr>
                              <w:rPr>
                                <w:b/>
                                <w:bCs/>
                                <w:sz w:val="36"/>
                                <w:szCs w:val="36"/>
                                <w:u w:val="single"/>
                              </w:rPr>
                            </w:pPr>
                            <w:r w:rsidRPr="00BF69FD">
                              <w:rPr>
                                <w:b/>
                                <w:bCs/>
                                <w:sz w:val="36"/>
                                <w:szCs w:val="36"/>
                                <w:u w:val="single"/>
                              </w:rPr>
                              <w:t>AQA Geog</w:t>
                            </w:r>
                            <w:r w:rsidR="003E15E1">
                              <w:rPr>
                                <w:b/>
                                <w:bCs/>
                                <w:sz w:val="36"/>
                                <w:szCs w:val="36"/>
                                <w:u w:val="single"/>
                              </w:rPr>
                              <w:t>raphy Independent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4329F" id="_x0000_t202" coordsize="21600,21600" o:spt="202" path="m,l,21600r21600,l21600,xe">
                <v:stroke joinstyle="miter"/>
                <v:path gradientshapeok="t" o:connecttype="rect"/>
              </v:shapetype>
              <v:shape id="Text Box 24" o:spid="_x0000_s1026" type="#_x0000_t202" style="position:absolute;margin-left:458.25pt;margin-top:-33pt;width:321pt;height:5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" fillcolor="white [3201]" stroked="f" strokeweight=".5pt">
                <v:textbox>
                  <w:txbxContent>
                    <w:p w14:paraId="65B42A2B" w14:textId="47FC7440" w:rsidR="00570440" w:rsidRPr="003E15E1" w:rsidRDefault="00570440">
                      <w:pPr>
                        <w:rPr>
                          <w:b/>
                          <w:bCs/>
                          <w:sz w:val="36"/>
                          <w:szCs w:val="36"/>
                          <w:u w:val="single"/>
                        </w:rPr>
                      </w:pPr>
                      <w:r w:rsidRPr="00BF69FD">
                        <w:rPr>
                          <w:b/>
                          <w:bCs/>
                          <w:sz w:val="36"/>
                          <w:szCs w:val="36"/>
                          <w:u w:val="single"/>
                        </w:rPr>
                        <w:t>AQA Geog</w:t>
                      </w:r>
                      <w:r w:rsidR="003E15E1">
                        <w:rPr>
                          <w:b/>
                          <w:bCs/>
                          <w:sz w:val="36"/>
                          <w:szCs w:val="36"/>
                          <w:u w:val="single"/>
                        </w:rPr>
                        <w:t>raphy Independent Investigation</w:t>
                      </w:r>
                    </w:p>
                  </w:txbxContent>
                </v:textbox>
              </v:shape>
            </w:pict>
          </mc:Fallback>
        </mc:AlternateContent>
      </w:r>
      <w:r w:rsidR="004D0C8C">
        <w:rPr>
          <w:noProof/>
          <w:lang w:eastAsia="en-GB"/>
        </w:rPr>
        <mc:AlternateContent>
          <mc:Choice Requires="wps">
            <w:drawing>
              <wp:anchor distT="0" distB="0" distL="114300" distR="114300" simplePos="0" relativeHeight="251681792" behindDoc="0" locked="0" layoutInCell="1" allowOverlap="1" wp14:anchorId="56F98506" wp14:editId="1C8D42B2">
                <wp:simplePos x="0" y="0"/>
                <wp:positionH relativeFrom="margin">
                  <wp:align>left</wp:align>
                </wp:positionH>
                <wp:positionV relativeFrom="paragraph">
                  <wp:posOffset>-371475</wp:posOffset>
                </wp:positionV>
                <wp:extent cx="5667375" cy="67056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667375" cy="6705600"/>
                        </a:xfrm>
                        <a:prstGeom prst="rect">
                          <a:avLst/>
                        </a:prstGeom>
                        <a:solidFill>
                          <a:schemeClr val="lt1"/>
                        </a:solidFill>
                        <a:ln w="6350">
                          <a:solidFill>
                            <a:prstClr val="black"/>
                          </a:solidFill>
                        </a:ln>
                      </wps:spPr>
                      <wps:txbx>
                        <w:txbxContent>
                          <w:p w14:paraId="070C1A35" w14:textId="77777777" w:rsidR="00570440" w:rsidRPr="004D0C8C" w:rsidRDefault="00570440" w:rsidP="004D0C8C">
                            <w:pPr>
                              <w:shd w:val="clear" w:color="auto" w:fill="FFFFFF"/>
                              <w:spacing w:after="240" w:line="360" w:lineRule="atLeast"/>
                              <w:textAlignment w:val="baseline"/>
                              <w:rPr>
                                <w:rFonts w:ascii="Helvetica" w:eastAsia="Times New Roman" w:hAnsi="Helvetica" w:cs="Helvetica"/>
                                <w:color w:val="4C4C4B"/>
                                <w:sz w:val="28"/>
                                <w:szCs w:val="28"/>
                                <w:lang w:eastAsia="en-GB"/>
                              </w:rPr>
                            </w:pPr>
                            <w:r w:rsidRPr="004D0C8C">
                              <w:rPr>
                                <w:rFonts w:ascii="Helvetica" w:eastAsia="Times New Roman" w:hAnsi="Helvetica" w:cs="Helvetica"/>
                                <w:color w:val="4C4C4B"/>
                                <w:sz w:val="28"/>
                                <w:szCs w:val="28"/>
                                <w:lang w:eastAsia="en-GB"/>
                              </w:rPr>
                              <w:t>The independent investigation must:</w:t>
                            </w:r>
                          </w:p>
                          <w:p w14:paraId="76560D49"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be based on a research question or issue defined and developed by the student individually to address aims, questions and/or hypotheses relating to any part of the specification content</w:t>
                            </w:r>
                          </w:p>
                          <w:p w14:paraId="5E48A5E6"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research of relevant literature sources and an understanding of the theoretical or comparative context for a research question/hypothesis</w:t>
                            </w:r>
                          </w:p>
                          <w:p w14:paraId="2411567A"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incorporate the observation and recording of field data and/or evidence from field investigations that is of good quality and relevant to the topic under investigation</w:t>
                            </w:r>
                          </w:p>
                          <w:p w14:paraId="597819DF" w14:textId="4668CF85" w:rsidR="00570440" w:rsidRPr="004D0C8C" w:rsidRDefault="00570440" w:rsidP="00570440">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justification of the practical approaches adopted in the field including frequency/timing of observation, sampling and data collection approaches</w:t>
                            </w:r>
                            <w:r>
                              <w:rPr>
                                <w:rFonts w:ascii="Helvetica" w:eastAsia="Times New Roman" w:hAnsi="Helvetica" w:cs="Helvetica"/>
                                <w:color w:val="4C4C4B"/>
                                <w:sz w:val="20"/>
                                <w:szCs w:val="20"/>
                                <w:lang w:eastAsia="en-GB"/>
                              </w:rPr>
                              <w:t xml:space="preserve"> </w:t>
                            </w:r>
                            <w:r w:rsidRPr="004D0C8C">
                              <w:rPr>
                                <w:rFonts w:ascii="Helvetica" w:eastAsia="Times New Roman" w:hAnsi="Helvetica" w:cs="Helvetica"/>
                                <w:color w:val="4C4C4B"/>
                                <w:sz w:val="20"/>
                                <w:szCs w:val="20"/>
                                <w:lang w:eastAsia="en-GB"/>
                              </w:rPr>
                              <w:t>draw on the student's own research, including their own field data and/or secondary data, and their experience of field methodologies of the investigation of core human and physical processes</w:t>
                            </w:r>
                          </w:p>
                          <w:p w14:paraId="6F8565E9"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knowledge and understanding of the techniques appropriate for analysing field data and information and for representing results, and show ability to select suitable quantitative or qualitative approaches and to apply them</w:t>
                            </w:r>
                          </w:p>
                          <w:p w14:paraId="6BA39D0B"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interrogate and critically examine field data in order to comment on its accuracy and/or the extent to which it is representative, and use the experience to extend geographical understanding</w:t>
                            </w:r>
                          </w:p>
                          <w:p w14:paraId="7ECCA382"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the student to independently contextualise, analyse and summarise findings and data, and to draw conclusions, by applying existing knowledge, theory and concepts to order and understand field observations and identify their relation to the wider context</w:t>
                            </w:r>
                          </w:p>
                          <w:p w14:paraId="0BA99D74" w14:textId="77777777" w:rsidR="00570440" w:rsidRPr="004D0C8C" w:rsidRDefault="00570440" w:rsidP="004D0C8C">
                            <w:pPr>
                              <w:pStyle w:val="ListParagraph"/>
                              <w:numPr>
                                <w:ilvl w:val="0"/>
                                <w:numId w:val="2"/>
                              </w:numPr>
                              <w:shd w:val="clear" w:color="auto" w:fill="FFFFFF"/>
                              <w:spacing w:after="30" w:line="360" w:lineRule="atLeast"/>
                              <w:jc w:val="both"/>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the writing up of field results clearly, logically and coherently using a range of presentation methods and extended writing</w:t>
                            </w:r>
                          </w:p>
                          <w:p w14:paraId="050A1BEC"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answer a specific geographical question drawing effectively on evidence and theory to make a well-argued case</w:t>
                            </w:r>
                          </w:p>
                          <w:p w14:paraId="6FDDE9B9"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evaluation and reflection on the investigation including showing an understanding of the ethical dimensions of field research.</w:t>
                            </w:r>
                          </w:p>
                          <w:p w14:paraId="4A7E5864" w14:textId="77777777" w:rsidR="00570440" w:rsidRDefault="00570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98506" id="Text Box 7" o:spid="_x0000_s1027" type="#_x0000_t202" style="position:absolute;margin-left:0;margin-top:-29.25pt;width:446.25pt;height:52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" fillcolor="white [3201]" strokeweight=".5pt">
                <v:textbox>
                  <w:txbxContent>
                    <w:p w14:paraId="070C1A35" w14:textId="77777777" w:rsidR="00570440" w:rsidRPr="004D0C8C" w:rsidRDefault="00570440" w:rsidP="004D0C8C">
                      <w:pPr>
                        <w:shd w:val="clear" w:color="auto" w:fill="FFFFFF"/>
                        <w:spacing w:after="240" w:line="360" w:lineRule="atLeast"/>
                        <w:textAlignment w:val="baseline"/>
                        <w:rPr>
                          <w:rFonts w:ascii="Helvetica" w:eastAsia="Times New Roman" w:hAnsi="Helvetica" w:cs="Helvetica"/>
                          <w:color w:val="4C4C4B"/>
                          <w:sz w:val="28"/>
                          <w:szCs w:val="28"/>
                          <w:lang w:eastAsia="en-GB"/>
                        </w:rPr>
                      </w:pPr>
                      <w:r w:rsidRPr="004D0C8C">
                        <w:rPr>
                          <w:rFonts w:ascii="Helvetica" w:eastAsia="Times New Roman" w:hAnsi="Helvetica" w:cs="Helvetica"/>
                          <w:color w:val="4C4C4B"/>
                          <w:sz w:val="28"/>
                          <w:szCs w:val="28"/>
                          <w:lang w:eastAsia="en-GB"/>
                        </w:rPr>
                        <w:t>The independent investigation must:</w:t>
                      </w:r>
                    </w:p>
                    <w:p w14:paraId="76560D49"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be based on a research question or issue defined and developed by the student individually to address aims, questions and/or hypotheses relating to any part of the specification content</w:t>
                      </w:r>
                    </w:p>
                    <w:p w14:paraId="5E48A5E6"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research of relevant literature sources and an understanding of the theoretical or comparative context for a research question/hypothesis</w:t>
                      </w:r>
                    </w:p>
                    <w:p w14:paraId="2411567A"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incorporate the observation and recording of field data and/or evidence from field investigations that is of good quality and relevant to the topic under investigation</w:t>
                      </w:r>
                    </w:p>
                    <w:p w14:paraId="597819DF" w14:textId="4668CF85" w:rsidR="00570440" w:rsidRPr="004D0C8C" w:rsidRDefault="00570440" w:rsidP="00570440">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justification of the practical approaches adopted in the field including frequency/timing of observation, sampling and data collection approaches</w:t>
                      </w:r>
                      <w:r>
                        <w:rPr>
                          <w:rFonts w:ascii="Helvetica" w:eastAsia="Times New Roman" w:hAnsi="Helvetica" w:cs="Helvetica"/>
                          <w:color w:val="4C4C4B"/>
                          <w:sz w:val="20"/>
                          <w:szCs w:val="20"/>
                          <w:lang w:eastAsia="en-GB"/>
                        </w:rPr>
                        <w:t xml:space="preserve"> </w:t>
                      </w:r>
                      <w:r w:rsidRPr="004D0C8C">
                        <w:rPr>
                          <w:rFonts w:ascii="Helvetica" w:eastAsia="Times New Roman" w:hAnsi="Helvetica" w:cs="Helvetica"/>
                          <w:color w:val="4C4C4B"/>
                          <w:sz w:val="20"/>
                          <w:szCs w:val="20"/>
                          <w:lang w:eastAsia="en-GB"/>
                        </w:rPr>
                        <w:t>draw on the student's own research, including their own field data and/or secondary data, and their experience of field methodologies of the investigation of core human and physical processes</w:t>
                      </w:r>
                    </w:p>
                    <w:p w14:paraId="6F8565E9"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knowledge and understanding of the techniques appropriate for analysing field data and information and for representing results, and show ability to select suitable quantitative or qualitative approaches and to apply them</w:t>
                      </w:r>
                    </w:p>
                    <w:p w14:paraId="6BA39D0B"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interrogate and critically examine field data in order to comment on its accuracy and/or the extent to which it is representative, and use the experience to extend geographical understanding</w:t>
                      </w:r>
                    </w:p>
                    <w:p w14:paraId="7ECCA382"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the student to independently contextualise, analyse and summarise findings and data, and to draw conclusions, by applying existing knowledge, theory and concepts to order and understand field observations and identify their relation to the wider context</w:t>
                      </w:r>
                    </w:p>
                    <w:p w14:paraId="0BA99D74" w14:textId="77777777" w:rsidR="00570440" w:rsidRPr="004D0C8C" w:rsidRDefault="00570440" w:rsidP="004D0C8C">
                      <w:pPr>
                        <w:pStyle w:val="ListParagraph"/>
                        <w:numPr>
                          <w:ilvl w:val="0"/>
                          <w:numId w:val="2"/>
                        </w:numPr>
                        <w:shd w:val="clear" w:color="auto" w:fill="FFFFFF"/>
                        <w:spacing w:after="30" w:line="360" w:lineRule="atLeast"/>
                        <w:jc w:val="both"/>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involve the writing up of field results clearly, logically and coherently using a range of presentation methods and extended writing</w:t>
                      </w:r>
                    </w:p>
                    <w:p w14:paraId="050A1BEC"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demonstrate the ability to answer a specific geographical question drawing effectively on evidence and theory to make a well-argued case</w:t>
                      </w:r>
                    </w:p>
                    <w:p w14:paraId="6FDDE9B9" w14:textId="77777777" w:rsidR="00570440" w:rsidRPr="004D0C8C" w:rsidRDefault="00570440" w:rsidP="004D0C8C">
                      <w:pPr>
                        <w:pStyle w:val="ListParagraph"/>
                        <w:numPr>
                          <w:ilvl w:val="0"/>
                          <w:numId w:val="2"/>
                        </w:numPr>
                        <w:shd w:val="clear" w:color="auto" w:fill="FFFFFF"/>
                        <w:spacing w:after="30" w:line="360" w:lineRule="atLeast"/>
                        <w:textAlignment w:val="baseline"/>
                        <w:rPr>
                          <w:rFonts w:ascii="Helvetica" w:eastAsia="Times New Roman" w:hAnsi="Helvetica" w:cs="Helvetica"/>
                          <w:color w:val="4C4C4B"/>
                          <w:sz w:val="20"/>
                          <w:szCs w:val="20"/>
                          <w:lang w:eastAsia="en-GB"/>
                        </w:rPr>
                      </w:pPr>
                      <w:r w:rsidRPr="004D0C8C">
                        <w:rPr>
                          <w:rFonts w:ascii="Helvetica" w:eastAsia="Times New Roman" w:hAnsi="Helvetica" w:cs="Helvetica"/>
                          <w:color w:val="4C4C4B"/>
                          <w:sz w:val="20"/>
                          <w:szCs w:val="20"/>
                          <w:lang w:eastAsia="en-GB"/>
                        </w:rPr>
                        <w:t>require evaluation and reflection on the investigation including showing an understanding of the ethical dimensions of field research.</w:t>
                      </w:r>
                    </w:p>
                    <w:p w14:paraId="4A7E5864" w14:textId="77777777" w:rsidR="00570440" w:rsidRDefault="00570440"/>
                  </w:txbxContent>
                </v:textbox>
                <w10:wrap anchorx="margin"/>
              </v:shape>
            </w:pict>
          </mc:Fallback>
        </mc:AlternateContent>
      </w:r>
    </w:p>
    <w:p w14:paraId="3550FDF1" w14:textId="5C064284" w:rsidR="004D0C8C" w:rsidRDefault="00BF69FD">
      <w:pPr>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82816" behindDoc="0" locked="0" layoutInCell="1" allowOverlap="1" wp14:anchorId="2A56FD26" wp14:editId="208FC788">
                <wp:simplePos x="0" y="0"/>
                <wp:positionH relativeFrom="column">
                  <wp:posOffset>5695950</wp:posOffset>
                </wp:positionH>
                <wp:positionV relativeFrom="paragraph">
                  <wp:posOffset>123825</wp:posOffset>
                </wp:positionV>
                <wp:extent cx="4371975" cy="58864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4371975" cy="5886450"/>
                        </a:xfrm>
                        <a:prstGeom prst="rect">
                          <a:avLst/>
                        </a:prstGeom>
                        <a:solidFill>
                          <a:schemeClr val="lt1"/>
                        </a:solidFill>
                        <a:ln w="6350">
                          <a:solidFill>
                            <a:prstClr val="black"/>
                          </a:solidFill>
                        </a:ln>
                      </wps:spPr>
                      <wps:txbx>
                        <w:txbxContent>
                          <w:p w14:paraId="69ACD425" w14:textId="6555F1E8" w:rsidR="00570440" w:rsidRPr="00492A59" w:rsidRDefault="00570440">
                            <w:pPr>
                              <w:rPr>
                                <w:sz w:val="24"/>
                                <w:szCs w:val="24"/>
                              </w:rPr>
                            </w:pPr>
                            <w:r w:rsidRPr="00492A59">
                              <w:rPr>
                                <w:sz w:val="24"/>
                                <w:szCs w:val="24"/>
                              </w:rPr>
                              <w:t>Essential/Useful Information and links:-</w:t>
                            </w:r>
                          </w:p>
                          <w:p w14:paraId="2D2E36F6" w14:textId="4001BB7A" w:rsidR="00570440" w:rsidRPr="00492A59" w:rsidRDefault="00570440">
                            <w:pPr>
                              <w:rPr>
                                <w:b/>
                                <w:bCs/>
                                <w:sz w:val="24"/>
                                <w:szCs w:val="24"/>
                                <w:u w:val="single"/>
                              </w:rPr>
                            </w:pPr>
                            <w:r w:rsidRPr="00492A59">
                              <w:rPr>
                                <w:b/>
                                <w:bCs/>
                                <w:sz w:val="24"/>
                                <w:szCs w:val="24"/>
                                <w:u w:val="single"/>
                              </w:rPr>
                              <w:t xml:space="preserve">On </w:t>
                            </w:r>
                            <w:proofErr w:type="spellStart"/>
                            <w:r w:rsidRPr="00492A59">
                              <w:rPr>
                                <w:b/>
                                <w:bCs/>
                                <w:sz w:val="24"/>
                                <w:szCs w:val="24"/>
                                <w:u w:val="single"/>
                              </w:rPr>
                              <w:t>GoL</w:t>
                            </w:r>
                            <w:proofErr w:type="spellEnd"/>
                            <w:r w:rsidRPr="00492A59">
                              <w:rPr>
                                <w:b/>
                                <w:bCs/>
                                <w:sz w:val="24"/>
                                <w:szCs w:val="24"/>
                                <w:u w:val="single"/>
                              </w:rPr>
                              <w:t xml:space="preserve"> </w:t>
                            </w:r>
                          </w:p>
                          <w:p w14:paraId="68E626F9" w14:textId="3DD8FC1C" w:rsidR="00570440" w:rsidRPr="00492A59" w:rsidRDefault="00570440">
                            <w:pPr>
                              <w:rPr>
                                <w:sz w:val="24"/>
                                <w:szCs w:val="24"/>
                              </w:rPr>
                            </w:pPr>
                            <w:r w:rsidRPr="00492A59">
                              <w:rPr>
                                <w:sz w:val="24"/>
                                <w:szCs w:val="24"/>
                              </w:rPr>
                              <w:t>AQA Independent Investigation Ideas (pdf - possible titles, methods etc)</w:t>
                            </w:r>
                          </w:p>
                          <w:p w14:paraId="1D82089F" w14:textId="1E4F7271" w:rsidR="00570440" w:rsidRPr="00492A59" w:rsidRDefault="00570440">
                            <w:pPr>
                              <w:rPr>
                                <w:sz w:val="24"/>
                                <w:szCs w:val="24"/>
                              </w:rPr>
                            </w:pPr>
                            <w:r w:rsidRPr="00492A59">
                              <w:rPr>
                                <w:sz w:val="24"/>
                                <w:szCs w:val="24"/>
                              </w:rPr>
                              <w:t>Step 1 – Research, title and proposal form (ppt)</w:t>
                            </w:r>
                          </w:p>
                          <w:p w14:paraId="56585828" w14:textId="6CCC8ED4" w:rsidR="00570440" w:rsidRPr="00492A59" w:rsidRDefault="00570440">
                            <w:pPr>
                              <w:rPr>
                                <w:sz w:val="24"/>
                                <w:szCs w:val="24"/>
                              </w:rPr>
                            </w:pPr>
                            <w:r w:rsidRPr="00492A59">
                              <w:rPr>
                                <w:sz w:val="24"/>
                                <w:szCs w:val="24"/>
                              </w:rPr>
                              <w:t>Step 2 – Writing up the investigation (ppt)</w:t>
                            </w:r>
                          </w:p>
                          <w:p w14:paraId="7E903E5E" w14:textId="7AB79967" w:rsidR="00570440" w:rsidRPr="00492A59" w:rsidRDefault="00570440">
                            <w:pPr>
                              <w:rPr>
                                <w:sz w:val="24"/>
                                <w:szCs w:val="24"/>
                              </w:rPr>
                            </w:pPr>
                            <w:r w:rsidRPr="00492A59">
                              <w:rPr>
                                <w:sz w:val="24"/>
                                <w:szCs w:val="24"/>
                              </w:rPr>
                              <w:t>Teaching Guide Fieldwork – (AQA pdf)</w:t>
                            </w:r>
                          </w:p>
                          <w:p w14:paraId="7085066A" w14:textId="614201EA" w:rsidR="00570440" w:rsidRPr="00492A59" w:rsidRDefault="00570440">
                            <w:pPr>
                              <w:rPr>
                                <w:sz w:val="24"/>
                                <w:szCs w:val="24"/>
                              </w:rPr>
                            </w:pPr>
                            <w:r w:rsidRPr="00492A59">
                              <w:rPr>
                                <w:sz w:val="24"/>
                                <w:szCs w:val="24"/>
                              </w:rPr>
                              <w:t xml:space="preserve">NEA Skills Preparation folder – Contains all work for fieldtrips to </w:t>
                            </w:r>
                            <w:proofErr w:type="spellStart"/>
                            <w:r w:rsidRPr="00492A59">
                              <w:rPr>
                                <w:sz w:val="24"/>
                                <w:szCs w:val="24"/>
                              </w:rPr>
                              <w:t>Witterings</w:t>
                            </w:r>
                            <w:proofErr w:type="spellEnd"/>
                            <w:r w:rsidRPr="00492A59">
                              <w:rPr>
                                <w:sz w:val="24"/>
                                <w:szCs w:val="24"/>
                              </w:rPr>
                              <w:t>, Godalming and Guildford</w:t>
                            </w:r>
                            <w:r>
                              <w:rPr>
                                <w:sz w:val="24"/>
                                <w:szCs w:val="24"/>
                              </w:rPr>
                              <w:t xml:space="preserve"> (ppt and word)</w:t>
                            </w:r>
                          </w:p>
                          <w:p w14:paraId="3B3126F5" w14:textId="22AE8332" w:rsidR="00570440" w:rsidRPr="00492A59" w:rsidRDefault="00570440">
                            <w:pPr>
                              <w:rPr>
                                <w:sz w:val="24"/>
                                <w:szCs w:val="24"/>
                              </w:rPr>
                            </w:pPr>
                            <w:r w:rsidRPr="00492A59">
                              <w:rPr>
                                <w:sz w:val="24"/>
                                <w:szCs w:val="24"/>
                              </w:rPr>
                              <w:t>Statistics folder</w:t>
                            </w:r>
                          </w:p>
                          <w:p w14:paraId="1BEBD707" w14:textId="7F7B0096" w:rsidR="00570440" w:rsidRDefault="00570440">
                            <w:pPr>
                              <w:rPr>
                                <w:sz w:val="24"/>
                                <w:szCs w:val="24"/>
                              </w:rPr>
                            </w:pPr>
                            <w:r w:rsidRPr="00492A59">
                              <w:rPr>
                                <w:sz w:val="24"/>
                                <w:szCs w:val="24"/>
                              </w:rPr>
                              <w:t>Exemplar AQA investigations</w:t>
                            </w:r>
                            <w:r>
                              <w:rPr>
                                <w:sz w:val="24"/>
                                <w:szCs w:val="24"/>
                              </w:rPr>
                              <w:t xml:space="preserve"> (pdf)</w:t>
                            </w:r>
                          </w:p>
                          <w:p w14:paraId="309836A5" w14:textId="0F79619C" w:rsidR="00570440" w:rsidRPr="00492A59" w:rsidRDefault="00570440">
                            <w:pPr>
                              <w:rPr>
                                <w:sz w:val="24"/>
                                <w:szCs w:val="24"/>
                              </w:rPr>
                            </w:pPr>
                            <w:r>
                              <w:rPr>
                                <w:sz w:val="24"/>
                                <w:szCs w:val="24"/>
                              </w:rPr>
                              <w:t>Candidate record form 2021 (word document – Proposal Form)</w:t>
                            </w:r>
                          </w:p>
                          <w:p w14:paraId="2B751ED4" w14:textId="53E27FD5" w:rsidR="00570440" w:rsidRPr="00492A59" w:rsidRDefault="00570440">
                            <w:pPr>
                              <w:rPr>
                                <w:b/>
                                <w:bCs/>
                                <w:sz w:val="24"/>
                                <w:szCs w:val="24"/>
                                <w:u w:val="single"/>
                              </w:rPr>
                            </w:pPr>
                            <w:r w:rsidRPr="00492A59">
                              <w:rPr>
                                <w:b/>
                                <w:bCs/>
                                <w:sz w:val="24"/>
                                <w:szCs w:val="24"/>
                                <w:u w:val="single"/>
                              </w:rPr>
                              <w:t xml:space="preserve">Online </w:t>
                            </w:r>
                          </w:p>
                          <w:p w14:paraId="334EFE66" w14:textId="346AF795" w:rsidR="00570440" w:rsidRPr="00492A59" w:rsidRDefault="00570440">
                            <w:pPr>
                              <w:rPr>
                                <w:sz w:val="24"/>
                                <w:szCs w:val="24"/>
                              </w:rPr>
                            </w:pPr>
                            <w:hyperlink r:id="rId5" w:history="1">
                              <w:r w:rsidRPr="00492A59">
                                <w:rPr>
                                  <w:rStyle w:val="Hyperlink"/>
                                  <w:sz w:val="24"/>
                                  <w:szCs w:val="24"/>
                                </w:rPr>
                                <w:t>https://maps.nls.uk/</w:t>
                              </w:r>
                            </w:hyperlink>
                            <w:r w:rsidRPr="00492A59">
                              <w:rPr>
                                <w:sz w:val="24"/>
                                <w:szCs w:val="24"/>
                              </w:rPr>
                              <w:t xml:space="preserve"> Historical maps from National Library of Scotland</w:t>
                            </w:r>
                          </w:p>
                          <w:p w14:paraId="06A8E5AD" w14:textId="36E39905" w:rsidR="00570440" w:rsidRPr="00492A59" w:rsidRDefault="00570440">
                            <w:pPr>
                              <w:rPr>
                                <w:sz w:val="24"/>
                                <w:szCs w:val="24"/>
                              </w:rPr>
                            </w:pPr>
                            <w:hyperlink r:id="rId6" w:history="1">
                              <w:r w:rsidRPr="00492A59">
                                <w:rPr>
                                  <w:rStyle w:val="Hyperlink"/>
                                  <w:sz w:val="24"/>
                                  <w:szCs w:val="24"/>
                                </w:rPr>
                                <w:t>https://geographyfieldwork.com</w:t>
                              </w:r>
                            </w:hyperlink>
                            <w:r w:rsidRPr="00492A59">
                              <w:rPr>
                                <w:sz w:val="24"/>
                                <w:szCs w:val="24"/>
                              </w:rPr>
                              <w:t xml:space="preserve"> Barcelona Field Studies </w:t>
                            </w:r>
                          </w:p>
                          <w:p w14:paraId="54723313" w14:textId="2CD26830" w:rsidR="00570440" w:rsidRDefault="00570440">
                            <w:pPr>
                              <w:rPr>
                                <w:sz w:val="24"/>
                                <w:szCs w:val="24"/>
                              </w:rPr>
                            </w:pPr>
                            <w:hyperlink r:id="rId7" w:history="1">
                              <w:r w:rsidRPr="00492A59">
                                <w:rPr>
                                  <w:rStyle w:val="Hyperlink"/>
                                  <w:sz w:val="24"/>
                                  <w:szCs w:val="24"/>
                                </w:rPr>
                                <w:t>https://www.geography-fieldwork.org</w:t>
                              </w:r>
                            </w:hyperlink>
                            <w:r w:rsidRPr="00492A59">
                              <w:rPr>
                                <w:sz w:val="24"/>
                                <w:szCs w:val="24"/>
                              </w:rPr>
                              <w:t xml:space="preserve"> Field Studies Council – ideas for titles, methods and data presentation</w:t>
                            </w:r>
                          </w:p>
                          <w:p w14:paraId="1EF3D048" w14:textId="2BB2D2C8" w:rsidR="00570440" w:rsidRDefault="00570440">
                            <w:hyperlink r:id="rId8" w:history="1">
                              <w:r>
                                <w:rPr>
                                  <w:rStyle w:val="Hyperlink"/>
                                </w:rPr>
                                <w:t>https://schools.esriuk.com/</w:t>
                              </w:r>
                            </w:hyperlink>
                            <w:r>
                              <w:t xml:space="preserve"> ArcGIS</w:t>
                            </w:r>
                          </w:p>
                          <w:p w14:paraId="064CFD67" w14:textId="08C6169B" w:rsidR="00570440" w:rsidRDefault="00570440">
                            <w:hyperlink r:id="rId9" w:history="1">
                              <w:r>
                                <w:rPr>
                                  <w:rStyle w:val="Hyperlink"/>
                                </w:rPr>
                                <w:t>https://datashine.org.uk/</w:t>
                              </w:r>
                            </w:hyperlink>
                            <w:r>
                              <w:t xml:space="preserve"> Census maps</w:t>
                            </w:r>
                          </w:p>
                          <w:p w14:paraId="325DE9EA" w14:textId="14BFD889" w:rsidR="003E15E1" w:rsidRPr="00492A59" w:rsidRDefault="003E15E1">
                            <w:pPr>
                              <w:rPr>
                                <w:sz w:val="24"/>
                                <w:szCs w:val="24"/>
                              </w:rPr>
                            </w:pPr>
                            <w:hyperlink r:id="rId10" w:history="1">
                              <w:r>
                                <w:rPr>
                                  <w:rStyle w:val="Hyperlink"/>
                                </w:rPr>
                                <w:t>https://www.nomisweb.co.uk/</w:t>
                              </w:r>
                            </w:hyperlink>
                            <w:r>
                              <w:t xml:space="preserve"> Census data</w:t>
                            </w:r>
                          </w:p>
                          <w:p w14:paraId="0C83C9DB" w14:textId="77777777" w:rsidR="00570440" w:rsidRPr="0067223C" w:rsidRDefault="00570440">
                            <w:pPr>
                              <w:rPr>
                                <w:sz w:val="28"/>
                                <w:szCs w:val="28"/>
                              </w:rPr>
                            </w:pPr>
                          </w:p>
                          <w:p w14:paraId="06F21252" w14:textId="77777777" w:rsidR="00570440" w:rsidRDefault="00570440">
                            <w:pPr>
                              <w:rPr>
                                <w:sz w:val="28"/>
                                <w:szCs w:val="28"/>
                              </w:rPr>
                            </w:pPr>
                          </w:p>
                          <w:p w14:paraId="1C04AEEE" w14:textId="77777777" w:rsidR="00570440" w:rsidRPr="00353CC8" w:rsidRDefault="005704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6FD26" id="Text Box 8" o:spid="_x0000_s1028" type="#_x0000_t202" style="position:absolute;margin-left:448.5pt;margin-top:9.75pt;width:344.25pt;height:46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" fillcolor="white [3201]" strokeweight=".5pt">
                <v:textbox>
                  <w:txbxContent>
                    <w:p w14:paraId="69ACD425" w14:textId="6555F1E8" w:rsidR="00570440" w:rsidRPr="00492A59" w:rsidRDefault="00570440">
                      <w:pPr>
                        <w:rPr>
                          <w:sz w:val="24"/>
                          <w:szCs w:val="24"/>
                        </w:rPr>
                      </w:pPr>
                      <w:r w:rsidRPr="00492A59">
                        <w:rPr>
                          <w:sz w:val="24"/>
                          <w:szCs w:val="24"/>
                        </w:rPr>
                        <w:t>Essential/Useful Information and links:-</w:t>
                      </w:r>
                    </w:p>
                    <w:p w14:paraId="2D2E36F6" w14:textId="4001BB7A" w:rsidR="00570440" w:rsidRPr="00492A59" w:rsidRDefault="00570440">
                      <w:pPr>
                        <w:rPr>
                          <w:b/>
                          <w:bCs/>
                          <w:sz w:val="24"/>
                          <w:szCs w:val="24"/>
                          <w:u w:val="single"/>
                        </w:rPr>
                      </w:pPr>
                      <w:r w:rsidRPr="00492A59">
                        <w:rPr>
                          <w:b/>
                          <w:bCs/>
                          <w:sz w:val="24"/>
                          <w:szCs w:val="24"/>
                          <w:u w:val="single"/>
                        </w:rPr>
                        <w:t xml:space="preserve">On </w:t>
                      </w:r>
                      <w:proofErr w:type="spellStart"/>
                      <w:r w:rsidRPr="00492A59">
                        <w:rPr>
                          <w:b/>
                          <w:bCs/>
                          <w:sz w:val="24"/>
                          <w:szCs w:val="24"/>
                          <w:u w:val="single"/>
                        </w:rPr>
                        <w:t>GoL</w:t>
                      </w:r>
                      <w:proofErr w:type="spellEnd"/>
                      <w:r w:rsidRPr="00492A59">
                        <w:rPr>
                          <w:b/>
                          <w:bCs/>
                          <w:sz w:val="24"/>
                          <w:szCs w:val="24"/>
                          <w:u w:val="single"/>
                        </w:rPr>
                        <w:t xml:space="preserve"> </w:t>
                      </w:r>
                    </w:p>
                    <w:p w14:paraId="68E626F9" w14:textId="3DD8FC1C" w:rsidR="00570440" w:rsidRPr="00492A59" w:rsidRDefault="00570440">
                      <w:pPr>
                        <w:rPr>
                          <w:sz w:val="24"/>
                          <w:szCs w:val="24"/>
                        </w:rPr>
                      </w:pPr>
                      <w:r w:rsidRPr="00492A59">
                        <w:rPr>
                          <w:sz w:val="24"/>
                          <w:szCs w:val="24"/>
                        </w:rPr>
                        <w:t>AQA Independent Investigation Ideas (pdf - possible titles, methods etc)</w:t>
                      </w:r>
                    </w:p>
                    <w:p w14:paraId="1D82089F" w14:textId="1E4F7271" w:rsidR="00570440" w:rsidRPr="00492A59" w:rsidRDefault="00570440">
                      <w:pPr>
                        <w:rPr>
                          <w:sz w:val="24"/>
                          <w:szCs w:val="24"/>
                        </w:rPr>
                      </w:pPr>
                      <w:r w:rsidRPr="00492A59">
                        <w:rPr>
                          <w:sz w:val="24"/>
                          <w:szCs w:val="24"/>
                        </w:rPr>
                        <w:t>Step 1 – Research, title and proposal form (ppt)</w:t>
                      </w:r>
                    </w:p>
                    <w:p w14:paraId="56585828" w14:textId="6CCC8ED4" w:rsidR="00570440" w:rsidRPr="00492A59" w:rsidRDefault="00570440">
                      <w:pPr>
                        <w:rPr>
                          <w:sz w:val="24"/>
                          <w:szCs w:val="24"/>
                        </w:rPr>
                      </w:pPr>
                      <w:r w:rsidRPr="00492A59">
                        <w:rPr>
                          <w:sz w:val="24"/>
                          <w:szCs w:val="24"/>
                        </w:rPr>
                        <w:t>Step 2 – Writing up the investigation (ppt)</w:t>
                      </w:r>
                    </w:p>
                    <w:p w14:paraId="7E903E5E" w14:textId="7AB79967" w:rsidR="00570440" w:rsidRPr="00492A59" w:rsidRDefault="00570440">
                      <w:pPr>
                        <w:rPr>
                          <w:sz w:val="24"/>
                          <w:szCs w:val="24"/>
                        </w:rPr>
                      </w:pPr>
                      <w:r w:rsidRPr="00492A59">
                        <w:rPr>
                          <w:sz w:val="24"/>
                          <w:szCs w:val="24"/>
                        </w:rPr>
                        <w:t>Teaching Guide Fieldwork – (AQA pdf)</w:t>
                      </w:r>
                    </w:p>
                    <w:p w14:paraId="7085066A" w14:textId="614201EA" w:rsidR="00570440" w:rsidRPr="00492A59" w:rsidRDefault="00570440">
                      <w:pPr>
                        <w:rPr>
                          <w:sz w:val="24"/>
                          <w:szCs w:val="24"/>
                        </w:rPr>
                      </w:pPr>
                      <w:r w:rsidRPr="00492A59">
                        <w:rPr>
                          <w:sz w:val="24"/>
                          <w:szCs w:val="24"/>
                        </w:rPr>
                        <w:t xml:space="preserve">NEA Skills Preparation folder – Contains all work for fieldtrips to </w:t>
                      </w:r>
                      <w:proofErr w:type="spellStart"/>
                      <w:r w:rsidRPr="00492A59">
                        <w:rPr>
                          <w:sz w:val="24"/>
                          <w:szCs w:val="24"/>
                        </w:rPr>
                        <w:t>Witterings</w:t>
                      </w:r>
                      <w:proofErr w:type="spellEnd"/>
                      <w:r w:rsidRPr="00492A59">
                        <w:rPr>
                          <w:sz w:val="24"/>
                          <w:szCs w:val="24"/>
                        </w:rPr>
                        <w:t>, Godalming and Guildford</w:t>
                      </w:r>
                      <w:r>
                        <w:rPr>
                          <w:sz w:val="24"/>
                          <w:szCs w:val="24"/>
                        </w:rPr>
                        <w:t xml:space="preserve"> (ppt and word)</w:t>
                      </w:r>
                    </w:p>
                    <w:p w14:paraId="3B3126F5" w14:textId="22AE8332" w:rsidR="00570440" w:rsidRPr="00492A59" w:rsidRDefault="00570440">
                      <w:pPr>
                        <w:rPr>
                          <w:sz w:val="24"/>
                          <w:szCs w:val="24"/>
                        </w:rPr>
                      </w:pPr>
                      <w:r w:rsidRPr="00492A59">
                        <w:rPr>
                          <w:sz w:val="24"/>
                          <w:szCs w:val="24"/>
                        </w:rPr>
                        <w:t>Statistics folder</w:t>
                      </w:r>
                    </w:p>
                    <w:p w14:paraId="1BEBD707" w14:textId="7F7B0096" w:rsidR="00570440" w:rsidRDefault="00570440">
                      <w:pPr>
                        <w:rPr>
                          <w:sz w:val="24"/>
                          <w:szCs w:val="24"/>
                        </w:rPr>
                      </w:pPr>
                      <w:r w:rsidRPr="00492A59">
                        <w:rPr>
                          <w:sz w:val="24"/>
                          <w:szCs w:val="24"/>
                        </w:rPr>
                        <w:t>Exemplar AQA investigations</w:t>
                      </w:r>
                      <w:r>
                        <w:rPr>
                          <w:sz w:val="24"/>
                          <w:szCs w:val="24"/>
                        </w:rPr>
                        <w:t xml:space="preserve"> (pdf)</w:t>
                      </w:r>
                    </w:p>
                    <w:p w14:paraId="309836A5" w14:textId="0F79619C" w:rsidR="00570440" w:rsidRPr="00492A59" w:rsidRDefault="00570440">
                      <w:pPr>
                        <w:rPr>
                          <w:sz w:val="24"/>
                          <w:szCs w:val="24"/>
                        </w:rPr>
                      </w:pPr>
                      <w:r>
                        <w:rPr>
                          <w:sz w:val="24"/>
                          <w:szCs w:val="24"/>
                        </w:rPr>
                        <w:t>Candidate record form 2021 (word document – Proposal Form)</w:t>
                      </w:r>
                    </w:p>
                    <w:p w14:paraId="2B751ED4" w14:textId="53E27FD5" w:rsidR="00570440" w:rsidRPr="00492A59" w:rsidRDefault="00570440">
                      <w:pPr>
                        <w:rPr>
                          <w:b/>
                          <w:bCs/>
                          <w:sz w:val="24"/>
                          <w:szCs w:val="24"/>
                          <w:u w:val="single"/>
                        </w:rPr>
                      </w:pPr>
                      <w:r w:rsidRPr="00492A59">
                        <w:rPr>
                          <w:b/>
                          <w:bCs/>
                          <w:sz w:val="24"/>
                          <w:szCs w:val="24"/>
                          <w:u w:val="single"/>
                        </w:rPr>
                        <w:t xml:space="preserve">Online </w:t>
                      </w:r>
                    </w:p>
                    <w:p w14:paraId="334EFE66" w14:textId="346AF795" w:rsidR="00570440" w:rsidRPr="00492A59" w:rsidRDefault="00570440">
                      <w:pPr>
                        <w:rPr>
                          <w:sz w:val="24"/>
                          <w:szCs w:val="24"/>
                        </w:rPr>
                      </w:pPr>
                      <w:hyperlink r:id="rId11" w:history="1">
                        <w:r w:rsidRPr="00492A59">
                          <w:rPr>
                            <w:rStyle w:val="Hyperlink"/>
                            <w:sz w:val="24"/>
                            <w:szCs w:val="24"/>
                          </w:rPr>
                          <w:t>https://maps.nls.uk/</w:t>
                        </w:r>
                      </w:hyperlink>
                      <w:r w:rsidRPr="00492A59">
                        <w:rPr>
                          <w:sz w:val="24"/>
                          <w:szCs w:val="24"/>
                        </w:rPr>
                        <w:t xml:space="preserve"> Historical maps from National Library of Scotland</w:t>
                      </w:r>
                    </w:p>
                    <w:p w14:paraId="06A8E5AD" w14:textId="36E39905" w:rsidR="00570440" w:rsidRPr="00492A59" w:rsidRDefault="00570440">
                      <w:pPr>
                        <w:rPr>
                          <w:sz w:val="24"/>
                          <w:szCs w:val="24"/>
                        </w:rPr>
                      </w:pPr>
                      <w:hyperlink r:id="rId12" w:history="1">
                        <w:r w:rsidRPr="00492A59">
                          <w:rPr>
                            <w:rStyle w:val="Hyperlink"/>
                            <w:sz w:val="24"/>
                            <w:szCs w:val="24"/>
                          </w:rPr>
                          <w:t>https://geographyfieldwork.com</w:t>
                        </w:r>
                      </w:hyperlink>
                      <w:r w:rsidRPr="00492A59">
                        <w:rPr>
                          <w:sz w:val="24"/>
                          <w:szCs w:val="24"/>
                        </w:rPr>
                        <w:t xml:space="preserve"> Barcelona Field Studies </w:t>
                      </w:r>
                    </w:p>
                    <w:p w14:paraId="54723313" w14:textId="2CD26830" w:rsidR="00570440" w:rsidRDefault="00570440">
                      <w:pPr>
                        <w:rPr>
                          <w:sz w:val="24"/>
                          <w:szCs w:val="24"/>
                        </w:rPr>
                      </w:pPr>
                      <w:hyperlink r:id="rId13" w:history="1">
                        <w:r w:rsidRPr="00492A59">
                          <w:rPr>
                            <w:rStyle w:val="Hyperlink"/>
                            <w:sz w:val="24"/>
                            <w:szCs w:val="24"/>
                          </w:rPr>
                          <w:t>https://www.geography-fieldwork.org</w:t>
                        </w:r>
                      </w:hyperlink>
                      <w:r w:rsidRPr="00492A59">
                        <w:rPr>
                          <w:sz w:val="24"/>
                          <w:szCs w:val="24"/>
                        </w:rPr>
                        <w:t xml:space="preserve"> Field Studies Council – ideas for titles, methods and data presentation</w:t>
                      </w:r>
                    </w:p>
                    <w:p w14:paraId="1EF3D048" w14:textId="2BB2D2C8" w:rsidR="00570440" w:rsidRDefault="00570440">
                      <w:hyperlink r:id="rId14" w:history="1">
                        <w:r>
                          <w:rPr>
                            <w:rStyle w:val="Hyperlink"/>
                          </w:rPr>
                          <w:t>https://schools.esriuk.com/</w:t>
                        </w:r>
                      </w:hyperlink>
                      <w:r>
                        <w:t xml:space="preserve"> ArcGIS</w:t>
                      </w:r>
                    </w:p>
                    <w:p w14:paraId="064CFD67" w14:textId="08C6169B" w:rsidR="00570440" w:rsidRDefault="00570440">
                      <w:hyperlink r:id="rId15" w:history="1">
                        <w:r>
                          <w:rPr>
                            <w:rStyle w:val="Hyperlink"/>
                          </w:rPr>
                          <w:t>https://datashine.org.uk/</w:t>
                        </w:r>
                      </w:hyperlink>
                      <w:r>
                        <w:t xml:space="preserve"> Census maps</w:t>
                      </w:r>
                    </w:p>
                    <w:p w14:paraId="325DE9EA" w14:textId="14BFD889" w:rsidR="003E15E1" w:rsidRPr="00492A59" w:rsidRDefault="003E15E1">
                      <w:pPr>
                        <w:rPr>
                          <w:sz w:val="24"/>
                          <w:szCs w:val="24"/>
                        </w:rPr>
                      </w:pPr>
                      <w:hyperlink r:id="rId16" w:history="1">
                        <w:r>
                          <w:rPr>
                            <w:rStyle w:val="Hyperlink"/>
                          </w:rPr>
                          <w:t>https://www.nomisweb.co.uk/</w:t>
                        </w:r>
                      </w:hyperlink>
                      <w:r>
                        <w:t xml:space="preserve"> Census data</w:t>
                      </w:r>
                    </w:p>
                    <w:p w14:paraId="0C83C9DB" w14:textId="77777777" w:rsidR="00570440" w:rsidRPr="0067223C" w:rsidRDefault="00570440">
                      <w:pPr>
                        <w:rPr>
                          <w:sz w:val="28"/>
                          <w:szCs w:val="28"/>
                        </w:rPr>
                      </w:pPr>
                    </w:p>
                    <w:p w14:paraId="06F21252" w14:textId="77777777" w:rsidR="00570440" w:rsidRDefault="00570440">
                      <w:pPr>
                        <w:rPr>
                          <w:sz w:val="28"/>
                          <w:szCs w:val="28"/>
                        </w:rPr>
                      </w:pPr>
                    </w:p>
                    <w:p w14:paraId="1C04AEEE" w14:textId="77777777" w:rsidR="00570440" w:rsidRPr="00353CC8" w:rsidRDefault="00570440">
                      <w:pPr>
                        <w:rPr>
                          <w:sz w:val="28"/>
                          <w:szCs w:val="28"/>
                        </w:rPr>
                      </w:pPr>
                    </w:p>
                  </w:txbxContent>
                </v:textbox>
              </v:shape>
            </w:pict>
          </mc:Fallback>
        </mc:AlternateContent>
      </w:r>
      <w:r w:rsidR="004D0C8C">
        <w:br w:type="page"/>
      </w:r>
      <w:r w:rsidR="004D0C8C">
        <w:rPr>
          <w:noProof/>
          <w:lang w:eastAsia="en-GB"/>
        </w:rPr>
        <w:lastRenderedPageBreak/>
        <w:drawing>
          <wp:inline distT="0" distB="0" distL="0" distR="0" wp14:anchorId="28F894BA" wp14:editId="636E685A">
            <wp:extent cx="8329052" cy="5853954"/>
            <wp:effectExtent l="0" t="0" r="0" b="0"/>
            <wp:docPr id="1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7" cstate="print">
                      <a:extLst>
                        <a:ext uri="{28A0092B-C50C-407E-A947-70E740481C1C}">
                          <a14:useLocalDpi xmlns:a14="http://schemas.microsoft.com/office/drawing/2010/main" val="0"/>
                        </a:ext>
                      </a:extLst>
                    </a:blip>
                    <a:srcRect t="26228" b="14097"/>
                    <a:stretch/>
                  </pic:blipFill>
                  <pic:spPr bwMode="auto">
                    <a:xfrm>
                      <a:off x="0" y="0"/>
                      <a:ext cx="8329052" cy="5853954"/>
                    </a:xfrm>
                    <a:prstGeom prst="rect">
                      <a:avLst/>
                    </a:prstGeom>
                    <a:noFill/>
                    <a:ln>
                      <a:noFill/>
                    </a:ln>
                  </pic:spPr>
                </pic:pic>
              </a:graphicData>
            </a:graphic>
          </wp:inline>
        </w:drawing>
      </w:r>
    </w:p>
    <w:p w14:paraId="0E320D20" w14:textId="77777777" w:rsidR="004D0C8C" w:rsidRPr="004D0C8C" w:rsidRDefault="004D0C8C" w:rsidP="004D0C8C">
      <w:pPr>
        <w:pStyle w:val="NormalWeb"/>
        <w:shd w:val="clear" w:color="auto" w:fill="FFFFFF"/>
        <w:spacing w:before="0" w:beforeAutospacing="0" w:after="240" w:afterAutospacing="0" w:line="360" w:lineRule="atLeast"/>
        <w:textAlignment w:val="baseline"/>
        <w:rPr>
          <w:rFonts w:ascii="Helvetica" w:hAnsi="Helvetica" w:cs="Helvetica"/>
          <w:color w:val="4C4C4B"/>
          <w:sz w:val="20"/>
          <w:szCs w:val="20"/>
        </w:rPr>
      </w:pPr>
    </w:p>
    <w:p w14:paraId="0CD98D25" w14:textId="7F2AC93C" w:rsidR="004D0C8C" w:rsidRDefault="004D0C8C"/>
    <w:p w14:paraId="1A02B554" w14:textId="77777777" w:rsidR="007D1815" w:rsidRDefault="00497480">
      <w:r>
        <w:rPr>
          <w:noProof/>
          <w:lang w:eastAsia="en-GB"/>
        </w:rPr>
        <w:lastRenderedPageBreak/>
        <mc:AlternateContent>
          <mc:Choice Requires="wps">
            <w:drawing>
              <wp:anchor distT="0" distB="0" distL="114300" distR="114300" simplePos="0" relativeHeight="251662336" behindDoc="0" locked="0" layoutInCell="1" allowOverlap="1" wp14:anchorId="22E2A7C5" wp14:editId="5B85DA48">
                <wp:simplePos x="0" y="0"/>
                <wp:positionH relativeFrom="column">
                  <wp:posOffset>7495953</wp:posOffset>
                </wp:positionH>
                <wp:positionV relativeFrom="paragraph">
                  <wp:posOffset>21264</wp:posOffset>
                </wp:positionV>
                <wp:extent cx="1685925" cy="2690037"/>
                <wp:effectExtent l="0" t="0" r="28575" b="15240"/>
                <wp:wrapNone/>
                <wp:docPr id="3" name="Text Box 3"/>
                <wp:cNvGraphicFramePr/>
                <a:graphic xmlns:a="http://schemas.openxmlformats.org/drawingml/2006/main">
                  <a:graphicData uri="http://schemas.microsoft.com/office/word/2010/wordprocessingShape">
                    <wps:wsp>
                      <wps:cNvSpPr txBox="1"/>
                      <wps:spPr>
                        <a:xfrm>
                          <a:off x="0" y="0"/>
                          <a:ext cx="1685925" cy="2690037"/>
                        </a:xfrm>
                        <a:prstGeom prst="rect">
                          <a:avLst/>
                        </a:prstGeom>
                        <a:solidFill>
                          <a:schemeClr val="lt1"/>
                        </a:solidFill>
                        <a:ln w="6350">
                          <a:solidFill>
                            <a:prstClr val="black"/>
                          </a:solidFill>
                        </a:ln>
                      </wps:spPr>
                      <wps:txbx>
                        <w:txbxContent>
                          <w:p w14:paraId="28F7386E" w14:textId="74A328D0" w:rsidR="00570440" w:rsidRDefault="00570440">
                            <w:pPr>
                              <w:rPr>
                                <w:b/>
                                <w:bCs/>
                                <w:sz w:val="28"/>
                                <w:szCs w:val="28"/>
                                <w:u w:val="single"/>
                              </w:rPr>
                            </w:pPr>
                            <w:r>
                              <w:rPr>
                                <w:b/>
                                <w:bCs/>
                                <w:sz w:val="28"/>
                                <w:szCs w:val="28"/>
                                <w:u w:val="single"/>
                              </w:rPr>
                              <w:t>What could your s</w:t>
                            </w:r>
                            <w:r w:rsidRPr="00C65246">
                              <w:rPr>
                                <w:b/>
                                <w:bCs/>
                                <w:sz w:val="28"/>
                                <w:szCs w:val="28"/>
                                <w:u w:val="single"/>
                              </w:rPr>
                              <w:t>ub-questions or hypotheses</w:t>
                            </w:r>
                            <w:r>
                              <w:rPr>
                                <w:b/>
                                <w:bCs/>
                                <w:sz w:val="28"/>
                                <w:szCs w:val="28"/>
                                <w:u w:val="single"/>
                              </w:rPr>
                              <w:t xml:space="preserve"> be?</w:t>
                            </w:r>
                          </w:p>
                          <w:p w14:paraId="371BAEC8" w14:textId="5841B286" w:rsidR="00570440" w:rsidRDefault="00570440">
                            <w:r>
                              <w:t>How do resident’s perceptions of crime vary? (Question)</w:t>
                            </w:r>
                          </w:p>
                          <w:p w14:paraId="2E5A4311" w14:textId="7DF7FAC6" w:rsidR="00570440" w:rsidRPr="00607E49" w:rsidRDefault="00570440">
                            <w:r>
                              <w:t>The physical environment of Place A is better than Place B (hypothesis – something that can be proved or disproved)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2A7C5" id="Text Box 3" o:spid="_x0000_s1029" type="#_x0000_t202" style="position:absolute;margin-left:590.25pt;margin-top:1.65pt;width:132.75pt;height:21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" fillcolor="white [3201]" strokeweight=".5pt">
                <v:textbox>
                  <w:txbxContent>
                    <w:p w14:paraId="28F7386E" w14:textId="74A328D0" w:rsidR="00570440" w:rsidRDefault="00570440">
                      <w:pPr>
                        <w:rPr>
                          <w:b/>
                          <w:bCs/>
                          <w:sz w:val="28"/>
                          <w:szCs w:val="28"/>
                          <w:u w:val="single"/>
                        </w:rPr>
                      </w:pPr>
                      <w:r>
                        <w:rPr>
                          <w:b/>
                          <w:bCs/>
                          <w:sz w:val="28"/>
                          <w:szCs w:val="28"/>
                          <w:u w:val="single"/>
                        </w:rPr>
                        <w:t>What could your s</w:t>
                      </w:r>
                      <w:r w:rsidRPr="00C65246">
                        <w:rPr>
                          <w:b/>
                          <w:bCs/>
                          <w:sz w:val="28"/>
                          <w:szCs w:val="28"/>
                          <w:u w:val="single"/>
                        </w:rPr>
                        <w:t>ub-questions or hypotheses</w:t>
                      </w:r>
                      <w:r>
                        <w:rPr>
                          <w:b/>
                          <w:bCs/>
                          <w:sz w:val="28"/>
                          <w:szCs w:val="28"/>
                          <w:u w:val="single"/>
                        </w:rPr>
                        <w:t xml:space="preserve"> be?</w:t>
                      </w:r>
                    </w:p>
                    <w:p w14:paraId="371BAEC8" w14:textId="5841B286" w:rsidR="00570440" w:rsidRDefault="00570440">
                      <w:r>
                        <w:t>How do resident’s perceptions of crime vary? (Question)</w:t>
                      </w:r>
                    </w:p>
                    <w:p w14:paraId="2E5A4311" w14:textId="7DF7FAC6" w:rsidR="00570440" w:rsidRPr="00607E49" w:rsidRDefault="00570440">
                      <w:r>
                        <w:t>The physical environment of Place A is better than Place B (hypothesis – something that can be proved or disproved)</w:t>
                      </w:r>
                    </w:p>
                  </w:txbxContent>
                </v:textbox>
              </v:shape>
            </w:pict>
          </mc:Fallback>
        </mc:AlternateContent>
      </w:r>
      <w:r w:rsidR="007E0830">
        <w:rPr>
          <w:noProof/>
          <w:lang w:eastAsia="en-GB"/>
        </w:rPr>
        <mc:AlternateContent>
          <mc:Choice Requires="wps">
            <w:drawing>
              <wp:anchor distT="0" distB="0" distL="114300" distR="114300" simplePos="0" relativeHeight="251661312" behindDoc="0" locked="0" layoutInCell="1" allowOverlap="1" wp14:anchorId="002CFC19" wp14:editId="1AB1F4F6">
                <wp:simplePos x="0" y="0"/>
                <wp:positionH relativeFrom="margin">
                  <wp:posOffset>4400550</wp:posOffset>
                </wp:positionH>
                <wp:positionV relativeFrom="paragraph">
                  <wp:posOffset>9525</wp:posOffset>
                </wp:positionV>
                <wp:extent cx="2276475" cy="2981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276475" cy="2981325"/>
                        </a:xfrm>
                        <a:prstGeom prst="rect">
                          <a:avLst/>
                        </a:prstGeom>
                        <a:solidFill>
                          <a:schemeClr val="lt1"/>
                        </a:solidFill>
                        <a:ln w="6350">
                          <a:solidFill>
                            <a:prstClr val="black"/>
                          </a:solidFill>
                        </a:ln>
                      </wps:spPr>
                      <wps:txbx>
                        <w:txbxContent>
                          <w:p w14:paraId="694B6742" w14:textId="61D7EA99" w:rsidR="00570440" w:rsidRDefault="00570440">
                            <w:pPr>
                              <w:rPr>
                                <w:b/>
                                <w:bCs/>
                                <w:sz w:val="28"/>
                                <w:szCs w:val="28"/>
                                <w:u w:val="single"/>
                              </w:rPr>
                            </w:pPr>
                            <w:r>
                              <w:rPr>
                                <w:b/>
                                <w:bCs/>
                                <w:sz w:val="28"/>
                                <w:szCs w:val="28"/>
                                <w:u w:val="single"/>
                              </w:rPr>
                              <w:t xml:space="preserve">What could your </w:t>
                            </w:r>
                            <w:r w:rsidRPr="00C65246">
                              <w:rPr>
                                <w:b/>
                                <w:bCs/>
                                <w:sz w:val="28"/>
                                <w:szCs w:val="28"/>
                                <w:u w:val="single"/>
                              </w:rPr>
                              <w:t>title</w:t>
                            </w:r>
                            <w:r>
                              <w:rPr>
                                <w:b/>
                                <w:bCs/>
                                <w:sz w:val="28"/>
                                <w:szCs w:val="28"/>
                                <w:u w:val="single"/>
                              </w:rPr>
                              <w:t xml:space="preserve"> be?</w:t>
                            </w:r>
                          </w:p>
                          <w:p w14:paraId="76A7E95F" w14:textId="76C627B9" w:rsidR="00570440" w:rsidRDefault="00570440">
                            <w:proofErr w:type="spellStart"/>
                            <w:r>
                              <w:t>GoL</w:t>
                            </w:r>
                            <w:proofErr w:type="spellEnd"/>
                            <w:r>
                              <w:t xml:space="preserve"> – Independent Investigation folder – </w:t>
                            </w:r>
                            <w:r w:rsidRPr="00646808">
                              <w:rPr>
                                <w:b/>
                                <w:bCs/>
                              </w:rPr>
                              <w:t>Independent Investigation Ideas</w:t>
                            </w:r>
                            <w:r>
                              <w:t xml:space="preserve"> </w:t>
                            </w:r>
                          </w:p>
                          <w:p w14:paraId="17DC6FAA" w14:textId="77777777" w:rsidR="00570440" w:rsidRDefault="00570440" w:rsidP="00646808"/>
                          <w:p w14:paraId="32084F28" w14:textId="0680D79E" w:rsidR="00570440" w:rsidRDefault="00570440" w:rsidP="00646808">
                            <w:r>
                              <w:t xml:space="preserve">FSC weblinks </w:t>
                            </w:r>
                            <w:hyperlink r:id="rId18" w:anchor="primary-nav" w:history="1">
                              <w:r w:rsidRPr="00E277D8">
                                <w:rPr>
                                  <w:rStyle w:val="Hyperlink"/>
                                </w:rPr>
                                <w:t>https://www.geography-fieldwork.org/a-level/#primary-nav</w:t>
                              </w:r>
                            </w:hyperlink>
                          </w:p>
                          <w:p w14:paraId="4A42FA15" w14:textId="77777777" w:rsidR="00570440" w:rsidRDefault="00570440" w:rsidP="00646808"/>
                          <w:p w14:paraId="336A7083" w14:textId="156B23A4" w:rsidR="00570440" w:rsidRDefault="00570440" w:rsidP="00646808">
                            <w:r w:rsidRPr="00607E49">
                              <w:t>See p 16 AQA</w:t>
                            </w:r>
                            <w:r>
                              <w:t xml:space="preserve"> Coursework Workbook </w:t>
                            </w:r>
                          </w:p>
                          <w:p w14:paraId="7DA16346" w14:textId="77777777" w:rsidR="00570440" w:rsidRDefault="00570440" w:rsidP="00646808"/>
                          <w:p w14:paraId="2AEEE7DC" w14:textId="77777777" w:rsidR="00570440" w:rsidRDefault="00570440"/>
                          <w:p w14:paraId="003BC6C2" w14:textId="77777777" w:rsidR="00570440" w:rsidRDefault="00570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FC19" id="Text Box 2" o:spid="_x0000_s1030" type="#_x0000_t202" style="position:absolute;margin-left:346.5pt;margin-top:.75pt;width:179.25pt;height:23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" fillcolor="white [3201]" strokeweight=".5pt">
                <v:textbox>
                  <w:txbxContent>
                    <w:p w14:paraId="694B6742" w14:textId="61D7EA99" w:rsidR="00570440" w:rsidRDefault="00570440">
                      <w:pPr>
                        <w:rPr>
                          <w:b/>
                          <w:bCs/>
                          <w:sz w:val="28"/>
                          <w:szCs w:val="28"/>
                          <w:u w:val="single"/>
                        </w:rPr>
                      </w:pPr>
                      <w:r>
                        <w:rPr>
                          <w:b/>
                          <w:bCs/>
                          <w:sz w:val="28"/>
                          <w:szCs w:val="28"/>
                          <w:u w:val="single"/>
                        </w:rPr>
                        <w:t xml:space="preserve">What could your </w:t>
                      </w:r>
                      <w:r w:rsidRPr="00C65246">
                        <w:rPr>
                          <w:b/>
                          <w:bCs/>
                          <w:sz w:val="28"/>
                          <w:szCs w:val="28"/>
                          <w:u w:val="single"/>
                        </w:rPr>
                        <w:t>title</w:t>
                      </w:r>
                      <w:r>
                        <w:rPr>
                          <w:b/>
                          <w:bCs/>
                          <w:sz w:val="28"/>
                          <w:szCs w:val="28"/>
                          <w:u w:val="single"/>
                        </w:rPr>
                        <w:t xml:space="preserve"> be?</w:t>
                      </w:r>
                    </w:p>
                    <w:p w14:paraId="76A7E95F" w14:textId="76C627B9" w:rsidR="00570440" w:rsidRDefault="00570440">
                      <w:proofErr w:type="spellStart"/>
                      <w:r>
                        <w:t>GoL</w:t>
                      </w:r>
                      <w:proofErr w:type="spellEnd"/>
                      <w:r>
                        <w:t xml:space="preserve"> – Independent Investigation folder – </w:t>
                      </w:r>
                      <w:r w:rsidRPr="00646808">
                        <w:rPr>
                          <w:b/>
                          <w:bCs/>
                        </w:rPr>
                        <w:t>Independent Investigation Ideas</w:t>
                      </w:r>
                      <w:r>
                        <w:t xml:space="preserve"> </w:t>
                      </w:r>
                    </w:p>
                    <w:p w14:paraId="17DC6FAA" w14:textId="77777777" w:rsidR="00570440" w:rsidRDefault="00570440" w:rsidP="00646808"/>
                    <w:p w14:paraId="32084F28" w14:textId="0680D79E" w:rsidR="00570440" w:rsidRDefault="00570440" w:rsidP="00646808">
                      <w:r>
                        <w:t xml:space="preserve">FSC weblinks </w:t>
                      </w:r>
                      <w:hyperlink r:id="rId19" w:anchor="primary-nav" w:history="1">
                        <w:r w:rsidRPr="00E277D8">
                          <w:rPr>
                            <w:rStyle w:val="Hyperlink"/>
                          </w:rPr>
                          <w:t>https://www.geography-fieldwork.org/a-level/#primary-nav</w:t>
                        </w:r>
                      </w:hyperlink>
                    </w:p>
                    <w:p w14:paraId="4A42FA15" w14:textId="77777777" w:rsidR="00570440" w:rsidRDefault="00570440" w:rsidP="00646808"/>
                    <w:p w14:paraId="336A7083" w14:textId="156B23A4" w:rsidR="00570440" w:rsidRDefault="00570440" w:rsidP="00646808">
                      <w:r w:rsidRPr="00607E49">
                        <w:t>See p 16 AQA</w:t>
                      </w:r>
                      <w:r>
                        <w:t xml:space="preserve"> Coursework Workbook </w:t>
                      </w:r>
                    </w:p>
                    <w:p w14:paraId="7DA16346" w14:textId="77777777" w:rsidR="00570440" w:rsidRDefault="00570440" w:rsidP="00646808"/>
                    <w:p w14:paraId="2AEEE7DC" w14:textId="77777777" w:rsidR="00570440" w:rsidRDefault="00570440"/>
                    <w:p w14:paraId="003BC6C2" w14:textId="77777777" w:rsidR="00570440" w:rsidRDefault="00570440"/>
                  </w:txbxContent>
                </v:textbox>
                <w10:wrap anchorx="margin"/>
              </v:shape>
            </w:pict>
          </mc:Fallback>
        </mc:AlternateContent>
      </w:r>
      <w:r w:rsidR="00607E49">
        <w:rPr>
          <w:noProof/>
          <w:lang w:eastAsia="en-GB"/>
        </w:rPr>
        <mc:AlternateContent>
          <mc:Choice Requires="wps">
            <w:drawing>
              <wp:anchor distT="0" distB="0" distL="114300" distR="114300" simplePos="0" relativeHeight="251664384" behindDoc="0" locked="0" layoutInCell="1" allowOverlap="1" wp14:anchorId="690C535B" wp14:editId="7F0277E9">
                <wp:simplePos x="0" y="0"/>
                <wp:positionH relativeFrom="column">
                  <wp:posOffset>3886200</wp:posOffset>
                </wp:positionH>
                <wp:positionV relativeFrom="paragraph">
                  <wp:posOffset>5143500</wp:posOffset>
                </wp:positionV>
                <wp:extent cx="10287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9F7D32" id="_x0000_t32" coordsize="21600,21600" o:spt="32" o:oned="t" path="m,l21600,21600e" filled="f">
                <v:path arrowok="t" fillok="f" o:connecttype="none"/>
                <o:lock v:ext="edit" shapetype="t"/>
              </v:shapetype>
              <v:shape id="Straight Arrow Connector 6" o:spid="_x0000_s1026" type="#_x0000_t32" style="position:absolute;margin-left:306pt;margin-top:405pt;width:8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" strokecolor="#4472c4 [3204]" strokeweight=".5pt">
                <v:stroke endarrow="block" joinstyle="miter"/>
              </v:shape>
            </w:pict>
          </mc:Fallback>
        </mc:AlternateContent>
      </w:r>
      <w:r w:rsidR="00607E49">
        <w:rPr>
          <w:noProof/>
          <w:lang w:eastAsia="en-GB"/>
        </w:rPr>
        <mc:AlternateContent>
          <mc:Choice Requires="wps">
            <w:drawing>
              <wp:anchor distT="0" distB="0" distL="114300" distR="114300" simplePos="0" relativeHeight="251667456" behindDoc="0" locked="0" layoutInCell="1" allowOverlap="1" wp14:anchorId="3B4BE0C5" wp14:editId="768BFECC">
                <wp:simplePos x="0" y="0"/>
                <wp:positionH relativeFrom="column">
                  <wp:posOffset>4924425</wp:posOffset>
                </wp:positionH>
                <wp:positionV relativeFrom="paragraph">
                  <wp:posOffset>4800600</wp:posOffset>
                </wp:positionV>
                <wp:extent cx="2114550" cy="8191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114550" cy="819150"/>
                        </a:xfrm>
                        <a:prstGeom prst="rect">
                          <a:avLst/>
                        </a:prstGeom>
                        <a:solidFill>
                          <a:schemeClr val="lt1"/>
                        </a:solidFill>
                        <a:ln w="6350">
                          <a:solidFill>
                            <a:prstClr val="black"/>
                          </a:solidFill>
                        </a:ln>
                      </wps:spPr>
                      <wps:txbx>
                        <w:txbxContent>
                          <w:p w14:paraId="73017351" w14:textId="2377C833" w:rsidR="00570440" w:rsidRDefault="00570440">
                            <w:pPr>
                              <w:rPr>
                                <w:b/>
                                <w:bCs/>
                                <w:sz w:val="28"/>
                                <w:szCs w:val="28"/>
                                <w:u w:val="single"/>
                              </w:rPr>
                            </w:pPr>
                            <w:r w:rsidRPr="00607E49">
                              <w:rPr>
                                <w:b/>
                                <w:bCs/>
                                <w:sz w:val="28"/>
                                <w:szCs w:val="28"/>
                                <w:u w:val="single"/>
                              </w:rPr>
                              <w:t>How can this data be collected?</w:t>
                            </w:r>
                          </w:p>
                          <w:p w14:paraId="45481C2D" w14:textId="77777777" w:rsidR="00570440" w:rsidRPr="00607E49" w:rsidRDefault="00570440">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BE0C5" id="Text Box 9" o:spid="_x0000_s1031" type="#_x0000_t202" style="position:absolute;margin-left:387.75pt;margin-top:378pt;width:166.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" fillcolor="white [3201]" strokeweight=".5pt">
                <v:textbox>
                  <w:txbxContent>
                    <w:p w14:paraId="73017351" w14:textId="2377C833" w:rsidR="00570440" w:rsidRDefault="00570440">
                      <w:pPr>
                        <w:rPr>
                          <w:b/>
                          <w:bCs/>
                          <w:sz w:val="28"/>
                          <w:szCs w:val="28"/>
                          <w:u w:val="single"/>
                        </w:rPr>
                      </w:pPr>
                      <w:r w:rsidRPr="00607E49">
                        <w:rPr>
                          <w:b/>
                          <w:bCs/>
                          <w:sz w:val="28"/>
                          <w:szCs w:val="28"/>
                          <w:u w:val="single"/>
                        </w:rPr>
                        <w:t>How can this data be collected?</w:t>
                      </w:r>
                    </w:p>
                    <w:p w14:paraId="45481C2D" w14:textId="77777777" w:rsidR="00570440" w:rsidRPr="00607E49" w:rsidRDefault="00570440">
                      <w:pPr>
                        <w:rPr>
                          <w:b/>
                          <w:bCs/>
                          <w:sz w:val="28"/>
                          <w:szCs w:val="28"/>
                          <w:u w:val="single"/>
                        </w:rPr>
                      </w:pPr>
                    </w:p>
                  </w:txbxContent>
                </v:textbox>
              </v:shape>
            </w:pict>
          </mc:Fallback>
        </mc:AlternateContent>
      </w:r>
      <w:r w:rsidR="00607E49">
        <w:rPr>
          <w:noProof/>
          <w:lang w:eastAsia="en-GB"/>
        </w:rPr>
        <mc:AlternateContent>
          <mc:Choice Requires="wps">
            <w:drawing>
              <wp:anchor distT="45720" distB="45720" distL="114300" distR="114300" simplePos="0" relativeHeight="251659264" behindDoc="0" locked="0" layoutInCell="1" allowOverlap="1" wp14:anchorId="66A85F91" wp14:editId="228C7513">
                <wp:simplePos x="0" y="0"/>
                <wp:positionH relativeFrom="margin">
                  <wp:align>left</wp:align>
                </wp:positionH>
                <wp:positionV relativeFrom="paragraph">
                  <wp:posOffset>0</wp:posOffset>
                </wp:positionV>
                <wp:extent cx="2360930" cy="59721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72175"/>
                        </a:xfrm>
                        <a:prstGeom prst="rect">
                          <a:avLst/>
                        </a:prstGeom>
                        <a:solidFill>
                          <a:srgbClr val="FFFFFF"/>
                        </a:solidFill>
                        <a:ln w="9525">
                          <a:solidFill>
                            <a:srgbClr val="000000"/>
                          </a:solidFill>
                          <a:miter lim="800000"/>
                          <a:headEnd/>
                          <a:tailEnd/>
                        </a:ln>
                      </wps:spPr>
                      <wps:txbx>
                        <w:txbxContent>
                          <w:p w14:paraId="6DB07379" w14:textId="77777777" w:rsidR="00570440" w:rsidRPr="00C65246" w:rsidRDefault="00570440">
                            <w:pPr>
                              <w:rPr>
                                <w:b/>
                                <w:bCs/>
                                <w:sz w:val="28"/>
                                <w:szCs w:val="28"/>
                                <w:u w:val="single"/>
                              </w:rPr>
                            </w:pPr>
                            <w:r w:rsidRPr="00C65246">
                              <w:rPr>
                                <w:b/>
                                <w:bCs/>
                                <w:sz w:val="28"/>
                                <w:szCs w:val="28"/>
                                <w:u w:val="single"/>
                              </w:rPr>
                              <w:t>Data Collection</w:t>
                            </w:r>
                          </w:p>
                          <w:p w14:paraId="233A2C03" w14:textId="03EB1C7C" w:rsidR="00570440" w:rsidRDefault="00570440">
                            <w:r>
                              <w:t xml:space="preserve">What kind of things could be investigated? What data can be easily collected? </w:t>
                            </w:r>
                          </w:p>
                          <w:p w14:paraId="022EEBB6" w14:textId="4A1BAFF5" w:rsidR="00570440" w:rsidRDefault="00570440">
                            <w:r>
                              <w:t>THIS IS THE KEY TO A SUCCESSFUL INVESTIGATION AS ANY DATA USED NEEDS TO BE EASY TO COLLECT AND RELEVANT TO ANSWERING YOUR INVESTIGATION TITLE</w:t>
                            </w:r>
                          </w:p>
                          <w:tbl>
                            <w:tblPr>
                              <w:tblStyle w:val="TableGrid"/>
                              <w:tblW w:w="5949" w:type="dxa"/>
                              <w:tblLook w:val="04A0" w:firstRow="1" w:lastRow="0" w:firstColumn="1" w:lastColumn="0" w:noHBand="0" w:noVBand="1"/>
                            </w:tblPr>
                            <w:tblGrid>
                              <w:gridCol w:w="3114"/>
                              <w:gridCol w:w="2835"/>
                            </w:tblGrid>
                            <w:tr w:rsidR="00570440" w14:paraId="6B04AFA0" w14:textId="77777777" w:rsidTr="00273001">
                              <w:tc>
                                <w:tcPr>
                                  <w:tcW w:w="3114" w:type="dxa"/>
                                </w:tcPr>
                                <w:p w14:paraId="09C8467E" w14:textId="6D9D5958" w:rsidR="00570440" w:rsidRPr="007D1815" w:rsidRDefault="00570440">
                                  <w:pPr>
                                    <w:rPr>
                                      <w:u w:val="single"/>
                                    </w:rPr>
                                  </w:pPr>
                                  <w:r w:rsidRPr="007D1815">
                                    <w:rPr>
                                      <w:u w:val="single"/>
                                    </w:rPr>
                                    <w:t>Physical</w:t>
                                  </w:r>
                                </w:p>
                              </w:tc>
                              <w:tc>
                                <w:tcPr>
                                  <w:tcW w:w="2835" w:type="dxa"/>
                                </w:tcPr>
                                <w:p w14:paraId="63450CB0" w14:textId="2A1CD443" w:rsidR="00570440" w:rsidRPr="007D1815" w:rsidRDefault="00570440">
                                  <w:pPr>
                                    <w:rPr>
                                      <w:u w:val="single"/>
                                    </w:rPr>
                                  </w:pPr>
                                  <w:r w:rsidRPr="007D1815">
                                    <w:rPr>
                                      <w:u w:val="single"/>
                                    </w:rPr>
                                    <w:t>Human</w:t>
                                  </w:r>
                                </w:p>
                              </w:tc>
                            </w:tr>
                            <w:tr w:rsidR="00570440" w14:paraId="3B279650" w14:textId="77777777" w:rsidTr="00273001">
                              <w:trPr>
                                <w:trHeight w:val="4777"/>
                              </w:trPr>
                              <w:tc>
                                <w:tcPr>
                                  <w:tcW w:w="3114" w:type="dxa"/>
                                </w:tcPr>
                                <w:p w14:paraId="3E70C450" w14:textId="77777777" w:rsidR="00570440" w:rsidRPr="00074083" w:rsidRDefault="00570440">
                                  <w:pPr>
                                    <w:rPr>
                                      <w:b/>
                                      <w:bCs/>
                                    </w:rPr>
                                  </w:pPr>
                                  <w:r w:rsidRPr="00074083">
                                    <w:rPr>
                                      <w:b/>
                                      <w:bCs/>
                                    </w:rPr>
                                    <w:t>Primary data</w:t>
                                  </w:r>
                                </w:p>
                                <w:p w14:paraId="6B6FF671" w14:textId="2785433A" w:rsidR="00570440" w:rsidRDefault="00570440">
                                  <w:r>
                                    <w:t>e.g.</w:t>
                                  </w:r>
                                </w:p>
                                <w:p w14:paraId="5B691525" w14:textId="1AD4A94F" w:rsidR="00570440" w:rsidRDefault="00570440">
                                  <w:r>
                                    <w:t>Beach profiles</w:t>
                                  </w:r>
                                </w:p>
                                <w:p w14:paraId="321A78E9" w14:textId="586459BF" w:rsidR="00570440" w:rsidRDefault="00570440">
                                  <w:r>
                                    <w:t>Pebble size, angularity etc</w:t>
                                  </w:r>
                                </w:p>
                                <w:p w14:paraId="1CD3CF94" w14:textId="665BE47F" w:rsidR="00570440" w:rsidRDefault="00570440">
                                  <w:r>
                                    <w:t>Bi-polar assessments of different coastal defences</w:t>
                                  </w:r>
                                </w:p>
                                <w:p w14:paraId="6E59CD6D" w14:textId="41BBBD99" w:rsidR="00570440" w:rsidRDefault="00570440">
                                  <w:r>
                                    <w:t>Longshore drift measurements</w:t>
                                  </w:r>
                                </w:p>
                                <w:p w14:paraId="5A656268" w14:textId="7E7D2916" w:rsidR="00570440" w:rsidRDefault="00570440"/>
                                <w:p w14:paraId="654524B1" w14:textId="77777777" w:rsidR="00570440" w:rsidRDefault="00570440"/>
                                <w:p w14:paraId="229E341E" w14:textId="67412F1D" w:rsidR="00570440" w:rsidRPr="00074083" w:rsidRDefault="00570440">
                                  <w:pPr>
                                    <w:rPr>
                                      <w:b/>
                                      <w:bCs/>
                                    </w:rPr>
                                  </w:pPr>
                                  <w:r w:rsidRPr="00074083">
                                    <w:rPr>
                                      <w:b/>
                                      <w:bCs/>
                                    </w:rPr>
                                    <w:t>Secondary data and research</w:t>
                                  </w:r>
                                </w:p>
                                <w:p w14:paraId="29797863" w14:textId="3B49E6BD" w:rsidR="00570440" w:rsidRDefault="00570440">
                                  <w:r>
                                    <w:t>e.g. Shoreline Management Plans</w:t>
                                  </w:r>
                                </w:p>
                                <w:p w14:paraId="2DD27859" w14:textId="16C87C07" w:rsidR="00570440" w:rsidRDefault="00570440">
                                  <w:r>
                                    <w:t>Wind and wave direction data from the internet search</w:t>
                                  </w:r>
                                </w:p>
                              </w:tc>
                              <w:tc>
                                <w:tcPr>
                                  <w:tcW w:w="2835" w:type="dxa"/>
                                </w:tcPr>
                                <w:p w14:paraId="26708F01" w14:textId="5CB909D9" w:rsidR="00570440" w:rsidRPr="00074083" w:rsidRDefault="00570440">
                                  <w:pPr>
                                    <w:rPr>
                                      <w:b/>
                                      <w:bCs/>
                                    </w:rPr>
                                  </w:pPr>
                                  <w:r w:rsidRPr="00074083">
                                    <w:rPr>
                                      <w:b/>
                                      <w:bCs/>
                                    </w:rPr>
                                    <w:t>Primary data</w:t>
                                  </w:r>
                                </w:p>
                                <w:p w14:paraId="2D25D78B" w14:textId="07280C67" w:rsidR="00570440" w:rsidRDefault="00570440">
                                  <w:r>
                                    <w:t>e.g.</w:t>
                                  </w:r>
                                </w:p>
                                <w:p w14:paraId="12B3A842" w14:textId="77777777" w:rsidR="00570440" w:rsidRDefault="00570440">
                                  <w:r>
                                    <w:t>Environmental quality surveys</w:t>
                                  </w:r>
                                </w:p>
                                <w:p w14:paraId="7E12FAEA" w14:textId="77777777" w:rsidR="00570440" w:rsidRDefault="00570440">
                                  <w:r>
                                    <w:t>Pedestrian counts</w:t>
                                  </w:r>
                                </w:p>
                                <w:p w14:paraId="1C348989" w14:textId="77777777" w:rsidR="00570440" w:rsidRDefault="00570440">
                                  <w:r>
                                    <w:t>Questionnaires on people’s perceptions</w:t>
                                  </w:r>
                                </w:p>
                                <w:p w14:paraId="1C0E4A03" w14:textId="77777777" w:rsidR="00570440" w:rsidRDefault="00570440">
                                  <w:r>
                                    <w:t>Clone town surveys</w:t>
                                  </w:r>
                                </w:p>
                                <w:p w14:paraId="1BA364BA" w14:textId="77777777" w:rsidR="00570440" w:rsidRDefault="00570440">
                                  <w:r>
                                    <w:t>Building decay surveys</w:t>
                                  </w:r>
                                </w:p>
                                <w:p w14:paraId="3F6B6D7C" w14:textId="77777777" w:rsidR="00570440" w:rsidRDefault="00570440"/>
                                <w:p w14:paraId="1F3C2E0E" w14:textId="69163B1A" w:rsidR="00570440" w:rsidRPr="00074083" w:rsidRDefault="00570440">
                                  <w:pPr>
                                    <w:rPr>
                                      <w:b/>
                                      <w:bCs/>
                                    </w:rPr>
                                  </w:pPr>
                                  <w:r w:rsidRPr="00074083">
                                    <w:rPr>
                                      <w:b/>
                                      <w:bCs/>
                                    </w:rPr>
                                    <w:t>Secondary data and research</w:t>
                                  </w:r>
                                </w:p>
                                <w:p w14:paraId="47A06F5B" w14:textId="77777777" w:rsidR="00570440" w:rsidRDefault="00570440">
                                  <w:r>
                                    <w:t xml:space="preserve">e.g. </w:t>
                                  </w:r>
                                </w:p>
                                <w:p w14:paraId="5B25A00A" w14:textId="4D797593" w:rsidR="00570440" w:rsidRDefault="00570440">
                                  <w:r>
                                    <w:t>Census data</w:t>
                                  </w:r>
                                </w:p>
                                <w:p w14:paraId="481E4345" w14:textId="77777777" w:rsidR="00570440" w:rsidRDefault="00570440">
                                  <w:r>
                                    <w:t>Local planning documents</w:t>
                                  </w:r>
                                </w:p>
                                <w:p w14:paraId="0266B100" w14:textId="77777777" w:rsidR="00570440" w:rsidRDefault="00570440">
                                  <w:r>
                                    <w:t>Local crime reports</w:t>
                                  </w:r>
                                </w:p>
                                <w:p w14:paraId="574F9603" w14:textId="23C6C445" w:rsidR="00570440" w:rsidRDefault="00570440">
                                  <w:r>
                                    <w:t xml:space="preserve">House prices – </w:t>
                                  </w:r>
                                  <w:proofErr w:type="spellStart"/>
                                  <w:r>
                                    <w:t>zoopla</w:t>
                                  </w:r>
                                  <w:proofErr w:type="spellEnd"/>
                                </w:p>
                                <w:p w14:paraId="7E5FC578" w14:textId="609BE290" w:rsidR="00570440" w:rsidRDefault="00570440"/>
                              </w:tc>
                            </w:tr>
                          </w:tbl>
                          <w:p w14:paraId="2A7E5AC4" w14:textId="4C6CE1AD" w:rsidR="00570440" w:rsidRDefault="00570440"/>
                          <w:p w14:paraId="0DBC4179" w14:textId="77777777" w:rsidR="00570440" w:rsidRDefault="0057044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A85F91" id="_x0000_s1032" type="#_x0000_t202" style="position:absolute;margin-left:0;margin-top:0;width:185.9pt;height:470.25pt;z-index:251659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">
                <v:textbox>
                  <w:txbxContent>
                    <w:p w14:paraId="6DB07379" w14:textId="77777777" w:rsidR="00570440" w:rsidRPr="00C65246" w:rsidRDefault="00570440">
                      <w:pPr>
                        <w:rPr>
                          <w:b/>
                          <w:bCs/>
                          <w:sz w:val="28"/>
                          <w:szCs w:val="28"/>
                          <w:u w:val="single"/>
                        </w:rPr>
                      </w:pPr>
                      <w:r w:rsidRPr="00C65246">
                        <w:rPr>
                          <w:b/>
                          <w:bCs/>
                          <w:sz w:val="28"/>
                          <w:szCs w:val="28"/>
                          <w:u w:val="single"/>
                        </w:rPr>
                        <w:t>Data Collection</w:t>
                      </w:r>
                    </w:p>
                    <w:p w14:paraId="233A2C03" w14:textId="03EB1C7C" w:rsidR="00570440" w:rsidRDefault="00570440">
                      <w:r>
                        <w:t xml:space="preserve">What kind of things could be investigated? What data can be easily collected? </w:t>
                      </w:r>
                    </w:p>
                    <w:p w14:paraId="022EEBB6" w14:textId="4A1BAFF5" w:rsidR="00570440" w:rsidRDefault="00570440">
                      <w:r>
                        <w:t>THIS IS THE KEY TO A SUCCESSFUL INVESTIGATION AS ANY DATA USED NEEDS TO BE EASY TO COLLECT AND RELEVANT TO ANSWERING YOUR INVESTIGATION TITLE</w:t>
                      </w:r>
                    </w:p>
                    <w:tbl>
                      <w:tblPr>
                        <w:tblStyle w:val="TableGrid"/>
                        <w:tblW w:w="5949" w:type="dxa"/>
                        <w:tblLook w:val="04A0" w:firstRow="1" w:lastRow="0" w:firstColumn="1" w:lastColumn="0" w:noHBand="0" w:noVBand="1"/>
                      </w:tblPr>
                      <w:tblGrid>
                        <w:gridCol w:w="3114"/>
                        <w:gridCol w:w="2835"/>
                      </w:tblGrid>
                      <w:tr w:rsidR="00570440" w14:paraId="6B04AFA0" w14:textId="77777777" w:rsidTr="00273001">
                        <w:tc>
                          <w:tcPr>
                            <w:tcW w:w="3114" w:type="dxa"/>
                          </w:tcPr>
                          <w:p w14:paraId="09C8467E" w14:textId="6D9D5958" w:rsidR="00570440" w:rsidRPr="007D1815" w:rsidRDefault="00570440">
                            <w:pPr>
                              <w:rPr>
                                <w:u w:val="single"/>
                              </w:rPr>
                            </w:pPr>
                            <w:r w:rsidRPr="007D1815">
                              <w:rPr>
                                <w:u w:val="single"/>
                              </w:rPr>
                              <w:t>Physical</w:t>
                            </w:r>
                          </w:p>
                        </w:tc>
                        <w:tc>
                          <w:tcPr>
                            <w:tcW w:w="2835" w:type="dxa"/>
                          </w:tcPr>
                          <w:p w14:paraId="63450CB0" w14:textId="2A1CD443" w:rsidR="00570440" w:rsidRPr="007D1815" w:rsidRDefault="00570440">
                            <w:pPr>
                              <w:rPr>
                                <w:u w:val="single"/>
                              </w:rPr>
                            </w:pPr>
                            <w:r w:rsidRPr="007D1815">
                              <w:rPr>
                                <w:u w:val="single"/>
                              </w:rPr>
                              <w:t>Human</w:t>
                            </w:r>
                          </w:p>
                        </w:tc>
                      </w:tr>
                      <w:tr w:rsidR="00570440" w14:paraId="3B279650" w14:textId="77777777" w:rsidTr="00273001">
                        <w:trPr>
                          <w:trHeight w:val="4777"/>
                        </w:trPr>
                        <w:tc>
                          <w:tcPr>
                            <w:tcW w:w="3114" w:type="dxa"/>
                          </w:tcPr>
                          <w:p w14:paraId="3E70C450" w14:textId="77777777" w:rsidR="00570440" w:rsidRPr="00074083" w:rsidRDefault="00570440">
                            <w:pPr>
                              <w:rPr>
                                <w:b/>
                                <w:bCs/>
                              </w:rPr>
                            </w:pPr>
                            <w:r w:rsidRPr="00074083">
                              <w:rPr>
                                <w:b/>
                                <w:bCs/>
                              </w:rPr>
                              <w:t>Primary data</w:t>
                            </w:r>
                          </w:p>
                          <w:p w14:paraId="6B6FF671" w14:textId="2785433A" w:rsidR="00570440" w:rsidRDefault="00570440">
                            <w:r>
                              <w:t>e.g.</w:t>
                            </w:r>
                          </w:p>
                          <w:p w14:paraId="5B691525" w14:textId="1AD4A94F" w:rsidR="00570440" w:rsidRDefault="00570440">
                            <w:r>
                              <w:t>Beach profiles</w:t>
                            </w:r>
                          </w:p>
                          <w:p w14:paraId="321A78E9" w14:textId="586459BF" w:rsidR="00570440" w:rsidRDefault="00570440">
                            <w:r>
                              <w:t>Pebble size, angularity etc</w:t>
                            </w:r>
                          </w:p>
                          <w:p w14:paraId="1CD3CF94" w14:textId="665BE47F" w:rsidR="00570440" w:rsidRDefault="00570440">
                            <w:r>
                              <w:t>Bi-polar assessments of different coastal defences</w:t>
                            </w:r>
                          </w:p>
                          <w:p w14:paraId="6E59CD6D" w14:textId="41BBBD99" w:rsidR="00570440" w:rsidRDefault="00570440">
                            <w:r>
                              <w:t>Longshore drift measurements</w:t>
                            </w:r>
                          </w:p>
                          <w:p w14:paraId="5A656268" w14:textId="7E7D2916" w:rsidR="00570440" w:rsidRDefault="00570440"/>
                          <w:p w14:paraId="654524B1" w14:textId="77777777" w:rsidR="00570440" w:rsidRDefault="00570440"/>
                          <w:p w14:paraId="229E341E" w14:textId="67412F1D" w:rsidR="00570440" w:rsidRPr="00074083" w:rsidRDefault="00570440">
                            <w:pPr>
                              <w:rPr>
                                <w:b/>
                                <w:bCs/>
                              </w:rPr>
                            </w:pPr>
                            <w:r w:rsidRPr="00074083">
                              <w:rPr>
                                <w:b/>
                                <w:bCs/>
                              </w:rPr>
                              <w:t>Secondary data and research</w:t>
                            </w:r>
                          </w:p>
                          <w:p w14:paraId="29797863" w14:textId="3B49E6BD" w:rsidR="00570440" w:rsidRDefault="00570440">
                            <w:r>
                              <w:t>e.g. Shoreline Management Plans</w:t>
                            </w:r>
                          </w:p>
                          <w:p w14:paraId="2DD27859" w14:textId="16C87C07" w:rsidR="00570440" w:rsidRDefault="00570440">
                            <w:r>
                              <w:t>Wind and wave direction data from the internet search</w:t>
                            </w:r>
                          </w:p>
                        </w:tc>
                        <w:tc>
                          <w:tcPr>
                            <w:tcW w:w="2835" w:type="dxa"/>
                          </w:tcPr>
                          <w:p w14:paraId="26708F01" w14:textId="5CB909D9" w:rsidR="00570440" w:rsidRPr="00074083" w:rsidRDefault="00570440">
                            <w:pPr>
                              <w:rPr>
                                <w:b/>
                                <w:bCs/>
                              </w:rPr>
                            </w:pPr>
                            <w:r w:rsidRPr="00074083">
                              <w:rPr>
                                <w:b/>
                                <w:bCs/>
                              </w:rPr>
                              <w:t>Primary data</w:t>
                            </w:r>
                          </w:p>
                          <w:p w14:paraId="2D25D78B" w14:textId="07280C67" w:rsidR="00570440" w:rsidRDefault="00570440">
                            <w:r>
                              <w:t>e.g.</w:t>
                            </w:r>
                          </w:p>
                          <w:p w14:paraId="12B3A842" w14:textId="77777777" w:rsidR="00570440" w:rsidRDefault="00570440">
                            <w:r>
                              <w:t>Environmental quality surveys</w:t>
                            </w:r>
                          </w:p>
                          <w:p w14:paraId="7E12FAEA" w14:textId="77777777" w:rsidR="00570440" w:rsidRDefault="00570440">
                            <w:r>
                              <w:t>Pedestrian counts</w:t>
                            </w:r>
                          </w:p>
                          <w:p w14:paraId="1C348989" w14:textId="77777777" w:rsidR="00570440" w:rsidRDefault="00570440">
                            <w:r>
                              <w:t>Questionnaires on people’s perceptions</w:t>
                            </w:r>
                          </w:p>
                          <w:p w14:paraId="1C0E4A03" w14:textId="77777777" w:rsidR="00570440" w:rsidRDefault="00570440">
                            <w:r>
                              <w:t>Clone town surveys</w:t>
                            </w:r>
                          </w:p>
                          <w:p w14:paraId="1BA364BA" w14:textId="77777777" w:rsidR="00570440" w:rsidRDefault="00570440">
                            <w:r>
                              <w:t>Building decay surveys</w:t>
                            </w:r>
                          </w:p>
                          <w:p w14:paraId="3F6B6D7C" w14:textId="77777777" w:rsidR="00570440" w:rsidRDefault="00570440"/>
                          <w:p w14:paraId="1F3C2E0E" w14:textId="69163B1A" w:rsidR="00570440" w:rsidRPr="00074083" w:rsidRDefault="00570440">
                            <w:pPr>
                              <w:rPr>
                                <w:b/>
                                <w:bCs/>
                              </w:rPr>
                            </w:pPr>
                            <w:r w:rsidRPr="00074083">
                              <w:rPr>
                                <w:b/>
                                <w:bCs/>
                              </w:rPr>
                              <w:t>Secondary data and research</w:t>
                            </w:r>
                          </w:p>
                          <w:p w14:paraId="47A06F5B" w14:textId="77777777" w:rsidR="00570440" w:rsidRDefault="00570440">
                            <w:r>
                              <w:t xml:space="preserve">e.g. </w:t>
                            </w:r>
                          </w:p>
                          <w:p w14:paraId="5B25A00A" w14:textId="4D797593" w:rsidR="00570440" w:rsidRDefault="00570440">
                            <w:r>
                              <w:t>Census data</w:t>
                            </w:r>
                          </w:p>
                          <w:p w14:paraId="481E4345" w14:textId="77777777" w:rsidR="00570440" w:rsidRDefault="00570440">
                            <w:r>
                              <w:t>Local planning documents</w:t>
                            </w:r>
                          </w:p>
                          <w:p w14:paraId="0266B100" w14:textId="77777777" w:rsidR="00570440" w:rsidRDefault="00570440">
                            <w:r>
                              <w:t>Local crime reports</w:t>
                            </w:r>
                          </w:p>
                          <w:p w14:paraId="574F9603" w14:textId="23C6C445" w:rsidR="00570440" w:rsidRDefault="00570440">
                            <w:r>
                              <w:t xml:space="preserve">House prices – </w:t>
                            </w:r>
                            <w:proofErr w:type="spellStart"/>
                            <w:r>
                              <w:t>zoopla</w:t>
                            </w:r>
                            <w:proofErr w:type="spellEnd"/>
                          </w:p>
                          <w:p w14:paraId="7E5FC578" w14:textId="609BE290" w:rsidR="00570440" w:rsidRDefault="00570440"/>
                        </w:tc>
                      </w:tr>
                    </w:tbl>
                    <w:p w14:paraId="2A7E5AC4" w14:textId="4C6CE1AD" w:rsidR="00570440" w:rsidRDefault="00570440"/>
                    <w:p w14:paraId="0DBC4179" w14:textId="77777777" w:rsidR="00570440" w:rsidRDefault="00570440"/>
                  </w:txbxContent>
                </v:textbox>
                <w10:wrap type="square" anchorx="margin"/>
              </v:shape>
            </w:pict>
          </mc:Fallback>
        </mc:AlternateContent>
      </w:r>
    </w:p>
    <w:p w14:paraId="418E6BA0" w14:textId="0FC3A614" w:rsidR="00273001" w:rsidRPr="00273001" w:rsidRDefault="00273001" w:rsidP="00273001"/>
    <w:p w14:paraId="671FCF8C" w14:textId="74703A59" w:rsidR="00273001" w:rsidRPr="00273001" w:rsidRDefault="00273001" w:rsidP="00273001"/>
    <w:p w14:paraId="632313C3" w14:textId="05073E54" w:rsidR="00273001" w:rsidRPr="00273001" w:rsidRDefault="005936FF" w:rsidP="00273001">
      <w:r>
        <w:rPr>
          <w:noProof/>
          <w:lang w:eastAsia="en-GB"/>
        </w:rPr>
        <mc:AlternateContent>
          <mc:Choice Requires="wps">
            <w:drawing>
              <wp:anchor distT="0" distB="0" distL="114300" distR="114300" simplePos="0" relativeHeight="251679744" behindDoc="0" locked="0" layoutInCell="1" allowOverlap="1" wp14:anchorId="01EED3F7" wp14:editId="7B7A5DEA">
                <wp:simplePos x="0" y="0"/>
                <wp:positionH relativeFrom="column">
                  <wp:posOffset>6686550</wp:posOffset>
                </wp:positionH>
                <wp:positionV relativeFrom="paragraph">
                  <wp:posOffset>257810</wp:posOffset>
                </wp:positionV>
                <wp:extent cx="819150" cy="19050"/>
                <wp:effectExtent l="0" t="76200" r="19050" b="76200"/>
                <wp:wrapNone/>
                <wp:docPr id="23" name="Straight Arrow Connector 23"/>
                <wp:cNvGraphicFramePr/>
                <a:graphic xmlns:a="http://schemas.openxmlformats.org/drawingml/2006/main">
                  <a:graphicData uri="http://schemas.microsoft.com/office/word/2010/wordprocessingShape">
                    <wps:wsp>
                      <wps:cNvCnPr/>
                      <wps:spPr>
                        <a:xfrm flipV="1">
                          <a:off x="0" y="0"/>
                          <a:ext cx="8191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9B680" id="Straight Arrow Connector 23" o:spid="_x0000_s1026" type="#_x0000_t32" style="position:absolute;margin-left:526.5pt;margin-top:20.3pt;width:64.5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" strokecolor="#4472c4 [3204]" strokeweight=".5pt">
                <v:stroke endarrow="block" joinstyle="miter"/>
              </v:shape>
            </w:pict>
          </mc:Fallback>
        </mc:AlternateContent>
      </w:r>
    </w:p>
    <w:p w14:paraId="252FE5E5" w14:textId="461CD36C" w:rsidR="00273001" w:rsidRPr="00273001" w:rsidRDefault="00273001" w:rsidP="00273001"/>
    <w:p w14:paraId="641EFD82" w14:textId="13F05A17" w:rsidR="00273001" w:rsidRPr="00273001" w:rsidRDefault="00273001" w:rsidP="00273001"/>
    <w:p w14:paraId="06BCF37C" w14:textId="19D58855" w:rsidR="00273001" w:rsidRPr="00273001" w:rsidRDefault="00273001" w:rsidP="00273001"/>
    <w:p w14:paraId="2FDBE5C5" w14:textId="220A7595" w:rsidR="00273001" w:rsidRPr="00273001" w:rsidRDefault="00273001" w:rsidP="00273001"/>
    <w:p w14:paraId="064DA5C1" w14:textId="79A6B64F" w:rsidR="00273001" w:rsidRPr="00273001" w:rsidRDefault="00273001" w:rsidP="00273001"/>
    <w:p w14:paraId="0A33250B" w14:textId="6720DDA7" w:rsidR="00273001" w:rsidRPr="00273001" w:rsidRDefault="00273001" w:rsidP="00273001"/>
    <w:p w14:paraId="72E43485" w14:textId="34E70F88" w:rsidR="00273001" w:rsidRPr="00273001" w:rsidRDefault="00497480" w:rsidP="00273001">
      <w:r>
        <w:rPr>
          <w:noProof/>
          <w:lang w:eastAsia="en-GB"/>
        </w:rPr>
        <mc:AlternateContent>
          <mc:Choice Requires="wps">
            <w:drawing>
              <wp:anchor distT="0" distB="0" distL="114300" distR="114300" simplePos="0" relativeHeight="251673600" behindDoc="0" locked="0" layoutInCell="1" allowOverlap="1" wp14:anchorId="4D1B99E8" wp14:editId="4CDA36AA">
                <wp:simplePos x="0" y="0"/>
                <wp:positionH relativeFrom="margin">
                  <wp:posOffset>7463657</wp:posOffset>
                </wp:positionH>
                <wp:positionV relativeFrom="paragraph">
                  <wp:posOffset>35722</wp:posOffset>
                </wp:positionV>
                <wp:extent cx="2614930" cy="4082903"/>
                <wp:effectExtent l="0" t="0" r="13970" b="13335"/>
                <wp:wrapNone/>
                <wp:docPr id="1" name="Text Box 1"/>
                <wp:cNvGraphicFramePr/>
                <a:graphic xmlns:a="http://schemas.openxmlformats.org/drawingml/2006/main">
                  <a:graphicData uri="http://schemas.microsoft.com/office/word/2010/wordprocessingShape">
                    <wps:wsp>
                      <wps:cNvSpPr txBox="1"/>
                      <wps:spPr>
                        <a:xfrm>
                          <a:off x="0" y="0"/>
                          <a:ext cx="2614930" cy="4082903"/>
                        </a:xfrm>
                        <a:prstGeom prst="rect">
                          <a:avLst/>
                        </a:prstGeom>
                        <a:solidFill>
                          <a:schemeClr val="lt1"/>
                        </a:solidFill>
                        <a:ln w="6350">
                          <a:solidFill>
                            <a:prstClr val="black"/>
                          </a:solidFill>
                        </a:ln>
                      </wps:spPr>
                      <wps:txbx>
                        <w:txbxContent>
                          <w:p w14:paraId="6866458B" w14:textId="3090266A" w:rsidR="00570440" w:rsidRDefault="00570440">
                            <w:pPr>
                              <w:rPr>
                                <w:b/>
                                <w:bCs/>
                                <w:sz w:val="28"/>
                                <w:szCs w:val="28"/>
                                <w:u w:val="single"/>
                              </w:rPr>
                            </w:pPr>
                            <w:r w:rsidRPr="002121F4">
                              <w:rPr>
                                <w:b/>
                                <w:bCs/>
                                <w:sz w:val="28"/>
                                <w:szCs w:val="28"/>
                                <w:u w:val="single"/>
                              </w:rPr>
                              <w:t>What statistical tests</w:t>
                            </w:r>
                            <w:r>
                              <w:rPr>
                                <w:b/>
                                <w:bCs/>
                                <w:sz w:val="28"/>
                                <w:szCs w:val="28"/>
                                <w:u w:val="single"/>
                              </w:rPr>
                              <w:t>/methods of critical evaluation</w:t>
                            </w:r>
                            <w:r w:rsidRPr="002121F4">
                              <w:rPr>
                                <w:b/>
                                <w:bCs/>
                                <w:sz w:val="28"/>
                                <w:szCs w:val="28"/>
                                <w:u w:val="single"/>
                              </w:rPr>
                              <w:t xml:space="preserve"> could be used?</w:t>
                            </w:r>
                          </w:p>
                          <w:p w14:paraId="55E7B615" w14:textId="2B407B64" w:rsidR="00570440" w:rsidRPr="00497480" w:rsidRDefault="00570440">
                            <w:pPr>
                              <w:rPr>
                                <w:b/>
                                <w:bCs/>
                              </w:rPr>
                            </w:pPr>
                            <w:r w:rsidRPr="00497480">
                              <w:rPr>
                                <w:b/>
                                <w:bCs/>
                              </w:rPr>
                              <w:t>Tests for differences in seats of data</w:t>
                            </w:r>
                          </w:p>
                          <w:p w14:paraId="2BDF7ABA" w14:textId="37AD2827" w:rsidR="00570440" w:rsidRDefault="00570440" w:rsidP="00497480">
                            <w:pPr>
                              <w:ind w:left="720"/>
                            </w:pPr>
                            <w:r>
                              <w:t>Chi- squared test, Student’s t-test, Mann-Whitney test</w:t>
                            </w:r>
                          </w:p>
                          <w:p w14:paraId="08EA35AA" w14:textId="42CA82A5" w:rsidR="00570440" w:rsidRPr="00497480" w:rsidRDefault="00570440" w:rsidP="00497480">
                            <w:pPr>
                              <w:rPr>
                                <w:b/>
                                <w:bCs/>
                              </w:rPr>
                            </w:pPr>
                            <w:r w:rsidRPr="00497480">
                              <w:rPr>
                                <w:b/>
                                <w:bCs/>
                              </w:rPr>
                              <w:t>The linkage (correlation) between two sets of data</w:t>
                            </w:r>
                          </w:p>
                          <w:p w14:paraId="6E02BB0C" w14:textId="302E1C5B" w:rsidR="00570440" w:rsidRDefault="00570440" w:rsidP="00497480">
                            <w:pPr>
                              <w:ind w:left="720"/>
                            </w:pPr>
                            <w:r>
                              <w:t>Scatter graph and lie of best fit, Spearman’s rank correlation</w:t>
                            </w:r>
                          </w:p>
                          <w:p w14:paraId="58AE4230" w14:textId="5FA43B42" w:rsidR="00570440" w:rsidRPr="00497480" w:rsidRDefault="00570440" w:rsidP="00497480">
                            <w:pPr>
                              <w:rPr>
                                <w:b/>
                                <w:bCs/>
                              </w:rPr>
                            </w:pPr>
                            <w:r w:rsidRPr="00497480">
                              <w:rPr>
                                <w:b/>
                                <w:bCs/>
                              </w:rPr>
                              <w:t>Summarising and describing data – central tendency</w:t>
                            </w:r>
                          </w:p>
                          <w:p w14:paraId="3A824252" w14:textId="73B8DFA8" w:rsidR="00570440" w:rsidRDefault="00570440" w:rsidP="00497480">
                            <w:r>
                              <w:tab/>
                              <w:t>Mean, mode and median</w:t>
                            </w:r>
                          </w:p>
                          <w:p w14:paraId="16691E8E" w14:textId="3A1CF2E6" w:rsidR="00570440" w:rsidRPr="00497480" w:rsidRDefault="00570440" w:rsidP="00497480">
                            <w:pPr>
                              <w:rPr>
                                <w:b/>
                                <w:bCs/>
                              </w:rPr>
                            </w:pPr>
                            <w:r w:rsidRPr="00497480">
                              <w:rPr>
                                <w:b/>
                                <w:bCs/>
                              </w:rPr>
                              <w:t>Spread, dispersion and range of data</w:t>
                            </w:r>
                          </w:p>
                          <w:p w14:paraId="039F3CAC" w14:textId="57C27D4C" w:rsidR="00570440" w:rsidRDefault="00570440" w:rsidP="00497480">
                            <w:pPr>
                              <w:ind w:left="720"/>
                            </w:pPr>
                            <w:r>
                              <w:t>Standard deviation, quartile deviation and interquartile range</w:t>
                            </w:r>
                          </w:p>
                          <w:p w14:paraId="06A12EF4" w14:textId="7092F1CC" w:rsidR="00570440" w:rsidRPr="00497480" w:rsidRDefault="00570440" w:rsidP="00497480">
                            <w:r>
                              <w:tab/>
                            </w:r>
                          </w:p>
                          <w:p w14:paraId="40B33583" w14:textId="268490F1" w:rsidR="00570440" w:rsidRDefault="00570440">
                            <w:pPr>
                              <w:rPr>
                                <w:b/>
                                <w:bCs/>
                                <w:sz w:val="28"/>
                                <w:szCs w:val="28"/>
                                <w:u w:val="single"/>
                              </w:rPr>
                            </w:pPr>
                          </w:p>
                          <w:p w14:paraId="4E434869" w14:textId="77777777" w:rsidR="00570440" w:rsidRPr="002121F4" w:rsidRDefault="00570440">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99E8" id="Text Box 1" o:spid="_x0000_s1033" type="#_x0000_t202" style="position:absolute;margin-left:587.7pt;margin-top:2.8pt;width:205.9pt;height:3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" fillcolor="white [3201]" strokeweight=".5pt">
                <v:textbox>
                  <w:txbxContent>
                    <w:p w14:paraId="6866458B" w14:textId="3090266A" w:rsidR="00570440" w:rsidRDefault="00570440">
                      <w:pPr>
                        <w:rPr>
                          <w:b/>
                          <w:bCs/>
                          <w:sz w:val="28"/>
                          <w:szCs w:val="28"/>
                          <w:u w:val="single"/>
                        </w:rPr>
                      </w:pPr>
                      <w:r w:rsidRPr="002121F4">
                        <w:rPr>
                          <w:b/>
                          <w:bCs/>
                          <w:sz w:val="28"/>
                          <w:szCs w:val="28"/>
                          <w:u w:val="single"/>
                        </w:rPr>
                        <w:t>What statistical tests</w:t>
                      </w:r>
                      <w:r>
                        <w:rPr>
                          <w:b/>
                          <w:bCs/>
                          <w:sz w:val="28"/>
                          <w:szCs w:val="28"/>
                          <w:u w:val="single"/>
                        </w:rPr>
                        <w:t>/methods of critical evaluation</w:t>
                      </w:r>
                      <w:r w:rsidRPr="002121F4">
                        <w:rPr>
                          <w:b/>
                          <w:bCs/>
                          <w:sz w:val="28"/>
                          <w:szCs w:val="28"/>
                          <w:u w:val="single"/>
                        </w:rPr>
                        <w:t xml:space="preserve"> could be used?</w:t>
                      </w:r>
                    </w:p>
                    <w:p w14:paraId="55E7B615" w14:textId="2B407B64" w:rsidR="00570440" w:rsidRPr="00497480" w:rsidRDefault="00570440">
                      <w:pPr>
                        <w:rPr>
                          <w:b/>
                          <w:bCs/>
                        </w:rPr>
                      </w:pPr>
                      <w:r w:rsidRPr="00497480">
                        <w:rPr>
                          <w:b/>
                          <w:bCs/>
                        </w:rPr>
                        <w:t>Tests for differences in seats of data</w:t>
                      </w:r>
                    </w:p>
                    <w:p w14:paraId="2BDF7ABA" w14:textId="37AD2827" w:rsidR="00570440" w:rsidRDefault="00570440" w:rsidP="00497480">
                      <w:pPr>
                        <w:ind w:left="720"/>
                      </w:pPr>
                      <w:r>
                        <w:t>Chi- squared test, Student’s t-test, Mann-Whitney test</w:t>
                      </w:r>
                    </w:p>
                    <w:p w14:paraId="08EA35AA" w14:textId="42CA82A5" w:rsidR="00570440" w:rsidRPr="00497480" w:rsidRDefault="00570440" w:rsidP="00497480">
                      <w:pPr>
                        <w:rPr>
                          <w:b/>
                          <w:bCs/>
                        </w:rPr>
                      </w:pPr>
                      <w:r w:rsidRPr="00497480">
                        <w:rPr>
                          <w:b/>
                          <w:bCs/>
                        </w:rPr>
                        <w:t>The linkage (correlation) between two sets of data</w:t>
                      </w:r>
                    </w:p>
                    <w:p w14:paraId="6E02BB0C" w14:textId="302E1C5B" w:rsidR="00570440" w:rsidRDefault="00570440" w:rsidP="00497480">
                      <w:pPr>
                        <w:ind w:left="720"/>
                      </w:pPr>
                      <w:r>
                        <w:t>Scatter graph and lie of best fit, Spearman’s rank correlation</w:t>
                      </w:r>
                    </w:p>
                    <w:p w14:paraId="58AE4230" w14:textId="5FA43B42" w:rsidR="00570440" w:rsidRPr="00497480" w:rsidRDefault="00570440" w:rsidP="00497480">
                      <w:pPr>
                        <w:rPr>
                          <w:b/>
                          <w:bCs/>
                        </w:rPr>
                      </w:pPr>
                      <w:r w:rsidRPr="00497480">
                        <w:rPr>
                          <w:b/>
                          <w:bCs/>
                        </w:rPr>
                        <w:t>Summarising and describing data – central tendency</w:t>
                      </w:r>
                    </w:p>
                    <w:p w14:paraId="3A824252" w14:textId="73B8DFA8" w:rsidR="00570440" w:rsidRDefault="00570440" w:rsidP="00497480">
                      <w:r>
                        <w:tab/>
                        <w:t>Mean, mode and median</w:t>
                      </w:r>
                    </w:p>
                    <w:p w14:paraId="16691E8E" w14:textId="3A1CF2E6" w:rsidR="00570440" w:rsidRPr="00497480" w:rsidRDefault="00570440" w:rsidP="00497480">
                      <w:pPr>
                        <w:rPr>
                          <w:b/>
                          <w:bCs/>
                        </w:rPr>
                      </w:pPr>
                      <w:r w:rsidRPr="00497480">
                        <w:rPr>
                          <w:b/>
                          <w:bCs/>
                        </w:rPr>
                        <w:t>Spread, dispersion and range of data</w:t>
                      </w:r>
                    </w:p>
                    <w:p w14:paraId="039F3CAC" w14:textId="57C27D4C" w:rsidR="00570440" w:rsidRDefault="00570440" w:rsidP="00497480">
                      <w:pPr>
                        <w:ind w:left="720"/>
                      </w:pPr>
                      <w:r>
                        <w:t>Standard deviation, quartile deviation and interquartile range</w:t>
                      </w:r>
                    </w:p>
                    <w:p w14:paraId="06A12EF4" w14:textId="7092F1CC" w:rsidR="00570440" w:rsidRPr="00497480" w:rsidRDefault="00570440" w:rsidP="00497480">
                      <w:r>
                        <w:tab/>
                      </w:r>
                    </w:p>
                    <w:p w14:paraId="40B33583" w14:textId="268490F1" w:rsidR="00570440" w:rsidRDefault="00570440">
                      <w:pPr>
                        <w:rPr>
                          <w:b/>
                          <w:bCs/>
                          <w:sz w:val="28"/>
                          <w:szCs w:val="28"/>
                          <w:u w:val="single"/>
                        </w:rPr>
                      </w:pPr>
                    </w:p>
                    <w:p w14:paraId="4E434869" w14:textId="77777777" w:rsidR="00570440" w:rsidRPr="002121F4" w:rsidRDefault="00570440">
                      <w:pPr>
                        <w:rPr>
                          <w:b/>
                          <w:bCs/>
                          <w:sz w:val="28"/>
                          <w:szCs w:val="28"/>
                          <w:u w:val="single"/>
                        </w:rPr>
                      </w:pPr>
                    </w:p>
                  </w:txbxContent>
                </v:textbox>
                <w10:wrap anchorx="margin"/>
              </v:shape>
            </w:pict>
          </mc:Fallback>
        </mc:AlternateContent>
      </w:r>
      <w:r w:rsidR="005936FF">
        <w:rPr>
          <w:noProof/>
          <w:lang w:eastAsia="en-GB"/>
        </w:rPr>
        <mc:AlternateContent>
          <mc:Choice Requires="wps">
            <w:drawing>
              <wp:anchor distT="0" distB="0" distL="114300" distR="114300" simplePos="0" relativeHeight="251678720" behindDoc="0" locked="0" layoutInCell="1" allowOverlap="1" wp14:anchorId="1FAB8A00" wp14:editId="28CFC748">
                <wp:simplePos x="0" y="0"/>
                <wp:positionH relativeFrom="column">
                  <wp:posOffset>5534025</wp:posOffset>
                </wp:positionH>
                <wp:positionV relativeFrom="paragraph">
                  <wp:posOffset>144145</wp:posOffset>
                </wp:positionV>
                <wp:extent cx="9525" cy="419100"/>
                <wp:effectExtent l="38100" t="38100" r="66675" b="19050"/>
                <wp:wrapNone/>
                <wp:docPr id="22" name="Straight Arrow Connector 22"/>
                <wp:cNvGraphicFramePr/>
                <a:graphic xmlns:a="http://schemas.openxmlformats.org/drawingml/2006/main">
                  <a:graphicData uri="http://schemas.microsoft.com/office/word/2010/wordprocessingShape">
                    <wps:wsp>
                      <wps:cNvCnPr/>
                      <wps:spPr>
                        <a:xfrm flipV="1">
                          <a:off x="0" y="0"/>
                          <a:ext cx="95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23295" id="Straight Arrow Connector 22" o:spid="_x0000_s1026" type="#_x0000_t32" style="position:absolute;margin-left:435.75pt;margin-top:11.35pt;width:.75pt;height:33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" strokecolor="#4472c4 [3204]" strokeweight=".5pt">
                <v:stroke endarrow="block" joinstyle="miter"/>
              </v:shape>
            </w:pict>
          </mc:Fallback>
        </mc:AlternateContent>
      </w:r>
    </w:p>
    <w:p w14:paraId="520AEBF2" w14:textId="458C5D60" w:rsidR="00273001" w:rsidRPr="00273001" w:rsidRDefault="00273001" w:rsidP="00273001"/>
    <w:p w14:paraId="172F94F7" w14:textId="2C3CD0B3" w:rsidR="00273001" w:rsidRPr="00273001" w:rsidRDefault="00001EF3" w:rsidP="00273001">
      <w:r>
        <w:rPr>
          <w:noProof/>
          <w:lang w:eastAsia="en-GB"/>
        </w:rPr>
        <mc:AlternateContent>
          <mc:Choice Requires="wps">
            <w:drawing>
              <wp:anchor distT="0" distB="0" distL="114300" distR="114300" simplePos="0" relativeHeight="251663360" behindDoc="0" locked="0" layoutInCell="1" allowOverlap="1" wp14:anchorId="04E53C41" wp14:editId="341F2F15">
                <wp:simplePos x="0" y="0"/>
                <wp:positionH relativeFrom="column">
                  <wp:posOffset>4772025</wp:posOffset>
                </wp:positionH>
                <wp:positionV relativeFrom="paragraph">
                  <wp:posOffset>10795</wp:posOffset>
                </wp:positionV>
                <wp:extent cx="1828800" cy="733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828800" cy="733425"/>
                        </a:xfrm>
                        <a:prstGeom prst="rect">
                          <a:avLst/>
                        </a:prstGeom>
                        <a:solidFill>
                          <a:schemeClr val="lt1"/>
                        </a:solidFill>
                        <a:ln w="6350">
                          <a:solidFill>
                            <a:prstClr val="black"/>
                          </a:solidFill>
                        </a:ln>
                      </wps:spPr>
                      <wps:txbx>
                        <w:txbxContent>
                          <w:p w14:paraId="7DC50621" w14:textId="1CC08172" w:rsidR="00570440" w:rsidRPr="00C65246" w:rsidRDefault="00570440">
                            <w:pPr>
                              <w:rPr>
                                <w:b/>
                                <w:bCs/>
                                <w:sz w:val="28"/>
                                <w:szCs w:val="28"/>
                                <w:u w:val="single"/>
                              </w:rPr>
                            </w:pPr>
                            <w:r>
                              <w:rPr>
                                <w:b/>
                                <w:bCs/>
                                <w:sz w:val="28"/>
                                <w:szCs w:val="28"/>
                                <w:u w:val="single"/>
                              </w:rPr>
                              <w:t>How can this d</w:t>
                            </w:r>
                            <w:r w:rsidRPr="00C65246">
                              <w:rPr>
                                <w:b/>
                                <w:bCs/>
                                <w:sz w:val="28"/>
                                <w:szCs w:val="28"/>
                                <w:u w:val="single"/>
                              </w:rPr>
                              <w:t xml:space="preserve">ata </w:t>
                            </w:r>
                            <w:r>
                              <w:rPr>
                                <w:b/>
                                <w:bCs/>
                                <w:sz w:val="28"/>
                                <w:szCs w:val="28"/>
                                <w:u w:val="single"/>
                              </w:rPr>
                              <w:t>be p</w:t>
                            </w:r>
                            <w:r w:rsidRPr="00C65246">
                              <w:rPr>
                                <w:b/>
                                <w:bCs/>
                                <w:sz w:val="28"/>
                                <w:szCs w:val="28"/>
                                <w:u w:val="single"/>
                              </w:rPr>
                              <w:t>resent</w:t>
                            </w:r>
                            <w:r>
                              <w:rPr>
                                <w:b/>
                                <w:bCs/>
                                <w:sz w:val="28"/>
                                <w:szCs w:val="28"/>
                                <w:u w:val="single"/>
                              </w:rPr>
                              <w:t xml:space="preserv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53C41" id="Text Box 4" o:spid="_x0000_s1034" type="#_x0000_t202" style="position:absolute;margin-left:375.75pt;margin-top:.85pt;width:2in;height:5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" fillcolor="white [3201]" strokeweight=".5pt">
                <v:textbox>
                  <w:txbxContent>
                    <w:p w14:paraId="7DC50621" w14:textId="1CC08172" w:rsidR="00570440" w:rsidRPr="00C65246" w:rsidRDefault="00570440">
                      <w:pPr>
                        <w:rPr>
                          <w:b/>
                          <w:bCs/>
                          <w:sz w:val="28"/>
                          <w:szCs w:val="28"/>
                          <w:u w:val="single"/>
                        </w:rPr>
                      </w:pPr>
                      <w:r>
                        <w:rPr>
                          <w:b/>
                          <w:bCs/>
                          <w:sz w:val="28"/>
                          <w:szCs w:val="28"/>
                          <w:u w:val="single"/>
                        </w:rPr>
                        <w:t>How can this d</w:t>
                      </w:r>
                      <w:r w:rsidRPr="00C65246">
                        <w:rPr>
                          <w:b/>
                          <w:bCs/>
                          <w:sz w:val="28"/>
                          <w:szCs w:val="28"/>
                          <w:u w:val="single"/>
                        </w:rPr>
                        <w:t xml:space="preserve">ata </w:t>
                      </w:r>
                      <w:r>
                        <w:rPr>
                          <w:b/>
                          <w:bCs/>
                          <w:sz w:val="28"/>
                          <w:szCs w:val="28"/>
                          <w:u w:val="single"/>
                        </w:rPr>
                        <w:t>be p</w:t>
                      </w:r>
                      <w:r w:rsidRPr="00C65246">
                        <w:rPr>
                          <w:b/>
                          <w:bCs/>
                          <w:sz w:val="28"/>
                          <w:szCs w:val="28"/>
                          <w:u w:val="single"/>
                        </w:rPr>
                        <w:t>resent</w:t>
                      </w:r>
                      <w:r>
                        <w:rPr>
                          <w:b/>
                          <w:bCs/>
                          <w:sz w:val="28"/>
                          <w:szCs w:val="28"/>
                          <w:u w:val="single"/>
                        </w:rPr>
                        <w:t xml:space="preserve">ed? </w:t>
                      </w:r>
                    </w:p>
                  </w:txbxContent>
                </v:textbox>
              </v:shape>
            </w:pict>
          </mc:Fallback>
        </mc:AlternateContent>
      </w:r>
    </w:p>
    <w:p w14:paraId="21E9E404" w14:textId="4F51214C" w:rsidR="00273001" w:rsidRPr="00273001" w:rsidRDefault="00F92936" w:rsidP="00273001">
      <w:r>
        <w:rPr>
          <w:noProof/>
          <w:lang w:eastAsia="en-GB"/>
        </w:rPr>
        <mc:AlternateContent>
          <mc:Choice Requires="wps">
            <w:drawing>
              <wp:anchor distT="0" distB="0" distL="114300" distR="114300" simplePos="0" relativeHeight="251680768" behindDoc="0" locked="0" layoutInCell="1" allowOverlap="1" wp14:anchorId="767736A0" wp14:editId="3C4ACDA8">
                <wp:simplePos x="0" y="0"/>
                <wp:positionH relativeFrom="column">
                  <wp:posOffset>6624084</wp:posOffset>
                </wp:positionH>
                <wp:positionV relativeFrom="paragraph">
                  <wp:posOffset>114241</wp:posOffset>
                </wp:positionV>
                <wp:extent cx="839972" cy="0"/>
                <wp:effectExtent l="0" t="76200" r="17780" b="95250"/>
                <wp:wrapNone/>
                <wp:docPr id="26" name="Straight Arrow Connector 26"/>
                <wp:cNvGraphicFramePr/>
                <a:graphic xmlns:a="http://schemas.openxmlformats.org/drawingml/2006/main">
                  <a:graphicData uri="http://schemas.microsoft.com/office/word/2010/wordprocessingShape">
                    <wps:wsp>
                      <wps:cNvCnPr/>
                      <wps:spPr>
                        <a:xfrm>
                          <a:off x="0" y="0"/>
                          <a:ext cx="8399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438E5" id="Straight Arrow Connector 26" o:spid="_x0000_s1026" type="#_x0000_t32" style="position:absolute;margin-left:521.6pt;margin-top:9pt;width:66.1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" strokecolor="#4472c4 [3204]" strokeweight=".5pt">
                <v:stroke endarrow="block" joinstyle="miter"/>
              </v:shape>
            </w:pict>
          </mc:Fallback>
        </mc:AlternateContent>
      </w:r>
    </w:p>
    <w:p w14:paraId="572D439E" w14:textId="391003DC" w:rsidR="00273001" w:rsidRPr="00273001" w:rsidRDefault="00001EF3" w:rsidP="00273001">
      <w:r>
        <w:rPr>
          <w:noProof/>
          <w:lang w:eastAsia="en-GB"/>
        </w:rPr>
        <mc:AlternateContent>
          <mc:Choice Requires="wps">
            <w:drawing>
              <wp:anchor distT="0" distB="0" distL="114300" distR="114300" simplePos="0" relativeHeight="251677696" behindDoc="0" locked="0" layoutInCell="1" allowOverlap="1" wp14:anchorId="3670D7FA" wp14:editId="754C583D">
                <wp:simplePos x="0" y="0"/>
                <wp:positionH relativeFrom="column">
                  <wp:posOffset>5800725</wp:posOffset>
                </wp:positionH>
                <wp:positionV relativeFrom="paragraph">
                  <wp:posOffset>173355</wp:posOffset>
                </wp:positionV>
                <wp:extent cx="9525" cy="628650"/>
                <wp:effectExtent l="76200" t="38100" r="66675"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952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3D716" id="Straight Arrow Connector 21" o:spid="_x0000_s1026" type="#_x0000_t32" style="position:absolute;margin-left:456.75pt;margin-top:13.65pt;width:.75pt;height:49.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" strokecolor="#4472c4 [3204]" strokeweight=".5pt">
                <v:stroke endarrow="block" joinstyle="miter"/>
              </v:shape>
            </w:pict>
          </mc:Fallback>
        </mc:AlternateContent>
      </w:r>
    </w:p>
    <w:p w14:paraId="3DA7B8DC" w14:textId="1F8E6C3E" w:rsidR="00273001" w:rsidRPr="00273001" w:rsidRDefault="00273001" w:rsidP="00273001"/>
    <w:p w14:paraId="48994F53" w14:textId="3C850CE0" w:rsidR="00273001" w:rsidRPr="00273001" w:rsidRDefault="00273001" w:rsidP="00273001"/>
    <w:p w14:paraId="574BD287" w14:textId="12D86721" w:rsidR="00273001" w:rsidRPr="00273001" w:rsidRDefault="00273001" w:rsidP="00273001"/>
    <w:p w14:paraId="12F9078D" w14:textId="76A3664A" w:rsidR="00273001" w:rsidRPr="00273001" w:rsidRDefault="00273001" w:rsidP="00273001"/>
    <w:p w14:paraId="75981C51" w14:textId="67833DF1" w:rsidR="00273001" w:rsidRPr="00273001" w:rsidRDefault="00273001" w:rsidP="00273001"/>
    <w:p w14:paraId="30EC43C2" w14:textId="689E2293" w:rsidR="00273001" w:rsidRDefault="00F357A0" w:rsidP="00273001">
      <w:r>
        <w:rPr>
          <w:noProof/>
          <w:lang w:eastAsia="en-GB"/>
        </w:rPr>
        <mc:AlternateContent>
          <mc:Choice Requires="wps">
            <w:drawing>
              <wp:anchor distT="0" distB="0" distL="114300" distR="114300" simplePos="0" relativeHeight="251684864" behindDoc="0" locked="0" layoutInCell="1" allowOverlap="1" wp14:anchorId="15A15698" wp14:editId="5CE78A50">
                <wp:simplePos x="0" y="0"/>
                <wp:positionH relativeFrom="column">
                  <wp:posOffset>3952875</wp:posOffset>
                </wp:positionH>
                <wp:positionV relativeFrom="paragraph">
                  <wp:posOffset>40640</wp:posOffset>
                </wp:positionV>
                <wp:extent cx="3438525" cy="112395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3438525" cy="1123950"/>
                        </a:xfrm>
                        <a:prstGeom prst="rect">
                          <a:avLst/>
                        </a:prstGeom>
                        <a:solidFill>
                          <a:schemeClr val="lt1"/>
                        </a:solidFill>
                        <a:ln w="6350">
                          <a:noFill/>
                        </a:ln>
                      </wps:spPr>
                      <wps:txbx>
                        <w:txbxContent>
                          <w:p w14:paraId="7DCFD0A4" w14:textId="4F9B6D03" w:rsidR="00570440" w:rsidRPr="00F357A0" w:rsidRDefault="00570440">
                            <w:pPr>
                              <w:rPr>
                                <w:color w:val="FF0000"/>
                                <w:sz w:val="24"/>
                                <w:szCs w:val="24"/>
                              </w:rPr>
                            </w:pPr>
                            <w:r w:rsidRPr="00F357A0">
                              <w:rPr>
                                <w:color w:val="FF0000"/>
                                <w:sz w:val="24"/>
                                <w:szCs w:val="24"/>
                              </w:rPr>
                              <w:t>You need to research and plan your investigation thoroughly</w:t>
                            </w:r>
                            <w:r>
                              <w:rPr>
                                <w:color w:val="FF0000"/>
                                <w:sz w:val="24"/>
                                <w:szCs w:val="24"/>
                              </w:rPr>
                              <w:t>. C</w:t>
                            </w:r>
                            <w:r w:rsidRPr="00F357A0">
                              <w:rPr>
                                <w:color w:val="FF0000"/>
                                <w:sz w:val="24"/>
                                <w:szCs w:val="24"/>
                              </w:rPr>
                              <w:t xml:space="preserve">omplete the proposal form (Candidate Record Form 2021 on </w:t>
                            </w:r>
                            <w:proofErr w:type="spellStart"/>
                            <w:r w:rsidRPr="00F357A0">
                              <w:rPr>
                                <w:color w:val="FF0000"/>
                                <w:sz w:val="24"/>
                                <w:szCs w:val="24"/>
                              </w:rPr>
                              <w:t>GoL</w:t>
                            </w:r>
                            <w:proofErr w:type="spellEnd"/>
                            <w:r w:rsidRPr="00F357A0">
                              <w:rPr>
                                <w:color w:val="FF0000"/>
                                <w:sz w:val="24"/>
                                <w:szCs w:val="24"/>
                              </w:rPr>
                              <w:t>) and email to your teacher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5698" id="Text Box 30" o:spid="_x0000_s1035" type="#_x0000_t202" style="position:absolute;margin-left:311.25pt;margin-top:3.2pt;width:270.7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" fillcolor="white [3201]" stroked="f" strokeweight=".5pt">
                <v:textbox>
                  <w:txbxContent>
                    <w:p w14:paraId="7DCFD0A4" w14:textId="4F9B6D03" w:rsidR="00570440" w:rsidRPr="00F357A0" w:rsidRDefault="00570440">
                      <w:pPr>
                        <w:rPr>
                          <w:color w:val="FF0000"/>
                          <w:sz w:val="24"/>
                          <w:szCs w:val="24"/>
                        </w:rPr>
                      </w:pPr>
                      <w:r w:rsidRPr="00F357A0">
                        <w:rPr>
                          <w:color w:val="FF0000"/>
                          <w:sz w:val="24"/>
                          <w:szCs w:val="24"/>
                        </w:rPr>
                        <w:t>You need to research and plan your investigation thoroughly</w:t>
                      </w:r>
                      <w:r>
                        <w:rPr>
                          <w:color w:val="FF0000"/>
                          <w:sz w:val="24"/>
                          <w:szCs w:val="24"/>
                        </w:rPr>
                        <w:t>. C</w:t>
                      </w:r>
                      <w:r w:rsidRPr="00F357A0">
                        <w:rPr>
                          <w:color w:val="FF0000"/>
                          <w:sz w:val="24"/>
                          <w:szCs w:val="24"/>
                        </w:rPr>
                        <w:t xml:space="preserve">omplete the proposal form (Candidate Record Form 2021 on </w:t>
                      </w:r>
                      <w:proofErr w:type="spellStart"/>
                      <w:r w:rsidRPr="00F357A0">
                        <w:rPr>
                          <w:color w:val="FF0000"/>
                          <w:sz w:val="24"/>
                          <w:szCs w:val="24"/>
                        </w:rPr>
                        <w:t>GoL</w:t>
                      </w:r>
                      <w:proofErr w:type="spellEnd"/>
                      <w:r w:rsidRPr="00F357A0">
                        <w:rPr>
                          <w:color w:val="FF0000"/>
                          <w:sz w:val="24"/>
                          <w:szCs w:val="24"/>
                        </w:rPr>
                        <w:t>) and email to your teacher for approval</w:t>
                      </w:r>
                    </w:p>
                  </w:txbxContent>
                </v:textbox>
              </v:shape>
            </w:pict>
          </mc:Fallback>
        </mc:AlternateContent>
      </w:r>
    </w:p>
    <w:p w14:paraId="03930BC9" w14:textId="42B60B1E" w:rsidR="00273001" w:rsidRDefault="00273001" w:rsidP="00273001">
      <w:pPr>
        <w:tabs>
          <w:tab w:val="left" w:pos="12435"/>
        </w:tabs>
      </w:pPr>
      <w:r>
        <w:tab/>
      </w:r>
    </w:p>
    <w:p w14:paraId="65CD6034" w14:textId="55750FD7" w:rsidR="00334D01" w:rsidRDefault="00334D01"/>
    <w:p w14:paraId="5569E241" w14:textId="520D4D8C" w:rsidR="00BF69FD" w:rsidRDefault="00BF69FD">
      <w:pPr>
        <w:rPr>
          <w:b/>
          <w:bCs/>
          <w:u w:val="single"/>
        </w:rPr>
      </w:pPr>
    </w:p>
    <w:p w14:paraId="62317CA7" w14:textId="07514FAA" w:rsidR="004D0C8C" w:rsidRPr="006D4970" w:rsidRDefault="004D0C8C" w:rsidP="004D0C8C">
      <w:pPr>
        <w:jc w:val="center"/>
        <w:rPr>
          <w:b/>
          <w:bCs/>
          <w:u w:val="single"/>
        </w:rPr>
      </w:pPr>
      <w:r w:rsidRPr="006D4970">
        <w:rPr>
          <w:b/>
          <w:bCs/>
          <w:u w:val="single"/>
        </w:rPr>
        <w:t>Geography NEA Checklist</w:t>
      </w:r>
    </w:p>
    <w:p w14:paraId="1F87F5F3" w14:textId="77777777" w:rsidR="004D0C8C" w:rsidRDefault="004D0C8C" w:rsidP="004D0C8C">
      <w:pPr>
        <w:rPr>
          <w:b/>
          <w:bCs/>
        </w:rPr>
      </w:pPr>
      <w:r w:rsidRPr="006D4970">
        <w:rPr>
          <w:b/>
          <w:bCs/>
        </w:rPr>
        <w:t>Name:</w:t>
      </w:r>
    </w:p>
    <w:p w14:paraId="3DF3389B" w14:textId="77777777" w:rsidR="004D0C8C" w:rsidRPr="006D4970" w:rsidRDefault="004D0C8C" w:rsidP="004D0C8C">
      <w:r w:rsidRPr="006D4970">
        <w:rPr>
          <w:b/>
          <w:bCs/>
        </w:rPr>
        <w:t xml:space="preserve">This checklist is designed to help you ensure you have fulfilled the minimum requirements of the NEA. It is not a guarantee of success as this will depend on the quality of the investigation itself. </w:t>
      </w:r>
    </w:p>
    <w:p w14:paraId="36CF572B" w14:textId="77777777" w:rsidR="004D0C8C" w:rsidRDefault="004D0C8C" w:rsidP="004D0C8C">
      <w:pPr>
        <w:rPr>
          <w:b/>
          <w:bCs/>
        </w:rPr>
      </w:pPr>
      <w:r w:rsidRPr="006D4970">
        <w:rPr>
          <w:b/>
          <w:bCs/>
          <w:highlight w:val="yellow"/>
        </w:rPr>
        <w:t>The checklist needs to be submitted with your Independent Investigation fully completed with the relevant evidence and page number where you demonstrate the requirements.</w:t>
      </w:r>
    </w:p>
    <w:tbl>
      <w:tblPr>
        <w:tblW w:w="15441" w:type="dxa"/>
        <w:tblCellMar>
          <w:left w:w="0" w:type="dxa"/>
          <w:right w:w="0" w:type="dxa"/>
        </w:tblCellMar>
        <w:tblLook w:val="0420" w:firstRow="1" w:lastRow="0" w:firstColumn="0" w:lastColumn="0" w:noHBand="0" w:noVBand="1"/>
      </w:tblPr>
      <w:tblGrid>
        <w:gridCol w:w="7503"/>
        <w:gridCol w:w="7938"/>
      </w:tblGrid>
      <w:tr w:rsidR="004D0C8C" w:rsidRPr="00642AC2" w14:paraId="3C035467" w14:textId="77777777" w:rsidTr="00570440">
        <w:trPr>
          <w:trHeight w:val="296"/>
        </w:trPr>
        <w:tc>
          <w:tcPr>
            <w:tcW w:w="750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B4FE3B0" w14:textId="77777777" w:rsidR="004D0C8C" w:rsidRDefault="004D0C8C" w:rsidP="00570440">
            <w:pPr>
              <w:spacing w:after="0" w:line="240" w:lineRule="auto"/>
              <w:rPr>
                <w:rFonts w:eastAsia="Times New Roman" w:cs="Calibri"/>
                <w:color w:val="000000"/>
                <w:kern w:val="24"/>
                <w:sz w:val="24"/>
                <w:szCs w:val="24"/>
                <w:lang w:eastAsia="en-GB"/>
              </w:rPr>
            </w:pPr>
            <w:r>
              <w:rPr>
                <w:rFonts w:eastAsia="Times New Roman" w:cs="Calibri"/>
                <w:b/>
                <w:bCs/>
                <w:color w:val="000000"/>
                <w:kern w:val="24"/>
                <w:sz w:val="24"/>
                <w:szCs w:val="24"/>
                <w:lang w:eastAsia="en-GB"/>
              </w:rPr>
              <w:t xml:space="preserve">Area 1. </w:t>
            </w:r>
            <w:r w:rsidRPr="000C40B3">
              <w:rPr>
                <w:rFonts w:eastAsia="Times New Roman" w:cs="Calibri"/>
                <w:b/>
                <w:bCs/>
                <w:color w:val="000000"/>
                <w:kern w:val="24"/>
                <w:sz w:val="24"/>
                <w:szCs w:val="24"/>
                <w:lang w:eastAsia="en-GB"/>
              </w:rPr>
              <w:t xml:space="preserve">Introduction and preliminary research - 10 marks </w:t>
            </w:r>
            <w:r w:rsidRPr="000C40B3">
              <w:rPr>
                <w:rFonts w:eastAsia="Times New Roman" w:cs="Calibri"/>
                <w:color w:val="000000"/>
                <w:kern w:val="24"/>
                <w:sz w:val="24"/>
                <w:szCs w:val="24"/>
                <w:lang w:eastAsia="en-GB"/>
              </w:rPr>
              <w:tab/>
            </w:r>
          </w:p>
          <w:p w14:paraId="52DEB353" w14:textId="77777777" w:rsidR="004D0C8C" w:rsidRPr="00600D31" w:rsidRDefault="004D0C8C" w:rsidP="00570440">
            <w:pPr>
              <w:spacing w:after="0" w:line="240" w:lineRule="auto"/>
              <w:rPr>
                <w:rFonts w:eastAsia="Times New Roman" w:cs="Arial"/>
                <w:sz w:val="24"/>
                <w:szCs w:val="24"/>
                <w:lang w:eastAsia="en-GB"/>
              </w:rPr>
            </w:pPr>
          </w:p>
        </w:tc>
        <w:tc>
          <w:tcPr>
            <w:tcW w:w="7938" w:type="dxa"/>
            <w:tcBorders>
              <w:top w:val="single" w:sz="8" w:space="0" w:color="000000"/>
              <w:left w:val="single" w:sz="8" w:space="0" w:color="000000"/>
              <w:bottom w:val="single" w:sz="8" w:space="0" w:color="000000"/>
              <w:right w:val="single" w:sz="8" w:space="0" w:color="000000"/>
            </w:tcBorders>
            <w:shd w:val="clear" w:color="auto" w:fill="D9D9D9"/>
          </w:tcPr>
          <w:p w14:paraId="44924F91" w14:textId="77777777" w:rsidR="004D0C8C" w:rsidRPr="000C40B3" w:rsidRDefault="004D0C8C" w:rsidP="00570440">
            <w:pPr>
              <w:spacing w:after="0" w:line="240" w:lineRule="auto"/>
              <w:rPr>
                <w:rFonts w:eastAsia="Times New Roman" w:cs="Arial"/>
                <w:b/>
                <w:sz w:val="24"/>
                <w:szCs w:val="24"/>
                <w:lang w:eastAsia="en-GB"/>
              </w:rPr>
            </w:pPr>
            <w:r>
              <w:rPr>
                <w:rFonts w:eastAsia="Times New Roman" w:cs="Arial"/>
                <w:b/>
                <w:sz w:val="24"/>
                <w:szCs w:val="24"/>
                <w:lang w:eastAsia="en-GB"/>
              </w:rPr>
              <w:t xml:space="preserve">  Evidence and page number </w:t>
            </w:r>
            <w:r w:rsidRPr="00600D31">
              <w:rPr>
                <w:rFonts w:eastAsia="Times New Roman" w:cs="Arial"/>
                <w:b/>
                <w:sz w:val="24"/>
                <w:szCs w:val="24"/>
                <w:lang w:eastAsia="en-GB"/>
              </w:rPr>
              <w:t xml:space="preserve">in your </w:t>
            </w:r>
            <w:r>
              <w:rPr>
                <w:rFonts w:eastAsia="Times New Roman" w:cs="Arial"/>
                <w:b/>
                <w:sz w:val="24"/>
                <w:szCs w:val="24"/>
                <w:lang w:eastAsia="en-GB"/>
              </w:rPr>
              <w:t>Independent Investigation</w:t>
            </w:r>
          </w:p>
        </w:tc>
      </w:tr>
      <w:tr w:rsidR="004D0C8C" w:rsidRPr="000C40B3" w14:paraId="6B2EA40D" w14:textId="77777777" w:rsidTr="00570440">
        <w:trPr>
          <w:trHeight w:val="584"/>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C9CE61" w14:textId="77777777" w:rsidR="004D0C8C" w:rsidRPr="005719F6"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A research question(s) is effectively identified and is completely referenced to the specification with a suitable comment as to how it is relevant.</w:t>
            </w: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FF4CB5" w14:textId="77777777" w:rsidR="004D0C8C" w:rsidRPr="000C40B3" w:rsidRDefault="004D0C8C" w:rsidP="00570440">
            <w:pPr>
              <w:spacing w:after="0" w:line="240" w:lineRule="auto"/>
              <w:rPr>
                <w:rFonts w:eastAsia="Times New Roman" w:cs="Arial"/>
                <w:sz w:val="20"/>
                <w:szCs w:val="20"/>
                <w:lang w:eastAsia="en-GB"/>
              </w:rPr>
            </w:pPr>
          </w:p>
        </w:tc>
      </w:tr>
      <w:tr w:rsidR="004D0C8C" w:rsidRPr="000C40B3" w14:paraId="0C183FC6" w14:textId="77777777" w:rsidTr="00570440">
        <w:trPr>
          <w:trHeight w:val="228"/>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75880ED" w14:textId="77777777" w:rsidR="004D0C8C" w:rsidRPr="005719F6"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may have broken your key question down into specific key questions or hypothesis.</w:t>
            </w:r>
          </w:p>
          <w:p w14:paraId="19570E31" w14:textId="77777777" w:rsidR="004D0C8C" w:rsidRPr="005719F6" w:rsidRDefault="004D0C8C" w:rsidP="00570440">
            <w:pPr>
              <w:spacing w:after="0" w:line="240" w:lineRule="auto"/>
              <w:rPr>
                <w:rFonts w:eastAsia="Times New Roman" w:cs="Arial"/>
                <w:color w:val="000000"/>
                <w:kern w:val="24"/>
                <w:lang w:eastAsia="en-GB"/>
              </w:rPr>
            </w:pP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BC83EA6" w14:textId="77777777" w:rsidR="004D0C8C" w:rsidRPr="000C40B3" w:rsidRDefault="004D0C8C" w:rsidP="00570440">
            <w:pPr>
              <w:spacing w:after="0" w:line="240" w:lineRule="auto"/>
              <w:rPr>
                <w:rFonts w:eastAsia="Times New Roman" w:cs="Arial"/>
                <w:sz w:val="20"/>
                <w:szCs w:val="20"/>
                <w:lang w:eastAsia="en-GB"/>
              </w:rPr>
            </w:pPr>
          </w:p>
        </w:tc>
      </w:tr>
      <w:tr w:rsidR="004D0C8C" w:rsidRPr="000C40B3" w14:paraId="0EC4D350" w14:textId="77777777" w:rsidTr="00570440">
        <w:trPr>
          <w:trHeight w:val="166"/>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533DC3" w14:textId="77777777" w:rsidR="004D0C8C" w:rsidRPr="005719F6" w:rsidRDefault="004D0C8C" w:rsidP="00570440">
            <w:pPr>
              <w:spacing w:after="0" w:line="240" w:lineRule="auto"/>
              <w:rPr>
                <w:rFonts w:eastAsia="Times New Roman" w:cs="Arial"/>
                <w:lang w:eastAsia="en-GB"/>
              </w:rPr>
            </w:pPr>
            <w:r w:rsidRPr="005719F6">
              <w:rPr>
                <w:rFonts w:eastAsia="Times New Roman" w:cs="Arial"/>
                <w:lang w:eastAsia="en-GB"/>
              </w:rPr>
              <w:t>Well-supported by thorough use of relevant literature sources and fully referenced within the text and a bibliography.</w:t>
            </w: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752979" w14:textId="77777777" w:rsidR="004D0C8C" w:rsidRPr="000C40B3" w:rsidRDefault="004D0C8C" w:rsidP="00570440">
            <w:pPr>
              <w:spacing w:after="0" w:line="240" w:lineRule="auto"/>
              <w:rPr>
                <w:rFonts w:eastAsia="Times New Roman" w:cs="Arial"/>
                <w:lang w:eastAsia="en-GB"/>
              </w:rPr>
            </w:pPr>
          </w:p>
        </w:tc>
      </w:tr>
      <w:tr w:rsidR="004D0C8C" w:rsidRPr="000C40B3" w14:paraId="76209B15" w14:textId="77777777" w:rsidTr="00570440">
        <w:trPr>
          <w:trHeight w:val="584"/>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EB5B10"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included clear maps to show where your study area is located. Maps should be labelled/annotated or referred to in your text.</w:t>
            </w: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1134B9" w14:textId="77777777" w:rsidR="004D0C8C" w:rsidRPr="000C40B3" w:rsidRDefault="004D0C8C" w:rsidP="00570440">
            <w:pPr>
              <w:spacing w:after="0" w:line="240" w:lineRule="auto"/>
              <w:rPr>
                <w:rFonts w:eastAsia="Times New Roman" w:cs="Arial"/>
                <w:lang w:eastAsia="en-GB"/>
              </w:rPr>
            </w:pPr>
          </w:p>
        </w:tc>
      </w:tr>
      <w:tr w:rsidR="004D0C8C" w:rsidRPr="000C40B3" w14:paraId="0AB665E0" w14:textId="77777777" w:rsidTr="00570440">
        <w:trPr>
          <w:trHeight w:val="198"/>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EA7AD3" w14:textId="77777777" w:rsidR="004D0C8C" w:rsidRPr="005719F6"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Your maps each have a source, title, scale and north arrow.</w:t>
            </w:r>
          </w:p>
          <w:p w14:paraId="4D76D6C7" w14:textId="77777777" w:rsidR="004D0C8C" w:rsidRPr="005719F6" w:rsidRDefault="004D0C8C" w:rsidP="00570440">
            <w:pPr>
              <w:spacing w:after="0" w:line="240" w:lineRule="auto"/>
              <w:rPr>
                <w:rFonts w:eastAsia="Times New Roman" w:cs="Arial"/>
                <w:lang w:eastAsia="en-GB"/>
              </w:rPr>
            </w:pP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1A803C" w14:textId="77777777" w:rsidR="004D0C8C" w:rsidRPr="000C40B3" w:rsidRDefault="004D0C8C" w:rsidP="00570440">
            <w:pPr>
              <w:spacing w:after="0" w:line="240" w:lineRule="auto"/>
              <w:rPr>
                <w:rFonts w:eastAsia="Times New Roman" w:cs="Arial"/>
                <w:lang w:eastAsia="en-GB"/>
              </w:rPr>
            </w:pPr>
          </w:p>
        </w:tc>
      </w:tr>
      <w:tr w:rsidR="004D0C8C" w:rsidRPr="000C40B3" w14:paraId="5230D04F" w14:textId="77777777" w:rsidTr="00570440">
        <w:trPr>
          <w:trHeight w:val="584"/>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6F0151"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linked your question to geographical theory (i.e. the type of information you would find in a text book and online sources).  This may be a model, concept, idea or geographical theory.</w:t>
            </w: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924A15" w14:textId="77777777" w:rsidR="004D0C8C" w:rsidRPr="000C40B3" w:rsidRDefault="004D0C8C" w:rsidP="00570440">
            <w:pPr>
              <w:spacing w:after="0" w:line="240" w:lineRule="auto"/>
              <w:rPr>
                <w:rFonts w:eastAsia="Times New Roman" w:cs="Arial"/>
                <w:lang w:eastAsia="en-GB"/>
              </w:rPr>
            </w:pPr>
          </w:p>
        </w:tc>
      </w:tr>
      <w:tr w:rsidR="004D0C8C" w:rsidRPr="000C40B3" w14:paraId="23EBA483" w14:textId="77777777" w:rsidTr="00570440">
        <w:trPr>
          <w:trHeight w:val="584"/>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B447E2"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compared your study area to another with similar characteristics/problems/management where relevant.</w:t>
            </w: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367321" w14:textId="77777777" w:rsidR="004D0C8C" w:rsidRPr="000C40B3" w:rsidRDefault="004D0C8C" w:rsidP="00570440">
            <w:pPr>
              <w:spacing w:after="0" w:line="240" w:lineRule="auto"/>
              <w:rPr>
                <w:rFonts w:eastAsia="Times New Roman" w:cs="Arial"/>
                <w:lang w:eastAsia="en-GB"/>
              </w:rPr>
            </w:pPr>
          </w:p>
        </w:tc>
      </w:tr>
      <w:tr w:rsidR="004D0C8C" w:rsidRPr="000C40B3" w14:paraId="7C8104DB" w14:textId="77777777" w:rsidTr="00570440">
        <w:trPr>
          <w:trHeight w:val="584"/>
        </w:trPr>
        <w:tc>
          <w:tcPr>
            <w:tcW w:w="75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13022B" w14:textId="77777777" w:rsidR="004D0C8C" w:rsidRPr="00F41982" w:rsidRDefault="004D0C8C" w:rsidP="00570440">
            <w:pPr>
              <w:spacing w:after="0" w:line="240" w:lineRule="auto"/>
              <w:rPr>
                <w:rFonts w:eastAsia="Times New Roman" w:cs="Arial"/>
                <w:color w:val="FF0000"/>
                <w:kern w:val="24"/>
                <w:lang w:eastAsia="en-GB"/>
              </w:rPr>
            </w:pPr>
            <w:r w:rsidRPr="00F41982">
              <w:rPr>
                <w:rFonts w:eastAsia="Times New Roman" w:cs="Arial"/>
                <w:color w:val="FF0000"/>
                <w:kern w:val="24"/>
                <w:lang w:eastAsia="en-GB"/>
              </w:rPr>
              <w:t>You have included a literature review table at the end of your introduction</w:t>
            </w:r>
          </w:p>
          <w:p w14:paraId="4E46F786" w14:textId="77777777" w:rsidR="004D0C8C" w:rsidRPr="00F41982" w:rsidRDefault="004D0C8C" w:rsidP="00570440">
            <w:pPr>
              <w:spacing w:after="0" w:line="240" w:lineRule="auto"/>
              <w:rPr>
                <w:rFonts w:eastAsia="Times New Roman" w:cs="Arial"/>
                <w:color w:val="FF0000"/>
                <w:kern w:val="24"/>
                <w:lang w:eastAsia="en-GB"/>
              </w:rPr>
            </w:pP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392A999" w14:textId="77777777" w:rsidR="004D0C8C" w:rsidRPr="000C40B3" w:rsidRDefault="004D0C8C" w:rsidP="00570440">
            <w:pPr>
              <w:spacing w:after="0" w:line="240" w:lineRule="auto"/>
              <w:rPr>
                <w:rFonts w:eastAsia="Times New Roman" w:cs="Arial"/>
                <w:lang w:eastAsia="en-GB"/>
              </w:rPr>
            </w:pPr>
          </w:p>
        </w:tc>
      </w:tr>
    </w:tbl>
    <w:p w14:paraId="7CA44130" w14:textId="77777777" w:rsidR="004D0C8C" w:rsidRDefault="004D0C8C" w:rsidP="004D0C8C">
      <w:pPr>
        <w:rPr>
          <w:b/>
          <w:bCs/>
        </w:rPr>
      </w:pPr>
    </w:p>
    <w:p w14:paraId="4465C38D" w14:textId="77777777" w:rsidR="004D0C8C" w:rsidRDefault="004D0C8C" w:rsidP="004D0C8C">
      <w:pPr>
        <w:rPr>
          <w:b/>
          <w:bCs/>
        </w:rPr>
      </w:pPr>
    </w:p>
    <w:tbl>
      <w:tblPr>
        <w:tblW w:w="15441" w:type="dxa"/>
        <w:tblCellMar>
          <w:left w:w="0" w:type="dxa"/>
          <w:right w:w="0" w:type="dxa"/>
        </w:tblCellMar>
        <w:tblLook w:val="0420" w:firstRow="1" w:lastRow="0" w:firstColumn="0" w:lastColumn="0" w:noHBand="0" w:noVBand="1"/>
      </w:tblPr>
      <w:tblGrid>
        <w:gridCol w:w="7361"/>
        <w:gridCol w:w="8080"/>
      </w:tblGrid>
      <w:tr w:rsidR="004D0C8C" w:rsidRPr="003A1B9F" w14:paraId="3CEE70AF" w14:textId="77777777" w:rsidTr="00570440">
        <w:trPr>
          <w:trHeight w:val="506"/>
        </w:trPr>
        <w:tc>
          <w:tcPr>
            <w:tcW w:w="736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F0BCE78" w14:textId="77777777" w:rsidR="004D0C8C" w:rsidRPr="00600D31" w:rsidRDefault="004D0C8C" w:rsidP="00570440">
            <w:pPr>
              <w:spacing w:after="0" w:line="240" w:lineRule="auto"/>
              <w:rPr>
                <w:rFonts w:eastAsia="Times New Roman" w:cs="Arial"/>
                <w:sz w:val="24"/>
                <w:szCs w:val="24"/>
                <w:lang w:eastAsia="en-GB"/>
              </w:rPr>
            </w:pPr>
            <w:r w:rsidRPr="003A1B9F">
              <w:rPr>
                <w:rFonts w:eastAsia="Times New Roman" w:cs="Calibri"/>
                <w:b/>
                <w:bCs/>
                <w:color w:val="000000"/>
                <w:kern w:val="24"/>
                <w:sz w:val="24"/>
                <w:szCs w:val="24"/>
                <w:lang w:eastAsia="en-GB"/>
              </w:rPr>
              <w:t xml:space="preserve">Area 2. Methods of field investigation - 15 marks </w:t>
            </w:r>
            <w:r w:rsidRPr="003A1B9F">
              <w:rPr>
                <w:rFonts w:eastAsia="Times New Roman" w:cs="Calibri"/>
                <w:color w:val="000000"/>
                <w:kern w:val="24"/>
                <w:sz w:val="24"/>
                <w:szCs w:val="24"/>
                <w:lang w:eastAsia="en-GB"/>
              </w:rPr>
              <w:tab/>
            </w:r>
          </w:p>
        </w:tc>
        <w:tc>
          <w:tcPr>
            <w:tcW w:w="8080" w:type="dxa"/>
            <w:tcBorders>
              <w:top w:val="single" w:sz="8" w:space="0" w:color="000000"/>
              <w:left w:val="single" w:sz="8" w:space="0" w:color="000000"/>
              <w:bottom w:val="single" w:sz="8" w:space="0" w:color="000000"/>
              <w:right w:val="single" w:sz="8" w:space="0" w:color="000000"/>
            </w:tcBorders>
            <w:shd w:val="clear" w:color="auto" w:fill="D9D9D9"/>
          </w:tcPr>
          <w:p w14:paraId="52FC87B1" w14:textId="77777777" w:rsidR="004D0C8C" w:rsidRPr="003A1B9F" w:rsidRDefault="004D0C8C" w:rsidP="00570440">
            <w:pPr>
              <w:spacing w:after="0" w:line="240" w:lineRule="auto"/>
              <w:rPr>
                <w:rFonts w:eastAsia="Times New Roman" w:cs="Arial"/>
                <w:sz w:val="24"/>
                <w:szCs w:val="24"/>
                <w:lang w:eastAsia="en-GB"/>
              </w:rPr>
            </w:pPr>
            <w:r w:rsidRPr="00600D31">
              <w:rPr>
                <w:rFonts w:eastAsia="Times New Roman" w:cs="Arial"/>
                <w:b/>
                <w:sz w:val="24"/>
                <w:szCs w:val="24"/>
                <w:lang w:eastAsia="en-GB"/>
              </w:rPr>
              <w:t xml:space="preserve">  Evidence and page number</w:t>
            </w:r>
            <w:r>
              <w:rPr>
                <w:rFonts w:eastAsia="Times New Roman" w:cs="Arial"/>
                <w:b/>
                <w:sz w:val="24"/>
                <w:szCs w:val="24"/>
                <w:lang w:eastAsia="en-GB"/>
              </w:rPr>
              <w:t>(s)</w:t>
            </w:r>
            <w:r w:rsidRPr="00600D31">
              <w:rPr>
                <w:rFonts w:eastAsia="Times New Roman" w:cs="Arial"/>
                <w:b/>
                <w:sz w:val="24"/>
                <w:szCs w:val="24"/>
                <w:lang w:eastAsia="en-GB"/>
              </w:rPr>
              <w:t xml:space="preserve"> in your </w:t>
            </w:r>
            <w:r>
              <w:rPr>
                <w:rFonts w:eastAsia="Times New Roman" w:cs="Arial"/>
                <w:b/>
                <w:sz w:val="24"/>
                <w:szCs w:val="24"/>
                <w:lang w:eastAsia="en-GB"/>
              </w:rPr>
              <w:t xml:space="preserve">Independent </w:t>
            </w:r>
            <w:r w:rsidRPr="00600D31">
              <w:rPr>
                <w:rFonts w:eastAsia="Times New Roman" w:cs="Arial"/>
                <w:b/>
                <w:sz w:val="24"/>
                <w:szCs w:val="24"/>
                <w:lang w:eastAsia="en-GB"/>
              </w:rPr>
              <w:t>Investigation</w:t>
            </w:r>
          </w:p>
        </w:tc>
      </w:tr>
      <w:tr w:rsidR="004D0C8C" w:rsidRPr="003A1B9F" w14:paraId="0D138466" w14:textId="77777777" w:rsidTr="00570440">
        <w:trPr>
          <w:trHeight w:val="223"/>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65CC2F" w14:textId="77777777" w:rsidR="004D0C8C"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included methods of primary data collection.</w:t>
            </w:r>
          </w:p>
          <w:p w14:paraId="3656DC0D" w14:textId="77777777" w:rsidR="004D0C8C" w:rsidRPr="005719F6" w:rsidRDefault="004D0C8C" w:rsidP="00570440">
            <w:pPr>
              <w:spacing w:after="0" w:line="240" w:lineRule="auto"/>
              <w:rPr>
                <w:rFonts w:eastAsia="Times New Roman" w:cs="Arial"/>
                <w:lang w:eastAsia="en-GB"/>
              </w:rPr>
            </w:pP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44A24F"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0C0F31C" w14:textId="77777777" w:rsidTr="00570440">
        <w:trPr>
          <w:trHeight w:val="272"/>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CAEC69" w14:textId="77777777" w:rsidR="004D0C8C"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included sources of secondary data collection.</w:t>
            </w:r>
          </w:p>
          <w:p w14:paraId="43DC4A31" w14:textId="77777777" w:rsidR="004D0C8C" w:rsidRPr="005719F6" w:rsidRDefault="004D0C8C" w:rsidP="00570440">
            <w:pPr>
              <w:spacing w:after="0" w:line="240" w:lineRule="auto"/>
              <w:rPr>
                <w:rFonts w:eastAsia="Times New Roman" w:cs="Arial"/>
                <w:lang w:eastAsia="en-GB"/>
              </w:rPr>
            </w:pP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170FAA"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368C26EC" w14:textId="77777777" w:rsidTr="00570440">
        <w:trPr>
          <w:trHeight w:val="548"/>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3B2082"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Every type of data collection links very closely to your coursework question. If it doesn’t, change the method!</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5B02ED"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29FDAB70" w14:textId="77777777" w:rsidTr="00570440">
        <w:trPr>
          <w:trHeight w:val="262"/>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BE09FF" w14:textId="77777777" w:rsidR="004D0C8C" w:rsidRDefault="004D0C8C" w:rsidP="00570440">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explained in detail exactly how you will collect each type of data.</w:t>
            </w:r>
          </w:p>
          <w:p w14:paraId="4A924272" w14:textId="77777777" w:rsidR="004D0C8C" w:rsidRPr="005719F6" w:rsidRDefault="004D0C8C" w:rsidP="00570440">
            <w:pPr>
              <w:spacing w:after="0" w:line="240" w:lineRule="auto"/>
              <w:rPr>
                <w:rFonts w:eastAsia="Times New Roman" w:cs="Arial"/>
                <w:lang w:eastAsia="en-GB"/>
              </w:rPr>
            </w:pP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0BDBD7"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B104CB7" w14:textId="77777777" w:rsidTr="00570440">
        <w:trPr>
          <w:trHeight w:val="637"/>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A6A37C"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said whether each type of data collection is stratified, systematic, random or pragmatic and why you selected this method.</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DA7D93"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D6F7581" w14:textId="77777777" w:rsidTr="00570440">
        <w:trPr>
          <w:trHeight w:val="46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5BD9ED"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said how much data you will collect (frequency and repetition), when you will collect it and referred to any collection methods requiring timing.</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C443F1"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52E5D74A" w14:textId="77777777" w:rsidTr="00570440">
        <w:trPr>
          <w:trHeight w:val="561"/>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FBA091"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been specific on the timing of your data collection (time of day, date, season etc.)</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4BB82F"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4536D70" w14:textId="77777777" w:rsidTr="00570440">
        <w:trPr>
          <w:trHeight w:val="518"/>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81013B"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 xml:space="preserve">You have justified your choice of study sites, making clear reference to your question.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191BFC"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0411460" w14:textId="77777777" w:rsidTr="00570440">
        <w:trPr>
          <w:trHeight w:val="605"/>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9A21D3"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a detailed paragraph referring to the ethics of collecting accurate and fair data.</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108813"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5E9A9013" w14:textId="77777777" w:rsidTr="00570440">
        <w:trPr>
          <w:trHeight w:val="607"/>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B767B1"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identified problems, limitations and improvements for your data collections methods.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11A959"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16BB37AD" w14:textId="77777777" w:rsidTr="00570440">
        <w:trPr>
          <w:trHeight w:val="56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961373" w14:textId="77777777" w:rsidR="004D0C8C" w:rsidRPr="005719F6" w:rsidRDefault="004D0C8C" w:rsidP="00570440">
            <w:pPr>
              <w:spacing w:after="0" w:line="240" w:lineRule="auto"/>
              <w:rPr>
                <w:rFonts w:eastAsia="Times New Roman" w:cs="Arial"/>
                <w:lang w:eastAsia="en-GB"/>
              </w:rPr>
            </w:pPr>
            <w:r w:rsidRPr="005719F6">
              <w:rPr>
                <w:rFonts w:eastAsia="Times New Roman" w:cs="Arial"/>
                <w:color w:val="000000"/>
                <w:kern w:val="24"/>
                <w:lang w:eastAsia="en-GB"/>
              </w:rPr>
              <w:t>You have made a clear point to explain why you think your data is as accurate as it can be (evaluation will come in later).</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7507DC" w14:textId="77777777" w:rsidR="004D0C8C" w:rsidRPr="003A1B9F" w:rsidRDefault="004D0C8C" w:rsidP="00570440">
            <w:pPr>
              <w:spacing w:after="0" w:line="240" w:lineRule="auto"/>
              <w:rPr>
                <w:rFonts w:eastAsia="Times New Roman" w:cs="Arial"/>
                <w:sz w:val="20"/>
                <w:szCs w:val="20"/>
                <w:lang w:eastAsia="en-GB"/>
              </w:rPr>
            </w:pPr>
          </w:p>
        </w:tc>
      </w:tr>
      <w:tr w:rsidR="004D0C8C" w:rsidRPr="003A1B9F" w14:paraId="60784F0A" w14:textId="77777777" w:rsidTr="00570440">
        <w:trPr>
          <w:trHeight w:val="56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539688" w14:textId="77777777" w:rsidR="004D0C8C" w:rsidRPr="005719F6" w:rsidRDefault="004D0C8C" w:rsidP="00570440">
            <w:pPr>
              <w:spacing w:after="0" w:line="240" w:lineRule="auto"/>
              <w:rPr>
                <w:rFonts w:eastAsia="Times New Roman" w:cs="Arial"/>
                <w:color w:val="000000"/>
                <w:kern w:val="24"/>
                <w:lang w:eastAsia="en-GB"/>
              </w:rPr>
            </w:pPr>
            <w:r w:rsidRPr="00F41982">
              <w:rPr>
                <w:rFonts w:eastAsia="Times New Roman" w:cs="Arial"/>
                <w:color w:val="FF0000"/>
                <w:kern w:val="24"/>
                <w:lang w:eastAsia="en-GB"/>
              </w:rPr>
              <w:t>You have mapped</w:t>
            </w:r>
            <w:r>
              <w:rPr>
                <w:rFonts w:eastAsia="Times New Roman" w:cs="Arial"/>
                <w:color w:val="FF0000"/>
                <w:kern w:val="24"/>
                <w:lang w:eastAsia="en-GB"/>
              </w:rPr>
              <w:t xml:space="preserve"> and labelled</w:t>
            </w:r>
            <w:r w:rsidRPr="00F41982">
              <w:rPr>
                <w:rFonts w:eastAsia="Times New Roman" w:cs="Arial"/>
                <w:color w:val="FF0000"/>
                <w:kern w:val="24"/>
                <w:lang w:eastAsia="en-GB"/>
              </w:rPr>
              <w:t xml:space="preserve"> individual data collection sites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CC2991A" w14:textId="77777777" w:rsidR="004D0C8C" w:rsidRPr="003A1B9F" w:rsidRDefault="004D0C8C" w:rsidP="00570440">
            <w:pPr>
              <w:spacing w:after="0" w:line="240" w:lineRule="auto"/>
              <w:rPr>
                <w:rFonts w:eastAsia="Times New Roman" w:cs="Arial"/>
                <w:sz w:val="20"/>
                <w:szCs w:val="20"/>
                <w:lang w:eastAsia="en-GB"/>
              </w:rPr>
            </w:pPr>
          </w:p>
        </w:tc>
      </w:tr>
    </w:tbl>
    <w:p w14:paraId="027D0F40" w14:textId="77777777" w:rsidR="004D0C8C" w:rsidRDefault="004D0C8C" w:rsidP="004D0C8C">
      <w:pPr>
        <w:rPr>
          <w:b/>
          <w:bCs/>
        </w:rPr>
      </w:pPr>
    </w:p>
    <w:p w14:paraId="12BEAAD9" w14:textId="77777777" w:rsidR="004D0C8C" w:rsidRDefault="004D0C8C" w:rsidP="004D0C8C">
      <w:pPr>
        <w:rPr>
          <w:b/>
          <w:bCs/>
        </w:rPr>
      </w:pPr>
      <w:r>
        <w:rPr>
          <w:b/>
          <w:bCs/>
        </w:rPr>
        <w:br w:type="page"/>
      </w:r>
    </w:p>
    <w:p w14:paraId="37ACFAD6" w14:textId="77777777" w:rsidR="004D0C8C" w:rsidRDefault="004D0C8C" w:rsidP="004D0C8C">
      <w:pPr>
        <w:rPr>
          <w:b/>
          <w:bCs/>
        </w:rPr>
      </w:pPr>
    </w:p>
    <w:p w14:paraId="021FB079" w14:textId="77777777" w:rsidR="004D0C8C" w:rsidRDefault="004D0C8C" w:rsidP="004D0C8C">
      <w:pPr>
        <w:rPr>
          <w:b/>
          <w:bCs/>
        </w:rPr>
      </w:pPr>
    </w:p>
    <w:tbl>
      <w:tblPr>
        <w:tblW w:w="15441" w:type="dxa"/>
        <w:tblCellMar>
          <w:left w:w="0" w:type="dxa"/>
          <w:right w:w="0" w:type="dxa"/>
        </w:tblCellMar>
        <w:tblLook w:val="0420" w:firstRow="1" w:lastRow="0" w:firstColumn="0" w:lastColumn="0" w:noHBand="0" w:noVBand="1"/>
      </w:tblPr>
      <w:tblGrid>
        <w:gridCol w:w="7361"/>
        <w:gridCol w:w="8080"/>
      </w:tblGrid>
      <w:tr w:rsidR="004D0C8C" w:rsidRPr="00952622" w14:paraId="298C9B08"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14C1C570" w14:textId="77777777" w:rsidR="004D0C8C" w:rsidRPr="00600D31" w:rsidRDefault="004D0C8C" w:rsidP="00570440">
            <w:pPr>
              <w:spacing w:after="0" w:line="240" w:lineRule="auto"/>
              <w:rPr>
                <w:rFonts w:eastAsia="Times New Roman" w:cs="Arial"/>
                <w:sz w:val="24"/>
                <w:szCs w:val="24"/>
                <w:lang w:eastAsia="en-GB"/>
              </w:rPr>
            </w:pPr>
            <w:r w:rsidRPr="00952622">
              <w:rPr>
                <w:rFonts w:eastAsia="Times New Roman" w:cs="Arial"/>
                <w:b/>
                <w:bCs/>
                <w:color w:val="000000"/>
                <w:kern w:val="24"/>
                <w:sz w:val="24"/>
                <w:szCs w:val="24"/>
                <w:lang w:eastAsia="en-GB"/>
              </w:rPr>
              <w:t xml:space="preserve">Area 3. Methods of critical analysis - 20 marks </w:t>
            </w:r>
            <w:r w:rsidRPr="00952622">
              <w:rPr>
                <w:rFonts w:eastAsia="Times New Roman" w:cs="Arial"/>
                <w:color w:val="FFFFFF"/>
                <w:kern w:val="24"/>
                <w:sz w:val="24"/>
                <w:szCs w:val="24"/>
                <w:lang w:eastAsia="en-GB"/>
              </w:rPr>
              <w:tab/>
            </w:r>
          </w:p>
        </w:tc>
        <w:tc>
          <w:tcPr>
            <w:tcW w:w="8080" w:type="dxa"/>
            <w:tcBorders>
              <w:top w:val="single" w:sz="8" w:space="0" w:color="000000"/>
              <w:left w:val="single" w:sz="8" w:space="0" w:color="000000"/>
              <w:bottom w:val="single" w:sz="8" w:space="0" w:color="000000"/>
              <w:right w:val="single" w:sz="8" w:space="0" w:color="000000"/>
            </w:tcBorders>
            <w:shd w:val="clear" w:color="auto" w:fill="D9D9D9"/>
          </w:tcPr>
          <w:p w14:paraId="68C004FF" w14:textId="77777777" w:rsidR="004D0C8C" w:rsidRPr="00952622" w:rsidRDefault="004D0C8C" w:rsidP="00570440">
            <w:pPr>
              <w:spacing w:after="0" w:line="240" w:lineRule="auto"/>
              <w:rPr>
                <w:rFonts w:eastAsia="Times New Roman" w:cs="Arial"/>
                <w:sz w:val="24"/>
                <w:szCs w:val="24"/>
                <w:lang w:eastAsia="en-GB"/>
              </w:rPr>
            </w:pPr>
            <w:r w:rsidRPr="00600D31">
              <w:rPr>
                <w:rFonts w:eastAsia="Times New Roman" w:cs="Arial"/>
                <w:b/>
                <w:sz w:val="24"/>
                <w:szCs w:val="24"/>
                <w:lang w:eastAsia="en-GB"/>
              </w:rPr>
              <w:t xml:space="preserve">  Evidence and page number</w:t>
            </w:r>
            <w:r>
              <w:rPr>
                <w:rFonts w:eastAsia="Times New Roman" w:cs="Arial"/>
                <w:b/>
                <w:sz w:val="24"/>
                <w:szCs w:val="24"/>
                <w:lang w:eastAsia="en-GB"/>
              </w:rPr>
              <w:t>(s)</w:t>
            </w:r>
            <w:r w:rsidRPr="00600D31">
              <w:rPr>
                <w:rFonts w:eastAsia="Times New Roman" w:cs="Arial"/>
                <w:b/>
                <w:sz w:val="24"/>
                <w:szCs w:val="24"/>
                <w:lang w:eastAsia="en-GB"/>
              </w:rPr>
              <w:t xml:space="preserve"> in your </w:t>
            </w:r>
            <w:r>
              <w:rPr>
                <w:rFonts w:eastAsia="Times New Roman" w:cs="Arial"/>
                <w:b/>
                <w:sz w:val="24"/>
                <w:szCs w:val="24"/>
                <w:lang w:eastAsia="en-GB"/>
              </w:rPr>
              <w:t xml:space="preserve">Independent </w:t>
            </w:r>
            <w:r w:rsidRPr="00600D31">
              <w:rPr>
                <w:rFonts w:eastAsia="Times New Roman" w:cs="Arial"/>
                <w:b/>
                <w:sz w:val="24"/>
                <w:szCs w:val="24"/>
                <w:lang w:eastAsia="en-GB"/>
              </w:rPr>
              <w:t>Investigation</w:t>
            </w:r>
          </w:p>
        </w:tc>
      </w:tr>
      <w:tr w:rsidR="004D0C8C" w:rsidRPr="00057D21" w14:paraId="36B36F04"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244711" w14:textId="77777777" w:rsidR="004D0C8C" w:rsidRPr="00057D21" w:rsidRDefault="004D0C8C" w:rsidP="00570440">
            <w:pPr>
              <w:spacing w:after="0" w:line="240" w:lineRule="auto"/>
              <w:rPr>
                <w:rFonts w:eastAsia="Times New Roman" w:cs="Arial"/>
                <w:color w:val="000000"/>
                <w:kern w:val="24"/>
                <w:lang w:eastAsia="en-GB"/>
              </w:rPr>
            </w:pPr>
            <w:r w:rsidRPr="00057D21">
              <w:rPr>
                <w:rFonts w:eastAsia="Times New Roman" w:cs="Arial"/>
                <w:color w:val="000000"/>
                <w:kern w:val="24"/>
                <w:lang w:eastAsia="en-GB"/>
              </w:rPr>
              <w:t>You have used at least 4 different presentation methods</w:t>
            </w:r>
            <w:r>
              <w:rPr>
                <w:rFonts w:eastAsia="Times New Roman" w:cs="Arial"/>
                <w:color w:val="000000"/>
                <w:kern w:val="24"/>
                <w:lang w:eastAsia="en-GB"/>
              </w:rPr>
              <w:t xml:space="preserve"> </w:t>
            </w:r>
            <w:r w:rsidRPr="00F41982">
              <w:rPr>
                <w:rFonts w:eastAsia="Times New Roman" w:cs="Arial"/>
                <w:color w:val="FF0000"/>
                <w:kern w:val="24"/>
                <w:lang w:eastAsia="en-GB"/>
              </w:rPr>
              <w:t>and included a range of styles of presentation methods.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4C723C1" w14:textId="77777777" w:rsidR="004D0C8C" w:rsidRPr="00057D21" w:rsidRDefault="004D0C8C" w:rsidP="00570440">
            <w:pPr>
              <w:spacing w:after="0" w:line="240" w:lineRule="auto"/>
              <w:rPr>
                <w:rFonts w:eastAsia="Times New Roman" w:cs="Arial"/>
                <w:lang w:eastAsia="en-GB"/>
              </w:rPr>
            </w:pPr>
          </w:p>
        </w:tc>
      </w:tr>
      <w:tr w:rsidR="004D0C8C" w:rsidRPr="00057D21" w14:paraId="28F706A7"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B6C65F" w14:textId="77777777" w:rsidR="004D0C8C" w:rsidRPr="00057D21" w:rsidRDefault="004D0C8C" w:rsidP="00570440">
            <w:pPr>
              <w:spacing w:after="0" w:line="240" w:lineRule="auto"/>
              <w:rPr>
                <w:rFonts w:eastAsia="Times New Roman" w:cs="Arial"/>
                <w:lang w:eastAsia="en-GB"/>
              </w:rPr>
            </w:pPr>
            <w:r w:rsidRPr="00057D21">
              <w:rPr>
                <w:rFonts w:eastAsia="Times New Roman" w:cs="Arial"/>
                <w:color w:val="000000"/>
                <w:kern w:val="24"/>
                <w:lang w:eastAsia="en-GB"/>
              </w:rPr>
              <w:t xml:space="preserve">Where possible, use a statistical test to show the significance of your findings. Tests such as Spearman’s or Standard deviation are ideal although simpler calculations such as the interquartile range are also acceptable.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E4DCCA" w14:textId="77777777" w:rsidR="004D0C8C" w:rsidRPr="00057D21" w:rsidRDefault="004D0C8C" w:rsidP="00570440">
            <w:pPr>
              <w:spacing w:after="0" w:line="240" w:lineRule="auto"/>
              <w:rPr>
                <w:rFonts w:eastAsia="Times New Roman" w:cs="Arial"/>
                <w:lang w:eastAsia="en-GB"/>
              </w:rPr>
            </w:pPr>
          </w:p>
        </w:tc>
      </w:tr>
      <w:tr w:rsidR="004D0C8C" w:rsidRPr="00057D21" w14:paraId="4690DF58"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C70345" w14:textId="77777777" w:rsidR="004D0C8C" w:rsidRPr="00057D21" w:rsidRDefault="004D0C8C" w:rsidP="00570440">
            <w:pPr>
              <w:spacing w:after="0" w:line="240" w:lineRule="auto"/>
              <w:rPr>
                <w:rFonts w:eastAsia="Times New Roman" w:cs="Arial"/>
                <w:lang w:eastAsia="en-GB"/>
              </w:rPr>
            </w:pPr>
            <w:r w:rsidRPr="00057D21">
              <w:rPr>
                <w:rFonts w:eastAsia="Times New Roman" w:cs="Arial"/>
                <w:color w:val="000000"/>
                <w:kern w:val="24"/>
                <w:lang w:eastAsia="en-GB"/>
              </w:rPr>
              <w:t>Every type of presentation is accurate and complete with scales, north arrows, titles, sources etc.</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D5364D" w14:textId="77777777" w:rsidR="004D0C8C" w:rsidRPr="00057D21" w:rsidRDefault="004D0C8C" w:rsidP="00570440">
            <w:pPr>
              <w:spacing w:after="0" w:line="240" w:lineRule="auto"/>
              <w:rPr>
                <w:rFonts w:eastAsia="Times New Roman" w:cs="Arial"/>
                <w:lang w:eastAsia="en-GB"/>
              </w:rPr>
            </w:pPr>
          </w:p>
        </w:tc>
      </w:tr>
      <w:tr w:rsidR="004D0C8C" w:rsidRPr="00057D21" w14:paraId="51BCA764"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D515BA" w14:textId="77777777" w:rsidR="004D0C8C" w:rsidRPr="00057D21" w:rsidRDefault="004D0C8C" w:rsidP="00570440">
            <w:pPr>
              <w:spacing w:after="0" w:line="240" w:lineRule="auto"/>
              <w:rPr>
                <w:rFonts w:eastAsia="Times New Roman" w:cs="Arial"/>
                <w:lang w:eastAsia="en-GB"/>
              </w:rPr>
            </w:pPr>
            <w:r w:rsidRPr="00057D21">
              <w:rPr>
                <w:rFonts w:eastAsia="Times New Roman" w:cs="Arial"/>
                <w:color w:val="000000"/>
                <w:kern w:val="24"/>
                <w:lang w:eastAsia="en-GB"/>
              </w:rPr>
              <w:t>You have evaluated how well you think you followed the ethical dimension of your fieldwork (look back at your methodology for this)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AF437C" w14:textId="77777777" w:rsidR="004D0C8C" w:rsidRPr="00057D21" w:rsidRDefault="004D0C8C" w:rsidP="00570440">
            <w:pPr>
              <w:spacing w:after="0" w:line="240" w:lineRule="auto"/>
              <w:rPr>
                <w:rFonts w:eastAsia="Times New Roman" w:cs="Arial"/>
                <w:lang w:eastAsia="en-GB"/>
              </w:rPr>
            </w:pPr>
          </w:p>
        </w:tc>
      </w:tr>
      <w:tr w:rsidR="004D0C8C" w:rsidRPr="00057D21" w14:paraId="693BEE81" w14:textId="77777777" w:rsidTr="00570440">
        <w:trPr>
          <w:trHeight w:val="582"/>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6E7BC6" w14:textId="77777777" w:rsidR="004D0C8C" w:rsidRPr="00057D21" w:rsidRDefault="004D0C8C" w:rsidP="00570440">
            <w:pPr>
              <w:spacing w:after="0" w:line="240" w:lineRule="auto"/>
              <w:rPr>
                <w:rFonts w:eastAsia="Times New Roman" w:cs="Arial"/>
                <w:lang w:eastAsia="en-GB"/>
              </w:rPr>
            </w:pPr>
            <w:r w:rsidRPr="00057D21">
              <w:rPr>
                <w:rFonts w:eastAsia="Times New Roman" w:cs="Arial"/>
                <w:color w:val="000000"/>
                <w:kern w:val="24"/>
                <w:lang w:eastAsia="en-GB"/>
              </w:rPr>
              <w:t xml:space="preserve">You have justified your choice of presentation methods and have suggested other possible methods you could have used in hindsight. </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8F299B" w14:textId="77777777" w:rsidR="004D0C8C" w:rsidRPr="00057D21" w:rsidRDefault="004D0C8C" w:rsidP="00570440">
            <w:pPr>
              <w:spacing w:after="0" w:line="240" w:lineRule="auto"/>
              <w:rPr>
                <w:rFonts w:eastAsia="Times New Roman" w:cs="Arial"/>
                <w:lang w:eastAsia="en-GB"/>
              </w:rPr>
            </w:pPr>
          </w:p>
        </w:tc>
      </w:tr>
      <w:tr w:rsidR="004D0C8C" w:rsidRPr="00057D21" w14:paraId="0CFC4C8E" w14:textId="77777777" w:rsidTr="00570440">
        <w:trPr>
          <w:trHeight w:val="29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B39CAD7" w14:textId="77777777" w:rsidR="004D0C8C" w:rsidRPr="00057D21" w:rsidRDefault="004D0C8C" w:rsidP="00570440">
            <w:pPr>
              <w:spacing w:after="0" w:line="240" w:lineRule="auto"/>
              <w:rPr>
                <w:rFonts w:eastAsia="Times New Roman" w:cs="Arial"/>
                <w:color w:val="000000"/>
                <w:kern w:val="24"/>
                <w:lang w:eastAsia="en-GB"/>
              </w:rPr>
            </w:pPr>
            <w:r w:rsidRPr="00057D21">
              <w:rPr>
                <w:rFonts w:eastAsia="Times New Roman" w:cs="Arial"/>
                <w:color w:val="000000"/>
                <w:kern w:val="24"/>
                <w:lang w:eastAsia="en-GB"/>
              </w:rPr>
              <w:t>You have a detailed analysis of your field data presentation techniques.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277D3D" w14:textId="77777777" w:rsidR="004D0C8C" w:rsidRPr="00057D21" w:rsidRDefault="004D0C8C" w:rsidP="00570440">
            <w:pPr>
              <w:spacing w:after="0" w:line="240" w:lineRule="auto"/>
              <w:rPr>
                <w:rFonts w:eastAsia="Times New Roman" w:cs="Arial"/>
                <w:lang w:eastAsia="en-GB"/>
              </w:rPr>
            </w:pPr>
          </w:p>
        </w:tc>
      </w:tr>
      <w:tr w:rsidR="004D0C8C" w:rsidRPr="00057D21" w14:paraId="2058A707"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118A53" w14:textId="77777777" w:rsidR="004D0C8C" w:rsidRPr="00057D21" w:rsidRDefault="004D0C8C" w:rsidP="00570440">
            <w:pPr>
              <w:spacing w:after="0" w:line="240" w:lineRule="auto"/>
              <w:rPr>
                <w:rFonts w:eastAsia="Times New Roman" w:cs="Arial"/>
                <w:lang w:eastAsia="en-GB"/>
              </w:rPr>
            </w:pPr>
            <w:r w:rsidRPr="00057D21">
              <w:rPr>
                <w:rFonts w:eastAsia="Times New Roman" w:cs="Arial"/>
                <w:color w:val="000000"/>
                <w:kern w:val="24"/>
                <w:lang w:eastAsia="en-GB"/>
              </w:rPr>
              <w:t xml:space="preserve">You have linked every piece of data presentation back to your original question to form a </w:t>
            </w:r>
            <w:r w:rsidRPr="00057D21">
              <w:rPr>
                <w:rFonts w:eastAsia="Times New Roman" w:cs="Arial"/>
                <w:b/>
                <w:bCs/>
                <w:color w:val="000000"/>
                <w:kern w:val="24"/>
                <w:lang w:eastAsia="en-GB"/>
              </w:rPr>
              <w:t>conclusion.</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F46879" w14:textId="77777777" w:rsidR="004D0C8C" w:rsidRPr="00057D21" w:rsidRDefault="004D0C8C" w:rsidP="00570440">
            <w:pPr>
              <w:spacing w:after="0" w:line="240" w:lineRule="auto"/>
              <w:rPr>
                <w:rFonts w:eastAsia="Times New Roman" w:cs="Arial"/>
                <w:lang w:eastAsia="en-GB"/>
              </w:rPr>
            </w:pPr>
          </w:p>
        </w:tc>
      </w:tr>
      <w:tr w:rsidR="004D0C8C" w:rsidRPr="00057D21" w14:paraId="4F8C20B9"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0C6C72" w14:textId="77777777" w:rsidR="004D0C8C" w:rsidRPr="00057D21" w:rsidRDefault="004D0C8C" w:rsidP="00570440">
            <w:pPr>
              <w:spacing w:after="0" w:line="240" w:lineRule="auto"/>
              <w:rPr>
                <w:rFonts w:eastAsia="Times New Roman" w:cs="Arial"/>
                <w:lang w:eastAsia="en-GB"/>
              </w:rPr>
            </w:pPr>
            <w:r w:rsidRPr="00057D21">
              <w:rPr>
                <w:rFonts w:eastAsia="Times New Roman" w:cs="Arial"/>
                <w:color w:val="000000"/>
                <w:kern w:val="24"/>
                <w:lang w:eastAsia="en-GB"/>
              </w:rPr>
              <w:t>You have used evidence (more than one piece of evidence per point) to back up your conclusive statements.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A90E07" w14:textId="77777777" w:rsidR="004D0C8C" w:rsidRPr="00057D21" w:rsidRDefault="004D0C8C" w:rsidP="00570440">
            <w:pPr>
              <w:spacing w:after="0" w:line="240" w:lineRule="auto"/>
              <w:rPr>
                <w:rFonts w:eastAsia="Times New Roman" w:cs="Arial"/>
                <w:lang w:eastAsia="en-GB"/>
              </w:rPr>
            </w:pPr>
          </w:p>
        </w:tc>
      </w:tr>
      <w:tr w:rsidR="004D0C8C" w:rsidRPr="00057D21" w14:paraId="1D6FABDC"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DD02E8D" w14:textId="77777777" w:rsidR="004D0C8C" w:rsidRPr="00057D21" w:rsidRDefault="004D0C8C" w:rsidP="00570440">
            <w:pPr>
              <w:spacing w:after="0" w:line="240" w:lineRule="auto"/>
              <w:rPr>
                <w:rFonts w:eastAsia="Times New Roman" w:cs="Arial"/>
                <w:color w:val="000000"/>
                <w:kern w:val="24"/>
                <w:lang w:eastAsia="en-GB"/>
              </w:rPr>
            </w:pPr>
            <w:r w:rsidRPr="00057D21">
              <w:rPr>
                <w:rFonts w:eastAsia="Times New Roman" w:cs="Arial"/>
                <w:color w:val="000000"/>
                <w:kern w:val="24"/>
                <w:lang w:eastAsia="en-GB"/>
              </w:rPr>
              <w:t>You have interrogated and critically examined your field data in order to comment on its accuracy and/or the extent to which it is representative.</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696ACCA" w14:textId="77777777" w:rsidR="004D0C8C" w:rsidRPr="00057D21" w:rsidRDefault="004D0C8C" w:rsidP="00570440">
            <w:pPr>
              <w:spacing w:after="0" w:line="240" w:lineRule="auto"/>
              <w:rPr>
                <w:rFonts w:eastAsia="Times New Roman" w:cs="Arial"/>
                <w:lang w:eastAsia="en-GB"/>
              </w:rPr>
            </w:pPr>
          </w:p>
        </w:tc>
      </w:tr>
      <w:tr w:rsidR="004D0C8C" w:rsidRPr="00057D21" w14:paraId="12C858BB"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20CEAB" w14:textId="77777777" w:rsidR="004D0C8C" w:rsidRPr="00057D21" w:rsidRDefault="004D0C8C" w:rsidP="00570440">
            <w:pPr>
              <w:spacing w:after="0" w:line="240" w:lineRule="auto"/>
              <w:rPr>
                <w:rFonts w:eastAsia="Times New Roman" w:cs="Arial"/>
                <w:lang w:eastAsia="en-GB"/>
              </w:rPr>
            </w:pPr>
            <w:r w:rsidRPr="00057D21">
              <w:rPr>
                <w:rFonts w:eastAsia="Times New Roman" w:cs="Arial"/>
                <w:color w:val="000000"/>
                <w:kern w:val="24"/>
                <w:lang w:eastAsia="en-GB"/>
              </w:rPr>
              <w:t>You have clearly answered your overall question/aims/hypothesis, showing alternative answers too (how your evidence might show other answer).</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A5555A" w14:textId="77777777" w:rsidR="004D0C8C" w:rsidRPr="00057D21" w:rsidRDefault="004D0C8C" w:rsidP="00570440">
            <w:pPr>
              <w:spacing w:after="0" w:line="240" w:lineRule="auto"/>
              <w:rPr>
                <w:rFonts w:eastAsia="Times New Roman" w:cs="Arial"/>
                <w:lang w:eastAsia="en-GB"/>
              </w:rPr>
            </w:pPr>
          </w:p>
        </w:tc>
      </w:tr>
      <w:tr w:rsidR="004D0C8C" w:rsidRPr="00057D21" w14:paraId="0673231B"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B00BB27" w14:textId="77777777" w:rsidR="004D0C8C" w:rsidRPr="00057D21" w:rsidRDefault="004D0C8C" w:rsidP="00570440">
            <w:pPr>
              <w:spacing w:after="0" w:line="240" w:lineRule="auto"/>
              <w:rPr>
                <w:rFonts w:eastAsia="Times New Roman" w:cs="Arial"/>
                <w:color w:val="000000"/>
                <w:kern w:val="24"/>
                <w:lang w:eastAsia="en-GB"/>
              </w:rPr>
            </w:pPr>
            <w:r w:rsidRPr="00057D21">
              <w:rPr>
                <w:rFonts w:eastAsia="Times New Roman" w:cs="Arial"/>
                <w:color w:val="000000"/>
                <w:kern w:val="24"/>
                <w:lang w:eastAsia="en-GB"/>
              </w:rPr>
              <w:t>You have used evidence to show how the experience has extended geographical understanding.</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6188A01" w14:textId="77777777" w:rsidR="004D0C8C" w:rsidRPr="00057D21" w:rsidRDefault="004D0C8C" w:rsidP="00570440">
            <w:pPr>
              <w:spacing w:after="0" w:line="240" w:lineRule="auto"/>
              <w:rPr>
                <w:rFonts w:eastAsia="Times New Roman" w:cs="Arial"/>
                <w:lang w:eastAsia="en-GB"/>
              </w:rPr>
            </w:pPr>
          </w:p>
        </w:tc>
      </w:tr>
      <w:tr w:rsidR="004D0C8C" w:rsidRPr="00057D21" w14:paraId="3195490D" w14:textId="77777777" w:rsidTr="00570440">
        <w:trPr>
          <w:trHeight w:val="316"/>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167504" w14:textId="77777777" w:rsidR="004D0C8C" w:rsidRPr="00057D21" w:rsidRDefault="004D0C8C" w:rsidP="00570440">
            <w:pPr>
              <w:spacing w:after="0" w:line="240" w:lineRule="auto"/>
              <w:rPr>
                <w:rFonts w:eastAsia="Times New Roman" w:cs="Arial"/>
                <w:lang w:eastAsia="en-GB"/>
              </w:rPr>
            </w:pPr>
            <w:r w:rsidRPr="00057D21">
              <w:rPr>
                <w:rFonts w:eastAsia="Times New Roman" w:cs="Arial"/>
                <w:lang w:eastAsia="en-GB"/>
              </w:rPr>
              <w:t>You have shown effective application of existing knowledge, theory and concepts to order and understand your field observations.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93C264" w14:textId="77777777" w:rsidR="004D0C8C" w:rsidRPr="00057D21" w:rsidRDefault="004D0C8C" w:rsidP="00570440">
            <w:pPr>
              <w:spacing w:after="0" w:line="240" w:lineRule="auto"/>
              <w:rPr>
                <w:rFonts w:eastAsia="Times New Roman" w:cs="Arial"/>
                <w:lang w:eastAsia="en-GB"/>
              </w:rPr>
            </w:pPr>
          </w:p>
        </w:tc>
      </w:tr>
      <w:tr w:rsidR="004D0C8C" w:rsidRPr="00057D21" w14:paraId="52D8A12D" w14:textId="77777777" w:rsidTr="00570440">
        <w:trPr>
          <w:trHeight w:val="316"/>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7203F94" w14:textId="77777777" w:rsidR="004D0C8C" w:rsidRPr="00057D21" w:rsidRDefault="004D0C8C" w:rsidP="00570440">
            <w:pPr>
              <w:spacing w:after="0" w:line="240" w:lineRule="auto"/>
              <w:rPr>
                <w:rFonts w:eastAsia="Times New Roman" w:cs="Arial"/>
                <w:lang w:eastAsia="en-GB"/>
              </w:rPr>
            </w:pPr>
            <w:r w:rsidRPr="00F41982">
              <w:rPr>
                <w:rFonts w:eastAsia="Times New Roman" w:cs="Arial"/>
                <w:color w:val="FF0000"/>
                <w:lang w:eastAsia="en-GB"/>
              </w:rPr>
              <w:t>You have ensured Photograph annotations are detailed and of good quality</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B33F206" w14:textId="77777777" w:rsidR="004D0C8C" w:rsidRPr="00057D21" w:rsidRDefault="004D0C8C" w:rsidP="00570440">
            <w:pPr>
              <w:spacing w:after="0" w:line="240" w:lineRule="auto"/>
              <w:rPr>
                <w:rFonts w:eastAsia="Times New Roman" w:cs="Arial"/>
                <w:lang w:eastAsia="en-GB"/>
              </w:rPr>
            </w:pPr>
          </w:p>
        </w:tc>
      </w:tr>
    </w:tbl>
    <w:p w14:paraId="5BAC22BF" w14:textId="77777777" w:rsidR="004D0C8C" w:rsidRDefault="004D0C8C" w:rsidP="004D0C8C">
      <w:pPr>
        <w:rPr>
          <w:b/>
          <w:bCs/>
        </w:rPr>
      </w:pPr>
    </w:p>
    <w:tbl>
      <w:tblPr>
        <w:tblW w:w="15441" w:type="dxa"/>
        <w:tblCellMar>
          <w:left w:w="0" w:type="dxa"/>
          <w:right w:w="0" w:type="dxa"/>
        </w:tblCellMar>
        <w:tblLook w:val="0420" w:firstRow="1" w:lastRow="0" w:firstColumn="0" w:lastColumn="0" w:noHBand="0" w:noVBand="1"/>
      </w:tblPr>
      <w:tblGrid>
        <w:gridCol w:w="7361"/>
        <w:gridCol w:w="8080"/>
      </w:tblGrid>
      <w:tr w:rsidR="004D0C8C" w:rsidRPr="00AD1AD9" w14:paraId="1C9BDA64"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5BDECB3" w14:textId="77777777" w:rsidR="004D0C8C" w:rsidRPr="00600D31" w:rsidRDefault="004D0C8C" w:rsidP="00570440">
            <w:pPr>
              <w:spacing w:after="0" w:line="240" w:lineRule="auto"/>
              <w:rPr>
                <w:rFonts w:eastAsia="Times New Roman" w:cs="Arial"/>
                <w:sz w:val="24"/>
                <w:szCs w:val="24"/>
                <w:lang w:eastAsia="en-GB"/>
              </w:rPr>
            </w:pPr>
            <w:r w:rsidRPr="00AD1AD9">
              <w:rPr>
                <w:rFonts w:eastAsia="Times New Roman" w:cs="Arial"/>
                <w:b/>
                <w:bCs/>
                <w:color w:val="000000"/>
                <w:kern w:val="24"/>
                <w:sz w:val="24"/>
                <w:szCs w:val="24"/>
                <w:lang w:eastAsia="en-GB"/>
              </w:rPr>
              <w:t xml:space="preserve">Area 4. Conclusions, evaluation and presentation - 15 marks </w:t>
            </w:r>
            <w:r w:rsidRPr="00AD1AD9">
              <w:rPr>
                <w:rFonts w:eastAsia="Times New Roman" w:cs="Arial"/>
                <w:color w:val="000000"/>
                <w:kern w:val="24"/>
                <w:sz w:val="24"/>
                <w:szCs w:val="24"/>
                <w:lang w:eastAsia="en-GB"/>
              </w:rPr>
              <w:tab/>
            </w:r>
          </w:p>
        </w:tc>
        <w:tc>
          <w:tcPr>
            <w:tcW w:w="8080" w:type="dxa"/>
            <w:tcBorders>
              <w:top w:val="single" w:sz="8" w:space="0" w:color="000000"/>
              <w:left w:val="single" w:sz="8" w:space="0" w:color="000000"/>
              <w:bottom w:val="single" w:sz="8" w:space="0" w:color="000000"/>
              <w:right w:val="single" w:sz="8" w:space="0" w:color="000000"/>
            </w:tcBorders>
            <w:shd w:val="clear" w:color="auto" w:fill="D9D9D9"/>
          </w:tcPr>
          <w:p w14:paraId="122E7DC6" w14:textId="77777777" w:rsidR="004D0C8C" w:rsidRPr="00AD1AD9" w:rsidRDefault="004D0C8C" w:rsidP="00570440">
            <w:pPr>
              <w:spacing w:after="0" w:line="240" w:lineRule="auto"/>
              <w:rPr>
                <w:rFonts w:eastAsia="Times New Roman" w:cs="Arial"/>
                <w:sz w:val="24"/>
                <w:szCs w:val="24"/>
                <w:lang w:eastAsia="en-GB"/>
              </w:rPr>
            </w:pPr>
            <w:r w:rsidRPr="00600D31">
              <w:rPr>
                <w:rFonts w:eastAsia="Times New Roman" w:cs="Arial"/>
                <w:b/>
                <w:sz w:val="24"/>
                <w:szCs w:val="24"/>
                <w:lang w:eastAsia="en-GB"/>
              </w:rPr>
              <w:t xml:space="preserve">  Evidence and page number</w:t>
            </w:r>
            <w:r>
              <w:rPr>
                <w:rFonts w:eastAsia="Times New Roman" w:cs="Arial"/>
                <w:b/>
                <w:sz w:val="24"/>
                <w:szCs w:val="24"/>
                <w:lang w:eastAsia="en-GB"/>
              </w:rPr>
              <w:t>(s)</w:t>
            </w:r>
            <w:r w:rsidRPr="00600D31">
              <w:rPr>
                <w:rFonts w:eastAsia="Times New Roman" w:cs="Arial"/>
                <w:b/>
                <w:sz w:val="24"/>
                <w:szCs w:val="24"/>
                <w:lang w:eastAsia="en-GB"/>
              </w:rPr>
              <w:t xml:space="preserve"> in your </w:t>
            </w:r>
            <w:r>
              <w:rPr>
                <w:rFonts w:eastAsia="Times New Roman" w:cs="Arial"/>
                <w:b/>
                <w:sz w:val="24"/>
                <w:szCs w:val="24"/>
                <w:lang w:eastAsia="en-GB"/>
              </w:rPr>
              <w:t xml:space="preserve">Independent </w:t>
            </w:r>
            <w:r w:rsidRPr="00600D31">
              <w:rPr>
                <w:rFonts w:eastAsia="Times New Roman" w:cs="Arial"/>
                <w:b/>
                <w:sz w:val="24"/>
                <w:szCs w:val="24"/>
                <w:lang w:eastAsia="en-GB"/>
              </w:rPr>
              <w:t>Investigation</w:t>
            </w:r>
          </w:p>
        </w:tc>
      </w:tr>
      <w:tr w:rsidR="004D0C8C" w:rsidRPr="008510A4" w14:paraId="3F0C964C"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15F06B" w14:textId="77777777" w:rsidR="004D0C8C" w:rsidRPr="008510A4" w:rsidRDefault="004D0C8C" w:rsidP="00570440">
            <w:pPr>
              <w:spacing w:after="0" w:line="240" w:lineRule="auto"/>
              <w:rPr>
                <w:rFonts w:eastAsia="Times New Roman" w:cs="Arial"/>
                <w:lang w:eastAsia="en-GB"/>
              </w:rPr>
            </w:pPr>
            <w:r w:rsidRPr="008510A4">
              <w:rPr>
                <w:rFonts w:eastAsia="Times New Roman" w:cs="Arial"/>
                <w:lang w:eastAsia="en-GB"/>
              </w:rPr>
              <w:t>You have written a coherent analysis of your fieldwork findings in order to answer a specific geographical questions.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B4F44A" w14:textId="77777777" w:rsidR="004D0C8C" w:rsidRPr="008510A4" w:rsidRDefault="004D0C8C" w:rsidP="00570440">
            <w:pPr>
              <w:spacing w:after="0" w:line="240" w:lineRule="auto"/>
              <w:rPr>
                <w:rFonts w:eastAsia="Times New Roman" w:cs="Arial"/>
                <w:lang w:eastAsia="en-GB"/>
              </w:rPr>
            </w:pPr>
          </w:p>
        </w:tc>
      </w:tr>
      <w:tr w:rsidR="004D0C8C" w:rsidRPr="008510A4" w14:paraId="6B5A3F78"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EEAC29" w14:textId="77777777" w:rsidR="004D0C8C" w:rsidRPr="008510A4" w:rsidRDefault="004D0C8C" w:rsidP="00570440">
            <w:pPr>
              <w:spacing w:after="0" w:line="240" w:lineRule="auto"/>
              <w:rPr>
                <w:rFonts w:eastAsia="Times New Roman" w:cs="Arial"/>
                <w:lang w:eastAsia="en-GB"/>
              </w:rPr>
            </w:pPr>
            <w:r w:rsidRPr="008510A4">
              <w:rPr>
                <w:rFonts w:eastAsia="Times New Roman" w:cs="Arial"/>
                <w:lang w:eastAsia="en-GB"/>
              </w:rPr>
              <w:t>You have a complete explanation of how the results relate to the wider context.</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4F96D5" w14:textId="77777777" w:rsidR="004D0C8C" w:rsidRPr="008510A4" w:rsidRDefault="004D0C8C" w:rsidP="00570440">
            <w:pPr>
              <w:spacing w:after="0" w:line="240" w:lineRule="auto"/>
              <w:rPr>
                <w:rFonts w:eastAsia="Times New Roman" w:cs="Arial"/>
                <w:lang w:eastAsia="en-GB"/>
              </w:rPr>
            </w:pPr>
          </w:p>
        </w:tc>
      </w:tr>
      <w:tr w:rsidR="004D0C8C" w:rsidRPr="008510A4" w14:paraId="55B4A18E"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41D37C" w14:textId="77777777" w:rsidR="004D0C8C" w:rsidRPr="008510A4" w:rsidRDefault="004D0C8C" w:rsidP="00570440">
            <w:pPr>
              <w:spacing w:after="0" w:line="240" w:lineRule="auto"/>
              <w:rPr>
                <w:rFonts w:eastAsia="Times New Roman" w:cs="Arial"/>
                <w:lang w:eastAsia="en-GB"/>
              </w:rPr>
            </w:pPr>
            <w:r w:rsidRPr="008510A4">
              <w:rPr>
                <w:rFonts w:eastAsia="Times New Roman" w:cs="Arial"/>
                <w:color w:val="000000"/>
                <w:kern w:val="24"/>
                <w:lang w:eastAsia="en-GB"/>
              </w:rPr>
              <w:t>You have a thorough understanding of the ethical dimensions of field research.</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5AFD4E" w14:textId="77777777" w:rsidR="004D0C8C" w:rsidRPr="008510A4" w:rsidRDefault="004D0C8C" w:rsidP="00570440">
            <w:pPr>
              <w:spacing w:after="0" w:line="240" w:lineRule="auto"/>
              <w:rPr>
                <w:rFonts w:eastAsia="Times New Roman" w:cs="Arial"/>
                <w:lang w:eastAsia="en-GB"/>
              </w:rPr>
            </w:pPr>
          </w:p>
        </w:tc>
      </w:tr>
      <w:tr w:rsidR="004D0C8C" w:rsidRPr="008510A4" w14:paraId="351AFC00" w14:textId="77777777" w:rsidTr="00570440">
        <w:trPr>
          <w:trHeight w:val="65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A6B55B" w14:textId="77777777" w:rsidR="004D0C8C" w:rsidRPr="008510A4" w:rsidRDefault="004D0C8C" w:rsidP="00570440">
            <w:pPr>
              <w:spacing w:after="0" w:line="240" w:lineRule="auto"/>
              <w:rPr>
                <w:rFonts w:eastAsia="Times New Roman" w:cs="Arial"/>
                <w:lang w:eastAsia="en-GB"/>
              </w:rPr>
            </w:pPr>
            <w:r w:rsidRPr="008510A4">
              <w:rPr>
                <w:rFonts w:eastAsia="Times New Roman" w:cs="Arial"/>
                <w:color w:val="000000"/>
                <w:kern w:val="24"/>
                <w:lang w:eastAsia="en-GB"/>
              </w:rPr>
              <w:t>You make frequent links back to the question and you have backed up each point with evidence.</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8825B2" w14:textId="77777777" w:rsidR="004D0C8C" w:rsidRPr="008510A4" w:rsidRDefault="004D0C8C" w:rsidP="00570440">
            <w:pPr>
              <w:spacing w:after="0" w:line="240" w:lineRule="auto"/>
              <w:rPr>
                <w:rFonts w:eastAsia="Times New Roman" w:cs="Arial"/>
                <w:lang w:eastAsia="en-GB"/>
              </w:rPr>
            </w:pPr>
          </w:p>
        </w:tc>
      </w:tr>
      <w:tr w:rsidR="004D0C8C" w:rsidRPr="008510A4" w14:paraId="4246A549"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4259C6" w14:textId="77777777" w:rsidR="004D0C8C" w:rsidRPr="008510A4" w:rsidRDefault="004D0C8C" w:rsidP="00570440">
            <w:pPr>
              <w:spacing w:after="0" w:line="240" w:lineRule="auto"/>
              <w:rPr>
                <w:rFonts w:eastAsia="Times New Roman" w:cs="Arial"/>
                <w:lang w:eastAsia="en-GB"/>
              </w:rPr>
            </w:pPr>
            <w:r w:rsidRPr="008510A4">
              <w:rPr>
                <w:rFonts w:eastAsia="Times New Roman" w:cs="Arial"/>
                <w:color w:val="000000"/>
                <w:kern w:val="24"/>
                <w:lang w:eastAsia="en-GB"/>
              </w:rPr>
              <w:t>You have questioned whether your conclusions would be any different if you had collected different data or changed your methodology.</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7AEF99" w14:textId="77777777" w:rsidR="004D0C8C" w:rsidRPr="008510A4" w:rsidRDefault="004D0C8C" w:rsidP="00570440">
            <w:pPr>
              <w:spacing w:after="0" w:line="240" w:lineRule="auto"/>
              <w:rPr>
                <w:rFonts w:eastAsia="Times New Roman" w:cs="Arial"/>
                <w:lang w:eastAsia="en-GB"/>
              </w:rPr>
            </w:pPr>
          </w:p>
        </w:tc>
      </w:tr>
      <w:tr w:rsidR="004D0C8C" w:rsidRPr="008510A4" w14:paraId="7F700D1B" w14:textId="77777777" w:rsidTr="00570440">
        <w:trPr>
          <w:trHeight w:val="806"/>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3FC028" w14:textId="77777777" w:rsidR="004D0C8C" w:rsidRPr="008510A4" w:rsidRDefault="004D0C8C" w:rsidP="00570440">
            <w:pPr>
              <w:spacing w:after="0" w:line="240" w:lineRule="auto"/>
              <w:rPr>
                <w:rFonts w:eastAsia="Times New Roman" w:cs="Arial"/>
                <w:lang w:eastAsia="en-GB"/>
              </w:rPr>
            </w:pPr>
            <w:r w:rsidRPr="008510A4">
              <w:rPr>
                <w:rFonts w:eastAsia="Times New Roman" w:cs="Arial"/>
                <w:color w:val="000000"/>
                <w:kern w:val="24"/>
                <w:lang w:eastAsia="en-GB"/>
              </w:rPr>
              <w:t>You have evaluated whether you think you chose the right methods and if not, why not. You have suggested what other possible methods you could have used.</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BB81D1" w14:textId="77777777" w:rsidR="004D0C8C" w:rsidRPr="008510A4" w:rsidRDefault="004D0C8C" w:rsidP="00570440">
            <w:pPr>
              <w:spacing w:after="0" w:line="240" w:lineRule="auto"/>
              <w:rPr>
                <w:rFonts w:eastAsia="Times New Roman" w:cs="Arial"/>
                <w:lang w:eastAsia="en-GB"/>
              </w:rPr>
            </w:pPr>
          </w:p>
        </w:tc>
      </w:tr>
      <w:tr w:rsidR="004D0C8C" w:rsidRPr="008510A4" w14:paraId="030CB331" w14:textId="77777777" w:rsidTr="00570440">
        <w:trPr>
          <w:trHeight w:val="58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B3D161" w14:textId="77777777" w:rsidR="004D0C8C" w:rsidRPr="008510A4" w:rsidRDefault="004D0C8C" w:rsidP="00570440">
            <w:pPr>
              <w:spacing w:after="0" w:line="240" w:lineRule="auto"/>
              <w:rPr>
                <w:rFonts w:eastAsia="Times New Roman" w:cs="Arial"/>
                <w:lang w:eastAsia="en-GB"/>
              </w:rPr>
            </w:pPr>
            <w:r w:rsidRPr="008510A4">
              <w:rPr>
                <w:rFonts w:eastAsia="Times New Roman" w:cs="Arial"/>
                <w:color w:val="000000"/>
                <w:kern w:val="24"/>
                <w:lang w:eastAsia="en-GB"/>
              </w:rPr>
              <w:t>You have linked every piece of data presentation back to your original question (these are like mini conclusions).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74206C" w14:textId="77777777" w:rsidR="004D0C8C" w:rsidRPr="008510A4" w:rsidRDefault="004D0C8C" w:rsidP="00570440">
            <w:pPr>
              <w:spacing w:after="0" w:line="240" w:lineRule="auto"/>
              <w:rPr>
                <w:rFonts w:eastAsia="Times New Roman" w:cs="Arial"/>
                <w:lang w:eastAsia="en-GB"/>
              </w:rPr>
            </w:pPr>
          </w:p>
        </w:tc>
      </w:tr>
      <w:tr w:rsidR="004D0C8C" w:rsidRPr="008510A4" w14:paraId="326DA7BA" w14:textId="77777777" w:rsidTr="00570440">
        <w:trPr>
          <w:trHeight w:val="350"/>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431E45" w14:textId="77777777" w:rsidR="004D0C8C" w:rsidRDefault="004D0C8C" w:rsidP="00570440">
            <w:pPr>
              <w:spacing w:after="0" w:line="240" w:lineRule="auto"/>
              <w:rPr>
                <w:rFonts w:eastAsia="Times New Roman" w:cs="Arial"/>
                <w:color w:val="000000"/>
                <w:kern w:val="24"/>
                <w:lang w:eastAsia="en-GB"/>
              </w:rPr>
            </w:pPr>
            <w:r w:rsidRPr="008510A4">
              <w:rPr>
                <w:rFonts w:eastAsia="Times New Roman" w:cs="Arial"/>
                <w:color w:val="000000"/>
                <w:kern w:val="24"/>
                <w:lang w:eastAsia="en-GB"/>
              </w:rPr>
              <w:t>Your report is well organised throughout.</w:t>
            </w:r>
          </w:p>
          <w:p w14:paraId="3EECEAC7" w14:textId="77777777" w:rsidR="004D0C8C" w:rsidRPr="008510A4" w:rsidRDefault="004D0C8C" w:rsidP="00570440">
            <w:pPr>
              <w:spacing w:after="0" w:line="240" w:lineRule="auto"/>
              <w:rPr>
                <w:rFonts w:eastAsia="Times New Roman" w:cs="Arial"/>
                <w:lang w:eastAsia="en-GB"/>
              </w:rPr>
            </w:pP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F79722" w14:textId="77777777" w:rsidR="004D0C8C" w:rsidRPr="008510A4" w:rsidRDefault="004D0C8C" w:rsidP="00570440">
            <w:pPr>
              <w:spacing w:after="0" w:line="240" w:lineRule="auto"/>
              <w:rPr>
                <w:rFonts w:eastAsia="Times New Roman" w:cs="Arial"/>
                <w:lang w:eastAsia="en-GB"/>
              </w:rPr>
            </w:pPr>
          </w:p>
        </w:tc>
      </w:tr>
      <w:tr w:rsidR="004D0C8C" w:rsidRPr="008510A4" w14:paraId="5E02E634" w14:textId="77777777" w:rsidTr="00570440">
        <w:trPr>
          <w:trHeight w:val="30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C86323" w14:textId="77777777" w:rsidR="004D0C8C" w:rsidRDefault="004D0C8C" w:rsidP="00570440">
            <w:pPr>
              <w:spacing w:after="0" w:line="240" w:lineRule="auto"/>
              <w:rPr>
                <w:rFonts w:eastAsia="Times New Roman" w:cs="Arial"/>
                <w:color w:val="000000"/>
                <w:kern w:val="24"/>
                <w:lang w:eastAsia="en-GB"/>
              </w:rPr>
            </w:pPr>
            <w:r w:rsidRPr="008510A4">
              <w:rPr>
                <w:rFonts w:eastAsia="Times New Roman" w:cs="Arial"/>
                <w:color w:val="000000"/>
                <w:kern w:val="24"/>
                <w:lang w:eastAsia="en-GB"/>
              </w:rPr>
              <w:t>You have used a wide range of key terms.</w:t>
            </w:r>
          </w:p>
          <w:p w14:paraId="29900404" w14:textId="77777777" w:rsidR="004D0C8C" w:rsidRPr="008510A4" w:rsidRDefault="004D0C8C" w:rsidP="00570440">
            <w:pPr>
              <w:spacing w:after="0" w:line="240" w:lineRule="auto"/>
              <w:rPr>
                <w:rFonts w:eastAsia="Times New Roman" w:cs="Arial"/>
                <w:lang w:eastAsia="en-GB"/>
              </w:rPr>
            </w:pP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F6E02D" w14:textId="77777777" w:rsidR="004D0C8C" w:rsidRPr="008510A4" w:rsidRDefault="004D0C8C" w:rsidP="00570440">
            <w:pPr>
              <w:spacing w:after="0" w:line="240" w:lineRule="auto"/>
              <w:rPr>
                <w:rFonts w:eastAsia="Times New Roman" w:cs="Arial"/>
                <w:lang w:eastAsia="en-GB"/>
              </w:rPr>
            </w:pPr>
          </w:p>
        </w:tc>
      </w:tr>
      <w:tr w:rsidR="004D0C8C" w:rsidRPr="008510A4" w14:paraId="362663E0" w14:textId="77777777" w:rsidTr="00570440">
        <w:trPr>
          <w:trHeight w:val="304"/>
        </w:trPr>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463A26" w14:textId="4416ADAC" w:rsidR="004D0C8C" w:rsidRPr="008510A4" w:rsidRDefault="004D0C8C" w:rsidP="00570440">
            <w:pPr>
              <w:spacing w:after="0" w:line="240" w:lineRule="auto"/>
              <w:rPr>
                <w:rFonts w:eastAsia="Times New Roman" w:cs="Arial"/>
                <w:color w:val="000000"/>
                <w:kern w:val="24"/>
                <w:lang w:eastAsia="en-GB"/>
              </w:rPr>
            </w:pPr>
            <w:r w:rsidRPr="00F41982">
              <w:rPr>
                <w:rFonts w:eastAsia="Times New Roman" w:cs="Arial"/>
                <w:color w:val="FF0000"/>
                <w:kern w:val="24"/>
                <w:lang w:eastAsia="en-GB"/>
              </w:rPr>
              <w:t>You have proof</w:t>
            </w:r>
            <w:r>
              <w:rPr>
                <w:rFonts w:eastAsia="Times New Roman" w:cs="Arial"/>
                <w:color w:val="FF0000"/>
                <w:kern w:val="24"/>
                <w:lang w:eastAsia="en-GB"/>
              </w:rPr>
              <w:t>-</w:t>
            </w:r>
            <w:r w:rsidRPr="00F41982">
              <w:rPr>
                <w:rFonts w:eastAsia="Times New Roman" w:cs="Arial"/>
                <w:color w:val="FF0000"/>
                <w:kern w:val="24"/>
                <w:lang w:eastAsia="en-GB"/>
              </w:rPr>
              <w:t>read your NEA’s to eliminate SPAG errors</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13194CE" w14:textId="77777777" w:rsidR="004D0C8C" w:rsidRPr="008510A4" w:rsidRDefault="004D0C8C" w:rsidP="00570440">
            <w:pPr>
              <w:spacing w:after="0" w:line="240" w:lineRule="auto"/>
              <w:rPr>
                <w:rFonts w:eastAsia="Times New Roman" w:cs="Arial"/>
                <w:lang w:eastAsia="en-GB"/>
              </w:rPr>
            </w:pPr>
          </w:p>
        </w:tc>
      </w:tr>
    </w:tbl>
    <w:p w14:paraId="15203FE6" w14:textId="676FDF28" w:rsidR="004D0C8C" w:rsidRDefault="004D0C8C" w:rsidP="004D0C8C">
      <w:bookmarkStart w:id="0" w:name="_GoBack"/>
      <w:bookmarkEnd w:id="0"/>
    </w:p>
    <w:sectPr w:rsidR="004D0C8C" w:rsidSect="00962F9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A0002AAF" w:usb1="40000048" w:usb2="00000000"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84FBE"/>
    <w:multiLevelType w:val="multilevel"/>
    <w:tmpl w:val="06E2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8D0C1D"/>
    <w:multiLevelType w:val="multilevel"/>
    <w:tmpl w:val="EF74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15"/>
    <w:rsid w:val="00001EF3"/>
    <w:rsid w:val="00074083"/>
    <w:rsid w:val="002121F4"/>
    <w:rsid w:val="00273001"/>
    <w:rsid w:val="00334D01"/>
    <w:rsid w:val="00353CC8"/>
    <w:rsid w:val="003D074C"/>
    <w:rsid w:val="003E15E1"/>
    <w:rsid w:val="00410055"/>
    <w:rsid w:val="00412753"/>
    <w:rsid w:val="00492A59"/>
    <w:rsid w:val="00497480"/>
    <w:rsid w:val="004D0C8C"/>
    <w:rsid w:val="00570440"/>
    <w:rsid w:val="00590049"/>
    <w:rsid w:val="005936FF"/>
    <w:rsid w:val="00607E49"/>
    <w:rsid w:val="00646808"/>
    <w:rsid w:val="0067223C"/>
    <w:rsid w:val="007630EE"/>
    <w:rsid w:val="007D1815"/>
    <w:rsid w:val="007E0830"/>
    <w:rsid w:val="00962F9F"/>
    <w:rsid w:val="0098316E"/>
    <w:rsid w:val="009A7B1F"/>
    <w:rsid w:val="00A87B8A"/>
    <w:rsid w:val="00B70372"/>
    <w:rsid w:val="00BF69FD"/>
    <w:rsid w:val="00C65246"/>
    <w:rsid w:val="00E10CCC"/>
    <w:rsid w:val="00EB3C6E"/>
    <w:rsid w:val="00F357A0"/>
    <w:rsid w:val="00F92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3D7B"/>
  <w15:chartTrackingRefBased/>
  <w15:docId w15:val="{E809E9C6-C84D-4234-B451-7939ECFB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1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0830"/>
    <w:rPr>
      <w:color w:val="0000FF"/>
      <w:u w:val="single"/>
    </w:rPr>
  </w:style>
  <w:style w:type="character" w:customStyle="1" w:styleId="UnresolvedMention">
    <w:name w:val="Unresolved Mention"/>
    <w:basedOn w:val="DefaultParagraphFont"/>
    <w:uiPriority w:val="99"/>
    <w:semiHidden/>
    <w:unhideWhenUsed/>
    <w:rsid w:val="00590049"/>
    <w:rPr>
      <w:color w:val="605E5C"/>
      <w:shd w:val="clear" w:color="auto" w:fill="E1DFDD"/>
    </w:rPr>
  </w:style>
  <w:style w:type="paragraph" w:styleId="NormalWeb">
    <w:name w:val="Normal (Web)"/>
    <w:basedOn w:val="Normal"/>
    <w:uiPriority w:val="99"/>
    <w:unhideWhenUsed/>
    <w:rsid w:val="004D0C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D0C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17189">
      <w:bodyDiv w:val="1"/>
      <w:marLeft w:val="0"/>
      <w:marRight w:val="0"/>
      <w:marTop w:val="0"/>
      <w:marBottom w:val="0"/>
      <w:divBdr>
        <w:top w:val="none" w:sz="0" w:space="0" w:color="auto"/>
        <w:left w:val="none" w:sz="0" w:space="0" w:color="auto"/>
        <w:bottom w:val="none" w:sz="0" w:space="0" w:color="auto"/>
        <w:right w:val="none" w:sz="0" w:space="0" w:color="auto"/>
      </w:divBdr>
    </w:div>
    <w:div w:id="558366891">
      <w:bodyDiv w:val="1"/>
      <w:marLeft w:val="0"/>
      <w:marRight w:val="0"/>
      <w:marTop w:val="0"/>
      <w:marBottom w:val="0"/>
      <w:divBdr>
        <w:top w:val="none" w:sz="0" w:space="0" w:color="auto"/>
        <w:left w:val="none" w:sz="0" w:space="0" w:color="auto"/>
        <w:bottom w:val="none" w:sz="0" w:space="0" w:color="auto"/>
        <w:right w:val="none" w:sz="0" w:space="0" w:color="auto"/>
      </w:divBdr>
    </w:div>
    <w:div w:id="583992839">
      <w:bodyDiv w:val="1"/>
      <w:marLeft w:val="0"/>
      <w:marRight w:val="0"/>
      <w:marTop w:val="0"/>
      <w:marBottom w:val="0"/>
      <w:divBdr>
        <w:top w:val="none" w:sz="0" w:space="0" w:color="auto"/>
        <w:left w:val="none" w:sz="0" w:space="0" w:color="auto"/>
        <w:bottom w:val="none" w:sz="0" w:space="0" w:color="auto"/>
        <w:right w:val="none" w:sz="0" w:space="0" w:color="auto"/>
      </w:divBdr>
    </w:div>
    <w:div w:id="1117871063">
      <w:bodyDiv w:val="1"/>
      <w:marLeft w:val="0"/>
      <w:marRight w:val="0"/>
      <w:marTop w:val="0"/>
      <w:marBottom w:val="0"/>
      <w:divBdr>
        <w:top w:val="none" w:sz="0" w:space="0" w:color="auto"/>
        <w:left w:val="none" w:sz="0" w:space="0" w:color="auto"/>
        <w:bottom w:val="none" w:sz="0" w:space="0" w:color="auto"/>
        <w:right w:val="none" w:sz="0" w:space="0" w:color="auto"/>
      </w:divBdr>
    </w:div>
    <w:div w:id="164292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s.esriuk.com/" TargetMode="External"/><Relationship Id="rId13" Type="http://schemas.openxmlformats.org/officeDocument/2006/relationships/hyperlink" Target="https://www.geography-fieldwork.org/a-level/coasts/" TargetMode="External"/><Relationship Id="rId18" Type="http://schemas.openxmlformats.org/officeDocument/2006/relationships/hyperlink" Target="https://www.geography-fieldwork.org/a-leve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eography-fieldwork.org/a-level/coasts/" TargetMode="External"/><Relationship Id="rId12" Type="http://schemas.openxmlformats.org/officeDocument/2006/relationships/hyperlink" Target="https://geographyfieldwork.com/BeachProfile.htm"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nomisweb.co.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eographyfieldwork.com/BeachProfile.htm" TargetMode="External"/><Relationship Id="rId11" Type="http://schemas.openxmlformats.org/officeDocument/2006/relationships/hyperlink" Target="https://maps.nls.uk/" TargetMode="External"/><Relationship Id="rId5" Type="http://schemas.openxmlformats.org/officeDocument/2006/relationships/hyperlink" Target="https://maps.nls.uk/" TargetMode="External"/><Relationship Id="rId15" Type="http://schemas.openxmlformats.org/officeDocument/2006/relationships/hyperlink" Target="https://datashine.org.uk/" TargetMode="External"/><Relationship Id="rId10" Type="http://schemas.openxmlformats.org/officeDocument/2006/relationships/hyperlink" Target="https://www.nomisweb.co.uk/" TargetMode="External"/><Relationship Id="rId19" Type="http://schemas.openxmlformats.org/officeDocument/2006/relationships/hyperlink" Target="https://www.geography-fieldwork.org/a-level/" TargetMode="External"/><Relationship Id="rId4" Type="http://schemas.openxmlformats.org/officeDocument/2006/relationships/webSettings" Target="webSettings.xml"/><Relationship Id="rId9" Type="http://schemas.openxmlformats.org/officeDocument/2006/relationships/hyperlink" Target="https://datashine.org.uk/" TargetMode="External"/><Relationship Id="rId14" Type="http://schemas.openxmlformats.org/officeDocument/2006/relationships/hyperlink" Target="https://schools.esri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4</cp:revision>
  <dcterms:created xsi:type="dcterms:W3CDTF">2020-08-26T08:54:00Z</dcterms:created>
  <dcterms:modified xsi:type="dcterms:W3CDTF">2020-08-26T09:13:00Z</dcterms:modified>
</cp:coreProperties>
</file>