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F8" w:rsidRPr="002D4896" w:rsidRDefault="002D4896">
      <w:pPr>
        <w:rPr>
          <w:sz w:val="40"/>
          <w:szCs w:val="40"/>
        </w:rPr>
      </w:pPr>
      <w:r>
        <w:rPr>
          <w:sz w:val="40"/>
          <w:szCs w:val="40"/>
        </w:rPr>
        <w:t xml:space="preserve">Useful </w:t>
      </w:r>
      <w:bookmarkStart w:id="0" w:name="_GoBack"/>
      <w:bookmarkEnd w:id="0"/>
      <w:r w:rsidRPr="002D4896">
        <w:rPr>
          <w:sz w:val="40"/>
          <w:szCs w:val="40"/>
        </w:rPr>
        <w:t>Resources to help new Economists</w:t>
      </w:r>
    </w:p>
    <w:p w:rsidR="002D4896" w:rsidRDefault="002D4896"/>
    <w:p w:rsidR="002D4896" w:rsidRDefault="002D4896" w:rsidP="002D4896">
      <w:pPr>
        <w:rPr>
          <w:b/>
        </w:rPr>
      </w:pPr>
      <w:r>
        <w:rPr>
          <w:b/>
        </w:rPr>
        <w:t>Books and Revision guides</w:t>
      </w:r>
    </w:p>
    <w:p w:rsidR="002D4896" w:rsidRDefault="002D4896" w:rsidP="002D4896">
      <w:r w:rsidRPr="003F4730">
        <w:t>Many of the following resources are available in the libra</w:t>
      </w:r>
      <w:r>
        <w:t xml:space="preserve">ry so </w:t>
      </w:r>
      <w:r>
        <w:t>you</w:t>
      </w:r>
      <w:r>
        <w:t xml:space="preserve"> can borrow them.</w:t>
      </w:r>
    </w:p>
    <w:p w:rsidR="002D4896" w:rsidRPr="00D11B3E" w:rsidRDefault="002D4896" w:rsidP="002D4896">
      <w:pPr>
        <w:pStyle w:val="ListParagraph"/>
        <w:numPr>
          <w:ilvl w:val="0"/>
          <w:numId w:val="1"/>
        </w:numPr>
      </w:pPr>
      <w:r>
        <w:t>Textbooks</w:t>
      </w:r>
      <w:r w:rsidRPr="00D11B3E">
        <w:t xml:space="preserve"> AQA A level Economics for Year </w:t>
      </w:r>
      <w:r>
        <w:t xml:space="preserve">1 by Ray and James Powell </w:t>
      </w:r>
      <w:r>
        <w:t xml:space="preserve">for first year content and </w:t>
      </w:r>
      <w:r w:rsidRPr="00D11B3E">
        <w:t>for second year content</w:t>
      </w:r>
      <w:r>
        <w:t xml:space="preserve"> you</w:t>
      </w:r>
      <w:r w:rsidRPr="00D11B3E">
        <w:t xml:space="preserve"> will need AQA A level Economics for</w:t>
      </w:r>
      <w:r>
        <w:t xml:space="preserve"> Year 2 by Ray and James Powell</w:t>
      </w:r>
      <w:r>
        <w:t>.  You can access the online version of these textbooks through the library also.</w:t>
      </w:r>
    </w:p>
    <w:p w:rsidR="002D4896" w:rsidRPr="00D11B3E" w:rsidRDefault="002D4896" w:rsidP="002D4896">
      <w:pPr>
        <w:pStyle w:val="ListParagraph"/>
        <w:numPr>
          <w:ilvl w:val="0"/>
          <w:numId w:val="1"/>
        </w:numPr>
      </w:pPr>
      <w:r w:rsidRPr="00D11B3E">
        <w:t xml:space="preserve">Economics Sixth Edition Alain </w:t>
      </w:r>
      <w:proofErr w:type="spellStart"/>
      <w:r w:rsidRPr="00D11B3E">
        <w:t>Anderton</w:t>
      </w:r>
      <w:proofErr w:type="spellEnd"/>
      <w:r w:rsidRPr="00D11B3E">
        <w:t xml:space="preserve"> edited by Dave </w:t>
      </w:r>
      <w:proofErr w:type="spellStart"/>
      <w:r w:rsidRPr="00D11B3E">
        <w:t>Gray</w:t>
      </w:r>
      <w:proofErr w:type="spellEnd"/>
      <w:r w:rsidRPr="00D11B3E">
        <w:t xml:space="preserve"> is good for extension reading material.</w:t>
      </w:r>
    </w:p>
    <w:p w:rsidR="002D4896" w:rsidRDefault="002D4896" w:rsidP="002D4896">
      <w:pPr>
        <w:pStyle w:val="ListParagraph"/>
        <w:numPr>
          <w:ilvl w:val="0"/>
          <w:numId w:val="1"/>
        </w:numPr>
      </w:pPr>
      <w:r w:rsidRPr="00D11B3E">
        <w:t>Student</w:t>
      </w:r>
      <w:r>
        <w:t xml:space="preserve"> Guides for the</w:t>
      </w:r>
      <w:r w:rsidRPr="00D11B3E">
        <w:t xml:space="preserve"> specification by Ray and James Powell published by Hodder Education.  These contain practice multiple choice and data response questions.</w:t>
      </w:r>
    </w:p>
    <w:p w:rsidR="002D4896" w:rsidRPr="00D11B3E" w:rsidRDefault="002D4896" w:rsidP="002D4896">
      <w:pPr>
        <w:pStyle w:val="ListParagraph"/>
        <w:numPr>
          <w:ilvl w:val="0"/>
          <w:numId w:val="1"/>
        </w:numPr>
      </w:pPr>
      <w:r>
        <w:t>AQA A level Economics my revision notes by Steve Stoddard and David Horner published by Hodder Education (includes questions to answer)</w:t>
      </w:r>
    </w:p>
    <w:p w:rsidR="002D4896" w:rsidRDefault="002D4896" w:rsidP="002D4896">
      <w:pPr>
        <w:pStyle w:val="ListParagraph"/>
        <w:numPr>
          <w:ilvl w:val="0"/>
          <w:numId w:val="1"/>
        </w:numPr>
      </w:pPr>
      <w:r w:rsidRPr="00D11B3E">
        <w:t xml:space="preserve">Revision Guides from </w:t>
      </w:r>
      <w:proofErr w:type="spellStart"/>
      <w:r w:rsidRPr="00D11B3E">
        <w:t>Anforme</w:t>
      </w:r>
      <w:proofErr w:type="spellEnd"/>
      <w:r w:rsidRPr="00D11B3E">
        <w:t xml:space="preserve"> to year 1 A level</w:t>
      </w:r>
      <w:r>
        <w:t xml:space="preserve"> and year 2 A level are also available</w:t>
      </w:r>
      <w:r w:rsidRPr="00D11B3E">
        <w:t xml:space="preserve"> </w:t>
      </w:r>
      <w:hyperlink r:id="rId5" w:history="1">
        <w:r w:rsidRPr="00D11B3E">
          <w:rPr>
            <w:rStyle w:val="Hyperlink"/>
          </w:rPr>
          <w:t>www.anforme.co.uk</w:t>
        </w:r>
      </w:hyperlink>
      <w:r w:rsidRPr="00D11B3E">
        <w:t xml:space="preserve"> it is important that you choose </w:t>
      </w:r>
      <w:r>
        <w:t>current</w:t>
      </w:r>
      <w:r w:rsidRPr="00D11B3E">
        <w:t xml:space="preserve"> spec editions</w:t>
      </w:r>
    </w:p>
    <w:p w:rsidR="002D4896" w:rsidRPr="00D11B3E" w:rsidRDefault="002D4896" w:rsidP="002D4896">
      <w:pPr>
        <w:rPr>
          <w:b/>
        </w:rPr>
      </w:pPr>
      <w:r w:rsidRPr="00D11B3E">
        <w:rPr>
          <w:b/>
        </w:rPr>
        <w:t>Online resources</w:t>
      </w:r>
    </w:p>
    <w:p w:rsidR="002D4896" w:rsidRDefault="002D4896" w:rsidP="002D4896">
      <w:hyperlink r:id="rId6" w:history="1">
        <w:r w:rsidRPr="006F2478">
          <w:rPr>
            <w:rStyle w:val="Hyperlink"/>
          </w:rPr>
          <w:t>www.tutor2u.net</w:t>
        </w:r>
      </w:hyperlink>
      <w:r>
        <w:t xml:space="preserve"> an excellent site tailor made for </w:t>
      </w:r>
      <w:proofErr w:type="gramStart"/>
      <w:r>
        <w:t>A</w:t>
      </w:r>
      <w:proofErr w:type="gramEnd"/>
      <w:r>
        <w:t xml:space="preserve"> level economics students. </w:t>
      </w:r>
      <w:proofErr w:type="gramStart"/>
      <w:r>
        <w:t>Really useful</w:t>
      </w:r>
      <w:proofErr w:type="gramEnd"/>
      <w:r>
        <w:t xml:space="preserve"> for revision webinars on key topics, revision presentations, exam technique presentations, a good blog for keeping up with key news stories.  Making use of these resources outside of lessons will help improve skills of analysis and </w:t>
      </w:r>
      <w:proofErr w:type="gramStart"/>
      <w:r>
        <w:t>evaluation which</w:t>
      </w:r>
      <w:proofErr w:type="gramEnd"/>
      <w:r>
        <w:t xml:space="preserve"> are crucial in doing well at A level.</w:t>
      </w:r>
    </w:p>
    <w:p w:rsidR="002D4896" w:rsidRDefault="002D4896" w:rsidP="002D4896">
      <w:proofErr w:type="spellStart"/>
      <w:r>
        <w:t>Pajholden</w:t>
      </w:r>
      <w:proofErr w:type="spellEnd"/>
      <w:r>
        <w:t xml:space="preserve">, </w:t>
      </w:r>
      <w:proofErr w:type="spellStart"/>
      <w:r>
        <w:t>econplusdal</w:t>
      </w:r>
      <w:proofErr w:type="spellEnd"/>
      <w:r>
        <w:t xml:space="preserve"> and Bryn Jones clips on </w:t>
      </w:r>
      <w:proofErr w:type="spellStart"/>
      <w:r>
        <w:t>youtube</w:t>
      </w:r>
      <w:proofErr w:type="spellEnd"/>
      <w:r>
        <w:t xml:space="preserve"> provide succinct online tutorials on key topics that are covered at </w:t>
      </w:r>
      <w:proofErr w:type="gramStart"/>
      <w:r>
        <w:t>A</w:t>
      </w:r>
      <w:proofErr w:type="gramEnd"/>
      <w:r>
        <w:t xml:space="preserve"> level.</w:t>
      </w:r>
    </w:p>
    <w:p w:rsidR="002D4896" w:rsidRDefault="002D4896"/>
    <w:p w:rsidR="002D4896" w:rsidRPr="00F45DC2" w:rsidRDefault="002D4896" w:rsidP="002D4896">
      <w:pPr>
        <w:rPr>
          <w:b/>
        </w:rPr>
      </w:pPr>
      <w:r w:rsidRPr="00F45DC2">
        <w:rPr>
          <w:b/>
        </w:rPr>
        <w:t>Reading more widely</w:t>
      </w:r>
    </w:p>
    <w:p w:rsidR="002D4896" w:rsidRDefault="002D4896" w:rsidP="002D4896">
      <w:r>
        <w:t xml:space="preserve">Students who regularly read, watch and discuss the economics news will be able to enhance their understanding and show awareness of contemporary events in their essays particularly on the macro side of the course.  A number of good economists write articles for national newspapers including David Smith at the Times that students benefit from reading.  </w:t>
      </w:r>
      <w:r>
        <w:t>You</w:t>
      </w:r>
      <w:r>
        <w:t xml:space="preserve"> can access these articles through links available on the ILC site.</w:t>
      </w:r>
      <w:r>
        <w:t xml:space="preserve">  The E</w:t>
      </w:r>
      <w:r>
        <w:t xml:space="preserve">conomics section in the library (330) is well stocked with books that </w:t>
      </w:r>
      <w:r>
        <w:t>you</w:t>
      </w:r>
      <w:r>
        <w:t xml:space="preserve"> can borrow to extend</w:t>
      </w:r>
      <w:r>
        <w:t xml:space="preserve"> your</w:t>
      </w:r>
      <w:r>
        <w:t xml:space="preserve"> reading including David Smith’s Something will Turn up, The Great Economists by Linda </w:t>
      </w:r>
      <w:proofErr w:type="spellStart"/>
      <w:r>
        <w:t>Yueh</w:t>
      </w:r>
      <w:proofErr w:type="spellEnd"/>
      <w:r>
        <w:t xml:space="preserve"> (this provides an excellent overview of key economists whose work we will cover this year) Ha </w:t>
      </w:r>
      <w:proofErr w:type="spellStart"/>
      <w:r>
        <w:t>Joon</w:t>
      </w:r>
      <w:proofErr w:type="spellEnd"/>
      <w:r>
        <w:t xml:space="preserve"> Chang’s Economics </w:t>
      </w:r>
      <w:proofErr w:type="spellStart"/>
      <w:r>
        <w:t>a Users</w:t>
      </w:r>
      <w:proofErr w:type="spellEnd"/>
      <w:r>
        <w:t xml:space="preserve"> Guide.  </w:t>
      </w:r>
    </w:p>
    <w:p w:rsidR="002D4896" w:rsidRDefault="002D4896"/>
    <w:sectPr w:rsidR="002D4896" w:rsidSect="002D4896">
      <w:pgSz w:w="11906" w:h="16838"/>
      <w:pgMar w:top="1440" w:right="1440" w:bottom="1440" w:left="1440" w:header="708" w:footer="708" w:gutter="0"/>
      <w:pgBorders w:offsetFrom="page">
        <w:top w:val="single" w:sz="24" w:space="24" w:color="000000" w:themeColor="text1" w:shadow="1"/>
        <w:left w:val="single" w:sz="24" w:space="24" w:color="000000" w:themeColor="text1" w:shadow="1"/>
        <w:bottom w:val="single" w:sz="24" w:space="24" w:color="000000" w:themeColor="text1" w:shadow="1"/>
        <w:right w:val="single" w:sz="24" w:space="24" w:color="000000" w:themeColor="text1"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35CB2"/>
    <w:multiLevelType w:val="hybridMultilevel"/>
    <w:tmpl w:val="ACEC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96"/>
    <w:rsid w:val="002D4896"/>
    <w:rsid w:val="00E55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3EFF"/>
  <w15:chartTrackingRefBased/>
  <w15:docId w15:val="{9D4B551F-37CD-4061-8DD8-3FF484EC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896"/>
    <w:rPr>
      <w:color w:val="0563C1" w:themeColor="hyperlink"/>
      <w:u w:val="single"/>
    </w:rPr>
  </w:style>
  <w:style w:type="paragraph" w:styleId="ListParagraph">
    <w:name w:val="List Paragraph"/>
    <w:basedOn w:val="Normal"/>
    <w:uiPriority w:val="34"/>
    <w:qFormat/>
    <w:rsid w:val="002D4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or2u.net" TargetMode="External"/><Relationship Id="rId5" Type="http://schemas.openxmlformats.org/officeDocument/2006/relationships/hyperlink" Target="http://www.anform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D42914F9</Template>
  <TotalTime>5</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Scott</dc:creator>
  <cp:keywords/>
  <dc:description/>
  <cp:lastModifiedBy>Jane Scott</cp:lastModifiedBy>
  <cp:revision>1</cp:revision>
  <dcterms:created xsi:type="dcterms:W3CDTF">2019-09-03T09:11:00Z</dcterms:created>
  <dcterms:modified xsi:type="dcterms:W3CDTF">2019-09-03T09:16:00Z</dcterms:modified>
</cp:coreProperties>
</file>